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CF20A" w14:textId="30C78D70" w:rsidR="00B700DA" w:rsidRPr="00FF6476" w:rsidRDefault="00B700DA" w:rsidP="00325B42">
      <w:pPr>
        <w:pStyle w:val="Caption"/>
        <w:spacing w:before="0"/>
        <w:ind w:left="0"/>
        <w:rPr>
          <w:rFonts w:ascii="Arial" w:hAnsi="Arial" w:cs="Arial"/>
          <w:color w:val="000000"/>
          <w:sz w:val="20"/>
          <w:szCs w:val="20"/>
          <w:u w:val="none"/>
          <w:lang w:val="en-GB"/>
        </w:rPr>
      </w:pPr>
    </w:p>
    <w:p w14:paraId="7289D4A1" w14:textId="77777777" w:rsidR="007C02EC" w:rsidRPr="00FF6476" w:rsidRDefault="007C02EC" w:rsidP="00346265">
      <w:pPr>
        <w:pStyle w:val="Caption"/>
        <w:spacing w:before="0"/>
        <w:ind w:left="0"/>
        <w:rPr>
          <w:rFonts w:ascii="Arial" w:hAnsi="Arial" w:cs="Arial"/>
          <w:color w:val="000000"/>
          <w:sz w:val="20"/>
          <w:szCs w:val="20"/>
          <w:u w:val="none"/>
          <w:cs/>
        </w:rPr>
      </w:pPr>
    </w:p>
    <w:tbl>
      <w:tblPr>
        <w:tblW w:w="9029" w:type="dxa"/>
        <w:tblLook w:val="04A0" w:firstRow="1" w:lastRow="0" w:firstColumn="1" w:lastColumn="0" w:noHBand="0" w:noVBand="1"/>
      </w:tblPr>
      <w:tblGrid>
        <w:gridCol w:w="9029"/>
      </w:tblGrid>
      <w:tr w:rsidR="00514E6C" w:rsidRPr="00FF6476" w14:paraId="23CD39DB" w14:textId="77777777" w:rsidTr="00254A6D">
        <w:trPr>
          <w:trHeight w:val="389"/>
        </w:trPr>
        <w:tc>
          <w:tcPr>
            <w:tcW w:w="9029" w:type="dxa"/>
            <w:vAlign w:val="center"/>
          </w:tcPr>
          <w:p w14:paraId="594AC0A4" w14:textId="75D8CAC9" w:rsidR="00514E6C" w:rsidRPr="00FF6476" w:rsidRDefault="00FF6476" w:rsidP="00D546FF">
            <w:pPr>
              <w:tabs>
                <w:tab w:val="left" w:pos="427"/>
              </w:tabs>
              <w:spacing w:line="240" w:lineRule="auto"/>
              <w:ind w:left="-113"/>
              <w:jc w:val="both"/>
              <w:outlineLvl w:val="0"/>
              <w:rPr>
                <w:rFonts w:ascii="Arial" w:eastAsia="Arial Unicode MS" w:hAnsi="Arial" w:cs="Arial"/>
                <w:b/>
                <w:bCs/>
                <w:color w:val="000000"/>
                <w:sz w:val="20"/>
              </w:rPr>
            </w:pPr>
            <w:bookmarkStart w:id="0" w:name="_Hlk29988698"/>
            <w:r w:rsidRPr="00FF6476">
              <w:rPr>
                <w:rFonts w:ascii="Arial" w:eastAsia="Arial Unicode MS" w:hAnsi="Arial" w:cs="Arial"/>
                <w:b/>
                <w:bCs/>
                <w:color w:val="000000"/>
                <w:sz w:val="20"/>
              </w:rPr>
              <w:t>1</w:t>
            </w:r>
            <w:r w:rsidR="00514E6C" w:rsidRPr="00FF6476">
              <w:rPr>
                <w:rFonts w:ascii="Arial" w:eastAsia="Arial Unicode MS" w:hAnsi="Arial" w:cs="Arial"/>
                <w:b/>
                <w:bCs/>
                <w:color w:val="000000"/>
                <w:sz w:val="20"/>
              </w:rPr>
              <w:tab/>
            </w:r>
            <w:r w:rsidR="000D423A" w:rsidRPr="00FF6476">
              <w:rPr>
                <w:rFonts w:ascii="Arial" w:eastAsia="Arial Unicode MS" w:hAnsi="Arial" w:cs="Arial"/>
                <w:b/>
                <w:bCs/>
                <w:color w:val="000000"/>
                <w:sz w:val="20"/>
              </w:rPr>
              <w:t>General information</w:t>
            </w:r>
          </w:p>
        </w:tc>
      </w:tr>
      <w:bookmarkEnd w:id="0"/>
    </w:tbl>
    <w:p w14:paraId="13315E14" w14:textId="77777777" w:rsidR="00514E6C" w:rsidRPr="00FF6476" w:rsidRDefault="00514E6C"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cs/>
          <w:lang w:val="en-GB"/>
        </w:rPr>
      </w:pPr>
    </w:p>
    <w:p w14:paraId="245E1881" w14:textId="6B91C0F2" w:rsidR="00BC1911" w:rsidRPr="00FF6476" w:rsidRDefault="001A7113"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pacing w:val="-4"/>
          <w:lang w:val="en-GB"/>
        </w:rPr>
      </w:pPr>
      <w:r w:rsidRPr="00FF6476">
        <w:rPr>
          <w:rFonts w:ascii="Arial" w:hAnsi="Arial" w:cs="Arial"/>
          <w:color w:val="000000"/>
          <w:spacing w:val="-4"/>
          <w:lang w:val="en-GB"/>
        </w:rPr>
        <w:t xml:space="preserve">Moshi Moshi Retail Corporation Public Company Limited (“the Company”) is listed in the Stock Exchange of Thailand. The Company was incorporated on </w:t>
      </w:r>
      <w:r w:rsidR="00FF6476" w:rsidRPr="00FF6476">
        <w:rPr>
          <w:rFonts w:ascii="Arial" w:hAnsi="Arial" w:cs="Arial"/>
          <w:color w:val="000000"/>
          <w:spacing w:val="-4"/>
          <w:lang w:val="en-GB"/>
        </w:rPr>
        <w:t>16</w:t>
      </w:r>
      <w:r w:rsidRPr="00FF6476">
        <w:rPr>
          <w:rFonts w:ascii="Arial" w:hAnsi="Arial" w:cs="Arial"/>
          <w:color w:val="000000"/>
          <w:spacing w:val="-4"/>
          <w:lang w:val="en-GB"/>
        </w:rPr>
        <w:t xml:space="preserve"> June </w:t>
      </w:r>
      <w:r w:rsidR="00FF6476" w:rsidRPr="00FF6476">
        <w:rPr>
          <w:rFonts w:ascii="Arial" w:hAnsi="Arial" w:cs="Arial"/>
          <w:color w:val="000000"/>
          <w:spacing w:val="-4"/>
          <w:lang w:val="en-GB"/>
        </w:rPr>
        <w:t>2000</w:t>
      </w:r>
      <w:r w:rsidRPr="00FF6476">
        <w:rPr>
          <w:rFonts w:ascii="Arial" w:hAnsi="Arial" w:cs="Arial"/>
          <w:color w:val="000000"/>
          <w:spacing w:val="-4"/>
          <w:lang w:val="en-GB"/>
        </w:rPr>
        <w:t xml:space="preserve"> and domiciled in Thailand. The address of its registered office is as follows:</w:t>
      </w:r>
    </w:p>
    <w:p w14:paraId="6270CE45" w14:textId="77777777" w:rsidR="001A7113" w:rsidRPr="00FF6476" w:rsidRDefault="001A7113"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27D2D781" w14:textId="2BB2DC91" w:rsidR="000D423A" w:rsidRPr="00FF6476" w:rsidRDefault="007A3D68" w:rsidP="000B69BD">
      <w:pPr>
        <w:pStyle w:val="MacroText"/>
        <w:tabs>
          <w:tab w:val="clear" w:pos="1440"/>
          <w:tab w:val="clear" w:pos="1920"/>
          <w:tab w:val="left" w:pos="1134"/>
          <w:tab w:val="left" w:pos="1276"/>
          <w:tab w:val="left" w:pos="1560"/>
        </w:tabs>
        <w:spacing w:line="240" w:lineRule="auto"/>
        <w:ind w:left="1128" w:right="-18" w:hanging="1128"/>
        <w:jc w:val="both"/>
        <w:rPr>
          <w:rFonts w:ascii="Arial" w:hAnsi="Arial" w:cs="Arial"/>
          <w:color w:val="000000"/>
          <w:lang w:val="en-GB"/>
        </w:rPr>
      </w:pPr>
      <w:r w:rsidRPr="00FF6476">
        <w:rPr>
          <w:rFonts w:ascii="Arial" w:hAnsi="Arial" w:cs="Arial"/>
          <w:color w:val="000000"/>
          <w:lang w:val="en-GB"/>
        </w:rPr>
        <w:t>Head office:</w:t>
      </w:r>
      <w:r w:rsidR="00714762" w:rsidRPr="00FF6476">
        <w:rPr>
          <w:rFonts w:ascii="Arial" w:hAnsi="Arial" w:cs="Arial"/>
          <w:color w:val="000000"/>
          <w:lang w:val="en-GB"/>
        </w:rPr>
        <w:tab/>
      </w:r>
      <w:r w:rsidR="00AB2981" w:rsidRPr="00FF6476">
        <w:rPr>
          <w:rFonts w:ascii="Arial" w:hAnsi="Arial" w:cs="Arial"/>
          <w:color w:val="000000"/>
          <w:lang w:val="en-GB"/>
        </w:rPr>
        <w:t xml:space="preserve">No. </w:t>
      </w:r>
      <w:r w:rsidR="00FF6476" w:rsidRPr="00FF6476">
        <w:rPr>
          <w:rFonts w:ascii="Arial" w:hAnsi="Arial" w:cs="Arial"/>
          <w:color w:val="000000"/>
          <w:lang w:val="en-GB"/>
        </w:rPr>
        <w:t>129</w:t>
      </w:r>
      <w:r w:rsidR="00AB2981" w:rsidRPr="00FF6476">
        <w:rPr>
          <w:rFonts w:ascii="Arial" w:hAnsi="Arial" w:cs="Arial"/>
          <w:color w:val="000000"/>
          <w:lang w:val="en-GB"/>
        </w:rPr>
        <w:t xml:space="preserve"> The Mall Thapra Building, </w:t>
      </w:r>
      <w:r w:rsidR="00FF6476" w:rsidRPr="00FF6476">
        <w:rPr>
          <w:rFonts w:ascii="Arial" w:hAnsi="Arial" w:cs="Arial"/>
          <w:color w:val="000000"/>
          <w:lang w:val="en-GB"/>
        </w:rPr>
        <w:t>9</w:t>
      </w:r>
      <w:r w:rsidR="00AB2981" w:rsidRPr="00FF6476">
        <w:rPr>
          <w:rFonts w:ascii="Arial" w:hAnsi="Arial" w:cs="Arial"/>
          <w:color w:val="000000"/>
          <w:lang w:val="en-GB"/>
        </w:rPr>
        <w:t xml:space="preserve">th Floor, Ratchadapisek Road (Thapra-Taksin), Bukklalo Sub-district, Thonburi District, Bangkok </w:t>
      </w:r>
    </w:p>
    <w:p w14:paraId="69CFFD2E" w14:textId="53D4DA64" w:rsidR="000D423A" w:rsidRPr="00FF6476"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496406AC" w14:textId="1AE8B3F6" w:rsidR="000D423A" w:rsidRPr="00FF6476"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FF6476">
        <w:rPr>
          <w:rFonts w:ascii="Arial" w:hAnsi="Arial" w:cs="Arial"/>
          <w:color w:val="000000"/>
          <w:lang w:val="en-GB"/>
        </w:rPr>
        <w:t xml:space="preserve">There are </w:t>
      </w:r>
      <w:r w:rsidR="00FF6476" w:rsidRPr="00FF6476">
        <w:rPr>
          <w:rFonts w:ascii="Arial" w:hAnsi="Arial" w:cs="Arial"/>
          <w:color w:val="000000"/>
          <w:lang w:val="en-GB"/>
        </w:rPr>
        <w:t>40</w:t>
      </w:r>
      <w:r w:rsidR="0035449B" w:rsidRPr="00FF6476">
        <w:rPr>
          <w:rFonts w:ascii="Arial" w:hAnsi="Arial" w:cs="Arial"/>
          <w:color w:val="000000"/>
          <w:lang w:val="en-GB"/>
        </w:rPr>
        <w:t xml:space="preserve"> </w:t>
      </w:r>
      <w:r w:rsidRPr="00FF6476">
        <w:rPr>
          <w:rFonts w:ascii="Arial" w:hAnsi="Arial" w:cs="Arial"/>
          <w:color w:val="000000"/>
          <w:lang w:val="en-GB"/>
        </w:rPr>
        <w:t xml:space="preserve">branches in Bangkok and </w:t>
      </w:r>
      <w:r w:rsidR="00FF6476" w:rsidRPr="00FF6476">
        <w:rPr>
          <w:rFonts w:ascii="Arial" w:hAnsi="Arial" w:cs="Arial"/>
          <w:color w:val="000000"/>
          <w:lang w:val="en-GB"/>
        </w:rPr>
        <w:t>160</w:t>
      </w:r>
      <w:r w:rsidRPr="00FF6476">
        <w:rPr>
          <w:rFonts w:ascii="Arial" w:hAnsi="Arial" w:cs="Arial"/>
          <w:color w:val="000000"/>
          <w:lang w:val="en-GB"/>
        </w:rPr>
        <w:t xml:space="preserve"> branches in other provinces.</w:t>
      </w:r>
    </w:p>
    <w:p w14:paraId="39ADC134" w14:textId="59D9A87A" w:rsidR="000D423A" w:rsidRPr="00FF6476"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0E214031" w14:textId="64B38712" w:rsidR="000D423A" w:rsidRPr="00FF6476"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FF6476">
        <w:rPr>
          <w:rFonts w:ascii="Arial" w:hAnsi="Arial" w:cs="Arial"/>
          <w:color w:val="000000"/>
          <w:lang w:val="en-GB"/>
        </w:rPr>
        <w:t xml:space="preserve">The principal business operation of the Company </w:t>
      </w:r>
      <w:r w:rsidR="00D42881" w:rsidRPr="00FF6476">
        <w:rPr>
          <w:rFonts w:ascii="Arial" w:hAnsi="Arial" w:cs="Arial"/>
          <w:color w:val="000000"/>
          <w:lang w:val="en-GB"/>
        </w:rPr>
        <w:t>is</w:t>
      </w:r>
      <w:r w:rsidRPr="00FF6476">
        <w:rPr>
          <w:rFonts w:ascii="Arial" w:hAnsi="Arial" w:cs="Arial"/>
          <w:color w:val="000000"/>
          <w:lang w:val="en-GB"/>
        </w:rPr>
        <w:t xml:space="preserve"> </w:t>
      </w:r>
      <w:r w:rsidR="00D42881" w:rsidRPr="00FF6476">
        <w:rPr>
          <w:rFonts w:ascii="Arial" w:hAnsi="Arial" w:cs="Arial"/>
          <w:color w:val="000000"/>
          <w:lang w:val="en-GB"/>
        </w:rPr>
        <w:t>selling lifestyle products for daily life.</w:t>
      </w:r>
    </w:p>
    <w:p w14:paraId="4DF39512" w14:textId="77777777" w:rsidR="000D423A" w:rsidRPr="00FF6476"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7B8995C4" w14:textId="7C3D1170" w:rsidR="000D423A" w:rsidRPr="00FF6476"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pacing w:val="-6"/>
          <w:lang w:val="en-GB"/>
        </w:rPr>
      </w:pPr>
      <w:r w:rsidRPr="00FF6476">
        <w:rPr>
          <w:rFonts w:ascii="Arial" w:hAnsi="Arial" w:cs="Arial"/>
          <w:color w:val="000000"/>
          <w:spacing w:val="-6"/>
          <w:lang w:val="en-GB"/>
        </w:rPr>
        <w:t xml:space="preserve">These financial statements have been approved by the Company’s authorised directors on </w:t>
      </w:r>
      <w:r w:rsidR="00FF6476" w:rsidRPr="00FF6476">
        <w:rPr>
          <w:rFonts w:ascii="Arial" w:hAnsi="Arial" w:cs="Arial"/>
          <w:color w:val="000000"/>
          <w:spacing w:val="-6"/>
          <w:lang w:val="en-GB"/>
        </w:rPr>
        <w:t>23</w:t>
      </w:r>
      <w:r w:rsidR="00395C55" w:rsidRPr="00FF6476">
        <w:rPr>
          <w:rFonts w:ascii="Arial" w:hAnsi="Arial" w:cs="Arial"/>
          <w:color w:val="000000"/>
          <w:spacing w:val="-6"/>
          <w:lang w:val="en-GB"/>
        </w:rPr>
        <w:t xml:space="preserve"> February</w:t>
      </w:r>
      <w:r w:rsidR="00496641" w:rsidRPr="00FF6476">
        <w:rPr>
          <w:rFonts w:ascii="Arial" w:hAnsi="Arial" w:cs="Arial"/>
          <w:color w:val="000000"/>
          <w:spacing w:val="-6"/>
          <w:lang w:val="en-GB"/>
        </w:rPr>
        <w:t xml:space="preserve"> </w:t>
      </w:r>
      <w:r w:rsidR="00FF6476" w:rsidRPr="00FF6476">
        <w:rPr>
          <w:rFonts w:ascii="Arial" w:hAnsi="Arial" w:cs="Arial"/>
          <w:color w:val="000000"/>
          <w:spacing w:val="-6"/>
          <w:lang w:val="en-GB"/>
        </w:rPr>
        <w:t>2025</w:t>
      </w:r>
      <w:r w:rsidRPr="00FF6476">
        <w:rPr>
          <w:rFonts w:ascii="Arial" w:hAnsi="Arial" w:cs="Arial"/>
          <w:color w:val="000000"/>
          <w:spacing w:val="-6"/>
          <w:lang w:val="en-GB"/>
        </w:rPr>
        <w:t>.</w:t>
      </w:r>
    </w:p>
    <w:p w14:paraId="1A457836" w14:textId="490992EE" w:rsidR="00F4722F" w:rsidRPr="00FF6476" w:rsidRDefault="00F4722F"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3EC400CA" w14:textId="77777777" w:rsidR="00140E6F" w:rsidRPr="00FF6476" w:rsidRDefault="00140E6F"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tbl>
      <w:tblPr>
        <w:tblW w:w="9029" w:type="dxa"/>
        <w:tblLook w:val="04A0" w:firstRow="1" w:lastRow="0" w:firstColumn="1" w:lastColumn="0" w:noHBand="0" w:noVBand="1"/>
      </w:tblPr>
      <w:tblGrid>
        <w:gridCol w:w="9029"/>
      </w:tblGrid>
      <w:tr w:rsidR="00514E6C" w:rsidRPr="00FF6476" w14:paraId="2F18658D" w14:textId="77777777" w:rsidTr="00254A6D">
        <w:trPr>
          <w:trHeight w:val="389"/>
        </w:trPr>
        <w:tc>
          <w:tcPr>
            <w:tcW w:w="9029" w:type="dxa"/>
            <w:vAlign w:val="center"/>
          </w:tcPr>
          <w:p w14:paraId="005DF1F8" w14:textId="260CA1E6" w:rsidR="00514E6C" w:rsidRPr="00FF6476" w:rsidRDefault="00137652" w:rsidP="00D546FF">
            <w:pPr>
              <w:tabs>
                <w:tab w:val="left" w:pos="427"/>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br w:type="page"/>
            </w:r>
            <w:r w:rsidRPr="00FF6476">
              <w:rPr>
                <w:rFonts w:ascii="Arial" w:eastAsia="Arial Unicode MS" w:hAnsi="Arial" w:cs="Arial"/>
                <w:b/>
                <w:bCs/>
                <w:color w:val="000000"/>
                <w:sz w:val="20"/>
              </w:rPr>
              <w:br w:type="page"/>
            </w:r>
            <w:bookmarkStart w:id="1" w:name="_Hlk62460423"/>
            <w:r w:rsidR="00FF6476" w:rsidRPr="00FF6476">
              <w:rPr>
                <w:rFonts w:ascii="Arial" w:eastAsia="Arial Unicode MS" w:hAnsi="Arial" w:cs="Arial"/>
                <w:b/>
                <w:bCs/>
                <w:color w:val="000000"/>
                <w:sz w:val="20"/>
              </w:rPr>
              <w:t>2</w:t>
            </w:r>
            <w:r w:rsidR="00B74440" w:rsidRPr="00FF6476">
              <w:rPr>
                <w:rFonts w:ascii="Arial" w:eastAsia="Arial Unicode MS" w:hAnsi="Arial" w:cs="Arial"/>
                <w:b/>
                <w:bCs/>
                <w:color w:val="000000"/>
                <w:sz w:val="20"/>
              </w:rPr>
              <w:tab/>
            </w:r>
            <w:r w:rsidR="00A30804" w:rsidRPr="00FF6476">
              <w:rPr>
                <w:rFonts w:ascii="Arial" w:eastAsia="Arial Unicode MS" w:hAnsi="Arial" w:cs="Arial"/>
                <w:b/>
                <w:bCs/>
                <w:color w:val="000000"/>
                <w:sz w:val="20"/>
              </w:rPr>
              <w:t>Basis of preparation</w:t>
            </w:r>
          </w:p>
        </w:tc>
      </w:tr>
      <w:bookmarkEnd w:id="1"/>
    </w:tbl>
    <w:p w14:paraId="05C80666" w14:textId="77777777" w:rsidR="005E651D" w:rsidRPr="00FF6476" w:rsidRDefault="005E651D"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12BC8A1A" w14:textId="3EEF84D7" w:rsidR="005E651D" w:rsidRPr="00FF6476" w:rsidRDefault="005E651D" w:rsidP="00346265">
      <w:pPr>
        <w:pStyle w:val="MacroText"/>
        <w:spacing w:line="240" w:lineRule="auto"/>
        <w:jc w:val="both"/>
        <w:rPr>
          <w:rFonts w:ascii="Arial" w:hAnsi="Arial" w:cs="Arial"/>
          <w:color w:val="000000"/>
          <w:lang w:val="en-GB"/>
        </w:rPr>
      </w:pPr>
      <w:r w:rsidRPr="00FF6476">
        <w:rPr>
          <w:rFonts w:ascii="Arial" w:hAnsi="Arial" w:cs="Arial"/>
          <w:color w:val="000000"/>
          <w:lang w:val="en-GB"/>
        </w:rPr>
        <w:t>The</w:t>
      </w:r>
      <w:r w:rsidRPr="00FF6476">
        <w:rPr>
          <w:rFonts w:ascii="Arial" w:hAnsi="Arial" w:cs="Arial"/>
          <w:color w:val="000000"/>
          <w:cs/>
          <w:lang w:val="en-GB"/>
        </w:rPr>
        <w:t xml:space="preserve"> </w:t>
      </w:r>
      <w:r w:rsidRPr="00FF6476">
        <w:rPr>
          <w:rFonts w:ascii="Arial" w:hAnsi="Arial" w:cs="Arial"/>
          <w:color w:val="000000"/>
          <w:lang w:val="en-GB"/>
        </w:rPr>
        <w:t>financial statements have been prepared in accordance with Thai Financial Reporting Standards (“TFRS”) and the financial reporting requirements issued under the Securities and Exchange Act.</w:t>
      </w:r>
    </w:p>
    <w:p w14:paraId="660ABA78" w14:textId="77777777" w:rsidR="005E651D" w:rsidRPr="00FF6476" w:rsidRDefault="005E651D"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44A0822F" w14:textId="527C8DF8" w:rsidR="005E651D" w:rsidRPr="00FF6476" w:rsidRDefault="005E651D" w:rsidP="00346265">
      <w:pPr>
        <w:pStyle w:val="MacroText"/>
        <w:spacing w:line="240" w:lineRule="auto"/>
        <w:jc w:val="both"/>
        <w:rPr>
          <w:rFonts w:ascii="Arial" w:hAnsi="Arial" w:cs="Arial"/>
          <w:color w:val="000000"/>
          <w:lang w:val="en-GB"/>
        </w:rPr>
      </w:pPr>
      <w:r w:rsidRPr="00FF6476">
        <w:rPr>
          <w:rFonts w:ascii="Arial" w:hAnsi="Arial" w:cs="Arial"/>
          <w:color w:val="000000"/>
          <w:lang w:val="en-GB"/>
        </w:rPr>
        <w:t>The</w:t>
      </w:r>
      <w:r w:rsidRPr="00FF6476">
        <w:rPr>
          <w:rFonts w:ascii="Arial" w:hAnsi="Arial" w:cs="Arial"/>
          <w:color w:val="000000"/>
          <w:cs/>
          <w:lang w:val="en-GB"/>
        </w:rPr>
        <w:t xml:space="preserve"> </w:t>
      </w:r>
      <w:r w:rsidRPr="00FF6476">
        <w:rPr>
          <w:rFonts w:ascii="Arial" w:hAnsi="Arial" w:cs="Arial"/>
          <w:color w:val="000000"/>
          <w:lang w:val="en-GB"/>
        </w:rPr>
        <w:t xml:space="preserve">financial statements have been prepared under the historical cost convention except </w:t>
      </w:r>
      <w:r w:rsidR="00013D1A" w:rsidRPr="00FF6476">
        <w:rPr>
          <w:rFonts w:ascii="Arial" w:hAnsi="Arial" w:cs="Arial"/>
          <w:color w:val="000000"/>
          <w:lang w:val="en-GB"/>
        </w:rPr>
        <w:t xml:space="preserve">certain financial assets (including derivative instrument) </w:t>
      </w:r>
      <w:r w:rsidRPr="00FF6476">
        <w:rPr>
          <w:rFonts w:ascii="Arial" w:hAnsi="Arial" w:cs="Arial"/>
          <w:color w:val="000000"/>
          <w:lang w:val="en-GB"/>
        </w:rPr>
        <w:t>measured at fair value through profit or loss.</w:t>
      </w:r>
    </w:p>
    <w:p w14:paraId="5CAF10D3" w14:textId="77777777" w:rsidR="005E651D" w:rsidRPr="00FF6476" w:rsidRDefault="005E651D"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432560FE" w14:textId="0A4E1809" w:rsidR="005E651D" w:rsidRPr="00FF6476" w:rsidRDefault="005E651D" w:rsidP="00346265">
      <w:pPr>
        <w:pStyle w:val="MacroText"/>
        <w:spacing w:line="240" w:lineRule="auto"/>
        <w:jc w:val="both"/>
        <w:rPr>
          <w:rFonts w:ascii="Arial" w:hAnsi="Arial" w:cs="Arial"/>
          <w:color w:val="000000"/>
          <w:lang w:val="en-GB"/>
        </w:rPr>
      </w:pPr>
      <w:r w:rsidRPr="00FF6476">
        <w:rPr>
          <w:rFonts w:ascii="Arial" w:hAnsi="Arial" w:cs="Arial"/>
          <w:color w:val="000000"/>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FF6476" w:rsidRPr="00FF6476">
        <w:rPr>
          <w:rFonts w:ascii="Arial" w:hAnsi="Arial" w:cs="Arial"/>
          <w:color w:val="000000"/>
          <w:lang w:val="en-GB"/>
        </w:rPr>
        <w:t>7</w:t>
      </w:r>
      <w:r w:rsidRPr="00FF6476">
        <w:rPr>
          <w:rFonts w:ascii="Arial" w:hAnsi="Arial" w:cs="Arial"/>
          <w:color w:val="000000"/>
          <w:cs/>
          <w:lang w:val="en-GB"/>
        </w:rPr>
        <w:t>.</w:t>
      </w:r>
    </w:p>
    <w:p w14:paraId="20F9E3F3" w14:textId="2DAA9A99" w:rsidR="00623D3E" w:rsidRPr="00FF6476" w:rsidRDefault="00623D3E"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7CC87A82" w14:textId="54B5210C" w:rsidR="00623D3E" w:rsidRPr="00FF6476" w:rsidRDefault="00623D3E" w:rsidP="00346265">
      <w:pPr>
        <w:spacing w:line="240" w:lineRule="auto"/>
        <w:jc w:val="both"/>
        <w:rPr>
          <w:rFonts w:ascii="Arial" w:hAnsi="Arial" w:cs="Arial"/>
          <w:color w:val="000000"/>
          <w:sz w:val="20"/>
        </w:rPr>
      </w:pPr>
      <w:r w:rsidRPr="00FF6476">
        <w:rPr>
          <w:rFonts w:ascii="Arial" w:hAnsi="Arial" w:cs="Arial"/>
          <w:color w:val="000000"/>
          <w:spacing w:val="-4"/>
          <w:sz w:val="20"/>
        </w:rPr>
        <w:t>An English version of the financial statements have been prepared from the statutory financial statements</w:t>
      </w:r>
      <w:r w:rsidRPr="00FF6476">
        <w:rPr>
          <w:rFonts w:ascii="Arial" w:hAnsi="Arial" w:cs="Arial"/>
          <w:color w:val="000000"/>
          <w:sz w:val="20"/>
        </w:rPr>
        <w:t xml:space="preserve"> that are in the Thai language. In the event of a conflict or a difference in interpretation between the two languages, the Thai language statutory financial statements shall prevail.</w:t>
      </w:r>
    </w:p>
    <w:p w14:paraId="1CF3348F" w14:textId="6AD8004B" w:rsidR="00CE00AC" w:rsidRPr="00FF6476" w:rsidRDefault="00CE00AC"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7B903D85" w14:textId="77777777" w:rsidR="00140E6F" w:rsidRPr="00FF6476" w:rsidRDefault="00140E6F"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tbl>
      <w:tblPr>
        <w:tblW w:w="9027" w:type="dxa"/>
        <w:tblLook w:val="04A0" w:firstRow="1" w:lastRow="0" w:firstColumn="1" w:lastColumn="0" w:noHBand="0" w:noVBand="1"/>
      </w:tblPr>
      <w:tblGrid>
        <w:gridCol w:w="9027"/>
      </w:tblGrid>
      <w:tr w:rsidR="00EA004D" w:rsidRPr="00FF6476" w14:paraId="75DF0F20" w14:textId="77777777" w:rsidTr="00254A6D">
        <w:trPr>
          <w:trHeight w:val="389"/>
        </w:trPr>
        <w:tc>
          <w:tcPr>
            <w:tcW w:w="9027" w:type="dxa"/>
            <w:vAlign w:val="center"/>
          </w:tcPr>
          <w:p w14:paraId="5058B330" w14:textId="67AF343A" w:rsidR="00EA004D" w:rsidRPr="00FF6476" w:rsidRDefault="00FF6476" w:rsidP="00FF6476">
            <w:pPr>
              <w:tabs>
                <w:tab w:val="left" w:pos="430"/>
              </w:tabs>
              <w:spacing w:line="240" w:lineRule="auto"/>
              <w:ind w:left="-113"/>
              <w:jc w:val="both"/>
              <w:outlineLvl w:val="0"/>
              <w:rPr>
                <w:rFonts w:ascii="Arial" w:eastAsia="Arial Unicode MS" w:hAnsi="Arial" w:cs="Arial"/>
                <w:b/>
                <w:bCs/>
                <w:color w:val="000000"/>
                <w:sz w:val="20"/>
              </w:rPr>
            </w:pPr>
            <w:bookmarkStart w:id="2" w:name="_Hlk190158004"/>
            <w:r w:rsidRPr="00FF6476">
              <w:rPr>
                <w:rFonts w:ascii="Arial" w:eastAsia="Arial Unicode MS" w:hAnsi="Arial" w:cs="Arial"/>
                <w:b/>
                <w:bCs/>
                <w:color w:val="000000"/>
                <w:sz w:val="20"/>
              </w:rPr>
              <w:t>3</w:t>
            </w:r>
            <w:r w:rsidR="00EA004D" w:rsidRPr="00FF6476">
              <w:rPr>
                <w:rFonts w:ascii="Arial" w:eastAsia="Arial Unicode MS" w:hAnsi="Arial" w:cs="Arial"/>
                <w:b/>
                <w:bCs/>
                <w:color w:val="000000"/>
                <w:sz w:val="20"/>
              </w:rPr>
              <w:tab/>
            </w:r>
            <w:r w:rsidR="00E82CA0" w:rsidRPr="00FF6476">
              <w:rPr>
                <w:rFonts w:ascii="Arial" w:eastAsia="Arial Unicode MS" w:hAnsi="Arial" w:cs="Arial"/>
                <w:b/>
                <w:bCs/>
                <w:color w:val="000000"/>
                <w:sz w:val="20"/>
              </w:rPr>
              <w:t>A</w:t>
            </w:r>
            <w:r w:rsidR="00D85C0F" w:rsidRPr="00FF6476">
              <w:rPr>
                <w:rFonts w:ascii="Arial" w:eastAsia="Arial Unicode MS" w:hAnsi="Arial" w:cs="Arial"/>
                <w:b/>
                <w:bCs/>
                <w:color w:val="000000"/>
                <w:sz w:val="20"/>
              </w:rPr>
              <w:t>mended financial reporting standards</w:t>
            </w:r>
          </w:p>
        </w:tc>
      </w:tr>
      <w:bookmarkEnd w:id="2"/>
    </w:tbl>
    <w:p w14:paraId="0EA33EC1" w14:textId="77777777" w:rsidR="008C5408" w:rsidRPr="00FF6476" w:rsidRDefault="008C5408"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248C5608" w14:textId="2E671DA6" w:rsidR="008C5408" w:rsidRPr="00FF6476" w:rsidRDefault="00FF6476" w:rsidP="00346265">
      <w:pPr>
        <w:spacing w:line="240" w:lineRule="auto"/>
        <w:ind w:left="540" w:hanging="540"/>
        <w:jc w:val="both"/>
        <w:rPr>
          <w:rFonts w:ascii="Arial" w:hAnsi="Arial" w:cs="Arial"/>
          <w:color w:val="000000"/>
          <w:sz w:val="20"/>
        </w:rPr>
      </w:pPr>
      <w:r w:rsidRPr="00FF6476">
        <w:rPr>
          <w:rFonts w:ascii="Arial" w:hAnsi="Arial" w:cs="Arial"/>
          <w:color w:val="000000"/>
          <w:sz w:val="20"/>
        </w:rPr>
        <w:t>3</w:t>
      </w:r>
      <w:r w:rsidR="008C5408" w:rsidRPr="00FF6476">
        <w:rPr>
          <w:rFonts w:ascii="Arial" w:hAnsi="Arial" w:cs="Arial"/>
          <w:color w:val="000000"/>
          <w:sz w:val="20"/>
        </w:rPr>
        <w:t>.</w:t>
      </w:r>
      <w:r w:rsidRPr="00FF6476">
        <w:rPr>
          <w:rFonts w:ascii="Arial" w:hAnsi="Arial" w:cs="Arial"/>
          <w:color w:val="000000"/>
          <w:sz w:val="20"/>
        </w:rPr>
        <w:t>1</w:t>
      </w:r>
      <w:r w:rsidR="008C5408" w:rsidRPr="00FF6476">
        <w:rPr>
          <w:rFonts w:ascii="Arial" w:hAnsi="Arial" w:cs="Arial"/>
          <w:color w:val="000000"/>
          <w:sz w:val="20"/>
        </w:rPr>
        <w:tab/>
      </w:r>
      <w:r w:rsidR="00013D1A" w:rsidRPr="00FF6476">
        <w:rPr>
          <w:rFonts w:ascii="Arial" w:hAnsi="Arial" w:cs="Arial"/>
          <w:color w:val="000000"/>
          <w:sz w:val="20"/>
        </w:rPr>
        <w:t xml:space="preserve">Amended financial reporting standard that is effective for the accounting periods beginning on or after </w:t>
      </w:r>
      <w:r w:rsidRPr="00FF6476">
        <w:rPr>
          <w:rFonts w:ascii="Arial" w:hAnsi="Arial" w:cs="Arial"/>
          <w:color w:val="000000"/>
          <w:sz w:val="20"/>
        </w:rPr>
        <w:t>1</w:t>
      </w:r>
      <w:r w:rsidR="00013D1A" w:rsidRPr="00FF6476">
        <w:rPr>
          <w:rFonts w:ascii="Arial" w:hAnsi="Arial" w:cs="Arial"/>
          <w:color w:val="000000"/>
          <w:sz w:val="20"/>
        </w:rPr>
        <w:t xml:space="preserve"> January </w:t>
      </w:r>
      <w:r w:rsidRPr="00FF6476">
        <w:rPr>
          <w:rFonts w:ascii="Arial" w:hAnsi="Arial" w:cs="Arial"/>
          <w:color w:val="000000"/>
          <w:sz w:val="20"/>
        </w:rPr>
        <w:t>2025</w:t>
      </w:r>
      <w:r w:rsidR="00013D1A" w:rsidRPr="00FF6476">
        <w:rPr>
          <w:rFonts w:ascii="Arial" w:hAnsi="Arial" w:cs="Arial"/>
          <w:color w:val="000000"/>
          <w:sz w:val="20"/>
        </w:rPr>
        <w:t xml:space="preserve"> </w:t>
      </w:r>
      <w:r w:rsidR="00395C55" w:rsidRPr="00FF6476">
        <w:rPr>
          <w:rFonts w:ascii="Arial" w:hAnsi="Arial" w:cs="Arial"/>
          <w:color w:val="000000"/>
          <w:sz w:val="20"/>
        </w:rPr>
        <w:t>have no material impact on the Company.</w:t>
      </w:r>
    </w:p>
    <w:p w14:paraId="502248D7" w14:textId="77777777" w:rsidR="008C5408" w:rsidRPr="00FF6476" w:rsidRDefault="008C5408"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5B19EBCB" w14:textId="55D9780E" w:rsidR="004E634A" w:rsidRPr="00FF6476" w:rsidRDefault="00FF6476" w:rsidP="00C36667">
      <w:pPr>
        <w:widowControl w:val="0"/>
        <w:tabs>
          <w:tab w:val="left" w:pos="540"/>
        </w:tabs>
        <w:spacing w:line="240" w:lineRule="auto"/>
        <w:ind w:left="540" w:hanging="540"/>
        <w:jc w:val="both"/>
        <w:rPr>
          <w:rFonts w:ascii="Arial" w:hAnsi="Arial" w:cs="Arial"/>
          <w:color w:val="000000"/>
          <w:spacing w:val="-2"/>
          <w:sz w:val="20"/>
          <w:lang w:eastAsia="zh-CN"/>
        </w:rPr>
      </w:pPr>
      <w:r w:rsidRPr="00FF6476">
        <w:rPr>
          <w:rFonts w:ascii="Arial" w:hAnsi="Arial" w:cs="Arial"/>
          <w:color w:val="000000"/>
          <w:sz w:val="20"/>
        </w:rPr>
        <w:t>3</w:t>
      </w:r>
      <w:r w:rsidR="008C5408" w:rsidRPr="00FF6476">
        <w:rPr>
          <w:rFonts w:ascii="Arial" w:hAnsi="Arial" w:cs="Arial"/>
          <w:color w:val="000000"/>
          <w:sz w:val="20"/>
        </w:rPr>
        <w:t>.</w:t>
      </w:r>
      <w:r w:rsidRPr="00FF6476">
        <w:rPr>
          <w:rFonts w:ascii="Arial" w:hAnsi="Arial" w:cs="Arial"/>
          <w:color w:val="000000"/>
          <w:sz w:val="20"/>
        </w:rPr>
        <w:t>2</w:t>
      </w:r>
      <w:r w:rsidR="008C5408" w:rsidRPr="00FF6476">
        <w:rPr>
          <w:rFonts w:ascii="Arial" w:hAnsi="Arial" w:cs="Arial"/>
          <w:color w:val="000000"/>
          <w:sz w:val="20"/>
        </w:rPr>
        <w:tab/>
      </w:r>
      <w:r w:rsidR="00C36667" w:rsidRPr="00FF6476">
        <w:rPr>
          <w:rFonts w:ascii="Arial" w:hAnsi="Arial" w:cs="Arial"/>
          <w:color w:val="000000"/>
          <w:spacing w:val="-2"/>
          <w:sz w:val="20"/>
          <w:lang w:eastAsia="zh-CN"/>
        </w:rPr>
        <w:t xml:space="preserve">Amended financial reporting standards that are effective for the accounting periods beginning on or after </w:t>
      </w:r>
      <w:r w:rsidRPr="00FF6476">
        <w:rPr>
          <w:rFonts w:ascii="Arial" w:hAnsi="Arial" w:cs="Arial"/>
          <w:color w:val="000000"/>
          <w:spacing w:val="-2"/>
          <w:sz w:val="20"/>
          <w:lang w:eastAsia="zh-CN"/>
        </w:rPr>
        <w:t>1</w:t>
      </w:r>
      <w:r w:rsidR="00C36667" w:rsidRPr="00FF6476">
        <w:rPr>
          <w:rFonts w:ascii="Arial" w:hAnsi="Arial" w:cs="Arial"/>
          <w:color w:val="000000"/>
          <w:spacing w:val="-2"/>
          <w:sz w:val="20"/>
          <w:lang w:eastAsia="zh-CN"/>
        </w:rPr>
        <w:t xml:space="preserve"> January </w:t>
      </w:r>
      <w:r w:rsidRPr="00FF6476">
        <w:rPr>
          <w:rFonts w:ascii="Arial" w:hAnsi="Arial" w:cs="Arial"/>
          <w:color w:val="000000"/>
          <w:spacing w:val="-2"/>
          <w:sz w:val="20"/>
          <w:lang w:eastAsia="zh-CN"/>
        </w:rPr>
        <w:t>2026</w:t>
      </w:r>
      <w:r w:rsidR="00C36667" w:rsidRPr="00FF6476">
        <w:rPr>
          <w:rFonts w:ascii="Arial" w:hAnsi="Arial" w:cs="Arial"/>
          <w:color w:val="000000"/>
          <w:spacing w:val="-2"/>
          <w:sz w:val="20"/>
          <w:lang w:eastAsia="zh-CN"/>
        </w:rPr>
        <w:t xml:space="preserve"> do not have significant impacts to the Company. The Company has not early adopted these standards.</w:t>
      </w:r>
    </w:p>
    <w:p w14:paraId="349FFD39" w14:textId="77777777" w:rsidR="00C36667" w:rsidRPr="00FF6476" w:rsidRDefault="00C36667" w:rsidP="00C36667">
      <w:pPr>
        <w:widowControl w:val="0"/>
        <w:tabs>
          <w:tab w:val="left" w:pos="540"/>
        </w:tabs>
        <w:spacing w:line="240" w:lineRule="auto"/>
        <w:ind w:left="540" w:hanging="540"/>
        <w:jc w:val="both"/>
        <w:rPr>
          <w:rFonts w:ascii="Arial" w:eastAsia="Arial Unicode MS" w:hAnsi="Arial" w:cs="Arial"/>
          <w:color w:val="000000"/>
          <w:sz w:val="20"/>
        </w:rPr>
      </w:pPr>
    </w:p>
    <w:p w14:paraId="66488AC7" w14:textId="77777777" w:rsidR="00C36667" w:rsidRPr="00FF6476" w:rsidRDefault="00C36667" w:rsidP="00C36667">
      <w:pPr>
        <w:widowControl w:val="0"/>
        <w:tabs>
          <w:tab w:val="left" w:pos="540"/>
        </w:tabs>
        <w:spacing w:line="240" w:lineRule="auto"/>
        <w:ind w:left="540" w:hanging="540"/>
        <w:jc w:val="both"/>
        <w:rPr>
          <w:rFonts w:ascii="Arial" w:eastAsia="Arial Unicode MS" w:hAnsi="Arial" w:cs="Arial"/>
          <w:color w:val="000000"/>
          <w:sz w:val="20"/>
        </w:rPr>
      </w:pPr>
    </w:p>
    <w:p w14:paraId="5878D629" w14:textId="577783EF" w:rsidR="00963C53" w:rsidRPr="00FF6476" w:rsidRDefault="00163016" w:rsidP="00395C55">
      <w:pPr>
        <w:spacing w:line="240" w:lineRule="auto"/>
        <w:rPr>
          <w:rFonts w:ascii="Arial" w:eastAsia="Arial Unicode MS" w:hAnsi="Arial" w:cs="Arial"/>
          <w:color w:val="000000"/>
          <w:sz w:val="20"/>
        </w:rPr>
      </w:pPr>
      <w:r w:rsidRPr="00FF6476">
        <w:rPr>
          <w:rFonts w:ascii="Arial" w:eastAsia="Arial Unicode MS" w:hAnsi="Arial" w:cs="Arial"/>
          <w:color w:val="000000"/>
          <w:sz w:val="20"/>
        </w:rPr>
        <w:br w:type="page"/>
      </w:r>
    </w:p>
    <w:p w14:paraId="71AA5023" w14:textId="77777777" w:rsidR="00254A6D" w:rsidRPr="00FF6476" w:rsidRDefault="00254A6D" w:rsidP="00FD7E93">
      <w:pPr>
        <w:spacing w:line="240" w:lineRule="auto"/>
        <w:ind w:left="540" w:hanging="540"/>
        <w:jc w:val="both"/>
        <w:rPr>
          <w:rFonts w:ascii="Arial" w:hAnsi="Arial" w:cs="Arial"/>
          <w:color w:val="000000"/>
          <w:sz w:val="20"/>
        </w:rPr>
      </w:pPr>
    </w:p>
    <w:p w14:paraId="65115FB5" w14:textId="77777777" w:rsidR="000B69BD" w:rsidRPr="00FF6476" w:rsidRDefault="000B69BD" w:rsidP="00FD7E93">
      <w:pPr>
        <w:spacing w:line="240" w:lineRule="auto"/>
        <w:ind w:left="540" w:hanging="540"/>
        <w:jc w:val="both"/>
        <w:rPr>
          <w:rFonts w:ascii="Arial" w:hAnsi="Arial" w:cs="Arial"/>
          <w:color w:val="000000"/>
          <w:sz w:val="20"/>
        </w:rPr>
      </w:pPr>
    </w:p>
    <w:tbl>
      <w:tblPr>
        <w:tblW w:w="9029" w:type="dxa"/>
        <w:tblLook w:val="04A0" w:firstRow="1" w:lastRow="0" w:firstColumn="1" w:lastColumn="0" w:noHBand="0" w:noVBand="1"/>
      </w:tblPr>
      <w:tblGrid>
        <w:gridCol w:w="9029"/>
      </w:tblGrid>
      <w:tr w:rsidR="00731136" w:rsidRPr="00FF6476" w14:paraId="60EBF577" w14:textId="77777777" w:rsidTr="00254A6D">
        <w:trPr>
          <w:trHeight w:val="386"/>
        </w:trPr>
        <w:tc>
          <w:tcPr>
            <w:tcW w:w="9029" w:type="dxa"/>
            <w:vAlign w:val="center"/>
            <w:hideMark/>
          </w:tcPr>
          <w:p w14:paraId="7F00E8B2" w14:textId="3B7A03DE" w:rsidR="00731136" w:rsidRPr="00FF6476" w:rsidRDefault="00731136" w:rsidP="00D546FF">
            <w:pPr>
              <w:tabs>
                <w:tab w:val="left" w:pos="427"/>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br w:type="page"/>
            </w:r>
            <w:r w:rsidRPr="00FF6476">
              <w:rPr>
                <w:rFonts w:ascii="Arial" w:eastAsia="Arial Unicode MS" w:hAnsi="Arial" w:cs="Arial"/>
                <w:b/>
                <w:bCs/>
                <w:color w:val="000000"/>
                <w:sz w:val="20"/>
              </w:rPr>
              <w:br w:type="page"/>
            </w:r>
            <w:r w:rsidR="00FF6476" w:rsidRPr="00FF6476">
              <w:rPr>
                <w:rFonts w:ascii="Arial" w:eastAsia="Arial Unicode MS" w:hAnsi="Arial" w:cs="Arial"/>
                <w:b/>
                <w:bCs/>
                <w:color w:val="000000"/>
                <w:sz w:val="20"/>
              </w:rPr>
              <w:t>4</w:t>
            </w:r>
            <w:r w:rsidRPr="00FF6476">
              <w:rPr>
                <w:rFonts w:ascii="Arial" w:eastAsia="Arial Unicode MS" w:hAnsi="Arial" w:cs="Arial"/>
                <w:b/>
                <w:bCs/>
                <w:color w:val="000000"/>
                <w:sz w:val="20"/>
              </w:rPr>
              <w:tab/>
            </w:r>
            <w:r w:rsidR="00125F6D" w:rsidRPr="00FF6476">
              <w:rPr>
                <w:rFonts w:ascii="Arial" w:eastAsia="Arial Unicode MS" w:hAnsi="Arial" w:cs="Arial"/>
                <w:b/>
                <w:bCs/>
                <w:color w:val="000000"/>
                <w:sz w:val="20"/>
              </w:rPr>
              <w:t>Accounting policies</w:t>
            </w:r>
          </w:p>
        </w:tc>
      </w:tr>
    </w:tbl>
    <w:p w14:paraId="5734B95C" w14:textId="77777777" w:rsidR="00BD0E08" w:rsidRPr="00FF6476" w:rsidRDefault="00BD0E08" w:rsidP="00325B42">
      <w:pPr>
        <w:spacing w:line="240" w:lineRule="auto"/>
        <w:ind w:left="540"/>
        <w:jc w:val="both"/>
        <w:rPr>
          <w:rFonts w:ascii="Arial" w:hAnsi="Arial" w:cs="Arial"/>
          <w:color w:val="000000"/>
          <w:sz w:val="20"/>
        </w:rPr>
      </w:pPr>
    </w:p>
    <w:p w14:paraId="35336C2D" w14:textId="53AEB83E" w:rsidR="00142B05" w:rsidRPr="00FF6476" w:rsidRDefault="00FF6476" w:rsidP="00142B05">
      <w:pPr>
        <w:spacing w:line="240" w:lineRule="auto"/>
        <w:ind w:left="540" w:hanging="540"/>
        <w:jc w:val="both"/>
        <w:rPr>
          <w:rFonts w:ascii="Arial" w:hAnsi="Arial" w:cs="Arial"/>
          <w:b/>
          <w:bCs/>
          <w:color w:val="000000"/>
          <w:sz w:val="20"/>
        </w:rPr>
      </w:pPr>
      <w:r w:rsidRPr="00FF6476">
        <w:rPr>
          <w:rFonts w:ascii="Arial" w:hAnsi="Arial" w:cs="Arial"/>
          <w:b/>
          <w:bCs/>
          <w:color w:val="000000"/>
          <w:sz w:val="20"/>
        </w:rPr>
        <w:t>4</w:t>
      </w:r>
      <w:r w:rsidR="00142B05" w:rsidRPr="00FF6476">
        <w:rPr>
          <w:rFonts w:ascii="Arial" w:hAnsi="Arial" w:cs="Arial"/>
          <w:b/>
          <w:bCs/>
          <w:color w:val="000000"/>
          <w:sz w:val="20"/>
        </w:rPr>
        <w:t>.</w:t>
      </w:r>
      <w:r w:rsidRPr="00FF6476">
        <w:rPr>
          <w:rFonts w:ascii="Arial" w:hAnsi="Arial" w:cs="Arial"/>
          <w:b/>
          <w:bCs/>
          <w:color w:val="000000"/>
          <w:sz w:val="20"/>
        </w:rPr>
        <w:t>1</w:t>
      </w:r>
      <w:r w:rsidR="00142B05" w:rsidRPr="00FF6476">
        <w:rPr>
          <w:rFonts w:ascii="Arial" w:hAnsi="Arial" w:cs="Arial"/>
          <w:b/>
          <w:bCs/>
          <w:color w:val="000000"/>
          <w:sz w:val="20"/>
        </w:rPr>
        <w:tab/>
      </w:r>
      <w:r w:rsidR="00541DD5" w:rsidRPr="00FF6476">
        <w:rPr>
          <w:rFonts w:ascii="Arial" w:hAnsi="Arial" w:cs="Arial"/>
          <w:b/>
          <w:bCs/>
          <w:color w:val="000000"/>
          <w:sz w:val="20"/>
        </w:rPr>
        <w:t>Principles of consolidation -  Joint arrangements</w:t>
      </w:r>
    </w:p>
    <w:p w14:paraId="1E5DB7A4" w14:textId="77777777" w:rsidR="00142B05" w:rsidRPr="00FF6476" w:rsidRDefault="00142B05" w:rsidP="003304A8">
      <w:pPr>
        <w:spacing w:line="240" w:lineRule="auto"/>
        <w:ind w:left="540"/>
        <w:jc w:val="both"/>
        <w:rPr>
          <w:rFonts w:ascii="Arial" w:hAnsi="Arial" w:cs="Arial"/>
          <w:color w:val="000000"/>
          <w:sz w:val="20"/>
        </w:rPr>
      </w:pPr>
    </w:p>
    <w:p w14:paraId="0C5AD4CA" w14:textId="77777777" w:rsidR="00142B05" w:rsidRPr="00FF6476" w:rsidRDefault="00142B05" w:rsidP="003304A8">
      <w:pPr>
        <w:spacing w:line="240" w:lineRule="auto"/>
        <w:ind w:left="540"/>
        <w:jc w:val="both"/>
        <w:rPr>
          <w:rFonts w:ascii="Arial" w:hAnsi="Arial" w:cs="Arial"/>
          <w:color w:val="000000"/>
          <w:sz w:val="20"/>
        </w:rPr>
      </w:pPr>
      <w:r w:rsidRPr="00FF6476">
        <w:rPr>
          <w:rFonts w:ascii="Arial" w:hAnsi="Arial" w:cs="Arial"/>
          <w:color w:val="000000"/>
          <w:spacing w:val="-6"/>
          <w:sz w:val="20"/>
        </w:rPr>
        <w:t>Investments in joint arrangements are classified as either joint operations or joint ventures depending</w:t>
      </w:r>
      <w:r w:rsidRPr="00FF6476">
        <w:rPr>
          <w:rFonts w:ascii="Arial" w:hAnsi="Arial" w:cs="Arial"/>
          <w:color w:val="000000"/>
          <w:sz w:val="20"/>
        </w:rPr>
        <w:t xml:space="preserve"> on the contractual rights and obligations of each investor, rather than the legal structure of the joint arrangements.</w:t>
      </w:r>
    </w:p>
    <w:p w14:paraId="13A2046E" w14:textId="77777777" w:rsidR="00142B05" w:rsidRPr="00FF6476" w:rsidRDefault="00142B05" w:rsidP="003304A8">
      <w:pPr>
        <w:spacing w:line="240" w:lineRule="auto"/>
        <w:ind w:left="540"/>
        <w:jc w:val="both"/>
        <w:rPr>
          <w:rFonts w:ascii="Arial" w:hAnsi="Arial" w:cs="Arial"/>
          <w:color w:val="000000"/>
          <w:sz w:val="20"/>
        </w:rPr>
      </w:pPr>
    </w:p>
    <w:p w14:paraId="4990A888" w14:textId="77C4E7CE" w:rsidR="00142B05" w:rsidRPr="00FF6476" w:rsidRDefault="00142B05" w:rsidP="003304A8">
      <w:pPr>
        <w:spacing w:line="240" w:lineRule="auto"/>
        <w:ind w:left="540"/>
        <w:jc w:val="both"/>
        <w:rPr>
          <w:rFonts w:ascii="Arial" w:hAnsi="Arial" w:cs="Arial"/>
          <w:i/>
          <w:iCs/>
          <w:color w:val="000000"/>
          <w:sz w:val="20"/>
        </w:rPr>
      </w:pPr>
      <w:r w:rsidRPr="00FF6476">
        <w:rPr>
          <w:rFonts w:ascii="Arial" w:hAnsi="Arial" w:cs="Arial"/>
          <w:i/>
          <w:iCs/>
          <w:color w:val="000000"/>
          <w:sz w:val="20"/>
        </w:rPr>
        <w:t>Joint operations</w:t>
      </w:r>
    </w:p>
    <w:p w14:paraId="4D9E4891" w14:textId="77777777" w:rsidR="00142B05" w:rsidRPr="00FF6476" w:rsidRDefault="00142B05" w:rsidP="003304A8">
      <w:pPr>
        <w:spacing w:line="240" w:lineRule="auto"/>
        <w:ind w:left="540"/>
        <w:jc w:val="both"/>
        <w:rPr>
          <w:rFonts w:ascii="Arial" w:hAnsi="Arial" w:cs="Arial"/>
          <w:color w:val="000000"/>
          <w:sz w:val="20"/>
        </w:rPr>
      </w:pPr>
    </w:p>
    <w:p w14:paraId="44D55BF3" w14:textId="4C52B060" w:rsidR="00142B05" w:rsidRPr="00FF6476" w:rsidRDefault="00142B05" w:rsidP="003304A8">
      <w:pPr>
        <w:spacing w:line="240" w:lineRule="auto"/>
        <w:ind w:left="540"/>
        <w:jc w:val="both"/>
        <w:rPr>
          <w:rFonts w:ascii="Arial" w:hAnsi="Arial" w:cs="Arial"/>
          <w:color w:val="000000"/>
          <w:sz w:val="20"/>
        </w:rPr>
      </w:pPr>
      <w:r w:rsidRPr="00FF6476">
        <w:rPr>
          <w:rFonts w:ascii="Arial" w:hAnsi="Arial" w:cs="Arial"/>
          <w:color w:val="000000"/>
          <w:sz w:val="20"/>
        </w:rPr>
        <w:t>A joint operation is a joint arrangement whereby the Company has rights to the assets, and obligations for the liabilities relating to the arrangement. The Company recognises its direct right to the assets, liabilities, revenues and expenses of joint operations and its share of any jointly held or incurred assets, liabilities, revenues and expenses. These have been incorporated in the Company’s financial statement line items.</w:t>
      </w:r>
    </w:p>
    <w:p w14:paraId="2679EE2B" w14:textId="77777777" w:rsidR="00142B05" w:rsidRPr="00FF6476" w:rsidRDefault="00142B05" w:rsidP="003304A8">
      <w:pPr>
        <w:spacing w:line="240" w:lineRule="auto"/>
        <w:ind w:left="540"/>
        <w:jc w:val="both"/>
        <w:rPr>
          <w:rFonts w:ascii="Arial" w:hAnsi="Arial" w:cs="Arial"/>
          <w:color w:val="000000"/>
          <w:sz w:val="20"/>
        </w:rPr>
      </w:pPr>
    </w:p>
    <w:p w14:paraId="49D9D802" w14:textId="358FCCF1" w:rsidR="00FB25C4" w:rsidRPr="00FF6476" w:rsidRDefault="00FF6476" w:rsidP="00325B42">
      <w:pPr>
        <w:spacing w:line="240" w:lineRule="auto"/>
        <w:ind w:left="540" w:hanging="540"/>
        <w:jc w:val="both"/>
        <w:rPr>
          <w:rFonts w:ascii="Arial" w:hAnsi="Arial" w:cs="Arial"/>
          <w:b/>
          <w:bCs/>
          <w:color w:val="000000"/>
          <w:sz w:val="20"/>
        </w:rPr>
      </w:pPr>
      <w:r w:rsidRPr="00FF6476">
        <w:rPr>
          <w:rFonts w:ascii="Arial" w:hAnsi="Arial" w:cs="Arial"/>
          <w:b/>
          <w:bCs/>
          <w:color w:val="000000"/>
          <w:sz w:val="20"/>
        </w:rPr>
        <w:t>4</w:t>
      </w:r>
      <w:r w:rsidR="00142B05" w:rsidRPr="00FF6476">
        <w:rPr>
          <w:rFonts w:ascii="Arial" w:hAnsi="Arial" w:cs="Arial"/>
          <w:b/>
          <w:bCs/>
          <w:color w:val="000000"/>
          <w:sz w:val="20"/>
        </w:rPr>
        <w:t>.</w:t>
      </w:r>
      <w:r w:rsidRPr="00FF6476">
        <w:rPr>
          <w:rFonts w:ascii="Arial" w:hAnsi="Arial" w:cs="Arial"/>
          <w:b/>
          <w:bCs/>
          <w:color w:val="000000"/>
          <w:sz w:val="20"/>
        </w:rPr>
        <w:t>2</w:t>
      </w:r>
      <w:r w:rsidR="00457F8A" w:rsidRPr="00FF6476">
        <w:rPr>
          <w:rFonts w:ascii="Arial" w:hAnsi="Arial" w:cs="Arial"/>
          <w:b/>
          <w:bCs/>
          <w:color w:val="000000"/>
          <w:sz w:val="20"/>
          <w:lang w:val="en-US"/>
        </w:rPr>
        <w:tab/>
      </w:r>
      <w:r w:rsidR="002644F6" w:rsidRPr="00FF6476">
        <w:rPr>
          <w:rFonts w:ascii="Arial" w:hAnsi="Arial" w:cs="Arial"/>
          <w:b/>
          <w:bCs/>
          <w:color w:val="000000"/>
          <w:sz w:val="20"/>
        </w:rPr>
        <w:t xml:space="preserve">Foreign </w:t>
      </w:r>
      <w:r w:rsidR="00541DD5" w:rsidRPr="00FF6476">
        <w:rPr>
          <w:rFonts w:ascii="Arial" w:hAnsi="Arial" w:cs="Arial"/>
          <w:b/>
          <w:bCs/>
          <w:color w:val="000000"/>
          <w:sz w:val="20"/>
        </w:rPr>
        <w:t xml:space="preserve">and presentation </w:t>
      </w:r>
      <w:r w:rsidR="002644F6" w:rsidRPr="00FF6476">
        <w:rPr>
          <w:rFonts w:ascii="Arial" w:hAnsi="Arial" w:cs="Arial"/>
          <w:b/>
          <w:bCs/>
          <w:color w:val="000000"/>
          <w:sz w:val="20"/>
        </w:rPr>
        <w:t xml:space="preserve">currency </w:t>
      </w:r>
    </w:p>
    <w:p w14:paraId="514CB05E" w14:textId="77777777" w:rsidR="002644F6" w:rsidRPr="00FF6476" w:rsidRDefault="002644F6" w:rsidP="00163016">
      <w:pPr>
        <w:spacing w:line="240" w:lineRule="auto"/>
        <w:ind w:left="540"/>
        <w:jc w:val="both"/>
        <w:rPr>
          <w:rFonts w:ascii="Arial" w:hAnsi="Arial" w:cs="Arial"/>
          <w:color w:val="000000"/>
          <w:sz w:val="20"/>
        </w:rPr>
      </w:pPr>
    </w:p>
    <w:p w14:paraId="1B8C1298" w14:textId="0E29AC8F" w:rsidR="00FB25C4" w:rsidRPr="00FF6476" w:rsidRDefault="002644F6" w:rsidP="00A37855">
      <w:pPr>
        <w:spacing w:line="240" w:lineRule="auto"/>
        <w:ind w:left="540"/>
        <w:jc w:val="both"/>
        <w:rPr>
          <w:rFonts w:ascii="Arial" w:hAnsi="Arial" w:cs="Arial"/>
          <w:color w:val="000000"/>
          <w:sz w:val="20"/>
        </w:rPr>
      </w:pPr>
      <w:r w:rsidRPr="00FF6476">
        <w:rPr>
          <w:rFonts w:ascii="Arial" w:hAnsi="Arial" w:cs="Arial"/>
          <w:color w:val="000000"/>
          <w:sz w:val="20"/>
        </w:rPr>
        <w:t>The financial statements are presented in Thai Baht, which is the Company’s functional and presentation currency.</w:t>
      </w:r>
    </w:p>
    <w:p w14:paraId="47A3F721" w14:textId="77777777" w:rsidR="006746FC" w:rsidRPr="00FF6476" w:rsidRDefault="006746FC" w:rsidP="00163016">
      <w:pPr>
        <w:spacing w:line="240" w:lineRule="auto"/>
        <w:ind w:left="540"/>
        <w:jc w:val="both"/>
        <w:rPr>
          <w:rFonts w:ascii="Arial" w:hAnsi="Arial" w:cs="Arial"/>
          <w:color w:val="000000"/>
          <w:sz w:val="20"/>
        </w:rPr>
      </w:pPr>
    </w:p>
    <w:p w14:paraId="0A35AF18" w14:textId="298ED1F8" w:rsidR="006D381C" w:rsidRPr="00FF6476" w:rsidRDefault="00FF6476" w:rsidP="008F21AD">
      <w:pPr>
        <w:spacing w:line="240" w:lineRule="auto"/>
        <w:ind w:left="540" w:hanging="540"/>
        <w:jc w:val="both"/>
        <w:rPr>
          <w:rFonts w:ascii="Arial" w:hAnsi="Arial" w:cs="Arial"/>
          <w:color w:val="000000"/>
          <w:sz w:val="20"/>
          <w:lang w:val="en-US"/>
        </w:rPr>
      </w:pPr>
      <w:r w:rsidRPr="00FF6476">
        <w:rPr>
          <w:rFonts w:ascii="Arial" w:hAnsi="Arial" w:cs="Arial"/>
          <w:b/>
          <w:bCs/>
          <w:color w:val="000000"/>
          <w:sz w:val="20"/>
        </w:rPr>
        <w:t>4</w:t>
      </w:r>
      <w:r w:rsidR="00142B05" w:rsidRPr="00FF6476">
        <w:rPr>
          <w:rFonts w:ascii="Arial" w:hAnsi="Arial" w:cs="Arial"/>
          <w:b/>
          <w:bCs/>
          <w:color w:val="000000"/>
          <w:sz w:val="20"/>
        </w:rPr>
        <w:t>.</w:t>
      </w:r>
      <w:r w:rsidRPr="00FF6476">
        <w:rPr>
          <w:rFonts w:ascii="Arial" w:hAnsi="Arial" w:cs="Arial"/>
          <w:b/>
          <w:bCs/>
          <w:color w:val="000000"/>
          <w:sz w:val="20"/>
        </w:rPr>
        <w:t>3</w:t>
      </w:r>
      <w:r w:rsidR="00FB25C4" w:rsidRPr="00FF6476">
        <w:rPr>
          <w:rFonts w:ascii="Arial" w:hAnsi="Arial" w:cs="Arial"/>
          <w:b/>
          <w:bCs/>
          <w:color w:val="000000"/>
          <w:sz w:val="20"/>
        </w:rPr>
        <w:tab/>
      </w:r>
      <w:r w:rsidR="00EF6384" w:rsidRPr="00FF6476">
        <w:rPr>
          <w:rFonts w:ascii="Arial" w:hAnsi="Arial" w:cs="Arial"/>
          <w:b/>
          <w:bCs/>
          <w:color w:val="000000"/>
          <w:sz w:val="20"/>
        </w:rPr>
        <w:t>Trade account receivable</w:t>
      </w:r>
      <w:r w:rsidR="00995909" w:rsidRPr="00FF6476">
        <w:rPr>
          <w:rFonts w:ascii="Arial" w:hAnsi="Arial" w:cs="Arial"/>
          <w:b/>
          <w:bCs/>
          <w:color w:val="000000"/>
          <w:sz w:val="20"/>
        </w:rPr>
        <w:t>s</w:t>
      </w:r>
    </w:p>
    <w:p w14:paraId="488AD29B" w14:textId="77777777" w:rsidR="006D381C" w:rsidRPr="00FF6476" w:rsidRDefault="006D381C" w:rsidP="00346265">
      <w:pPr>
        <w:spacing w:line="240" w:lineRule="auto"/>
        <w:ind w:left="540"/>
        <w:jc w:val="both"/>
        <w:rPr>
          <w:rFonts w:ascii="Arial" w:hAnsi="Arial" w:cs="Arial"/>
          <w:color w:val="000000"/>
          <w:sz w:val="20"/>
          <w:cs/>
        </w:rPr>
      </w:pPr>
    </w:p>
    <w:p w14:paraId="511DEF23" w14:textId="04F1CAB8" w:rsidR="00EF6384" w:rsidRPr="00FF6476" w:rsidRDefault="00851975" w:rsidP="00346265">
      <w:pPr>
        <w:spacing w:line="240" w:lineRule="auto"/>
        <w:ind w:left="540"/>
        <w:jc w:val="both"/>
        <w:rPr>
          <w:rFonts w:ascii="Arial" w:hAnsi="Arial" w:cs="Arial"/>
          <w:color w:val="000000"/>
          <w:sz w:val="20"/>
        </w:rPr>
      </w:pPr>
      <w:r w:rsidRPr="00FF6476">
        <w:rPr>
          <w:rFonts w:ascii="Arial" w:eastAsia="Times New Roman" w:hAnsi="Arial" w:cs="Arial"/>
          <w:color w:val="000000"/>
          <w:spacing w:val="-8"/>
          <w:sz w:val="20"/>
          <w:lang w:eastAsia="en-GB"/>
        </w:rPr>
        <w:t>Trade receivables are subsequently measured at amortised cost when the consideration is unconditional,</w:t>
      </w:r>
      <w:r w:rsidRPr="00FF6476">
        <w:rPr>
          <w:rFonts w:ascii="Arial" w:eastAsia="Times New Roman" w:hAnsi="Arial" w:cs="Arial"/>
          <w:color w:val="000000"/>
          <w:sz w:val="20"/>
          <w:lang w:eastAsia="en-GB"/>
        </w:rPr>
        <w:t xml:space="preserve"> less loss allowance.</w:t>
      </w:r>
    </w:p>
    <w:p w14:paraId="02DB46B9" w14:textId="77777777" w:rsidR="00142B05" w:rsidRPr="00FF6476" w:rsidRDefault="00142B05" w:rsidP="00163016">
      <w:pPr>
        <w:spacing w:line="240" w:lineRule="auto"/>
        <w:ind w:left="540"/>
        <w:jc w:val="both"/>
        <w:rPr>
          <w:rFonts w:ascii="Arial" w:hAnsi="Arial" w:cs="Arial"/>
          <w:color w:val="000000"/>
          <w:sz w:val="20"/>
        </w:rPr>
      </w:pPr>
    </w:p>
    <w:p w14:paraId="64B56602" w14:textId="3CA6CD8A" w:rsidR="00100167" w:rsidRPr="00FF6476" w:rsidRDefault="00FF6476" w:rsidP="00325B42">
      <w:pPr>
        <w:spacing w:line="240" w:lineRule="auto"/>
        <w:ind w:left="540" w:hanging="540"/>
        <w:jc w:val="both"/>
        <w:rPr>
          <w:rFonts w:ascii="Arial" w:hAnsi="Arial" w:cs="Arial"/>
          <w:b/>
          <w:bCs/>
          <w:color w:val="000000"/>
          <w:sz w:val="20"/>
          <w:cs/>
        </w:rPr>
      </w:pPr>
      <w:r w:rsidRPr="00FF6476">
        <w:rPr>
          <w:rFonts w:ascii="Arial" w:hAnsi="Arial" w:cs="Arial"/>
          <w:b/>
          <w:bCs/>
          <w:color w:val="000000"/>
          <w:sz w:val="20"/>
        </w:rPr>
        <w:t>4</w:t>
      </w:r>
      <w:r w:rsidR="00137652" w:rsidRPr="00FF6476">
        <w:rPr>
          <w:rFonts w:ascii="Arial" w:hAnsi="Arial" w:cs="Arial"/>
          <w:b/>
          <w:bCs/>
          <w:color w:val="000000"/>
          <w:sz w:val="20"/>
        </w:rPr>
        <w:t>.</w:t>
      </w:r>
      <w:r w:rsidRPr="00FF6476">
        <w:rPr>
          <w:rFonts w:ascii="Arial" w:hAnsi="Arial" w:cs="Arial"/>
          <w:b/>
          <w:bCs/>
          <w:color w:val="000000"/>
          <w:sz w:val="20"/>
        </w:rPr>
        <w:t>4</w:t>
      </w:r>
      <w:r w:rsidR="00137652" w:rsidRPr="00FF6476">
        <w:rPr>
          <w:rFonts w:ascii="Arial" w:hAnsi="Arial" w:cs="Arial"/>
          <w:b/>
          <w:bCs/>
          <w:color w:val="000000"/>
          <w:sz w:val="20"/>
        </w:rPr>
        <w:tab/>
      </w:r>
      <w:r w:rsidR="00EF6384" w:rsidRPr="00FF6476">
        <w:rPr>
          <w:rFonts w:ascii="Arial" w:hAnsi="Arial" w:cs="Arial"/>
          <w:b/>
          <w:bCs/>
          <w:color w:val="000000"/>
          <w:sz w:val="20"/>
        </w:rPr>
        <w:t>Inventories</w:t>
      </w:r>
    </w:p>
    <w:p w14:paraId="52886628" w14:textId="77777777" w:rsidR="00A96883" w:rsidRPr="00FF6476" w:rsidRDefault="00A96883" w:rsidP="00346265">
      <w:pPr>
        <w:spacing w:line="240" w:lineRule="auto"/>
        <w:ind w:left="540"/>
        <w:jc w:val="both"/>
        <w:rPr>
          <w:rFonts w:ascii="Arial" w:hAnsi="Arial" w:cs="Arial"/>
          <w:color w:val="000000"/>
          <w:sz w:val="20"/>
        </w:rPr>
      </w:pPr>
    </w:p>
    <w:p w14:paraId="2D009E03" w14:textId="15FFA3F2" w:rsidR="00A96883" w:rsidRPr="00FF6476" w:rsidRDefault="00A96883" w:rsidP="00215F71">
      <w:pPr>
        <w:pStyle w:val="a4"/>
        <w:ind w:left="540" w:right="27"/>
        <w:jc w:val="both"/>
        <w:rPr>
          <w:rFonts w:ascii="Arial" w:hAnsi="Arial" w:cs="Arial"/>
          <w:color w:val="000000"/>
          <w:sz w:val="20"/>
          <w:szCs w:val="20"/>
          <w:lang w:val="en-GB"/>
        </w:rPr>
      </w:pPr>
      <w:r w:rsidRPr="00FF6476">
        <w:rPr>
          <w:rFonts w:ascii="Arial" w:hAnsi="Arial" w:cs="Arial"/>
          <w:color w:val="000000"/>
          <w:sz w:val="20"/>
          <w:szCs w:val="20"/>
          <w:lang w:val="en-GB"/>
        </w:rPr>
        <w:t>Inventories are stated at the lower of cost and net realisable value. Cost of inventories is</w:t>
      </w:r>
      <w:r w:rsidR="00851975" w:rsidRPr="00FF6476">
        <w:rPr>
          <w:rFonts w:ascii="Arial" w:hAnsi="Arial" w:cs="Arial"/>
          <w:color w:val="000000"/>
          <w:sz w:val="20"/>
          <w:szCs w:val="20"/>
          <w:lang w:val="en-GB"/>
        </w:rPr>
        <w:t xml:space="preserve"> d</w:t>
      </w:r>
      <w:r w:rsidRPr="00FF6476">
        <w:rPr>
          <w:rFonts w:ascii="Arial" w:hAnsi="Arial" w:cs="Arial"/>
          <w:color w:val="000000"/>
          <w:sz w:val="20"/>
          <w:szCs w:val="20"/>
          <w:lang w:val="en-GB"/>
        </w:rPr>
        <w:t xml:space="preserve">etermined by the moving average method. </w:t>
      </w:r>
    </w:p>
    <w:p w14:paraId="2504D971" w14:textId="77777777" w:rsidR="00766EE9" w:rsidRPr="00FF6476" w:rsidRDefault="00766EE9" w:rsidP="00325B42">
      <w:pPr>
        <w:pStyle w:val="a4"/>
        <w:ind w:left="540" w:right="0"/>
        <w:jc w:val="both"/>
        <w:rPr>
          <w:rFonts w:ascii="Arial" w:hAnsi="Arial" w:cs="Arial"/>
          <w:color w:val="000000"/>
          <w:sz w:val="20"/>
          <w:szCs w:val="20"/>
          <w:lang w:val="en-GB"/>
        </w:rPr>
      </w:pPr>
    </w:p>
    <w:p w14:paraId="14E8114B" w14:textId="42AAE0A8" w:rsidR="00494764" w:rsidRPr="00FF6476" w:rsidRDefault="00FF6476" w:rsidP="009D1645">
      <w:pPr>
        <w:spacing w:line="240" w:lineRule="auto"/>
        <w:ind w:left="540" w:hanging="540"/>
        <w:jc w:val="both"/>
        <w:rPr>
          <w:rFonts w:ascii="Arial" w:hAnsi="Arial" w:cs="Arial"/>
          <w:b/>
          <w:bCs/>
          <w:color w:val="000000"/>
          <w:sz w:val="20"/>
        </w:rPr>
      </w:pPr>
      <w:r w:rsidRPr="00FF6476">
        <w:rPr>
          <w:rFonts w:ascii="Arial" w:hAnsi="Arial" w:cs="Arial"/>
          <w:b/>
          <w:bCs/>
          <w:color w:val="000000"/>
          <w:sz w:val="20"/>
        </w:rPr>
        <w:t>4</w:t>
      </w:r>
      <w:r w:rsidR="00137652" w:rsidRPr="00FF6476">
        <w:rPr>
          <w:rFonts w:ascii="Arial" w:hAnsi="Arial" w:cs="Arial"/>
          <w:b/>
          <w:bCs/>
          <w:color w:val="000000"/>
          <w:sz w:val="20"/>
        </w:rPr>
        <w:t>.</w:t>
      </w:r>
      <w:r w:rsidRPr="00FF6476">
        <w:rPr>
          <w:rFonts w:ascii="Arial" w:hAnsi="Arial" w:cs="Arial"/>
          <w:b/>
          <w:bCs/>
          <w:color w:val="000000"/>
          <w:sz w:val="20"/>
        </w:rPr>
        <w:t>5</w:t>
      </w:r>
      <w:r w:rsidR="009D1645" w:rsidRPr="00FF6476">
        <w:rPr>
          <w:rFonts w:ascii="Arial" w:hAnsi="Arial" w:cs="Arial"/>
          <w:b/>
          <w:bCs/>
          <w:color w:val="000000"/>
          <w:sz w:val="20"/>
        </w:rPr>
        <w:tab/>
      </w:r>
      <w:r w:rsidR="00A96883" w:rsidRPr="00FF6476">
        <w:rPr>
          <w:rFonts w:ascii="Arial" w:hAnsi="Arial" w:cs="Arial"/>
          <w:b/>
          <w:bCs/>
          <w:color w:val="000000"/>
          <w:sz w:val="20"/>
        </w:rPr>
        <w:t>Financial asset</w:t>
      </w:r>
    </w:p>
    <w:p w14:paraId="4441DAEC" w14:textId="330D3BF7" w:rsidR="00494764" w:rsidRPr="00FF6476" w:rsidRDefault="00494764" w:rsidP="00FF6476">
      <w:pPr>
        <w:spacing w:line="240" w:lineRule="auto"/>
        <w:ind w:left="540"/>
        <w:jc w:val="both"/>
        <w:rPr>
          <w:rFonts w:ascii="Arial" w:hAnsi="Arial" w:cs="Arial"/>
          <w:color w:val="000000"/>
          <w:sz w:val="20"/>
        </w:rPr>
      </w:pPr>
    </w:p>
    <w:p w14:paraId="0225FF2B" w14:textId="1814E394" w:rsidR="00494764" w:rsidRPr="00FF6476" w:rsidRDefault="00851975" w:rsidP="00325B42">
      <w:pPr>
        <w:spacing w:line="240" w:lineRule="auto"/>
        <w:ind w:left="1080" w:hanging="540"/>
        <w:jc w:val="both"/>
        <w:rPr>
          <w:rFonts w:ascii="Arial" w:hAnsi="Arial" w:cs="Arial"/>
          <w:color w:val="000000"/>
          <w:sz w:val="20"/>
        </w:rPr>
      </w:pPr>
      <w:r w:rsidRPr="00FF6476">
        <w:rPr>
          <w:rFonts w:ascii="Arial" w:hAnsi="Arial" w:cs="Arial"/>
          <w:color w:val="000000"/>
          <w:sz w:val="20"/>
        </w:rPr>
        <w:t>a</w:t>
      </w:r>
      <w:r w:rsidR="005E3258" w:rsidRPr="00FF6476">
        <w:rPr>
          <w:rFonts w:ascii="Arial" w:hAnsi="Arial" w:cs="Arial"/>
          <w:color w:val="000000"/>
          <w:sz w:val="20"/>
          <w:cs/>
        </w:rPr>
        <w:t>)</w:t>
      </w:r>
      <w:r w:rsidR="005E3258" w:rsidRPr="00FF6476">
        <w:rPr>
          <w:rFonts w:ascii="Arial" w:hAnsi="Arial" w:cs="Arial"/>
          <w:color w:val="000000"/>
          <w:sz w:val="20"/>
          <w:cs/>
        </w:rPr>
        <w:tab/>
      </w:r>
      <w:r w:rsidR="00037901" w:rsidRPr="00FF6476">
        <w:rPr>
          <w:rFonts w:ascii="Arial" w:hAnsi="Arial" w:cs="Arial"/>
          <w:color w:val="000000"/>
          <w:sz w:val="20"/>
        </w:rPr>
        <w:t>Recognition and derecognition</w:t>
      </w:r>
    </w:p>
    <w:p w14:paraId="75267B5A" w14:textId="77777777" w:rsidR="00037901" w:rsidRPr="00FF6476" w:rsidRDefault="00037901" w:rsidP="00325B42">
      <w:pPr>
        <w:spacing w:line="240" w:lineRule="auto"/>
        <w:ind w:left="1080"/>
        <w:jc w:val="both"/>
        <w:rPr>
          <w:rFonts w:ascii="Arial" w:hAnsi="Arial" w:cs="Arial"/>
          <w:color w:val="000000"/>
          <w:spacing w:val="-4"/>
          <w:sz w:val="20"/>
        </w:rPr>
      </w:pPr>
    </w:p>
    <w:p w14:paraId="6B82EF58" w14:textId="5513D4F8" w:rsidR="005E3258" w:rsidRPr="00FF6476" w:rsidRDefault="00037901" w:rsidP="002F03E7">
      <w:pPr>
        <w:spacing w:line="240" w:lineRule="auto"/>
        <w:ind w:left="1080"/>
        <w:jc w:val="both"/>
        <w:rPr>
          <w:rFonts w:ascii="Arial" w:hAnsi="Arial" w:cs="Arial"/>
          <w:color w:val="000000"/>
          <w:sz w:val="20"/>
        </w:rPr>
      </w:pPr>
      <w:r w:rsidRPr="00FF6476">
        <w:rPr>
          <w:rFonts w:ascii="Arial" w:hAnsi="Arial" w:cs="Arial"/>
          <w:color w:val="000000"/>
          <w:spacing w:val="-4"/>
          <w:sz w:val="20"/>
        </w:rPr>
        <w:t>Regular way purchases, acquires and sales of financial assets are recognised on trade-date</w:t>
      </w:r>
      <w:r w:rsidRPr="00FF6476">
        <w:rPr>
          <w:rFonts w:ascii="Arial" w:hAnsi="Arial" w:cs="Arial"/>
          <w:color w:val="000000"/>
          <w:sz w:val="20"/>
        </w:rPr>
        <w:t xml:space="preserve">, the date on which the Company commits to purchase or sell the asset. Financial assets are derecognised when the rights to receive cash flows from the financial assets have expired or have been transferred and the </w:t>
      </w:r>
      <w:r w:rsidR="00A07CE1" w:rsidRPr="00FF6476">
        <w:rPr>
          <w:rFonts w:ascii="Arial" w:hAnsi="Arial" w:cs="Arial"/>
          <w:color w:val="000000"/>
          <w:sz w:val="20"/>
        </w:rPr>
        <w:t>Company</w:t>
      </w:r>
      <w:r w:rsidRPr="00FF6476">
        <w:rPr>
          <w:rFonts w:ascii="Arial" w:hAnsi="Arial" w:cs="Arial"/>
          <w:color w:val="000000"/>
          <w:sz w:val="20"/>
        </w:rPr>
        <w:t xml:space="preserve"> has transferred substantially all the risks and rewards of ownership.</w:t>
      </w:r>
    </w:p>
    <w:p w14:paraId="08868399" w14:textId="77777777" w:rsidR="00851975" w:rsidRPr="00FF6476" w:rsidRDefault="00851975" w:rsidP="002F03E7">
      <w:pPr>
        <w:spacing w:line="240" w:lineRule="auto"/>
        <w:ind w:left="1080"/>
        <w:jc w:val="both"/>
        <w:rPr>
          <w:rFonts w:ascii="Arial" w:hAnsi="Arial" w:cs="Arial"/>
          <w:color w:val="000000"/>
          <w:sz w:val="20"/>
        </w:rPr>
      </w:pPr>
    </w:p>
    <w:p w14:paraId="7F4E5CB4" w14:textId="6FE0BCB7" w:rsidR="00851975" w:rsidRPr="00FF6476" w:rsidRDefault="00851975" w:rsidP="002F03E7">
      <w:pPr>
        <w:spacing w:line="240" w:lineRule="auto"/>
        <w:ind w:left="1080"/>
        <w:jc w:val="both"/>
        <w:rPr>
          <w:rFonts w:ascii="Arial" w:hAnsi="Arial" w:cs="Arial"/>
          <w:color w:val="000000"/>
          <w:sz w:val="20"/>
        </w:rPr>
      </w:pPr>
      <w:r w:rsidRPr="00FF6476">
        <w:rPr>
          <w:rFonts w:ascii="Arial" w:hAnsi="Arial" w:cs="Arial"/>
          <w:color w:val="000000"/>
          <w:sz w:val="20"/>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8341F6F" w14:textId="77777777" w:rsidR="00851975" w:rsidRPr="00FF6476" w:rsidRDefault="00851975" w:rsidP="002F03E7">
      <w:pPr>
        <w:spacing w:line="240" w:lineRule="auto"/>
        <w:ind w:left="1080"/>
        <w:jc w:val="both"/>
        <w:rPr>
          <w:rFonts w:ascii="Arial" w:hAnsi="Arial" w:cs="Arial"/>
          <w:color w:val="000000"/>
          <w:spacing w:val="-4"/>
          <w:sz w:val="20"/>
        </w:rPr>
      </w:pPr>
    </w:p>
    <w:p w14:paraId="2625CCE5" w14:textId="16B1B6DE" w:rsidR="00494764" w:rsidRPr="00FF6476" w:rsidRDefault="00851975" w:rsidP="00325B42">
      <w:pPr>
        <w:spacing w:line="240" w:lineRule="auto"/>
        <w:ind w:left="1080" w:hanging="540"/>
        <w:jc w:val="both"/>
        <w:rPr>
          <w:rFonts w:ascii="Arial" w:hAnsi="Arial" w:cs="Arial"/>
          <w:color w:val="000000"/>
          <w:sz w:val="20"/>
        </w:rPr>
      </w:pPr>
      <w:r w:rsidRPr="00FF6476">
        <w:rPr>
          <w:rFonts w:ascii="Arial" w:hAnsi="Arial" w:cs="Arial"/>
          <w:color w:val="000000"/>
          <w:sz w:val="20"/>
        </w:rPr>
        <w:t>b</w:t>
      </w:r>
      <w:r w:rsidR="00494764" w:rsidRPr="00FF6476">
        <w:rPr>
          <w:rFonts w:ascii="Arial" w:hAnsi="Arial" w:cs="Arial"/>
          <w:color w:val="000000"/>
          <w:sz w:val="20"/>
          <w:cs/>
        </w:rPr>
        <w:t>)</w:t>
      </w:r>
      <w:r w:rsidR="00494764" w:rsidRPr="00FF6476">
        <w:rPr>
          <w:rFonts w:ascii="Arial" w:hAnsi="Arial" w:cs="Arial"/>
          <w:color w:val="000000"/>
          <w:sz w:val="20"/>
          <w:cs/>
        </w:rPr>
        <w:tab/>
      </w:r>
      <w:r w:rsidRPr="00FF6476">
        <w:rPr>
          <w:rFonts w:ascii="Arial" w:hAnsi="Arial" w:cs="Arial"/>
          <w:color w:val="000000"/>
          <w:sz w:val="20"/>
        </w:rPr>
        <w:t>Classification and m</w:t>
      </w:r>
      <w:r w:rsidR="00037901" w:rsidRPr="00FF6476">
        <w:rPr>
          <w:rFonts w:ascii="Arial" w:hAnsi="Arial" w:cs="Arial"/>
          <w:color w:val="000000"/>
          <w:sz w:val="20"/>
        </w:rPr>
        <w:t>easurement</w:t>
      </w:r>
    </w:p>
    <w:p w14:paraId="13A113A4" w14:textId="7A7C498B" w:rsidR="00D92C52" w:rsidRPr="00FF6476" w:rsidRDefault="00D92C52" w:rsidP="006702D7">
      <w:pPr>
        <w:spacing w:line="240" w:lineRule="auto"/>
        <w:ind w:left="1080"/>
        <w:rPr>
          <w:rFonts w:ascii="Arial" w:hAnsi="Arial" w:cs="Arial"/>
          <w:color w:val="000000"/>
          <w:sz w:val="20"/>
        </w:rPr>
      </w:pPr>
    </w:p>
    <w:p w14:paraId="4472269C" w14:textId="4830D427" w:rsidR="00494764" w:rsidRPr="00FF6476" w:rsidRDefault="00037901" w:rsidP="00851975">
      <w:pPr>
        <w:spacing w:line="240" w:lineRule="auto"/>
        <w:ind w:left="1080"/>
        <w:jc w:val="both"/>
        <w:rPr>
          <w:rFonts w:ascii="Arial" w:hAnsi="Arial" w:cs="Arial"/>
          <w:color w:val="000000"/>
          <w:sz w:val="20"/>
        </w:rPr>
      </w:pPr>
      <w:r w:rsidRPr="00FF6476">
        <w:rPr>
          <w:rFonts w:ascii="Arial" w:hAnsi="Arial" w:cs="Arial"/>
          <w:color w:val="000000"/>
          <w:sz w:val="20"/>
        </w:rPr>
        <w:t>Debt instruments</w:t>
      </w:r>
    </w:p>
    <w:p w14:paraId="6A3FF4BA" w14:textId="77777777" w:rsidR="00494764" w:rsidRPr="00FF6476" w:rsidRDefault="00494764" w:rsidP="00325B42">
      <w:pPr>
        <w:spacing w:line="240" w:lineRule="auto"/>
        <w:ind w:left="1080"/>
        <w:jc w:val="both"/>
        <w:rPr>
          <w:rFonts w:ascii="Arial" w:hAnsi="Arial" w:cs="Arial"/>
          <w:color w:val="000000"/>
          <w:sz w:val="20"/>
        </w:rPr>
      </w:pPr>
    </w:p>
    <w:p w14:paraId="60097F3D" w14:textId="77777777" w:rsidR="00851975" w:rsidRPr="00FF6476" w:rsidRDefault="00851975" w:rsidP="00851975">
      <w:pPr>
        <w:spacing w:line="240" w:lineRule="auto"/>
        <w:ind w:left="1080"/>
        <w:jc w:val="both"/>
        <w:rPr>
          <w:rFonts w:ascii="Arial" w:hAnsi="Arial" w:cs="Arial"/>
          <w:color w:val="000000"/>
          <w:sz w:val="20"/>
        </w:rPr>
      </w:pPr>
      <w:r w:rsidRPr="00FF6476">
        <w:rPr>
          <w:rFonts w:ascii="Arial" w:hAnsi="Arial" w:cs="Arial"/>
          <w:color w:val="000000"/>
          <w:sz w:val="20"/>
        </w:rPr>
        <w:t xml:space="preserve">The Group classifies its debt instrument financial assets depending on i) business model for managing the asset and ii) the cash flow characteristics of the asset whether they represent solely payments of principal and interest (SPPI). </w:t>
      </w:r>
    </w:p>
    <w:p w14:paraId="6763329B" w14:textId="77777777" w:rsidR="00851975" w:rsidRPr="00FF6476" w:rsidRDefault="00851975" w:rsidP="00851975">
      <w:pPr>
        <w:spacing w:line="240" w:lineRule="auto"/>
        <w:ind w:left="1080"/>
        <w:jc w:val="both"/>
        <w:rPr>
          <w:rFonts w:ascii="Arial" w:hAnsi="Arial" w:cs="Arial"/>
          <w:color w:val="000000"/>
          <w:sz w:val="20"/>
        </w:rPr>
      </w:pPr>
    </w:p>
    <w:p w14:paraId="3205E6C0" w14:textId="63995047" w:rsidR="00851975" w:rsidRPr="00FF6476" w:rsidRDefault="00851975" w:rsidP="00851975">
      <w:pPr>
        <w:spacing w:line="240" w:lineRule="auto"/>
        <w:ind w:left="1080"/>
        <w:jc w:val="both"/>
        <w:rPr>
          <w:rFonts w:ascii="Arial" w:hAnsi="Arial" w:cs="Arial"/>
          <w:color w:val="000000"/>
          <w:sz w:val="20"/>
        </w:rPr>
      </w:pPr>
      <w:r w:rsidRPr="00FF6476">
        <w:rPr>
          <w:rFonts w:ascii="Arial" w:hAnsi="Arial" w:cs="Arial"/>
          <w:color w:val="000000"/>
          <w:spacing w:val="-6"/>
          <w:sz w:val="20"/>
        </w:rPr>
        <w:t>Financial assets with embedded derivatives are considered in their entirety when determining</w:t>
      </w:r>
      <w:r w:rsidRPr="00FF6476">
        <w:rPr>
          <w:rFonts w:ascii="Arial" w:hAnsi="Arial" w:cs="Arial"/>
          <w:color w:val="000000"/>
          <w:sz w:val="20"/>
        </w:rPr>
        <w:t xml:space="preserve"> whether the cash flows are solely payment of principal and interest (SPPI).</w:t>
      </w:r>
    </w:p>
    <w:p w14:paraId="06F28041" w14:textId="77777777" w:rsidR="00851975" w:rsidRPr="00FF6476" w:rsidRDefault="00851975" w:rsidP="00851975">
      <w:pPr>
        <w:spacing w:line="240" w:lineRule="auto"/>
        <w:ind w:left="1080"/>
        <w:jc w:val="both"/>
        <w:rPr>
          <w:rFonts w:ascii="Arial" w:hAnsi="Arial" w:cs="Arial"/>
          <w:color w:val="000000"/>
          <w:sz w:val="20"/>
        </w:rPr>
      </w:pPr>
    </w:p>
    <w:p w14:paraId="450D4582" w14:textId="77777777" w:rsidR="00851975" w:rsidRPr="00FF6476" w:rsidRDefault="00851975" w:rsidP="00851975">
      <w:pPr>
        <w:spacing w:line="240" w:lineRule="auto"/>
        <w:ind w:left="1080"/>
        <w:jc w:val="both"/>
        <w:rPr>
          <w:rFonts w:ascii="Arial" w:hAnsi="Arial" w:cs="Arial"/>
          <w:color w:val="000000"/>
          <w:spacing w:val="-6"/>
          <w:sz w:val="20"/>
        </w:rPr>
      </w:pPr>
      <w:r w:rsidRPr="00FF6476">
        <w:rPr>
          <w:rFonts w:ascii="Arial" w:hAnsi="Arial" w:cs="Arial"/>
          <w:color w:val="000000"/>
          <w:spacing w:val="-6"/>
          <w:sz w:val="20"/>
        </w:rPr>
        <w:br w:type="page"/>
      </w:r>
    </w:p>
    <w:p w14:paraId="40750F99" w14:textId="77777777" w:rsidR="00851975" w:rsidRPr="00FF6476" w:rsidRDefault="00851975" w:rsidP="00851975">
      <w:pPr>
        <w:spacing w:line="240" w:lineRule="auto"/>
        <w:ind w:left="1080"/>
        <w:jc w:val="both"/>
        <w:rPr>
          <w:rFonts w:ascii="Arial" w:hAnsi="Arial" w:cs="Arial"/>
          <w:color w:val="000000"/>
          <w:spacing w:val="-6"/>
          <w:sz w:val="20"/>
        </w:rPr>
      </w:pPr>
    </w:p>
    <w:p w14:paraId="1BB78BFF" w14:textId="77777777" w:rsidR="006702D7" w:rsidRPr="00FF6476" w:rsidRDefault="006702D7" w:rsidP="00851975">
      <w:pPr>
        <w:spacing w:line="240" w:lineRule="auto"/>
        <w:ind w:left="1080"/>
        <w:jc w:val="both"/>
        <w:rPr>
          <w:rFonts w:ascii="Arial" w:hAnsi="Arial" w:cs="Arial"/>
          <w:color w:val="000000"/>
          <w:spacing w:val="-6"/>
          <w:sz w:val="20"/>
        </w:rPr>
      </w:pPr>
    </w:p>
    <w:p w14:paraId="53A49F56" w14:textId="293063E5" w:rsidR="00851975" w:rsidRPr="00FF6476" w:rsidRDefault="00851975" w:rsidP="00851975">
      <w:pPr>
        <w:spacing w:line="240" w:lineRule="auto"/>
        <w:ind w:left="1080"/>
        <w:jc w:val="both"/>
        <w:rPr>
          <w:rFonts w:ascii="Arial" w:hAnsi="Arial" w:cs="Arial"/>
          <w:color w:val="000000"/>
          <w:spacing w:val="-6"/>
          <w:sz w:val="20"/>
        </w:rPr>
      </w:pPr>
      <w:r w:rsidRPr="00FF6476">
        <w:rPr>
          <w:rFonts w:ascii="Arial" w:hAnsi="Arial" w:cs="Arial"/>
          <w:color w:val="000000"/>
          <w:spacing w:val="-6"/>
          <w:sz w:val="20"/>
        </w:rPr>
        <w:t>There are three measurement categories into which the Company classifies its debt instruments:</w:t>
      </w:r>
    </w:p>
    <w:p w14:paraId="27B39E00" w14:textId="77777777" w:rsidR="00037901" w:rsidRPr="00FF6476" w:rsidRDefault="00037901" w:rsidP="00346265">
      <w:pPr>
        <w:spacing w:line="240" w:lineRule="auto"/>
        <w:ind w:left="1440"/>
        <w:rPr>
          <w:rFonts w:ascii="Arial" w:hAnsi="Arial" w:cs="Arial"/>
          <w:color w:val="000000"/>
          <w:spacing w:val="-4"/>
          <w:sz w:val="16"/>
          <w:szCs w:val="16"/>
        </w:rPr>
      </w:pPr>
    </w:p>
    <w:p w14:paraId="6D0E9F37" w14:textId="10B45BAA" w:rsidR="00254A6D" w:rsidRPr="00FF6476" w:rsidRDefault="00037901" w:rsidP="000B69BD">
      <w:pPr>
        <w:pStyle w:val="ListParagraph"/>
        <w:numPr>
          <w:ilvl w:val="0"/>
          <w:numId w:val="3"/>
        </w:numPr>
        <w:spacing w:line="240" w:lineRule="auto"/>
        <w:ind w:left="1440" w:hanging="306"/>
        <w:jc w:val="both"/>
        <w:rPr>
          <w:rFonts w:ascii="Arial" w:hAnsi="Arial" w:cs="Arial"/>
          <w:color w:val="000000"/>
          <w:spacing w:val="-4"/>
          <w:sz w:val="20"/>
        </w:rPr>
      </w:pPr>
      <w:r w:rsidRPr="00FF6476">
        <w:rPr>
          <w:rFonts w:ascii="Arial" w:hAnsi="Arial" w:cs="Arial"/>
          <w:color w:val="000000"/>
          <w:spacing w:val="-4"/>
          <w:sz w:val="20"/>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F665932" w14:textId="77777777" w:rsidR="00142B05" w:rsidRPr="00FF6476" w:rsidRDefault="00142B05" w:rsidP="000B69BD">
      <w:pPr>
        <w:spacing w:line="240" w:lineRule="auto"/>
        <w:ind w:left="1440" w:hanging="306"/>
        <w:rPr>
          <w:rFonts w:ascii="Arial" w:hAnsi="Arial" w:cs="Arial"/>
          <w:color w:val="000000"/>
          <w:spacing w:val="-4"/>
          <w:sz w:val="16"/>
          <w:szCs w:val="16"/>
          <w:cs/>
        </w:rPr>
      </w:pPr>
    </w:p>
    <w:p w14:paraId="0541B5C0" w14:textId="0A37EF39" w:rsidR="00037901" w:rsidRPr="00FF6476" w:rsidRDefault="00851975" w:rsidP="000B69BD">
      <w:pPr>
        <w:pStyle w:val="ListParagraph"/>
        <w:numPr>
          <w:ilvl w:val="0"/>
          <w:numId w:val="3"/>
        </w:numPr>
        <w:spacing w:line="240" w:lineRule="auto"/>
        <w:ind w:left="1440" w:hanging="306"/>
        <w:jc w:val="both"/>
        <w:rPr>
          <w:rFonts w:ascii="Arial" w:hAnsi="Arial" w:cs="Arial"/>
          <w:color w:val="000000"/>
          <w:sz w:val="20"/>
        </w:rPr>
      </w:pPr>
      <w:r w:rsidRPr="00FF6476">
        <w:rPr>
          <w:rFonts w:ascii="Arial" w:hAnsi="Arial" w:cs="Arial"/>
          <w:color w:val="000000"/>
          <w:spacing w:val="-4"/>
          <w:sz w:val="20"/>
        </w:rPr>
        <w:t xml:space="preserve">Fair value through other comprehensive income (FVOCI): </w:t>
      </w:r>
      <w:r w:rsidR="00037901" w:rsidRPr="00FF6476">
        <w:rPr>
          <w:rFonts w:ascii="Arial" w:hAnsi="Arial" w:cs="Arial"/>
          <w:color w:val="000000"/>
          <w:spacing w:val="-4"/>
          <w:sz w:val="20"/>
        </w:rPr>
        <w:t xml:space="preserve"> Financial assets that are held for i) collection of contractual cash flows; and ii) for selling the financial assets, where the assets’ cash flows represent solely payments of principal and interest, are measured at FVOCI. Movements in the carrying amount are </w:t>
      </w:r>
      <w:r w:rsidR="00037901" w:rsidRPr="00FF6476">
        <w:rPr>
          <w:rFonts w:ascii="Arial" w:hAnsi="Arial" w:cs="Arial"/>
          <w:color w:val="000000"/>
          <w:spacing w:val="-6"/>
          <w:sz w:val="20"/>
        </w:rPr>
        <w:t>taken through other comprehensive income (OCI), expect for the recognition of impairment</w:t>
      </w:r>
      <w:r w:rsidR="00037901" w:rsidRPr="00FF6476">
        <w:rPr>
          <w:rFonts w:ascii="Arial" w:hAnsi="Arial" w:cs="Arial"/>
          <w:color w:val="000000"/>
          <w:spacing w:val="-4"/>
          <w:sz w:val="20"/>
        </w:rPr>
        <w:t xml:space="preserve"> losses</w:t>
      </w:r>
      <w:r w:rsidRPr="00FF6476">
        <w:rPr>
          <w:rFonts w:ascii="Arial" w:hAnsi="Arial" w:cs="Arial"/>
          <w:color w:val="000000"/>
          <w:spacing w:val="-4"/>
          <w:sz w:val="20"/>
        </w:rPr>
        <w:t>/reversal of impairment</w:t>
      </w:r>
      <w:r w:rsidR="00037901" w:rsidRPr="00FF6476">
        <w:rPr>
          <w:rFonts w:ascii="Arial" w:hAnsi="Arial" w:cs="Arial"/>
          <w:color w:val="000000"/>
          <w:spacing w:val="-4"/>
          <w:sz w:val="20"/>
        </w:rPr>
        <w: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w:t>
      </w:r>
      <w:r w:rsidR="00037901" w:rsidRPr="00FF6476">
        <w:rPr>
          <w:rFonts w:ascii="Arial" w:hAnsi="Arial" w:cs="Arial"/>
          <w:color w:val="000000"/>
          <w:sz w:val="20"/>
        </w:rPr>
        <w:t xml:space="preserve"> expenses are presented separately in the statement of comprehensive income.</w:t>
      </w:r>
    </w:p>
    <w:p w14:paraId="44E6313C" w14:textId="77777777" w:rsidR="00037901" w:rsidRPr="00FF6476" w:rsidRDefault="00037901" w:rsidP="000B69BD">
      <w:pPr>
        <w:spacing w:line="240" w:lineRule="auto"/>
        <w:ind w:left="1440" w:hanging="306"/>
        <w:rPr>
          <w:rFonts w:ascii="Arial" w:hAnsi="Arial" w:cs="Arial"/>
          <w:color w:val="000000"/>
          <w:spacing w:val="-4"/>
          <w:sz w:val="16"/>
          <w:szCs w:val="16"/>
        </w:rPr>
      </w:pPr>
    </w:p>
    <w:p w14:paraId="6D7A9675" w14:textId="3140BA41" w:rsidR="00037901" w:rsidRPr="00FF6476" w:rsidRDefault="00851975" w:rsidP="000B69BD">
      <w:pPr>
        <w:pStyle w:val="ListParagraph"/>
        <w:numPr>
          <w:ilvl w:val="0"/>
          <w:numId w:val="3"/>
        </w:numPr>
        <w:spacing w:line="240" w:lineRule="auto"/>
        <w:ind w:left="1440" w:hanging="306"/>
        <w:jc w:val="both"/>
        <w:rPr>
          <w:rFonts w:ascii="Arial" w:hAnsi="Arial" w:cs="Arial"/>
          <w:color w:val="000000"/>
          <w:spacing w:val="-4"/>
          <w:sz w:val="20"/>
        </w:rPr>
      </w:pPr>
      <w:r w:rsidRPr="00FF6476">
        <w:rPr>
          <w:rFonts w:ascii="Arial" w:hAnsi="Arial" w:cs="Arial"/>
          <w:color w:val="000000"/>
          <w:spacing w:val="-4"/>
          <w:sz w:val="20"/>
        </w:rPr>
        <w:t>Fair value through profit or loss (</w:t>
      </w:r>
      <w:r w:rsidR="00037901" w:rsidRPr="00FF6476">
        <w:rPr>
          <w:rFonts w:ascii="Arial" w:hAnsi="Arial" w:cs="Arial"/>
          <w:color w:val="000000"/>
          <w:spacing w:val="-4"/>
          <w:sz w:val="20"/>
        </w:rPr>
        <w:t>FVPL</w:t>
      </w:r>
      <w:r w:rsidRPr="00FF6476">
        <w:rPr>
          <w:rFonts w:ascii="Arial" w:hAnsi="Arial" w:cs="Arial"/>
          <w:color w:val="000000"/>
          <w:spacing w:val="-4"/>
          <w:sz w:val="20"/>
        </w:rPr>
        <w:t>)</w:t>
      </w:r>
      <w:r w:rsidR="00037901" w:rsidRPr="00FF6476">
        <w:rPr>
          <w:rFonts w:ascii="Arial" w:hAnsi="Arial" w:cs="Arial"/>
          <w:color w:val="000000"/>
          <w:spacing w:val="-4"/>
          <w:sz w:val="20"/>
        </w:rPr>
        <w:t>: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A3A0BEF" w14:textId="2FE8B654" w:rsidR="00037901" w:rsidRPr="00FF6476" w:rsidRDefault="00037901" w:rsidP="006702D7">
      <w:pPr>
        <w:spacing w:line="240" w:lineRule="auto"/>
        <w:ind w:left="1440"/>
        <w:rPr>
          <w:rFonts w:ascii="Arial" w:hAnsi="Arial" w:cs="Arial"/>
          <w:color w:val="000000"/>
          <w:spacing w:val="-4"/>
          <w:sz w:val="16"/>
          <w:szCs w:val="16"/>
        </w:rPr>
      </w:pPr>
    </w:p>
    <w:p w14:paraId="58F0853C" w14:textId="3B4974FD" w:rsidR="00851975" w:rsidRPr="00FF6476" w:rsidRDefault="00851975" w:rsidP="00851975">
      <w:pPr>
        <w:spacing w:line="240" w:lineRule="auto"/>
        <w:ind w:left="1080"/>
        <w:jc w:val="both"/>
        <w:rPr>
          <w:rFonts w:ascii="Arial" w:hAnsi="Arial" w:cs="Arial"/>
          <w:color w:val="000000"/>
          <w:spacing w:val="-6"/>
          <w:sz w:val="20"/>
        </w:rPr>
      </w:pPr>
      <w:r w:rsidRPr="00FF6476">
        <w:rPr>
          <w:rFonts w:ascii="Arial" w:hAnsi="Arial" w:cs="Arial"/>
          <w:color w:val="000000"/>
          <w:spacing w:val="-10"/>
          <w:sz w:val="20"/>
        </w:rPr>
        <w:t>The Company reclassifies debt investments when and only when its business model for managing</w:t>
      </w:r>
      <w:r w:rsidRPr="00FF6476">
        <w:rPr>
          <w:rFonts w:ascii="Arial" w:hAnsi="Arial" w:cs="Arial"/>
          <w:color w:val="000000"/>
          <w:spacing w:val="-6"/>
          <w:sz w:val="20"/>
        </w:rPr>
        <w:t xml:space="preserve"> those assets changes.</w:t>
      </w:r>
    </w:p>
    <w:p w14:paraId="55D63B0B" w14:textId="77777777" w:rsidR="00851975" w:rsidRPr="00FF6476" w:rsidRDefault="00851975" w:rsidP="006702D7">
      <w:pPr>
        <w:spacing w:line="240" w:lineRule="auto"/>
        <w:ind w:left="1440"/>
        <w:rPr>
          <w:rFonts w:ascii="Arial" w:hAnsi="Arial" w:cs="Arial"/>
          <w:color w:val="000000"/>
          <w:spacing w:val="-4"/>
          <w:sz w:val="16"/>
          <w:szCs w:val="16"/>
        </w:rPr>
      </w:pPr>
    </w:p>
    <w:p w14:paraId="73737B44" w14:textId="3DD033DD" w:rsidR="00494764" w:rsidRPr="00FF6476" w:rsidRDefault="00275F21" w:rsidP="00325B42">
      <w:pPr>
        <w:pStyle w:val="Style1"/>
        <w:ind w:left="1080" w:hanging="540"/>
        <w:outlineLvl w:val="3"/>
        <w:rPr>
          <w:rFonts w:ascii="Arial" w:hAnsi="Arial" w:cs="Arial"/>
          <w:color w:val="000000"/>
          <w:sz w:val="20"/>
          <w:szCs w:val="20"/>
        </w:rPr>
      </w:pPr>
      <w:r w:rsidRPr="00FF6476">
        <w:rPr>
          <w:rFonts w:ascii="Arial" w:eastAsia="Arial Unicode MS" w:hAnsi="Arial" w:cs="Arial"/>
          <w:color w:val="000000"/>
          <w:sz w:val="20"/>
          <w:szCs w:val="20"/>
        </w:rPr>
        <w:t>c</w:t>
      </w:r>
      <w:r w:rsidR="00FB25C4" w:rsidRPr="00FF6476">
        <w:rPr>
          <w:rFonts w:ascii="Arial" w:eastAsia="Arial Unicode MS" w:hAnsi="Arial" w:cs="Arial"/>
          <w:color w:val="000000"/>
          <w:sz w:val="20"/>
          <w:szCs w:val="20"/>
        </w:rPr>
        <w:t>)</w:t>
      </w:r>
      <w:r w:rsidR="00706CF1" w:rsidRPr="00FF6476">
        <w:rPr>
          <w:rFonts w:ascii="Arial" w:eastAsia="Arial Unicode MS" w:hAnsi="Arial" w:cs="Arial"/>
          <w:color w:val="000000"/>
          <w:sz w:val="20"/>
          <w:szCs w:val="20"/>
          <w:cs/>
        </w:rPr>
        <w:tab/>
      </w:r>
      <w:r w:rsidR="008445C1" w:rsidRPr="00FF6476">
        <w:rPr>
          <w:rFonts w:ascii="Arial" w:hAnsi="Arial" w:cs="Arial"/>
          <w:color w:val="000000"/>
          <w:sz w:val="20"/>
          <w:szCs w:val="20"/>
        </w:rPr>
        <w:t>Impairment</w:t>
      </w:r>
    </w:p>
    <w:p w14:paraId="304CC4EF" w14:textId="77777777" w:rsidR="00494764" w:rsidRPr="00FF6476" w:rsidRDefault="00494764" w:rsidP="006702D7">
      <w:pPr>
        <w:spacing w:line="240" w:lineRule="auto"/>
        <w:ind w:left="1440"/>
        <w:rPr>
          <w:rFonts w:ascii="Arial" w:hAnsi="Arial" w:cs="Arial"/>
          <w:color w:val="000000"/>
          <w:spacing w:val="-4"/>
          <w:sz w:val="16"/>
          <w:szCs w:val="16"/>
        </w:rPr>
      </w:pPr>
    </w:p>
    <w:p w14:paraId="1A24B920" w14:textId="17A5C396" w:rsidR="008445C1" w:rsidRPr="00FF6476" w:rsidRDefault="008445C1" w:rsidP="00F0372C">
      <w:pPr>
        <w:spacing w:line="240" w:lineRule="auto"/>
        <w:ind w:left="1080"/>
        <w:jc w:val="both"/>
        <w:rPr>
          <w:rFonts w:ascii="Arial" w:hAnsi="Arial" w:cs="Arial"/>
          <w:color w:val="000000"/>
          <w:sz w:val="20"/>
        </w:rPr>
      </w:pPr>
      <w:r w:rsidRPr="00FF6476">
        <w:rPr>
          <w:rFonts w:ascii="Arial" w:hAnsi="Arial" w:cs="Arial"/>
          <w:color w:val="000000"/>
          <w:spacing w:val="-6"/>
          <w:sz w:val="20"/>
        </w:rPr>
        <w:t xml:space="preserve">The Company applies the </w:t>
      </w:r>
      <w:r w:rsidR="00275F21" w:rsidRPr="00FF6476">
        <w:rPr>
          <w:rFonts w:ascii="Arial" w:hAnsi="Arial" w:cs="Arial"/>
          <w:color w:val="000000"/>
          <w:spacing w:val="-6"/>
          <w:sz w:val="20"/>
        </w:rPr>
        <w:t xml:space="preserve">TFRS </w:t>
      </w:r>
      <w:r w:rsidR="00FF6476" w:rsidRPr="00FF6476">
        <w:rPr>
          <w:rFonts w:ascii="Arial" w:hAnsi="Arial" w:cs="Arial"/>
          <w:color w:val="000000"/>
          <w:spacing w:val="-6"/>
          <w:sz w:val="20"/>
        </w:rPr>
        <w:t>9</w:t>
      </w:r>
      <w:r w:rsidR="00275F21" w:rsidRPr="00FF6476">
        <w:rPr>
          <w:rFonts w:ascii="Arial" w:hAnsi="Arial" w:cs="Arial"/>
          <w:color w:val="000000"/>
          <w:spacing w:val="-6"/>
          <w:sz w:val="20"/>
        </w:rPr>
        <w:t xml:space="preserve"> </w:t>
      </w:r>
      <w:r w:rsidRPr="00FF6476">
        <w:rPr>
          <w:rFonts w:ascii="Arial" w:hAnsi="Arial" w:cs="Arial"/>
          <w:color w:val="000000"/>
          <w:spacing w:val="-6"/>
          <w:sz w:val="20"/>
        </w:rPr>
        <w:t>simplified approach in measuring the impairment of trade receivables</w:t>
      </w:r>
      <w:r w:rsidRPr="00FF6476">
        <w:rPr>
          <w:rFonts w:ascii="Arial" w:hAnsi="Arial" w:cs="Arial"/>
          <w:color w:val="000000"/>
          <w:sz w:val="20"/>
        </w:rPr>
        <w:t>, which applies lifetime expected credit loss, from initial recognition, for all trade receivables.</w:t>
      </w:r>
    </w:p>
    <w:p w14:paraId="364DDCFC" w14:textId="792348EF" w:rsidR="008445C1" w:rsidRPr="00FF6476" w:rsidRDefault="008445C1" w:rsidP="006702D7">
      <w:pPr>
        <w:spacing w:line="240" w:lineRule="auto"/>
        <w:ind w:left="1440"/>
        <w:rPr>
          <w:rFonts w:ascii="Arial" w:hAnsi="Arial" w:cs="Arial"/>
          <w:color w:val="000000"/>
          <w:spacing w:val="-4"/>
          <w:sz w:val="16"/>
          <w:szCs w:val="16"/>
        </w:rPr>
      </w:pPr>
    </w:p>
    <w:p w14:paraId="59B1F940" w14:textId="7C69224E" w:rsidR="009568A7" w:rsidRPr="00FF6476" w:rsidRDefault="009568A7" w:rsidP="009027DE">
      <w:pPr>
        <w:spacing w:line="240" w:lineRule="auto"/>
        <w:ind w:left="1080"/>
        <w:jc w:val="both"/>
        <w:rPr>
          <w:rFonts w:ascii="Arial" w:hAnsi="Arial" w:cs="Arial"/>
          <w:color w:val="000000"/>
          <w:spacing w:val="-6"/>
          <w:sz w:val="20"/>
        </w:rPr>
      </w:pPr>
      <w:r w:rsidRPr="00FF6476">
        <w:rPr>
          <w:rFonts w:ascii="Arial" w:hAnsi="Arial" w:cs="Arial"/>
          <w:color w:val="000000"/>
          <w:spacing w:val="-6"/>
          <w:sz w:val="20"/>
        </w:rPr>
        <w:t>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customers to settle the outstanding balances.</w:t>
      </w:r>
    </w:p>
    <w:p w14:paraId="29E68D28" w14:textId="77777777" w:rsidR="008445C1" w:rsidRPr="00FF6476" w:rsidRDefault="008445C1" w:rsidP="006702D7">
      <w:pPr>
        <w:spacing w:line="240" w:lineRule="auto"/>
        <w:ind w:left="1440"/>
        <w:rPr>
          <w:rFonts w:ascii="Arial" w:hAnsi="Arial" w:cs="Arial"/>
          <w:color w:val="000000"/>
          <w:spacing w:val="-4"/>
          <w:sz w:val="16"/>
          <w:szCs w:val="16"/>
        </w:rPr>
      </w:pPr>
    </w:p>
    <w:p w14:paraId="0CC1F008" w14:textId="77777777" w:rsidR="008445C1" w:rsidRPr="00FF6476" w:rsidRDefault="008445C1" w:rsidP="00F0372C">
      <w:pPr>
        <w:spacing w:line="240" w:lineRule="auto"/>
        <w:ind w:left="1080"/>
        <w:jc w:val="both"/>
        <w:rPr>
          <w:rFonts w:ascii="Arial" w:hAnsi="Arial" w:cs="Arial"/>
          <w:color w:val="000000"/>
          <w:sz w:val="20"/>
        </w:rPr>
      </w:pPr>
      <w:r w:rsidRPr="00FF6476">
        <w:rPr>
          <w:rFonts w:ascii="Arial" w:hAnsi="Arial" w:cs="Arial"/>
          <w:color w:val="000000"/>
          <w:spacing w:val="-4"/>
          <w:sz w:val="20"/>
        </w:rPr>
        <w:t xml:space="preserve">The significant increase in credit risk (from initial recognition) assessment is performed every </w:t>
      </w:r>
      <w:r w:rsidRPr="00FF6476">
        <w:rPr>
          <w:rFonts w:ascii="Arial" w:hAnsi="Arial" w:cs="Arial"/>
          <w:color w:val="000000"/>
          <w:sz w:val="20"/>
        </w:rPr>
        <w:t xml:space="preserve">end of reporting period by comparing i) expected risk of default as of the reporting date and ii) estimated risk of default on the date of initial recognition. </w:t>
      </w:r>
    </w:p>
    <w:p w14:paraId="06949944" w14:textId="71358F34" w:rsidR="0088646E" w:rsidRPr="00FF6476" w:rsidRDefault="0088646E" w:rsidP="006702D7">
      <w:pPr>
        <w:spacing w:line="240" w:lineRule="auto"/>
        <w:ind w:left="1440"/>
        <w:rPr>
          <w:rFonts w:ascii="Arial" w:hAnsi="Arial" w:cs="Arial"/>
          <w:color w:val="000000"/>
          <w:spacing w:val="-4"/>
          <w:sz w:val="16"/>
          <w:szCs w:val="16"/>
        </w:rPr>
      </w:pPr>
    </w:p>
    <w:p w14:paraId="23666A7F" w14:textId="1AA8BE56" w:rsidR="009027DE" w:rsidRPr="00FF6476" w:rsidRDefault="009027DE" w:rsidP="009027DE">
      <w:pPr>
        <w:spacing w:line="240" w:lineRule="auto"/>
        <w:ind w:left="1080"/>
        <w:jc w:val="both"/>
        <w:rPr>
          <w:rFonts w:ascii="Arial" w:hAnsi="Arial" w:cs="Arial"/>
          <w:color w:val="000000"/>
          <w:spacing w:val="-2"/>
          <w:sz w:val="20"/>
        </w:rPr>
      </w:pPr>
      <w:r w:rsidRPr="00FF6476">
        <w:rPr>
          <w:rFonts w:ascii="Arial" w:hAnsi="Arial" w:cs="Arial"/>
          <w:color w:val="000000"/>
          <w:spacing w:val="-2"/>
          <w:sz w:val="20"/>
        </w:rPr>
        <w:t xml:space="preserve">The Company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Company and all cash flows expected to receive, discounted at the original effective interest rate. </w:t>
      </w:r>
    </w:p>
    <w:p w14:paraId="2B105810" w14:textId="77777777" w:rsidR="009027DE" w:rsidRPr="00FF6476" w:rsidRDefault="009027DE" w:rsidP="006702D7">
      <w:pPr>
        <w:spacing w:line="240" w:lineRule="auto"/>
        <w:ind w:left="1440"/>
        <w:rPr>
          <w:rFonts w:ascii="Arial" w:hAnsi="Arial" w:cs="Arial"/>
          <w:color w:val="000000"/>
          <w:spacing w:val="-4"/>
          <w:sz w:val="16"/>
          <w:szCs w:val="16"/>
        </w:rPr>
      </w:pPr>
    </w:p>
    <w:p w14:paraId="2D0F340E" w14:textId="2C420153" w:rsidR="009027DE" w:rsidRPr="00FF6476" w:rsidRDefault="009027DE" w:rsidP="009027DE">
      <w:pPr>
        <w:spacing w:line="240" w:lineRule="auto"/>
        <w:ind w:left="1080"/>
        <w:jc w:val="both"/>
        <w:rPr>
          <w:rFonts w:ascii="Arial" w:hAnsi="Arial" w:cs="Arial"/>
          <w:color w:val="000000"/>
          <w:spacing w:val="-2"/>
          <w:sz w:val="20"/>
        </w:rPr>
      </w:pPr>
      <w:r w:rsidRPr="00FF6476">
        <w:rPr>
          <w:rFonts w:ascii="Arial" w:hAnsi="Arial" w:cs="Arial"/>
          <w:color w:val="000000"/>
          <w:spacing w:val="-2"/>
          <w:sz w:val="20"/>
        </w:rPr>
        <w:t>When measuring expected credit losses, the Company reflects the following:</w:t>
      </w:r>
    </w:p>
    <w:p w14:paraId="3B4CD98C" w14:textId="77777777" w:rsidR="009027DE" w:rsidRPr="00FF6476" w:rsidRDefault="009027DE" w:rsidP="006702D7">
      <w:pPr>
        <w:spacing w:line="240" w:lineRule="auto"/>
        <w:ind w:left="1440"/>
        <w:rPr>
          <w:rFonts w:ascii="Arial" w:hAnsi="Arial" w:cs="Arial"/>
          <w:color w:val="000000"/>
          <w:spacing w:val="-4"/>
          <w:sz w:val="16"/>
          <w:szCs w:val="16"/>
        </w:rPr>
      </w:pPr>
    </w:p>
    <w:p w14:paraId="0E42AF3F" w14:textId="756BF77E" w:rsidR="009027DE" w:rsidRPr="00FF6476" w:rsidRDefault="009027DE" w:rsidP="006702D7">
      <w:pPr>
        <w:pStyle w:val="ListParagraph"/>
        <w:numPr>
          <w:ilvl w:val="0"/>
          <w:numId w:val="6"/>
        </w:numPr>
        <w:spacing w:line="240" w:lineRule="auto"/>
        <w:ind w:left="1440"/>
        <w:jc w:val="both"/>
        <w:rPr>
          <w:rFonts w:ascii="Arial" w:hAnsi="Arial" w:cs="Arial"/>
          <w:color w:val="000000"/>
          <w:spacing w:val="-2"/>
          <w:sz w:val="20"/>
        </w:rPr>
      </w:pPr>
      <w:r w:rsidRPr="00FF6476">
        <w:rPr>
          <w:rFonts w:ascii="Arial" w:hAnsi="Arial" w:cs="Arial"/>
          <w:color w:val="000000"/>
          <w:spacing w:val="-2"/>
          <w:sz w:val="20"/>
        </w:rPr>
        <w:t>probability-weighted estimated uncollectible amounts</w:t>
      </w:r>
    </w:p>
    <w:p w14:paraId="2F49C021" w14:textId="7C22B384" w:rsidR="009027DE" w:rsidRPr="00FF6476" w:rsidRDefault="009027DE" w:rsidP="006702D7">
      <w:pPr>
        <w:pStyle w:val="ListParagraph"/>
        <w:numPr>
          <w:ilvl w:val="0"/>
          <w:numId w:val="6"/>
        </w:numPr>
        <w:spacing w:line="240" w:lineRule="auto"/>
        <w:ind w:left="1440"/>
        <w:jc w:val="both"/>
        <w:rPr>
          <w:rFonts w:ascii="Arial" w:hAnsi="Arial" w:cs="Arial"/>
          <w:color w:val="000000"/>
          <w:spacing w:val="-2"/>
          <w:sz w:val="20"/>
        </w:rPr>
      </w:pPr>
      <w:r w:rsidRPr="00FF6476">
        <w:rPr>
          <w:rFonts w:ascii="Arial" w:hAnsi="Arial" w:cs="Arial"/>
          <w:color w:val="000000"/>
          <w:spacing w:val="-2"/>
          <w:sz w:val="20"/>
        </w:rPr>
        <w:t>time value of money</w:t>
      </w:r>
    </w:p>
    <w:p w14:paraId="35777B2E" w14:textId="759D53C3" w:rsidR="009027DE" w:rsidRPr="00FF6476" w:rsidRDefault="009027DE" w:rsidP="006702D7">
      <w:pPr>
        <w:pStyle w:val="ListParagraph"/>
        <w:numPr>
          <w:ilvl w:val="0"/>
          <w:numId w:val="6"/>
        </w:numPr>
        <w:spacing w:line="240" w:lineRule="auto"/>
        <w:ind w:left="1440"/>
        <w:jc w:val="both"/>
        <w:rPr>
          <w:rFonts w:ascii="Arial" w:hAnsi="Arial" w:cs="Arial"/>
          <w:color w:val="000000"/>
          <w:spacing w:val="-2"/>
          <w:sz w:val="20"/>
        </w:rPr>
      </w:pPr>
      <w:r w:rsidRPr="00FF6476">
        <w:rPr>
          <w:rFonts w:ascii="Arial" w:hAnsi="Arial" w:cs="Arial"/>
          <w:color w:val="000000"/>
          <w:spacing w:val="-2"/>
          <w:sz w:val="20"/>
        </w:rPr>
        <w:t>supportable and reasonable information as of the reporting date about past experience, current conditions and forecasts of future situations.</w:t>
      </w:r>
    </w:p>
    <w:p w14:paraId="07401F9E" w14:textId="77777777" w:rsidR="009027DE" w:rsidRPr="00FF6476" w:rsidRDefault="009027DE" w:rsidP="006702D7">
      <w:pPr>
        <w:spacing w:line="240" w:lineRule="auto"/>
        <w:ind w:left="1440"/>
        <w:rPr>
          <w:rFonts w:ascii="Arial" w:hAnsi="Arial" w:cs="Arial"/>
          <w:color w:val="000000"/>
          <w:spacing w:val="-4"/>
          <w:sz w:val="16"/>
          <w:szCs w:val="16"/>
        </w:rPr>
      </w:pPr>
    </w:p>
    <w:p w14:paraId="37E0576B" w14:textId="6EBA9702" w:rsidR="005117CC" w:rsidRPr="00FF6476" w:rsidRDefault="008445C1" w:rsidP="00F0372C">
      <w:pPr>
        <w:spacing w:line="240" w:lineRule="auto"/>
        <w:ind w:left="1080"/>
        <w:jc w:val="both"/>
        <w:rPr>
          <w:rFonts w:ascii="Arial" w:hAnsi="Arial" w:cs="Arial"/>
          <w:color w:val="000000"/>
          <w:sz w:val="20"/>
        </w:rPr>
      </w:pPr>
      <w:r w:rsidRPr="00FF6476">
        <w:rPr>
          <w:rFonts w:ascii="Arial" w:hAnsi="Arial" w:cs="Arial"/>
          <w:color w:val="000000"/>
          <w:spacing w:val="-2"/>
          <w:sz w:val="20"/>
        </w:rPr>
        <w:t>Impairment (and reversal of impairment) losses are recognised in profit or loss as a separate</w:t>
      </w:r>
      <w:r w:rsidRPr="00FF6476">
        <w:rPr>
          <w:rFonts w:ascii="Arial" w:hAnsi="Arial" w:cs="Arial"/>
          <w:color w:val="000000"/>
          <w:sz w:val="20"/>
        </w:rPr>
        <w:t xml:space="preserve"> line item.</w:t>
      </w:r>
    </w:p>
    <w:p w14:paraId="57CBB3B1" w14:textId="70C31D20" w:rsidR="009027DE" w:rsidRPr="00FF6476" w:rsidRDefault="009027DE" w:rsidP="00254A6D">
      <w:pPr>
        <w:spacing w:line="240" w:lineRule="auto"/>
        <w:ind w:left="1080"/>
        <w:jc w:val="both"/>
        <w:rPr>
          <w:rFonts w:ascii="Arial" w:hAnsi="Arial" w:cs="Arial"/>
          <w:color w:val="000000"/>
          <w:spacing w:val="-6"/>
          <w:sz w:val="16"/>
          <w:szCs w:val="16"/>
        </w:rPr>
      </w:pPr>
      <w:r w:rsidRPr="00FF6476">
        <w:rPr>
          <w:rFonts w:ascii="Arial" w:hAnsi="Arial" w:cs="Arial"/>
          <w:color w:val="000000"/>
          <w:spacing w:val="-6"/>
          <w:sz w:val="16"/>
          <w:szCs w:val="16"/>
        </w:rPr>
        <w:br w:type="page"/>
      </w:r>
    </w:p>
    <w:p w14:paraId="08414386" w14:textId="77777777" w:rsidR="00B55B64" w:rsidRPr="00FF6476" w:rsidRDefault="00B55B64" w:rsidP="00FF6476">
      <w:pPr>
        <w:overflowPunct w:val="0"/>
        <w:autoSpaceDE w:val="0"/>
        <w:autoSpaceDN w:val="0"/>
        <w:adjustRightInd w:val="0"/>
        <w:spacing w:line="240" w:lineRule="auto"/>
        <w:ind w:left="547"/>
        <w:jc w:val="both"/>
        <w:textAlignment w:val="baseline"/>
        <w:rPr>
          <w:rFonts w:ascii="Arial" w:eastAsia="Arial Unicode MS" w:hAnsi="Arial" w:cs="Arial"/>
          <w:color w:val="000000"/>
          <w:sz w:val="20"/>
        </w:rPr>
      </w:pPr>
    </w:p>
    <w:p w14:paraId="4ED957C7" w14:textId="77777777" w:rsidR="006702D7" w:rsidRPr="00FF6476" w:rsidRDefault="006702D7" w:rsidP="00FF6476">
      <w:pPr>
        <w:overflowPunct w:val="0"/>
        <w:autoSpaceDE w:val="0"/>
        <w:autoSpaceDN w:val="0"/>
        <w:adjustRightInd w:val="0"/>
        <w:spacing w:line="240" w:lineRule="auto"/>
        <w:ind w:left="547"/>
        <w:jc w:val="both"/>
        <w:textAlignment w:val="baseline"/>
        <w:rPr>
          <w:rFonts w:ascii="Arial" w:eastAsia="Arial Unicode MS" w:hAnsi="Arial" w:cs="Arial"/>
          <w:color w:val="000000"/>
          <w:sz w:val="20"/>
        </w:rPr>
      </w:pPr>
    </w:p>
    <w:p w14:paraId="5F875948" w14:textId="281792C9" w:rsidR="006D381C" w:rsidRPr="00FF6476" w:rsidRDefault="00FF6476" w:rsidP="00254A6D">
      <w:pPr>
        <w:overflowPunct w:val="0"/>
        <w:autoSpaceDE w:val="0"/>
        <w:autoSpaceDN w:val="0"/>
        <w:adjustRightInd w:val="0"/>
        <w:spacing w:line="240" w:lineRule="auto"/>
        <w:ind w:left="547" w:hanging="540"/>
        <w:jc w:val="both"/>
        <w:textAlignment w:val="baseline"/>
        <w:rPr>
          <w:rFonts w:ascii="Arial" w:eastAsia="Arial Unicode MS" w:hAnsi="Arial" w:cs="Arial"/>
          <w:b/>
          <w:bCs/>
          <w:color w:val="000000"/>
          <w:sz w:val="20"/>
          <w:cs/>
        </w:rPr>
      </w:pPr>
      <w:r w:rsidRPr="00FF6476">
        <w:rPr>
          <w:rFonts w:ascii="Arial" w:eastAsia="Arial Unicode MS" w:hAnsi="Arial" w:cs="Arial"/>
          <w:b/>
          <w:bCs/>
          <w:color w:val="000000"/>
          <w:sz w:val="20"/>
        </w:rPr>
        <w:t>4</w:t>
      </w:r>
      <w:r w:rsidR="00142B05" w:rsidRPr="00FF6476">
        <w:rPr>
          <w:rFonts w:ascii="Arial" w:eastAsia="Arial Unicode MS" w:hAnsi="Arial" w:cs="Arial"/>
          <w:b/>
          <w:bCs/>
          <w:color w:val="000000"/>
          <w:sz w:val="20"/>
        </w:rPr>
        <w:t>.</w:t>
      </w:r>
      <w:r w:rsidRPr="00FF6476">
        <w:rPr>
          <w:rFonts w:ascii="Arial" w:eastAsia="Arial Unicode MS" w:hAnsi="Arial" w:cs="Arial"/>
          <w:b/>
          <w:bCs/>
          <w:color w:val="000000"/>
          <w:sz w:val="20"/>
        </w:rPr>
        <w:t>6</w:t>
      </w:r>
      <w:r w:rsidR="00254A6D" w:rsidRPr="00FF6476">
        <w:rPr>
          <w:rFonts w:ascii="Arial" w:eastAsia="Arial Unicode MS" w:hAnsi="Arial" w:cs="Arial"/>
          <w:b/>
          <w:bCs/>
          <w:color w:val="000000"/>
          <w:sz w:val="20"/>
        </w:rPr>
        <w:tab/>
      </w:r>
      <w:r w:rsidR="00160548" w:rsidRPr="00FF6476">
        <w:rPr>
          <w:rFonts w:ascii="Arial" w:eastAsia="Arial Unicode MS" w:hAnsi="Arial" w:cs="Arial"/>
          <w:b/>
          <w:bCs/>
          <w:color w:val="000000"/>
          <w:sz w:val="20"/>
        </w:rPr>
        <w:t>Property, plant and equipment</w:t>
      </w:r>
    </w:p>
    <w:p w14:paraId="667909DA" w14:textId="77777777" w:rsidR="006D381C" w:rsidRPr="00FF6476" w:rsidRDefault="006D381C" w:rsidP="00FF6476">
      <w:pPr>
        <w:overflowPunct w:val="0"/>
        <w:autoSpaceDE w:val="0"/>
        <w:autoSpaceDN w:val="0"/>
        <w:adjustRightInd w:val="0"/>
        <w:spacing w:line="240" w:lineRule="auto"/>
        <w:ind w:left="547"/>
        <w:jc w:val="both"/>
        <w:textAlignment w:val="baseline"/>
        <w:rPr>
          <w:rFonts w:ascii="Arial" w:eastAsia="Arial Unicode MS" w:hAnsi="Arial" w:cs="Arial"/>
          <w:color w:val="000000"/>
          <w:sz w:val="20"/>
          <w:cs/>
        </w:rPr>
      </w:pPr>
    </w:p>
    <w:p w14:paraId="6648EC34" w14:textId="44384C63" w:rsidR="00A3424D" w:rsidRPr="00FF6476" w:rsidRDefault="00A3424D" w:rsidP="00325B42">
      <w:pPr>
        <w:pStyle w:val="ListParagraph"/>
        <w:spacing w:line="240" w:lineRule="auto"/>
        <w:ind w:left="540"/>
        <w:jc w:val="both"/>
        <w:rPr>
          <w:rFonts w:ascii="Arial" w:eastAsia="Times New Roman" w:hAnsi="Arial" w:cs="Arial"/>
          <w:color w:val="000000"/>
          <w:sz w:val="20"/>
        </w:rPr>
      </w:pPr>
      <w:r w:rsidRPr="00FF6476">
        <w:rPr>
          <w:rFonts w:ascii="Arial" w:eastAsia="Times New Roman" w:hAnsi="Arial" w:cs="Arial"/>
          <w:color w:val="000000"/>
          <w:sz w:val="20"/>
        </w:rPr>
        <w:t>Land are stated at historical cost less impairment losses. All other property, plant and equipment are stated at historical cost less accumulated depreciation and impairment losses.</w:t>
      </w:r>
    </w:p>
    <w:p w14:paraId="4E047694" w14:textId="38E00CC8" w:rsidR="00731136" w:rsidRPr="00FF6476" w:rsidRDefault="00731136" w:rsidP="00FF6476">
      <w:pPr>
        <w:overflowPunct w:val="0"/>
        <w:autoSpaceDE w:val="0"/>
        <w:autoSpaceDN w:val="0"/>
        <w:adjustRightInd w:val="0"/>
        <w:spacing w:line="240" w:lineRule="auto"/>
        <w:ind w:left="547"/>
        <w:jc w:val="both"/>
        <w:textAlignment w:val="baseline"/>
        <w:rPr>
          <w:rFonts w:ascii="Arial" w:eastAsia="Arial Unicode MS" w:hAnsi="Arial" w:cs="Arial"/>
          <w:color w:val="000000"/>
          <w:sz w:val="20"/>
        </w:rPr>
      </w:pPr>
    </w:p>
    <w:p w14:paraId="06572535" w14:textId="69511E26" w:rsidR="00A3424D" w:rsidRPr="00FF6476" w:rsidRDefault="00A3424D" w:rsidP="00325B42">
      <w:pPr>
        <w:pStyle w:val="ListParagraph"/>
        <w:spacing w:line="240" w:lineRule="auto"/>
        <w:ind w:left="540"/>
        <w:jc w:val="both"/>
        <w:rPr>
          <w:rFonts w:ascii="Arial" w:eastAsia="Times New Roman" w:hAnsi="Arial" w:cs="Arial"/>
          <w:color w:val="000000"/>
          <w:sz w:val="20"/>
        </w:rPr>
      </w:pPr>
      <w:r w:rsidRPr="00FF6476">
        <w:rPr>
          <w:rFonts w:ascii="Arial" w:eastAsia="Times New Roman" w:hAnsi="Arial" w:cs="Arial"/>
          <w:color w:val="000000"/>
          <w:sz w:val="20"/>
        </w:rPr>
        <w:t>Land is not depreciated. Depreciation on other assets is calculated using the straight-line method to allocate their cost to their residual values over their estimated useful lives, as follows:</w:t>
      </w:r>
    </w:p>
    <w:p w14:paraId="67FE8E1D" w14:textId="498B4BEC" w:rsidR="00A3424D" w:rsidRPr="00FF6476" w:rsidRDefault="00A3424D" w:rsidP="00FF6476">
      <w:pPr>
        <w:overflowPunct w:val="0"/>
        <w:autoSpaceDE w:val="0"/>
        <w:autoSpaceDN w:val="0"/>
        <w:adjustRightInd w:val="0"/>
        <w:spacing w:line="240" w:lineRule="auto"/>
        <w:ind w:left="547"/>
        <w:jc w:val="both"/>
        <w:textAlignment w:val="baseline"/>
        <w:rPr>
          <w:rFonts w:ascii="Arial" w:eastAsia="Arial Unicode MS" w:hAnsi="Arial" w:cs="Arial"/>
          <w:color w:val="000000"/>
          <w:sz w:val="20"/>
        </w:rPr>
      </w:pPr>
    </w:p>
    <w:p w14:paraId="2D4143C8" w14:textId="5AE5FA64" w:rsidR="00925487" w:rsidRPr="00FF6476" w:rsidRDefault="00A3424D" w:rsidP="00325B42">
      <w:pPr>
        <w:pStyle w:val="a4"/>
        <w:tabs>
          <w:tab w:val="right" w:pos="9000"/>
          <w:tab w:val="right" w:pos="10890"/>
        </w:tabs>
        <w:ind w:left="540" w:right="0"/>
        <w:jc w:val="both"/>
        <w:rPr>
          <w:rFonts w:ascii="Arial" w:hAnsi="Arial" w:cs="Arial"/>
          <w:color w:val="000000"/>
          <w:sz w:val="20"/>
          <w:szCs w:val="20"/>
          <w:cs/>
        </w:rPr>
      </w:pPr>
      <w:r w:rsidRPr="00FF6476">
        <w:rPr>
          <w:rFonts w:ascii="Arial" w:hAnsi="Arial" w:cs="Arial"/>
          <w:color w:val="000000"/>
          <w:sz w:val="20"/>
          <w:szCs w:val="20"/>
          <w:cs/>
        </w:rPr>
        <w:t xml:space="preserve">Land </w:t>
      </w:r>
      <w:r w:rsidRPr="00FF6476">
        <w:rPr>
          <w:rFonts w:ascii="Arial" w:hAnsi="Arial" w:cs="Arial"/>
          <w:color w:val="000000"/>
          <w:sz w:val="20"/>
          <w:szCs w:val="20"/>
          <w:lang w:val="en-GB"/>
        </w:rPr>
        <w:t>improvement</w:t>
      </w:r>
      <w:r w:rsidR="00530232" w:rsidRPr="00FF6476">
        <w:rPr>
          <w:rFonts w:ascii="Arial" w:hAnsi="Arial" w:cs="Arial"/>
          <w:color w:val="000000"/>
          <w:sz w:val="20"/>
          <w:szCs w:val="20"/>
          <w:cs/>
        </w:rPr>
        <w:tab/>
      </w:r>
      <w:r w:rsidR="00925487" w:rsidRPr="00FF6476">
        <w:rPr>
          <w:rFonts w:ascii="Arial" w:hAnsi="Arial" w:cs="Arial"/>
          <w:color w:val="000000"/>
          <w:sz w:val="20"/>
          <w:szCs w:val="20"/>
          <w:cs/>
        </w:rPr>
        <w:t xml:space="preserve"> </w:t>
      </w:r>
      <w:r w:rsidR="00FF6476" w:rsidRPr="00FF6476">
        <w:rPr>
          <w:rFonts w:ascii="Arial" w:hAnsi="Arial" w:cs="Arial"/>
          <w:color w:val="000000"/>
          <w:sz w:val="20"/>
          <w:szCs w:val="20"/>
          <w:lang w:val="en-GB"/>
        </w:rPr>
        <w:t>20</w:t>
      </w:r>
      <w:r w:rsidR="00925487" w:rsidRPr="00FF6476">
        <w:rPr>
          <w:rFonts w:ascii="Arial" w:hAnsi="Arial" w:cs="Arial"/>
          <w:color w:val="000000"/>
          <w:sz w:val="20"/>
          <w:szCs w:val="20"/>
          <w:lang w:val="en-GB"/>
        </w:rPr>
        <w:t xml:space="preserve"> </w:t>
      </w:r>
      <w:r w:rsidRPr="00FF6476">
        <w:rPr>
          <w:rFonts w:ascii="Arial" w:hAnsi="Arial" w:cs="Arial"/>
          <w:color w:val="000000"/>
          <w:sz w:val="20"/>
          <w:szCs w:val="20"/>
          <w:cs/>
        </w:rPr>
        <w:t>years</w:t>
      </w:r>
    </w:p>
    <w:p w14:paraId="4D24B2CF" w14:textId="55B4657A" w:rsidR="00100167" w:rsidRPr="00FF6476" w:rsidRDefault="00A3424D" w:rsidP="00325B42">
      <w:pPr>
        <w:pStyle w:val="a4"/>
        <w:tabs>
          <w:tab w:val="right" w:pos="9000"/>
          <w:tab w:val="right" w:pos="10890"/>
        </w:tabs>
        <w:ind w:left="540"/>
        <w:jc w:val="both"/>
        <w:rPr>
          <w:rFonts w:ascii="Arial" w:hAnsi="Arial" w:cs="Arial"/>
          <w:color w:val="000000"/>
          <w:sz w:val="20"/>
          <w:szCs w:val="20"/>
          <w:cs/>
        </w:rPr>
      </w:pPr>
      <w:r w:rsidRPr="00FF6476">
        <w:rPr>
          <w:rFonts w:ascii="Arial" w:hAnsi="Arial" w:cs="Arial"/>
          <w:color w:val="000000"/>
          <w:sz w:val="20"/>
          <w:szCs w:val="20"/>
          <w:lang w:val="en-GB"/>
        </w:rPr>
        <w:t>Buildings and</w:t>
      </w:r>
      <w:r w:rsidRPr="00FF6476">
        <w:rPr>
          <w:rFonts w:ascii="Arial" w:hAnsi="Arial" w:cs="Arial"/>
          <w:color w:val="000000"/>
          <w:sz w:val="20"/>
          <w:szCs w:val="20"/>
          <w:cs/>
        </w:rPr>
        <w:t xml:space="preserve"> </w:t>
      </w:r>
      <w:r w:rsidRPr="00FF6476">
        <w:rPr>
          <w:rFonts w:ascii="Arial" w:hAnsi="Arial" w:cs="Arial"/>
          <w:color w:val="000000"/>
          <w:sz w:val="20"/>
          <w:szCs w:val="20"/>
          <w:lang w:val="en-GB"/>
        </w:rPr>
        <w:t>building</w:t>
      </w:r>
      <w:r w:rsidRPr="00FF6476">
        <w:rPr>
          <w:rFonts w:ascii="Arial" w:hAnsi="Arial" w:cs="Arial"/>
          <w:color w:val="000000"/>
          <w:sz w:val="20"/>
          <w:szCs w:val="20"/>
          <w:cs/>
        </w:rPr>
        <w:t xml:space="preserve"> </w:t>
      </w:r>
      <w:r w:rsidRPr="00FF6476">
        <w:rPr>
          <w:rFonts w:ascii="Arial" w:hAnsi="Arial" w:cs="Arial"/>
          <w:color w:val="000000"/>
          <w:sz w:val="20"/>
          <w:szCs w:val="20"/>
          <w:lang w:val="en-GB"/>
        </w:rPr>
        <w:t>improvement</w:t>
      </w:r>
      <w:r w:rsidR="00100167" w:rsidRPr="00FF6476">
        <w:rPr>
          <w:rFonts w:ascii="Arial" w:hAnsi="Arial" w:cs="Arial"/>
          <w:color w:val="000000"/>
          <w:sz w:val="20"/>
          <w:szCs w:val="20"/>
          <w:cs/>
        </w:rPr>
        <w:tab/>
        <w:t xml:space="preserve"> </w:t>
      </w:r>
      <w:r w:rsidR="00FF6476" w:rsidRPr="00FF6476">
        <w:rPr>
          <w:rFonts w:ascii="Arial" w:hAnsi="Arial" w:cs="Arial"/>
          <w:color w:val="000000"/>
          <w:sz w:val="20"/>
          <w:szCs w:val="20"/>
          <w:lang w:val="en-GB"/>
        </w:rPr>
        <w:t>3</w:t>
      </w:r>
      <w:r w:rsidR="00100167" w:rsidRPr="00FF6476">
        <w:rPr>
          <w:rFonts w:ascii="Arial" w:hAnsi="Arial" w:cs="Arial"/>
          <w:color w:val="000000"/>
          <w:sz w:val="20"/>
          <w:szCs w:val="20"/>
          <w:lang w:val="en-GB"/>
        </w:rPr>
        <w:t xml:space="preserve"> -</w:t>
      </w:r>
      <w:r w:rsidR="00100167" w:rsidRPr="00FF6476">
        <w:rPr>
          <w:rFonts w:ascii="Arial" w:hAnsi="Arial" w:cs="Arial"/>
          <w:color w:val="000000"/>
          <w:sz w:val="20"/>
          <w:szCs w:val="20"/>
          <w:cs/>
          <w:lang w:val="en-GB"/>
        </w:rPr>
        <w:t xml:space="preserve"> </w:t>
      </w:r>
      <w:r w:rsidR="00FF6476" w:rsidRPr="00FF6476">
        <w:rPr>
          <w:rFonts w:ascii="Arial" w:hAnsi="Arial" w:cs="Arial"/>
          <w:color w:val="000000"/>
          <w:sz w:val="20"/>
          <w:szCs w:val="20"/>
          <w:lang w:val="en-GB"/>
        </w:rPr>
        <w:t>40</w:t>
      </w:r>
      <w:r w:rsidR="00100167" w:rsidRPr="00FF6476">
        <w:rPr>
          <w:rFonts w:ascii="Arial" w:hAnsi="Arial" w:cs="Arial"/>
          <w:color w:val="000000"/>
          <w:sz w:val="20"/>
          <w:szCs w:val="20"/>
          <w:cs/>
        </w:rPr>
        <w:t xml:space="preserve"> </w:t>
      </w:r>
      <w:r w:rsidRPr="00FF6476">
        <w:rPr>
          <w:rFonts w:ascii="Arial" w:hAnsi="Arial" w:cs="Arial"/>
          <w:color w:val="000000"/>
          <w:sz w:val="20"/>
          <w:szCs w:val="20"/>
          <w:cs/>
        </w:rPr>
        <w:t>years</w:t>
      </w:r>
    </w:p>
    <w:p w14:paraId="13EC8598" w14:textId="3EC50FA8" w:rsidR="00100167" w:rsidRPr="00FF6476" w:rsidRDefault="00A3424D" w:rsidP="00325B42">
      <w:pPr>
        <w:pStyle w:val="a4"/>
        <w:tabs>
          <w:tab w:val="right" w:pos="9000"/>
          <w:tab w:val="right" w:pos="10890"/>
        </w:tabs>
        <w:ind w:left="540" w:right="0"/>
        <w:jc w:val="both"/>
        <w:rPr>
          <w:rFonts w:ascii="Arial" w:hAnsi="Arial" w:cs="Arial"/>
          <w:color w:val="000000"/>
          <w:sz w:val="20"/>
          <w:szCs w:val="20"/>
          <w:cs/>
          <w:lang w:val="en-GB"/>
        </w:rPr>
      </w:pPr>
      <w:r w:rsidRPr="00FF6476">
        <w:rPr>
          <w:rFonts w:ascii="Arial" w:hAnsi="Arial" w:cs="Arial"/>
          <w:color w:val="000000"/>
          <w:sz w:val="20"/>
          <w:szCs w:val="20"/>
          <w:lang w:val="en-GB"/>
        </w:rPr>
        <w:t>Furniture and equipment</w:t>
      </w:r>
      <w:r w:rsidR="00100167" w:rsidRPr="00FF6476">
        <w:rPr>
          <w:rFonts w:ascii="Arial" w:hAnsi="Arial" w:cs="Arial"/>
          <w:color w:val="000000"/>
          <w:sz w:val="20"/>
          <w:szCs w:val="20"/>
          <w:lang w:val="en-GB"/>
        </w:rPr>
        <w:tab/>
      </w:r>
      <w:r w:rsidR="00FF6476" w:rsidRPr="00FF6476">
        <w:rPr>
          <w:rFonts w:ascii="Arial" w:hAnsi="Arial" w:cs="Arial"/>
          <w:color w:val="000000"/>
          <w:sz w:val="20"/>
          <w:szCs w:val="20"/>
          <w:lang w:val="en-GB"/>
        </w:rPr>
        <w:t>5</w:t>
      </w:r>
      <w:r w:rsidR="00100167" w:rsidRPr="00FF6476">
        <w:rPr>
          <w:rFonts w:ascii="Arial" w:hAnsi="Arial" w:cs="Arial"/>
          <w:color w:val="000000"/>
          <w:sz w:val="20"/>
          <w:szCs w:val="20"/>
          <w:lang w:val="en-GB"/>
        </w:rPr>
        <w:t xml:space="preserve"> - </w:t>
      </w:r>
      <w:r w:rsidR="00FF6476" w:rsidRPr="00FF6476">
        <w:rPr>
          <w:rFonts w:ascii="Arial" w:hAnsi="Arial" w:cs="Arial"/>
          <w:color w:val="000000"/>
          <w:sz w:val="20"/>
          <w:szCs w:val="20"/>
          <w:lang w:val="en-GB"/>
        </w:rPr>
        <w:t>30</w:t>
      </w:r>
      <w:r w:rsidR="00100167" w:rsidRPr="00FF6476">
        <w:rPr>
          <w:rFonts w:ascii="Arial" w:hAnsi="Arial" w:cs="Arial"/>
          <w:color w:val="000000"/>
          <w:sz w:val="20"/>
          <w:szCs w:val="20"/>
          <w:cs/>
          <w:lang w:val="en-GB"/>
        </w:rPr>
        <w:t xml:space="preserve"> </w:t>
      </w:r>
      <w:r w:rsidRPr="00FF6476">
        <w:rPr>
          <w:rFonts w:ascii="Arial" w:hAnsi="Arial" w:cs="Arial"/>
          <w:color w:val="000000"/>
          <w:sz w:val="20"/>
          <w:szCs w:val="20"/>
          <w:lang w:val="en-GB"/>
        </w:rPr>
        <w:t>years</w:t>
      </w:r>
    </w:p>
    <w:p w14:paraId="73CDDC40" w14:textId="44168900" w:rsidR="00100167" w:rsidRPr="00FF6476" w:rsidRDefault="00A3424D" w:rsidP="00325B42">
      <w:pPr>
        <w:pStyle w:val="a4"/>
        <w:tabs>
          <w:tab w:val="right" w:pos="9000"/>
          <w:tab w:val="right" w:pos="10890"/>
        </w:tabs>
        <w:ind w:left="540" w:right="0"/>
        <w:jc w:val="both"/>
        <w:rPr>
          <w:rFonts w:ascii="Arial" w:hAnsi="Arial" w:cs="Arial"/>
          <w:color w:val="000000"/>
          <w:sz w:val="20"/>
          <w:szCs w:val="20"/>
          <w:lang w:val="en-GB"/>
        </w:rPr>
      </w:pPr>
      <w:r w:rsidRPr="00FF6476">
        <w:rPr>
          <w:rFonts w:ascii="Arial" w:hAnsi="Arial" w:cs="Arial"/>
          <w:color w:val="000000"/>
          <w:sz w:val="20"/>
          <w:szCs w:val="20"/>
          <w:lang w:val="en-GB"/>
        </w:rPr>
        <w:t>Office equipment</w:t>
      </w:r>
      <w:r w:rsidR="00100167" w:rsidRPr="00FF6476">
        <w:rPr>
          <w:rFonts w:ascii="Arial" w:hAnsi="Arial" w:cs="Arial"/>
          <w:color w:val="000000"/>
          <w:sz w:val="20"/>
          <w:szCs w:val="20"/>
          <w:lang w:val="en-GB"/>
        </w:rPr>
        <w:tab/>
      </w:r>
      <w:r w:rsidR="00FF6476" w:rsidRPr="00FF6476">
        <w:rPr>
          <w:rFonts w:ascii="Arial" w:hAnsi="Arial" w:cs="Arial"/>
          <w:color w:val="000000"/>
          <w:sz w:val="20"/>
          <w:szCs w:val="20"/>
          <w:lang w:val="en-GB"/>
        </w:rPr>
        <w:t>1</w:t>
      </w:r>
      <w:r w:rsidR="005658EF" w:rsidRPr="00FF6476">
        <w:rPr>
          <w:rFonts w:ascii="Arial" w:hAnsi="Arial" w:cs="Arial"/>
          <w:color w:val="000000"/>
          <w:sz w:val="20"/>
          <w:szCs w:val="20"/>
          <w:lang w:val="en-GB"/>
        </w:rPr>
        <w:t xml:space="preserve"> - </w:t>
      </w:r>
      <w:r w:rsidR="00FF6476" w:rsidRPr="00FF6476">
        <w:rPr>
          <w:rFonts w:ascii="Arial" w:hAnsi="Arial" w:cs="Arial"/>
          <w:color w:val="000000"/>
          <w:sz w:val="20"/>
          <w:szCs w:val="20"/>
          <w:lang w:val="en-GB"/>
        </w:rPr>
        <w:t>10</w:t>
      </w:r>
      <w:r w:rsidR="00100167" w:rsidRPr="00FF6476">
        <w:rPr>
          <w:rFonts w:ascii="Arial" w:hAnsi="Arial" w:cs="Arial"/>
          <w:color w:val="000000"/>
          <w:sz w:val="20"/>
          <w:szCs w:val="20"/>
          <w:cs/>
          <w:lang w:val="en-GB"/>
        </w:rPr>
        <w:t xml:space="preserve"> </w:t>
      </w:r>
      <w:r w:rsidRPr="00FF6476">
        <w:rPr>
          <w:rFonts w:ascii="Arial" w:hAnsi="Arial" w:cs="Arial"/>
          <w:color w:val="000000"/>
          <w:sz w:val="20"/>
          <w:szCs w:val="20"/>
          <w:lang w:val="en-GB"/>
        </w:rPr>
        <w:t>years</w:t>
      </w:r>
    </w:p>
    <w:p w14:paraId="3B8780C1" w14:textId="00E14FA1" w:rsidR="00100167" w:rsidRPr="00FF6476" w:rsidRDefault="00A3424D" w:rsidP="00325B42">
      <w:pPr>
        <w:pStyle w:val="a4"/>
        <w:tabs>
          <w:tab w:val="right" w:pos="9000"/>
          <w:tab w:val="right" w:pos="10890"/>
        </w:tabs>
        <w:ind w:left="540" w:right="0"/>
        <w:jc w:val="both"/>
        <w:rPr>
          <w:rFonts w:ascii="Arial" w:hAnsi="Arial" w:cs="Arial"/>
          <w:color w:val="000000"/>
          <w:sz w:val="20"/>
          <w:szCs w:val="20"/>
          <w:lang w:val="en-GB"/>
        </w:rPr>
      </w:pPr>
      <w:r w:rsidRPr="00FF6476">
        <w:rPr>
          <w:rFonts w:ascii="Arial" w:hAnsi="Arial" w:cs="Arial"/>
          <w:color w:val="000000"/>
          <w:sz w:val="20"/>
          <w:szCs w:val="20"/>
          <w:lang w:val="en-GB"/>
        </w:rPr>
        <w:t>Vehicles</w:t>
      </w:r>
      <w:r w:rsidR="00100167" w:rsidRPr="00FF6476">
        <w:rPr>
          <w:rFonts w:ascii="Arial" w:hAnsi="Arial" w:cs="Arial"/>
          <w:color w:val="000000"/>
          <w:sz w:val="20"/>
          <w:szCs w:val="20"/>
          <w:lang w:val="en-GB"/>
        </w:rPr>
        <w:tab/>
      </w:r>
      <w:r w:rsidR="00FF6476" w:rsidRPr="00FF6476">
        <w:rPr>
          <w:rFonts w:ascii="Arial" w:hAnsi="Arial" w:cs="Arial"/>
          <w:color w:val="000000"/>
          <w:sz w:val="20"/>
          <w:szCs w:val="20"/>
          <w:lang w:val="en-GB"/>
        </w:rPr>
        <w:t>5</w:t>
      </w:r>
      <w:r w:rsidR="0014642A" w:rsidRPr="00FF6476">
        <w:rPr>
          <w:rFonts w:ascii="Arial" w:hAnsi="Arial" w:cs="Arial"/>
          <w:color w:val="000000"/>
          <w:sz w:val="20"/>
          <w:szCs w:val="20"/>
          <w:lang w:val="en-GB"/>
        </w:rPr>
        <w:t xml:space="preserve"> </w:t>
      </w:r>
      <w:r w:rsidR="00211C3D">
        <w:rPr>
          <w:rFonts w:ascii="Arial" w:hAnsi="Arial" w:cs="Arial"/>
          <w:color w:val="000000"/>
          <w:sz w:val="20"/>
          <w:szCs w:val="20"/>
          <w:lang w:val="en-GB"/>
        </w:rPr>
        <w:t>and</w:t>
      </w:r>
      <w:r w:rsidR="0014642A" w:rsidRPr="00FF6476">
        <w:rPr>
          <w:rFonts w:ascii="Arial" w:hAnsi="Arial" w:cs="Arial"/>
          <w:color w:val="000000"/>
          <w:sz w:val="20"/>
          <w:szCs w:val="20"/>
          <w:lang w:val="en-GB"/>
        </w:rPr>
        <w:t xml:space="preserve"> </w:t>
      </w:r>
      <w:r w:rsidR="00FF6476" w:rsidRPr="00FF6476">
        <w:rPr>
          <w:rFonts w:ascii="Arial" w:hAnsi="Arial" w:cs="Arial"/>
          <w:color w:val="000000"/>
          <w:sz w:val="20"/>
          <w:szCs w:val="20"/>
          <w:lang w:val="en-GB"/>
        </w:rPr>
        <w:t>10</w:t>
      </w:r>
      <w:r w:rsidR="00100167" w:rsidRPr="00FF6476">
        <w:rPr>
          <w:rFonts w:ascii="Arial" w:hAnsi="Arial" w:cs="Arial"/>
          <w:color w:val="000000"/>
          <w:sz w:val="20"/>
          <w:szCs w:val="20"/>
          <w:cs/>
          <w:lang w:val="en-GB"/>
        </w:rPr>
        <w:t xml:space="preserve"> </w:t>
      </w:r>
      <w:r w:rsidRPr="00FF6476">
        <w:rPr>
          <w:rFonts w:ascii="Arial" w:hAnsi="Arial" w:cs="Arial"/>
          <w:color w:val="000000"/>
          <w:sz w:val="20"/>
          <w:szCs w:val="20"/>
          <w:lang w:val="en-GB"/>
        </w:rPr>
        <w:t>years</w:t>
      </w:r>
    </w:p>
    <w:p w14:paraId="5439D3CE" w14:textId="77777777" w:rsidR="00254A6D" w:rsidRPr="00FF6476" w:rsidRDefault="00254A6D" w:rsidP="00FF6476">
      <w:pPr>
        <w:overflowPunct w:val="0"/>
        <w:autoSpaceDE w:val="0"/>
        <w:autoSpaceDN w:val="0"/>
        <w:adjustRightInd w:val="0"/>
        <w:spacing w:line="240" w:lineRule="auto"/>
        <w:ind w:left="547"/>
        <w:jc w:val="both"/>
        <w:textAlignment w:val="baseline"/>
        <w:rPr>
          <w:rFonts w:ascii="Arial" w:eastAsia="Arial Unicode MS" w:hAnsi="Arial" w:cs="Arial"/>
          <w:color w:val="000000"/>
          <w:sz w:val="20"/>
        </w:rPr>
      </w:pPr>
    </w:p>
    <w:p w14:paraId="05AA0283" w14:textId="2A79978E" w:rsidR="00CB2BBE" w:rsidRPr="00FF6476" w:rsidRDefault="00FF6476" w:rsidP="00CE00AC">
      <w:pPr>
        <w:overflowPunct w:val="0"/>
        <w:autoSpaceDE w:val="0"/>
        <w:autoSpaceDN w:val="0"/>
        <w:adjustRightInd w:val="0"/>
        <w:spacing w:line="240" w:lineRule="auto"/>
        <w:ind w:left="547" w:hanging="540"/>
        <w:jc w:val="both"/>
        <w:textAlignment w:val="baseline"/>
        <w:rPr>
          <w:rFonts w:ascii="Arial" w:eastAsia="Arial Unicode MS" w:hAnsi="Arial" w:cs="Arial"/>
          <w:b/>
          <w:bCs/>
          <w:color w:val="000000"/>
          <w:sz w:val="20"/>
        </w:rPr>
      </w:pPr>
      <w:r w:rsidRPr="00FF6476">
        <w:rPr>
          <w:rFonts w:ascii="Arial" w:hAnsi="Arial" w:cs="Arial"/>
          <w:b/>
          <w:bCs/>
          <w:color w:val="000000"/>
          <w:sz w:val="20"/>
        </w:rPr>
        <w:t>4</w:t>
      </w:r>
      <w:r w:rsidR="008F21AD" w:rsidRPr="00FF6476">
        <w:rPr>
          <w:rFonts w:ascii="Arial" w:hAnsi="Arial" w:cs="Arial"/>
          <w:b/>
          <w:bCs/>
          <w:color w:val="000000"/>
          <w:sz w:val="20"/>
        </w:rPr>
        <w:t>.</w:t>
      </w:r>
      <w:r w:rsidRPr="00FF6476">
        <w:rPr>
          <w:rFonts w:ascii="Arial" w:hAnsi="Arial" w:cs="Arial"/>
          <w:b/>
          <w:bCs/>
          <w:color w:val="000000"/>
          <w:sz w:val="20"/>
        </w:rPr>
        <w:t>7</w:t>
      </w:r>
      <w:r w:rsidR="00CB2BBE" w:rsidRPr="00FF6476">
        <w:rPr>
          <w:rFonts w:ascii="Arial" w:hAnsi="Arial" w:cs="Arial"/>
          <w:b/>
          <w:bCs/>
          <w:color w:val="000000"/>
          <w:sz w:val="20"/>
          <w:cs/>
        </w:rPr>
        <w:tab/>
      </w:r>
      <w:r w:rsidR="00A3424D" w:rsidRPr="00FF6476">
        <w:rPr>
          <w:rFonts w:ascii="Arial" w:eastAsia="Arial Unicode MS" w:hAnsi="Arial" w:cs="Arial"/>
          <w:b/>
          <w:bCs/>
          <w:color w:val="000000"/>
          <w:sz w:val="20"/>
        </w:rPr>
        <w:t>Investment property</w:t>
      </w:r>
    </w:p>
    <w:p w14:paraId="662F0BEB" w14:textId="77777777" w:rsidR="00CB2BBE" w:rsidRPr="00FF6476" w:rsidRDefault="00CB2BBE" w:rsidP="00CE00AC">
      <w:pPr>
        <w:overflowPunct w:val="0"/>
        <w:autoSpaceDE w:val="0"/>
        <w:autoSpaceDN w:val="0"/>
        <w:adjustRightInd w:val="0"/>
        <w:spacing w:line="240" w:lineRule="auto"/>
        <w:ind w:left="547"/>
        <w:jc w:val="both"/>
        <w:textAlignment w:val="baseline"/>
        <w:rPr>
          <w:rFonts w:ascii="Arial" w:eastAsia="Arial Unicode MS" w:hAnsi="Arial" w:cs="Arial"/>
          <w:color w:val="000000"/>
          <w:sz w:val="20"/>
        </w:rPr>
      </w:pPr>
    </w:p>
    <w:p w14:paraId="766EE8C4" w14:textId="55A2CF56" w:rsidR="00A3424D" w:rsidRPr="00FF6476" w:rsidRDefault="00A3424D" w:rsidP="00CE00AC">
      <w:pPr>
        <w:spacing w:line="240" w:lineRule="auto"/>
        <w:ind w:left="547"/>
        <w:jc w:val="both"/>
        <w:rPr>
          <w:rFonts w:ascii="Arial" w:eastAsia="Arial Unicode MS" w:hAnsi="Arial" w:cs="Arial"/>
          <w:color w:val="000000"/>
          <w:spacing w:val="-4"/>
          <w:sz w:val="20"/>
        </w:rPr>
      </w:pPr>
      <w:r w:rsidRPr="00FF6476">
        <w:rPr>
          <w:rFonts w:ascii="Arial" w:eastAsia="Arial Unicode MS" w:hAnsi="Arial" w:cs="Arial"/>
          <w:color w:val="000000"/>
          <w:spacing w:val="-4"/>
          <w:sz w:val="20"/>
        </w:rPr>
        <w:t>Investment properties of the Company are land and buildings, which are held for long-term rental yields or for capital appreciation and are not occupied by the Company.</w:t>
      </w:r>
    </w:p>
    <w:p w14:paraId="61F8EF55" w14:textId="26026899" w:rsidR="00A3424D" w:rsidRPr="00FF6476" w:rsidRDefault="00A3424D" w:rsidP="00CE00AC">
      <w:pPr>
        <w:spacing w:line="240" w:lineRule="auto"/>
        <w:ind w:left="547"/>
        <w:jc w:val="both"/>
        <w:rPr>
          <w:rFonts w:ascii="Arial" w:eastAsia="Arial Unicode MS" w:hAnsi="Arial" w:cs="Arial"/>
          <w:color w:val="000000"/>
          <w:spacing w:val="-4"/>
          <w:sz w:val="20"/>
        </w:rPr>
      </w:pPr>
    </w:p>
    <w:p w14:paraId="45736B75" w14:textId="241982BB" w:rsidR="00A3424D" w:rsidRPr="00FF6476" w:rsidRDefault="00A3424D" w:rsidP="00CE00AC">
      <w:pPr>
        <w:spacing w:line="240" w:lineRule="auto"/>
        <w:ind w:left="547"/>
        <w:jc w:val="both"/>
        <w:rPr>
          <w:rFonts w:ascii="Arial" w:eastAsia="Arial Unicode MS" w:hAnsi="Arial" w:cs="Arial"/>
          <w:color w:val="000000"/>
          <w:spacing w:val="-6"/>
          <w:sz w:val="20"/>
        </w:rPr>
      </w:pPr>
      <w:r w:rsidRPr="00FF6476">
        <w:rPr>
          <w:rFonts w:ascii="Arial" w:eastAsia="Arial Unicode MS" w:hAnsi="Arial" w:cs="Arial"/>
          <w:color w:val="000000"/>
          <w:spacing w:val="-6"/>
          <w:sz w:val="20"/>
        </w:rPr>
        <w:t>Investment property is measured initially at cost, including directly attributable costs and borrowing costs.</w:t>
      </w:r>
    </w:p>
    <w:p w14:paraId="3A672D8F" w14:textId="77777777" w:rsidR="00A3424D" w:rsidRPr="00FF6476" w:rsidRDefault="00A3424D" w:rsidP="00325B42">
      <w:pPr>
        <w:spacing w:line="240" w:lineRule="auto"/>
        <w:ind w:left="540"/>
        <w:jc w:val="both"/>
        <w:rPr>
          <w:rFonts w:ascii="Arial" w:eastAsia="Arial Unicode MS" w:hAnsi="Arial" w:cs="Arial"/>
          <w:color w:val="000000"/>
          <w:spacing w:val="-4"/>
          <w:sz w:val="20"/>
        </w:rPr>
      </w:pPr>
    </w:p>
    <w:p w14:paraId="59671CE6" w14:textId="77777777" w:rsidR="00A3424D" w:rsidRPr="00FF6476"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r w:rsidRPr="00FF6476">
        <w:rPr>
          <w:rFonts w:ascii="Arial" w:eastAsia="Arial Unicode MS" w:hAnsi="Arial" w:cs="Arial"/>
          <w:color w:val="000000"/>
          <w:spacing w:val="-2"/>
          <w:sz w:val="20"/>
        </w:rPr>
        <w:t xml:space="preserve">Subsequently, they are carried at cost less accumulated depreciation and impairment. </w:t>
      </w:r>
    </w:p>
    <w:p w14:paraId="63CC820A" w14:textId="77777777" w:rsidR="00A3424D" w:rsidRPr="00FF6476"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p>
    <w:p w14:paraId="1116CA6C" w14:textId="562C6BC8" w:rsidR="00CB2BBE" w:rsidRPr="00FF6476"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r w:rsidRPr="00FF6476">
        <w:rPr>
          <w:rFonts w:ascii="Arial" w:eastAsia="Arial Unicode MS" w:hAnsi="Arial" w:cs="Arial"/>
          <w:color w:val="000000"/>
          <w:spacing w:val="-2"/>
          <w:sz w:val="20"/>
        </w:rPr>
        <w:t>Land is not depreciated. Depreciation on other investment properties is calculated using the straight-line method to allocate their costs to their residual values over their estimated useful lives, as follows:</w:t>
      </w:r>
    </w:p>
    <w:p w14:paraId="1BE9018E" w14:textId="77777777" w:rsidR="00CB2BBE" w:rsidRPr="00FF6476" w:rsidRDefault="00CB2BBE" w:rsidP="00325B42">
      <w:pPr>
        <w:spacing w:line="240" w:lineRule="auto"/>
        <w:ind w:left="540"/>
        <w:jc w:val="both"/>
        <w:rPr>
          <w:rFonts w:ascii="Arial" w:eastAsia="Arial Unicode MS" w:hAnsi="Arial" w:cs="Arial"/>
          <w:color w:val="000000"/>
          <w:spacing w:val="-4"/>
          <w:sz w:val="20"/>
        </w:rPr>
      </w:pPr>
    </w:p>
    <w:p w14:paraId="54ED5C7B" w14:textId="432E75C5" w:rsidR="00CB2BBE" w:rsidRPr="00FF6476" w:rsidRDefault="00A3424D" w:rsidP="00325B42">
      <w:pPr>
        <w:tabs>
          <w:tab w:val="right" w:pos="9027"/>
        </w:tabs>
        <w:spacing w:line="240" w:lineRule="auto"/>
        <w:ind w:left="547" w:right="-72"/>
        <w:jc w:val="both"/>
        <w:rPr>
          <w:rFonts w:ascii="Arial" w:eastAsia="Arial Unicode MS" w:hAnsi="Arial" w:cs="Arial"/>
          <w:color w:val="000000"/>
          <w:spacing w:val="-4"/>
          <w:sz w:val="20"/>
        </w:rPr>
      </w:pPr>
      <w:r w:rsidRPr="00FF6476">
        <w:rPr>
          <w:rFonts w:ascii="Arial" w:eastAsia="Arial Unicode MS" w:hAnsi="Arial" w:cs="Arial"/>
          <w:color w:val="000000"/>
          <w:spacing w:val="-4"/>
          <w:sz w:val="20"/>
        </w:rPr>
        <w:t>Buildings</w:t>
      </w:r>
      <w:r w:rsidR="00CB2BBE" w:rsidRPr="00FF6476">
        <w:rPr>
          <w:rFonts w:ascii="Arial" w:eastAsia="Arial Unicode MS" w:hAnsi="Arial" w:cs="Arial"/>
          <w:color w:val="000000"/>
          <w:spacing w:val="-4"/>
          <w:sz w:val="20"/>
        </w:rPr>
        <w:tab/>
      </w:r>
      <w:r w:rsidR="00FF6476" w:rsidRPr="00FF6476">
        <w:rPr>
          <w:rFonts w:ascii="Arial" w:eastAsia="Arial Unicode MS" w:hAnsi="Arial" w:cs="Arial"/>
          <w:color w:val="000000"/>
          <w:spacing w:val="-4"/>
          <w:sz w:val="20"/>
        </w:rPr>
        <w:t>20</w:t>
      </w:r>
      <w:r w:rsidR="00CB2BBE" w:rsidRPr="00FF6476">
        <w:rPr>
          <w:rFonts w:ascii="Arial" w:eastAsia="Arial Unicode MS" w:hAnsi="Arial" w:cs="Arial"/>
          <w:color w:val="000000"/>
          <w:spacing w:val="-4"/>
          <w:sz w:val="20"/>
        </w:rPr>
        <w:t xml:space="preserve"> </w:t>
      </w:r>
      <w:r w:rsidRPr="00FF6476">
        <w:rPr>
          <w:rFonts w:ascii="Arial" w:eastAsia="Arial Unicode MS" w:hAnsi="Arial" w:cs="Arial"/>
          <w:color w:val="000000"/>
          <w:spacing w:val="-4"/>
          <w:sz w:val="20"/>
        </w:rPr>
        <w:t>years</w:t>
      </w:r>
    </w:p>
    <w:p w14:paraId="3D7789C0" w14:textId="77777777" w:rsidR="00357165" w:rsidRPr="00FF6476" w:rsidRDefault="00357165" w:rsidP="00FF6476">
      <w:pPr>
        <w:spacing w:line="240" w:lineRule="auto"/>
        <w:ind w:left="540"/>
        <w:jc w:val="both"/>
        <w:rPr>
          <w:rFonts w:ascii="Arial" w:hAnsi="Arial" w:cs="Arial"/>
          <w:color w:val="000000"/>
          <w:sz w:val="20"/>
        </w:rPr>
      </w:pPr>
    </w:p>
    <w:p w14:paraId="39E2C5D0" w14:textId="3677756E" w:rsidR="00100167" w:rsidRPr="00FF6476" w:rsidRDefault="00FF6476" w:rsidP="00325B42">
      <w:pPr>
        <w:spacing w:line="240" w:lineRule="auto"/>
        <w:ind w:left="540" w:hanging="540"/>
        <w:jc w:val="both"/>
        <w:rPr>
          <w:rFonts w:ascii="Arial" w:hAnsi="Arial" w:cs="Arial"/>
          <w:b/>
          <w:bCs/>
          <w:color w:val="000000"/>
          <w:sz w:val="20"/>
        </w:rPr>
      </w:pPr>
      <w:r w:rsidRPr="00FF6476">
        <w:rPr>
          <w:rFonts w:ascii="Arial" w:hAnsi="Arial" w:cs="Arial"/>
          <w:b/>
          <w:bCs/>
          <w:color w:val="000000"/>
          <w:sz w:val="20"/>
        </w:rPr>
        <w:t>4</w:t>
      </w:r>
      <w:r w:rsidR="008F21AD" w:rsidRPr="00FF6476">
        <w:rPr>
          <w:rFonts w:ascii="Arial" w:hAnsi="Arial" w:cs="Arial"/>
          <w:b/>
          <w:bCs/>
          <w:color w:val="000000"/>
          <w:sz w:val="20"/>
        </w:rPr>
        <w:t>.</w:t>
      </w:r>
      <w:r w:rsidRPr="00FF6476">
        <w:rPr>
          <w:rFonts w:ascii="Arial" w:hAnsi="Arial" w:cs="Arial"/>
          <w:b/>
          <w:bCs/>
          <w:color w:val="000000"/>
          <w:sz w:val="20"/>
        </w:rPr>
        <w:t>8</w:t>
      </w:r>
      <w:r w:rsidR="00100167" w:rsidRPr="00FF6476">
        <w:rPr>
          <w:rFonts w:ascii="Arial" w:hAnsi="Arial" w:cs="Arial"/>
          <w:b/>
          <w:bCs/>
          <w:color w:val="000000"/>
          <w:sz w:val="20"/>
        </w:rPr>
        <w:tab/>
      </w:r>
      <w:r w:rsidR="00780D13" w:rsidRPr="00FF6476">
        <w:rPr>
          <w:rFonts w:ascii="Arial" w:hAnsi="Arial" w:cs="Arial"/>
          <w:b/>
          <w:bCs/>
          <w:color w:val="000000"/>
          <w:sz w:val="20"/>
        </w:rPr>
        <w:t>Intangible assets</w:t>
      </w:r>
    </w:p>
    <w:p w14:paraId="4BCB810C" w14:textId="77777777" w:rsidR="00100167" w:rsidRPr="00FF6476" w:rsidRDefault="00100167" w:rsidP="00325B42">
      <w:pPr>
        <w:spacing w:line="240" w:lineRule="auto"/>
        <w:ind w:left="540"/>
        <w:jc w:val="both"/>
        <w:rPr>
          <w:rFonts w:ascii="Arial" w:hAnsi="Arial" w:cs="Arial"/>
          <w:color w:val="000000"/>
          <w:sz w:val="20"/>
        </w:rPr>
      </w:pPr>
    </w:p>
    <w:p w14:paraId="1C2CCBE9" w14:textId="561A0F25" w:rsidR="00100167" w:rsidRPr="00FF6476" w:rsidRDefault="00780D13" w:rsidP="00325B42">
      <w:pPr>
        <w:spacing w:line="240" w:lineRule="auto"/>
        <w:ind w:left="540"/>
        <w:jc w:val="both"/>
        <w:rPr>
          <w:rFonts w:ascii="Arial" w:hAnsi="Arial" w:cs="Arial"/>
          <w:b/>
          <w:bCs/>
          <w:color w:val="000000"/>
          <w:sz w:val="20"/>
        </w:rPr>
      </w:pPr>
      <w:r w:rsidRPr="00FF6476">
        <w:rPr>
          <w:rFonts w:ascii="Arial" w:hAnsi="Arial" w:cs="Arial"/>
          <w:b/>
          <w:bCs/>
          <w:color w:val="000000"/>
          <w:sz w:val="20"/>
        </w:rPr>
        <w:t>Software</w:t>
      </w:r>
    </w:p>
    <w:p w14:paraId="40C3D625" w14:textId="77777777" w:rsidR="00780D13" w:rsidRPr="00FF6476" w:rsidRDefault="00780D13" w:rsidP="00325B42">
      <w:pPr>
        <w:spacing w:line="240" w:lineRule="auto"/>
        <w:ind w:left="540"/>
        <w:jc w:val="both"/>
        <w:rPr>
          <w:rFonts w:ascii="Arial" w:hAnsi="Arial" w:cs="Arial"/>
          <w:color w:val="000000"/>
          <w:sz w:val="20"/>
          <w:cs/>
        </w:rPr>
      </w:pPr>
    </w:p>
    <w:p w14:paraId="519DDAB8" w14:textId="0B5A94E7" w:rsidR="00780D13" w:rsidRPr="00FF6476" w:rsidRDefault="00780D13" w:rsidP="00325B42">
      <w:pPr>
        <w:spacing w:line="240" w:lineRule="auto"/>
        <w:ind w:left="540"/>
        <w:jc w:val="both"/>
        <w:rPr>
          <w:rFonts w:ascii="Arial" w:hAnsi="Arial" w:cs="Arial"/>
          <w:color w:val="000000"/>
          <w:spacing w:val="-4"/>
          <w:sz w:val="20"/>
        </w:rPr>
      </w:pPr>
      <w:r w:rsidRPr="00FF6476">
        <w:rPr>
          <w:rFonts w:ascii="Arial" w:hAnsi="Arial" w:cs="Arial"/>
          <w:color w:val="000000"/>
          <w:spacing w:val="-4"/>
          <w:sz w:val="20"/>
        </w:rPr>
        <w:t xml:space="preserve">Computer software are recognized as an intangible asset based on the cost of acquiring and processing the computer program for its intended use. The assets are amortised as expense on the straight-line method over the estimated economic useful lives of </w:t>
      </w:r>
      <w:r w:rsidR="00FF6476" w:rsidRPr="00FF6476">
        <w:rPr>
          <w:rFonts w:ascii="Arial" w:hAnsi="Arial" w:cs="Arial"/>
          <w:color w:val="000000"/>
          <w:spacing w:val="-4"/>
          <w:sz w:val="20"/>
        </w:rPr>
        <w:t>5</w:t>
      </w:r>
      <w:r w:rsidR="005E3258" w:rsidRPr="00FF6476">
        <w:rPr>
          <w:rFonts w:ascii="Arial" w:hAnsi="Arial" w:cs="Arial"/>
          <w:color w:val="000000"/>
          <w:spacing w:val="-4"/>
          <w:sz w:val="20"/>
        </w:rPr>
        <w:t xml:space="preserve"> -</w:t>
      </w:r>
      <w:r w:rsidRPr="00FF6476">
        <w:rPr>
          <w:rFonts w:ascii="Arial" w:hAnsi="Arial" w:cs="Arial"/>
          <w:color w:val="000000"/>
          <w:spacing w:val="-4"/>
          <w:sz w:val="20"/>
        </w:rPr>
        <w:t xml:space="preserve"> </w:t>
      </w:r>
      <w:r w:rsidR="00FF6476" w:rsidRPr="00FF6476">
        <w:rPr>
          <w:rFonts w:ascii="Arial" w:hAnsi="Arial" w:cs="Arial"/>
          <w:color w:val="000000"/>
          <w:spacing w:val="-4"/>
          <w:sz w:val="20"/>
        </w:rPr>
        <w:t>10</w:t>
      </w:r>
      <w:r w:rsidRPr="00FF6476">
        <w:rPr>
          <w:rFonts w:ascii="Arial" w:hAnsi="Arial" w:cs="Arial"/>
          <w:color w:val="000000"/>
          <w:spacing w:val="-4"/>
          <w:sz w:val="20"/>
        </w:rPr>
        <w:t xml:space="preserve"> years.</w:t>
      </w:r>
    </w:p>
    <w:p w14:paraId="325DC5A0" w14:textId="24B0E864" w:rsidR="00731136" w:rsidRPr="00FF6476" w:rsidRDefault="00731136" w:rsidP="00325B42">
      <w:pPr>
        <w:spacing w:line="240" w:lineRule="auto"/>
        <w:ind w:left="540"/>
        <w:jc w:val="both"/>
        <w:rPr>
          <w:rFonts w:ascii="Arial" w:hAnsi="Arial" w:cs="Arial"/>
          <w:color w:val="000000"/>
          <w:sz w:val="20"/>
        </w:rPr>
      </w:pPr>
    </w:p>
    <w:p w14:paraId="377CDCDD" w14:textId="3650ECCB" w:rsidR="00F97500" w:rsidRPr="00FF6476" w:rsidRDefault="00780D13" w:rsidP="00325B42">
      <w:pPr>
        <w:spacing w:line="240" w:lineRule="auto"/>
        <w:ind w:left="540"/>
        <w:jc w:val="both"/>
        <w:rPr>
          <w:rFonts w:ascii="Arial" w:hAnsi="Arial" w:cs="Arial"/>
          <w:b/>
          <w:bCs/>
          <w:color w:val="000000"/>
          <w:sz w:val="20"/>
        </w:rPr>
      </w:pPr>
      <w:r w:rsidRPr="00FF6476">
        <w:rPr>
          <w:rFonts w:ascii="Arial" w:hAnsi="Arial" w:cs="Arial"/>
          <w:b/>
          <w:bCs/>
          <w:color w:val="000000"/>
          <w:sz w:val="20"/>
        </w:rPr>
        <w:t>Copyright</w:t>
      </w:r>
    </w:p>
    <w:p w14:paraId="5998FFB6" w14:textId="77777777" w:rsidR="00780D13" w:rsidRPr="00FF6476" w:rsidRDefault="00780D13" w:rsidP="00325B42">
      <w:pPr>
        <w:spacing w:line="240" w:lineRule="auto"/>
        <w:ind w:left="540"/>
        <w:jc w:val="both"/>
        <w:rPr>
          <w:rFonts w:ascii="Arial" w:hAnsi="Arial" w:cs="Arial"/>
          <w:color w:val="000000"/>
          <w:sz w:val="20"/>
          <w:cs/>
        </w:rPr>
      </w:pPr>
    </w:p>
    <w:p w14:paraId="03CC5B66" w14:textId="4DD1FB46" w:rsidR="00780D13" w:rsidRPr="00FF6476" w:rsidRDefault="00780D13" w:rsidP="00325B42">
      <w:pPr>
        <w:spacing w:line="240" w:lineRule="auto"/>
        <w:ind w:left="540"/>
        <w:jc w:val="both"/>
        <w:rPr>
          <w:rFonts w:ascii="Arial" w:hAnsi="Arial" w:cs="Arial"/>
          <w:color w:val="000000"/>
          <w:sz w:val="20"/>
        </w:rPr>
      </w:pPr>
      <w:r w:rsidRPr="00FF6476">
        <w:rPr>
          <w:rFonts w:ascii="Arial" w:hAnsi="Arial" w:cs="Arial"/>
          <w:color w:val="000000"/>
          <w:sz w:val="20"/>
        </w:rPr>
        <w:t xml:space="preserve">Copyright is stated at cost less accumulated amortisation and impairment losses. The assets are amortised as expense on the straight-line </w:t>
      </w:r>
      <w:r w:rsidRPr="00FF6476">
        <w:rPr>
          <w:rFonts w:ascii="Arial" w:hAnsi="Arial" w:cs="Arial"/>
          <w:color w:val="000000"/>
          <w:spacing w:val="-4"/>
          <w:sz w:val="20"/>
        </w:rPr>
        <w:t>method</w:t>
      </w:r>
      <w:r w:rsidRPr="00FF6476">
        <w:rPr>
          <w:rFonts w:ascii="Arial" w:hAnsi="Arial" w:cs="Arial"/>
          <w:color w:val="000000"/>
          <w:sz w:val="20"/>
        </w:rPr>
        <w:t xml:space="preserve"> over the estimated economic useful lives of </w:t>
      </w:r>
      <w:r w:rsidR="00325B42" w:rsidRPr="00FF6476">
        <w:rPr>
          <w:rFonts w:ascii="Arial" w:hAnsi="Arial" w:cs="Arial"/>
          <w:color w:val="000000"/>
          <w:sz w:val="20"/>
        </w:rPr>
        <w:br/>
      </w:r>
      <w:r w:rsidR="00FF6476" w:rsidRPr="00FF6476">
        <w:rPr>
          <w:rFonts w:ascii="Arial" w:hAnsi="Arial" w:cs="Arial"/>
          <w:color w:val="000000"/>
          <w:sz w:val="20"/>
        </w:rPr>
        <w:t>1</w:t>
      </w:r>
      <w:r w:rsidRPr="00FF6476">
        <w:rPr>
          <w:rFonts w:ascii="Arial" w:hAnsi="Arial" w:cs="Arial"/>
          <w:color w:val="000000"/>
          <w:sz w:val="20"/>
          <w:cs/>
        </w:rPr>
        <w:t xml:space="preserve"> </w:t>
      </w:r>
      <w:r w:rsidR="00325B42" w:rsidRPr="00FF6476">
        <w:rPr>
          <w:rFonts w:ascii="Arial" w:hAnsi="Arial" w:cs="Arial"/>
          <w:color w:val="000000"/>
          <w:sz w:val="20"/>
        </w:rPr>
        <w:t>-</w:t>
      </w:r>
      <w:r w:rsidRPr="00FF6476">
        <w:rPr>
          <w:rFonts w:ascii="Arial" w:hAnsi="Arial" w:cs="Arial"/>
          <w:color w:val="000000"/>
          <w:sz w:val="20"/>
          <w:cs/>
        </w:rPr>
        <w:t xml:space="preserve"> </w:t>
      </w:r>
      <w:r w:rsidR="00FF6476" w:rsidRPr="00FF6476">
        <w:rPr>
          <w:rFonts w:ascii="Arial" w:hAnsi="Arial" w:cs="Arial"/>
          <w:color w:val="000000"/>
          <w:sz w:val="20"/>
        </w:rPr>
        <w:t>3</w:t>
      </w:r>
      <w:r w:rsidRPr="00FF6476">
        <w:rPr>
          <w:rFonts w:ascii="Arial" w:hAnsi="Arial" w:cs="Arial"/>
          <w:color w:val="000000"/>
          <w:sz w:val="20"/>
          <w:cs/>
        </w:rPr>
        <w:t xml:space="preserve"> </w:t>
      </w:r>
      <w:r w:rsidRPr="00FF6476">
        <w:rPr>
          <w:rFonts w:ascii="Arial" w:hAnsi="Arial" w:cs="Arial"/>
          <w:color w:val="000000"/>
          <w:sz w:val="20"/>
        </w:rPr>
        <w:t>years</w:t>
      </w:r>
    </w:p>
    <w:p w14:paraId="572E8B9E" w14:textId="77777777" w:rsidR="00CE00AC" w:rsidRPr="00FF6476" w:rsidRDefault="00CE00AC" w:rsidP="00DB025F">
      <w:pPr>
        <w:pStyle w:val="ListParagraph"/>
        <w:spacing w:line="240" w:lineRule="auto"/>
        <w:ind w:left="540"/>
        <w:contextualSpacing w:val="0"/>
        <w:jc w:val="both"/>
        <w:rPr>
          <w:rFonts w:ascii="Arial" w:hAnsi="Arial" w:cs="Arial"/>
          <w:color w:val="000000"/>
          <w:spacing w:val="-4"/>
          <w:sz w:val="20"/>
        </w:rPr>
      </w:pPr>
    </w:p>
    <w:p w14:paraId="660FF836" w14:textId="2042BE91" w:rsidR="00100167" w:rsidRPr="00FF6476" w:rsidRDefault="00FF6476" w:rsidP="00325B42">
      <w:pPr>
        <w:pStyle w:val="BodyText"/>
        <w:spacing w:after="0" w:line="240" w:lineRule="auto"/>
        <w:ind w:left="540" w:hanging="540"/>
        <w:jc w:val="both"/>
        <w:rPr>
          <w:rFonts w:ascii="Arial" w:hAnsi="Arial" w:cs="Arial"/>
          <w:b/>
          <w:bCs/>
          <w:color w:val="000000"/>
          <w:sz w:val="20"/>
          <w:lang w:val="en-US"/>
        </w:rPr>
      </w:pPr>
      <w:r w:rsidRPr="00FF6476">
        <w:rPr>
          <w:rFonts w:ascii="Arial" w:hAnsi="Arial" w:cs="Arial"/>
          <w:b/>
          <w:bCs/>
          <w:color w:val="000000"/>
          <w:sz w:val="20"/>
        </w:rPr>
        <w:t>4</w:t>
      </w:r>
      <w:r w:rsidR="008F21AD" w:rsidRPr="00FF6476">
        <w:rPr>
          <w:rFonts w:ascii="Arial" w:hAnsi="Arial" w:cs="Arial"/>
          <w:b/>
          <w:bCs/>
          <w:color w:val="000000"/>
          <w:sz w:val="20"/>
        </w:rPr>
        <w:t>.</w:t>
      </w:r>
      <w:r w:rsidRPr="00FF6476">
        <w:rPr>
          <w:rFonts w:ascii="Arial" w:hAnsi="Arial" w:cs="Arial"/>
          <w:b/>
          <w:bCs/>
          <w:color w:val="000000"/>
          <w:sz w:val="20"/>
        </w:rPr>
        <w:t>9</w:t>
      </w:r>
      <w:r w:rsidR="00100167" w:rsidRPr="00FF6476">
        <w:rPr>
          <w:rFonts w:ascii="Arial" w:hAnsi="Arial" w:cs="Arial"/>
          <w:b/>
          <w:bCs/>
          <w:color w:val="000000"/>
          <w:sz w:val="20"/>
          <w:lang w:val="en-US"/>
        </w:rPr>
        <w:tab/>
      </w:r>
      <w:r w:rsidR="00CE259B" w:rsidRPr="00FF6476">
        <w:rPr>
          <w:rFonts w:ascii="Arial" w:hAnsi="Arial" w:cs="Arial"/>
          <w:b/>
          <w:bCs/>
          <w:color w:val="000000"/>
          <w:sz w:val="20"/>
          <w:lang w:val="en-US"/>
        </w:rPr>
        <w:t>Leases</w:t>
      </w:r>
    </w:p>
    <w:p w14:paraId="0B3E69BF" w14:textId="77777777" w:rsidR="00731136" w:rsidRPr="00FF6476" w:rsidRDefault="00731136" w:rsidP="00D92C52">
      <w:pPr>
        <w:pStyle w:val="ListParagraph"/>
        <w:spacing w:line="240" w:lineRule="auto"/>
        <w:ind w:left="540"/>
        <w:contextualSpacing w:val="0"/>
        <w:jc w:val="both"/>
        <w:rPr>
          <w:rFonts w:ascii="Arial" w:hAnsi="Arial" w:cs="Arial"/>
          <w:color w:val="000000"/>
          <w:spacing w:val="-4"/>
          <w:sz w:val="20"/>
        </w:rPr>
      </w:pPr>
    </w:p>
    <w:p w14:paraId="57A344D2" w14:textId="421DC616" w:rsidR="00731136" w:rsidRPr="00FF6476" w:rsidRDefault="00CE259B" w:rsidP="00D92C52">
      <w:pPr>
        <w:spacing w:line="240" w:lineRule="auto"/>
        <w:ind w:left="540"/>
        <w:jc w:val="both"/>
        <w:rPr>
          <w:rFonts w:ascii="Arial" w:hAnsi="Arial" w:cs="Arial"/>
          <w:b/>
          <w:bCs/>
          <w:color w:val="000000"/>
          <w:sz w:val="20"/>
          <w:lang w:val="en-US"/>
        </w:rPr>
      </w:pPr>
      <w:r w:rsidRPr="00FF6476">
        <w:rPr>
          <w:rFonts w:ascii="Arial" w:hAnsi="Arial" w:cs="Arial"/>
          <w:b/>
          <w:bCs/>
          <w:color w:val="000000"/>
          <w:sz w:val="20"/>
          <w:lang w:val="en-US"/>
        </w:rPr>
        <w:t>Leases - where the Company is the lessee</w:t>
      </w:r>
    </w:p>
    <w:p w14:paraId="0B450BD1" w14:textId="77777777" w:rsidR="00CE259B" w:rsidRPr="00FF6476" w:rsidRDefault="00CE259B" w:rsidP="00D92C52">
      <w:pPr>
        <w:pStyle w:val="ListParagraph"/>
        <w:spacing w:line="240" w:lineRule="auto"/>
        <w:ind w:left="540"/>
        <w:contextualSpacing w:val="0"/>
        <w:jc w:val="both"/>
        <w:rPr>
          <w:rFonts w:ascii="Arial" w:hAnsi="Arial" w:cs="Arial"/>
          <w:color w:val="000000"/>
          <w:spacing w:val="-4"/>
          <w:sz w:val="20"/>
        </w:rPr>
      </w:pPr>
    </w:p>
    <w:p w14:paraId="5679AB29" w14:textId="541D6A9E" w:rsidR="00A07CE1" w:rsidRPr="00FF6476" w:rsidRDefault="00A07CE1" w:rsidP="00D92C52">
      <w:pPr>
        <w:pStyle w:val="ListParagraph"/>
        <w:spacing w:line="240" w:lineRule="auto"/>
        <w:ind w:left="540"/>
        <w:contextualSpacing w:val="0"/>
        <w:jc w:val="both"/>
        <w:rPr>
          <w:rFonts w:ascii="Arial" w:hAnsi="Arial" w:cs="Arial"/>
          <w:color w:val="000000"/>
          <w:spacing w:val="-4"/>
          <w:sz w:val="20"/>
        </w:rPr>
      </w:pPr>
      <w:r w:rsidRPr="00FF6476">
        <w:rPr>
          <w:rFonts w:ascii="Arial" w:hAnsi="Arial" w:cs="Arial"/>
          <w:color w:val="000000"/>
          <w:spacing w:val="-4"/>
          <w:sz w:val="20"/>
        </w:rPr>
        <w:t xml:space="preserve">The right-of-use asset is depreciated over the shorter of the asset's useful life and the lease term on </w:t>
      </w:r>
      <w:r w:rsidRPr="003304A8">
        <w:rPr>
          <w:rFonts w:ascii="Arial" w:hAnsi="Arial" w:cs="Arial"/>
          <w:color w:val="000000"/>
          <w:spacing w:val="-8"/>
          <w:sz w:val="20"/>
        </w:rPr>
        <w:t>a straight-line basis.</w:t>
      </w:r>
      <w:r w:rsidR="00607CDA" w:rsidRPr="003304A8">
        <w:rPr>
          <w:rFonts w:ascii="Arial" w:hAnsi="Arial" w:cs="Arial"/>
          <w:color w:val="000000"/>
          <w:spacing w:val="-8"/>
          <w:sz w:val="20"/>
        </w:rPr>
        <w:t xml:space="preserve"> If the Company is reasonably certain to exercise a purchase option, the right-of-us</w:t>
      </w:r>
      <w:r w:rsidR="00607CDA" w:rsidRPr="00FF6476">
        <w:rPr>
          <w:rFonts w:ascii="Arial" w:hAnsi="Arial" w:cs="Arial"/>
          <w:color w:val="000000"/>
          <w:spacing w:val="-4"/>
          <w:sz w:val="20"/>
        </w:rPr>
        <w:t>e asset is depreciated over the underlying asset’s useful life.</w:t>
      </w:r>
    </w:p>
    <w:p w14:paraId="30579908" w14:textId="77777777" w:rsidR="00346265" w:rsidRPr="00FF6476" w:rsidRDefault="00346265" w:rsidP="00D92C52">
      <w:pPr>
        <w:pStyle w:val="ListParagraph"/>
        <w:spacing w:line="240" w:lineRule="auto"/>
        <w:ind w:left="540"/>
        <w:contextualSpacing w:val="0"/>
        <w:jc w:val="both"/>
        <w:rPr>
          <w:rFonts w:ascii="Arial" w:hAnsi="Arial" w:cs="Arial"/>
          <w:color w:val="000000"/>
          <w:spacing w:val="-4"/>
          <w:sz w:val="20"/>
        </w:rPr>
      </w:pPr>
    </w:p>
    <w:p w14:paraId="7511F1B0" w14:textId="2147FF03" w:rsidR="00A07CE1" w:rsidRPr="00FF6476" w:rsidRDefault="00662777" w:rsidP="00325B42">
      <w:pPr>
        <w:pStyle w:val="ListParagraph"/>
        <w:spacing w:line="240" w:lineRule="auto"/>
        <w:ind w:left="540"/>
        <w:jc w:val="both"/>
        <w:rPr>
          <w:rFonts w:ascii="Arial" w:hAnsi="Arial" w:cs="Arial"/>
          <w:color w:val="000000"/>
          <w:spacing w:val="-4"/>
          <w:sz w:val="20"/>
        </w:rPr>
      </w:pPr>
      <w:r w:rsidRPr="00FF6476">
        <w:rPr>
          <w:rFonts w:ascii="Arial" w:hAnsi="Arial" w:cs="Arial"/>
          <w:color w:val="000000"/>
          <w:spacing w:val="-4"/>
          <w:sz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D7400EE" w14:textId="77777777" w:rsidR="00662777" w:rsidRPr="00FF6476" w:rsidRDefault="00662777" w:rsidP="00325B42">
      <w:pPr>
        <w:pStyle w:val="ListParagraph"/>
        <w:spacing w:line="240" w:lineRule="auto"/>
        <w:ind w:left="540"/>
        <w:jc w:val="both"/>
        <w:rPr>
          <w:rFonts w:ascii="Arial" w:hAnsi="Arial" w:cs="Arial"/>
          <w:color w:val="000000"/>
          <w:spacing w:val="-4"/>
          <w:sz w:val="20"/>
        </w:rPr>
      </w:pPr>
    </w:p>
    <w:p w14:paraId="4AEA43D9" w14:textId="18ACBC05" w:rsidR="008651B2" w:rsidRPr="00FF6476" w:rsidRDefault="00A07CE1" w:rsidP="00325B42">
      <w:pPr>
        <w:pStyle w:val="ListParagraph"/>
        <w:spacing w:line="240" w:lineRule="auto"/>
        <w:ind w:left="540"/>
        <w:jc w:val="both"/>
        <w:rPr>
          <w:rFonts w:ascii="Arial" w:hAnsi="Arial" w:cs="Arial"/>
          <w:color w:val="000000"/>
          <w:spacing w:val="-4"/>
          <w:sz w:val="20"/>
        </w:rPr>
      </w:pPr>
      <w:r w:rsidRPr="00FF6476">
        <w:rPr>
          <w:rFonts w:ascii="Arial" w:hAnsi="Arial" w:cs="Arial"/>
          <w:color w:val="000000"/>
          <w:spacing w:val="-4"/>
          <w:sz w:val="20"/>
        </w:rPr>
        <w:t xml:space="preserve">Payments associated with short-term leases and leases of low-value assets are recognised on a straight-line basis as an expense in profit or loss. Short-term leases are leases with a lease term of </w:t>
      </w:r>
      <w:r w:rsidR="00FF6476" w:rsidRPr="00FF6476">
        <w:rPr>
          <w:rFonts w:ascii="Arial" w:hAnsi="Arial" w:cs="Arial"/>
          <w:color w:val="000000"/>
          <w:spacing w:val="-4"/>
          <w:sz w:val="20"/>
        </w:rPr>
        <w:t>12</w:t>
      </w:r>
      <w:r w:rsidRPr="00FF6476">
        <w:rPr>
          <w:rFonts w:ascii="Arial" w:hAnsi="Arial" w:cs="Arial"/>
          <w:color w:val="000000"/>
          <w:spacing w:val="-4"/>
          <w:sz w:val="20"/>
        </w:rPr>
        <w:t xml:space="preserve"> months or less. Low-value assets </w:t>
      </w:r>
      <w:r w:rsidR="00695DCC" w:rsidRPr="00FF6476">
        <w:rPr>
          <w:rFonts w:ascii="Arial" w:hAnsi="Arial" w:cs="Arial"/>
          <w:color w:val="000000"/>
          <w:spacing w:val="-4"/>
          <w:sz w:val="20"/>
        </w:rPr>
        <w:t>are</w:t>
      </w:r>
      <w:r w:rsidRPr="00FF6476">
        <w:rPr>
          <w:rFonts w:ascii="Arial" w:hAnsi="Arial" w:cs="Arial"/>
          <w:color w:val="000000"/>
          <w:spacing w:val="-4"/>
          <w:sz w:val="20"/>
          <w:cs/>
        </w:rPr>
        <w:t xml:space="preserve"> </w:t>
      </w:r>
      <w:r w:rsidR="00995909" w:rsidRPr="00FF6476">
        <w:rPr>
          <w:rFonts w:ascii="Arial" w:hAnsi="Arial" w:cs="Arial"/>
          <w:color w:val="000000"/>
          <w:spacing w:val="-4"/>
          <w:sz w:val="20"/>
        </w:rPr>
        <w:t>copy machine</w:t>
      </w:r>
      <w:r w:rsidRPr="00FF6476">
        <w:rPr>
          <w:rFonts w:ascii="Arial" w:hAnsi="Arial" w:cs="Arial"/>
          <w:color w:val="000000"/>
          <w:spacing w:val="-4"/>
          <w:sz w:val="20"/>
        </w:rPr>
        <w:t>.</w:t>
      </w:r>
    </w:p>
    <w:p w14:paraId="35F0555B" w14:textId="77777777" w:rsidR="006702D7" w:rsidRPr="00FF6476" w:rsidRDefault="006702D7">
      <w:pPr>
        <w:spacing w:line="240" w:lineRule="auto"/>
        <w:rPr>
          <w:rFonts w:ascii="Arial" w:eastAsia="Cordia New" w:hAnsi="Arial" w:cs="Arial"/>
          <w:b/>
          <w:bCs/>
          <w:color w:val="000000"/>
          <w:sz w:val="20"/>
          <w:lang w:val="en-US"/>
        </w:rPr>
      </w:pPr>
      <w:r w:rsidRPr="00FF6476">
        <w:rPr>
          <w:rFonts w:ascii="Arial" w:eastAsia="Cordia New" w:hAnsi="Arial" w:cs="Arial"/>
          <w:b/>
          <w:bCs/>
          <w:color w:val="000000"/>
          <w:sz w:val="20"/>
          <w:lang w:val="en-US"/>
        </w:rPr>
        <w:br w:type="page"/>
      </w:r>
    </w:p>
    <w:p w14:paraId="441CD074" w14:textId="77777777" w:rsidR="006702D7" w:rsidRPr="00FF6476" w:rsidRDefault="006702D7" w:rsidP="00325B42">
      <w:pPr>
        <w:pStyle w:val="ListParagraph"/>
        <w:spacing w:line="240" w:lineRule="auto"/>
        <w:ind w:left="547"/>
        <w:jc w:val="both"/>
        <w:rPr>
          <w:rFonts w:ascii="Arial" w:eastAsia="Cordia New" w:hAnsi="Arial" w:cs="Arial"/>
          <w:b/>
          <w:bCs/>
          <w:color w:val="000000"/>
          <w:sz w:val="20"/>
          <w:lang w:val="en-US"/>
        </w:rPr>
      </w:pPr>
    </w:p>
    <w:p w14:paraId="64471506" w14:textId="77777777" w:rsidR="006702D7" w:rsidRPr="00FF6476" w:rsidRDefault="006702D7" w:rsidP="00325B42">
      <w:pPr>
        <w:pStyle w:val="ListParagraph"/>
        <w:spacing w:line="240" w:lineRule="auto"/>
        <w:ind w:left="547"/>
        <w:jc w:val="both"/>
        <w:rPr>
          <w:rFonts w:ascii="Arial" w:eastAsia="Cordia New" w:hAnsi="Arial" w:cs="Arial"/>
          <w:b/>
          <w:bCs/>
          <w:color w:val="000000"/>
          <w:sz w:val="20"/>
          <w:lang w:val="en-US"/>
        </w:rPr>
      </w:pPr>
    </w:p>
    <w:p w14:paraId="224AD705" w14:textId="2075DA5E" w:rsidR="00674A98" w:rsidRPr="00FF6476" w:rsidRDefault="00A07CE1" w:rsidP="00325B42">
      <w:pPr>
        <w:pStyle w:val="ListParagraph"/>
        <w:spacing w:line="240" w:lineRule="auto"/>
        <w:ind w:left="547"/>
        <w:jc w:val="both"/>
        <w:rPr>
          <w:rFonts w:ascii="Arial" w:eastAsia="Cordia New" w:hAnsi="Arial" w:cs="Arial"/>
          <w:b/>
          <w:bCs/>
          <w:color w:val="000000"/>
          <w:sz w:val="20"/>
          <w:lang w:val="en-US"/>
        </w:rPr>
      </w:pPr>
      <w:r w:rsidRPr="00FF6476">
        <w:rPr>
          <w:rFonts w:ascii="Arial" w:eastAsia="Cordia New" w:hAnsi="Arial" w:cs="Arial"/>
          <w:b/>
          <w:bCs/>
          <w:color w:val="000000"/>
          <w:sz w:val="20"/>
          <w:lang w:val="en-US"/>
        </w:rPr>
        <w:t>Leases - where the Company is the lessor</w:t>
      </w:r>
    </w:p>
    <w:p w14:paraId="76D7DC2C" w14:textId="77777777" w:rsidR="00A07CE1" w:rsidRPr="00FF6476" w:rsidRDefault="00A07CE1" w:rsidP="00325B42">
      <w:pPr>
        <w:pStyle w:val="ListParagraph"/>
        <w:spacing w:line="240" w:lineRule="auto"/>
        <w:ind w:left="547"/>
        <w:jc w:val="both"/>
        <w:rPr>
          <w:rFonts w:ascii="Arial" w:eastAsia="Cordia New" w:hAnsi="Arial" w:cs="Arial"/>
          <w:color w:val="000000"/>
          <w:sz w:val="16"/>
          <w:szCs w:val="16"/>
          <w:lang w:val="en-US"/>
        </w:rPr>
      </w:pPr>
    </w:p>
    <w:p w14:paraId="6B6C7FCA" w14:textId="77777777" w:rsidR="00662777" w:rsidRPr="00FF6476" w:rsidRDefault="00662777" w:rsidP="00662777">
      <w:pPr>
        <w:pStyle w:val="ListParagraph"/>
        <w:spacing w:line="240" w:lineRule="auto"/>
        <w:ind w:left="547"/>
        <w:jc w:val="both"/>
        <w:rPr>
          <w:rFonts w:ascii="Arial" w:eastAsia="Cordia New" w:hAnsi="Arial" w:cs="Arial"/>
          <w:color w:val="000000"/>
          <w:sz w:val="20"/>
          <w:lang w:val="en-US"/>
        </w:rPr>
      </w:pPr>
      <w:r w:rsidRPr="00FF6476">
        <w:rPr>
          <w:rFonts w:ascii="Arial" w:eastAsia="Cordia New" w:hAnsi="Arial" w:cs="Arial"/>
          <w:color w:val="000000"/>
          <w:sz w:val="20"/>
          <w:lang w:val="en-US"/>
        </w:rPr>
        <w:t>When assets are leased out under a finance lease, the present value of the lease payments is recognised as a receivable.</w:t>
      </w:r>
    </w:p>
    <w:p w14:paraId="3C6F4F43" w14:textId="77777777" w:rsidR="00662777" w:rsidRPr="00FF6476" w:rsidRDefault="00662777" w:rsidP="00662777">
      <w:pPr>
        <w:pStyle w:val="ListParagraph"/>
        <w:spacing w:line="240" w:lineRule="auto"/>
        <w:ind w:left="547"/>
        <w:jc w:val="both"/>
        <w:rPr>
          <w:rFonts w:ascii="Arial" w:eastAsia="Cordia New" w:hAnsi="Arial" w:cs="Arial"/>
          <w:color w:val="000000"/>
          <w:sz w:val="16"/>
          <w:szCs w:val="16"/>
          <w:lang w:val="en-US"/>
        </w:rPr>
      </w:pPr>
    </w:p>
    <w:p w14:paraId="30994849" w14:textId="05955A90" w:rsidR="00346265" w:rsidRPr="00FF6476" w:rsidRDefault="00662777" w:rsidP="00662777">
      <w:pPr>
        <w:pStyle w:val="ListParagraph"/>
        <w:spacing w:line="240" w:lineRule="auto"/>
        <w:ind w:left="547"/>
        <w:jc w:val="both"/>
        <w:rPr>
          <w:rFonts w:ascii="Arial" w:eastAsia="Cordia New" w:hAnsi="Arial" w:cs="Arial"/>
          <w:color w:val="000000"/>
          <w:sz w:val="20"/>
          <w:lang w:val="en-US"/>
        </w:rPr>
      </w:pPr>
      <w:r w:rsidRPr="00FF6476">
        <w:rPr>
          <w:rFonts w:ascii="Arial" w:eastAsia="Cordia New" w:hAnsi="Arial" w:cs="Arial"/>
          <w:color w:val="000000"/>
          <w:sz w:val="20"/>
          <w:lang w:val="en-US"/>
        </w:rPr>
        <w:t>Rental income under operating leases (net of any incentives given to lessees) is recognised on a straight-line basis over the lease term.</w:t>
      </w:r>
    </w:p>
    <w:p w14:paraId="03B2B6D1" w14:textId="77777777" w:rsidR="00254A6D" w:rsidRPr="00FF6476" w:rsidRDefault="00254A6D" w:rsidP="00A63509">
      <w:pPr>
        <w:pStyle w:val="ListParagraph"/>
        <w:spacing w:line="240" w:lineRule="auto"/>
        <w:ind w:left="547"/>
        <w:jc w:val="both"/>
        <w:rPr>
          <w:rFonts w:ascii="Arial" w:eastAsia="Cordia New" w:hAnsi="Arial" w:cs="Arial"/>
          <w:color w:val="000000"/>
          <w:sz w:val="16"/>
          <w:szCs w:val="16"/>
          <w:lang w:val="en-US"/>
        </w:rPr>
      </w:pPr>
    </w:p>
    <w:p w14:paraId="02D2DE87" w14:textId="4198A868" w:rsidR="00100167" w:rsidRPr="00FF6476" w:rsidRDefault="00FF6476" w:rsidP="00325B42">
      <w:pPr>
        <w:pStyle w:val="BodyText"/>
        <w:spacing w:after="0" w:line="240" w:lineRule="auto"/>
        <w:ind w:left="540" w:hanging="540"/>
        <w:jc w:val="both"/>
        <w:rPr>
          <w:rFonts w:ascii="Arial" w:hAnsi="Arial" w:cs="Arial"/>
          <w:b/>
          <w:bCs/>
          <w:color w:val="000000"/>
          <w:sz w:val="20"/>
          <w:lang w:val="en-US"/>
        </w:rPr>
      </w:pPr>
      <w:r w:rsidRPr="00FF6476">
        <w:rPr>
          <w:rFonts w:ascii="Arial" w:hAnsi="Arial" w:cs="Arial"/>
          <w:b/>
          <w:bCs/>
          <w:color w:val="000000"/>
          <w:sz w:val="20"/>
        </w:rPr>
        <w:t>4</w:t>
      </w:r>
      <w:r w:rsidR="008F21AD" w:rsidRPr="00FF6476">
        <w:rPr>
          <w:rFonts w:ascii="Arial" w:hAnsi="Arial" w:cs="Arial"/>
          <w:b/>
          <w:bCs/>
          <w:color w:val="000000"/>
          <w:sz w:val="20"/>
        </w:rPr>
        <w:t>.</w:t>
      </w:r>
      <w:r w:rsidRPr="00FF6476">
        <w:rPr>
          <w:rFonts w:ascii="Arial" w:hAnsi="Arial" w:cs="Arial"/>
          <w:b/>
          <w:bCs/>
          <w:color w:val="000000"/>
          <w:sz w:val="20"/>
        </w:rPr>
        <w:t>10</w:t>
      </w:r>
      <w:r w:rsidR="00100167" w:rsidRPr="00FF6476">
        <w:rPr>
          <w:rFonts w:ascii="Arial" w:hAnsi="Arial" w:cs="Arial"/>
          <w:b/>
          <w:bCs/>
          <w:color w:val="000000"/>
          <w:sz w:val="20"/>
          <w:cs/>
          <w:lang w:val="en-US"/>
        </w:rPr>
        <w:tab/>
      </w:r>
      <w:r w:rsidR="00914CF4" w:rsidRPr="00FF6476">
        <w:rPr>
          <w:rFonts w:ascii="Arial" w:hAnsi="Arial" w:cs="Arial"/>
          <w:b/>
          <w:bCs/>
          <w:color w:val="000000"/>
          <w:sz w:val="20"/>
          <w:lang w:val="en-US"/>
        </w:rPr>
        <w:t>Financial liabilities</w:t>
      </w:r>
    </w:p>
    <w:p w14:paraId="14F43CE4" w14:textId="77777777" w:rsidR="00204C39" w:rsidRPr="00FF6476" w:rsidRDefault="00204C39" w:rsidP="00A63509">
      <w:pPr>
        <w:pStyle w:val="ListParagraph"/>
        <w:spacing w:line="240" w:lineRule="auto"/>
        <w:ind w:left="547"/>
        <w:jc w:val="both"/>
        <w:rPr>
          <w:rFonts w:ascii="Arial" w:eastAsia="Cordia New" w:hAnsi="Arial" w:cs="Arial"/>
          <w:color w:val="000000"/>
          <w:sz w:val="16"/>
          <w:szCs w:val="16"/>
          <w:lang w:val="en-US"/>
        </w:rPr>
      </w:pPr>
    </w:p>
    <w:p w14:paraId="78D0BC0F" w14:textId="6D8528C7" w:rsidR="00204C39" w:rsidRPr="00FF6476" w:rsidRDefault="00914CF4" w:rsidP="00325B42">
      <w:pPr>
        <w:pStyle w:val="BodyText"/>
        <w:spacing w:after="0" w:line="240" w:lineRule="auto"/>
        <w:ind w:left="1080" w:hanging="540"/>
        <w:jc w:val="both"/>
        <w:rPr>
          <w:rFonts w:ascii="Arial" w:hAnsi="Arial" w:cs="Arial"/>
          <w:color w:val="000000"/>
          <w:sz w:val="20"/>
          <w:lang w:val="en-US"/>
        </w:rPr>
      </w:pPr>
      <w:r w:rsidRPr="00FF6476">
        <w:rPr>
          <w:rFonts w:ascii="Arial" w:hAnsi="Arial" w:cs="Arial"/>
          <w:color w:val="000000"/>
          <w:sz w:val="20"/>
          <w:lang w:val="en-US"/>
        </w:rPr>
        <w:t>a</w:t>
      </w:r>
      <w:r w:rsidR="00530232" w:rsidRPr="00FF6476">
        <w:rPr>
          <w:rFonts w:ascii="Arial" w:hAnsi="Arial" w:cs="Arial"/>
          <w:color w:val="000000"/>
          <w:sz w:val="20"/>
          <w:cs/>
          <w:lang w:val="en-US"/>
        </w:rPr>
        <w:t>)</w:t>
      </w:r>
      <w:r w:rsidR="00530232" w:rsidRPr="00FF6476">
        <w:rPr>
          <w:rFonts w:ascii="Arial" w:hAnsi="Arial" w:cs="Arial"/>
          <w:color w:val="000000"/>
          <w:sz w:val="20"/>
          <w:cs/>
          <w:lang w:val="en-US"/>
        </w:rPr>
        <w:tab/>
      </w:r>
      <w:r w:rsidRPr="00FF6476">
        <w:rPr>
          <w:rFonts w:ascii="Arial" w:hAnsi="Arial" w:cs="Arial"/>
          <w:color w:val="000000"/>
          <w:sz w:val="20"/>
          <w:lang w:val="en-US"/>
        </w:rPr>
        <w:t>Classification</w:t>
      </w:r>
    </w:p>
    <w:p w14:paraId="7ACB855B" w14:textId="77777777" w:rsidR="00204C39" w:rsidRPr="00FF6476" w:rsidRDefault="00204C39" w:rsidP="00325B42">
      <w:pPr>
        <w:pStyle w:val="a4"/>
        <w:ind w:left="1080" w:right="9"/>
        <w:jc w:val="both"/>
        <w:rPr>
          <w:rFonts w:ascii="Arial" w:hAnsi="Arial" w:cs="Arial"/>
          <w:color w:val="000000"/>
          <w:sz w:val="16"/>
          <w:szCs w:val="16"/>
          <w:lang w:val="en-GB"/>
        </w:rPr>
      </w:pPr>
    </w:p>
    <w:p w14:paraId="623558E0" w14:textId="43DDDD5F" w:rsidR="00914CF4" w:rsidRPr="00FF6476" w:rsidRDefault="00914CF4" w:rsidP="00325B42">
      <w:pPr>
        <w:pStyle w:val="a4"/>
        <w:ind w:left="1080" w:right="9"/>
        <w:jc w:val="both"/>
        <w:rPr>
          <w:rFonts w:ascii="Arial" w:hAnsi="Arial" w:cs="Arial"/>
          <w:color w:val="000000"/>
          <w:sz w:val="20"/>
          <w:szCs w:val="20"/>
          <w:lang w:val="en-GB"/>
        </w:rPr>
      </w:pPr>
      <w:r w:rsidRPr="00FF6476">
        <w:rPr>
          <w:rFonts w:ascii="Arial" w:hAnsi="Arial" w:cs="Arial"/>
          <w:color w:val="000000"/>
          <w:sz w:val="20"/>
          <w:szCs w:val="20"/>
          <w:lang w:val="en-GB"/>
        </w:rPr>
        <w:t>Financial instruments issued by the Company are classified as either financial liabilities or equity securities by considering contractual obligations.</w:t>
      </w:r>
    </w:p>
    <w:p w14:paraId="783527DD" w14:textId="49E00619" w:rsidR="00204C39" w:rsidRPr="00FF6476" w:rsidRDefault="00204C39" w:rsidP="006702D7">
      <w:pPr>
        <w:pStyle w:val="a4"/>
        <w:ind w:left="1080" w:right="9"/>
        <w:jc w:val="both"/>
        <w:rPr>
          <w:rFonts w:ascii="Arial" w:hAnsi="Arial" w:cs="Arial"/>
          <w:color w:val="000000"/>
          <w:sz w:val="16"/>
          <w:szCs w:val="16"/>
          <w:lang w:val="en-GB"/>
        </w:rPr>
      </w:pPr>
    </w:p>
    <w:p w14:paraId="2A47334F" w14:textId="60785F00" w:rsidR="00204C39" w:rsidRPr="00FF6476" w:rsidRDefault="000D7BD0" w:rsidP="00325B42">
      <w:pPr>
        <w:pStyle w:val="BodyText"/>
        <w:spacing w:after="0" w:line="240" w:lineRule="auto"/>
        <w:ind w:left="1080" w:hanging="540"/>
        <w:jc w:val="both"/>
        <w:rPr>
          <w:rFonts w:ascii="Arial" w:hAnsi="Arial" w:cs="Arial"/>
          <w:color w:val="000000"/>
          <w:sz w:val="20"/>
          <w:lang w:val="en-US"/>
        </w:rPr>
      </w:pPr>
      <w:bookmarkStart w:id="3" w:name="_Hlk62482862"/>
      <w:r w:rsidRPr="00FF6476">
        <w:rPr>
          <w:rFonts w:ascii="Arial" w:hAnsi="Arial" w:cs="Arial"/>
          <w:color w:val="000000"/>
          <w:sz w:val="20"/>
          <w:lang w:val="en-US"/>
        </w:rPr>
        <w:t>b</w:t>
      </w:r>
      <w:r w:rsidR="00530232" w:rsidRPr="00FF6476">
        <w:rPr>
          <w:rFonts w:ascii="Arial" w:hAnsi="Arial" w:cs="Arial"/>
          <w:color w:val="000000"/>
          <w:sz w:val="20"/>
          <w:cs/>
          <w:lang w:val="en-US"/>
        </w:rPr>
        <w:t>)</w:t>
      </w:r>
      <w:r w:rsidR="00530232" w:rsidRPr="00FF6476">
        <w:rPr>
          <w:rFonts w:ascii="Arial" w:hAnsi="Arial" w:cs="Arial"/>
          <w:color w:val="000000"/>
          <w:sz w:val="20"/>
          <w:cs/>
          <w:lang w:val="en-US"/>
        </w:rPr>
        <w:tab/>
      </w:r>
      <w:r w:rsidRPr="00FF6476">
        <w:rPr>
          <w:rFonts w:ascii="Arial" w:hAnsi="Arial" w:cs="Arial"/>
          <w:color w:val="000000"/>
          <w:sz w:val="20"/>
          <w:lang w:val="en-US"/>
        </w:rPr>
        <w:t>Measurement</w:t>
      </w:r>
    </w:p>
    <w:p w14:paraId="08883871" w14:textId="77777777" w:rsidR="00204C39" w:rsidRPr="00FF6476" w:rsidRDefault="00204C39" w:rsidP="00325B42">
      <w:pPr>
        <w:pStyle w:val="a4"/>
        <w:ind w:left="1080" w:right="9"/>
        <w:jc w:val="both"/>
        <w:rPr>
          <w:rFonts w:ascii="Arial" w:hAnsi="Arial" w:cs="Arial"/>
          <w:color w:val="000000"/>
          <w:sz w:val="16"/>
          <w:szCs w:val="16"/>
          <w:lang w:val="en-GB"/>
        </w:rPr>
      </w:pPr>
    </w:p>
    <w:p w14:paraId="51AF0029" w14:textId="192F018F" w:rsidR="0073558B" w:rsidRPr="00FF6476" w:rsidRDefault="000D7BD0" w:rsidP="00325B42">
      <w:pPr>
        <w:pStyle w:val="a4"/>
        <w:ind w:left="1080" w:right="9"/>
        <w:jc w:val="both"/>
        <w:rPr>
          <w:rFonts w:ascii="Arial" w:hAnsi="Arial" w:cs="Arial"/>
          <w:color w:val="000000"/>
          <w:sz w:val="20"/>
          <w:szCs w:val="20"/>
          <w:lang w:val="en-GB"/>
        </w:rPr>
      </w:pPr>
      <w:r w:rsidRPr="00FF6476">
        <w:rPr>
          <w:rFonts w:ascii="Arial" w:hAnsi="Arial" w:cs="Arial"/>
          <w:color w:val="000000"/>
          <w:sz w:val="20"/>
          <w:szCs w:val="20"/>
          <w:lang w:val="en-GB"/>
        </w:rPr>
        <w:t>Financial liabilities are initially recognised at fair value and are subsequently measured at amortised cost.</w:t>
      </w:r>
    </w:p>
    <w:p w14:paraId="749DBABB" w14:textId="44499C84" w:rsidR="008651B2" w:rsidRPr="00FF6476" w:rsidRDefault="008651B2" w:rsidP="00325B42">
      <w:pPr>
        <w:pStyle w:val="a4"/>
        <w:ind w:left="1080" w:right="9"/>
        <w:jc w:val="both"/>
        <w:rPr>
          <w:rFonts w:ascii="Arial" w:hAnsi="Arial" w:cs="Arial"/>
          <w:color w:val="000000"/>
          <w:sz w:val="16"/>
          <w:szCs w:val="16"/>
          <w:lang w:val="en-GB"/>
        </w:rPr>
      </w:pPr>
    </w:p>
    <w:p w14:paraId="528BE3CE" w14:textId="71BBF49C" w:rsidR="00204C39" w:rsidRPr="00FF6476" w:rsidRDefault="000D7BD0" w:rsidP="00325B42">
      <w:pPr>
        <w:pStyle w:val="BodyText"/>
        <w:spacing w:after="0" w:line="240" w:lineRule="auto"/>
        <w:ind w:left="1080" w:hanging="540"/>
        <w:jc w:val="both"/>
        <w:rPr>
          <w:rFonts w:ascii="Arial" w:hAnsi="Arial" w:cs="Arial"/>
          <w:color w:val="000000"/>
          <w:sz w:val="20"/>
          <w:lang w:val="en-US"/>
        </w:rPr>
      </w:pPr>
      <w:r w:rsidRPr="00FF6476">
        <w:rPr>
          <w:rFonts w:ascii="Arial" w:hAnsi="Arial" w:cs="Arial"/>
          <w:color w:val="000000"/>
          <w:sz w:val="20"/>
          <w:lang w:val="en-US"/>
        </w:rPr>
        <w:t>c</w:t>
      </w:r>
      <w:r w:rsidR="00530232" w:rsidRPr="00FF6476">
        <w:rPr>
          <w:rFonts w:ascii="Arial" w:hAnsi="Arial" w:cs="Arial"/>
          <w:color w:val="000000"/>
          <w:sz w:val="20"/>
          <w:cs/>
          <w:lang w:val="en-US"/>
        </w:rPr>
        <w:t>)</w:t>
      </w:r>
      <w:r w:rsidR="00530232" w:rsidRPr="00FF6476">
        <w:rPr>
          <w:rFonts w:ascii="Arial" w:hAnsi="Arial" w:cs="Arial"/>
          <w:color w:val="000000"/>
          <w:sz w:val="20"/>
          <w:cs/>
          <w:lang w:val="en-US"/>
        </w:rPr>
        <w:tab/>
      </w:r>
      <w:r w:rsidRPr="00FF6476">
        <w:rPr>
          <w:rFonts w:ascii="Arial" w:hAnsi="Arial" w:cs="Arial"/>
          <w:color w:val="000000"/>
          <w:sz w:val="20"/>
          <w:lang w:val="en-US"/>
        </w:rPr>
        <w:t>Derecognition and modification</w:t>
      </w:r>
    </w:p>
    <w:p w14:paraId="4CB18DF2" w14:textId="529F5BEC" w:rsidR="000D7BD0" w:rsidRPr="00FF6476" w:rsidRDefault="000D7BD0" w:rsidP="00325B42">
      <w:pPr>
        <w:pStyle w:val="a4"/>
        <w:ind w:left="1080" w:right="9"/>
        <w:jc w:val="both"/>
        <w:rPr>
          <w:rFonts w:ascii="Arial" w:hAnsi="Arial" w:cs="Arial"/>
          <w:color w:val="000000"/>
          <w:sz w:val="16"/>
          <w:szCs w:val="16"/>
          <w:lang w:val="en-GB"/>
        </w:rPr>
      </w:pPr>
    </w:p>
    <w:p w14:paraId="59F10326" w14:textId="77777777" w:rsidR="000D7BD0" w:rsidRPr="00FF6476" w:rsidRDefault="000D7BD0" w:rsidP="00325B42">
      <w:pPr>
        <w:pStyle w:val="a4"/>
        <w:ind w:left="1080" w:right="9"/>
        <w:jc w:val="both"/>
        <w:rPr>
          <w:rFonts w:ascii="Arial" w:hAnsi="Arial" w:cs="Arial"/>
          <w:color w:val="000000"/>
          <w:sz w:val="20"/>
          <w:szCs w:val="20"/>
          <w:lang w:val="en-GB"/>
        </w:rPr>
      </w:pPr>
      <w:r w:rsidRPr="00FF6476">
        <w:rPr>
          <w:rFonts w:ascii="Arial" w:hAnsi="Arial" w:cs="Arial"/>
          <w:color w:val="000000"/>
          <w:spacing w:val="-4"/>
          <w:sz w:val="20"/>
          <w:szCs w:val="20"/>
          <w:lang w:val="en-GB"/>
        </w:rPr>
        <w:t xml:space="preserve">Financial liabilities are derecognised when the obligation specified in the contract is discharged, </w:t>
      </w:r>
      <w:r w:rsidRPr="00FF6476">
        <w:rPr>
          <w:rFonts w:ascii="Arial" w:hAnsi="Arial" w:cs="Arial"/>
          <w:color w:val="000000"/>
          <w:sz w:val="20"/>
          <w:szCs w:val="20"/>
          <w:lang w:val="en-GB"/>
        </w:rPr>
        <w:t>cancelled, or expired.</w:t>
      </w:r>
    </w:p>
    <w:p w14:paraId="51E16D8B" w14:textId="77777777" w:rsidR="004914D2" w:rsidRPr="00FF6476" w:rsidRDefault="004914D2" w:rsidP="00A63509">
      <w:pPr>
        <w:pStyle w:val="a4"/>
        <w:ind w:left="1080" w:right="9"/>
        <w:jc w:val="both"/>
        <w:rPr>
          <w:rFonts w:ascii="Arial" w:hAnsi="Arial" w:cs="Arial"/>
          <w:color w:val="000000"/>
          <w:sz w:val="16"/>
          <w:szCs w:val="16"/>
          <w:lang w:val="en-GB"/>
        </w:rPr>
      </w:pPr>
    </w:p>
    <w:p w14:paraId="48BAB6F0" w14:textId="3B01D2FC" w:rsidR="00EA7DFA" w:rsidRPr="00FF6476" w:rsidRDefault="00FF6476" w:rsidP="008F21AD">
      <w:pPr>
        <w:pStyle w:val="BodyText"/>
        <w:spacing w:after="0" w:line="240" w:lineRule="auto"/>
        <w:ind w:left="540" w:hanging="540"/>
        <w:jc w:val="both"/>
        <w:rPr>
          <w:rFonts w:ascii="Arial" w:hAnsi="Arial" w:cs="Arial"/>
          <w:b/>
          <w:bCs/>
          <w:color w:val="000000"/>
          <w:sz w:val="20"/>
        </w:rPr>
      </w:pPr>
      <w:r w:rsidRPr="00FF6476">
        <w:rPr>
          <w:rFonts w:ascii="Arial" w:hAnsi="Arial" w:cs="Arial"/>
          <w:b/>
          <w:bCs/>
          <w:color w:val="000000"/>
          <w:sz w:val="20"/>
        </w:rPr>
        <w:t>4</w:t>
      </w:r>
      <w:r w:rsidR="008F21AD" w:rsidRPr="00FF6476">
        <w:rPr>
          <w:rFonts w:ascii="Arial" w:hAnsi="Arial" w:cs="Arial"/>
          <w:b/>
          <w:bCs/>
          <w:color w:val="000000"/>
          <w:sz w:val="20"/>
        </w:rPr>
        <w:t>.</w:t>
      </w:r>
      <w:r w:rsidRPr="00FF6476">
        <w:rPr>
          <w:rFonts w:ascii="Arial" w:hAnsi="Arial" w:cs="Arial"/>
          <w:b/>
          <w:bCs/>
          <w:color w:val="000000"/>
          <w:sz w:val="20"/>
        </w:rPr>
        <w:t>11</w:t>
      </w:r>
      <w:r w:rsidR="00C02624" w:rsidRPr="00FF6476">
        <w:rPr>
          <w:rFonts w:ascii="Arial" w:hAnsi="Arial" w:cs="Arial"/>
          <w:b/>
          <w:bCs/>
          <w:color w:val="000000"/>
          <w:sz w:val="20"/>
          <w:cs/>
        </w:rPr>
        <w:tab/>
      </w:r>
      <w:bookmarkEnd w:id="3"/>
      <w:r w:rsidR="00A85D21" w:rsidRPr="00FF6476">
        <w:rPr>
          <w:rFonts w:ascii="Arial" w:hAnsi="Arial" w:cs="Arial"/>
          <w:b/>
          <w:bCs/>
          <w:color w:val="000000"/>
          <w:sz w:val="20"/>
        </w:rPr>
        <w:t>Current and deferred income taxes</w:t>
      </w:r>
    </w:p>
    <w:p w14:paraId="3E08FBC4" w14:textId="77777777" w:rsidR="00C02624" w:rsidRPr="00FF6476" w:rsidRDefault="00C02624" w:rsidP="00346265">
      <w:pPr>
        <w:pStyle w:val="Header"/>
        <w:spacing w:line="240" w:lineRule="auto"/>
        <w:ind w:left="540"/>
        <w:jc w:val="both"/>
        <w:rPr>
          <w:rFonts w:ascii="Arial" w:eastAsia="Arial Unicode MS" w:hAnsi="Arial" w:cs="Arial"/>
          <w:color w:val="000000"/>
          <w:sz w:val="16"/>
          <w:szCs w:val="16"/>
          <w:lang w:val="en-US"/>
        </w:rPr>
      </w:pPr>
    </w:p>
    <w:p w14:paraId="78671785" w14:textId="77777777" w:rsidR="00662777" w:rsidRPr="00FF6476" w:rsidRDefault="00662777" w:rsidP="00662777">
      <w:pPr>
        <w:pStyle w:val="Header"/>
        <w:spacing w:line="240" w:lineRule="auto"/>
        <w:ind w:left="540"/>
        <w:jc w:val="both"/>
        <w:rPr>
          <w:rFonts w:ascii="Arial" w:eastAsia="Arial Unicode MS" w:hAnsi="Arial" w:cs="Arial"/>
          <w:i w:val="0"/>
          <w:color w:val="000000"/>
          <w:spacing w:val="-4"/>
          <w:sz w:val="20"/>
        </w:rPr>
      </w:pPr>
      <w:r w:rsidRPr="00FF6476">
        <w:rPr>
          <w:rFonts w:ascii="Arial" w:eastAsia="Arial Unicode MS" w:hAnsi="Arial" w:cs="Arial"/>
          <w:i w:val="0"/>
          <w:color w:val="000000"/>
          <w:spacing w:val="-4"/>
          <w:sz w:val="20"/>
        </w:rPr>
        <w:t xml:space="preserve">Income tax comprises current and deferred tax. </w:t>
      </w:r>
    </w:p>
    <w:p w14:paraId="25FE4ADF" w14:textId="77777777" w:rsidR="00662777" w:rsidRPr="00FF6476" w:rsidRDefault="00662777" w:rsidP="00662777">
      <w:pPr>
        <w:pStyle w:val="Header"/>
        <w:spacing w:line="240" w:lineRule="auto"/>
        <w:ind w:left="540"/>
        <w:jc w:val="both"/>
        <w:rPr>
          <w:rFonts w:ascii="Arial" w:eastAsia="Arial Unicode MS" w:hAnsi="Arial" w:cs="Arial"/>
          <w:color w:val="000000"/>
          <w:sz w:val="16"/>
          <w:szCs w:val="16"/>
          <w:lang w:val="en-US"/>
        </w:rPr>
      </w:pPr>
    </w:p>
    <w:p w14:paraId="278B02BD" w14:textId="77777777" w:rsidR="00662777" w:rsidRPr="00FF6476" w:rsidRDefault="00662777" w:rsidP="00662777">
      <w:pPr>
        <w:pStyle w:val="Header"/>
        <w:spacing w:line="240" w:lineRule="auto"/>
        <w:ind w:left="540"/>
        <w:jc w:val="both"/>
        <w:rPr>
          <w:rFonts w:ascii="Arial" w:eastAsia="Arial Unicode MS" w:hAnsi="Arial" w:cs="Arial"/>
          <w:i w:val="0"/>
          <w:color w:val="000000"/>
          <w:spacing w:val="-4"/>
          <w:sz w:val="20"/>
        </w:rPr>
      </w:pPr>
      <w:r w:rsidRPr="00FF6476">
        <w:rPr>
          <w:rFonts w:ascii="Arial" w:eastAsia="Arial Unicode MS" w:hAnsi="Arial" w:cs="Arial"/>
          <w:i w:val="0"/>
          <w:color w:val="000000"/>
          <w:spacing w:val="-4"/>
          <w:sz w:val="20"/>
        </w:rPr>
        <w:t xml:space="preserve">Current tax is the expected tax payable on the taxable income for the year, using tax rates enacted or substantively enacted at the end of the reporting period. </w:t>
      </w:r>
    </w:p>
    <w:p w14:paraId="1AF4C934" w14:textId="77777777" w:rsidR="00662777" w:rsidRPr="00FF6476" w:rsidRDefault="00662777" w:rsidP="00662777">
      <w:pPr>
        <w:pStyle w:val="Header"/>
        <w:spacing w:line="240" w:lineRule="auto"/>
        <w:ind w:left="540"/>
        <w:jc w:val="both"/>
        <w:rPr>
          <w:rFonts w:ascii="Arial" w:eastAsia="Arial Unicode MS" w:hAnsi="Arial" w:cs="Arial"/>
          <w:color w:val="000000"/>
          <w:sz w:val="16"/>
          <w:szCs w:val="16"/>
          <w:lang w:val="en-US"/>
        </w:rPr>
      </w:pPr>
    </w:p>
    <w:p w14:paraId="3BD7A0BD" w14:textId="77777777" w:rsidR="00662777" w:rsidRPr="00FF6476" w:rsidRDefault="00662777" w:rsidP="00662777">
      <w:pPr>
        <w:pStyle w:val="Header"/>
        <w:spacing w:line="240" w:lineRule="auto"/>
        <w:ind w:left="540"/>
        <w:jc w:val="both"/>
        <w:rPr>
          <w:rFonts w:ascii="Arial" w:eastAsia="Arial Unicode MS" w:hAnsi="Arial" w:cs="Arial"/>
          <w:i w:val="0"/>
          <w:color w:val="000000"/>
          <w:spacing w:val="-4"/>
          <w:sz w:val="20"/>
        </w:rPr>
      </w:pPr>
      <w:r w:rsidRPr="00FF6476">
        <w:rPr>
          <w:rFonts w:ascii="Arial" w:eastAsia="Arial Unicode MS" w:hAnsi="Arial" w:cs="Arial"/>
          <w:i w:val="0"/>
          <w:color w:val="000000"/>
          <w:spacing w:val="-4"/>
          <w:sz w:val="20"/>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A3E4C20" w14:textId="77777777" w:rsidR="00662777" w:rsidRPr="00FF6476" w:rsidRDefault="00662777" w:rsidP="00662777">
      <w:pPr>
        <w:pStyle w:val="Header"/>
        <w:spacing w:line="240" w:lineRule="auto"/>
        <w:ind w:left="540"/>
        <w:jc w:val="both"/>
        <w:rPr>
          <w:rFonts w:ascii="Arial" w:eastAsia="Arial Unicode MS" w:hAnsi="Arial" w:cs="Arial"/>
          <w:color w:val="000000"/>
          <w:sz w:val="16"/>
          <w:szCs w:val="16"/>
          <w:lang w:val="en-US"/>
        </w:rPr>
      </w:pPr>
    </w:p>
    <w:p w14:paraId="22FB3CD2" w14:textId="77777777" w:rsidR="00662777" w:rsidRPr="00FF6476" w:rsidRDefault="00662777" w:rsidP="00662777">
      <w:pPr>
        <w:pStyle w:val="Header"/>
        <w:spacing w:line="240" w:lineRule="auto"/>
        <w:ind w:left="540"/>
        <w:jc w:val="both"/>
        <w:rPr>
          <w:rFonts w:ascii="Arial" w:eastAsia="Arial Unicode MS" w:hAnsi="Arial" w:cs="Arial"/>
          <w:i w:val="0"/>
          <w:color w:val="000000"/>
          <w:spacing w:val="-4"/>
          <w:sz w:val="20"/>
        </w:rPr>
      </w:pPr>
      <w:r w:rsidRPr="00FF6476">
        <w:rPr>
          <w:rFonts w:ascii="Arial" w:eastAsia="Arial Unicode MS" w:hAnsi="Arial" w:cs="Arial"/>
          <w:i w:val="0"/>
          <w:color w:val="000000"/>
          <w:spacing w:val="-4"/>
          <w:sz w:val="20"/>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B590BEC" w14:textId="77777777" w:rsidR="00662777" w:rsidRPr="00FF6476" w:rsidRDefault="00662777" w:rsidP="00662777">
      <w:pPr>
        <w:pStyle w:val="Header"/>
        <w:spacing w:line="240" w:lineRule="auto"/>
        <w:ind w:left="540"/>
        <w:jc w:val="both"/>
        <w:rPr>
          <w:rFonts w:ascii="Arial" w:eastAsia="Arial Unicode MS" w:hAnsi="Arial" w:cs="Arial"/>
          <w:color w:val="000000"/>
          <w:sz w:val="16"/>
          <w:szCs w:val="16"/>
          <w:lang w:val="en-US"/>
        </w:rPr>
      </w:pPr>
    </w:p>
    <w:p w14:paraId="718DF271" w14:textId="422B2916" w:rsidR="00D92C52" w:rsidRPr="00FF6476" w:rsidRDefault="00662777" w:rsidP="00662777">
      <w:pPr>
        <w:pStyle w:val="Header"/>
        <w:spacing w:line="240" w:lineRule="auto"/>
        <w:ind w:left="540"/>
        <w:jc w:val="both"/>
        <w:rPr>
          <w:rFonts w:ascii="Arial" w:eastAsia="Arial Unicode MS" w:hAnsi="Arial" w:cs="Arial"/>
          <w:i w:val="0"/>
          <w:color w:val="000000"/>
          <w:spacing w:val="-4"/>
          <w:sz w:val="20"/>
        </w:rPr>
      </w:pPr>
      <w:r w:rsidRPr="00FF6476">
        <w:rPr>
          <w:rFonts w:ascii="Arial" w:eastAsia="Arial Unicode MS" w:hAnsi="Arial" w:cs="Arial"/>
          <w:i w:val="0"/>
          <w:color w:val="000000"/>
          <w:spacing w:val="-4"/>
          <w:sz w:val="20"/>
        </w:rPr>
        <w:t>Deferred tax assets are recognised only to the extent that it is probable that future taxable profit will be available against which the temporary differences can be utilised.</w:t>
      </w:r>
    </w:p>
    <w:p w14:paraId="0D98AD83" w14:textId="77777777" w:rsidR="00662777" w:rsidRPr="00FF6476" w:rsidRDefault="00662777" w:rsidP="00662777">
      <w:pPr>
        <w:pStyle w:val="Header"/>
        <w:spacing w:line="240" w:lineRule="auto"/>
        <w:ind w:left="540"/>
        <w:jc w:val="both"/>
        <w:rPr>
          <w:rFonts w:ascii="Arial" w:eastAsia="Arial Unicode MS" w:hAnsi="Arial" w:cs="Arial"/>
          <w:color w:val="000000"/>
          <w:sz w:val="16"/>
          <w:szCs w:val="16"/>
          <w:lang w:val="en-US"/>
        </w:rPr>
      </w:pPr>
    </w:p>
    <w:p w14:paraId="5ADFAB8F" w14:textId="57BC36C1" w:rsidR="00100167" w:rsidRPr="00FF6476" w:rsidRDefault="00FF6476" w:rsidP="00325B42">
      <w:pPr>
        <w:pStyle w:val="BodyText"/>
        <w:spacing w:after="0" w:line="240" w:lineRule="auto"/>
        <w:ind w:left="540" w:hanging="540"/>
        <w:jc w:val="both"/>
        <w:rPr>
          <w:rFonts w:ascii="Arial" w:hAnsi="Arial" w:cs="Arial"/>
          <w:b/>
          <w:bCs/>
          <w:color w:val="000000"/>
          <w:sz w:val="20"/>
        </w:rPr>
      </w:pPr>
      <w:r w:rsidRPr="00FF6476">
        <w:rPr>
          <w:rFonts w:ascii="Arial" w:hAnsi="Arial" w:cs="Arial"/>
          <w:b/>
          <w:bCs/>
          <w:color w:val="000000"/>
          <w:sz w:val="20"/>
        </w:rPr>
        <w:t>4</w:t>
      </w:r>
      <w:r w:rsidR="008F21AD" w:rsidRPr="00FF6476">
        <w:rPr>
          <w:rFonts w:ascii="Arial" w:hAnsi="Arial" w:cs="Arial"/>
          <w:b/>
          <w:bCs/>
          <w:color w:val="000000"/>
          <w:sz w:val="20"/>
        </w:rPr>
        <w:t>.</w:t>
      </w:r>
      <w:r w:rsidRPr="00FF6476">
        <w:rPr>
          <w:rFonts w:ascii="Arial" w:hAnsi="Arial" w:cs="Arial"/>
          <w:b/>
          <w:bCs/>
          <w:color w:val="000000"/>
          <w:sz w:val="20"/>
        </w:rPr>
        <w:t>12</w:t>
      </w:r>
      <w:r w:rsidR="004914D2" w:rsidRPr="00FF6476">
        <w:rPr>
          <w:rFonts w:ascii="Arial" w:hAnsi="Arial" w:cs="Arial"/>
          <w:b/>
          <w:bCs/>
          <w:color w:val="000000"/>
          <w:sz w:val="20"/>
          <w:cs/>
        </w:rPr>
        <w:tab/>
      </w:r>
      <w:r w:rsidR="00B9115D" w:rsidRPr="00FF6476">
        <w:rPr>
          <w:rFonts w:ascii="Arial" w:hAnsi="Arial" w:cs="Arial"/>
          <w:b/>
          <w:bCs/>
          <w:color w:val="000000"/>
          <w:sz w:val="20"/>
        </w:rPr>
        <w:t>Employee benefits</w:t>
      </w:r>
    </w:p>
    <w:p w14:paraId="51C57BC4" w14:textId="77777777" w:rsidR="00100167" w:rsidRPr="00FF6476" w:rsidRDefault="00100167" w:rsidP="003F7FFC">
      <w:pPr>
        <w:pStyle w:val="Header"/>
        <w:spacing w:line="240" w:lineRule="auto"/>
        <w:ind w:left="540"/>
        <w:jc w:val="both"/>
        <w:rPr>
          <w:rFonts w:ascii="Arial" w:eastAsia="Arial Unicode MS" w:hAnsi="Arial" w:cs="Arial"/>
          <w:color w:val="000000"/>
          <w:sz w:val="16"/>
          <w:szCs w:val="16"/>
          <w:cs/>
          <w:lang w:val="en-US"/>
        </w:rPr>
      </w:pPr>
    </w:p>
    <w:p w14:paraId="066F34DD" w14:textId="092AA72B" w:rsidR="00B35886" w:rsidRPr="00FF6476" w:rsidRDefault="004914D2" w:rsidP="00325B42">
      <w:pPr>
        <w:pStyle w:val="Header"/>
        <w:tabs>
          <w:tab w:val="left" w:pos="1080"/>
        </w:tabs>
        <w:overflowPunct w:val="0"/>
        <w:autoSpaceDE w:val="0"/>
        <w:autoSpaceDN w:val="0"/>
        <w:adjustRightInd w:val="0"/>
        <w:spacing w:line="240" w:lineRule="auto"/>
        <w:ind w:left="1080" w:hanging="540"/>
        <w:jc w:val="both"/>
        <w:textAlignment w:val="baseline"/>
        <w:rPr>
          <w:rFonts w:ascii="Arial" w:eastAsia="Arial Unicode MS" w:hAnsi="Arial" w:cs="Arial"/>
          <w:i w:val="0"/>
          <w:iCs/>
          <w:color w:val="000000"/>
          <w:sz w:val="20"/>
          <w:lang w:val="en-US"/>
        </w:rPr>
      </w:pPr>
      <w:r w:rsidRPr="00FF6476">
        <w:rPr>
          <w:rFonts w:ascii="Arial" w:eastAsia="Arial Unicode MS" w:hAnsi="Arial" w:cs="Arial"/>
          <w:i w:val="0"/>
          <w:iCs/>
          <w:color w:val="000000"/>
          <w:sz w:val="20"/>
          <w:lang w:val="en-US"/>
        </w:rPr>
        <w:t>a)</w:t>
      </w:r>
      <w:r w:rsidRPr="00FF6476">
        <w:rPr>
          <w:rFonts w:ascii="Arial" w:eastAsia="Arial Unicode MS" w:hAnsi="Arial" w:cs="Arial"/>
          <w:i w:val="0"/>
          <w:iCs/>
          <w:color w:val="000000"/>
          <w:sz w:val="20"/>
          <w:cs/>
          <w:lang w:val="en-US"/>
        </w:rPr>
        <w:tab/>
      </w:r>
      <w:r w:rsidR="00B9115D" w:rsidRPr="00FF6476">
        <w:rPr>
          <w:rFonts w:ascii="Arial" w:eastAsia="Arial Unicode MS" w:hAnsi="Arial" w:cs="Arial"/>
          <w:i w:val="0"/>
          <w:iCs/>
          <w:color w:val="000000"/>
          <w:sz w:val="20"/>
          <w:lang w:val="en-US"/>
        </w:rPr>
        <w:t>Short-term employee benefits</w:t>
      </w:r>
    </w:p>
    <w:p w14:paraId="4103A0D5" w14:textId="77777777" w:rsidR="00B9115D" w:rsidRPr="00FF6476" w:rsidRDefault="00B9115D" w:rsidP="003F7FFC">
      <w:pPr>
        <w:pStyle w:val="Header"/>
        <w:spacing w:line="240" w:lineRule="auto"/>
        <w:ind w:left="540"/>
        <w:jc w:val="both"/>
        <w:rPr>
          <w:rFonts w:ascii="Arial" w:eastAsia="Arial Unicode MS" w:hAnsi="Arial" w:cs="Arial"/>
          <w:color w:val="000000"/>
          <w:sz w:val="16"/>
          <w:szCs w:val="16"/>
          <w:lang w:val="en-US"/>
        </w:rPr>
      </w:pPr>
    </w:p>
    <w:p w14:paraId="0DB66DF8" w14:textId="026C872A" w:rsidR="00B9115D" w:rsidRPr="00FF6476" w:rsidRDefault="00B9115D" w:rsidP="00325B42">
      <w:pPr>
        <w:pStyle w:val="Header"/>
        <w:spacing w:line="240" w:lineRule="auto"/>
        <w:ind w:left="1080"/>
        <w:jc w:val="both"/>
        <w:rPr>
          <w:rFonts w:ascii="Arial" w:eastAsia="Arial Unicode MS" w:hAnsi="Arial" w:cs="Arial"/>
          <w:i w:val="0"/>
          <w:color w:val="000000"/>
          <w:sz w:val="20"/>
        </w:rPr>
      </w:pPr>
      <w:r w:rsidRPr="00FF6476">
        <w:rPr>
          <w:rFonts w:ascii="Arial" w:eastAsia="Arial Unicode MS" w:hAnsi="Arial" w:cs="Arial"/>
          <w:i w:val="0"/>
          <w:color w:val="000000"/>
          <w:sz w:val="20"/>
        </w:rPr>
        <w:t xml:space="preserve">Liabilities for short-term employee benefits such as wages, salaries, paid annual leave and paid sick leave, profit-sharing and bonuses, and medical care - revise as appropriate that are expected to be settled wholly within </w:t>
      </w:r>
      <w:r w:rsidR="00FF6476" w:rsidRPr="00FF6476">
        <w:rPr>
          <w:rFonts w:ascii="Arial" w:eastAsia="Arial Unicode MS" w:hAnsi="Arial" w:cs="Arial"/>
          <w:i w:val="0"/>
          <w:color w:val="000000"/>
          <w:sz w:val="20"/>
        </w:rPr>
        <w:t>12</w:t>
      </w:r>
      <w:r w:rsidRPr="00FF6476">
        <w:rPr>
          <w:rFonts w:ascii="Arial" w:eastAsia="Arial Unicode MS" w:hAnsi="Arial" w:cs="Arial"/>
          <w:i w:val="0"/>
          <w:color w:val="000000"/>
          <w:sz w:val="20"/>
        </w:rPr>
        <w:t xml:space="preserve"> months after the end of the period are recognised in respect of employees’ service up to the end of the reporting period. They are measured at the amount expected to be paid.</w:t>
      </w:r>
    </w:p>
    <w:p w14:paraId="03F5FE1B" w14:textId="7EED0478" w:rsidR="004914D2" w:rsidRPr="00FF6476" w:rsidRDefault="004914D2" w:rsidP="003F7FFC">
      <w:pPr>
        <w:pStyle w:val="Header"/>
        <w:spacing w:line="240" w:lineRule="auto"/>
        <w:ind w:left="540"/>
        <w:jc w:val="both"/>
        <w:rPr>
          <w:rFonts w:ascii="Arial" w:eastAsia="Arial Unicode MS" w:hAnsi="Arial" w:cs="Arial"/>
          <w:color w:val="000000"/>
          <w:sz w:val="16"/>
          <w:szCs w:val="16"/>
          <w:lang w:val="en-US"/>
        </w:rPr>
      </w:pPr>
    </w:p>
    <w:p w14:paraId="692D2008" w14:textId="51727E2B" w:rsidR="009F76A1" w:rsidRPr="00FF6476" w:rsidRDefault="009F76A1" w:rsidP="009F76A1">
      <w:pPr>
        <w:tabs>
          <w:tab w:val="left" w:pos="1080"/>
        </w:tabs>
        <w:spacing w:line="240" w:lineRule="auto"/>
        <w:ind w:left="567"/>
        <w:jc w:val="both"/>
        <w:rPr>
          <w:rFonts w:ascii="Arial" w:eastAsia="Arial" w:hAnsi="Arial" w:cs="Arial"/>
          <w:color w:val="000000"/>
          <w:sz w:val="20"/>
          <w:lang w:eastAsia="en-GB"/>
        </w:rPr>
      </w:pPr>
      <w:r w:rsidRPr="00FF6476">
        <w:rPr>
          <w:rFonts w:ascii="Arial" w:eastAsia="Arial Unicode MS" w:hAnsi="Arial" w:cs="Arial"/>
          <w:iCs/>
          <w:color w:val="000000"/>
          <w:sz w:val="20"/>
          <w:lang w:val="en-US"/>
        </w:rPr>
        <w:t>b)</w:t>
      </w:r>
      <w:r w:rsidRPr="00FF6476">
        <w:rPr>
          <w:rFonts w:ascii="Arial" w:eastAsia="Arial Unicode MS" w:hAnsi="Arial" w:cs="Arial"/>
          <w:iCs/>
          <w:color w:val="000000"/>
          <w:sz w:val="20"/>
          <w:cs/>
          <w:lang w:val="en-US"/>
        </w:rPr>
        <w:tab/>
      </w:r>
      <w:r w:rsidRPr="00FF6476">
        <w:rPr>
          <w:rFonts w:ascii="Arial" w:eastAsia="Arial" w:hAnsi="Arial" w:cs="Arial"/>
          <w:color w:val="000000"/>
          <w:sz w:val="20"/>
          <w:lang w:eastAsia="en-GB"/>
        </w:rPr>
        <w:t>Defined contribution plan</w:t>
      </w:r>
    </w:p>
    <w:p w14:paraId="0332D536" w14:textId="77777777" w:rsidR="009F76A1" w:rsidRPr="00FF6476" w:rsidRDefault="009F76A1" w:rsidP="003F7FFC">
      <w:pPr>
        <w:pStyle w:val="Header"/>
        <w:spacing w:line="240" w:lineRule="auto"/>
        <w:ind w:left="540"/>
        <w:jc w:val="both"/>
        <w:rPr>
          <w:rFonts w:ascii="Arial" w:eastAsia="Arial Unicode MS" w:hAnsi="Arial" w:cs="Arial"/>
          <w:color w:val="000000"/>
          <w:sz w:val="16"/>
          <w:szCs w:val="16"/>
          <w:lang w:val="en-US"/>
        </w:rPr>
      </w:pPr>
    </w:p>
    <w:p w14:paraId="502A2739" w14:textId="335D6845" w:rsidR="009F76A1" w:rsidRPr="00FF6476" w:rsidRDefault="009F76A1" w:rsidP="009F76A1">
      <w:pPr>
        <w:ind w:left="1080"/>
        <w:jc w:val="both"/>
        <w:rPr>
          <w:rFonts w:ascii="Arial" w:eastAsia="Arial" w:hAnsi="Arial" w:cs="Arial"/>
          <w:color w:val="000000"/>
          <w:sz w:val="20"/>
          <w:lang w:eastAsia="en-GB"/>
        </w:rPr>
      </w:pPr>
      <w:r w:rsidRPr="00FF6476">
        <w:rPr>
          <w:rFonts w:ascii="Arial" w:eastAsia="Arial" w:hAnsi="Arial" w:cs="Arial"/>
          <w:color w:val="000000"/>
          <w:spacing w:val="-4"/>
          <w:sz w:val="20"/>
          <w:lang w:eastAsia="en-GB"/>
        </w:rPr>
        <w:t>The Company pays contributions to a separate fund on a voluntary basis. The Company has no further payment obligations once the contributions have been paid. The contributions are recognised</w:t>
      </w:r>
      <w:r w:rsidRPr="00FF6476">
        <w:rPr>
          <w:rFonts w:ascii="Arial" w:eastAsia="Arial" w:hAnsi="Arial" w:cs="Arial"/>
          <w:color w:val="000000"/>
          <w:sz w:val="20"/>
          <w:lang w:eastAsia="en-GB"/>
        </w:rPr>
        <w:t xml:space="preserve"> as employee benefit expense when they are due. </w:t>
      </w:r>
    </w:p>
    <w:p w14:paraId="65D17125" w14:textId="4BDE39FD" w:rsidR="00254A6D" w:rsidRPr="00FF6476" w:rsidRDefault="00254A6D">
      <w:pPr>
        <w:spacing w:line="240" w:lineRule="auto"/>
        <w:rPr>
          <w:rFonts w:ascii="Arial" w:eastAsia="Arial Unicode MS" w:hAnsi="Arial" w:cs="Arial"/>
          <w:i/>
          <w:color w:val="000000"/>
          <w:sz w:val="20"/>
          <w:lang w:val="en-US"/>
        </w:rPr>
      </w:pPr>
      <w:r w:rsidRPr="00FF6476">
        <w:rPr>
          <w:rFonts w:ascii="Arial" w:eastAsia="Arial Unicode MS" w:hAnsi="Arial" w:cs="Arial"/>
          <w:color w:val="000000"/>
          <w:sz w:val="20"/>
          <w:lang w:val="en-US"/>
        </w:rPr>
        <w:br w:type="page"/>
      </w:r>
    </w:p>
    <w:p w14:paraId="27638903" w14:textId="77777777" w:rsidR="009F76A1" w:rsidRPr="00FF6476" w:rsidRDefault="009F76A1" w:rsidP="003F7FFC">
      <w:pPr>
        <w:pStyle w:val="Header"/>
        <w:spacing w:line="240" w:lineRule="auto"/>
        <w:ind w:left="540"/>
        <w:jc w:val="both"/>
        <w:rPr>
          <w:rFonts w:ascii="Arial" w:eastAsia="Arial Unicode MS" w:hAnsi="Arial" w:cs="Arial"/>
          <w:color w:val="000000"/>
          <w:sz w:val="20"/>
          <w:lang w:val="en-US"/>
        </w:rPr>
      </w:pPr>
    </w:p>
    <w:p w14:paraId="2D1B809C" w14:textId="77777777" w:rsidR="00254A6D" w:rsidRPr="00FF6476" w:rsidRDefault="00254A6D" w:rsidP="003F7FFC">
      <w:pPr>
        <w:pStyle w:val="Header"/>
        <w:spacing w:line="240" w:lineRule="auto"/>
        <w:ind w:left="540"/>
        <w:jc w:val="both"/>
        <w:rPr>
          <w:rFonts w:ascii="Arial" w:eastAsia="Arial Unicode MS" w:hAnsi="Arial" w:cs="Arial"/>
          <w:color w:val="000000"/>
          <w:sz w:val="20"/>
          <w:lang w:val="en-US"/>
        </w:rPr>
      </w:pPr>
    </w:p>
    <w:p w14:paraId="0BBFF1CC" w14:textId="6CD67FBC" w:rsidR="00B35886" w:rsidRPr="00FF6476" w:rsidRDefault="009F76A1" w:rsidP="00325B42">
      <w:pPr>
        <w:pStyle w:val="Header"/>
        <w:tabs>
          <w:tab w:val="left" w:pos="1080"/>
        </w:tabs>
        <w:overflowPunct w:val="0"/>
        <w:autoSpaceDE w:val="0"/>
        <w:autoSpaceDN w:val="0"/>
        <w:adjustRightInd w:val="0"/>
        <w:spacing w:line="240" w:lineRule="auto"/>
        <w:ind w:left="1080" w:hanging="540"/>
        <w:jc w:val="both"/>
        <w:textAlignment w:val="baseline"/>
        <w:rPr>
          <w:rFonts w:ascii="Arial" w:eastAsia="Arial Unicode MS" w:hAnsi="Arial" w:cs="Arial"/>
          <w:i w:val="0"/>
          <w:iCs/>
          <w:color w:val="000000"/>
          <w:sz w:val="20"/>
          <w:lang w:val="en-US"/>
        </w:rPr>
      </w:pPr>
      <w:r w:rsidRPr="00FF6476">
        <w:rPr>
          <w:rFonts w:ascii="Arial" w:eastAsia="Arial Unicode MS" w:hAnsi="Arial" w:cs="Arial"/>
          <w:i w:val="0"/>
          <w:iCs/>
          <w:color w:val="000000"/>
          <w:sz w:val="20"/>
          <w:lang w:val="en-US"/>
        </w:rPr>
        <w:t>c</w:t>
      </w:r>
      <w:r w:rsidR="00B9115D" w:rsidRPr="00FF6476">
        <w:rPr>
          <w:rFonts w:ascii="Arial" w:eastAsia="Arial Unicode MS" w:hAnsi="Arial" w:cs="Arial"/>
          <w:i w:val="0"/>
          <w:iCs/>
          <w:color w:val="000000"/>
          <w:sz w:val="20"/>
          <w:lang w:val="en-US"/>
        </w:rPr>
        <w:t>)</w:t>
      </w:r>
      <w:r w:rsidR="00530232" w:rsidRPr="00FF6476">
        <w:rPr>
          <w:rFonts w:ascii="Arial" w:eastAsia="Arial Unicode MS" w:hAnsi="Arial" w:cs="Arial"/>
          <w:i w:val="0"/>
          <w:iCs/>
          <w:color w:val="000000"/>
          <w:sz w:val="20"/>
          <w:cs/>
          <w:lang w:val="en-US"/>
        </w:rPr>
        <w:tab/>
      </w:r>
      <w:r w:rsidR="00B9115D" w:rsidRPr="00FF6476">
        <w:rPr>
          <w:rFonts w:ascii="Arial" w:eastAsia="Arial Unicode MS" w:hAnsi="Arial" w:cs="Arial"/>
          <w:i w:val="0"/>
          <w:iCs/>
          <w:color w:val="000000"/>
          <w:sz w:val="20"/>
          <w:lang w:val="en-US"/>
        </w:rPr>
        <w:t>Defined benefit plans</w:t>
      </w:r>
    </w:p>
    <w:p w14:paraId="5DABCE50" w14:textId="77777777" w:rsidR="00B35886" w:rsidRPr="00FF6476" w:rsidRDefault="00B35886" w:rsidP="00D92C52">
      <w:pPr>
        <w:pStyle w:val="Header"/>
        <w:spacing w:line="240" w:lineRule="auto"/>
        <w:ind w:left="1080"/>
        <w:jc w:val="both"/>
        <w:rPr>
          <w:rFonts w:ascii="Arial" w:eastAsia="Arial Unicode MS" w:hAnsi="Arial" w:cs="Arial"/>
          <w:color w:val="000000"/>
          <w:sz w:val="20"/>
          <w:lang w:val="en-US"/>
        </w:rPr>
      </w:pPr>
    </w:p>
    <w:p w14:paraId="7350535E" w14:textId="77777777" w:rsidR="00B9115D" w:rsidRPr="00FF6476" w:rsidRDefault="00B9115D" w:rsidP="00D92C52">
      <w:pPr>
        <w:spacing w:line="240" w:lineRule="auto"/>
        <w:ind w:left="1080"/>
        <w:jc w:val="both"/>
        <w:rPr>
          <w:rFonts w:ascii="Arial" w:hAnsi="Arial" w:cs="Arial"/>
          <w:color w:val="000000"/>
          <w:sz w:val="20"/>
        </w:rPr>
      </w:pPr>
      <w:r w:rsidRPr="00FF6476">
        <w:rPr>
          <w:rFonts w:ascii="Arial" w:hAnsi="Arial" w:cs="Arial"/>
          <w:color w:val="000000"/>
          <w:sz w:val="20"/>
        </w:rPr>
        <w:t>The defined benefit obligation is calculated by an independent actuary using the projected unit credit method. The present value of the defined benefit obligation is determined by discounting the estimated future cash outflows using market yield of that matches the terms and currency of the expected cash outflows.</w:t>
      </w:r>
    </w:p>
    <w:p w14:paraId="6B9B407F" w14:textId="77777777" w:rsidR="00B9115D" w:rsidRPr="00FF6476" w:rsidRDefault="00B9115D" w:rsidP="00D92C52">
      <w:pPr>
        <w:pStyle w:val="Header"/>
        <w:spacing w:line="240" w:lineRule="auto"/>
        <w:ind w:left="1080"/>
        <w:jc w:val="both"/>
        <w:rPr>
          <w:rFonts w:ascii="Arial" w:eastAsia="Arial Unicode MS" w:hAnsi="Arial" w:cs="Arial"/>
          <w:color w:val="000000"/>
          <w:sz w:val="20"/>
          <w:lang w:val="en-US"/>
        </w:rPr>
      </w:pPr>
    </w:p>
    <w:p w14:paraId="3B694418" w14:textId="14CB1A36" w:rsidR="00B9115D" w:rsidRPr="00FF6476" w:rsidRDefault="00B9115D" w:rsidP="00662777">
      <w:pPr>
        <w:spacing w:line="240" w:lineRule="auto"/>
        <w:ind w:left="1080"/>
        <w:jc w:val="both"/>
        <w:rPr>
          <w:rFonts w:ascii="Arial" w:hAnsi="Arial" w:cs="Arial"/>
          <w:color w:val="000000"/>
          <w:sz w:val="20"/>
        </w:rPr>
      </w:pPr>
      <w:r w:rsidRPr="00FF6476">
        <w:rPr>
          <w:rFonts w:ascii="Arial" w:hAnsi="Arial" w:cs="Arial"/>
          <w:color w:val="000000"/>
          <w:sz w:val="20"/>
        </w:rPr>
        <w:t>Remeasurement gains and losses are recognised directly to other comprehensive income in the period in which they arise. They are included in retained earnings in the statements of changes in equity.</w:t>
      </w:r>
    </w:p>
    <w:p w14:paraId="4D454064" w14:textId="77777777" w:rsidR="00346265" w:rsidRPr="00FF6476" w:rsidRDefault="00346265" w:rsidP="00D92C52">
      <w:pPr>
        <w:pStyle w:val="a4"/>
        <w:ind w:left="1080" w:right="0"/>
        <w:jc w:val="both"/>
        <w:rPr>
          <w:rFonts w:ascii="Arial" w:hAnsi="Arial" w:cs="Arial"/>
          <w:b/>
          <w:bCs/>
          <w:color w:val="000000"/>
          <w:sz w:val="20"/>
          <w:szCs w:val="20"/>
          <w:lang w:val="en-GB"/>
        </w:rPr>
      </w:pPr>
    </w:p>
    <w:p w14:paraId="5A5B0105" w14:textId="4F290354" w:rsidR="00100167" w:rsidRPr="00FF6476" w:rsidRDefault="00FF6476" w:rsidP="00325B42">
      <w:pPr>
        <w:pStyle w:val="a4"/>
        <w:ind w:left="540" w:right="0" w:hanging="547"/>
        <w:jc w:val="both"/>
        <w:rPr>
          <w:rFonts w:ascii="Arial" w:hAnsi="Arial" w:cs="Arial"/>
          <w:b/>
          <w:bCs/>
          <w:color w:val="000000"/>
          <w:sz w:val="20"/>
          <w:szCs w:val="20"/>
          <w:lang w:val="en-GB"/>
        </w:rPr>
      </w:pPr>
      <w:r w:rsidRPr="00FF6476">
        <w:rPr>
          <w:rFonts w:ascii="Arial" w:hAnsi="Arial" w:cs="Arial"/>
          <w:b/>
          <w:bCs/>
          <w:color w:val="000000"/>
          <w:sz w:val="20"/>
          <w:szCs w:val="20"/>
          <w:lang w:val="en-GB"/>
        </w:rPr>
        <w:t>4</w:t>
      </w:r>
      <w:r w:rsidR="008F21AD" w:rsidRPr="00FF6476">
        <w:rPr>
          <w:rFonts w:ascii="Arial" w:hAnsi="Arial" w:cs="Arial"/>
          <w:b/>
          <w:bCs/>
          <w:color w:val="000000"/>
          <w:sz w:val="20"/>
          <w:szCs w:val="20"/>
          <w:lang w:val="en-GB"/>
        </w:rPr>
        <w:t>.</w:t>
      </w:r>
      <w:r w:rsidRPr="00FF6476">
        <w:rPr>
          <w:rFonts w:ascii="Arial" w:hAnsi="Arial" w:cs="Arial"/>
          <w:b/>
          <w:bCs/>
          <w:color w:val="000000"/>
          <w:sz w:val="20"/>
          <w:szCs w:val="20"/>
          <w:lang w:val="en-GB"/>
        </w:rPr>
        <w:t>13</w:t>
      </w:r>
      <w:r w:rsidR="00100167" w:rsidRPr="00FF6476">
        <w:rPr>
          <w:rFonts w:ascii="Arial" w:hAnsi="Arial" w:cs="Arial"/>
          <w:b/>
          <w:bCs/>
          <w:color w:val="000000"/>
          <w:sz w:val="20"/>
          <w:szCs w:val="20"/>
          <w:cs/>
          <w:lang w:val="en-GB"/>
        </w:rPr>
        <w:tab/>
      </w:r>
      <w:r w:rsidR="00B9115D" w:rsidRPr="00FF6476">
        <w:rPr>
          <w:rFonts w:ascii="Arial" w:hAnsi="Arial" w:cs="Arial"/>
          <w:b/>
          <w:bCs/>
          <w:color w:val="000000"/>
          <w:sz w:val="20"/>
          <w:szCs w:val="20"/>
          <w:lang w:val="en-GB"/>
        </w:rPr>
        <w:t>Provisions</w:t>
      </w:r>
    </w:p>
    <w:p w14:paraId="291BFC96" w14:textId="65E60FBF" w:rsidR="00B9115D" w:rsidRPr="00FF6476" w:rsidRDefault="00B9115D" w:rsidP="00EA6311">
      <w:pPr>
        <w:pStyle w:val="ListParagraph"/>
        <w:spacing w:line="240" w:lineRule="auto"/>
        <w:ind w:left="540"/>
        <w:jc w:val="both"/>
        <w:rPr>
          <w:rFonts w:ascii="Arial" w:eastAsia="Arial Unicode MS" w:hAnsi="Arial" w:cs="Arial"/>
          <w:color w:val="000000"/>
          <w:spacing w:val="-2"/>
          <w:sz w:val="20"/>
        </w:rPr>
      </w:pPr>
      <w:bookmarkStart w:id="4" w:name="_Hlk62484947"/>
    </w:p>
    <w:p w14:paraId="45F703E7" w14:textId="37B3E1CB" w:rsidR="00B9115D" w:rsidRPr="00FF6476" w:rsidRDefault="00B9115D" w:rsidP="00325B42">
      <w:pPr>
        <w:pStyle w:val="ListParagraph"/>
        <w:spacing w:line="240" w:lineRule="auto"/>
        <w:ind w:left="540"/>
        <w:jc w:val="both"/>
        <w:rPr>
          <w:rFonts w:ascii="Arial" w:eastAsia="Arial Unicode MS" w:hAnsi="Arial" w:cs="Arial"/>
          <w:color w:val="000000"/>
          <w:spacing w:val="-6"/>
          <w:sz w:val="20"/>
        </w:rPr>
      </w:pPr>
      <w:r w:rsidRPr="00FF6476">
        <w:rPr>
          <w:rFonts w:ascii="Arial" w:eastAsia="Arial Unicode MS" w:hAnsi="Arial" w:cs="Arial"/>
          <w:color w:val="000000"/>
          <w:spacing w:val="-2"/>
          <w:sz w:val="20"/>
        </w:rPr>
        <w:t xml:space="preserve">Provisions are measured at the present value of the expenditures expected to be required to settle </w:t>
      </w:r>
      <w:r w:rsidRPr="00FF6476">
        <w:rPr>
          <w:rFonts w:ascii="Arial" w:eastAsia="Arial Unicode MS" w:hAnsi="Arial" w:cs="Arial"/>
          <w:color w:val="000000"/>
          <w:spacing w:val="-6"/>
          <w:sz w:val="20"/>
        </w:rPr>
        <w:t>the obligation. The increase in the provision due to passage of time is recognised as interest expense.</w:t>
      </w:r>
    </w:p>
    <w:bookmarkEnd w:id="4"/>
    <w:p w14:paraId="35B48C62" w14:textId="3C163B82" w:rsidR="00204C39" w:rsidRPr="00FF6476" w:rsidRDefault="00204C39" w:rsidP="002A15C7">
      <w:pPr>
        <w:pStyle w:val="a4"/>
        <w:ind w:left="540" w:right="0"/>
        <w:jc w:val="both"/>
        <w:rPr>
          <w:rFonts w:ascii="Arial" w:hAnsi="Arial" w:cs="Arial"/>
          <w:b/>
          <w:bCs/>
          <w:color w:val="000000"/>
          <w:sz w:val="20"/>
          <w:szCs w:val="20"/>
          <w:lang w:val="en-GB"/>
        </w:rPr>
      </w:pPr>
    </w:p>
    <w:p w14:paraId="1FF78352" w14:textId="4F6EDBBB" w:rsidR="00100167" w:rsidRPr="00FF6476" w:rsidRDefault="00FF6476" w:rsidP="008F21AD">
      <w:pPr>
        <w:pStyle w:val="a4"/>
        <w:ind w:left="540" w:right="0" w:hanging="547"/>
        <w:jc w:val="both"/>
        <w:rPr>
          <w:rFonts w:ascii="Arial" w:hAnsi="Arial" w:cs="Arial"/>
          <w:color w:val="000000"/>
          <w:sz w:val="20"/>
          <w:szCs w:val="20"/>
          <w:lang w:val="en-GB"/>
        </w:rPr>
      </w:pPr>
      <w:bookmarkStart w:id="5" w:name="_Hlk62484964"/>
      <w:r w:rsidRPr="00FF6476">
        <w:rPr>
          <w:rFonts w:ascii="Arial" w:hAnsi="Arial" w:cs="Arial"/>
          <w:b/>
          <w:bCs/>
          <w:color w:val="000000"/>
          <w:sz w:val="20"/>
          <w:szCs w:val="20"/>
          <w:lang w:val="en-GB"/>
        </w:rPr>
        <w:t>4</w:t>
      </w:r>
      <w:r w:rsidR="008F21AD" w:rsidRPr="00FF6476">
        <w:rPr>
          <w:rFonts w:ascii="Arial" w:hAnsi="Arial" w:cs="Arial"/>
          <w:b/>
          <w:bCs/>
          <w:color w:val="000000"/>
          <w:sz w:val="20"/>
          <w:szCs w:val="20"/>
          <w:lang w:val="en-GB"/>
        </w:rPr>
        <w:t>.</w:t>
      </w:r>
      <w:r w:rsidRPr="00FF6476">
        <w:rPr>
          <w:rFonts w:ascii="Arial" w:hAnsi="Arial" w:cs="Arial"/>
          <w:b/>
          <w:bCs/>
          <w:color w:val="000000"/>
          <w:sz w:val="20"/>
          <w:szCs w:val="20"/>
          <w:lang w:val="en-GB"/>
        </w:rPr>
        <w:t>14</w:t>
      </w:r>
      <w:r w:rsidR="00100167" w:rsidRPr="00FF6476">
        <w:rPr>
          <w:rFonts w:ascii="Arial" w:hAnsi="Arial" w:cs="Arial"/>
          <w:b/>
          <w:bCs/>
          <w:color w:val="000000"/>
          <w:sz w:val="20"/>
          <w:szCs w:val="20"/>
          <w:cs/>
          <w:lang w:val="en-GB"/>
        </w:rPr>
        <w:tab/>
      </w:r>
      <w:bookmarkEnd w:id="5"/>
      <w:r w:rsidR="00B9115D" w:rsidRPr="00FF6476">
        <w:rPr>
          <w:rFonts w:ascii="Arial" w:hAnsi="Arial" w:cs="Arial"/>
          <w:b/>
          <w:bCs/>
          <w:color w:val="000000"/>
          <w:sz w:val="20"/>
          <w:szCs w:val="20"/>
          <w:lang w:val="en-GB"/>
        </w:rPr>
        <w:t>Revenue recognition</w:t>
      </w:r>
    </w:p>
    <w:p w14:paraId="1049729B" w14:textId="6CBE505D" w:rsidR="00B31DF8" w:rsidRPr="00FF6476" w:rsidRDefault="00B31DF8" w:rsidP="00325B42">
      <w:pPr>
        <w:pStyle w:val="a4"/>
        <w:ind w:left="1080" w:right="0"/>
        <w:jc w:val="both"/>
        <w:rPr>
          <w:rFonts w:ascii="Arial" w:hAnsi="Arial" w:cs="Arial"/>
          <w:color w:val="000000"/>
          <w:sz w:val="20"/>
          <w:szCs w:val="20"/>
          <w:lang w:val="en-GB"/>
        </w:rPr>
      </w:pPr>
    </w:p>
    <w:p w14:paraId="5C1DF87E" w14:textId="7BF1D942" w:rsidR="00B31DF8" w:rsidRPr="00FF6476" w:rsidRDefault="00B9115D" w:rsidP="006702D7">
      <w:pPr>
        <w:pStyle w:val="a4"/>
        <w:numPr>
          <w:ilvl w:val="0"/>
          <w:numId w:val="4"/>
        </w:numPr>
        <w:ind w:left="1080" w:right="0" w:hanging="540"/>
        <w:jc w:val="both"/>
        <w:rPr>
          <w:rFonts w:ascii="Arial" w:hAnsi="Arial" w:cs="Arial"/>
          <w:b/>
          <w:bCs/>
          <w:color w:val="000000"/>
          <w:sz w:val="20"/>
          <w:szCs w:val="20"/>
          <w:lang w:val="en-GB"/>
        </w:rPr>
      </w:pPr>
      <w:r w:rsidRPr="00FF6476">
        <w:rPr>
          <w:rFonts w:ascii="Arial" w:hAnsi="Arial" w:cs="Arial"/>
          <w:b/>
          <w:bCs/>
          <w:color w:val="000000"/>
          <w:sz w:val="20"/>
          <w:szCs w:val="20"/>
          <w:lang w:val="en-GB"/>
        </w:rPr>
        <w:t>Sale of goods</w:t>
      </w:r>
    </w:p>
    <w:p w14:paraId="75759E3A" w14:textId="77777777" w:rsidR="00100167" w:rsidRPr="00FF6476" w:rsidRDefault="00100167" w:rsidP="00325B42">
      <w:pPr>
        <w:pStyle w:val="a4"/>
        <w:ind w:left="1080" w:right="0"/>
        <w:jc w:val="both"/>
        <w:rPr>
          <w:rFonts w:ascii="Arial" w:hAnsi="Arial" w:cs="Arial"/>
          <w:color w:val="000000"/>
          <w:sz w:val="20"/>
          <w:szCs w:val="20"/>
          <w:lang w:val="en-GB"/>
        </w:rPr>
      </w:pPr>
    </w:p>
    <w:p w14:paraId="3E2F22D4" w14:textId="0D77FD4C" w:rsidR="00DE3DB6" w:rsidRPr="00FF6476" w:rsidRDefault="00DE3DB6" w:rsidP="00325B42">
      <w:pPr>
        <w:spacing w:line="240" w:lineRule="auto"/>
        <w:ind w:left="1080"/>
        <w:jc w:val="both"/>
        <w:rPr>
          <w:rFonts w:ascii="Arial" w:eastAsia="Arial Unicode MS" w:hAnsi="Arial" w:cs="Arial"/>
          <w:color w:val="000000"/>
          <w:spacing w:val="-4"/>
          <w:sz w:val="20"/>
        </w:rPr>
      </w:pPr>
      <w:r w:rsidRPr="00FF6476">
        <w:rPr>
          <w:rFonts w:ascii="Arial" w:eastAsia="Arial Unicode MS" w:hAnsi="Arial" w:cs="Arial"/>
          <w:color w:val="000000"/>
          <w:spacing w:val="-4"/>
          <w:sz w:val="20"/>
        </w:rPr>
        <w:t>Revenue is recogni</w:t>
      </w:r>
      <w:r w:rsidR="00A44A36" w:rsidRPr="00FF6476">
        <w:rPr>
          <w:rFonts w:ascii="Arial" w:eastAsia="Arial Unicode MS" w:hAnsi="Arial" w:cs="Arial"/>
          <w:color w:val="000000"/>
          <w:spacing w:val="-4"/>
          <w:sz w:val="20"/>
        </w:rPr>
        <w:t>s</w:t>
      </w:r>
      <w:r w:rsidRPr="00FF6476">
        <w:rPr>
          <w:rFonts w:ascii="Arial" w:eastAsia="Arial Unicode MS" w:hAnsi="Arial" w:cs="Arial"/>
          <w:color w:val="000000"/>
          <w:spacing w:val="-4"/>
          <w:sz w:val="20"/>
        </w:rPr>
        <w:t>ed when the Company completes its performance obligations by delivering</w:t>
      </w:r>
      <w:r w:rsidR="0067408B" w:rsidRPr="00FF6476">
        <w:rPr>
          <w:rFonts w:ascii="Arial" w:eastAsia="Arial Unicode MS" w:hAnsi="Arial" w:cs="Arial"/>
          <w:color w:val="000000"/>
          <w:spacing w:val="-4"/>
          <w:sz w:val="20"/>
        </w:rPr>
        <w:t xml:space="preserve"> </w:t>
      </w:r>
      <w:r w:rsidRPr="00FF6476">
        <w:rPr>
          <w:rFonts w:ascii="Arial" w:eastAsia="Arial Unicode MS" w:hAnsi="Arial" w:cs="Arial"/>
          <w:color w:val="000000"/>
          <w:spacing w:val="-4"/>
          <w:sz w:val="20"/>
        </w:rPr>
        <w:t>products to customers</w:t>
      </w:r>
      <w:r w:rsidR="0067408B" w:rsidRPr="00FF6476">
        <w:rPr>
          <w:rFonts w:ascii="Arial" w:eastAsia="Arial Unicode MS" w:hAnsi="Arial" w:cs="Arial"/>
          <w:color w:val="000000"/>
          <w:spacing w:val="-4"/>
          <w:sz w:val="20"/>
        </w:rPr>
        <w:t>.</w:t>
      </w:r>
      <w:r w:rsidRPr="00FF6476">
        <w:rPr>
          <w:rFonts w:ascii="Arial" w:eastAsia="Arial Unicode MS" w:hAnsi="Arial" w:cs="Arial"/>
          <w:color w:val="000000"/>
          <w:spacing w:val="-4"/>
          <w:sz w:val="20"/>
        </w:rPr>
        <w:t xml:space="preserve"> Delivery takes place only when the customer has control over the goods. Controls in the goods are transferred to the customer when the goods are delivered to t</w:t>
      </w:r>
      <w:r w:rsidRPr="00FF6476">
        <w:rPr>
          <w:rFonts w:ascii="Arial" w:eastAsia="Arial Unicode MS" w:hAnsi="Arial" w:cs="Arial"/>
          <w:color w:val="000000"/>
          <w:spacing w:val="-6"/>
          <w:sz w:val="20"/>
        </w:rPr>
        <w:t>he customer.</w:t>
      </w:r>
      <w:r w:rsidR="0067408B" w:rsidRPr="00FF6476">
        <w:rPr>
          <w:rFonts w:ascii="Arial" w:eastAsia="Arial Unicode MS" w:hAnsi="Arial" w:cs="Arial"/>
          <w:color w:val="000000"/>
          <w:spacing w:val="-6"/>
          <w:sz w:val="20"/>
        </w:rPr>
        <w:t xml:space="preserve"> </w:t>
      </w:r>
      <w:r w:rsidRPr="00FF6476">
        <w:rPr>
          <w:rFonts w:ascii="Arial" w:eastAsia="Arial Unicode MS" w:hAnsi="Arial" w:cs="Arial"/>
          <w:color w:val="000000"/>
          <w:spacing w:val="-6"/>
          <w:sz w:val="20"/>
        </w:rPr>
        <w:t>Account receivable</w:t>
      </w:r>
      <w:r w:rsidR="004105A3" w:rsidRPr="00FF6476">
        <w:rPr>
          <w:rFonts w:ascii="Arial" w:eastAsia="Arial Unicode MS" w:hAnsi="Arial" w:cs="Arial"/>
          <w:color w:val="000000"/>
          <w:spacing w:val="-6"/>
          <w:sz w:val="20"/>
        </w:rPr>
        <w:t>s</w:t>
      </w:r>
      <w:r w:rsidRPr="00FF6476">
        <w:rPr>
          <w:rFonts w:ascii="Arial" w:eastAsia="Arial Unicode MS" w:hAnsi="Arial" w:cs="Arial"/>
          <w:color w:val="000000"/>
          <w:spacing w:val="-6"/>
          <w:sz w:val="20"/>
        </w:rPr>
        <w:t xml:space="preserve"> are recorded when the goods have been delivered at a certain</w:t>
      </w:r>
      <w:r w:rsidRPr="00FF6476">
        <w:rPr>
          <w:rFonts w:ascii="Arial" w:eastAsia="Arial Unicode MS" w:hAnsi="Arial" w:cs="Arial"/>
          <w:color w:val="000000"/>
          <w:spacing w:val="-4"/>
          <w:sz w:val="20"/>
        </w:rPr>
        <w:t xml:space="preserve"> point in time.</w:t>
      </w:r>
    </w:p>
    <w:p w14:paraId="3157ECB8" w14:textId="77777777" w:rsidR="00DE3DB6" w:rsidRPr="00FF6476" w:rsidRDefault="00DE3DB6" w:rsidP="00325B42">
      <w:pPr>
        <w:spacing w:line="240" w:lineRule="auto"/>
        <w:ind w:left="1080"/>
        <w:jc w:val="both"/>
        <w:rPr>
          <w:rFonts w:ascii="Arial" w:eastAsia="Arial Unicode MS" w:hAnsi="Arial" w:cs="Arial"/>
          <w:color w:val="000000"/>
          <w:spacing w:val="-4"/>
          <w:sz w:val="20"/>
        </w:rPr>
      </w:pPr>
    </w:p>
    <w:p w14:paraId="1521102F" w14:textId="5DEEFB38" w:rsidR="00DE3DB6" w:rsidRPr="00FF6476" w:rsidRDefault="00DE3DB6" w:rsidP="00325B42">
      <w:pPr>
        <w:spacing w:line="240" w:lineRule="auto"/>
        <w:ind w:left="1080"/>
        <w:jc w:val="both"/>
        <w:rPr>
          <w:rFonts w:ascii="Arial" w:eastAsia="Arial Unicode MS" w:hAnsi="Arial" w:cs="Arial"/>
          <w:color w:val="000000"/>
          <w:spacing w:val="-4"/>
          <w:sz w:val="20"/>
        </w:rPr>
      </w:pPr>
      <w:r w:rsidRPr="00FF6476">
        <w:rPr>
          <w:rFonts w:ascii="Arial" w:eastAsia="Arial Unicode MS" w:hAnsi="Arial" w:cs="Arial"/>
          <w:color w:val="000000"/>
          <w:spacing w:val="-4"/>
          <w:sz w:val="20"/>
        </w:rPr>
        <w:t>Revenue is recogni</w:t>
      </w:r>
      <w:r w:rsidR="00A44A36" w:rsidRPr="00FF6476">
        <w:rPr>
          <w:rFonts w:ascii="Arial" w:eastAsia="Arial Unicode MS" w:hAnsi="Arial" w:cs="Arial"/>
          <w:color w:val="000000"/>
          <w:spacing w:val="-4"/>
          <w:sz w:val="20"/>
        </w:rPr>
        <w:t>s</w:t>
      </w:r>
      <w:r w:rsidRPr="00FF6476">
        <w:rPr>
          <w:rFonts w:ascii="Arial" w:eastAsia="Arial Unicode MS" w:hAnsi="Arial" w:cs="Arial"/>
          <w:color w:val="000000"/>
          <w:spacing w:val="-4"/>
          <w:sz w:val="20"/>
        </w:rPr>
        <w:t xml:space="preserve">ed for the amount stated in the contract net of rebates and discounts. The </w:t>
      </w:r>
      <w:r w:rsidR="00A44A36" w:rsidRPr="00FF6476">
        <w:rPr>
          <w:rFonts w:ascii="Arial" w:eastAsia="Arial Unicode MS" w:hAnsi="Arial" w:cs="Arial"/>
          <w:color w:val="000000"/>
          <w:spacing w:val="-4"/>
          <w:sz w:val="20"/>
        </w:rPr>
        <w:t>C</w:t>
      </w:r>
      <w:r w:rsidRPr="00FF6476">
        <w:rPr>
          <w:rFonts w:ascii="Arial" w:eastAsia="Arial Unicode MS" w:hAnsi="Arial" w:cs="Arial"/>
          <w:color w:val="000000"/>
          <w:spacing w:val="-4"/>
          <w:sz w:val="20"/>
        </w:rPr>
        <w:t xml:space="preserve">ompany uses experience in </w:t>
      </w:r>
      <w:r w:rsidR="0067408B" w:rsidRPr="00FF6476">
        <w:rPr>
          <w:rFonts w:ascii="Arial" w:eastAsia="Arial Unicode MS" w:hAnsi="Arial" w:cs="Arial"/>
          <w:color w:val="000000"/>
          <w:spacing w:val="-4"/>
          <w:sz w:val="20"/>
        </w:rPr>
        <w:t>d</w:t>
      </w:r>
      <w:r w:rsidRPr="00FF6476">
        <w:rPr>
          <w:rFonts w:ascii="Arial" w:eastAsia="Arial Unicode MS" w:hAnsi="Arial" w:cs="Arial"/>
          <w:color w:val="000000"/>
          <w:spacing w:val="-4"/>
          <w:sz w:val="20"/>
        </w:rPr>
        <w:t xml:space="preserve">iscount </w:t>
      </w:r>
      <w:r w:rsidR="0067408B" w:rsidRPr="00FF6476">
        <w:rPr>
          <w:rFonts w:ascii="Arial" w:eastAsia="Arial Unicode MS" w:hAnsi="Arial" w:cs="Arial"/>
          <w:color w:val="000000"/>
          <w:spacing w:val="-4"/>
          <w:sz w:val="20"/>
        </w:rPr>
        <w:t>e</w:t>
      </w:r>
      <w:r w:rsidRPr="00FF6476">
        <w:rPr>
          <w:rFonts w:ascii="Arial" w:eastAsia="Arial Unicode MS" w:hAnsi="Arial" w:cs="Arial"/>
          <w:color w:val="000000"/>
          <w:spacing w:val="-4"/>
          <w:sz w:val="20"/>
        </w:rPr>
        <w:t>stimation</w:t>
      </w:r>
      <w:r w:rsidR="0067408B" w:rsidRPr="00FF6476">
        <w:rPr>
          <w:rFonts w:ascii="Arial" w:eastAsia="Arial Unicode MS" w:hAnsi="Arial" w:cs="Arial"/>
          <w:color w:val="000000"/>
          <w:spacing w:val="-4"/>
          <w:sz w:val="20"/>
        </w:rPr>
        <w:t>.</w:t>
      </w:r>
      <w:r w:rsidRPr="00FF6476">
        <w:rPr>
          <w:rFonts w:ascii="Arial" w:eastAsia="Arial Unicode MS" w:hAnsi="Arial" w:cs="Arial"/>
          <w:color w:val="000000"/>
          <w:spacing w:val="-4"/>
          <w:sz w:val="20"/>
        </w:rPr>
        <w:t xml:space="preserve"> The amount of variable compensation will only be included as income if </w:t>
      </w:r>
      <w:r w:rsidR="0067408B" w:rsidRPr="00FF6476">
        <w:rPr>
          <w:rFonts w:ascii="Arial" w:eastAsia="Arial Unicode MS" w:hAnsi="Arial" w:cs="Arial"/>
          <w:color w:val="000000"/>
          <w:spacing w:val="-4"/>
          <w:sz w:val="20"/>
        </w:rPr>
        <w:t>t</w:t>
      </w:r>
      <w:r w:rsidRPr="00FF6476">
        <w:rPr>
          <w:rFonts w:ascii="Arial" w:eastAsia="Arial Unicode MS" w:hAnsi="Arial" w:cs="Arial"/>
          <w:color w:val="000000"/>
          <w:spacing w:val="-4"/>
          <w:sz w:val="20"/>
        </w:rPr>
        <w:t>he probability is very high that there will be no significant reversal.</w:t>
      </w:r>
    </w:p>
    <w:p w14:paraId="30769D89" w14:textId="77777777" w:rsidR="00DE3DB6" w:rsidRPr="00FF6476" w:rsidRDefault="00DE3DB6" w:rsidP="00325B42">
      <w:pPr>
        <w:spacing w:line="240" w:lineRule="auto"/>
        <w:ind w:left="1080"/>
        <w:jc w:val="both"/>
        <w:rPr>
          <w:rFonts w:ascii="Arial" w:eastAsia="Arial Unicode MS" w:hAnsi="Arial" w:cs="Arial"/>
          <w:color w:val="000000"/>
          <w:spacing w:val="-4"/>
          <w:sz w:val="20"/>
        </w:rPr>
      </w:pPr>
    </w:p>
    <w:p w14:paraId="0820398F" w14:textId="3A8CE0FB" w:rsidR="00DE3DB6" w:rsidRPr="00FF6476" w:rsidRDefault="00DE3DB6" w:rsidP="00325B42">
      <w:pPr>
        <w:spacing w:line="240" w:lineRule="auto"/>
        <w:ind w:left="1080"/>
        <w:jc w:val="both"/>
        <w:rPr>
          <w:rFonts w:ascii="Arial" w:eastAsia="Arial Unicode MS" w:hAnsi="Arial" w:cs="Arial"/>
          <w:color w:val="000000"/>
          <w:spacing w:val="-4"/>
          <w:sz w:val="20"/>
        </w:rPr>
      </w:pPr>
      <w:r w:rsidRPr="00FF6476">
        <w:rPr>
          <w:rFonts w:ascii="Arial" w:eastAsia="Arial Unicode MS" w:hAnsi="Arial" w:cs="Arial"/>
          <w:color w:val="000000"/>
          <w:spacing w:val="-4"/>
          <w:sz w:val="20"/>
        </w:rPr>
        <w:t>Different products but sold togethe</w:t>
      </w:r>
      <w:r w:rsidR="0067408B" w:rsidRPr="00FF6476">
        <w:rPr>
          <w:rFonts w:ascii="Arial" w:eastAsia="Arial Unicode MS" w:hAnsi="Arial" w:cs="Arial"/>
          <w:color w:val="000000"/>
          <w:spacing w:val="-4"/>
          <w:sz w:val="20"/>
        </w:rPr>
        <w:t>r</w:t>
      </w:r>
      <w:r w:rsidRPr="00FF6476">
        <w:rPr>
          <w:rFonts w:ascii="Arial" w:eastAsia="Arial Unicode MS" w:hAnsi="Arial" w:cs="Arial"/>
          <w:color w:val="000000"/>
          <w:spacing w:val="-4"/>
          <w:sz w:val="20"/>
        </w:rPr>
        <w:t xml:space="preserve"> are recogni</w:t>
      </w:r>
      <w:r w:rsidR="00A44A36" w:rsidRPr="00FF6476">
        <w:rPr>
          <w:rFonts w:ascii="Arial" w:eastAsia="Arial Unicode MS" w:hAnsi="Arial" w:cs="Arial"/>
          <w:color w:val="000000"/>
          <w:spacing w:val="-4"/>
          <w:sz w:val="20"/>
        </w:rPr>
        <w:t>s</w:t>
      </w:r>
      <w:r w:rsidRPr="00FF6476">
        <w:rPr>
          <w:rFonts w:ascii="Arial" w:eastAsia="Arial Unicode MS" w:hAnsi="Arial" w:cs="Arial"/>
          <w:color w:val="000000"/>
          <w:spacing w:val="-4"/>
          <w:sz w:val="20"/>
        </w:rPr>
        <w:t>ed separately. A discount or rebate on the contract price is allocated to each component of each item.</w:t>
      </w:r>
    </w:p>
    <w:p w14:paraId="499FCCC2" w14:textId="127F0493" w:rsidR="00167836" w:rsidRPr="00FF6476" w:rsidRDefault="00167836" w:rsidP="00325B42">
      <w:pPr>
        <w:spacing w:line="240" w:lineRule="auto"/>
        <w:ind w:left="1080"/>
        <w:jc w:val="both"/>
        <w:rPr>
          <w:rFonts w:ascii="Arial" w:eastAsia="Arial Unicode MS" w:hAnsi="Arial" w:cs="Arial"/>
          <w:color w:val="000000"/>
          <w:spacing w:val="-4"/>
          <w:sz w:val="20"/>
        </w:rPr>
      </w:pPr>
    </w:p>
    <w:p w14:paraId="2DDF2391" w14:textId="2CE3F333" w:rsidR="00167836" w:rsidRPr="00FF6476" w:rsidRDefault="003D02DE" w:rsidP="00325B42">
      <w:pPr>
        <w:spacing w:line="240" w:lineRule="auto"/>
        <w:ind w:left="1080"/>
        <w:jc w:val="both"/>
        <w:rPr>
          <w:rFonts w:ascii="Arial" w:eastAsia="Times New Roman" w:hAnsi="Arial" w:cs="Arial"/>
          <w:color w:val="000000"/>
          <w:sz w:val="20"/>
        </w:rPr>
      </w:pPr>
      <w:r w:rsidRPr="00FF6476">
        <w:rPr>
          <w:rFonts w:ascii="Arial" w:eastAsia="Times New Roman" w:hAnsi="Arial" w:cs="Arial"/>
          <w:color w:val="000000"/>
          <w:sz w:val="20"/>
        </w:rPr>
        <w:t>C</w:t>
      </w:r>
      <w:r w:rsidR="00167836" w:rsidRPr="00FF6476">
        <w:rPr>
          <w:rFonts w:ascii="Arial" w:eastAsia="Times New Roman" w:hAnsi="Arial" w:cs="Arial"/>
          <w:color w:val="000000"/>
          <w:sz w:val="20"/>
        </w:rPr>
        <w:t>ontract liabilities</w:t>
      </w:r>
      <w:r w:rsidRPr="00FF6476">
        <w:rPr>
          <w:rFonts w:ascii="Arial" w:eastAsia="Times New Roman" w:hAnsi="Arial" w:cs="Arial"/>
          <w:color w:val="000000"/>
          <w:sz w:val="20"/>
        </w:rPr>
        <w:t xml:space="preserve"> - customer loyalty programme</w:t>
      </w:r>
    </w:p>
    <w:p w14:paraId="18F17C39" w14:textId="03374AC9" w:rsidR="003D02DE" w:rsidRPr="00FF6476" w:rsidRDefault="003D02DE" w:rsidP="00325B42">
      <w:pPr>
        <w:spacing w:line="240" w:lineRule="auto"/>
        <w:ind w:left="1080"/>
        <w:jc w:val="both"/>
        <w:rPr>
          <w:rFonts w:ascii="Arial" w:eastAsia="Times New Roman" w:hAnsi="Arial" w:cs="Arial"/>
          <w:color w:val="000000"/>
          <w:sz w:val="20"/>
        </w:rPr>
      </w:pPr>
    </w:p>
    <w:p w14:paraId="7B3CBDB5" w14:textId="3C3FD6E8" w:rsidR="003D02DE" w:rsidRPr="00FF6476" w:rsidRDefault="003D02DE" w:rsidP="00325B42">
      <w:pPr>
        <w:spacing w:line="240" w:lineRule="auto"/>
        <w:ind w:left="1080"/>
        <w:jc w:val="both"/>
        <w:rPr>
          <w:rFonts w:ascii="Arial" w:eastAsia="Arial Unicode MS" w:hAnsi="Arial" w:cs="Arial"/>
          <w:color w:val="000000"/>
          <w:spacing w:val="-4"/>
          <w:sz w:val="20"/>
        </w:rPr>
      </w:pPr>
      <w:r w:rsidRPr="00FF6476">
        <w:rPr>
          <w:rFonts w:ascii="Arial" w:eastAsia="Arial Unicode MS" w:hAnsi="Arial" w:cs="Arial"/>
          <w:color w:val="000000"/>
          <w:spacing w:val="-6"/>
          <w:sz w:val="20"/>
        </w:rPr>
        <w:t>The Company operates a loyalty programme where customers accumulate points for purchases</w:t>
      </w:r>
      <w:r w:rsidRPr="00FF6476">
        <w:rPr>
          <w:rFonts w:ascii="Arial" w:eastAsia="Arial Unicode MS" w:hAnsi="Arial" w:cs="Arial"/>
          <w:color w:val="000000"/>
          <w:spacing w:val="-4"/>
          <w:sz w:val="20"/>
        </w:rPr>
        <w:t xml:space="preserve"> made which entitle them to discount on future purchases. A contract liability for the award points is recognised at the time of the sale. Revenue is recognised when the points are redeemed or when they expire.</w:t>
      </w:r>
    </w:p>
    <w:p w14:paraId="0EA134EA" w14:textId="77777777" w:rsidR="003D02DE" w:rsidRPr="00FF6476" w:rsidRDefault="003D02DE" w:rsidP="00325B42">
      <w:pPr>
        <w:spacing w:line="240" w:lineRule="auto"/>
        <w:ind w:left="1080"/>
        <w:jc w:val="both"/>
        <w:rPr>
          <w:rFonts w:ascii="Arial" w:eastAsia="Times New Roman" w:hAnsi="Arial" w:cs="Arial"/>
          <w:color w:val="000000"/>
          <w:sz w:val="20"/>
        </w:rPr>
      </w:pPr>
    </w:p>
    <w:p w14:paraId="7C07D5B1" w14:textId="2276504B" w:rsidR="00662777" w:rsidRPr="00FF6476" w:rsidRDefault="00662777" w:rsidP="006702D7">
      <w:pPr>
        <w:pStyle w:val="a4"/>
        <w:numPr>
          <w:ilvl w:val="0"/>
          <w:numId w:val="4"/>
        </w:numPr>
        <w:ind w:left="1080" w:right="0" w:hanging="540"/>
        <w:jc w:val="both"/>
        <w:rPr>
          <w:rFonts w:ascii="Arial" w:hAnsi="Arial" w:cs="Arial"/>
          <w:b/>
          <w:bCs/>
          <w:color w:val="000000"/>
          <w:sz w:val="20"/>
          <w:szCs w:val="20"/>
          <w:lang w:val="en-GB"/>
        </w:rPr>
      </w:pPr>
      <w:r w:rsidRPr="00FF6476">
        <w:rPr>
          <w:rFonts w:ascii="Arial" w:hAnsi="Arial" w:cs="Arial"/>
          <w:b/>
          <w:bCs/>
          <w:color w:val="000000"/>
          <w:sz w:val="20"/>
          <w:szCs w:val="20"/>
          <w:lang w:val="en-GB"/>
        </w:rPr>
        <w:t>Services</w:t>
      </w:r>
    </w:p>
    <w:p w14:paraId="19B45C45" w14:textId="77777777" w:rsidR="00662777" w:rsidRPr="00FF6476" w:rsidRDefault="00662777" w:rsidP="00662777">
      <w:pPr>
        <w:pStyle w:val="a4"/>
        <w:ind w:left="1080" w:right="0"/>
        <w:jc w:val="both"/>
        <w:rPr>
          <w:rFonts w:ascii="Arial" w:hAnsi="Arial" w:cs="Arial"/>
          <w:b/>
          <w:bCs/>
          <w:color w:val="000000"/>
          <w:sz w:val="20"/>
          <w:szCs w:val="20"/>
          <w:lang w:val="en-GB"/>
        </w:rPr>
      </w:pPr>
    </w:p>
    <w:p w14:paraId="21BD04B4" w14:textId="06904B26" w:rsidR="00662777" w:rsidRPr="00FF6476" w:rsidRDefault="00662777" w:rsidP="00662777">
      <w:pPr>
        <w:pStyle w:val="a4"/>
        <w:ind w:left="1080" w:right="0"/>
        <w:jc w:val="both"/>
        <w:rPr>
          <w:rFonts w:ascii="Arial" w:hAnsi="Arial" w:cs="Arial"/>
          <w:color w:val="000000"/>
          <w:sz w:val="20"/>
          <w:szCs w:val="20"/>
          <w:lang w:val="en-GB"/>
        </w:rPr>
      </w:pPr>
      <w:r w:rsidRPr="00FF6476">
        <w:rPr>
          <w:rFonts w:ascii="Arial" w:hAnsi="Arial" w:cs="Arial"/>
          <w:color w:val="000000"/>
          <w:sz w:val="20"/>
          <w:szCs w:val="20"/>
          <w:lang w:val="en-GB"/>
        </w:rPr>
        <w:t>The Company recognised service contracts with a continuous service provision as revenue on a straight line basis over the contract term, regardless of the payment pattern.</w:t>
      </w:r>
    </w:p>
    <w:p w14:paraId="57A72E20" w14:textId="77777777" w:rsidR="00662777" w:rsidRPr="00FF6476" w:rsidRDefault="00662777" w:rsidP="00662777">
      <w:pPr>
        <w:pStyle w:val="a4"/>
        <w:ind w:left="1080" w:right="0"/>
        <w:jc w:val="both"/>
        <w:rPr>
          <w:rFonts w:ascii="Arial" w:hAnsi="Arial" w:cs="Arial"/>
          <w:b/>
          <w:bCs/>
          <w:color w:val="000000"/>
          <w:sz w:val="20"/>
          <w:szCs w:val="20"/>
          <w:lang w:val="en-GB"/>
        </w:rPr>
      </w:pPr>
    </w:p>
    <w:p w14:paraId="15BE2181" w14:textId="3AFFA272" w:rsidR="00B31DF8" w:rsidRPr="00FF6476" w:rsidRDefault="00B9115D" w:rsidP="006702D7">
      <w:pPr>
        <w:pStyle w:val="a4"/>
        <w:numPr>
          <w:ilvl w:val="0"/>
          <w:numId w:val="4"/>
        </w:numPr>
        <w:ind w:left="1080" w:right="0" w:hanging="540"/>
        <w:jc w:val="both"/>
        <w:rPr>
          <w:rFonts w:ascii="Arial" w:hAnsi="Arial" w:cs="Arial"/>
          <w:b/>
          <w:bCs/>
          <w:color w:val="000000"/>
          <w:sz w:val="20"/>
          <w:szCs w:val="20"/>
          <w:lang w:val="en-GB"/>
        </w:rPr>
      </w:pPr>
      <w:r w:rsidRPr="00FF6476">
        <w:rPr>
          <w:rFonts w:ascii="Arial" w:hAnsi="Arial" w:cs="Arial"/>
          <w:b/>
          <w:bCs/>
          <w:color w:val="000000"/>
          <w:sz w:val="20"/>
          <w:szCs w:val="20"/>
          <w:lang w:val="en-GB"/>
        </w:rPr>
        <w:t>Other revenue</w:t>
      </w:r>
    </w:p>
    <w:p w14:paraId="7A9866F3" w14:textId="77777777" w:rsidR="00DE3DB6" w:rsidRPr="00FF6476" w:rsidRDefault="00DE3DB6" w:rsidP="00325B42">
      <w:pPr>
        <w:spacing w:line="240" w:lineRule="auto"/>
        <w:ind w:left="1080"/>
        <w:jc w:val="both"/>
        <w:rPr>
          <w:rFonts w:ascii="Arial" w:eastAsia="Arial Unicode MS" w:hAnsi="Arial" w:cs="Arial"/>
          <w:color w:val="000000"/>
          <w:sz w:val="20"/>
        </w:rPr>
      </w:pPr>
    </w:p>
    <w:p w14:paraId="042DB425" w14:textId="7140E099" w:rsidR="00B9115D" w:rsidRPr="00FF6476" w:rsidRDefault="00B9115D" w:rsidP="006702D7">
      <w:pPr>
        <w:pStyle w:val="ListParagraph"/>
        <w:numPr>
          <w:ilvl w:val="0"/>
          <w:numId w:val="5"/>
        </w:numPr>
        <w:tabs>
          <w:tab w:val="left" w:pos="1440"/>
          <w:tab w:val="left" w:pos="2610"/>
        </w:tabs>
        <w:spacing w:line="240" w:lineRule="auto"/>
        <w:ind w:left="1440"/>
        <w:jc w:val="both"/>
        <w:rPr>
          <w:rFonts w:ascii="Arial" w:hAnsi="Arial" w:cs="Arial"/>
          <w:color w:val="000000"/>
          <w:sz w:val="20"/>
        </w:rPr>
      </w:pPr>
      <w:r w:rsidRPr="00FF6476">
        <w:rPr>
          <w:rFonts w:ascii="Arial" w:hAnsi="Arial" w:cs="Arial"/>
          <w:color w:val="000000"/>
          <w:sz w:val="20"/>
        </w:rPr>
        <w:t xml:space="preserve">Interest income </w:t>
      </w:r>
      <w:r w:rsidR="00A44A36" w:rsidRPr="00FF6476">
        <w:rPr>
          <w:rFonts w:ascii="Arial" w:hAnsi="Arial" w:cs="Arial"/>
          <w:color w:val="000000"/>
          <w:sz w:val="20"/>
        </w:rPr>
        <w:t xml:space="preserve">is </w:t>
      </w:r>
      <w:r w:rsidRPr="00FF6476">
        <w:rPr>
          <w:rFonts w:ascii="Arial" w:hAnsi="Arial" w:cs="Arial"/>
          <w:color w:val="000000"/>
          <w:sz w:val="20"/>
        </w:rPr>
        <w:t>recogni</w:t>
      </w:r>
      <w:r w:rsidR="00A44A36" w:rsidRPr="00FF6476">
        <w:rPr>
          <w:rFonts w:ascii="Arial" w:hAnsi="Arial" w:cs="Arial"/>
          <w:color w:val="000000"/>
          <w:sz w:val="20"/>
        </w:rPr>
        <w:t>s</w:t>
      </w:r>
      <w:r w:rsidRPr="00FF6476">
        <w:rPr>
          <w:rFonts w:ascii="Arial" w:hAnsi="Arial" w:cs="Arial"/>
          <w:color w:val="000000"/>
          <w:sz w:val="20"/>
        </w:rPr>
        <w:t>ed on the effective rate of return basis.</w:t>
      </w:r>
    </w:p>
    <w:p w14:paraId="13EB48CB" w14:textId="0518BE28" w:rsidR="00B9115D" w:rsidRPr="00FF6476" w:rsidRDefault="00B9115D" w:rsidP="006702D7">
      <w:pPr>
        <w:pStyle w:val="ListParagraph"/>
        <w:numPr>
          <w:ilvl w:val="0"/>
          <w:numId w:val="5"/>
        </w:numPr>
        <w:tabs>
          <w:tab w:val="left" w:pos="1440"/>
          <w:tab w:val="left" w:pos="2610"/>
        </w:tabs>
        <w:spacing w:line="240" w:lineRule="auto"/>
        <w:ind w:left="1440"/>
        <w:jc w:val="both"/>
        <w:rPr>
          <w:rFonts w:ascii="Arial" w:hAnsi="Arial" w:cs="Arial"/>
          <w:color w:val="000000"/>
          <w:sz w:val="20"/>
        </w:rPr>
      </w:pPr>
      <w:r w:rsidRPr="00FF6476">
        <w:rPr>
          <w:rFonts w:ascii="Arial" w:hAnsi="Arial" w:cs="Arial"/>
          <w:color w:val="000000"/>
          <w:sz w:val="20"/>
        </w:rPr>
        <w:t>Other income</w:t>
      </w:r>
      <w:r w:rsidR="00A44A36" w:rsidRPr="00FF6476">
        <w:rPr>
          <w:rFonts w:ascii="Arial" w:hAnsi="Arial" w:cs="Arial"/>
          <w:color w:val="000000"/>
          <w:sz w:val="20"/>
        </w:rPr>
        <w:t xml:space="preserve"> is</w:t>
      </w:r>
      <w:r w:rsidRPr="00FF6476">
        <w:rPr>
          <w:rFonts w:ascii="Arial" w:hAnsi="Arial" w:cs="Arial"/>
          <w:color w:val="000000"/>
          <w:sz w:val="20"/>
        </w:rPr>
        <w:t xml:space="preserve"> recogn</w:t>
      </w:r>
      <w:r w:rsidR="00A44A36" w:rsidRPr="00FF6476">
        <w:rPr>
          <w:rFonts w:ascii="Arial" w:hAnsi="Arial" w:cs="Arial"/>
          <w:color w:val="000000"/>
          <w:sz w:val="20"/>
        </w:rPr>
        <w:t>is</w:t>
      </w:r>
      <w:r w:rsidRPr="00FF6476">
        <w:rPr>
          <w:rFonts w:ascii="Arial" w:hAnsi="Arial" w:cs="Arial"/>
          <w:color w:val="000000"/>
          <w:sz w:val="20"/>
        </w:rPr>
        <w:t>ed on an accrual basis.</w:t>
      </w:r>
    </w:p>
    <w:p w14:paraId="57B8A999" w14:textId="77777777" w:rsidR="00A63509" w:rsidRPr="003304A8" w:rsidRDefault="00A63509" w:rsidP="00325B42">
      <w:pPr>
        <w:spacing w:line="240" w:lineRule="auto"/>
        <w:ind w:left="1080"/>
        <w:jc w:val="both"/>
        <w:rPr>
          <w:rFonts w:ascii="Arial" w:eastAsia="Arial Unicode MS" w:hAnsi="Arial" w:cs="Arial"/>
          <w:color w:val="000000"/>
          <w:sz w:val="20"/>
          <w:cs/>
        </w:rPr>
      </w:pPr>
    </w:p>
    <w:p w14:paraId="12E16CAB" w14:textId="38F09BA1" w:rsidR="00B35886" w:rsidRPr="003304A8" w:rsidRDefault="00FF6476" w:rsidP="00325B42">
      <w:pPr>
        <w:pStyle w:val="a4"/>
        <w:ind w:left="540" w:right="0" w:hanging="547"/>
        <w:jc w:val="both"/>
        <w:rPr>
          <w:rFonts w:ascii="Arial" w:hAnsi="Arial" w:cs="Arial"/>
          <w:b/>
          <w:bCs/>
          <w:color w:val="000000"/>
          <w:sz w:val="20"/>
          <w:szCs w:val="20"/>
          <w:lang w:val="en-GB"/>
        </w:rPr>
      </w:pPr>
      <w:r w:rsidRPr="003304A8">
        <w:rPr>
          <w:rFonts w:ascii="Arial" w:hAnsi="Arial" w:cs="Arial"/>
          <w:b/>
          <w:bCs/>
          <w:color w:val="000000"/>
          <w:sz w:val="20"/>
          <w:szCs w:val="20"/>
          <w:lang w:val="en-GB"/>
        </w:rPr>
        <w:t>4</w:t>
      </w:r>
      <w:r w:rsidR="008F21AD" w:rsidRPr="003304A8">
        <w:rPr>
          <w:rFonts w:ascii="Arial" w:hAnsi="Arial" w:cs="Arial"/>
          <w:b/>
          <w:bCs/>
          <w:color w:val="000000"/>
          <w:sz w:val="20"/>
          <w:szCs w:val="20"/>
          <w:lang w:val="en-GB"/>
        </w:rPr>
        <w:t>.</w:t>
      </w:r>
      <w:r w:rsidRPr="003304A8">
        <w:rPr>
          <w:rFonts w:ascii="Arial" w:hAnsi="Arial" w:cs="Arial"/>
          <w:b/>
          <w:bCs/>
          <w:color w:val="000000"/>
          <w:sz w:val="20"/>
          <w:szCs w:val="20"/>
          <w:lang w:val="en-GB"/>
        </w:rPr>
        <w:t>15</w:t>
      </w:r>
      <w:r w:rsidR="00B35886" w:rsidRPr="003304A8">
        <w:rPr>
          <w:rFonts w:ascii="Arial" w:hAnsi="Arial" w:cs="Arial"/>
          <w:b/>
          <w:bCs/>
          <w:color w:val="000000"/>
          <w:sz w:val="20"/>
          <w:szCs w:val="20"/>
          <w:cs/>
          <w:lang w:val="en-GB"/>
        </w:rPr>
        <w:tab/>
      </w:r>
      <w:r w:rsidR="00B9115D" w:rsidRPr="003304A8">
        <w:rPr>
          <w:rFonts w:ascii="Arial" w:hAnsi="Arial" w:cs="Arial"/>
          <w:b/>
          <w:bCs/>
          <w:color w:val="000000"/>
          <w:sz w:val="20"/>
          <w:szCs w:val="20"/>
          <w:lang w:val="en-GB"/>
        </w:rPr>
        <w:t>Dividend distribution</w:t>
      </w:r>
    </w:p>
    <w:p w14:paraId="6D128674" w14:textId="77777777" w:rsidR="00B35886" w:rsidRPr="003304A8" w:rsidRDefault="00B35886" w:rsidP="00325B42">
      <w:pPr>
        <w:spacing w:line="240" w:lineRule="auto"/>
        <w:ind w:left="540"/>
        <w:jc w:val="both"/>
        <w:rPr>
          <w:rFonts w:ascii="Arial" w:eastAsia="Arial Unicode MS" w:hAnsi="Arial" w:cs="Arial"/>
          <w:color w:val="000000"/>
          <w:sz w:val="20"/>
        </w:rPr>
      </w:pPr>
    </w:p>
    <w:p w14:paraId="1208C536" w14:textId="03E11F37" w:rsidR="00346265" w:rsidRPr="003304A8" w:rsidRDefault="00B9115D" w:rsidP="00662777">
      <w:pPr>
        <w:tabs>
          <w:tab w:val="left" w:pos="1440"/>
        </w:tabs>
        <w:spacing w:line="240" w:lineRule="auto"/>
        <w:ind w:left="540"/>
        <w:jc w:val="both"/>
        <w:rPr>
          <w:rFonts w:ascii="Arial" w:eastAsia="Arial Unicode MS" w:hAnsi="Arial" w:cs="Arial"/>
          <w:color w:val="000000"/>
          <w:sz w:val="20"/>
        </w:rPr>
      </w:pPr>
      <w:r w:rsidRPr="003304A8">
        <w:rPr>
          <w:rFonts w:ascii="Arial" w:eastAsia="Arial Unicode MS" w:hAnsi="Arial" w:cs="Arial"/>
          <w:color w:val="000000"/>
          <w:sz w:val="20"/>
        </w:rPr>
        <w:t>Dividend distributed to the Company’s shareholders is recognised as a liability when interim dividends are approved by the Board of Directors, and when the annual dividends are approved by the shareholders.</w:t>
      </w:r>
    </w:p>
    <w:p w14:paraId="20874017" w14:textId="77777777" w:rsidR="00254A6D" w:rsidRPr="003304A8" w:rsidRDefault="00254A6D" w:rsidP="00BA542F">
      <w:pPr>
        <w:tabs>
          <w:tab w:val="left" w:pos="1440"/>
        </w:tabs>
        <w:spacing w:line="240" w:lineRule="auto"/>
        <w:ind w:left="540"/>
        <w:jc w:val="both"/>
        <w:rPr>
          <w:rFonts w:ascii="Arial" w:eastAsia="Arial Unicode MS" w:hAnsi="Arial" w:cs="Arial"/>
          <w:color w:val="000000"/>
          <w:spacing w:val="-8"/>
          <w:sz w:val="20"/>
        </w:rPr>
      </w:pPr>
    </w:p>
    <w:p w14:paraId="14480750" w14:textId="2A4D3D6A" w:rsidR="00A63509" w:rsidRPr="003304A8" w:rsidRDefault="00A63509">
      <w:pPr>
        <w:spacing w:line="240" w:lineRule="auto"/>
        <w:rPr>
          <w:rFonts w:ascii="Arial" w:eastAsia="Arial Unicode MS" w:hAnsi="Arial" w:cs="Arial"/>
          <w:color w:val="000000"/>
          <w:spacing w:val="-8"/>
          <w:sz w:val="20"/>
        </w:rPr>
      </w:pPr>
      <w:r w:rsidRPr="003304A8">
        <w:rPr>
          <w:rFonts w:ascii="Arial" w:eastAsia="Arial Unicode MS" w:hAnsi="Arial" w:cs="Arial"/>
          <w:color w:val="000000"/>
          <w:spacing w:val="-8"/>
          <w:sz w:val="20"/>
        </w:rPr>
        <w:br w:type="page"/>
      </w:r>
    </w:p>
    <w:p w14:paraId="7039CB92" w14:textId="77777777" w:rsidR="00A63509" w:rsidRPr="003304A8" w:rsidRDefault="00A63509" w:rsidP="00BA542F">
      <w:pPr>
        <w:tabs>
          <w:tab w:val="left" w:pos="1440"/>
        </w:tabs>
        <w:spacing w:line="240" w:lineRule="auto"/>
        <w:ind w:left="540"/>
        <w:jc w:val="both"/>
        <w:rPr>
          <w:rFonts w:ascii="Arial" w:eastAsia="Arial Unicode MS" w:hAnsi="Arial" w:cs="Arial"/>
          <w:color w:val="000000"/>
          <w:spacing w:val="-8"/>
          <w:sz w:val="20"/>
        </w:rPr>
      </w:pPr>
    </w:p>
    <w:p w14:paraId="43CAEEB5" w14:textId="77777777" w:rsidR="000E41E3" w:rsidRPr="003304A8" w:rsidRDefault="000E41E3" w:rsidP="00BA542F">
      <w:pPr>
        <w:tabs>
          <w:tab w:val="left" w:pos="1440"/>
        </w:tabs>
        <w:spacing w:line="240" w:lineRule="auto"/>
        <w:ind w:left="540"/>
        <w:jc w:val="both"/>
        <w:rPr>
          <w:rFonts w:ascii="Arial" w:eastAsia="Arial Unicode MS" w:hAnsi="Arial" w:cs="Arial"/>
          <w:color w:val="000000"/>
          <w:spacing w:val="-8"/>
          <w:sz w:val="20"/>
        </w:rPr>
      </w:pPr>
    </w:p>
    <w:p w14:paraId="13A99097" w14:textId="25ACB439" w:rsidR="000E41E3" w:rsidRPr="003304A8" w:rsidRDefault="00FF6476" w:rsidP="000E41E3">
      <w:pPr>
        <w:pStyle w:val="a4"/>
        <w:ind w:left="540" w:right="0" w:hanging="547"/>
        <w:jc w:val="both"/>
        <w:rPr>
          <w:rFonts w:ascii="Arial" w:hAnsi="Arial" w:cs="Arial"/>
          <w:b/>
          <w:bCs/>
          <w:color w:val="000000"/>
          <w:sz w:val="20"/>
          <w:szCs w:val="20"/>
          <w:lang w:val="en-GB"/>
        </w:rPr>
      </w:pPr>
      <w:r w:rsidRPr="003304A8">
        <w:rPr>
          <w:rFonts w:ascii="Arial" w:hAnsi="Arial" w:cs="Arial"/>
          <w:b/>
          <w:bCs/>
          <w:color w:val="000000"/>
          <w:sz w:val="20"/>
          <w:szCs w:val="20"/>
          <w:lang w:val="en-GB"/>
        </w:rPr>
        <w:t>4</w:t>
      </w:r>
      <w:r w:rsidR="000E41E3" w:rsidRPr="003304A8">
        <w:rPr>
          <w:rFonts w:ascii="Arial" w:hAnsi="Arial" w:cs="Arial"/>
          <w:b/>
          <w:bCs/>
          <w:color w:val="000000"/>
          <w:sz w:val="20"/>
          <w:szCs w:val="20"/>
          <w:lang w:val="en-GB"/>
        </w:rPr>
        <w:t>.</w:t>
      </w:r>
      <w:r w:rsidRPr="003304A8">
        <w:rPr>
          <w:rFonts w:ascii="Arial" w:hAnsi="Arial" w:cs="Arial"/>
          <w:b/>
          <w:bCs/>
          <w:color w:val="000000"/>
          <w:sz w:val="20"/>
          <w:szCs w:val="20"/>
          <w:lang w:val="en-GB"/>
        </w:rPr>
        <w:t>16</w:t>
      </w:r>
      <w:r w:rsidR="000E41E3" w:rsidRPr="003304A8">
        <w:rPr>
          <w:rFonts w:ascii="Arial" w:hAnsi="Arial" w:cs="Arial"/>
          <w:b/>
          <w:bCs/>
          <w:color w:val="000000"/>
          <w:sz w:val="20"/>
          <w:szCs w:val="20"/>
          <w:cs/>
          <w:lang w:val="en-GB"/>
        </w:rPr>
        <w:tab/>
      </w:r>
      <w:r w:rsidR="000E41E3" w:rsidRPr="003304A8">
        <w:rPr>
          <w:rFonts w:ascii="Arial" w:hAnsi="Arial" w:cs="Arial"/>
          <w:b/>
          <w:bCs/>
          <w:color w:val="000000"/>
          <w:sz w:val="20"/>
          <w:szCs w:val="20"/>
          <w:lang w:val="en-GB"/>
        </w:rPr>
        <w:t>Derivatives</w:t>
      </w:r>
    </w:p>
    <w:p w14:paraId="74A7B659" w14:textId="77777777" w:rsidR="000B69BD" w:rsidRPr="003304A8" w:rsidRDefault="000B69BD" w:rsidP="00FF6476">
      <w:pPr>
        <w:pStyle w:val="a4"/>
        <w:ind w:left="540" w:right="0"/>
        <w:jc w:val="both"/>
        <w:rPr>
          <w:rFonts w:ascii="Arial" w:hAnsi="Arial" w:cs="Arial"/>
          <w:b/>
          <w:bCs/>
          <w:color w:val="000000"/>
          <w:sz w:val="20"/>
          <w:szCs w:val="20"/>
          <w:lang w:val="en-GB"/>
        </w:rPr>
      </w:pPr>
    </w:p>
    <w:p w14:paraId="5908A61F" w14:textId="77777777" w:rsidR="001D1D3A" w:rsidRPr="003304A8" w:rsidRDefault="001D1D3A" w:rsidP="001D1D3A">
      <w:pPr>
        <w:pStyle w:val="a4"/>
        <w:ind w:left="540"/>
        <w:jc w:val="both"/>
        <w:rPr>
          <w:rFonts w:ascii="Arial" w:eastAsia="Arial Unicode MS" w:hAnsi="Arial" w:cs="Arial"/>
          <w:color w:val="000000"/>
          <w:sz w:val="20"/>
          <w:szCs w:val="20"/>
          <w:lang w:val="en-GB"/>
        </w:rPr>
      </w:pPr>
      <w:r w:rsidRPr="003304A8">
        <w:rPr>
          <w:rFonts w:ascii="Arial" w:eastAsia="Arial Unicode MS" w:hAnsi="Arial" w:cs="Arial"/>
          <w:color w:val="000000"/>
          <w:sz w:val="20"/>
          <w:szCs w:val="20"/>
          <w:lang w:val="en-GB"/>
        </w:rPr>
        <w:t>Embedded derivatives and derivatives that do not qualify for hedge accounting.</w:t>
      </w:r>
    </w:p>
    <w:p w14:paraId="3BD9DC3D" w14:textId="77777777" w:rsidR="001D1D3A" w:rsidRPr="003304A8" w:rsidRDefault="001D1D3A" w:rsidP="001D1D3A">
      <w:pPr>
        <w:pStyle w:val="a4"/>
        <w:ind w:left="540"/>
        <w:jc w:val="both"/>
        <w:rPr>
          <w:rFonts w:ascii="Arial" w:eastAsia="Arial Unicode MS" w:hAnsi="Arial" w:cs="Arial"/>
          <w:color w:val="000000"/>
          <w:sz w:val="20"/>
          <w:szCs w:val="20"/>
          <w:lang w:val="en-GB"/>
        </w:rPr>
      </w:pPr>
    </w:p>
    <w:p w14:paraId="2FE2D5FF" w14:textId="77777777" w:rsidR="001D1D3A" w:rsidRPr="003304A8" w:rsidRDefault="001D1D3A" w:rsidP="001D1D3A">
      <w:pPr>
        <w:pStyle w:val="TOC6"/>
        <w:ind w:left="540"/>
        <w:jc w:val="both"/>
        <w:rPr>
          <w:rFonts w:ascii="Arial" w:hAnsi="Arial" w:cs="Arial"/>
          <w:color w:val="000000"/>
          <w:sz w:val="20"/>
          <w:szCs w:val="20"/>
        </w:rPr>
      </w:pPr>
      <w:r w:rsidRPr="003304A8">
        <w:rPr>
          <w:rFonts w:ascii="Arial" w:hAnsi="Arial" w:cs="Arial"/>
          <w:color w:val="000000"/>
          <w:sz w:val="20"/>
          <w:szCs w:val="20"/>
        </w:rPr>
        <w:t>Embedded derivatives that are separately accounted for and derivatives that do not qualify for hedge accounting are initially recognised at fair value. Changes in the fair value are included in other gains(losses).</w:t>
      </w:r>
    </w:p>
    <w:p w14:paraId="2C385634" w14:textId="77777777" w:rsidR="001D1D3A" w:rsidRPr="003304A8" w:rsidRDefault="001D1D3A" w:rsidP="001D1D3A">
      <w:pPr>
        <w:pStyle w:val="a4"/>
        <w:ind w:left="540"/>
        <w:jc w:val="both"/>
        <w:rPr>
          <w:rFonts w:ascii="Arial" w:eastAsia="Arial Unicode MS" w:hAnsi="Arial" w:cs="Arial"/>
          <w:color w:val="000000"/>
          <w:sz w:val="20"/>
          <w:szCs w:val="20"/>
          <w:lang w:val="en-GB"/>
        </w:rPr>
      </w:pPr>
    </w:p>
    <w:p w14:paraId="75150093" w14:textId="79D42775" w:rsidR="000B69BD" w:rsidRPr="003304A8" w:rsidRDefault="001D1D3A" w:rsidP="001D1D3A">
      <w:pPr>
        <w:pStyle w:val="a4"/>
        <w:ind w:left="540" w:right="0"/>
        <w:jc w:val="both"/>
        <w:rPr>
          <w:rFonts w:ascii="Arial" w:hAnsi="Arial" w:cs="Arial"/>
          <w:b/>
          <w:bCs/>
          <w:color w:val="000000"/>
          <w:sz w:val="20"/>
          <w:szCs w:val="20"/>
          <w:lang w:val="en-GB"/>
        </w:rPr>
      </w:pPr>
      <w:r w:rsidRPr="003304A8">
        <w:rPr>
          <w:rFonts w:ascii="Arial" w:eastAsia="Arial Unicode MS" w:hAnsi="Arial" w:cs="Arial"/>
          <w:color w:val="000000"/>
          <w:sz w:val="20"/>
          <w:szCs w:val="20"/>
          <w:lang w:val="en-GB"/>
        </w:rPr>
        <w:t>Fair value of derivatives is classified as current or non-current based on their remaining maturity.</w:t>
      </w:r>
    </w:p>
    <w:p w14:paraId="17F85491" w14:textId="77777777" w:rsidR="000B69BD" w:rsidRPr="003304A8" w:rsidRDefault="000B69BD" w:rsidP="00FF6476">
      <w:pPr>
        <w:pStyle w:val="MacroText"/>
        <w:tabs>
          <w:tab w:val="clear" w:pos="480"/>
          <w:tab w:val="clear" w:pos="960"/>
          <w:tab w:val="clear" w:pos="1920"/>
        </w:tabs>
        <w:spacing w:line="240" w:lineRule="auto"/>
        <w:jc w:val="both"/>
        <w:rPr>
          <w:rFonts w:ascii="Arial" w:hAnsi="Arial" w:cs="Arial"/>
          <w:color w:val="000000"/>
          <w:lang w:val="en-GB"/>
        </w:rPr>
      </w:pPr>
    </w:p>
    <w:p w14:paraId="2D571138" w14:textId="77777777" w:rsidR="003304A8" w:rsidRPr="003304A8" w:rsidRDefault="003304A8" w:rsidP="00FF6476">
      <w:pPr>
        <w:pStyle w:val="MacroText"/>
        <w:tabs>
          <w:tab w:val="clear" w:pos="480"/>
          <w:tab w:val="clear" w:pos="960"/>
          <w:tab w:val="clear" w:pos="1920"/>
        </w:tabs>
        <w:spacing w:line="240" w:lineRule="auto"/>
        <w:jc w:val="both"/>
        <w:rPr>
          <w:rFonts w:ascii="Arial" w:hAnsi="Arial" w:cs="Arial"/>
          <w:color w:val="000000"/>
          <w:lang w:val="en-GB"/>
        </w:rPr>
      </w:pPr>
    </w:p>
    <w:tbl>
      <w:tblPr>
        <w:tblW w:w="9029" w:type="dxa"/>
        <w:tblLook w:val="04A0" w:firstRow="1" w:lastRow="0" w:firstColumn="1" w:lastColumn="0" w:noHBand="0" w:noVBand="1"/>
      </w:tblPr>
      <w:tblGrid>
        <w:gridCol w:w="9029"/>
      </w:tblGrid>
      <w:tr w:rsidR="000B69BD" w:rsidRPr="003304A8" w14:paraId="5FC224C3" w14:textId="77777777" w:rsidTr="004F059A">
        <w:trPr>
          <w:trHeight w:val="389"/>
        </w:trPr>
        <w:tc>
          <w:tcPr>
            <w:tcW w:w="9029" w:type="dxa"/>
            <w:vAlign w:val="center"/>
          </w:tcPr>
          <w:p w14:paraId="5054C97A" w14:textId="6EC0E6EC" w:rsidR="000B69BD" w:rsidRPr="003304A8" w:rsidRDefault="000B69BD" w:rsidP="004F059A">
            <w:pPr>
              <w:tabs>
                <w:tab w:val="left" w:pos="427"/>
              </w:tabs>
              <w:spacing w:line="240" w:lineRule="auto"/>
              <w:ind w:left="-113"/>
              <w:jc w:val="both"/>
              <w:outlineLvl w:val="0"/>
              <w:rPr>
                <w:rFonts w:ascii="Arial" w:eastAsia="Arial Unicode MS" w:hAnsi="Arial" w:cs="Arial"/>
                <w:b/>
                <w:bCs/>
                <w:color w:val="000000"/>
                <w:sz w:val="20"/>
              </w:rPr>
            </w:pPr>
            <w:bookmarkStart w:id="6" w:name="_Toc465699600"/>
            <w:bookmarkStart w:id="7" w:name="_Toc494266671"/>
            <w:r w:rsidRPr="003304A8">
              <w:rPr>
                <w:rFonts w:ascii="Arial" w:eastAsia="Arial Unicode MS" w:hAnsi="Arial" w:cs="Arial"/>
                <w:b/>
                <w:bCs/>
                <w:color w:val="000000"/>
                <w:sz w:val="20"/>
              </w:rPr>
              <w:br w:type="page"/>
            </w:r>
            <w:r w:rsidRPr="003304A8">
              <w:rPr>
                <w:rFonts w:ascii="Arial" w:eastAsia="Arial Unicode MS" w:hAnsi="Arial" w:cs="Arial"/>
                <w:b/>
                <w:bCs/>
                <w:color w:val="000000"/>
                <w:sz w:val="20"/>
              </w:rPr>
              <w:br w:type="page"/>
            </w:r>
            <w:r w:rsidR="00FF6476" w:rsidRPr="003304A8">
              <w:rPr>
                <w:rFonts w:ascii="Arial" w:eastAsia="Arial Unicode MS" w:hAnsi="Arial" w:cs="Arial"/>
                <w:b/>
                <w:bCs/>
                <w:color w:val="000000"/>
                <w:sz w:val="20"/>
              </w:rPr>
              <w:t>5</w:t>
            </w:r>
            <w:r w:rsidRPr="003304A8">
              <w:rPr>
                <w:rFonts w:ascii="Arial" w:eastAsia="Arial Unicode MS" w:hAnsi="Arial" w:cs="Arial"/>
                <w:b/>
                <w:bCs/>
                <w:color w:val="000000"/>
                <w:sz w:val="20"/>
              </w:rPr>
              <w:tab/>
              <w:t>Financial risk management</w:t>
            </w:r>
          </w:p>
        </w:tc>
      </w:tr>
    </w:tbl>
    <w:p w14:paraId="0170E0DB" w14:textId="77777777" w:rsidR="000B69BD" w:rsidRPr="003304A8" w:rsidRDefault="000B69BD" w:rsidP="00325B42">
      <w:pPr>
        <w:pStyle w:val="MacroText"/>
        <w:tabs>
          <w:tab w:val="clear" w:pos="480"/>
          <w:tab w:val="clear" w:pos="960"/>
          <w:tab w:val="clear" w:pos="1920"/>
        </w:tabs>
        <w:spacing w:line="240" w:lineRule="auto"/>
        <w:jc w:val="both"/>
        <w:rPr>
          <w:rFonts w:ascii="Arial" w:hAnsi="Arial" w:cs="Arial"/>
          <w:color w:val="000000"/>
          <w:lang w:val="en-GB"/>
        </w:rPr>
      </w:pPr>
    </w:p>
    <w:p w14:paraId="64F4E3F0" w14:textId="1F2CFD6E" w:rsidR="005B23EF" w:rsidRPr="003304A8" w:rsidRDefault="00FF6476" w:rsidP="00325B42">
      <w:pPr>
        <w:pStyle w:val="a4"/>
        <w:ind w:left="540" w:right="0" w:hanging="547"/>
        <w:jc w:val="both"/>
        <w:rPr>
          <w:rFonts w:ascii="Arial" w:hAnsi="Arial" w:cs="Arial"/>
          <w:b/>
          <w:bCs/>
          <w:color w:val="000000"/>
          <w:sz w:val="20"/>
          <w:szCs w:val="20"/>
          <w:lang w:val="en-GB"/>
        </w:rPr>
      </w:pPr>
      <w:r w:rsidRPr="003304A8">
        <w:rPr>
          <w:rFonts w:ascii="Arial" w:hAnsi="Arial" w:cs="Arial"/>
          <w:b/>
          <w:bCs/>
          <w:color w:val="000000"/>
          <w:sz w:val="20"/>
          <w:szCs w:val="20"/>
          <w:lang w:val="en-GB"/>
        </w:rPr>
        <w:t>5</w:t>
      </w:r>
      <w:r w:rsidR="005B23EF" w:rsidRPr="003304A8">
        <w:rPr>
          <w:rFonts w:ascii="Arial" w:hAnsi="Arial" w:cs="Arial"/>
          <w:b/>
          <w:bCs/>
          <w:color w:val="000000"/>
          <w:sz w:val="20"/>
          <w:szCs w:val="20"/>
          <w:cs/>
          <w:lang w:val="en-GB"/>
        </w:rPr>
        <w:t>.</w:t>
      </w:r>
      <w:r w:rsidRPr="003304A8">
        <w:rPr>
          <w:rFonts w:ascii="Arial" w:hAnsi="Arial" w:cs="Arial"/>
          <w:b/>
          <w:bCs/>
          <w:color w:val="000000"/>
          <w:sz w:val="20"/>
          <w:szCs w:val="20"/>
          <w:lang w:val="en-GB"/>
        </w:rPr>
        <w:t>1</w:t>
      </w:r>
      <w:r w:rsidR="005B23EF" w:rsidRPr="003304A8">
        <w:rPr>
          <w:rFonts w:ascii="Arial" w:hAnsi="Arial" w:cs="Arial"/>
          <w:b/>
          <w:bCs/>
          <w:color w:val="000000"/>
          <w:sz w:val="20"/>
          <w:szCs w:val="20"/>
          <w:cs/>
          <w:lang w:val="en-GB"/>
        </w:rPr>
        <w:tab/>
      </w:r>
      <w:bookmarkEnd w:id="6"/>
      <w:bookmarkEnd w:id="7"/>
      <w:r w:rsidR="0067408B" w:rsidRPr="003304A8">
        <w:rPr>
          <w:rFonts w:ascii="Arial" w:hAnsi="Arial" w:cs="Arial"/>
          <w:b/>
          <w:bCs/>
          <w:color w:val="000000"/>
          <w:sz w:val="20"/>
          <w:szCs w:val="20"/>
          <w:lang w:val="en-GB"/>
        </w:rPr>
        <w:t>Financial risk</w:t>
      </w:r>
    </w:p>
    <w:p w14:paraId="21D95C42" w14:textId="77777777" w:rsidR="005B23EF" w:rsidRPr="003304A8" w:rsidRDefault="005B23EF"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rPr>
      </w:pPr>
    </w:p>
    <w:p w14:paraId="2AB5234C" w14:textId="67D74CFE" w:rsidR="005B23EF" w:rsidRPr="003304A8" w:rsidRDefault="003F6114" w:rsidP="00325B42">
      <w:pPr>
        <w:pStyle w:val="TOC6"/>
        <w:ind w:left="540"/>
        <w:jc w:val="both"/>
        <w:rPr>
          <w:rFonts w:ascii="Arial" w:hAnsi="Arial" w:cs="Arial"/>
          <w:color w:val="000000"/>
          <w:spacing w:val="0"/>
          <w:sz w:val="20"/>
          <w:szCs w:val="20"/>
        </w:rPr>
      </w:pPr>
      <w:bookmarkStart w:id="8" w:name="_Hlk108553199"/>
      <w:r w:rsidRPr="003304A8">
        <w:rPr>
          <w:rFonts w:ascii="Arial" w:hAnsi="Arial" w:cs="Arial"/>
          <w:color w:val="000000"/>
          <w:sz w:val="20"/>
          <w:szCs w:val="20"/>
        </w:rPr>
        <w:t xml:space="preserve">The Company is exposed to financial risks including market risk (exchange rate risk Interest rate risk and price risk), credit risk and liquidity risk. The </w:t>
      </w:r>
      <w:r w:rsidR="00A44A36" w:rsidRPr="003304A8">
        <w:rPr>
          <w:rFonts w:ascii="Arial" w:hAnsi="Arial" w:cs="Arial"/>
          <w:color w:val="000000"/>
          <w:sz w:val="20"/>
          <w:szCs w:val="20"/>
        </w:rPr>
        <w:t>C</w:t>
      </w:r>
      <w:r w:rsidRPr="003304A8">
        <w:rPr>
          <w:rFonts w:ascii="Arial" w:hAnsi="Arial" w:cs="Arial"/>
          <w:color w:val="000000"/>
          <w:sz w:val="20"/>
          <w:szCs w:val="20"/>
        </w:rPr>
        <w:t>ompany's overall risk management plan focuses on the volatility of the financial markets and manages them to reduce the impact on operating results to an acceptable level. The risk management policy is as follows:</w:t>
      </w:r>
      <w:bookmarkEnd w:id="8"/>
    </w:p>
    <w:p w14:paraId="4DA98888" w14:textId="77777777" w:rsidR="004C6AC6" w:rsidRPr="003304A8" w:rsidRDefault="004C6AC6" w:rsidP="007C02E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rPr>
      </w:pPr>
      <w:bookmarkStart w:id="9" w:name="_Toc48681834"/>
      <w:bookmarkStart w:id="10" w:name="_Hlk62062219"/>
    </w:p>
    <w:p w14:paraId="0217F3DA" w14:textId="0C70C60A" w:rsidR="00E10A5D" w:rsidRPr="003304A8" w:rsidRDefault="00FF6476" w:rsidP="00325B42">
      <w:pPr>
        <w:keepNext/>
        <w:keepLines/>
        <w:spacing w:line="240" w:lineRule="auto"/>
        <w:ind w:left="1080" w:hanging="540"/>
        <w:jc w:val="both"/>
        <w:outlineLvl w:val="2"/>
        <w:rPr>
          <w:rFonts w:ascii="Arial" w:eastAsia="Times New Roman" w:hAnsi="Arial" w:cs="Arial"/>
          <w:bCs/>
          <w:color w:val="000000"/>
          <w:sz w:val="20"/>
          <w:lang w:bidi="ar-SA"/>
        </w:rPr>
      </w:pPr>
      <w:r w:rsidRPr="003304A8">
        <w:rPr>
          <w:rFonts w:ascii="Arial" w:eastAsia="Times New Roman" w:hAnsi="Arial" w:cs="Arial"/>
          <w:b/>
          <w:color w:val="000000"/>
          <w:sz w:val="20"/>
        </w:rPr>
        <w:t>5</w:t>
      </w:r>
      <w:r w:rsidR="00F81EDE" w:rsidRPr="003304A8">
        <w:rPr>
          <w:rFonts w:ascii="Arial" w:eastAsia="Times New Roman" w:hAnsi="Arial" w:cs="Arial"/>
          <w:b/>
          <w:color w:val="000000"/>
          <w:sz w:val="20"/>
          <w:cs/>
          <w:lang w:bidi="ar-SA"/>
        </w:rPr>
        <w:t>.</w:t>
      </w:r>
      <w:r w:rsidRPr="003304A8">
        <w:rPr>
          <w:rFonts w:ascii="Arial" w:eastAsia="Times New Roman" w:hAnsi="Arial" w:cs="Arial"/>
          <w:b/>
          <w:color w:val="000000"/>
          <w:sz w:val="20"/>
          <w:lang w:bidi="ar-SA"/>
        </w:rPr>
        <w:t>1</w:t>
      </w:r>
      <w:r w:rsidR="00F81EDE" w:rsidRPr="003304A8">
        <w:rPr>
          <w:rFonts w:ascii="Arial" w:eastAsia="Times New Roman" w:hAnsi="Arial" w:cs="Arial"/>
          <w:b/>
          <w:color w:val="000000"/>
          <w:sz w:val="20"/>
          <w:cs/>
          <w:lang w:bidi="ar-SA"/>
        </w:rPr>
        <w:t>.</w:t>
      </w:r>
      <w:r w:rsidRPr="003304A8">
        <w:rPr>
          <w:rFonts w:ascii="Arial" w:eastAsia="Times New Roman" w:hAnsi="Arial" w:cs="Arial"/>
          <w:b/>
          <w:color w:val="000000"/>
          <w:sz w:val="20"/>
          <w:lang w:bidi="ar-SA"/>
        </w:rPr>
        <w:t>1</w:t>
      </w:r>
      <w:r w:rsidR="00F81EDE" w:rsidRPr="003304A8">
        <w:rPr>
          <w:rFonts w:ascii="Arial" w:eastAsia="Times New Roman" w:hAnsi="Arial" w:cs="Arial"/>
          <w:b/>
          <w:color w:val="000000"/>
          <w:sz w:val="20"/>
          <w:cs/>
          <w:lang w:bidi="ar-SA"/>
        </w:rPr>
        <w:tab/>
      </w:r>
      <w:bookmarkEnd w:id="9"/>
      <w:bookmarkEnd w:id="10"/>
      <w:r w:rsidR="003F6114" w:rsidRPr="003304A8">
        <w:rPr>
          <w:rFonts w:ascii="Arial" w:eastAsia="Times New Roman" w:hAnsi="Arial" w:cs="Arial"/>
          <w:b/>
          <w:color w:val="000000"/>
          <w:sz w:val="20"/>
          <w:lang w:bidi="ar-SA"/>
        </w:rPr>
        <w:t>Market risk</w:t>
      </w:r>
    </w:p>
    <w:p w14:paraId="3FD27E12" w14:textId="77777777" w:rsidR="00F81EDE" w:rsidRPr="003304A8" w:rsidRDefault="00F81EDE" w:rsidP="00A63509">
      <w:pPr>
        <w:spacing w:line="240" w:lineRule="auto"/>
        <w:ind w:left="1080"/>
        <w:jc w:val="both"/>
        <w:rPr>
          <w:rFonts w:ascii="Arial" w:hAnsi="Arial" w:cs="Arial"/>
          <w:color w:val="000000"/>
          <w:sz w:val="20"/>
          <w:lang w:val="en-AU"/>
        </w:rPr>
      </w:pPr>
    </w:p>
    <w:p w14:paraId="6BF2B27B" w14:textId="13EAFBF1" w:rsidR="00E10A5D" w:rsidRPr="003304A8" w:rsidRDefault="003F6114" w:rsidP="009B519B">
      <w:pPr>
        <w:tabs>
          <w:tab w:val="left" w:pos="1080"/>
          <w:tab w:val="left" w:pos="1440"/>
        </w:tabs>
        <w:spacing w:line="240" w:lineRule="auto"/>
        <w:ind w:left="1620" w:hanging="1080"/>
        <w:jc w:val="both"/>
        <w:rPr>
          <w:rFonts w:ascii="Arial" w:hAnsi="Arial" w:cs="Arial"/>
          <w:b/>
          <w:bCs/>
          <w:color w:val="000000"/>
          <w:sz w:val="20"/>
        </w:rPr>
      </w:pPr>
      <w:r w:rsidRPr="003304A8">
        <w:rPr>
          <w:rFonts w:ascii="Arial" w:hAnsi="Arial" w:cs="Arial"/>
          <w:b/>
          <w:bCs/>
          <w:color w:val="000000"/>
          <w:sz w:val="20"/>
        </w:rPr>
        <w:t>a</w:t>
      </w:r>
      <w:r w:rsidR="00F81EDE" w:rsidRPr="003304A8">
        <w:rPr>
          <w:rFonts w:ascii="Arial" w:hAnsi="Arial" w:cs="Arial"/>
          <w:b/>
          <w:bCs/>
          <w:color w:val="000000"/>
          <w:sz w:val="20"/>
        </w:rPr>
        <w:t>)</w:t>
      </w:r>
      <w:r w:rsidR="00FD5499" w:rsidRPr="003304A8">
        <w:rPr>
          <w:rFonts w:ascii="Arial" w:hAnsi="Arial" w:cs="Arial"/>
          <w:b/>
          <w:bCs/>
          <w:color w:val="000000"/>
          <w:sz w:val="20"/>
        </w:rPr>
        <w:tab/>
      </w:r>
      <w:r w:rsidRPr="003304A8">
        <w:rPr>
          <w:rFonts w:ascii="Arial" w:hAnsi="Arial" w:cs="Arial"/>
          <w:b/>
          <w:bCs/>
          <w:color w:val="000000"/>
          <w:sz w:val="20"/>
        </w:rPr>
        <w:t>Foreign exchange risk</w:t>
      </w:r>
    </w:p>
    <w:p w14:paraId="58B6130B" w14:textId="77777777" w:rsidR="00E10A5D" w:rsidRPr="003304A8" w:rsidRDefault="00E10A5D" w:rsidP="00574142">
      <w:pPr>
        <w:pStyle w:val="BlockText"/>
        <w:spacing w:before="0"/>
        <w:ind w:right="0"/>
        <w:rPr>
          <w:rFonts w:ascii="Arial" w:hAnsi="Arial" w:cs="Arial"/>
          <w:color w:val="000000"/>
          <w:sz w:val="20"/>
          <w:szCs w:val="20"/>
        </w:rPr>
      </w:pPr>
    </w:p>
    <w:p w14:paraId="7EEA0A82" w14:textId="38899F18" w:rsidR="00F81EDE" w:rsidRPr="003304A8" w:rsidRDefault="003F6114" w:rsidP="00574142">
      <w:pPr>
        <w:pStyle w:val="TOC6"/>
        <w:jc w:val="both"/>
        <w:rPr>
          <w:rFonts w:ascii="Arial" w:hAnsi="Arial" w:cs="Arial"/>
          <w:color w:val="000000"/>
          <w:sz w:val="20"/>
          <w:szCs w:val="20"/>
        </w:rPr>
      </w:pPr>
      <w:r w:rsidRPr="003304A8">
        <w:rPr>
          <w:rFonts w:ascii="Arial" w:hAnsi="Arial" w:cs="Arial"/>
          <w:color w:val="000000"/>
          <w:spacing w:val="-12"/>
          <w:sz w:val="20"/>
          <w:szCs w:val="20"/>
        </w:rPr>
        <w:t>The Company is exposed to foreign exchange risk arising from trading transactions. The Company</w:t>
      </w:r>
      <w:r w:rsidRPr="003304A8">
        <w:rPr>
          <w:rFonts w:ascii="Arial" w:hAnsi="Arial" w:cs="Arial"/>
          <w:color w:val="000000"/>
          <w:sz w:val="20"/>
          <w:szCs w:val="20"/>
        </w:rPr>
        <w:t xml:space="preserve"> </w:t>
      </w:r>
      <w:r w:rsidRPr="003304A8">
        <w:rPr>
          <w:rFonts w:ascii="Arial" w:hAnsi="Arial" w:cs="Arial"/>
          <w:color w:val="000000"/>
          <w:spacing w:val="-6"/>
          <w:sz w:val="20"/>
          <w:szCs w:val="20"/>
        </w:rPr>
        <w:t>has a risk management approach by considering entering into forward foreign exchange contracts</w:t>
      </w:r>
      <w:r w:rsidRPr="003304A8">
        <w:rPr>
          <w:rFonts w:ascii="Arial" w:hAnsi="Arial" w:cs="Arial"/>
          <w:color w:val="000000"/>
          <w:sz w:val="20"/>
          <w:szCs w:val="20"/>
        </w:rPr>
        <w:t xml:space="preserve"> as appropriate.</w:t>
      </w:r>
    </w:p>
    <w:p w14:paraId="12A929A6" w14:textId="77777777" w:rsidR="003F6114" w:rsidRPr="003304A8" w:rsidRDefault="003F6114" w:rsidP="00574142">
      <w:pPr>
        <w:pStyle w:val="BlockText"/>
        <w:spacing w:before="0"/>
        <w:ind w:right="0"/>
        <w:rPr>
          <w:rFonts w:ascii="Arial" w:hAnsi="Arial" w:cs="Arial"/>
          <w:color w:val="000000"/>
          <w:sz w:val="20"/>
          <w:szCs w:val="20"/>
        </w:rPr>
      </w:pPr>
    </w:p>
    <w:p w14:paraId="4F883B40" w14:textId="601FB618" w:rsidR="003F6114" w:rsidRPr="003304A8" w:rsidRDefault="003F6114" w:rsidP="00574142">
      <w:pPr>
        <w:pStyle w:val="BlockText"/>
        <w:tabs>
          <w:tab w:val="left" w:pos="1170"/>
        </w:tabs>
        <w:spacing w:before="0"/>
        <w:ind w:right="0"/>
        <w:rPr>
          <w:rFonts w:ascii="Arial" w:hAnsi="Arial" w:cs="Arial"/>
          <w:color w:val="000000"/>
          <w:sz w:val="20"/>
          <w:szCs w:val="20"/>
          <w:cs/>
          <w:lang w:val="en-GB"/>
        </w:rPr>
      </w:pPr>
      <w:bookmarkStart w:id="11" w:name="_Hlk108553326"/>
      <w:r w:rsidRPr="003304A8">
        <w:rPr>
          <w:rFonts w:ascii="Arial" w:eastAsia="MS Mincho" w:hAnsi="Arial" w:cs="Arial"/>
          <w:i/>
          <w:iCs/>
          <w:color w:val="000000"/>
          <w:sz w:val="20"/>
          <w:szCs w:val="20"/>
          <w:lang w:val="en-GB"/>
        </w:rPr>
        <w:t>Exposure</w:t>
      </w:r>
    </w:p>
    <w:bookmarkEnd w:id="11"/>
    <w:p w14:paraId="6E1296A4" w14:textId="3855EF4D" w:rsidR="00FD5499" w:rsidRPr="003304A8" w:rsidRDefault="00FD5499" w:rsidP="00574142">
      <w:pPr>
        <w:pStyle w:val="BlockText"/>
        <w:tabs>
          <w:tab w:val="left" w:pos="1170"/>
        </w:tabs>
        <w:spacing w:before="0"/>
        <w:ind w:right="0"/>
        <w:rPr>
          <w:rFonts w:ascii="Arial" w:eastAsia="MS Mincho" w:hAnsi="Arial" w:cs="Arial"/>
          <w:i/>
          <w:iCs/>
          <w:color w:val="000000"/>
          <w:sz w:val="20"/>
          <w:szCs w:val="20"/>
          <w:lang w:val="en-GB"/>
        </w:rPr>
      </w:pPr>
    </w:p>
    <w:p w14:paraId="5A2A0471" w14:textId="174F3576" w:rsidR="00FD5499" w:rsidRPr="003304A8" w:rsidRDefault="003F6114" w:rsidP="00574142">
      <w:pPr>
        <w:pStyle w:val="BlockText"/>
        <w:spacing w:before="0"/>
        <w:ind w:right="0"/>
        <w:rPr>
          <w:rFonts w:ascii="Arial" w:hAnsi="Arial" w:cs="Arial"/>
          <w:color w:val="000000"/>
          <w:sz w:val="20"/>
          <w:szCs w:val="20"/>
          <w:lang w:val="en-GB"/>
        </w:rPr>
      </w:pPr>
      <w:r w:rsidRPr="003304A8">
        <w:rPr>
          <w:rFonts w:ascii="Arial" w:hAnsi="Arial" w:cs="Arial"/>
          <w:color w:val="000000"/>
          <w:spacing w:val="-8"/>
          <w:sz w:val="20"/>
          <w:szCs w:val="20"/>
          <w:lang w:val="en-GB"/>
        </w:rPr>
        <w:t>The Company’s exposure to foreign currency risk at the end of the reporting period, expressed</w:t>
      </w:r>
      <w:r w:rsidRPr="003304A8">
        <w:rPr>
          <w:rFonts w:ascii="Arial" w:hAnsi="Arial" w:cs="Arial"/>
          <w:color w:val="000000"/>
          <w:sz w:val="20"/>
          <w:szCs w:val="20"/>
          <w:lang w:val="en-GB"/>
        </w:rPr>
        <w:t xml:space="preserve"> in Baht are as follows:</w:t>
      </w:r>
    </w:p>
    <w:p w14:paraId="18F94E6D" w14:textId="77777777" w:rsidR="00FD5499" w:rsidRPr="003304A8" w:rsidRDefault="00FD5499" w:rsidP="00574142">
      <w:pPr>
        <w:pStyle w:val="BlockText"/>
        <w:tabs>
          <w:tab w:val="left" w:pos="1170"/>
        </w:tabs>
        <w:spacing w:before="0"/>
        <w:ind w:right="0"/>
        <w:rPr>
          <w:rFonts w:ascii="Arial" w:hAnsi="Arial" w:cs="Arial"/>
          <w:color w:val="000000"/>
          <w:sz w:val="20"/>
          <w:szCs w:val="20"/>
          <w:lang w:val="en-GB"/>
        </w:rPr>
      </w:pPr>
    </w:p>
    <w:tbl>
      <w:tblPr>
        <w:tblW w:w="7938" w:type="dxa"/>
        <w:tblInd w:w="1098" w:type="dxa"/>
        <w:tblLook w:val="04A0" w:firstRow="1" w:lastRow="0" w:firstColumn="1" w:lastColumn="0" w:noHBand="0" w:noVBand="1"/>
      </w:tblPr>
      <w:tblGrid>
        <w:gridCol w:w="5058"/>
        <w:gridCol w:w="1440"/>
        <w:gridCol w:w="1440"/>
      </w:tblGrid>
      <w:tr w:rsidR="00A9605B" w:rsidRPr="003304A8" w14:paraId="7111BE86" w14:textId="77777777" w:rsidTr="00254A6D">
        <w:trPr>
          <w:trHeight w:val="227"/>
        </w:trPr>
        <w:tc>
          <w:tcPr>
            <w:tcW w:w="5058" w:type="dxa"/>
          </w:tcPr>
          <w:p w14:paraId="2F426A3D" w14:textId="77777777" w:rsidR="00A9605B" w:rsidRPr="003304A8" w:rsidRDefault="00A9605B" w:rsidP="00BC78AA">
            <w:pPr>
              <w:pStyle w:val="BlockText"/>
              <w:spacing w:before="0"/>
              <w:ind w:left="-111" w:right="0"/>
              <w:rPr>
                <w:rFonts w:ascii="Arial" w:hAnsi="Arial" w:cs="Arial"/>
                <w:color w:val="000000"/>
                <w:sz w:val="20"/>
                <w:szCs w:val="20"/>
              </w:rPr>
            </w:pPr>
            <w:bookmarkStart w:id="12" w:name="_Hlk140741626"/>
          </w:p>
        </w:tc>
        <w:tc>
          <w:tcPr>
            <w:tcW w:w="1440" w:type="dxa"/>
          </w:tcPr>
          <w:p w14:paraId="6E4ADB80" w14:textId="15D4BA6B" w:rsidR="00A9605B" w:rsidRPr="003304A8" w:rsidRDefault="00FF6476" w:rsidP="00325B42">
            <w:pPr>
              <w:pStyle w:val="BlockText"/>
              <w:spacing w:before="0"/>
              <w:ind w:left="0" w:right="-72"/>
              <w:jc w:val="right"/>
              <w:rPr>
                <w:rFonts w:ascii="Arial" w:hAnsi="Arial" w:cs="Arial"/>
                <w:b/>
                <w:bCs/>
                <w:color w:val="000000"/>
                <w:sz w:val="20"/>
                <w:szCs w:val="20"/>
                <w:cs/>
              </w:rPr>
            </w:pPr>
            <w:r w:rsidRPr="003304A8">
              <w:rPr>
                <w:rFonts w:ascii="Arial" w:hAnsi="Arial" w:cs="Arial"/>
                <w:b/>
                <w:bCs/>
                <w:color w:val="000000"/>
                <w:sz w:val="20"/>
                <w:szCs w:val="20"/>
                <w:lang w:val="en-GB"/>
              </w:rPr>
              <w:t>2025</w:t>
            </w:r>
          </w:p>
        </w:tc>
        <w:tc>
          <w:tcPr>
            <w:tcW w:w="1440" w:type="dxa"/>
          </w:tcPr>
          <w:p w14:paraId="7941EC43" w14:textId="3EA37DC0" w:rsidR="00A9605B" w:rsidRPr="003304A8" w:rsidRDefault="00FF6476" w:rsidP="00325B42">
            <w:pPr>
              <w:pStyle w:val="BlockText"/>
              <w:spacing w:before="0"/>
              <w:ind w:left="0" w:right="-72"/>
              <w:jc w:val="right"/>
              <w:rPr>
                <w:rFonts w:ascii="Arial" w:hAnsi="Arial" w:cs="Arial"/>
                <w:b/>
                <w:bCs/>
                <w:color w:val="000000"/>
                <w:sz w:val="20"/>
                <w:szCs w:val="20"/>
              </w:rPr>
            </w:pPr>
            <w:r w:rsidRPr="003304A8">
              <w:rPr>
                <w:rFonts w:ascii="Arial" w:hAnsi="Arial" w:cs="Arial"/>
                <w:b/>
                <w:bCs/>
                <w:color w:val="000000"/>
                <w:sz w:val="20"/>
                <w:szCs w:val="20"/>
                <w:lang w:val="en-GB"/>
              </w:rPr>
              <w:t>2024</w:t>
            </w:r>
          </w:p>
        </w:tc>
      </w:tr>
      <w:bookmarkEnd w:id="12"/>
      <w:tr w:rsidR="00A9605B" w:rsidRPr="003304A8" w14:paraId="0398B672" w14:textId="77777777" w:rsidTr="00254A6D">
        <w:trPr>
          <w:trHeight w:val="227"/>
        </w:trPr>
        <w:tc>
          <w:tcPr>
            <w:tcW w:w="5058" w:type="dxa"/>
          </w:tcPr>
          <w:p w14:paraId="50C70201" w14:textId="77777777" w:rsidR="00A9605B" w:rsidRPr="003304A8" w:rsidRDefault="00A9605B" w:rsidP="00BC78AA">
            <w:pPr>
              <w:pStyle w:val="BlockText"/>
              <w:spacing w:before="0"/>
              <w:ind w:left="-111" w:right="0"/>
              <w:rPr>
                <w:rFonts w:ascii="Arial" w:hAnsi="Arial" w:cs="Arial"/>
                <w:color w:val="000000"/>
                <w:sz w:val="20"/>
                <w:szCs w:val="20"/>
              </w:rPr>
            </w:pPr>
          </w:p>
        </w:tc>
        <w:tc>
          <w:tcPr>
            <w:tcW w:w="1440" w:type="dxa"/>
            <w:tcBorders>
              <w:bottom w:val="single" w:sz="4" w:space="0" w:color="auto"/>
            </w:tcBorders>
          </w:tcPr>
          <w:p w14:paraId="36510E7E" w14:textId="412ADDB0" w:rsidR="00A9605B" w:rsidRPr="003304A8" w:rsidRDefault="003F6114" w:rsidP="00325B42">
            <w:pPr>
              <w:pStyle w:val="BlockText"/>
              <w:spacing w:before="0"/>
              <w:ind w:left="0" w:right="-72"/>
              <w:jc w:val="right"/>
              <w:rPr>
                <w:rFonts w:ascii="Arial" w:hAnsi="Arial" w:cs="Arial"/>
                <w:b/>
                <w:bCs/>
                <w:color w:val="000000"/>
                <w:sz w:val="20"/>
                <w:szCs w:val="20"/>
              </w:rPr>
            </w:pPr>
            <w:r w:rsidRPr="003304A8">
              <w:rPr>
                <w:rFonts w:ascii="Arial" w:hAnsi="Arial" w:cs="Arial"/>
                <w:b/>
                <w:bCs/>
                <w:color w:val="000000"/>
                <w:sz w:val="20"/>
                <w:szCs w:val="20"/>
              </w:rPr>
              <w:t>Thousand Baht</w:t>
            </w:r>
          </w:p>
        </w:tc>
        <w:tc>
          <w:tcPr>
            <w:tcW w:w="1440" w:type="dxa"/>
            <w:tcBorders>
              <w:bottom w:val="single" w:sz="4" w:space="0" w:color="auto"/>
            </w:tcBorders>
          </w:tcPr>
          <w:p w14:paraId="16ACF0A5" w14:textId="5DA627D0" w:rsidR="00A9605B" w:rsidRPr="003304A8" w:rsidRDefault="003F6114" w:rsidP="00325B42">
            <w:pPr>
              <w:pStyle w:val="BlockText"/>
              <w:spacing w:before="0"/>
              <w:ind w:left="0" w:right="-72"/>
              <w:jc w:val="right"/>
              <w:rPr>
                <w:rFonts w:ascii="Arial" w:hAnsi="Arial" w:cs="Arial"/>
                <w:b/>
                <w:bCs/>
                <w:color w:val="000000"/>
                <w:sz w:val="20"/>
                <w:szCs w:val="20"/>
              </w:rPr>
            </w:pPr>
            <w:r w:rsidRPr="003304A8">
              <w:rPr>
                <w:rFonts w:ascii="Arial" w:hAnsi="Arial" w:cs="Arial"/>
                <w:b/>
                <w:bCs/>
                <w:color w:val="000000"/>
                <w:sz w:val="20"/>
                <w:szCs w:val="20"/>
              </w:rPr>
              <w:t>Thousand Baht</w:t>
            </w:r>
          </w:p>
        </w:tc>
      </w:tr>
      <w:tr w:rsidR="00EA6311" w:rsidRPr="003304A8" w14:paraId="07FBDD4D" w14:textId="77777777" w:rsidTr="00254A6D">
        <w:trPr>
          <w:trHeight w:val="227"/>
        </w:trPr>
        <w:tc>
          <w:tcPr>
            <w:tcW w:w="5058" w:type="dxa"/>
            <w:vAlign w:val="bottom"/>
          </w:tcPr>
          <w:p w14:paraId="149BF85A" w14:textId="572A8D9A" w:rsidR="00EA6311" w:rsidRPr="003304A8" w:rsidRDefault="00EA6311" w:rsidP="00BC78AA">
            <w:pPr>
              <w:autoSpaceDE w:val="0"/>
              <w:autoSpaceDN w:val="0"/>
              <w:spacing w:line="240" w:lineRule="auto"/>
              <w:ind w:left="-111"/>
              <w:jc w:val="both"/>
              <w:rPr>
                <w:rFonts w:ascii="Arial" w:eastAsia="Arial" w:hAnsi="Arial" w:cs="Arial"/>
                <w:color w:val="000000"/>
                <w:sz w:val="20"/>
                <w:u w:val="single"/>
              </w:rPr>
            </w:pPr>
            <w:bookmarkStart w:id="13" w:name="OLE_LINK2"/>
            <w:r w:rsidRPr="003304A8">
              <w:rPr>
                <w:rFonts w:ascii="Arial" w:eastAsia="Arial" w:hAnsi="Arial" w:cs="Arial"/>
                <w:color w:val="000000"/>
                <w:sz w:val="20"/>
                <w:u w:val="single"/>
              </w:rPr>
              <w:t>Chinese Yuan</w:t>
            </w:r>
          </w:p>
        </w:tc>
        <w:tc>
          <w:tcPr>
            <w:tcW w:w="1440" w:type="dxa"/>
            <w:tcBorders>
              <w:top w:val="single" w:sz="4" w:space="0" w:color="auto"/>
            </w:tcBorders>
          </w:tcPr>
          <w:p w14:paraId="3E934C5E" w14:textId="77777777" w:rsidR="00EA6311" w:rsidRPr="003304A8" w:rsidRDefault="00EA6311" w:rsidP="00EA6311">
            <w:pPr>
              <w:pStyle w:val="BlockText"/>
              <w:spacing w:before="0"/>
              <w:ind w:left="0" w:right="-72"/>
              <w:rPr>
                <w:rFonts w:ascii="Arial" w:hAnsi="Arial" w:cs="Arial"/>
                <w:color w:val="000000"/>
                <w:sz w:val="20"/>
                <w:szCs w:val="20"/>
              </w:rPr>
            </w:pPr>
          </w:p>
        </w:tc>
        <w:tc>
          <w:tcPr>
            <w:tcW w:w="1440" w:type="dxa"/>
            <w:tcBorders>
              <w:top w:val="single" w:sz="4" w:space="0" w:color="auto"/>
            </w:tcBorders>
          </w:tcPr>
          <w:p w14:paraId="33E58A6A" w14:textId="77777777" w:rsidR="00EA6311" w:rsidRPr="003304A8" w:rsidRDefault="00EA6311" w:rsidP="00EA6311">
            <w:pPr>
              <w:pStyle w:val="BlockText"/>
              <w:spacing w:before="0"/>
              <w:ind w:left="0" w:right="-72"/>
              <w:rPr>
                <w:rFonts w:ascii="Arial" w:hAnsi="Arial" w:cs="Arial"/>
                <w:color w:val="000000"/>
                <w:sz w:val="20"/>
                <w:szCs w:val="20"/>
              </w:rPr>
            </w:pPr>
          </w:p>
        </w:tc>
      </w:tr>
      <w:tr w:rsidR="008D4B46" w:rsidRPr="003304A8" w14:paraId="6E3EDD31" w14:textId="77777777" w:rsidTr="00B656E4">
        <w:trPr>
          <w:trHeight w:val="227"/>
        </w:trPr>
        <w:tc>
          <w:tcPr>
            <w:tcW w:w="5058" w:type="dxa"/>
            <w:vAlign w:val="bottom"/>
          </w:tcPr>
          <w:p w14:paraId="64658FD0" w14:textId="47497341" w:rsidR="008D4B46" w:rsidRPr="003304A8" w:rsidRDefault="008D4B46" w:rsidP="008D4B46">
            <w:pPr>
              <w:autoSpaceDE w:val="0"/>
              <w:autoSpaceDN w:val="0"/>
              <w:spacing w:line="240" w:lineRule="auto"/>
              <w:ind w:left="-111"/>
              <w:jc w:val="both"/>
              <w:rPr>
                <w:rFonts w:ascii="Arial" w:eastAsia="Arial" w:hAnsi="Arial" w:cs="Arial"/>
                <w:color w:val="000000"/>
                <w:sz w:val="20"/>
                <w:cs/>
              </w:rPr>
            </w:pPr>
            <w:r w:rsidRPr="003304A8">
              <w:rPr>
                <w:rFonts w:ascii="Arial" w:eastAsia="Arial" w:hAnsi="Arial" w:cs="Arial"/>
                <w:color w:val="000000"/>
                <w:sz w:val="20"/>
                <w:lang w:val="en-US"/>
              </w:rPr>
              <w:t>Trade payables</w:t>
            </w:r>
          </w:p>
        </w:tc>
        <w:tc>
          <w:tcPr>
            <w:tcW w:w="1440" w:type="dxa"/>
            <w:vAlign w:val="bottom"/>
          </w:tcPr>
          <w:p w14:paraId="274B0B49" w14:textId="739DBF69" w:rsidR="008D4B46" w:rsidRPr="003304A8" w:rsidRDefault="00FF6476" w:rsidP="008D4B46">
            <w:pPr>
              <w:pStyle w:val="BlockText"/>
              <w:spacing w:before="0"/>
              <w:ind w:left="0" w:right="-72"/>
              <w:jc w:val="right"/>
              <w:rPr>
                <w:rFonts w:ascii="Arial" w:hAnsi="Arial" w:cs="Arial"/>
                <w:color w:val="000000"/>
                <w:sz w:val="20"/>
                <w:szCs w:val="20"/>
                <w:cs/>
              </w:rPr>
            </w:pPr>
            <w:r w:rsidRPr="003304A8">
              <w:rPr>
                <w:rFonts w:ascii="Arial" w:hAnsi="Arial" w:cs="Arial"/>
                <w:color w:val="000000"/>
                <w:sz w:val="20"/>
                <w:szCs w:val="20"/>
                <w:lang w:val="en-GB"/>
              </w:rPr>
              <w:t>19</w:t>
            </w:r>
            <w:r w:rsidR="00A04169" w:rsidRPr="003304A8">
              <w:rPr>
                <w:rFonts w:ascii="Arial" w:hAnsi="Arial" w:cs="Arial"/>
                <w:color w:val="000000"/>
                <w:sz w:val="20"/>
                <w:szCs w:val="20"/>
              </w:rPr>
              <w:t>,</w:t>
            </w:r>
            <w:r w:rsidRPr="003304A8">
              <w:rPr>
                <w:rFonts w:ascii="Arial" w:hAnsi="Arial" w:cs="Arial"/>
                <w:color w:val="000000"/>
                <w:sz w:val="20"/>
                <w:szCs w:val="20"/>
                <w:lang w:val="en-GB"/>
              </w:rPr>
              <w:t>437</w:t>
            </w:r>
          </w:p>
        </w:tc>
        <w:tc>
          <w:tcPr>
            <w:tcW w:w="1440" w:type="dxa"/>
            <w:vAlign w:val="bottom"/>
          </w:tcPr>
          <w:p w14:paraId="04FCB881" w14:textId="73007127" w:rsidR="008D4B46" w:rsidRPr="003304A8" w:rsidRDefault="00FF6476" w:rsidP="008D4B46">
            <w:pPr>
              <w:pStyle w:val="BlockText"/>
              <w:spacing w:before="0"/>
              <w:ind w:left="0" w:right="-72"/>
              <w:jc w:val="right"/>
              <w:rPr>
                <w:rFonts w:ascii="Arial" w:hAnsi="Arial" w:cs="Arial"/>
                <w:color w:val="000000"/>
                <w:sz w:val="20"/>
                <w:szCs w:val="20"/>
              </w:rPr>
            </w:pPr>
            <w:r w:rsidRPr="003304A8">
              <w:rPr>
                <w:rFonts w:ascii="Arial" w:hAnsi="Arial" w:cs="Arial"/>
                <w:color w:val="000000"/>
                <w:sz w:val="20"/>
                <w:szCs w:val="20"/>
                <w:lang w:val="en-GB"/>
              </w:rPr>
              <w:t>11</w:t>
            </w:r>
            <w:r w:rsidR="008D4B46" w:rsidRPr="003304A8">
              <w:rPr>
                <w:rFonts w:ascii="Arial" w:hAnsi="Arial" w:cs="Arial"/>
                <w:color w:val="000000"/>
                <w:sz w:val="20"/>
                <w:szCs w:val="20"/>
                <w:cs/>
              </w:rPr>
              <w:t>,</w:t>
            </w:r>
            <w:r w:rsidRPr="003304A8">
              <w:rPr>
                <w:rFonts w:ascii="Arial" w:hAnsi="Arial" w:cs="Arial"/>
                <w:color w:val="000000"/>
                <w:sz w:val="20"/>
                <w:szCs w:val="20"/>
                <w:lang w:val="en-GB"/>
              </w:rPr>
              <w:t>639</w:t>
            </w:r>
          </w:p>
        </w:tc>
      </w:tr>
      <w:tr w:rsidR="008D4B46" w:rsidRPr="003304A8" w14:paraId="4934F467" w14:textId="77777777" w:rsidTr="00B656E4">
        <w:trPr>
          <w:trHeight w:val="227"/>
        </w:trPr>
        <w:tc>
          <w:tcPr>
            <w:tcW w:w="5058" w:type="dxa"/>
            <w:vAlign w:val="bottom"/>
          </w:tcPr>
          <w:p w14:paraId="26585A49" w14:textId="5E878143" w:rsidR="008D4B46" w:rsidRPr="003304A8" w:rsidRDefault="008D4B46" w:rsidP="008D4B46">
            <w:pPr>
              <w:autoSpaceDE w:val="0"/>
              <w:autoSpaceDN w:val="0"/>
              <w:spacing w:line="240" w:lineRule="auto"/>
              <w:ind w:left="-111"/>
              <w:jc w:val="both"/>
              <w:rPr>
                <w:rFonts w:ascii="Arial" w:eastAsia="Arial" w:hAnsi="Arial" w:cs="Arial"/>
                <w:color w:val="000000"/>
                <w:sz w:val="20"/>
                <w:lang w:val="en-US"/>
              </w:rPr>
            </w:pPr>
            <w:r w:rsidRPr="003304A8">
              <w:rPr>
                <w:rFonts w:ascii="Arial" w:eastAsia="Arial" w:hAnsi="Arial" w:cs="Arial"/>
                <w:color w:val="000000"/>
                <w:sz w:val="20"/>
                <w:lang w:val="en-US"/>
              </w:rPr>
              <w:t xml:space="preserve">Derivative </w:t>
            </w:r>
            <w:r w:rsidRPr="003304A8">
              <w:rPr>
                <w:rFonts w:ascii="Arial" w:eastAsia="Arial" w:hAnsi="Arial" w:cs="Arial"/>
                <w:color w:val="000000"/>
                <w:sz w:val="20"/>
              </w:rPr>
              <w:t>liabilities</w:t>
            </w:r>
            <w:r w:rsidRPr="003304A8">
              <w:rPr>
                <w:rFonts w:ascii="Arial" w:eastAsia="Arial" w:hAnsi="Arial" w:cs="Arial"/>
                <w:color w:val="000000"/>
                <w:sz w:val="20"/>
                <w:lang w:val="en-US"/>
              </w:rPr>
              <w:t xml:space="preserve"> (included in other current liabilities)</w:t>
            </w:r>
          </w:p>
        </w:tc>
        <w:tc>
          <w:tcPr>
            <w:tcW w:w="1440" w:type="dxa"/>
            <w:vAlign w:val="bottom"/>
          </w:tcPr>
          <w:p w14:paraId="268C75FE" w14:textId="62D94E69" w:rsidR="008D4B46" w:rsidRPr="003304A8" w:rsidRDefault="00FF6476" w:rsidP="008D4B46">
            <w:pPr>
              <w:pStyle w:val="BlockText"/>
              <w:spacing w:before="0"/>
              <w:ind w:left="0" w:right="-72"/>
              <w:jc w:val="right"/>
              <w:rPr>
                <w:rFonts w:ascii="Arial" w:hAnsi="Arial" w:cs="Arial"/>
                <w:color w:val="000000"/>
                <w:sz w:val="20"/>
                <w:szCs w:val="20"/>
                <w:cs/>
              </w:rPr>
            </w:pPr>
            <w:r w:rsidRPr="003304A8">
              <w:rPr>
                <w:rFonts w:ascii="Arial" w:hAnsi="Arial" w:cs="Arial"/>
                <w:color w:val="000000"/>
                <w:sz w:val="20"/>
                <w:szCs w:val="20"/>
                <w:lang w:val="en-GB"/>
              </w:rPr>
              <w:t>764</w:t>
            </w:r>
          </w:p>
        </w:tc>
        <w:tc>
          <w:tcPr>
            <w:tcW w:w="1440" w:type="dxa"/>
            <w:vAlign w:val="bottom"/>
          </w:tcPr>
          <w:p w14:paraId="75975215" w14:textId="4E15F0A7" w:rsidR="008D4B46" w:rsidRPr="003304A8" w:rsidRDefault="00FF6476" w:rsidP="008D4B46">
            <w:pPr>
              <w:pStyle w:val="BlockText"/>
              <w:spacing w:before="0"/>
              <w:ind w:left="0" w:right="-72"/>
              <w:jc w:val="right"/>
              <w:rPr>
                <w:rFonts w:ascii="Arial" w:hAnsi="Arial" w:cs="Arial"/>
                <w:color w:val="000000"/>
                <w:sz w:val="20"/>
                <w:szCs w:val="20"/>
              </w:rPr>
            </w:pPr>
            <w:r w:rsidRPr="003304A8">
              <w:rPr>
                <w:rFonts w:ascii="Arial" w:hAnsi="Arial" w:cs="Arial"/>
                <w:color w:val="000000"/>
                <w:sz w:val="20"/>
                <w:szCs w:val="20"/>
                <w:lang w:val="en-GB"/>
              </w:rPr>
              <w:t>1</w:t>
            </w:r>
            <w:r w:rsidR="008D4B46" w:rsidRPr="003304A8">
              <w:rPr>
                <w:rFonts w:ascii="Arial" w:hAnsi="Arial" w:cs="Arial"/>
                <w:color w:val="000000"/>
                <w:sz w:val="20"/>
                <w:szCs w:val="20"/>
                <w:cs/>
              </w:rPr>
              <w:t>,</w:t>
            </w:r>
            <w:r w:rsidRPr="003304A8">
              <w:rPr>
                <w:rFonts w:ascii="Arial" w:hAnsi="Arial" w:cs="Arial"/>
                <w:color w:val="000000"/>
                <w:sz w:val="20"/>
                <w:szCs w:val="20"/>
                <w:lang w:val="en-GB"/>
              </w:rPr>
              <w:t>399</w:t>
            </w:r>
          </w:p>
        </w:tc>
      </w:tr>
      <w:bookmarkEnd w:id="13"/>
    </w:tbl>
    <w:p w14:paraId="37E83203" w14:textId="579AD904" w:rsidR="003307AD" w:rsidRPr="003304A8" w:rsidRDefault="003307AD" w:rsidP="003304A8">
      <w:pPr>
        <w:pStyle w:val="BlockText"/>
        <w:spacing w:before="0"/>
        <w:ind w:left="1098" w:right="0"/>
        <w:rPr>
          <w:rFonts w:ascii="Arial" w:hAnsi="Arial" w:cs="Arial"/>
          <w:color w:val="000000"/>
          <w:sz w:val="20"/>
          <w:szCs w:val="20"/>
          <w:lang w:val="en-GB"/>
        </w:rPr>
      </w:pPr>
    </w:p>
    <w:p w14:paraId="5F4B3100" w14:textId="50871B64" w:rsidR="003F6114" w:rsidRPr="003304A8" w:rsidRDefault="003F6114" w:rsidP="003304A8">
      <w:pPr>
        <w:pStyle w:val="BlockText"/>
        <w:spacing w:before="0"/>
        <w:ind w:left="1098" w:right="0"/>
        <w:rPr>
          <w:rFonts w:ascii="Arial" w:hAnsi="Arial" w:cs="Arial"/>
          <w:color w:val="000000"/>
          <w:sz w:val="20"/>
          <w:szCs w:val="20"/>
          <w:lang w:val="en-GB"/>
        </w:rPr>
      </w:pPr>
      <w:r w:rsidRPr="003304A8">
        <w:rPr>
          <w:rFonts w:ascii="Arial" w:hAnsi="Arial" w:cs="Arial"/>
          <w:i/>
          <w:iCs/>
          <w:color w:val="000000"/>
          <w:sz w:val="20"/>
          <w:szCs w:val="20"/>
          <w:lang w:val="en-GB"/>
        </w:rPr>
        <w:t>Sensitivity</w:t>
      </w:r>
    </w:p>
    <w:p w14:paraId="4A22898F" w14:textId="7AEC6B84" w:rsidR="00254A6D" w:rsidRPr="003304A8" w:rsidRDefault="00254A6D" w:rsidP="003304A8">
      <w:pPr>
        <w:spacing w:line="240" w:lineRule="auto"/>
        <w:ind w:left="1098"/>
        <w:rPr>
          <w:rFonts w:ascii="Arial" w:eastAsia="Times New Roman" w:hAnsi="Arial" w:cs="Arial"/>
          <w:color w:val="000000"/>
          <w:sz w:val="20"/>
          <w:cs/>
        </w:rPr>
      </w:pPr>
    </w:p>
    <w:p w14:paraId="286E7789" w14:textId="3CDC7D6A" w:rsidR="003F6114" w:rsidRPr="003304A8" w:rsidRDefault="003F6114" w:rsidP="003304A8">
      <w:pPr>
        <w:pStyle w:val="BlockText"/>
        <w:spacing w:before="0"/>
        <w:ind w:left="1098" w:right="0"/>
        <w:rPr>
          <w:rFonts w:ascii="Arial" w:hAnsi="Arial" w:cs="Arial"/>
          <w:color w:val="000000"/>
          <w:sz w:val="20"/>
          <w:szCs w:val="20"/>
          <w:lang w:val="en-GB"/>
        </w:rPr>
      </w:pPr>
      <w:r w:rsidRPr="003304A8">
        <w:rPr>
          <w:rFonts w:ascii="Arial" w:hAnsi="Arial" w:cs="Arial"/>
          <w:color w:val="000000"/>
          <w:spacing w:val="-4"/>
          <w:sz w:val="20"/>
          <w:szCs w:val="20"/>
          <w:lang w:val="en-GB"/>
        </w:rPr>
        <w:t>As shown in the table above, the Company is primarily exposed to changes in Baht and Yuan. The sensitivity of profit or loss to changes in the Yuan exchange rate is as follows:</w:t>
      </w:r>
    </w:p>
    <w:p w14:paraId="7EA2F0F7" w14:textId="77777777" w:rsidR="003F6114" w:rsidRPr="003304A8" w:rsidRDefault="003F6114" w:rsidP="003304A8">
      <w:pPr>
        <w:pStyle w:val="BlockText"/>
        <w:spacing w:before="0"/>
        <w:ind w:left="1098" w:right="0"/>
        <w:rPr>
          <w:rFonts w:ascii="Arial" w:hAnsi="Arial" w:cs="Arial"/>
          <w:color w:val="000000"/>
          <w:sz w:val="20"/>
          <w:szCs w:val="20"/>
          <w:lang w:val="en-GB"/>
        </w:rPr>
      </w:pPr>
    </w:p>
    <w:tbl>
      <w:tblPr>
        <w:tblW w:w="8919"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039"/>
        <w:gridCol w:w="1440"/>
        <w:gridCol w:w="1440"/>
      </w:tblGrid>
      <w:tr w:rsidR="006B749B" w:rsidRPr="003304A8" w14:paraId="04AAF630" w14:textId="77777777" w:rsidTr="000B69BD">
        <w:tc>
          <w:tcPr>
            <w:tcW w:w="6039" w:type="dxa"/>
            <w:tcBorders>
              <w:top w:val="nil"/>
              <w:left w:val="nil"/>
              <w:bottom w:val="nil"/>
              <w:right w:val="nil"/>
            </w:tcBorders>
          </w:tcPr>
          <w:p w14:paraId="1CE1E625" w14:textId="77777777" w:rsidR="006B749B" w:rsidRPr="003304A8" w:rsidRDefault="006B749B" w:rsidP="00D546FF">
            <w:pPr>
              <w:pStyle w:val="BlockText"/>
              <w:spacing w:before="0"/>
              <w:ind w:left="862" w:right="-74"/>
              <w:rPr>
                <w:rFonts w:ascii="Arial" w:hAnsi="Arial" w:cs="Arial"/>
                <w:color w:val="000000"/>
                <w:sz w:val="20"/>
                <w:szCs w:val="20"/>
                <w:cs/>
              </w:rPr>
            </w:pPr>
            <w:bookmarkStart w:id="14" w:name="_Hlk45226197"/>
          </w:p>
        </w:tc>
        <w:tc>
          <w:tcPr>
            <w:tcW w:w="2880" w:type="dxa"/>
            <w:gridSpan w:val="2"/>
            <w:tcBorders>
              <w:top w:val="nil"/>
              <w:left w:val="nil"/>
              <w:bottom w:val="single" w:sz="4" w:space="0" w:color="auto"/>
              <w:right w:val="nil"/>
            </w:tcBorders>
          </w:tcPr>
          <w:p w14:paraId="3507BB58" w14:textId="3B6ECCDE" w:rsidR="006B749B" w:rsidRPr="003304A8" w:rsidRDefault="003F6114" w:rsidP="00325B42">
            <w:pPr>
              <w:pStyle w:val="BlockText"/>
              <w:spacing w:before="0"/>
              <w:ind w:left="0" w:right="0"/>
              <w:jc w:val="center"/>
              <w:rPr>
                <w:rFonts w:ascii="Arial" w:hAnsi="Arial" w:cs="Arial"/>
                <w:b/>
                <w:bCs/>
                <w:color w:val="000000"/>
                <w:sz w:val="20"/>
                <w:szCs w:val="20"/>
              </w:rPr>
            </w:pPr>
            <w:r w:rsidRPr="003304A8">
              <w:rPr>
                <w:rFonts w:ascii="Arial" w:hAnsi="Arial" w:cs="Arial"/>
                <w:b/>
                <w:bCs/>
                <w:color w:val="000000"/>
                <w:sz w:val="20"/>
                <w:szCs w:val="20"/>
              </w:rPr>
              <w:t>Impact to net profit</w:t>
            </w:r>
          </w:p>
        </w:tc>
      </w:tr>
      <w:tr w:rsidR="002A6BF3" w:rsidRPr="003304A8" w14:paraId="6E623F0D" w14:textId="77777777" w:rsidTr="000B69BD">
        <w:tc>
          <w:tcPr>
            <w:tcW w:w="6039" w:type="dxa"/>
            <w:tcBorders>
              <w:top w:val="nil"/>
              <w:left w:val="nil"/>
              <w:bottom w:val="nil"/>
              <w:right w:val="nil"/>
            </w:tcBorders>
          </w:tcPr>
          <w:p w14:paraId="2DB35366" w14:textId="77777777" w:rsidR="006B749B" w:rsidRPr="003304A8" w:rsidRDefault="006B749B" w:rsidP="00D546FF">
            <w:pPr>
              <w:pStyle w:val="BlockText"/>
              <w:spacing w:before="0"/>
              <w:ind w:left="862" w:right="-74"/>
              <w:rPr>
                <w:rFonts w:ascii="Arial" w:hAnsi="Arial" w:cs="Arial"/>
                <w:color w:val="000000"/>
                <w:sz w:val="20"/>
                <w:szCs w:val="20"/>
              </w:rPr>
            </w:pPr>
          </w:p>
        </w:tc>
        <w:tc>
          <w:tcPr>
            <w:tcW w:w="1440" w:type="dxa"/>
            <w:tcBorders>
              <w:top w:val="single" w:sz="4" w:space="0" w:color="auto"/>
              <w:left w:val="nil"/>
              <w:bottom w:val="single" w:sz="4" w:space="0" w:color="auto"/>
              <w:right w:val="nil"/>
            </w:tcBorders>
          </w:tcPr>
          <w:p w14:paraId="5393403A" w14:textId="3C90BB8F" w:rsidR="006B749B" w:rsidRPr="003304A8" w:rsidRDefault="00FF6476" w:rsidP="00325B42">
            <w:pPr>
              <w:pStyle w:val="BlockText"/>
              <w:spacing w:before="0"/>
              <w:ind w:left="0" w:right="-72"/>
              <w:jc w:val="right"/>
              <w:rPr>
                <w:rFonts w:ascii="Arial" w:hAnsi="Arial" w:cs="Arial"/>
                <w:b/>
                <w:bCs/>
                <w:color w:val="000000"/>
                <w:sz w:val="20"/>
                <w:szCs w:val="20"/>
              </w:rPr>
            </w:pPr>
            <w:r w:rsidRPr="003304A8">
              <w:rPr>
                <w:rFonts w:ascii="Arial" w:hAnsi="Arial" w:cs="Arial"/>
                <w:b/>
                <w:bCs/>
                <w:color w:val="000000"/>
                <w:sz w:val="20"/>
                <w:szCs w:val="20"/>
                <w:lang w:val="en-GB"/>
              </w:rPr>
              <w:t>2025</w:t>
            </w:r>
          </w:p>
          <w:p w14:paraId="5313D88C" w14:textId="6D8FEEFC" w:rsidR="006B749B" w:rsidRPr="003304A8" w:rsidRDefault="003F6114" w:rsidP="00325B42">
            <w:pPr>
              <w:pStyle w:val="BlockText"/>
              <w:spacing w:before="0"/>
              <w:ind w:left="0" w:right="-72"/>
              <w:jc w:val="right"/>
              <w:rPr>
                <w:rFonts w:ascii="Arial" w:hAnsi="Arial" w:cs="Arial"/>
                <w:b/>
                <w:bCs/>
                <w:color w:val="000000"/>
                <w:sz w:val="20"/>
                <w:szCs w:val="20"/>
              </w:rPr>
            </w:pPr>
            <w:r w:rsidRPr="003304A8">
              <w:rPr>
                <w:rFonts w:ascii="Arial" w:hAnsi="Arial" w:cs="Arial"/>
                <w:b/>
                <w:bCs/>
                <w:color w:val="000000"/>
                <w:sz w:val="20"/>
                <w:szCs w:val="20"/>
              </w:rPr>
              <w:t>Thousand Baht</w:t>
            </w:r>
          </w:p>
        </w:tc>
        <w:tc>
          <w:tcPr>
            <w:tcW w:w="1440" w:type="dxa"/>
            <w:tcBorders>
              <w:top w:val="single" w:sz="4" w:space="0" w:color="auto"/>
              <w:left w:val="nil"/>
              <w:bottom w:val="single" w:sz="4" w:space="0" w:color="auto"/>
              <w:right w:val="nil"/>
            </w:tcBorders>
          </w:tcPr>
          <w:p w14:paraId="3B6746C8" w14:textId="699ABC54" w:rsidR="006B749B" w:rsidRPr="003304A8" w:rsidRDefault="00FF6476" w:rsidP="00325B42">
            <w:pPr>
              <w:pStyle w:val="BlockText"/>
              <w:spacing w:before="0"/>
              <w:ind w:left="0" w:right="-72"/>
              <w:jc w:val="right"/>
              <w:rPr>
                <w:rFonts w:ascii="Arial" w:hAnsi="Arial" w:cs="Arial"/>
                <w:b/>
                <w:bCs/>
                <w:color w:val="000000"/>
                <w:sz w:val="20"/>
                <w:szCs w:val="20"/>
              </w:rPr>
            </w:pPr>
            <w:r w:rsidRPr="003304A8">
              <w:rPr>
                <w:rFonts w:ascii="Arial" w:hAnsi="Arial" w:cs="Arial"/>
                <w:b/>
                <w:bCs/>
                <w:color w:val="000000"/>
                <w:sz w:val="20"/>
                <w:szCs w:val="20"/>
                <w:lang w:val="en-GB"/>
              </w:rPr>
              <w:t>2024</w:t>
            </w:r>
          </w:p>
          <w:p w14:paraId="04132AEB" w14:textId="2A31B0FC" w:rsidR="006B749B" w:rsidRPr="003304A8" w:rsidRDefault="003F6114" w:rsidP="00325B42">
            <w:pPr>
              <w:pStyle w:val="BlockText"/>
              <w:spacing w:before="0"/>
              <w:ind w:left="0" w:right="-72"/>
              <w:jc w:val="right"/>
              <w:rPr>
                <w:rFonts w:ascii="Arial" w:hAnsi="Arial" w:cs="Arial"/>
                <w:b/>
                <w:bCs/>
                <w:color w:val="000000"/>
                <w:sz w:val="20"/>
                <w:szCs w:val="20"/>
              </w:rPr>
            </w:pPr>
            <w:r w:rsidRPr="003304A8">
              <w:rPr>
                <w:rFonts w:ascii="Arial" w:hAnsi="Arial" w:cs="Arial"/>
                <w:b/>
                <w:bCs/>
                <w:color w:val="000000"/>
                <w:sz w:val="20"/>
                <w:szCs w:val="20"/>
              </w:rPr>
              <w:t>Thousand Baht</w:t>
            </w:r>
          </w:p>
        </w:tc>
      </w:tr>
      <w:tr w:rsidR="00F0372C" w:rsidRPr="003304A8" w14:paraId="5719136A" w14:textId="77777777" w:rsidTr="000B69BD">
        <w:tc>
          <w:tcPr>
            <w:tcW w:w="6039" w:type="dxa"/>
            <w:tcBorders>
              <w:top w:val="nil"/>
              <w:left w:val="nil"/>
              <w:bottom w:val="nil"/>
              <w:right w:val="nil"/>
            </w:tcBorders>
          </w:tcPr>
          <w:p w14:paraId="4A19D314" w14:textId="255925B1" w:rsidR="00F0372C" w:rsidRPr="003304A8" w:rsidRDefault="00F0372C" w:rsidP="00D546FF">
            <w:pPr>
              <w:pStyle w:val="BlockText"/>
              <w:spacing w:before="0"/>
              <w:ind w:left="862" w:right="-74"/>
              <w:rPr>
                <w:rFonts w:ascii="Arial" w:hAnsi="Arial" w:cs="Arial"/>
                <w:color w:val="000000"/>
                <w:sz w:val="20"/>
                <w:szCs w:val="20"/>
                <w:highlight w:val="cyan"/>
              </w:rPr>
            </w:pPr>
          </w:p>
        </w:tc>
        <w:tc>
          <w:tcPr>
            <w:tcW w:w="1440" w:type="dxa"/>
            <w:tcBorders>
              <w:top w:val="single" w:sz="4" w:space="0" w:color="auto"/>
              <w:left w:val="nil"/>
              <w:bottom w:val="nil"/>
              <w:right w:val="nil"/>
            </w:tcBorders>
          </w:tcPr>
          <w:p w14:paraId="5BC37BC2" w14:textId="1999337E" w:rsidR="00F0372C" w:rsidRPr="003304A8" w:rsidRDefault="00F0372C" w:rsidP="00F0372C">
            <w:pPr>
              <w:pStyle w:val="BlockText"/>
              <w:spacing w:before="0"/>
              <w:ind w:left="0" w:right="-72"/>
              <w:rPr>
                <w:rFonts w:ascii="Arial" w:hAnsi="Arial" w:cs="Arial"/>
                <w:color w:val="000000"/>
                <w:sz w:val="20"/>
                <w:szCs w:val="20"/>
                <w:highlight w:val="cyan"/>
                <w:lang w:val="en-GB"/>
              </w:rPr>
            </w:pPr>
          </w:p>
        </w:tc>
        <w:tc>
          <w:tcPr>
            <w:tcW w:w="1440" w:type="dxa"/>
            <w:tcBorders>
              <w:top w:val="single" w:sz="4" w:space="0" w:color="auto"/>
              <w:left w:val="nil"/>
              <w:bottom w:val="nil"/>
              <w:right w:val="nil"/>
            </w:tcBorders>
          </w:tcPr>
          <w:p w14:paraId="756FA4FA" w14:textId="2A1C453E" w:rsidR="00F0372C" w:rsidRPr="003304A8" w:rsidRDefault="00F0372C" w:rsidP="00F0372C">
            <w:pPr>
              <w:pStyle w:val="BlockText"/>
              <w:spacing w:before="0"/>
              <w:ind w:left="0" w:right="-72"/>
              <w:rPr>
                <w:rFonts w:ascii="Arial" w:hAnsi="Arial" w:cs="Arial"/>
                <w:color w:val="000000"/>
                <w:sz w:val="20"/>
                <w:szCs w:val="20"/>
                <w:highlight w:val="cyan"/>
                <w:lang w:val="en-GB"/>
              </w:rPr>
            </w:pPr>
          </w:p>
        </w:tc>
      </w:tr>
      <w:tr w:rsidR="008D4B46" w:rsidRPr="003304A8" w14:paraId="7F90AEFF" w14:textId="77777777" w:rsidTr="000B69BD">
        <w:tc>
          <w:tcPr>
            <w:tcW w:w="6039" w:type="dxa"/>
            <w:tcBorders>
              <w:top w:val="nil"/>
              <w:left w:val="nil"/>
              <w:bottom w:val="nil"/>
              <w:right w:val="nil"/>
            </w:tcBorders>
          </w:tcPr>
          <w:p w14:paraId="4F34340B" w14:textId="260817CF" w:rsidR="008D4B46" w:rsidRPr="003304A8" w:rsidRDefault="008D4B46" w:rsidP="008D4B46">
            <w:pPr>
              <w:pStyle w:val="BlockText"/>
              <w:spacing w:before="0"/>
              <w:ind w:left="862" w:right="-74"/>
              <w:rPr>
                <w:rFonts w:ascii="Arial" w:hAnsi="Arial" w:cs="Arial"/>
                <w:color w:val="000000"/>
                <w:spacing w:val="-2"/>
                <w:sz w:val="20"/>
                <w:szCs w:val="20"/>
                <w:cs/>
              </w:rPr>
            </w:pPr>
            <w:r w:rsidRPr="003304A8">
              <w:rPr>
                <w:rFonts w:ascii="Arial" w:hAnsi="Arial" w:cs="Arial"/>
                <w:color w:val="000000"/>
                <w:spacing w:val="-2"/>
                <w:sz w:val="20"/>
                <w:szCs w:val="20"/>
              </w:rPr>
              <w:t>Baht to Yuan Exchange rate</w:t>
            </w:r>
            <w:r w:rsidRPr="003304A8">
              <w:rPr>
                <w:rFonts w:ascii="Arial" w:hAnsi="Arial" w:cs="Arial"/>
                <w:color w:val="000000"/>
                <w:spacing w:val="-2"/>
                <w:sz w:val="20"/>
                <w:szCs w:val="20"/>
                <w:cs/>
              </w:rPr>
              <w:t xml:space="preserve"> - </w:t>
            </w:r>
            <w:r w:rsidRPr="003304A8">
              <w:rPr>
                <w:rFonts w:ascii="Arial" w:hAnsi="Arial" w:cs="Arial"/>
                <w:color w:val="000000"/>
                <w:spacing w:val="-2"/>
                <w:sz w:val="20"/>
                <w:szCs w:val="20"/>
              </w:rPr>
              <w:t>increase</w:t>
            </w:r>
            <w:r w:rsidRPr="003304A8">
              <w:rPr>
                <w:rFonts w:ascii="Arial" w:hAnsi="Arial" w:cs="Arial"/>
                <w:color w:val="000000"/>
                <w:spacing w:val="-2"/>
                <w:sz w:val="20"/>
                <w:szCs w:val="20"/>
                <w:cs/>
              </w:rPr>
              <w:t xml:space="preserve"> </w:t>
            </w:r>
            <w:r w:rsidR="00FF6476" w:rsidRPr="003304A8">
              <w:rPr>
                <w:rFonts w:ascii="Arial" w:hAnsi="Arial" w:cs="Arial"/>
                <w:color w:val="000000"/>
                <w:spacing w:val="-2"/>
                <w:sz w:val="20"/>
                <w:szCs w:val="20"/>
                <w:lang w:val="en-GB"/>
              </w:rPr>
              <w:t>2</w:t>
            </w:r>
            <w:r w:rsidRPr="003304A8">
              <w:rPr>
                <w:rFonts w:ascii="Arial" w:hAnsi="Arial" w:cs="Arial"/>
                <w:color w:val="000000"/>
                <w:spacing w:val="-2"/>
                <w:sz w:val="20"/>
                <w:szCs w:val="20"/>
                <w:lang w:val="en-GB"/>
              </w:rPr>
              <w:t xml:space="preserve"> </w:t>
            </w:r>
            <w:r w:rsidRPr="003304A8">
              <w:rPr>
                <w:rFonts w:ascii="Arial" w:hAnsi="Arial" w:cs="Arial"/>
                <w:color w:val="000000"/>
                <w:spacing w:val="-2"/>
                <w:sz w:val="20"/>
                <w:szCs w:val="20"/>
              </w:rPr>
              <w:t>%</w:t>
            </w:r>
            <w:r w:rsidRPr="003304A8">
              <w:rPr>
                <w:rFonts w:ascii="Arial" w:hAnsi="Arial" w:cs="Arial"/>
                <w:color w:val="000000"/>
                <w:spacing w:val="-2"/>
                <w:sz w:val="20"/>
                <w:szCs w:val="20"/>
                <w:cs/>
              </w:rPr>
              <w:t xml:space="preserve"> (</w:t>
            </w:r>
            <w:r w:rsidR="00FF6476" w:rsidRPr="003304A8">
              <w:rPr>
                <w:rFonts w:ascii="Arial" w:hAnsi="Arial" w:cs="Arial"/>
                <w:color w:val="000000"/>
                <w:spacing w:val="-2"/>
                <w:sz w:val="20"/>
                <w:szCs w:val="20"/>
                <w:lang w:val="en-GB"/>
              </w:rPr>
              <w:t>2024</w:t>
            </w:r>
            <w:r w:rsidRPr="003304A8">
              <w:rPr>
                <w:rFonts w:ascii="Arial" w:hAnsi="Arial" w:cs="Arial"/>
                <w:color w:val="000000"/>
                <w:spacing w:val="-2"/>
                <w:sz w:val="20"/>
                <w:szCs w:val="20"/>
              </w:rPr>
              <w:t xml:space="preserve">: </w:t>
            </w:r>
            <w:r w:rsidR="00FF6476" w:rsidRPr="003304A8">
              <w:rPr>
                <w:rFonts w:ascii="Arial" w:hAnsi="Arial" w:cs="Arial"/>
                <w:color w:val="000000"/>
                <w:spacing w:val="-2"/>
                <w:sz w:val="20"/>
                <w:szCs w:val="20"/>
                <w:lang w:val="en-GB"/>
              </w:rPr>
              <w:t>2</w:t>
            </w:r>
            <w:r w:rsidRPr="003304A8">
              <w:rPr>
                <w:rFonts w:ascii="Arial" w:hAnsi="Arial" w:cs="Arial"/>
                <w:color w:val="000000"/>
                <w:spacing w:val="-2"/>
                <w:sz w:val="20"/>
                <w:szCs w:val="20"/>
              </w:rPr>
              <w:t>%</w:t>
            </w:r>
            <w:r w:rsidRPr="003304A8">
              <w:rPr>
                <w:rFonts w:ascii="Arial" w:hAnsi="Arial" w:cs="Arial"/>
                <w:color w:val="000000"/>
                <w:spacing w:val="-2"/>
                <w:sz w:val="20"/>
                <w:szCs w:val="20"/>
                <w:cs/>
              </w:rPr>
              <w:t>)*</w:t>
            </w:r>
          </w:p>
        </w:tc>
        <w:tc>
          <w:tcPr>
            <w:tcW w:w="1440" w:type="dxa"/>
            <w:tcBorders>
              <w:top w:val="nil"/>
              <w:left w:val="nil"/>
              <w:bottom w:val="nil"/>
              <w:right w:val="nil"/>
            </w:tcBorders>
          </w:tcPr>
          <w:p w14:paraId="20BD7645" w14:textId="28124624" w:rsidR="008D4B46" w:rsidRPr="003304A8" w:rsidRDefault="00FF6476" w:rsidP="008D4B46">
            <w:pPr>
              <w:pStyle w:val="BlockText"/>
              <w:spacing w:before="0"/>
              <w:ind w:left="0" w:right="-72"/>
              <w:jc w:val="right"/>
              <w:rPr>
                <w:rFonts w:ascii="Arial" w:hAnsi="Arial" w:cs="Arial"/>
                <w:color w:val="000000"/>
                <w:sz w:val="20"/>
                <w:szCs w:val="20"/>
                <w:lang w:val="en-GB"/>
              </w:rPr>
            </w:pPr>
            <w:r w:rsidRPr="003304A8">
              <w:rPr>
                <w:rFonts w:ascii="Arial" w:hAnsi="Arial" w:cs="Arial"/>
                <w:color w:val="000000"/>
                <w:sz w:val="20"/>
                <w:szCs w:val="20"/>
                <w:lang w:val="en-GB"/>
              </w:rPr>
              <w:t>389</w:t>
            </w:r>
          </w:p>
        </w:tc>
        <w:tc>
          <w:tcPr>
            <w:tcW w:w="1440" w:type="dxa"/>
            <w:tcBorders>
              <w:top w:val="nil"/>
              <w:left w:val="nil"/>
              <w:bottom w:val="nil"/>
              <w:right w:val="nil"/>
            </w:tcBorders>
          </w:tcPr>
          <w:p w14:paraId="1F6EFA9A" w14:textId="0CB9F593" w:rsidR="008D4B46" w:rsidRPr="003304A8" w:rsidRDefault="00FF6476" w:rsidP="008D4B46">
            <w:pPr>
              <w:pStyle w:val="BlockText"/>
              <w:spacing w:before="0"/>
              <w:ind w:left="0" w:right="-72"/>
              <w:jc w:val="right"/>
              <w:rPr>
                <w:rFonts w:ascii="Arial" w:hAnsi="Arial" w:cs="Arial"/>
                <w:color w:val="000000"/>
                <w:sz w:val="20"/>
                <w:szCs w:val="20"/>
                <w:lang w:val="en-GB"/>
              </w:rPr>
            </w:pPr>
            <w:r w:rsidRPr="003304A8">
              <w:rPr>
                <w:rFonts w:ascii="Arial" w:hAnsi="Arial" w:cs="Arial"/>
                <w:color w:val="000000"/>
                <w:sz w:val="20"/>
                <w:szCs w:val="20"/>
                <w:lang w:val="en-GB"/>
              </w:rPr>
              <w:t>233</w:t>
            </w:r>
          </w:p>
        </w:tc>
      </w:tr>
      <w:tr w:rsidR="008D4B46" w:rsidRPr="003304A8" w14:paraId="2CA601DF" w14:textId="77777777" w:rsidTr="000B69BD">
        <w:tc>
          <w:tcPr>
            <w:tcW w:w="6039" w:type="dxa"/>
            <w:tcBorders>
              <w:top w:val="nil"/>
              <w:left w:val="nil"/>
              <w:bottom w:val="nil"/>
              <w:right w:val="nil"/>
            </w:tcBorders>
          </w:tcPr>
          <w:p w14:paraId="780AA870" w14:textId="79007F3C" w:rsidR="008D4B46" w:rsidRPr="003304A8" w:rsidRDefault="008D4B46" w:rsidP="008D4B46">
            <w:pPr>
              <w:pStyle w:val="BlockText"/>
              <w:spacing w:before="0"/>
              <w:ind w:left="862" w:right="-74"/>
              <w:rPr>
                <w:rFonts w:ascii="Arial" w:hAnsi="Arial" w:cs="Arial"/>
                <w:color w:val="000000"/>
                <w:sz w:val="20"/>
                <w:szCs w:val="20"/>
              </w:rPr>
            </w:pPr>
            <w:r w:rsidRPr="003304A8">
              <w:rPr>
                <w:rFonts w:ascii="Arial" w:hAnsi="Arial" w:cs="Arial"/>
                <w:color w:val="000000"/>
                <w:spacing w:val="-2"/>
                <w:sz w:val="20"/>
                <w:szCs w:val="20"/>
              </w:rPr>
              <w:t>Baht to Yuan Exchange rate</w:t>
            </w:r>
            <w:r w:rsidRPr="003304A8">
              <w:rPr>
                <w:rFonts w:ascii="Arial" w:hAnsi="Arial" w:cs="Arial"/>
                <w:color w:val="000000"/>
                <w:spacing w:val="-2"/>
                <w:sz w:val="20"/>
                <w:szCs w:val="20"/>
                <w:cs/>
              </w:rPr>
              <w:t xml:space="preserve"> - </w:t>
            </w:r>
            <w:r w:rsidRPr="003304A8">
              <w:rPr>
                <w:rFonts w:ascii="Arial" w:hAnsi="Arial" w:cs="Arial"/>
                <w:color w:val="000000"/>
                <w:spacing w:val="-2"/>
                <w:sz w:val="20"/>
                <w:szCs w:val="20"/>
              </w:rPr>
              <w:t>decrease</w:t>
            </w:r>
            <w:r w:rsidRPr="003304A8">
              <w:rPr>
                <w:rFonts w:ascii="Arial" w:hAnsi="Arial" w:cs="Arial"/>
                <w:color w:val="000000"/>
                <w:spacing w:val="-2"/>
                <w:sz w:val="20"/>
                <w:szCs w:val="20"/>
                <w:cs/>
              </w:rPr>
              <w:t xml:space="preserve"> </w:t>
            </w:r>
            <w:r w:rsidR="00FF6476" w:rsidRPr="003304A8">
              <w:rPr>
                <w:rFonts w:ascii="Arial" w:hAnsi="Arial" w:cs="Arial"/>
                <w:color w:val="000000"/>
                <w:spacing w:val="-2"/>
                <w:sz w:val="20"/>
                <w:szCs w:val="20"/>
                <w:lang w:val="en-GB"/>
              </w:rPr>
              <w:t>2</w:t>
            </w:r>
            <w:r w:rsidRPr="003304A8">
              <w:rPr>
                <w:rFonts w:ascii="Arial" w:hAnsi="Arial" w:cs="Arial"/>
                <w:color w:val="000000"/>
                <w:spacing w:val="-2"/>
                <w:sz w:val="20"/>
                <w:szCs w:val="20"/>
              </w:rPr>
              <w:t xml:space="preserve"> %</w:t>
            </w:r>
            <w:r w:rsidRPr="003304A8">
              <w:rPr>
                <w:rFonts w:ascii="Arial" w:hAnsi="Arial" w:cs="Arial"/>
                <w:color w:val="000000"/>
                <w:spacing w:val="-2"/>
                <w:sz w:val="20"/>
                <w:szCs w:val="20"/>
                <w:cs/>
              </w:rPr>
              <w:t xml:space="preserve"> (</w:t>
            </w:r>
            <w:r w:rsidR="00FF6476" w:rsidRPr="003304A8">
              <w:rPr>
                <w:rFonts w:ascii="Arial" w:hAnsi="Arial" w:cs="Arial"/>
                <w:color w:val="000000"/>
                <w:spacing w:val="-2"/>
                <w:sz w:val="20"/>
                <w:szCs w:val="20"/>
                <w:lang w:val="en-GB"/>
              </w:rPr>
              <w:t>2024</w:t>
            </w:r>
            <w:r w:rsidRPr="003304A8">
              <w:rPr>
                <w:rFonts w:ascii="Arial" w:hAnsi="Arial" w:cs="Arial"/>
                <w:color w:val="000000"/>
                <w:spacing w:val="-2"/>
                <w:sz w:val="20"/>
                <w:szCs w:val="20"/>
              </w:rPr>
              <w:t xml:space="preserve">: </w:t>
            </w:r>
            <w:r w:rsidR="00FF6476" w:rsidRPr="003304A8">
              <w:rPr>
                <w:rFonts w:ascii="Arial" w:hAnsi="Arial" w:cs="Arial"/>
                <w:color w:val="000000"/>
                <w:spacing w:val="-2"/>
                <w:sz w:val="20"/>
                <w:szCs w:val="20"/>
                <w:lang w:val="en-GB"/>
              </w:rPr>
              <w:t>2</w:t>
            </w:r>
            <w:r w:rsidRPr="003304A8">
              <w:rPr>
                <w:rFonts w:ascii="Arial" w:hAnsi="Arial" w:cs="Arial"/>
                <w:color w:val="000000"/>
                <w:spacing w:val="-2"/>
                <w:sz w:val="20"/>
                <w:szCs w:val="20"/>
              </w:rPr>
              <w:t>%</w:t>
            </w:r>
            <w:r w:rsidRPr="003304A8">
              <w:rPr>
                <w:rFonts w:ascii="Arial" w:hAnsi="Arial" w:cs="Arial"/>
                <w:color w:val="000000"/>
                <w:spacing w:val="-2"/>
                <w:sz w:val="20"/>
                <w:szCs w:val="20"/>
                <w:cs/>
              </w:rPr>
              <w:t>)*</w:t>
            </w:r>
          </w:p>
        </w:tc>
        <w:tc>
          <w:tcPr>
            <w:tcW w:w="1440" w:type="dxa"/>
            <w:tcBorders>
              <w:top w:val="nil"/>
              <w:left w:val="nil"/>
              <w:bottom w:val="nil"/>
              <w:right w:val="nil"/>
            </w:tcBorders>
          </w:tcPr>
          <w:p w14:paraId="4BECD636" w14:textId="54256F61" w:rsidR="008D4B46" w:rsidRPr="003304A8" w:rsidRDefault="000C2BFF" w:rsidP="008D4B46">
            <w:pPr>
              <w:pStyle w:val="BlockText"/>
              <w:spacing w:before="0"/>
              <w:ind w:left="0" w:right="-72"/>
              <w:jc w:val="right"/>
              <w:rPr>
                <w:rFonts w:ascii="Arial" w:hAnsi="Arial" w:cs="Arial"/>
                <w:color w:val="000000"/>
                <w:sz w:val="20"/>
                <w:szCs w:val="20"/>
                <w:lang w:val="en-GB"/>
              </w:rPr>
            </w:pPr>
            <w:r w:rsidRPr="003304A8">
              <w:rPr>
                <w:rFonts w:ascii="Arial" w:hAnsi="Arial" w:cs="Arial"/>
                <w:color w:val="000000"/>
                <w:sz w:val="20"/>
                <w:szCs w:val="20"/>
                <w:lang w:val="en-GB"/>
              </w:rPr>
              <w:t>(</w:t>
            </w:r>
            <w:r w:rsidR="00FF6476" w:rsidRPr="003304A8">
              <w:rPr>
                <w:rFonts w:ascii="Arial" w:hAnsi="Arial" w:cs="Arial"/>
                <w:color w:val="000000"/>
                <w:sz w:val="20"/>
                <w:szCs w:val="20"/>
                <w:lang w:val="en-GB"/>
              </w:rPr>
              <w:t>389</w:t>
            </w:r>
            <w:r w:rsidRPr="003304A8">
              <w:rPr>
                <w:rFonts w:ascii="Arial" w:hAnsi="Arial" w:cs="Arial"/>
                <w:color w:val="000000"/>
                <w:sz w:val="20"/>
                <w:szCs w:val="20"/>
                <w:lang w:val="en-GB"/>
              </w:rPr>
              <w:t>)</w:t>
            </w:r>
          </w:p>
        </w:tc>
        <w:tc>
          <w:tcPr>
            <w:tcW w:w="1440" w:type="dxa"/>
            <w:tcBorders>
              <w:top w:val="nil"/>
              <w:left w:val="nil"/>
              <w:bottom w:val="nil"/>
              <w:right w:val="nil"/>
            </w:tcBorders>
          </w:tcPr>
          <w:p w14:paraId="57E2A377" w14:textId="3E5717C3" w:rsidR="008D4B46" w:rsidRPr="003304A8" w:rsidRDefault="008D4B46" w:rsidP="008D4B46">
            <w:pPr>
              <w:pStyle w:val="BlockText"/>
              <w:spacing w:before="0"/>
              <w:ind w:left="0" w:right="-72"/>
              <w:jc w:val="right"/>
              <w:rPr>
                <w:rFonts w:ascii="Arial" w:hAnsi="Arial" w:cs="Arial"/>
                <w:color w:val="000000"/>
                <w:sz w:val="20"/>
                <w:szCs w:val="20"/>
              </w:rPr>
            </w:pPr>
            <w:r w:rsidRPr="003304A8">
              <w:rPr>
                <w:rFonts w:ascii="Arial" w:hAnsi="Arial" w:cs="Arial"/>
                <w:color w:val="000000"/>
                <w:sz w:val="20"/>
                <w:szCs w:val="20"/>
                <w:lang w:val="en-GB"/>
              </w:rPr>
              <w:t>(</w:t>
            </w:r>
            <w:r w:rsidR="00FF6476" w:rsidRPr="003304A8">
              <w:rPr>
                <w:rFonts w:ascii="Arial" w:hAnsi="Arial" w:cs="Arial"/>
                <w:color w:val="000000"/>
                <w:sz w:val="20"/>
                <w:szCs w:val="20"/>
                <w:lang w:val="en-GB"/>
              </w:rPr>
              <w:t>233</w:t>
            </w:r>
            <w:r w:rsidRPr="003304A8">
              <w:rPr>
                <w:rFonts w:ascii="Arial" w:hAnsi="Arial" w:cs="Arial"/>
                <w:color w:val="000000"/>
                <w:sz w:val="20"/>
                <w:szCs w:val="20"/>
                <w:lang w:val="en-GB"/>
              </w:rPr>
              <w:t>)</w:t>
            </w:r>
          </w:p>
        </w:tc>
      </w:tr>
      <w:bookmarkEnd w:id="14"/>
    </w:tbl>
    <w:p w14:paraId="1A706351" w14:textId="77777777" w:rsidR="000B69BD" w:rsidRPr="003304A8" w:rsidRDefault="000B69BD" w:rsidP="009B519B">
      <w:pPr>
        <w:pStyle w:val="BlockText"/>
        <w:spacing w:before="0"/>
        <w:ind w:left="1125" w:right="0"/>
        <w:rPr>
          <w:rFonts w:ascii="Arial" w:hAnsi="Arial" w:cs="Arial"/>
          <w:color w:val="000000"/>
          <w:sz w:val="20"/>
          <w:szCs w:val="20"/>
          <w:lang w:val="en-GB"/>
        </w:rPr>
      </w:pPr>
    </w:p>
    <w:p w14:paraId="77A2823A" w14:textId="1A2BB94C" w:rsidR="00A9605B" w:rsidRPr="003304A8" w:rsidRDefault="00434820" w:rsidP="009B519B">
      <w:pPr>
        <w:pStyle w:val="BlockText"/>
        <w:spacing w:before="0"/>
        <w:ind w:left="1125" w:right="0"/>
        <w:rPr>
          <w:rFonts w:ascii="Arial" w:hAnsi="Arial" w:cs="Arial"/>
          <w:color w:val="000000"/>
          <w:sz w:val="20"/>
          <w:szCs w:val="20"/>
          <w:lang w:val="en-GB"/>
        </w:rPr>
      </w:pPr>
      <w:r w:rsidRPr="003304A8">
        <w:rPr>
          <w:rFonts w:ascii="Arial" w:hAnsi="Arial" w:cs="Arial"/>
          <w:color w:val="000000"/>
          <w:sz w:val="20"/>
          <w:szCs w:val="20"/>
          <w:cs/>
          <w:lang w:val="en-GB"/>
        </w:rPr>
        <w:t>*</w:t>
      </w:r>
      <w:r w:rsidRPr="003304A8">
        <w:rPr>
          <w:rFonts w:ascii="Arial" w:hAnsi="Arial" w:cs="Arial"/>
          <w:color w:val="000000"/>
          <w:sz w:val="20"/>
          <w:szCs w:val="20"/>
          <w:lang w:val="en-GB"/>
        </w:rPr>
        <w:t xml:space="preserve"> Holding all other variables constant</w:t>
      </w:r>
    </w:p>
    <w:p w14:paraId="58C069C2" w14:textId="2E4C7D8F" w:rsidR="00F5637B" w:rsidRPr="003304A8" w:rsidRDefault="00F5637B" w:rsidP="00325B42">
      <w:pPr>
        <w:spacing w:line="240" w:lineRule="auto"/>
        <w:ind w:left="1080" w:hanging="540"/>
        <w:jc w:val="both"/>
        <w:rPr>
          <w:rFonts w:ascii="Arial" w:hAnsi="Arial" w:cs="Arial"/>
          <w:b/>
          <w:bCs/>
          <w:color w:val="000000"/>
          <w:sz w:val="20"/>
        </w:rPr>
      </w:pPr>
      <w:r w:rsidRPr="003304A8">
        <w:rPr>
          <w:rFonts w:ascii="Arial" w:hAnsi="Arial" w:cs="Arial"/>
          <w:b/>
          <w:bCs/>
          <w:color w:val="000000"/>
          <w:sz w:val="20"/>
        </w:rPr>
        <w:br w:type="page"/>
      </w:r>
    </w:p>
    <w:p w14:paraId="4779ADA4" w14:textId="77777777" w:rsidR="00401321" w:rsidRPr="003304A8" w:rsidRDefault="00401321" w:rsidP="00325B42">
      <w:pPr>
        <w:spacing w:line="240" w:lineRule="auto"/>
        <w:ind w:left="1080" w:hanging="540"/>
        <w:jc w:val="both"/>
        <w:rPr>
          <w:rFonts w:ascii="Arial" w:hAnsi="Arial" w:cs="Arial"/>
          <w:color w:val="000000"/>
          <w:sz w:val="20"/>
        </w:rPr>
      </w:pPr>
    </w:p>
    <w:p w14:paraId="1130346D" w14:textId="77777777" w:rsidR="00A63509" w:rsidRPr="003304A8" w:rsidRDefault="00A63509" w:rsidP="00325B42">
      <w:pPr>
        <w:spacing w:line="240" w:lineRule="auto"/>
        <w:ind w:left="1080" w:hanging="540"/>
        <w:jc w:val="both"/>
        <w:rPr>
          <w:rFonts w:ascii="Arial" w:hAnsi="Arial" w:cs="Arial"/>
          <w:color w:val="000000"/>
          <w:sz w:val="20"/>
          <w:cs/>
        </w:rPr>
      </w:pPr>
    </w:p>
    <w:p w14:paraId="1197052E" w14:textId="31D2B343" w:rsidR="005B23EF" w:rsidRPr="00FF6476" w:rsidRDefault="00434820" w:rsidP="00753938">
      <w:pPr>
        <w:tabs>
          <w:tab w:val="left" w:pos="1440"/>
        </w:tabs>
        <w:spacing w:line="240" w:lineRule="auto"/>
        <w:ind w:left="1080" w:hanging="540"/>
        <w:jc w:val="both"/>
        <w:rPr>
          <w:rFonts w:ascii="Arial" w:hAnsi="Arial" w:cs="Arial"/>
          <w:b/>
          <w:bCs/>
          <w:color w:val="000000"/>
          <w:sz w:val="20"/>
        </w:rPr>
      </w:pPr>
      <w:r w:rsidRPr="00FF6476">
        <w:rPr>
          <w:rFonts w:ascii="Arial" w:hAnsi="Arial" w:cs="Arial"/>
          <w:b/>
          <w:bCs/>
          <w:color w:val="000000"/>
          <w:sz w:val="20"/>
        </w:rPr>
        <w:t>b</w:t>
      </w:r>
      <w:r w:rsidR="003C49D2" w:rsidRPr="00FF6476">
        <w:rPr>
          <w:rFonts w:ascii="Arial" w:hAnsi="Arial" w:cs="Arial"/>
          <w:b/>
          <w:bCs/>
          <w:color w:val="000000"/>
          <w:sz w:val="20"/>
        </w:rPr>
        <w:t>)</w:t>
      </w:r>
      <w:r w:rsidR="005B23EF" w:rsidRPr="00FF6476">
        <w:rPr>
          <w:rFonts w:ascii="Arial" w:hAnsi="Arial" w:cs="Arial"/>
          <w:b/>
          <w:bCs/>
          <w:color w:val="000000"/>
          <w:sz w:val="20"/>
        </w:rPr>
        <w:tab/>
      </w:r>
      <w:r w:rsidRPr="00FF6476">
        <w:rPr>
          <w:rFonts w:ascii="Arial" w:hAnsi="Arial" w:cs="Arial"/>
          <w:b/>
          <w:bCs/>
          <w:color w:val="000000"/>
          <w:sz w:val="20"/>
        </w:rPr>
        <w:t>Interest rate risk</w:t>
      </w:r>
    </w:p>
    <w:p w14:paraId="69AE7F4A" w14:textId="77777777" w:rsidR="005B23EF" w:rsidRPr="00FF6476" w:rsidRDefault="005B23EF" w:rsidP="00753938">
      <w:pPr>
        <w:spacing w:line="240" w:lineRule="auto"/>
        <w:ind w:left="1080"/>
        <w:jc w:val="both"/>
        <w:rPr>
          <w:rFonts w:ascii="Arial" w:hAnsi="Arial" w:cs="Arial"/>
          <w:color w:val="000000"/>
          <w:sz w:val="20"/>
        </w:rPr>
      </w:pPr>
    </w:p>
    <w:p w14:paraId="36E39423" w14:textId="67BEF45C" w:rsidR="00A05B00" w:rsidRPr="00FF6476" w:rsidRDefault="004A2505" w:rsidP="00753938">
      <w:pPr>
        <w:spacing w:line="240" w:lineRule="auto"/>
        <w:ind w:left="1080"/>
        <w:jc w:val="both"/>
        <w:rPr>
          <w:rFonts w:ascii="Arial" w:eastAsia="Arial Unicode MS" w:hAnsi="Arial" w:cs="Arial"/>
          <w:color w:val="000000"/>
          <w:sz w:val="20"/>
        </w:rPr>
      </w:pPr>
      <w:r w:rsidRPr="00FF6476">
        <w:rPr>
          <w:rFonts w:ascii="Arial" w:eastAsia="Arial Unicode MS" w:hAnsi="Arial" w:cs="Arial"/>
          <w:color w:val="000000"/>
          <w:sz w:val="20"/>
        </w:rPr>
        <w:t>The Company is exposed to interest rate risk from deposits at financial institutions</w:t>
      </w:r>
      <w:r w:rsidR="008629A1" w:rsidRPr="00FF6476">
        <w:rPr>
          <w:rFonts w:ascii="Arial" w:eastAsia="Arial Unicode MS" w:hAnsi="Arial" w:cs="Arial"/>
          <w:color w:val="000000"/>
          <w:sz w:val="20"/>
        </w:rPr>
        <w:t xml:space="preserve">, </w:t>
      </w:r>
      <w:r w:rsidRPr="00FF6476">
        <w:rPr>
          <w:rFonts w:ascii="Arial" w:eastAsia="Arial Unicode MS" w:hAnsi="Arial" w:cs="Arial"/>
          <w:color w:val="000000"/>
          <w:spacing w:val="-6"/>
          <w:sz w:val="20"/>
        </w:rPr>
        <w:t xml:space="preserve">and </w:t>
      </w:r>
      <w:r w:rsidR="008629A1" w:rsidRPr="00FF6476">
        <w:rPr>
          <w:rFonts w:ascii="Arial" w:eastAsia="Arial Unicode MS" w:hAnsi="Arial" w:cs="Arial"/>
          <w:color w:val="000000"/>
          <w:spacing w:val="-6"/>
          <w:sz w:val="20"/>
        </w:rPr>
        <w:t xml:space="preserve">lease </w:t>
      </w:r>
      <w:r w:rsidRPr="00FF6476">
        <w:rPr>
          <w:rFonts w:ascii="Arial" w:eastAsia="Arial Unicode MS" w:hAnsi="Arial" w:cs="Arial"/>
          <w:color w:val="000000"/>
          <w:spacing w:val="-6"/>
          <w:sz w:val="20"/>
        </w:rPr>
        <w:t>liabilities. Most of the Company's financial assets and liabilities</w:t>
      </w:r>
      <w:r w:rsidRPr="00FF6476">
        <w:rPr>
          <w:rFonts w:ascii="Arial" w:eastAsia="Arial Unicode MS" w:hAnsi="Arial" w:cs="Arial"/>
          <w:color w:val="000000"/>
          <w:sz w:val="20"/>
        </w:rPr>
        <w:t xml:space="preserve"> carry floating or fixed interest rates that are close to the current market rates.</w:t>
      </w:r>
    </w:p>
    <w:p w14:paraId="0B5030C6" w14:textId="77777777" w:rsidR="00EA4FCF" w:rsidRPr="00FF6476" w:rsidRDefault="00EA4FCF" w:rsidP="00753938">
      <w:pPr>
        <w:spacing w:line="240" w:lineRule="auto"/>
        <w:ind w:left="1080"/>
        <w:jc w:val="both"/>
        <w:rPr>
          <w:rFonts w:ascii="Arial" w:eastAsia="Times New Roman" w:hAnsi="Arial" w:cs="Arial"/>
          <w:color w:val="000000"/>
          <w:sz w:val="20"/>
          <w:cs/>
        </w:rPr>
      </w:pPr>
    </w:p>
    <w:p w14:paraId="48DD6FEC" w14:textId="24950D3E" w:rsidR="00317AC8" w:rsidRPr="00FF6476" w:rsidRDefault="00EA4FCF" w:rsidP="00317AC8">
      <w:pPr>
        <w:spacing w:line="240" w:lineRule="auto"/>
        <w:ind w:left="1080"/>
        <w:jc w:val="both"/>
        <w:rPr>
          <w:rFonts w:ascii="Arial" w:eastAsia="Arial Unicode MS" w:hAnsi="Arial" w:cs="Arial"/>
          <w:color w:val="000000"/>
          <w:spacing w:val="-6"/>
          <w:sz w:val="20"/>
        </w:rPr>
      </w:pPr>
      <w:r w:rsidRPr="00FF6476">
        <w:rPr>
          <w:rFonts w:ascii="Arial" w:eastAsia="Arial Unicode MS" w:hAnsi="Arial" w:cs="Arial"/>
          <w:color w:val="000000"/>
          <w:sz w:val="20"/>
        </w:rPr>
        <w:t xml:space="preserve">Interest rate cash flow risk is the risk that changes in market interest rates will affect </w:t>
      </w:r>
      <w:r w:rsidRPr="00FF6476">
        <w:rPr>
          <w:rFonts w:ascii="Arial" w:eastAsia="Arial Unicode MS" w:hAnsi="Arial" w:cs="Arial"/>
          <w:color w:val="000000"/>
          <w:spacing w:val="-6"/>
          <w:sz w:val="20"/>
        </w:rPr>
        <w:t>the cash flows generated by variable interest rate assets or liabilities.</w:t>
      </w:r>
      <w:r w:rsidR="007C02EC" w:rsidRPr="00FF6476">
        <w:rPr>
          <w:rFonts w:ascii="Arial" w:eastAsia="Arial Unicode MS" w:hAnsi="Arial" w:cs="Arial"/>
          <w:color w:val="000000"/>
          <w:spacing w:val="-6"/>
          <w:sz w:val="20"/>
        </w:rPr>
        <w:t xml:space="preserve"> </w:t>
      </w:r>
      <w:r w:rsidR="00317AC8" w:rsidRPr="00FF6476">
        <w:rPr>
          <w:rFonts w:ascii="Arial" w:eastAsia="Arial Unicode MS" w:hAnsi="Arial" w:cs="Arial"/>
          <w:color w:val="000000"/>
          <w:spacing w:val="-6"/>
          <w:sz w:val="20"/>
        </w:rPr>
        <w:t>However, the Company does not use</w:t>
      </w:r>
      <w:r w:rsidR="00317AC8" w:rsidRPr="00FF6476">
        <w:rPr>
          <w:rFonts w:ascii="Arial" w:eastAsia="Arial Unicode MS" w:hAnsi="Arial" w:cs="Arial"/>
          <w:color w:val="000000"/>
          <w:spacing w:val="-6"/>
          <w:sz w:val="20"/>
          <w:cs/>
        </w:rPr>
        <w:t xml:space="preserve"> </w:t>
      </w:r>
      <w:r w:rsidR="00317AC8" w:rsidRPr="00FF6476">
        <w:rPr>
          <w:rFonts w:ascii="Arial" w:eastAsia="Arial Unicode MS" w:hAnsi="Arial" w:cs="Arial"/>
          <w:color w:val="000000"/>
          <w:spacing w:val="-6"/>
          <w:sz w:val="20"/>
        </w:rPr>
        <w:t>interest rate swaps to hedge certain exposures because the management considers that the fluctuation of interest rate will not have material impact to the Company.</w:t>
      </w:r>
    </w:p>
    <w:p w14:paraId="2341765D" w14:textId="77777777" w:rsidR="00317AC8" w:rsidRPr="00FF6476" w:rsidRDefault="00317AC8" w:rsidP="00753938">
      <w:pPr>
        <w:spacing w:line="240" w:lineRule="auto"/>
        <w:ind w:left="1080"/>
        <w:jc w:val="both"/>
        <w:rPr>
          <w:rFonts w:ascii="Arial" w:eastAsia="Arial Unicode MS" w:hAnsi="Arial" w:cs="Arial"/>
          <w:color w:val="000000"/>
          <w:sz w:val="20"/>
        </w:rPr>
      </w:pPr>
    </w:p>
    <w:p w14:paraId="74AA278D" w14:textId="66D3E0AF" w:rsidR="008629A1" w:rsidRPr="00FF6476" w:rsidRDefault="008629A1" w:rsidP="00753938">
      <w:pPr>
        <w:spacing w:line="240" w:lineRule="auto"/>
        <w:ind w:left="1080"/>
        <w:jc w:val="both"/>
        <w:rPr>
          <w:rFonts w:ascii="Arial" w:eastAsia="Arial Unicode MS" w:hAnsi="Arial" w:cs="Arial"/>
          <w:color w:val="000000"/>
          <w:sz w:val="20"/>
        </w:rPr>
      </w:pPr>
      <w:r w:rsidRPr="00FF6476">
        <w:rPr>
          <w:rFonts w:ascii="Arial" w:eastAsia="Times New Roman" w:hAnsi="Arial" w:cs="Arial"/>
          <w:color w:val="000000"/>
          <w:sz w:val="20"/>
        </w:rPr>
        <w:t>Significant financial assets and liabilities subject to interest rate risk can be classified by type of interest rate and maturity date as follows:</w:t>
      </w:r>
    </w:p>
    <w:p w14:paraId="055E77B3" w14:textId="045B1187" w:rsidR="003C49D2" w:rsidRPr="00FF6476" w:rsidRDefault="003C49D2" w:rsidP="00753938">
      <w:pPr>
        <w:spacing w:line="240" w:lineRule="auto"/>
        <w:ind w:left="1080" w:right="11"/>
        <w:jc w:val="both"/>
        <w:rPr>
          <w:rFonts w:ascii="Arial" w:eastAsia="Times New Roman" w:hAnsi="Arial" w:cs="Arial"/>
          <w:color w:val="000000"/>
          <w:sz w:val="20"/>
        </w:rPr>
      </w:pPr>
    </w:p>
    <w:tbl>
      <w:tblPr>
        <w:tblW w:w="9001" w:type="dxa"/>
        <w:tblLayout w:type="fixed"/>
        <w:tblLook w:val="04A0" w:firstRow="1" w:lastRow="0" w:firstColumn="1" w:lastColumn="0" w:noHBand="0" w:noVBand="1"/>
      </w:tblPr>
      <w:tblGrid>
        <w:gridCol w:w="1843"/>
        <w:gridCol w:w="851"/>
        <w:gridCol w:w="850"/>
        <w:gridCol w:w="709"/>
        <w:gridCol w:w="850"/>
        <w:gridCol w:w="709"/>
        <w:gridCol w:w="709"/>
        <w:gridCol w:w="709"/>
        <w:gridCol w:w="850"/>
        <w:gridCol w:w="921"/>
      </w:tblGrid>
      <w:tr w:rsidR="00EA6311" w:rsidRPr="00FF6476" w14:paraId="4282CE9C" w14:textId="77777777" w:rsidTr="00254A6D">
        <w:trPr>
          <w:tblHeader/>
        </w:trPr>
        <w:tc>
          <w:tcPr>
            <w:tcW w:w="1843" w:type="dxa"/>
            <w:vAlign w:val="bottom"/>
          </w:tcPr>
          <w:p w14:paraId="0FDA618C" w14:textId="77777777" w:rsidR="00EA6311" w:rsidRPr="00FF6476" w:rsidRDefault="00EA6311">
            <w:pPr>
              <w:spacing w:line="240" w:lineRule="auto"/>
              <w:ind w:left="-39" w:right="-74"/>
              <w:jc w:val="both"/>
              <w:rPr>
                <w:rFonts w:ascii="Arial" w:hAnsi="Arial" w:cs="Arial"/>
                <w:b/>
                <w:bCs/>
                <w:color w:val="000000"/>
                <w:sz w:val="14"/>
                <w:szCs w:val="14"/>
              </w:rPr>
            </w:pPr>
          </w:p>
        </w:tc>
        <w:tc>
          <w:tcPr>
            <w:tcW w:w="2410" w:type="dxa"/>
            <w:gridSpan w:val="3"/>
            <w:tcBorders>
              <w:left w:val="nil"/>
              <w:bottom w:val="single" w:sz="4" w:space="0" w:color="auto"/>
              <w:right w:val="nil"/>
            </w:tcBorders>
            <w:vAlign w:val="bottom"/>
          </w:tcPr>
          <w:p w14:paraId="47DCE0D8" w14:textId="77777777" w:rsidR="00EA6311" w:rsidRPr="00FF6476" w:rsidRDefault="00EA6311">
            <w:pPr>
              <w:spacing w:line="240" w:lineRule="auto"/>
              <w:ind w:right="-74"/>
              <w:jc w:val="center"/>
              <w:rPr>
                <w:rFonts w:ascii="Arial" w:hAnsi="Arial" w:cs="Arial"/>
                <w:b/>
                <w:bCs/>
                <w:color w:val="000000"/>
                <w:spacing w:val="-8"/>
                <w:sz w:val="14"/>
                <w:szCs w:val="14"/>
              </w:rPr>
            </w:pPr>
            <w:r w:rsidRPr="00FF6476">
              <w:rPr>
                <w:rFonts w:ascii="Arial" w:hAnsi="Arial" w:cs="Arial"/>
                <w:b/>
                <w:bCs/>
                <w:color w:val="000000"/>
                <w:sz w:val="14"/>
                <w:szCs w:val="14"/>
              </w:rPr>
              <w:t>Fixed interest rate</w:t>
            </w:r>
          </w:p>
        </w:tc>
        <w:tc>
          <w:tcPr>
            <w:tcW w:w="2268" w:type="dxa"/>
            <w:gridSpan w:val="3"/>
            <w:tcBorders>
              <w:left w:val="nil"/>
              <w:bottom w:val="single" w:sz="4" w:space="0" w:color="auto"/>
              <w:right w:val="nil"/>
            </w:tcBorders>
            <w:vAlign w:val="bottom"/>
          </w:tcPr>
          <w:p w14:paraId="7FAAA604" w14:textId="77777777" w:rsidR="00EA6311" w:rsidRPr="00FF6476" w:rsidRDefault="00EA6311">
            <w:pPr>
              <w:spacing w:line="240" w:lineRule="auto"/>
              <w:ind w:right="-74"/>
              <w:jc w:val="center"/>
              <w:rPr>
                <w:rFonts w:ascii="Arial" w:hAnsi="Arial" w:cs="Arial"/>
                <w:b/>
                <w:bCs/>
                <w:color w:val="000000"/>
                <w:spacing w:val="-8"/>
                <w:sz w:val="14"/>
                <w:szCs w:val="14"/>
              </w:rPr>
            </w:pPr>
            <w:r w:rsidRPr="00FF6476">
              <w:rPr>
                <w:rFonts w:ascii="Arial" w:hAnsi="Arial" w:cs="Arial"/>
                <w:b/>
                <w:bCs/>
                <w:color w:val="000000"/>
                <w:sz w:val="14"/>
                <w:szCs w:val="14"/>
              </w:rPr>
              <w:t>Floating rate</w:t>
            </w:r>
          </w:p>
        </w:tc>
        <w:tc>
          <w:tcPr>
            <w:tcW w:w="709" w:type="dxa"/>
            <w:tcBorders>
              <w:left w:val="nil"/>
              <w:right w:val="nil"/>
            </w:tcBorders>
            <w:vAlign w:val="bottom"/>
          </w:tcPr>
          <w:p w14:paraId="50AFE8B4" w14:textId="77777777" w:rsidR="00EA6311" w:rsidRPr="00FF6476" w:rsidRDefault="00EA6311">
            <w:pPr>
              <w:spacing w:line="240" w:lineRule="auto"/>
              <w:ind w:right="-74"/>
              <w:jc w:val="both"/>
              <w:rPr>
                <w:rFonts w:ascii="Arial" w:hAnsi="Arial" w:cs="Arial"/>
                <w:b/>
                <w:bCs/>
                <w:color w:val="000000"/>
                <w:spacing w:val="-8"/>
                <w:sz w:val="14"/>
                <w:szCs w:val="14"/>
              </w:rPr>
            </w:pPr>
          </w:p>
        </w:tc>
        <w:tc>
          <w:tcPr>
            <w:tcW w:w="850" w:type="dxa"/>
            <w:tcBorders>
              <w:left w:val="nil"/>
              <w:right w:val="nil"/>
            </w:tcBorders>
            <w:vAlign w:val="bottom"/>
          </w:tcPr>
          <w:p w14:paraId="077F27F9" w14:textId="77777777" w:rsidR="00EA6311" w:rsidRPr="00FF6476" w:rsidRDefault="00EA6311">
            <w:pPr>
              <w:spacing w:line="240" w:lineRule="auto"/>
              <w:ind w:right="-74"/>
              <w:jc w:val="both"/>
              <w:rPr>
                <w:rFonts w:ascii="Arial" w:hAnsi="Arial" w:cs="Arial"/>
                <w:b/>
                <w:bCs/>
                <w:color w:val="000000"/>
                <w:spacing w:val="-8"/>
                <w:sz w:val="14"/>
                <w:szCs w:val="14"/>
              </w:rPr>
            </w:pPr>
          </w:p>
        </w:tc>
        <w:tc>
          <w:tcPr>
            <w:tcW w:w="921" w:type="dxa"/>
            <w:tcBorders>
              <w:left w:val="nil"/>
              <w:right w:val="nil"/>
            </w:tcBorders>
            <w:vAlign w:val="bottom"/>
          </w:tcPr>
          <w:p w14:paraId="342D221F" w14:textId="77777777" w:rsidR="00EA6311" w:rsidRPr="00FF6476" w:rsidRDefault="00EA6311">
            <w:pPr>
              <w:spacing w:line="240" w:lineRule="auto"/>
              <w:ind w:right="-74"/>
              <w:jc w:val="both"/>
              <w:rPr>
                <w:rFonts w:ascii="Arial" w:hAnsi="Arial" w:cs="Arial"/>
                <w:b/>
                <w:bCs/>
                <w:color w:val="000000"/>
                <w:spacing w:val="-8"/>
                <w:sz w:val="14"/>
                <w:szCs w:val="14"/>
              </w:rPr>
            </w:pPr>
          </w:p>
        </w:tc>
      </w:tr>
      <w:tr w:rsidR="00EA6311" w:rsidRPr="00FF6476" w14:paraId="49F7378F" w14:textId="77777777" w:rsidTr="00254A6D">
        <w:trPr>
          <w:tblHeader/>
        </w:trPr>
        <w:tc>
          <w:tcPr>
            <w:tcW w:w="1843" w:type="dxa"/>
            <w:vAlign w:val="bottom"/>
          </w:tcPr>
          <w:p w14:paraId="2F3D1E39" w14:textId="77777777" w:rsidR="00EA6311" w:rsidRPr="00FF6476" w:rsidRDefault="00EA6311">
            <w:pPr>
              <w:spacing w:line="240" w:lineRule="auto"/>
              <w:ind w:left="-77" w:right="-74"/>
              <w:jc w:val="both"/>
              <w:rPr>
                <w:rFonts w:ascii="Arial" w:hAnsi="Arial" w:cs="Arial"/>
                <w:b/>
                <w:bCs/>
                <w:color w:val="000000"/>
                <w:sz w:val="14"/>
                <w:szCs w:val="14"/>
              </w:rPr>
            </w:pPr>
          </w:p>
          <w:p w14:paraId="56BD4B98" w14:textId="385AD81D" w:rsidR="00EA6311" w:rsidRPr="00FF6476" w:rsidRDefault="00EA6311">
            <w:pPr>
              <w:spacing w:line="240" w:lineRule="auto"/>
              <w:ind w:left="-77" w:right="-74"/>
              <w:jc w:val="both"/>
              <w:rPr>
                <w:rFonts w:ascii="Arial" w:hAnsi="Arial" w:cs="Arial"/>
                <w:b/>
                <w:bCs/>
                <w:color w:val="000000"/>
                <w:sz w:val="14"/>
                <w:szCs w:val="14"/>
              </w:rPr>
            </w:pPr>
            <w:r w:rsidRPr="00FF6476">
              <w:rPr>
                <w:rFonts w:ascii="Arial" w:hAnsi="Arial" w:cs="Arial"/>
                <w:b/>
                <w:bCs/>
                <w:color w:val="000000"/>
                <w:sz w:val="14"/>
                <w:szCs w:val="14"/>
              </w:rPr>
              <w:t xml:space="preserve">As at </w:t>
            </w:r>
            <w:r w:rsidR="00FF6476" w:rsidRPr="00FF6476">
              <w:rPr>
                <w:rFonts w:ascii="Arial" w:hAnsi="Arial" w:cs="Arial"/>
                <w:b/>
                <w:bCs/>
                <w:color w:val="000000"/>
                <w:sz w:val="14"/>
                <w:szCs w:val="14"/>
              </w:rPr>
              <w:t>31</w:t>
            </w:r>
            <w:r w:rsidRPr="00FF6476">
              <w:rPr>
                <w:rFonts w:ascii="Arial" w:hAnsi="Arial" w:cs="Arial"/>
                <w:b/>
                <w:bCs/>
                <w:color w:val="000000"/>
                <w:sz w:val="14"/>
                <w:szCs w:val="14"/>
                <w:cs/>
              </w:rPr>
              <w:t xml:space="preserve"> </w:t>
            </w:r>
            <w:r w:rsidRPr="00FF6476">
              <w:rPr>
                <w:rFonts w:ascii="Arial" w:hAnsi="Arial" w:cs="Arial"/>
                <w:b/>
                <w:bCs/>
                <w:color w:val="000000"/>
                <w:sz w:val="14"/>
                <w:szCs w:val="14"/>
              </w:rPr>
              <w:t xml:space="preserve">December </w:t>
            </w:r>
            <w:r w:rsidR="00FF6476" w:rsidRPr="00FF6476">
              <w:rPr>
                <w:rFonts w:ascii="Arial" w:hAnsi="Arial" w:cs="Arial"/>
                <w:b/>
                <w:bCs/>
                <w:color w:val="000000"/>
                <w:sz w:val="14"/>
                <w:szCs w:val="14"/>
              </w:rPr>
              <w:t>2025</w:t>
            </w:r>
          </w:p>
        </w:tc>
        <w:tc>
          <w:tcPr>
            <w:tcW w:w="851" w:type="dxa"/>
            <w:tcBorders>
              <w:top w:val="single" w:sz="4" w:space="0" w:color="auto"/>
              <w:left w:val="nil"/>
              <w:bottom w:val="single" w:sz="4" w:space="0" w:color="auto"/>
              <w:right w:val="nil"/>
            </w:tcBorders>
            <w:vAlign w:val="bottom"/>
          </w:tcPr>
          <w:p w14:paraId="3709ECB9" w14:textId="77777777" w:rsidR="00EA6311" w:rsidRPr="00FF6476" w:rsidRDefault="00EA631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 xml:space="preserve">Within </w:t>
            </w:r>
          </w:p>
          <w:p w14:paraId="12CB3B45" w14:textId="440A586E" w:rsidR="00EA6311" w:rsidRPr="00FF6476" w:rsidRDefault="00FF6476">
            <w:pPr>
              <w:pStyle w:val="BlockText"/>
              <w:spacing w:before="0"/>
              <w:ind w:left="-108" w:right="-72"/>
              <w:jc w:val="right"/>
              <w:rPr>
                <w:rFonts w:ascii="Arial" w:hAnsi="Arial" w:cs="Arial"/>
                <w:b/>
                <w:bCs/>
                <w:color w:val="000000"/>
                <w:sz w:val="14"/>
                <w:szCs w:val="14"/>
                <w:cs/>
                <w:lang w:val="en-GB"/>
              </w:rPr>
            </w:pPr>
            <w:r w:rsidRPr="00FF6476">
              <w:rPr>
                <w:rFonts w:ascii="Arial" w:hAnsi="Arial" w:cs="Arial"/>
                <w:b/>
                <w:bCs/>
                <w:color w:val="000000"/>
                <w:sz w:val="14"/>
                <w:szCs w:val="14"/>
                <w:lang w:val="en-GB"/>
              </w:rPr>
              <w:t>1</w:t>
            </w:r>
            <w:r w:rsidR="00EA6311" w:rsidRPr="00FF6476">
              <w:rPr>
                <w:rFonts w:ascii="Arial" w:hAnsi="Arial" w:cs="Arial"/>
                <w:b/>
                <w:bCs/>
                <w:color w:val="000000"/>
                <w:sz w:val="14"/>
                <w:szCs w:val="14"/>
                <w:lang w:val="en-GB"/>
              </w:rPr>
              <w:t xml:space="preserve"> year</w:t>
            </w:r>
          </w:p>
          <w:p w14:paraId="19AD732D" w14:textId="77777777" w:rsidR="00EA6311" w:rsidRPr="00FF6476" w:rsidRDefault="00EA631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 xml:space="preserve">Thousand </w:t>
            </w:r>
          </w:p>
          <w:p w14:paraId="2E284629" w14:textId="77777777" w:rsidR="00EA6311" w:rsidRPr="00FF6476" w:rsidRDefault="00EA631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z w:val="14"/>
                <w:szCs w:val="14"/>
              </w:rPr>
              <w:t>Baht</w:t>
            </w:r>
          </w:p>
        </w:tc>
        <w:tc>
          <w:tcPr>
            <w:tcW w:w="850" w:type="dxa"/>
            <w:tcBorders>
              <w:top w:val="single" w:sz="4" w:space="0" w:color="auto"/>
              <w:left w:val="nil"/>
              <w:bottom w:val="single" w:sz="4" w:space="0" w:color="auto"/>
              <w:right w:val="nil"/>
            </w:tcBorders>
            <w:vAlign w:val="bottom"/>
          </w:tcPr>
          <w:p w14:paraId="5A18714E" w14:textId="73BAB743" w:rsidR="00EA6311" w:rsidRPr="00FF6476" w:rsidRDefault="00FF6476">
            <w:pPr>
              <w:pStyle w:val="BlockText"/>
              <w:spacing w:before="0"/>
              <w:ind w:left="-108" w:right="-72"/>
              <w:jc w:val="right"/>
              <w:rPr>
                <w:rFonts w:ascii="Arial" w:hAnsi="Arial" w:cs="Arial"/>
                <w:b/>
                <w:bCs/>
                <w:color w:val="000000"/>
                <w:sz w:val="14"/>
                <w:szCs w:val="14"/>
              </w:rPr>
            </w:pPr>
            <w:r w:rsidRPr="00FF6476">
              <w:rPr>
                <w:rFonts w:ascii="Arial" w:hAnsi="Arial" w:cs="Arial"/>
                <w:b/>
                <w:bCs/>
                <w:color w:val="000000"/>
                <w:sz w:val="14"/>
                <w:szCs w:val="14"/>
                <w:lang w:val="en-GB"/>
              </w:rPr>
              <w:t>1</w:t>
            </w:r>
            <w:r w:rsidR="00EA6311" w:rsidRPr="00FF6476">
              <w:rPr>
                <w:rFonts w:ascii="Arial" w:hAnsi="Arial" w:cs="Arial"/>
                <w:b/>
                <w:bCs/>
                <w:color w:val="000000"/>
                <w:sz w:val="14"/>
                <w:szCs w:val="14"/>
                <w:lang w:val="en-GB"/>
              </w:rPr>
              <w:t xml:space="preserve"> - </w:t>
            </w:r>
            <w:r w:rsidRPr="00FF6476">
              <w:rPr>
                <w:rFonts w:ascii="Arial" w:hAnsi="Arial" w:cs="Arial"/>
                <w:b/>
                <w:bCs/>
                <w:color w:val="000000"/>
                <w:sz w:val="14"/>
                <w:szCs w:val="14"/>
                <w:lang w:val="en-GB"/>
              </w:rPr>
              <w:t>5</w:t>
            </w:r>
            <w:r w:rsidR="00EA6311" w:rsidRPr="00FF6476">
              <w:rPr>
                <w:rFonts w:ascii="Arial" w:hAnsi="Arial" w:cs="Arial"/>
                <w:b/>
                <w:bCs/>
                <w:color w:val="000000"/>
                <w:sz w:val="14"/>
                <w:szCs w:val="14"/>
              </w:rPr>
              <w:t xml:space="preserve"> </w:t>
            </w:r>
          </w:p>
          <w:p w14:paraId="76BF9214" w14:textId="77777777" w:rsidR="00EA6311" w:rsidRPr="00FF6476" w:rsidRDefault="00EA6311">
            <w:pPr>
              <w:pStyle w:val="BlockText"/>
              <w:spacing w:before="0"/>
              <w:ind w:left="-108" w:right="-72"/>
              <w:jc w:val="right"/>
              <w:rPr>
                <w:rFonts w:ascii="Arial" w:hAnsi="Arial" w:cs="Arial"/>
                <w:b/>
                <w:bCs/>
                <w:color w:val="000000"/>
                <w:sz w:val="14"/>
                <w:szCs w:val="14"/>
                <w:cs/>
                <w:lang w:val="en-GB"/>
              </w:rPr>
            </w:pPr>
            <w:r w:rsidRPr="00FF6476">
              <w:rPr>
                <w:rFonts w:ascii="Arial" w:hAnsi="Arial" w:cs="Arial"/>
                <w:b/>
                <w:bCs/>
                <w:color w:val="000000"/>
                <w:sz w:val="14"/>
                <w:szCs w:val="14"/>
              </w:rPr>
              <w:t>years</w:t>
            </w:r>
          </w:p>
          <w:p w14:paraId="2E53F3D1" w14:textId="77777777" w:rsidR="00EA6311" w:rsidRPr="00FF6476" w:rsidRDefault="00EA631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 xml:space="preserve">Thousand </w:t>
            </w:r>
          </w:p>
          <w:p w14:paraId="65BD57CA" w14:textId="77777777" w:rsidR="00EA6311" w:rsidRPr="00FF6476" w:rsidRDefault="00EA631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vAlign w:val="bottom"/>
          </w:tcPr>
          <w:p w14:paraId="2BDDC96F" w14:textId="77777777" w:rsidR="00EA6311" w:rsidRPr="00FF6476" w:rsidRDefault="00EA631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 xml:space="preserve">Over </w:t>
            </w:r>
          </w:p>
          <w:p w14:paraId="7685741F" w14:textId="1EA54C2D" w:rsidR="00EA6311" w:rsidRPr="00FF6476" w:rsidRDefault="00FF6476">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5</w:t>
            </w:r>
            <w:r w:rsidR="00EA6311" w:rsidRPr="00FF6476">
              <w:rPr>
                <w:rFonts w:ascii="Arial" w:hAnsi="Arial" w:cs="Arial"/>
                <w:b/>
                <w:bCs/>
                <w:color w:val="000000"/>
                <w:sz w:val="14"/>
                <w:szCs w:val="14"/>
                <w:lang w:val="en-GB"/>
              </w:rPr>
              <w:t xml:space="preserve"> years</w:t>
            </w:r>
          </w:p>
          <w:p w14:paraId="78C4D06E" w14:textId="77777777" w:rsidR="00EA6311" w:rsidRPr="00FF6476" w:rsidRDefault="00EA631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Thousand</w:t>
            </w:r>
          </w:p>
          <w:p w14:paraId="317CFFE0" w14:textId="77777777" w:rsidR="00EA6311" w:rsidRPr="00FF6476" w:rsidRDefault="00EA631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z w:val="14"/>
                <w:szCs w:val="14"/>
              </w:rPr>
              <w:t xml:space="preserve"> Baht</w:t>
            </w:r>
          </w:p>
        </w:tc>
        <w:tc>
          <w:tcPr>
            <w:tcW w:w="850" w:type="dxa"/>
            <w:tcBorders>
              <w:top w:val="single" w:sz="4" w:space="0" w:color="auto"/>
              <w:left w:val="nil"/>
              <w:bottom w:val="single" w:sz="4" w:space="0" w:color="auto"/>
              <w:right w:val="nil"/>
            </w:tcBorders>
            <w:vAlign w:val="bottom"/>
          </w:tcPr>
          <w:p w14:paraId="23710E37" w14:textId="77777777" w:rsidR="00EA6311" w:rsidRPr="00FF6476" w:rsidRDefault="00EA631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Within</w:t>
            </w:r>
          </w:p>
          <w:p w14:paraId="433B25A7" w14:textId="595CC1AC" w:rsidR="00EA6311" w:rsidRPr="00FF6476" w:rsidRDefault="00EA6311">
            <w:pPr>
              <w:pStyle w:val="BlockText"/>
              <w:spacing w:before="0"/>
              <w:ind w:left="-108" w:right="-72"/>
              <w:jc w:val="right"/>
              <w:rPr>
                <w:rFonts w:ascii="Arial" w:hAnsi="Arial" w:cs="Arial"/>
                <w:b/>
                <w:bCs/>
                <w:color w:val="000000"/>
                <w:sz w:val="14"/>
                <w:szCs w:val="14"/>
                <w:cs/>
                <w:lang w:val="en-GB"/>
              </w:rPr>
            </w:pPr>
            <w:r w:rsidRPr="00FF6476">
              <w:rPr>
                <w:rFonts w:ascii="Arial" w:hAnsi="Arial" w:cs="Arial"/>
                <w:b/>
                <w:bCs/>
                <w:color w:val="000000"/>
                <w:sz w:val="14"/>
                <w:szCs w:val="14"/>
                <w:lang w:val="en-GB"/>
              </w:rPr>
              <w:t xml:space="preserve"> </w:t>
            </w:r>
            <w:r w:rsidR="00FF6476" w:rsidRPr="00FF6476">
              <w:rPr>
                <w:rFonts w:ascii="Arial" w:hAnsi="Arial" w:cs="Arial"/>
                <w:b/>
                <w:bCs/>
                <w:color w:val="000000"/>
                <w:sz w:val="14"/>
                <w:szCs w:val="14"/>
                <w:lang w:val="en-GB"/>
              </w:rPr>
              <w:t>1</w:t>
            </w:r>
            <w:r w:rsidRPr="00FF6476">
              <w:rPr>
                <w:rFonts w:ascii="Arial" w:hAnsi="Arial" w:cs="Arial"/>
                <w:b/>
                <w:bCs/>
                <w:color w:val="000000"/>
                <w:sz w:val="14"/>
                <w:szCs w:val="14"/>
                <w:lang w:val="en-GB"/>
              </w:rPr>
              <w:t xml:space="preserve"> year</w:t>
            </w:r>
          </w:p>
          <w:p w14:paraId="4F20510F" w14:textId="77777777" w:rsidR="00EA6311" w:rsidRPr="00FF6476" w:rsidRDefault="00EA631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 xml:space="preserve">Thousand </w:t>
            </w:r>
          </w:p>
          <w:p w14:paraId="25D27AAD" w14:textId="77777777" w:rsidR="00EA6311" w:rsidRPr="00FF6476" w:rsidRDefault="00EA631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vAlign w:val="bottom"/>
          </w:tcPr>
          <w:p w14:paraId="16B90A9A" w14:textId="25D5108D" w:rsidR="00EA6311" w:rsidRPr="00FF6476" w:rsidRDefault="00FF6476">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1</w:t>
            </w:r>
            <w:r w:rsidR="00EA6311" w:rsidRPr="00FF6476">
              <w:rPr>
                <w:rFonts w:ascii="Arial" w:hAnsi="Arial" w:cs="Arial"/>
                <w:b/>
                <w:bCs/>
                <w:color w:val="000000"/>
                <w:sz w:val="14"/>
                <w:szCs w:val="14"/>
                <w:lang w:val="en-GB"/>
              </w:rPr>
              <w:t xml:space="preserve"> - </w:t>
            </w:r>
            <w:r w:rsidRPr="00FF6476">
              <w:rPr>
                <w:rFonts w:ascii="Arial" w:hAnsi="Arial" w:cs="Arial"/>
                <w:b/>
                <w:bCs/>
                <w:color w:val="000000"/>
                <w:sz w:val="14"/>
                <w:szCs w:val="14"/>
                <w:lang w:val="en-GB"/>
              </w:rPr>
              <w:t>5</w:t>
            </w:r>
          </w:p>
          <w:p w14:paraId="53D881EC" w14:textId="77777777" w:rsidR="00EA6311" w:rsidRPr="00FF6476" w:rsidRDefault="00EA6311">
            <w:pPr>
              <w:pStyle w:val="BlockText"/>
              <w:spacing w:before="0"/>
              <w:ind w:left="-108" w:right="-72"/>
              <w:jc w:val="right"/>
              <w:rPr>
                <w:rFonts w:ascii="Arial" w:hAnsi="Arial" w:cs="Arial"/>
                <w:b/>
                <w:bCs/>
                <w:color w:val="000000"/>
                <w:sz w:val="14"/>
                <w:szCs w:val="14"/>
                <w:cs/>
                <w:lang w:val="en-GB"/>
              </w:rPr>
            </w:pPr>
            <w:r w:rsidRPr="00FF6476">
              <w:rPr>
                <w:rFonts w:ascii="Arial" w:hAnsi="Arial" w:cs="Arial"/>
                <w:b/>
                <w:bCs/>
                <w:color w:val="000000"/>
                <w:sz w:val="14"/>
                <w:szCs w:val="14"/>
              </w:rPr>
              <w:t xml:space="preserve"> years</w:t>
            </w:r>
          </w:p>
          <w:p w14:paraId="33FD1B9E" w14:textId="77777777" w:rsidR="00EA6311" w:rsidRPr="00FF6476" w:rsidRDefault="00EA631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 xml:space="preserve">Thousand </w:t>
            </w:r>
          </w:p>
          <w:p w14:paraId="101950EC" w14:textId="77777777" w:rsidR="00EA6311" w:rsidRPr="00FF6476" w:rsidRDefault="00EA631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vAlign w:val="bottom"/>
          </w:tcPr>
          <w:p w14:paraId="36421D04" w14:textId="77777777" w:rsidR="00EA6311" w:rsidRPr="00FF6476" w:rsidRDefault="00EA631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 xml:space="preserve">Over </w:t>
            </w:r>
          </w:p>
          <w:p w14:paraId="215FED89" w14:textId="71C8E1BC" w:rsidR="00EA6311" w:rsidRPr="00FF6476" w:rsidRDefault="00FF6476">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5</w:t>
            </w:r>
            <w:r w:rsidR="00EA6311" w:rsidRPr="00FF6476">
              <w:rPr>
                <w:rFonts w:ascii="Arial" w:hAnsi="Arial" w:cs="Arial"/>
                <w:b/>
                <w:bCs/>
                <w:color w:val="000000"/>
                <w:sz w:val="14"/>
                <w:szCs w:val="14"/>
                <w:lang w:val="en-GB"/>
              </w:rPr>
              <w:t xml:space="preserve"> years</w:t>
            </w:r>
          </w:p>
          <w:p w14:paraId="78285464" w14:textId="77777777" w:rsidR="00EA6311" w:rsidRPr="00FF6476" w:rsidRDefault="00EA631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 xml:space="preserve">Thousand </w:t>
            </w:r>
          </w:p>
          <w:p w14:paraId="3E3A864D" w14:textId="77777777" w:rsidR="00EA6311" w:rsidRPr="00FF6476" w:rsidRDefault="00EA631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z w:val="14"/>
                <w:szCs w:val="14"/>
              </w:rPr>
              <w:t>Baht</w:t>
            </w:r>
          </w:p>
        </w:tc>
        <w:tc>
          <w:tcPr>
            <w:tcW w:w="709" w:type="dxa"/>
            <w:tcBorders>
              <w:left w:val="nil"/>
              <w:bottom w:val="single" w:sz="4" w:space="0" w:color="auto"/>
              <w:right w:val="nil"/>
            </w:tcBorders>
            <w:vAlign w:val="bottom"/>
          </w:tcPr>
          <w:p w14:paraId="663F091E" w14:textId="77777777" w:rsidR="00EA6311" w:rsidRPr="00FF6476" w:rsidRDefault="00EA631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pacing w:val="-8"/>
                <w:sz w:val="14"/>
                <w:szCs w:val="14"/>
              </w:rPr>
              <w:t>No interest rate</w:t>
            </w:r>
          </w:p>
          <w:p w14:paraId="1B4DB93D" w14:textId="77777777" w:rsidR="00EA6311" w:rsidRPr="00FF6476" w:rsidRDefault="00EA631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pacing w:val="-8"/>
                <w:sz w:val="14"/>
                <w:szCs w:val="14"/>
              </w:rPr>
              <w:t xml:space="preserve">Thousand </w:t>
            </w:r>
          </w:p>
          <w:p w14:paraId="0FC81DDF" w14:textId="77777777" w:rsidR="00EA6311" w:rsidRPr="00FF6476" w:rsidRDefault="00EA631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pacing w:val="-8"/>
                <w:sz w:val="14"/>
                <w:szCs w:val="14"/>
              </w:rPr>
              <w:t>Baht</w:t>
            </w:r>
          </w:p>
        </w:tc>
        <w:tc>
          <w:tcPr>
            <w:tcW w:w="850" w:type="dxa"/>
            <w:tcBorders>
              <w:left w:val="nil"/>
              <w:bottom w:val="single" w:sz="4" w:space="0" w:color="auto"/>
              <w:right w:val="nil"/>
            </w:tcBorders>
            <w:vAlign w:val="bottom"/>
          </w:tcPr>
          <w:p w14:paraId="0B2EBD25" w14:textId="77777777" w:rsidR="00EA6311" w:rsidRPr="00FF6476" w:rsidRDefault="00EA631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pacing w:val="-8"/>
                <w:sz w:val="14"/>
                <w:szCs w:val="14"/>
              </w:rPr>
              <w:t>Total</w:t>
            </w:r>
          </w:p>
          <w:p w14:paraId="1B1AF2B6" w14:textId="77777777" w:rsidR="00EA6311" w:rsidRPr="00FF6476" w:rsidRDefault="00EA631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pacing w:val="-8"/>
                <w:sz w:val="14"/>
                <w:szCs w:val="14"/>
              </w:rPr>
              <w:t xml:space="preserve">Thousand </w:t>
            </w:r>
          </w:p>
          <w:p w14:paraId="73DDE16B" w14:textId="77777777" w:rsidR="00EA6311" w:rsidRPr="00FF6476" w:rsidRDefault="00EA631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pacing w:val="-8"/>
                <w:sz w:val="14"/>
                <w:szCs w:val="14"/>
              </w:rPr>
              <w:t>Baht</w:t>
            </w:r>
          </w:p>
        </w:tc>
        <w:tc>
          <w:tcPr>
            <w:tcW w:w="921" w:type="dxa"/>
            <w:tcBorders>
              <w:left w:val="nil"/>
              <w:bottom w:val="single" w:sz="4" w:space="0" w:color="auto"/>
              <w:right w:val="nil"/>
            </w:tcBorders>
            <w:vAlign w:val="bottom"/>
          </w:tcPr>
          <w:p w14:paraId="221DB3A5" w14:textId="77777777" w:rsidR="00EA6311" w:rsidRPr="00FF6476" w:rsidRDefault="00EA631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pacing w:val="-8"/>
                <w:sz w:val="14"/>
                <w:szCs w:val="14"/>
              </w:rPr>
              <w:t>Interest</w:t>
            </w:r>
          </w:p>
          <w:p w14:paraId="68817876" w14:textId="77777777" w:rsidR="00EA6311" w:rsidRPr="00FF6476" w:rsidRDefault="00EA631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pacing w:val="-8"/>
                <w:sz w:val="14"/>
                <w:szCs w:val="14"/>
                <w:cs/>
              </w:rPr>
              <w:t>(</w:t>
            </w:r>
            <w:r w:rsidRPr="00FF6476">
              <w:rPr>
                <w:rFonts w:ascii="Arial" w:hAnsi="Arial" w:cs="Arial"/>
                <w:b/>
                <w:bCs/>
                <w:color w:val="000000"/>
                <w:spacing w:val="-8"/>
                <w:sz w:val="14"/>
                <w:szCs w:val="14"/>
              </w:rPr>
              <w:t>% per year</w:t>
            </w:r>
            <w:r w:rsidRPr="00FF6476">
              <w:rPr>
                <w:rFonts w:ascii="Arial" w:hAnsi="Arial" w:cs="Arial"/>
                <w:b/>
                <w:bCs/>
                <w:color w:val="000000"/>
                <w:spacing w:val="-8"/>
                <w:sz w:val="14"/>
                <w:szCs w:val="14"/>
                <w:cs/>
              </w:rPr>
              <w:t>)</w:t>
            </w:r>
          </w:p>
        </w:tc>
      </w:tr>
      <w:tr w:rsidR="00D546FF" w:rsidRPr="00FF6476" w14:paraId="1568CE6E" w14:textId="77777777" w:rsidTr="00254A6D">
        <w:tc>
          <w:tcPr>
            <w:tcW w:w="1843" w:type="dxa"/>
            <w:vAlign w:val="bottom"/>
          </w:tcPr>
          <w:p w14:paraId="2C1B49FC" w14:textId="77777777" w:rsidR="00EA6311" w:rsidRPr="00FF6476" w:rsidRDefault="00EA6311">
            <w:pPr>
              <w:spacing w:line="240" w:lineRule="auto"/>
              <w:ind w:left="-77" w:right="-74"/>
              <w:jc w:val="both"/>
              <w:rPr>
                <w:rFonts w:ascii="Arial" w:hAnsi="Arial" w:cs="Arial"/>
                <w:b/>
                <w:bCs/>
                <w:color w:val="000000"/>
                <w:sz w:val="14"/>
                <w:szCs w:val="14"/>
                <w:cs/>
              </w:rPr>
            </w:pPr>
          </w:p>
        </w:tc>
        <w:tc>
          <w:tcPr>
            <w:tcW w:w="851" w:type="dxa"/>
            <w:tcBorders>
              <w:top w:val="single" w:sz="4" w:space="0" w:color="auto"/>
              <w:left w:val="nil"/>
              <w:right w:val="nil"/>
            </w:tcBorders>
            <w:vAlign w:val="bottom"/>
          </w:tcPr>
          <w:p w14:paraId="2DF204A4" w14:textId="77777777" w:rsidR="00EA6311" w:rsidRPr="00FF6476" w:rsidRDefault="00EA6311">
            <w:pPr>
              <w:spacing w:line="240" w:lineRule="auto"/>
              <w:ind w:right="-72"/>
              <w:jc w:val="right"/>
              <w:rPr>
                <w:rFonts w:ascii="Arial" w:hAnsi="Arial" w:cs="Arial"/>
                <w:color w:val="000000"/>
                <w:sz w:val="14"/>
                <w:szCs w:val="14"/>
                <w:cs/>
              </w:rPr>
            </w:pPr>
          </w:p>
        </w:tc>
        <w:tc>
          <w:tcPr>
            <w:tcW w:w="850" w:type="dxa"/>
            <w:tcBorders>
              <w:top w:val="single" w:sz="4" w:space="0" w:color="auto"/>
              <w:left w:val="nil"/>
              <w:right w:val="nil"/>
            </w:tcBorders>
            <w:vAlign w:val="bottom"/>
          </w:tcPr>
          <w:p w14:paraId="38A8D4FB" w14:textId="77777777" w:rsidR="00EA6311" w:rsidRPr="00FF6476" w:rsidRDefault="00EA631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3FFF6D03" w14:textId="77777777" w:rsidR="00EA6311" w:rsidRPr="00FF6476" w:rsidRDefault="00EA631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4505DF09" w14:textId="77777777" w:rsidR="00EA6311" w:rsidRPr="00FF6476" w:rsidRDefault="00EA631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0D4A3909" w14:textId="77777777" w:rsidR="00EA6311" w:rsidRPr="00FF6476" w:rsidRDefault="00EA631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737ABCCC" w14:textId="77777777" w:rsidR="00EA6311" w:rsidRPr="00FF6476" w:rsidRDefault="00EA631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46A9D698" w14:textId="77777777" w:rsidR="00EA6311" w:rsidRPr="00FF6476" w:rsidRDefault="00EA631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7C9A620D" w14:textId="77777777" w:rsidR="00EA6311" w:rsidRPr="00FF6476" w:rsidRDefault="00EA6311">
            <w:pPr>
              <w:spacing w:line="240" w:lineRule="auto"/>
              <w:ind w:right="-72"/>
              <w:jc w:val="right"/>
              <w:rPr>
                <w:rFonts w:ascii="Arial" w:hAnsi="Arial" w:cs="Arial"/>
                <w:color w:val="000000"/>
                <w:sz w:val="14"/>
                <w:szCs w:val="14"/>
              </w:rPr>
            </w:pPr>
          </w:p>
        </w:tc>
        <w:tc>
          <w:tcPr>
            <w:tcW w:w="921" w:type="dxa"/>
            <w:tcBorders>
              <w:top w:val="single" w:sz="4" w:space="0" w:color="auto"/>
              <w:left w:val="nil"/>
              <w:right w:val="nil"/>
            </w:tcBorders>
            <w:vAlign w:val="bottom"/>
          </w:tcPr>
          <w:p w14:paraId="49B08EF3" w14:textId="77777777" w:rsidR="00EA6311" w:rsidRPr="00FF6476" w:rsidRDefault="00EA6311">
            <w:pPr>
              <w:spacing w:line="240" w:lineRule="auto"/>
              <w:ind w:right="-72"/>
              <w:jc w:val="right"/>
              <w:rPr>
                <w:rFonts w:ascii="Arial" w:hAnsi="Arial" w:cs="Arial"/>
                <w:color w:val="000000"/>
                <w:sz w:val="14"/>
                <w:szCs w:val="14"/>
              </w:rPr>
            </w:pPr>
          </w:p>
        </w:tc>
      </w:tr>
      <w:tr w:rsidR="00D546FF" w:rsidRPr="00FF6476" w14:paraId="70650BFD" w14:textId="77777777" w:rsidTr="00254A6D">
        <w:tc>
          <w:tcPr>
            <w:tcW w:w="1843" w:type="dxa"/>
            <w:vAlign w:val="bottom"/>
            <w:hideMark/>
          </w:tcPr>
          <w:p w14:paraId="70C416BE" w14:textId="77777777" w:rsidR="00EA6311" w:rsidRPr="00FF6476" w:rsidRDefault="00EA6311">
            <w:pPr>
              <w:spacing w:line="240" w:lineRule="auto"/>
              <w:ind w:left="-77" w:right="-74"/>
              <w:jc w:val="both"/>
              <w:rPr>
                <w:rFonts w:ascii="Arial" w:hAnsi="Arial" w:cs="Arial"/>
                <w:b/>
                <w:bCs/>
                <w:color w:val="000000"/>
                <w:sz w:val="14"/>
                <w:szCs w:val="14"/>
              </w:rPr>
            </w:pPr>
            <w:r w:rsidRPr="00FF6476">
              <w:rPr>
                <w:rFonts w:ascii="Arial" w:hAnsi="Arial" w:cs="Arial"/>
                <w:b/>
                <w:bCs/>
                <w:color w:val="000000"/>
                <w:sz w:val="14"/>
                <w:szCs w:val="14"/>
              </w:rPr>
              <w:t>Financial assets</w:t>
            </w:r>
          </w:p>
        </w:tc>
        <w:tc>
          <w:tcPr>
            <w:tcW w:w="851" w:type="dxa"/>
            <w:tcBorders>
              <w:left w:val="nil"/>
              <w:right w:val="nil"/>
            </w:tcBorders>
            <w:vAlign w:val="bottom"/>
          </w:tcPr>
          <w:p w14:paraId="2DA96D7D" w14:textId="77777777" w:rsidR="00EA6311" w:rsidRPr="00FF6476" w:rsidRDefault="00EA6311">
            <w:pPr>
              <w:spacing w:line="240" w:lineRule="auto"/>
              <w:ind w:right="-72"/>
              <w:jc w:val="right"/>
              <w:rPr>
                <w:rFonts w:ascii="Arial" w:hAnsi="Arial" w:cs="Arial"/>
                <w:color w:val="000000"/>
                <w:sz w:val="14"/>
                <w:szCs w:val="14"/>
                <w:cs/>
              </w:rPr>
            </w:pPr>
          </w:p>
        </w:tc>
        <w:tc>
          <w:tcPr>
            <w:tcW w:w="850" w:type="dxa"/>
            <w:tcBorders>
              <w:left w:val="nil"/>
              <w:right w:val="nil"/>
            </w:tcBorders>
            <w:vAlign w:val="bottom"/>
          </w:tcPr>
          <w:p w14:paraId="57DA0EA1" w14:textId="77777777" w:rsidR="00EA6311" w:rsidRPr="00FF6476" w:rsidRDefault="00EA6311">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6370157F" w14:textId="77777777" w:rsidR="00EA6311" w:rsidRPr="00FF6476" w:rsidRDefault="00EA6311">
            <w:pPr>
              <w:spacing w:line="240" w:lineRule="auto"/>
              <w:ind w:right="-72"/>
              <w:jc w:val="right"/>
              <w:rPr>
                <w:rFonts w:ascii="Arial" w:hAnsi="Arial" w:cs="Arial"/>
                <w:color w:val="000000"/>
                <w:sz w:val="14"/>
                <w:szCs w:val="14"/>
              </w:rPr>
            </w:pPr>
          </w:p>
        </w:tc>
        <w:tc>
          <w:tcPr>
            <w:tcW w:w="850" w:type="dxa"/>
            <w:tcBorders>
              <w:left w:val="nil"/>
              <w:right w:val="nil"/>
            </w:tcBorders>
            <w:vAlign w:val="bottom"/>
          </w:tcPr>
          <w:p w14:paraId="5DF58F43" w14:textId="77777777" w:rsidR="00EA6311" w:rsidRPr="00FF6476" w:rsidRDefault="00EA6311">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3085ED49" w14:textId="77777777" w:rsidR="00EA6311" w:rsidRPr="00FF6476" w:rsidRDefault="00EA6311">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1CECCB3C" w14:textId="77777777" w:rsidR="00EA6311" w:rsidRPr="00FF6476" w:rsidRDefault="00EA6311">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433D7BBD" w14:textId="77777777" w:rsidR="00EA6311" w:rsidRPr="00FF6476" w:rsidRDefault="00EA6311">
            <w:pPr>
              <w:spacing w:line="240" w:lineRule="auto"/>
              <w:ind w:right="-72"/>
              <w:jc w:val="right"/>
              <w:rPr>
                <w:rFonts w:ascii="Arial" w:hAnsi="Arial" w:cs="Arial"/>
                <w:color w:val="000000"/>
                <w:sz w:val="14"/>
                <w:szCs w:val="14"/>
              </w:rPr>
            </w:pPr>
          </w:p>
        </w:tc>
        <w:tc>
          <w:tcPr>
            <w:tcW w:w="850" w:type="dxa"/>
            <w:tcBorders>
              <w:left w:val="nil"/>
              <w:right w:val="nil"/>
            </w:tcBorders>
            <w:vAlign w:val="bottom"/>
          </w:tcPr>
          <w:p w14:paraId="28C0CB51" w14:textId="77777777" w:rsidR="00EA6311" w:rsidRPr="00FF6476" w:rsidRDefault="00EA6311">
            <w:pPr>
              <w:spacing w:line="240" w:lineRule="auto"/>
              <w:ind w:right="-72"/>
              <w:jc w:val="right"/>
              <w:rPr>
                <w:rFonts w:ascii="Arial" w:hAnsi="Arial" w:cs="Arial"/>
                <w:color w:val="000000"/>
                <w:sz w:val="14"/>
                <w:szCs w:val="14"/>
              </w:rPr>
            </w:pPr>
          </w:p>
        </w:tc>
        <w:tc>
          <w:tcPr>
            <w:tcW w:w="921" w:type="dxa"/>
            <w:tcBorders>
              <w:left w:val="nil"/>
              <w:right w:val="nil"/>
            </w:tcBorders>
            <w:vAlign w:val="bottom"/>
          </w:tcPr>
          <w:p w14:paraId="0744AB1C" w14:textId="77777777" w:rsidR="00EA6311" w:rsidRPr="00FF6476" w:rsidRDefault="00EA6311">
            <w:pPr>
              <w:spacing w:line="240" w:lineRule="auto"/>
              <w:ind w:right="-72"/>
              <w:jc w:val="right"/>
              <w:rPr>
                <w:rFonts w:ascii="Arial" w:hAnsi="Arial" w:cs="Arial"/>
                <w:color w:val="000000"/>
                <w:sz w:val="14"/>
                <w:szCs w:val="14"/>
              </w:rPr>
            </w:pPr>
          </w:p>
        </w:tc>
      </w:tr>
      <w:tr w:rsidR="006E0C06" w:rsidRPr="00FF6476" w14:paraId="18C6D7D2" w14:textId="77777777" w:rsidTr="00F66862">
        <w:tc>
          <w:tcPr>
            <w:tcW w:w="1843" w:type="dxa"/>
            <w:vAlign w:val="bottom"/>
          </w:tcPr>
          <w:p w14:paraId="2F721E1E" w14:textId="60C8ACE1" w:rsidR="006E0C06" w:rsidRPr="00FF6476" w:rsidRDefault="006E0C06" w:rsidP="006E0C06">
            <w:pPr>
              <w:spacing w:line="240" w:lineRule="auto"/>
              <w:ind w:left="-77" w:right="-74"/>
              <w:jc w:val="both"/>
              <w:rPr>
                <w:rFonts w:ascii="Arial" w:hAnsi="Arial" w:cs="Arial"/>
                <w:b/>
                <w:bCs/>
                <w:color w:val="000000"/>
                <w:sz w:val="14"/>
                <w:szCs w:val="14"/>
              </w:rPr>
            </w:pPr>
            <w:r w:rsidRPr="00FF6476">
              <w:rPr>
                <w:rFonts w:ascii="Arial" w:hAnsi="Arial" w:cs="Arial"/>
                <w:color w:val="000000"/>
                <w:spacing w:val="-4"/>
                <w:sz w:val="14"/>
                <w:szCs w:val="14"/>
              </w:rPr>
              <w:t>Cash and cash equivalents</w:t>
            </w:r>
          </w:p>
        </w:tc>
        <w:tc>
          <w:tcPr>
            <w:tcW w:w="851" w:type="dxa"/>
          </w:tcPr>
          <w:p w14:paraId="47FA2A5B" w14:textId="15A15138" w:rsidR="006E0C06" w:rsidRPr="00FF6476" w:rsidRDefault="00FF6476" w:rsidP="006E0C0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50</w:t>
            </w:r>
            <w:r w:rsidR="006E0C06" w:rsidRPr="00FF6476">
              <w:rPr>
                <w:rFonts w:ascii="Arial" w:hAnsi="Arial" w:cs="Arial"/>
                <w:color w:val="000000"/>
                <w:sz w:val="14"/>
                <w:szCs w:val="14"/>
              </w:rPr>
              <w:t>,</w:t>
            </w:r>
            <w:r w:rsidRPr="00FF6476">
              <w:rPr>
                <w:rFonts w:ascii="Arial" w:hAnsi="Arial" w:cs="Arial"/>
                <w:color w:val="000000"/>
                <w:sz w:val="14"/>
                <w:szCs w:val="14"/>
              </w:rPr>
              <w:t>000</w:t>
            </w:r>
          </w:p>
        </w:tc>
        <w:tc>
          <w:tcPr>
            <w:tcW w:w="850" w:type="dxa"/>
          </w:tcPr>
          <w:p w14:paraId="6337CD82" w14:textId="5BFFB430" w:rsidR="006E0C06" w:rsidRPr="00FF6476" w:rsidRDefault="006E0C06" w:rsidP="006E0C06">
            <w:pPr>
              <w:spacing w:line="240" w:lineRule="auto"/>
              <w:ind w:right="-72"/>
              <w:jc w:val="right"/>
              <w:rPr>
                <w:rFonts w:ascii="Arial" w:hAnsi="Arial" w:cs="Arial"/>
                <w:color w:val="000000"/>
                <w:sz w:val="14"/>
                <w:szCs w:val="14"/>
              </w:rPr>
            </w:pPr>
            <w:r w:rsidRPr="00FF6476">
              <w:rPr>
                <w:rFonts w:ascii="Arial" w:hAnsi="Arial" w:cs="Arial"/>
                <w:color w:val="000000"/>
                <w:sz w:val="14"/>
                <w:szCs w:val="14"/>
                <w:lang w:val="en-US"/>
              </w:rPr>
              <w:t>-</w:t>
            </w:r>
          </w:p>
        </w:tc>
        <w:tc>
          <w:tcPr>
            <w:tcW w:w="709" w:type="dxa"/>
          </w:tcPr>
          <w:p w14:paraId="6ED3D601" w14:textId="3B72FF6A" w:rsidR="006E0C06" w:rsidRPr="00FF6476" w:rsidRDefault="006E0C06" w:rsidP="006E0C0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850" w:type="dxa"/>
          </w:tcPr>
          <w:p w14:paraId="4FC5E623" w14:textId="0EA21C22" w:rsidR="006E0C06" w:rsidRPr="00FF6476" w:rsidRDefault="00FF6476" w:rsidP="006E0C0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83</w:t>
            </w:r>
            <w:r w:rsidR="006E0C06" w:rsidRPr="00FF6476">
              <w:rPr>
                <w:rFonts w:ascii="Arial" w:hAnsi="Arial" w:cs="Arial"/>
                <w:color w:val="000000"/>
                <w:sz w:val="14"/>
                <w:szCs w:val="14"/>
              </w:rPr>
              <w:t>,</w:t>
            </w:r>
            <w:r w:rsidRPr="00FF6476">
              <w:rPr>
                <w:rFonts w:ascii="Arial" w:hAnsi="Arial" w:cs="Arial"/>
                <w:color w:val="000000"/>
                <w:sz w:val="14"/>
                <w:szCs w:val="14"/>
              </w:rPr>
              <w:t>094</w:t>
            </w:r>
          </w:p>
        </w:tc>
        <w:tc>
          <w:tcPr>
            <w:tcW w:w="709" w:type="dxa"/>
          </w:tcPr>
          <w:p w14:paraId="761ABDA1" w14:textId="66A3692F" w:rsidR="006E0C06" w:rsidRPr="00FF6476" w:rsidRDefault="006E0C06" w:rsidP="006E0C0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Pr>
          <w:p w14:paraId="7AE9BF6C" w14:textId="7A897FD8" w:rsidR="006E0C06" w:rsidRPr="00FF6476" w:rsidRDefault="006E0C06" w:rsidP="006E0C0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Pr>
          <w:p w14:paraId="74618ED6" w14:textId="7FEA36B0" w:rsidR="006E0C06" w:rsidRPr="00FF6476" w:rsidRDefault="00FF6476" w:rsidP="006E0C0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18</w:t>
            </w:r>
            <w:r w:rsidR="006E0C06" w:rsidRPr="00FF6476">
              <w:rPr>
                <w:rFonts w:ascii="Arial" w:hAnsi="Arial" w:cs="Arial"/>
                <w:color w:val="000000"/>
                <w:sz w:val="14"/>
                <w:szCs w:val="14"/>
              </w:rPr>
              <w:t>,</w:t>
            </w:r>
            <w:r w:rsidRPr="00FF6476">
              <w:rPr>
                <w:rFonts w:ascii="Arial" w:hAnsi="Arial" w:cs="Arial"/>
                <w:color w:val="000000"/>
                <w:sz w:val="14"/>
                <w:szCs w:val="14"/>
              </w:rPr>
              <w:t>533</w:t>
            </w:r>
          </w:p>
        </w:tc>
        <w:tc>
          <w:tcPr>
            <w:tcW w:w="850" w:type="dxa"/>
          </w:tcPr>
          <w:p w14:paraId="5DB1AAA4" w14:textId="5419F824" w:rsidR="006E0C06" w:rsidRPr="00FF6476" w:rsidRDefault="00FF6476" w:rsidP="006E0C0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151</w:t>
            </w:r>
            <w:r w:rsidR="006E0C06" w:rsidRPr="00FF6476">
              <w:rPr>
                <w:rFonts w:ascii="Arial" w:hAnsi="Arial" w:cs="Arial"/>
                <w:color w:val="000000"/>
                <w:sz w:val="14"/>
                <w:szCs w:val="14"/>
              </w:rPr>
              <w:t>,</w:t>
            </w:r>
            <w:r w:rsidRPr="00FF6476">
              <w:rPr>
                <w:rFonts w:ascii="Arial" w:hAnsi="Arial" w:cs="Arial"/>
                <w:color w:val="000000"/>
                <w:sz w:val="14"/>
                <w:szCs w:val="14"/>
              </w:rPr>
              <w:t>627</w:t>
            </w:r>
          </w:p>
        </w:tc>
        <w:tc>
          <w:tcPr>
            <w:tcW w:w="921" w:type="dxa"/>
          </w:tcPr>
          <w:p w14:paraId="03EC3C02" w14:textId="197CEB35" w:rsidR="006E0C06" w:rsidRPr="00FF6476" w:rsidRDefault="00FF6476" w:rsidP="006E0C0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0</w:t>
            </w:r>
            <w:r w:rsidR="006E0C06" w:rsidRPr="00FF6476">
              <w:rPr>
                <w:rFonts w:ascii="Arial" w:hAnsi="Arial" w:cs="Arial"/>
                <w:color w:val="000000"/>
                <w:sz w:val="14"/>
                <w:szCs w:val="14"/>
                <w:cs/>
              </w:rPr>
              <w:t>.</w:t>
            </w:r>
            <w:r w:rsidRPr="00FF6476">
              <w:rPr>
                <w:rFonts w:ascii="Arial" w:hAnsi="Arial" w:cs="Arial"/>
                <w:color w:val="000000"/>
                <w:sz w:val="14"/>
                <w:szCs w:val="14"/>
              </w:rPr>
              <w:t>15</w:t>
            </w:r>
            <w:r w:rsidR="006E0C06" w:rsidRPr="00FF6476">
              <w:rPr>
                <w:rFonts w:ascii="Arial" w:hAnsi="Arial" w:cs="Arial"/>
                <w:color w:val="000000"/>
                <w:sz w:val="14"/>
                <w:szCs w:val="14"/>
                <w:cs/>
              </w:rPr>
              <w:t xml:space="preserve"> - </w:t>
            </w:r>
            <w:r w:rsidRPr="00FF6476">
              <w:rPr>
                <w:rFonts w:ascii="Arial" w:hAnsi="Arial" w:cs="Arial"/>
                <w:color w:val="000000"/>
                <w:sz w:val="14"/>
                <w:szCs w:val="14"/>
              </w:rPr>
              <w:t>2</w:t>
            </w:r>
            <w:r w:rsidR="006E0C06" w:rsidRPr="00FF6476">
              <w:rPr>
                <w:rFonts w:ascii="Arial" w:hAnsi="Arial" w:cs="Arial"/>
                <w:color w:val="000000"/>
                <w:sz w:val="14"/>
                <w:szCs w:val="14"/>
                <w:cs/>
              </w:rPr>
              <w:t>.</w:t>
            </w:r>
            <w:r w:rsidRPr="00FF6476">
              <w:rPr>
                <w:rFonts w:ascii="Arial" w:hAnsi="Arial" w:cs="Arial"/>
                <w:color w:val="000000"/>
                <w:sz w:val="14"/>
                <w:szCs w:val="14"/>
              </w:rPr>
              <w:t>20</w:t>
            </w:r>
          </w:p>
        </w:tc>
      </w:tr>
      <w:tr w:rsidR="00011FB6" w:rsidRPr="00FF6476" w14:paraId="3B4ABB69" w14:textId="77777777" w:rsidTr="00DA35CD">
        <w:tc>
          <w:tcPr>
            <w:tcW w:w="1843" w:type="dxa"/>
            <w:vAlign w:val="bottom"/>
          </w:tcPr>
          <w:p w14:paraId="05850118" w14:textId="77777777" w:rsidR="00011FB6" w:rsidRPr="00FF6476" w:rsidRDefault="00011FB6" w:rsidP="00011FB6">
            <w:pPr>
              <w:spacing w:line="240" w:lineRule="auto"/>
              <w:ind w:left="-77" w:right="-74"/>
              <w:jc w:val="both"/>
              <w:rPr>
                <w:rFonts w:ascii="Arial" w:hAnsi="Arial" w:cs="Arial"/>
                <w:color w:val="000000"/>
                <w:spacing w:val="-6"/>
                <w:sz w:val="14"/>
                <w:szCs w:val="14"/>
              </w:rPr>
            </w:pPr>
            <w:r w:rsidRPr="00FF6476">
              <w:rPr>
                <w:rFonts w:ascii="Arial" w:hAnsi="Arial" w:cs="Arial"/>
                <w:color w:val="000000"/>
                <w:spacing w:val="-6"/>
                <w:sz w:val="14"/>
                <w:szCs w:val="14"/>
              </w:rPr>
              <w:t>Financial assets me</w:t>
            </w:r>
            <w:r w:rsidRPr="00211C3D">
              <w:rPr>
                <w:rFonts w:ascii="Arial" w:hAnsi="Arial" w:cs="Arial"/>
                <w:color w:val="000000"/>
                <w:spacing w:val="-6"/>
                <w:sz w:val="14"/>
                <w:szCs w:val="14"/>
              </w:rPr>
              <w:t>a</w:t>
            </w:r>
            <w:r w:rsidRPr="00FF6476">
              <w:rPr>
                <w:rFonts w:ascii="Arial" w:hAnsi="Arial" w:cs="Arial"/>
                <w:color w:val="000000"/>
                <w:spacing w:val="-6"/>
                <w:sz w:val="14"/>
                <w:szCs w:val="14"/>
              </w:rPr>
              <w:t>sured at</w:t>
            </w:r>
          </w:p>
          <w:p w14:paraId="49E7F08F" w14:textId="593ED935" w:rsidR="00011FB6" w:rsidRPr="00FF6476" w:rsidRDefault="00011FB6" w:rsidP="00011FB6">
            <w:pPr>
              <w:spacing w:line="240" w:lineRule="auto"/>
              <w:ind w:left="-77" w:right="-74"/>
              <w:jc w:val="both"/>
              <w:rPr>
                <w:rFonts w:ascii="Arial" w:hAnsi="Arial" w:cs="Arial"/>
                <w:color w:val="000000"/>
                <w:spacing w:val="-4"/>
                <w:sz w:val="14"/>
                <w:szCs w:val="14"/>
              </w:rPr>
            </w:pPr>
            <w:r w:rsidRPr="00FF6476">
              <w:rPr>
                <w:rFonts w:ascii="Arial" w:hAnsi="Arial" w:cs="Arial"/>
                <w:color w:val="000000"/>
                <w:spacing w:val="-6"/>
                <w:sz w:val="14"/>
                <w:szCs w:val="14"/>
              </w:rPr>
              <w:t xml:space="preserve">   amortised cost</w:t>
            </w:r>
          </w:p>
        </w:tc>
        <w:tc>
          <w:tcPr>
            <w:tcW w:w="851" w:type="dxa"/>
            <w:tcBorders>
              <w:bottom w:val="single" w:sz="4" w:space="0" w:color="auto"/>
            </w:tcBorders>
            <w:vAlign w:val="bottom"/>
          </w:tcPr>
          <w:p w14:paraId="62048533" w14:textId="45BC023E" w:rsidR="00011FB6" w:rsidRPr="00FF6476" w:rsidRDefault="00FF6476" w:rsidP="00011FB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120</w:t>
            </w:r>
            <w:r w:rsidR="00011FB6" w:rsidRPr="00FF6476">
              <w:rPr>
                <w:rFonts w:ascii="Arial" w:hAnsi="Arial" w:cs="Arial"/>
                <w:color w:val="000000"/>
                <w:sz w:val="14"/>
                <w:szCs w:val="14"/>
                <w:lang w:val="en-US"/>
              </w:rPr>
              <w:t>,</w:t>
            </w:r>
            <w:r w:rsidRPr="00FF6476">
              <w:rPr>
                <w:rFonts w:ascii="Arial" w:hAnsi="Arial" w:cs="Arial"/>
                <w:color w:val="000000"/>
                <w:sz w:val="14"/>
                <w:szCs w:val="14"/>
              </w:rPr>
              <w:t>466</w:t>
            </w:r>
          </w:p>
        </w:tc>
        <w:tc>
          <w:tcPr>
            <w:tcW w:w="850" w:type="dxa"/>
            <w:tcBorders>
              <w:bottom w:val="single" w:sz="4" w:space="0" w:color="auto"/>
            </w:tcBorders>
            <w:vAlign w:val="bottom"/>
          </w:tcPr>
          <w:p w14:paraId="6276DAE7" w14:textId="735CBD15" w:rsidR="00011FB6" w:rsidRPr="00FF6476" w:rsidRDefault="00FF6476" w:rsidP="00011FB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65</w:t>
            </w:r>
            <w:r w:rsidR="00011FB6" w:rsidRPr="00FF6476">
              <w:rPr>
                <w:rFonts w:ascii="Arial" w:hAnsi="Arial" w:cs="Arial"/>
                <w:color w:val="000000"/>
                <w:sz w:val="14"/>
                <w:szCs w:val="14"/>
                <w:lang w:val="en-US"/>
              </w:rPr>
              <w:t>,</w:t>
            </w:r>
            <w:r w:rsidRPr="00FF6476">
              <w:rPr>
                <w:rFonts w:ascii="Arial" w:hAnsi="Arial" w:cs="Arial"/>
                <w:color w:val="000000"/>
                <w:sz w:val="14"/>
                <w:szCs w:val="14"/>
              </w:rPr>
              <w:t>856</w:t>
            </w:r>
          </w:p>
        </w:tc>
        <w:tc>
          <w:tcPr>
            <w:tcW w:w="709" w:type="dxa"/>
            <w:tcBorders>
              <w:bottom w:val="single" w:sz="4" w:space="0" w:color="auto"/>
            </w:tcBorders>
            <w:vAlign w:val="bottom"/>
          </w:tcPr>
          <w:p w14:paraId="04B8C6E8" w14:textId="0957A34B" w:rsidR="00011FB6" w:rsidRPr="00FF6476" w:rsidRDefault="00011FB6" w:rsidP="00011FB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850" w:type="dxa"/>
            <w:tcBorders>
              <w:bottom w:val="single" w:sz="4" w:space="0" w:color="auto"/>
            </w:tcBorders>
            <w:vAlign w:val="bottom"/>
          </w:tcPr>
          <w:p w14:paraId="3FB376D7" w14:textId="022033A4" w:rsidR="00011FB6" w:rsidRPr="00FF6476" w:rsidRDefault="00011FB6" w:rsidP="00011FB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62E2F7A9" w14:textId="2869C151" w:rsidR="00011FB6" w:rsidRPr="00FF6476" w:rsidRDefault="00011FB6" w:rsidP="00011FB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3843FB44" w14:textId="7C2A16BE" w:rsidR="00011FB6" w:rsidRPr="00FF6476" w:rsidRDefault="00011FB6" w:rsidP="00011FB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230B369F" w14:textId="75B77174" w:rsidR="00011FB6" w:rsidRPr="00FF6476" w:rsidRDefault="00011FB6" w:rsidP="00011FB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850" w:type="dxa"/>
            <w:tcBorders>
              <w:bottom w:val="single" w:sz="4" w:space="0" w:color="auto"/>
            </w:tcBorders>
            <w:vAlign w:val="bottom"/>
          </w:tcPr>
          <w:p w14:paraId="003B4037" w14:textId="60581BC9" w:rsidR="00011FB6" w:rsidRPr="00FF6476" w:rsidRDefault="00FF6476" w:rsidP="00011FB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186</w:t>
            </w:r>
            <w:r w:rsidR="00011FB6" w:rsidRPr="00FF6476">
              <w:rPr>
                <w:rFonts w:ascii="Arial" w:hAnsi="Arial" w:cs="Arial"/>
                <w:color w:val="000000"/>
                <w:sz w:val="14"/>
                <w:szCs w:val="14"/>
              </w:rPr>
              <w:t>,</w:t>
            </w:r>
            <w:r w:rsidRPr="00FF6476">
              <w:rPr>
                <w:rFonts w:ascii="Arial" w:hAnsi="Arial" w:cs="Arial"/>
                <w:color w:val="000000"/>
                <w:sz w:val="14"/>
                <w:szCs w:val="14"/>
              </w:rPr>
              <w:t>322</w:t>
            </w:r>
          </w:p>
        </w:tc>
        <w:tc>
          <w:tcPr>
            <w:tcW w:w="921" w:type="dxa"/>
            <w:tcBorders>
              <w:bottom w:val="single" w:sz="4" w:space="0" w:color="auto"/>
            </w:tcBorders>
            <w:vAlign w:val="bottom"/>
          </w:tcPr>
          <w:p w14:paraId="7C1B3845" w14:textId="4BA788AB" w:rsidR="00011FB6" w:rsidRPr="00FF6476" w:rsidRDefault="00FF6476" w:rsidP="00011FB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w:t>
            </w:r>
            <w:r w:rsidR="00011FB6" w:rsidRPr="00FF6476">
              <w:rPr>
                <w:rFonts w:ascii="Arial" w:hAnsi="Arial" w:cs="Arial"/>
                <w:color w:val="000000"/>
                <w:sz w:val="14"/>
                <w:szCs w:val="14"/>
              </w:rPr>
              <w:t>.</w:t>
            </w:r>
            <w:r w:rsidRPr="00FF6476">
              <w:rPr>
                <w:rFonts w:ascii="Arial" w:hAnsi="Arial" w:cs="Arial"/>
                <w:color w:val="000000"/>
                <w:sz w:val="14"/>
                <w:szCs w:val="14"/>
              </w:rPr>
              <w:t>88</w:t>
            </w:r>
            <w:r w:rsidR="00011FB6" w:rsidRPr="00FF6476">
              <w:rPr>
                <w:rFonts w:ascii="Arial" w:hAnsi="Arial" w:cs="Arial"/>
                <w:color w:val="000000"/>
                <w:sz w:val="14"/>
                <w:szCs w:val="14"/>
              </w:rPr>
              <w:t xml:space="preserve"> - </w:t>
            </w:r>
            <w:r w:rsidRPr="00FF6476">
              <w:rPr>
                <w:rFonts w:ascii="Arial" w:hAnsi="Arial" w:cs="Arial"/>
                <w:color w:val="000000"/>
                <w:sz w:val="14"/>
                <w:szCs w:val="14"/>
              </w:rPr>
              <w:t>3</w:t>
            </w:r>
            <w:r w:rsidR="00011FB6" w:rsidRPr="00FF6476">
              <w:rPr>
                <w:rFonts w:ascii="Arial" w:hAnsi="Arial" w:cs="Arial"/>
                <w:color w:val="000000"/>
                <w:sz w:val="14"/>
                <w:szCs w:val="14"/>
              </w:rPr>
              <w:t>.</w:t>
            </w:r>
            <w:r w:rsidRPr="00FF6476">
              <w:rPr>
                <w:rFonts w:ascii="Arial" w:hAnsi="Arial" w:cs="Arial"/>
                <w:color w:val="000000"/>
                <w:sz w:val="14"/>
                <w:szCs w:val="14"/>
              </w:rPr>
              <w:t>20</w:t>
            </w:r>
          </w:p>
        </w:tc>
      </w:tr>
      <w:tr w:rsidR="00AD3F5E" w:rsidRPr="00FF6476" w14:paraId="547EA867" w14:textId="77777777" w:rsidTr="00714762">
        <w:tc>
          <w:tcPr>
            <w:tcW w:w="1843" w:type="dxa"/>
            <w:vAlign w:val="bottom"/>
          </w:tcPr>
          <w:p w14:paraId="079EAA28" w14:textId="77777777" w:rsidR="00AD3F5E" w:rsidRPr="00FF6476" w:rsidRDefault="00AD3F5E" w:rsidP="00AD3F5E">
            <w:pPr>
              <w:spacing w:line="240" w:lineRule="auto"/>
              <w:ind w:left="-77" w:right="-74"/>
              <w:jc w:val="both"/>
              <w:rPr>
                <w:rFonts w:ascii="Arial" w:hAnsi="Arial" w:cs="Arial"/>
                <w:color w:val="000000"/>
                <w:spacing w:val="-6"/>
                <w:sz w:val="14"/>
                <w:szCs w:val="14"/>
              </w:rPr>
            </w:pPr>
          </w:p>
        </w:tc>
        <w:tc>
          <w:tcPr>
            <w:tcW w:w="851" w:type="dxa"/>
            <w:tcBorders>
              <w:top w:val="single" w:sz="4" w:space="0" w:color="auto"/>
              <w:left w:val="nil"/>
              <w:right w:val="nil"/>
            </w:tcBorders>
            <w:vAlign w:val="bottom"/>
          </w:tcPr>
          <w:p w14:paraId="6CF2670B" w14:textId="77777777" w:rsidR="00AD3F5E" w:rsidRPr="00FF6476" w:rsidRDefault="00AD3F5E" w:rsidP="00AD3F5E">
            <w:pPr>
              <w:spacing w:line="240" w:lineRule="auto"/>
              <w:ind w:right="-72"/>
              <w:jc w:val="right"/>
              <w:rPr>
                <w:rFonts w:ascii="Arial" w:hAnsi="Arial" w:cs="Arial"/>
                <w:color w:val="000000"/>
                <w:sz w:val="14"/>
                <w:szCs w:val="14"/>
                <w:cs/>
              </w:rPr>
            </w:pPr>
          </w:p>
        </w:tc>
        <w:tc>
          <w:tcPr>
            <w:tcW w:w="850" w:type="dxa"/>
            <w:tcBorders>
              <w:top w:val="single" w:sz="4" w:space="0" w:color="auto"/>
              <w:left w:val="nil"/>
              <w:right w:val="nil"/>
            </w:tcBorders>
            <w:vAlign w:val="bottom"/>
          </w:tcPr>
          <w:p w14:paraId="2A67F8C6" w14:textId="77777777"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71BF8D6E" w14:textId="77777777" w:rsidR="00AD3F5E" w:rsidRPr="00FF6476" w:rsidRDefault="00AD3F5E" w:rsidP="00AD3F5E">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5CA1BC6E" w14:textId="77777777"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43C6B163" w14:textId="77777777"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388FEC3F" w14:textId="77777777"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0466F918" w14:textId="77777777" w:rsidR="00AD3F5E" w:rsidRPr="00FF6476" w:rsidRDefault="00AD3F5E" w:rsidP="00AD3F5E">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7D6EB6C7" w14:textId="77777777" w:rsidR="00AD3F5E" w:rsidRPr="00FF6476" w:rsidRDefault="00AD3F5E" w:rsidP="00AD3F5E">
            <w:pPr>
              <w:spacing w:line="240" w:lineRule="auto"/>
              <w:ind w:right="-72"/>
              <w:jc w:val="right"/>
              <w:rPr>
                <w:rFonts w:ascii="Arial" w:hAnsi="Arial" w:cs="Arial"/>
                <w:color w:val="000000"/>
                <w:sz w:val="14"/>
                <w:szCs w:val="14"/>
              </w:rPr>
            </w:pPr>
          </w:p>
        </w:tc>
        <w:tc>
          <w:tcPr>
            <w:tcW w:w="921" w:type="dxa"/>
            <w:tcBorders>
              <w:top w:val="single" w:sz="4" w:space="0" w:color="auto"/>
              <w:left w:val="nil"/>
              <w:right w:val="nil"/>
            </w:tcBorders>
            <w:vAlign w:val="bottom"/>
          </w:tcPr>
          <w:p w14:paraId="1B66DED1" w14:textId="77777777" w:rsidR="00AD3F5E" w:rsidRPr="00FF6476" w:rsidRDefault="00AD3F5E" w:rsidP="00AD3F5E">
            <w:pPr>
              <w:spacing w:line="240" w:lineRule="auto"/>
              <w:ind w:right="-72"/>
              <w:jc w:val="right"/>
              <w:rPr>
                <w:rFonts w:ascii="Arial" w:hAnsi="Arial" w:cs="Arial"/>
                <w:color w:val="000000"/>
                <w:sz w:val="14"/>
                <w:szCs w:val="14"/>
              </w:rPr>
            </w:pPr>
          </w:p>
        </w:tc>
      </w:tr>
      <w:tr w:rsidR="00AD3F5E" w:rsidRPr="00FF6476" w14:paraId="020EDE55" w14:textId="77777777" w:rsidTr="00714762">
        <w:tc>
          <w:tcPr>
            <w:tcW w:w="1843" w:type="dxa"/>
            <w:vAlign w:val="bottom"/>
          </w:tcPr>
          <w:p w14:paraId="798BE212" w14:textId="77777777" w:rsidR="00AD3F5E" w:rsidRPr="00FF6476" w:rsidRDefault="00AD3F5E" w:rsidP="00AD3F5E">
            <w:pPr>
              <w:spacing w:line="240" w:lineRule="auto"/>
              <w:ind w:left="-77" w:right="-74"/>
              <w:jc w:val="both"/>
              <w:rPr>
                <w:rFonts w:ascii="Arial" w:hAnsi="Arial" w:cs="Arial"/>
                <w:color w:val="000000"/>
                <w:spacing w:val="-4"/>
                <w:sz w:val="14"/>
                <w:szCs w:val="14"/>
              </w:rPr>
            </w:pPr>
          </w:p>
        </w:tc>
        <w:tc>
          <w:tcPr>
            <w:tcW w:w="851" w:type="dxa"/>
            <w:tcBorders>
              <w:bottom w:val="single" w:sz="4" w:space="0" w:color="auto"/>
            </w:tcBorders>
            <w:vAlign w:val="bottom"/>
          </w:tcPr>
          <w:p w14:paraId="066CC973" w14:textId="6249A980" w:rsidR="00AD3F5E" w:rsidRPr="00FF6476" w:rsidRDefault="00FF6476" w:rsidP="00AD3F5E">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170</w:t>
            </w:r>
            <w:r w:rsidR="00A73A10" w:rsidRPr="00FF6476">
              <w:rPr>
                <w:rFonts w:ascii="Arial" w:hAnsi="Arial" w:cs="Arial"/>
                <w:color w:val="000000"/>
                <w:sz w:val="14"/>
                <w:szCs w:val="14"/>
              </w:rPr>
              <w:t>,</w:t>
            </w:r>
            <w:r w:rsidRPr="00FF6476">
              <w:rPr>
                <w:rFonts w:ascii="Arial" w:hAnsi="Arial" w:cs="Arial"/>
                <w:color w:val="000000"/>
                <w:sz w:val="14"/>
                <w:szCs w:val="14"/>
              </w:rPr>
              <w:t>466</w:t>
            </w:r>
          </w:p>
        </w:tc>
        <w:tc>
          <w:tcPr>
            <w:tcW w:w="850" w:type="dxa"/>
            <w:tcBorders>
              <w:bottom w:val="single" w:sz="4" w:space="0" w:color="auto"/>
            </w:tcBorders>
            <w:vAlign w:val="bottom"/>
          </w:tcPr>
          <w:p w14:paraId="1678EC77" w14:textId="3AF1191A" w:rsidR="00AD3F5E" w:rsidRPr="00FF6476" w:rsidRDefault="00FF6476" w:rsidP="00AD3F5E">
            <w:pPr>
              <w:spacing w:line="240" w:lineRule="auto"/>
              <w:ind w:right="-72"/>
              <w:jc w:val="right"/>
              <w:rPr>
                <w:rFonts w:ascii="Arial" w:hAnsi="Arial" w:cs="Arial"/>
                <w:color w:val="000000"/>
                <w:sz w:val="14"/>
                <w:szCs w:val="14"/>
              </w:rPr>
            </w:pPr>
            <w:r w:rsidRPr="00FF6476">
              <w:rPr>
                <w:rFonts w:ascii="Arial" w:hAnsi="Arial" w:cs="Arial"/>
                <w:color w:val="000000"/>
                <w:sz w:val="14"/>
                <w:szCs w:val="14"/>
              </w:rPr>
              <w:t>65</w:t>
            </w:r>
            <w:r w:rsidR="00A73A10" w:rsidRPr="00FF6476">
              <w:rPr>
                <w:rFonts w:ascii="Arial" w:hAnsi="Arial" w:cs="Arial"/>
                <w:color w:val="000000"/>
                <w:sz w:val="14"/>
                <w:szCs w:val="14"/>
              </w:rPr>
              <w:t>,</w:t>
            </w:r>
            <w:r w:rsidRPr="00FF6476">
              <w:rPr>
                <w:rFonts w:ascii="Arial" w:hAnsi="Arial" w:cs="Arial"/>
                <w:color w:val="000000"/>
                <w:sz w:val="14"/>
                <w:szCs w:val="14"/>
              </w:rPr>
              <w:t>856</w:t>
            </w:r>
          </w:p>
        </w:tc>
        <w:tc>
          <w:tcPr>
            <w:tcW w:w="709" w:type="dxa"/>
            <w:tcBorders>
              <w:bottom w:val="single" w:sz="4" w:space="0" w:color="auto"/>
            </w:tcBorders>
            <w:vAlign w:val="bottom"/>
          </w:tcPr>
          <w:p w14:paraId="381440BC" w14:textId="62115853" w:rsidR="00AD3F5E" w:rsidRPr="00FF6476" w:rsidRDefault="00A73A10" w:rsidP="00AD3F5E">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850" w:type="dxa"/>
            <w:tcBorders>
              <w:bottom w:val="single" w:sz="4" w:space="0" w:color="auto"/>
            </w:tcBorders>
            <w:vAlign w:val="bottom"/>
          </w:tcPr>
          <w:p w14:paraId="7C044C47" w14:textId="24A252B9" w:rsidR="00AD3F5E" w:rsidRPr="00FF6476" w:rsidRDefault="00FF6476" w:rsidP="00AD3F5E">
            <w:pPr>
              <w:spacing w:line="240" w:lineRule="auto"/>
              <w:ind w:right="-72"/>
              <w:jc w:val="right"/>
              <w:rPr>
                <w:rFonts w:ascii="Arial" w:hAnsi="Arial" w:cs="Arial"/>
                <w:color w:val="000000"/>
                <w:sz w:val="14"/>
                <w:szCs w:val="14"/>
              </w:rPr>
            </w:pPr>
            <w:r w:rsidRPr="00FF6476">
              <w:rPr>
                <w:rFonts w:ascii="Arial" w:hAnsi="Arial" w:cs="Arial"/>
                <w:color w:val="000000"/>
                <w:sz w:val="14"/>
                <w:szCs w:val="14"/>
              </w:rPr>
              <w:t>83</w:t>
            </w:r>
            <w:r w:rsidR="00A73A10" w:rsidRPr="00FF6476">
              <w:rPr>
                <w:rFonts w:ascii="Arial" w:hAnsi="Arial" w:cs="Arial"/>
                <w:color w:val="000000"/>
                <w:sz w:val="14"/>
                <w:szCs w:val="14"/>
              </w:rPr>
              <w:t>,</w:t>
            </w:r>
            <w:r w:rsidRPr="00FF6476">
              <w:rPr>
                <w:rFonts w:ascii="Arial" w:hAnsi="Arial" w:cs="Arial"/>
                <w:color w:val="000000"/>
                <w:sz w:val="14"/>
                <w:szCs w:val="14"/>
              </w:rPr>
              <w:t>094</w:t>
            </w:r>
          </w:p>
        </w:tc>
        <w:tc>
          <w:tcPr>
            <w:tcW w:w="709" w:type="dxa"/>
            <w:tcBorders>
              <w:bottom w:val="single" w:sz="4" w:space="0" w:color="auto"/>
            </w:tcBorders>
            <w:vAlign w:val="bottom"/>
          </w:tcPr>
          <w:p w14:paraId="4BEF33C8" w14:textId="25EE4E6F" w:rsidR="00AD3F5E" w:rsidRPr="00FF6476" w:rsidRDefault="00A73A10" w:rsidP="00AD3F5E">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32A26064" w14:textId="4243B8C3" w:rsidR="00AD3F5E" w:rsidRPr="00FF6476" w:rsidRDefault="00A73A10" w:rsidP="00AD3F5E">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1A58A2EA" w14:textId="398FB866" w:rsidR="00AD3F5E" w:rsidRPr="00FF6476" w:rsidRDefault="00FF6476" w:rsidP="00AD3F5E">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18</w:t>
            </w:r>
            <w:r w:rsidR="00C367EB" w:rsidRPr="00FF6476">
              <w:rPr>
                <w:rFonts w:ascii="Arial" w:hAnsi="Arial" w:cs="Arial"/>
                <w:color w:val="000000"/>
                <w:sz w:val="14"/>
                <w:szCs w:val="14"/>
              </w:rPr>
              <w:t>,</w:t>
            </w:r>
            <w:r w:rsidRPr="00FF6476">
              <w:rPr>
                <w:rFonts w:ascii="Arial" w:hAnsi="Arial" w:cs="Arial"/>
                <w:color w:val="000000"/>
                <w:sz w:val="14"/>
                <w:szCs w:val="14"/>
              </w:rPr>
              <w:t>533</w:t>
            </w:r>
          </w:p>
        </w:tc>
        <w:tc>
          <w:tcPr>
            <w:tcW w:w="850" w:type="dxa"/>
            <w:tcBorders>
              <w:bottom w:val="single" w:sz="4" w:space="0" w:color="auto"/>
            </w:tcBorders>
            <w:vAlign w:val="bottom"/>
          </w:tcPr>
          <w:p w14:paraId="556EA287" w14:textId="5098B46D" w:rsidR="00AD3F5E" w:rsidRPr="00FF6476" w:rsidRDefault="00FF6476" w:rsidP="00AD3F5E">
            <w:pPr>
              <w:spacing w:line="240" w:lineRule="auto"/>
              <w:ind w:right="-72"/>
              <w:jc w:val="right"/>
              <w:rPr>
                <w:rFonts w:ascii="Arial" w:hAnsi="Arial" w:cs="Arial"/>
                <w:color w:val="000000"/>
                <w:sz w:val="14"/>
                <w:szCs w:val="14"/>
              </w:rPr>
            </w:pPr>
            <w:r w:rsidRPr="00FF6476">
              <w:rPr>
                <w:rFonts w:ascii="Arial" w:hAnsi="Arial" w:cs="Arial"/>
                <w:color w:val="000000"/>
                <w:sz w:val="14"/>
                <w:szCs w:val="14"/>
              </w:rPr>
              <w:t>337</w:t>
            </w:r>
            <w:r w:rsidR="00C367EB" w:rsidRPr="00FF6476">
              <w:rPr>
                <w:rFonts w:ascii="Arial" w:hAnsi="Arial" w:cs="Arial"/>
                <w:color w:val="000000"/>
                <w:sz w:val="14"/>
                <w:szCs w:val="14"/>
              </w:rPr>
              <w:t>,</w:t>
            </w:r>
            <w:r w:rsidRPr="00FF6476">
              <w:rPr>
                <w:rFonts w:ascii="Arial" w:hAnsi="Arial" w:cs="Arial"/>
                <w:color w:val="000000"/>
                <w:sz w:val="14"/>
                <w:szCs w:val="14"/>
              </w:rPr>
              <w:t>949</w:t>
            </w:r>
          </w:p>
        </w:tc>
        <w:tc>
          <w:tcPr>
            <w:tcW w:w="921" w:type="dxa"/>
            <w:tcBorders>
              <w:bottom w:val="single" w:sz="4" w:space="0" w:color="auto"/>
            </w:tcBorders>
            <w:vAlign w:val="bottom"/>
          </w:tcPr>
          <w:p w14:paraId="105E05BD" w14:textId="77777777" w:rsidR="00AD3F5E" w:rsidRPr="00FF6476" w:rsidRDefault="00AD3F5E" w:rsidP="00AD3F5E">
            <w:pPr>
              <w:spacing w:line="240" w:lineRule="auto"/>
              <w:ind w:left="-117" w:right="-72"/>
              <w:jc w:val="right"/>
              <w:rPr>
                <w:rFonts w:ascii="Arial" w:hAnsi="Arial" w:cs="Arial"/>
                <w:color w:val="000000"/>
                <w:sz w:val="14"/>
                <w:szCs w:val="14"/>
              </w:rPr>
            </w:pPr>
          </w:p>
        </w:tc>
      </w:tr>
      <w:tr w:rsidR="00AD3F5E" w:rsidRPr="00FF6476" w14:paraId="560913B9" w14:textId="77777777" w:rsidTr="00714762">
        <w:tc>
          <w:tcPr>
            <w:tcW w:w="1843" w:type="dxa"/>
            <w:vAlign w:val="bottom"/>
          </w:tcPr>
          <w:p w14:paraId="0F741EFA" w14:textId="77777777" w:rsidR="00AD3F5E" w:rsidRPr="00FF6476" w:rsidRDefault="00AD3F5E" w:rsidP="00AD3F5E">
            <w:pPr>
              <w:spacing w:line="240" w:lineRule="auto"/>
              <w:ind w:left="-77" w:right="-74"/>
              <w:jc w:val="both"/>
              <w:rPr>
                <w:rFonts w:ascii="Arial" w:hAnsi="Arial" w:cs="Arial"/>
                <w:color w:val="000000"/>
                <w:sz w:val="14"/>
                <w:szCs w:val="14"/>
              </w:rPr>
            </w:pPr>
          </w:p>
        </w:tc>
        <w:tc>
          <w:tcPr>
            <w:tcW w:w="851" w:type="dxa"/>
            <w:tcBorders>
              <w:top w:val="single" w:sz="4" w:space="0" w:color="auto"/>
              <w:left w:val="nil"/>
              <w:right w:val="nil"/>
            </w:tcBorders>
            <w:vAlign w:val="bottom"/>
          </w:tcPr>
          <w:p w14:paraId="74D503DB" w14:textId="60AC8045" w:rsidR="00AD3F5E" w:rsidRPr="00FF6476" w:rsidRDefault="00AD3F5E" w:rsidP="00AD3F5E">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2B01F1C1" w14:textId="7CA4FDE0"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04A44312" w14:textId="11D03C46" w:rsidR="00AD3F5E" w:rsidRPr="00FF6476" w:rsidRDefault="00AD3F5E" w:rsidP="00AD3F5E">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2CADC7BB" w14:textId="43A0FB29"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21D421A2" w14:textId="343DD855" w:rsidR="00AD3F5E" w:rsidRPr="00FF6476" w:rsidRDefault="00AD3F5E" w:rsidP="00AD3F5E">
            <w:pPr>
              <w:spacing w:line="240" w:lineRule="auto"/>
              <w:ind w:right="-72"/>
              <w:jc w:val="right"/>
              <w:rPr>
                <w:rFonts w:ascii="Arial" w:hAnsi="Arial" w:cs="Arial"/>
                <w:color w:val="000000"/>
                <w:sz w:val="14"/>
                <w:szCs w:val="14"/>
                <w:cs/>
              </w:rPr>
            </w:pPr>
          </w:p>
        </w:tc>
        <w:tc>
          <w:tcPr>
            <w:tcW w:w="709" w:type="dxa"/>
            <w:tcBorders>
              <w:top w:val="single" w:sz="4" w:space="0" w:color="auto"/>
              <w:left w:val="nil"/>
              <w:right w:val="nil"/>
            </w:tcBorders>
            <w:vAlign w:val="bottom"/>
          </w:tcPr>
          <w:p w14:paraId="621B0F61" w14:textId="0D6D46B2"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4329D9AD" w14:textId="34FDF358" w:rsidR="00AD3F5E" w:rsidRPr="00FF6476" w:rsidRDefault="00AD3F5E" w:rsidP="00AD3F5E">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379088BB" w14:textId="21E04D30" w:rsidR="00AD3F5E" w:rsidRPr="00FF6476" w:rsidRDefault="00AD3F5E" w:rsidP="00AD3F5E">
            <w:pPr>
              <w:spacing w:line="240" w:lineRule="auto"/>
              <w:ind w:right="-72"/>
              <w:jc w:val="right"/>
              <w:rPr>
                <w:rFonts w:ascii="Arial" w:hAnsi="Arial" w:cs="Arial"/>
                <w:color w:val="000000"/>
                <w:sz w:val="14"/>
                <w:szCs w:val="14"/>
              </w:rPr>
            </w:pPr>
          </w:p>
        </w:tc>
        <w:tc>
          <w:tcPr>
            <w:tcW w:w="921" w:type="dxa"/>
            <w:tcBorders>
              <w:top w:val="single" w:sz="4" w:space="0" w:color="auto"/>
              <w:left w:val="nil"/>
              <w:right w:val="nil"/>
            </w:tcBorders>
            <w:vAlign w:val="bottom"/>
          </w:tcPr>
          <w:p w14:paraId="3EDA4154" w14:textId="77777777" w:rsidR="00AD3F5E" w:rsidRPr="00FF6476" w:rsidRDefault="00AD3F5E" w:rsidP="00AD3F5E">
            <w:pPr>
              <w:spacing w:line="240" w:lineRule="auto"/>
              <w:ind w:left="-117" w:right="-72"/>
              <w:jc w:val="right"/>
              <w:rPr>
                <w:rFonts w:ascii="Arial" w:hAnsi="Arial" w:cs="Arial"/>
                <w:color w:val="000000"/>
                <w:sz w:val="14"/>
                <w:szCs w:val="14"/>
              </w:rPr>
            </w:pPr>
          </w:p>
        </w:tc>
      </w:tr>
      <w:tr w:rsidR="00AD3F5E" w:rsidRPr="00FF6476" w14:paraId="30F05F6C" w14:textId="77777777" w:rsidTr="00714762">
        <w:tc>
          <w:tcPr>
            <w:tcW w:w="1843" w:type="dxa"/>
            <w:vAlign w:val="bottom"/>
          </w:tcPr>
          <w:p w14:paraId="354682BD" w14:textId="3187622B" w:rsidR="00AD3F5E" w:rsidRPr="00FF6476" w:rsidRDefault="00AD3F5E" w:rsidP="00AD3F5E">
            <w:pPr>
              <w:spacing w:line="240" w:lineRule="auto"/>
              <w:ind w:left="-77" w:right="-74"/>
              <w:jc w:val="both"/>
              <w:rPr>
                <w:rFonts w:ascii="Arial" w:hAnsi="Arial" w:cs="Arial"/>
                <w:b/>
                <w:bCs/>
                <w:color w:val="000000"/>
                <w:sz w:val="14"/>
                <w:szCs w:val="14"/>
              </w:rPr>
            </w:pPr>
            <w:r w:rsidRPr="00FF6476">
              <w:rPr>
                <w:rFonts w:ascii="Arial" w:hAnsi="Arial" w:cs="Arial"/>
                <w:b/>
                <w:bCs/>
                <w:color w:val="000000"/>
                <w:sz w:val="14"/>
                <w:szCs w:val="14"/>
              </w:rPr>
              <w:t>Financial liabilities</w:t>
            </w:r>
          </w:p>
        </w:tc>
        <w:tc>
          <w:tcPr>
            <w:tcW w:w="851" w:type="dxa"/>
            <w:tcBorders>
              <w:left w:val="nil"/>
              <w:right w:val="nil"/>
            </w:tcBorders>
            <w:vAlign w:val="bottom"/>
          </w:tcPr>
          <w:p w14:paraId="6D126107" w14:textId="77777777" w:rsidR="00AD3F5E" w:rsidRPr="00FF6476" w:rsidRDefault="00AD3F5E" w:rsidP="00AD3F5E">
            <w:pPr>
              <w:spacing w:line="240" w:lineRule="auto"/>
              <w:ind w:right="-72"/>
              <w:jc w:val="right"/>
              <w:rPr>
                <w:rFonts w:ascii="Arial" w:hAnsi="Arial" w:cs="Arial"/>
                <w:color w:val="000000"/>
                <w:sz w:val="14"/>
                <w:szCs w:val="14"/>
              </w:rPr>
            </w:pPr>
          </w:p>
        </w:tc>
        <w:tc>
          <w:tcPr>
            <w:tcW w:w="850" w:type="dxa"/>
            <w:tcBorders>
              <w:left w:val="nil"/>
              <w:right w:val="nil"/>
            </w:tcBorders>
            <w:vAlign w:val="bottom"/>
          </w:tcPr>
          <w:p w14:paraId="7521379C" w14:textId="77777777"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165F556F" w14:textId="77777777" w:rsidR="00AD3F5E" w:rsidRPr="00FF6476" w:rsidRDefault="00AD3F5E" w:rsidP="00AD3F5E">
            <w:pPr>
              <w:spacing w:line="240" w:lineRule="auto"/>
              <w:ind w:right="-72"/>
              <w:jc w:val="right"/>
              <w:rPr>
                <w:rFonts w:ascii="Arial" w:hAnsi="Arial" w:cs="Arial"/>
                <w:color w:val="000000"/>
                <w:sz w:val="14"/>
                <w:szCs w:val="14"/>
              </w:rPr>
            </w:pPr>
          </w:p>
        </w:tc>
        <w:tc>
          <w:tcPr>
            <w:tcW w:w="850" w:type="dxa"/>
            <w:tcBorders>
              <w:left w:val="nil"/>
              <w:right w:val="nil"/>
            </w:tcBorders>
            <w:vAlign w:val="bottom"/>
          </w:tcPr>
          <w:p w14:paraId="625D3D3E" w14:textId="77777777"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2E035D06" w14:textId="77777777"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52147F6D" w14:textId="77777777" w:rsidR="00AD3F5E" w:rsidRPr="00FF6476" w:rsidRDefault="00AD3F5E" w:rsidP="00AD3F5E">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7769670A" w14:textId="77777777" w:rsidR="00AD3F5E" w:rsidRPr="00FF6476" w:rsidRDefault="00AD3F5E" w:rsidP="00AD3F5E">
            <w:pPr>
              <w:spacing w:line="240" w:lineRule="auto"/>
              <w:ind w:right="-72"/>
              <w:jc w:val="right"/>
              <w:rPr>
                <w:rFonts w:ascii="Arial" w:hAnsi="Arial" w:cs="Arial"/>
                <w:color w:val="000000"/>
                <w:sz w:val="14"/>
                <w:szCs w:val="14"/>
              </w:rPr>
            </w:pPr>
          </w:p>
        </w:tc>
        <w:tc>
          <w:tcPr>
            <w:tcW w:w="850" w:type="dxa"/>
            <w:tcBorders>
              <w:left w:val="nil"/>
              <w:right w:val="nil"/>
            </w:tcBorders>
            <w:vAlign w:val="bottom"/>
          </w:tcPr>
          <w:p w14:paraId="21A2E0CC" w14:textId="77777777" w:rsidR="00AD3F5E" w:rsidRPr="00FF6476" w:rsidRDefault="00AD3F5E" w:rsidP="00AD3F5E">
            <w:pPr>
              <w:spacing w:line="240" w:lineRule="auto"/>
              <w:ind w:right="-72"/>
              <w:jc w:val="right"/>
              <w:rPr>
                <w:rFonts w:ascii="Arial" w:hAnsi="Arial" w:cs="Arial"/>
                <w:color w:val="000000"/>
                <w:sz w:val="14"/>
                <w:szCs w:val="14"/>
              </w:rPr>
            </w:pPr>
          </w:p>
        </w:tc>
        <w:tc>
          <w:tcPr>
            <w:tcW w:w="921" w:type="dxa"/>
            <w:tcBorders>
              <w:left w:val="nil"/>
              <w:right w:val="nil"/>
            </w:tcBorders>
            <w:vAlign w:val="bottom"/>
          </w:tcPr>
          <w:p w14:paraId="0096B6D3" w14:textId="77777777" w:rsidR="00AD3F5E" w:rsidRPr="00FF6476" w:rsidRDefault="00AD3F5E" w:rsidP="00AD3F5E">
            <w:pPr>
              <w:spacing w:line="240" w:lineRule="auto"/>
              <w:ind w:left="-117" w:right="-72"/>
              <w:jc w:val="right"/>
              <w:rPr>
                <w:rFonts w:ascii="Arial" w:hAnsi="Arial" w:cs="Arial"/>
                <w:color w:val="000000"/>
                <w:sz w:val="14"/>
                <w:szCs w:val="14"/>
              </w:rPr>
            </w:pPr>
          </w:p>
        </w:tc>
      </w:tr>
      <w:tr w:rsidR="00A73A10" w:rsidRPr="00FF6476" w14:paraId="24DD67A3" w14:textId="77777777" w:rsidTr="00F3608E">
        <w:tc>
          <w:tcPr>
            <w:tcW w:w="1843" w:type="dxa"/>
            <w:vAlign w:val="bottom"/>
          </w:tcPr>
          <w:p w14:paraId="10897081" w14:textId="06EECCEA" w:rsidR="00A73A10" w:rsidRPr="00FF6476" w:rsidRDefault="00A73A10" w:rsidP="00A73A10">
            <w:pPr>
              <w:spacing w:line="240" w:lineRule="auto"/>
              <w:ind w:left="-77" w:right="-74"/>
              <w:jc w:val="both"/>
              <w:rPr>
                <w:rFonts w:ascii="Arial" w:hAnsi="Arial" w:cs="Arial"/>
                <w:b/>
                <w:bCs/>
                <w:color w:val="000000"/>
                <w:sz w:val="14"/>
                <w:szCs w:val="14"/>
              </w:rPr>
            </w:pPr>
            <w:r w:rsidRPr="00FF6476">
              <w:rPr>
                <w:rFonts w:ascii="Arial" w:hAnsi="Arial" w:cs="Arial"/>
                <w:color w:val="000000"/>
                <w:sz w:val="14"/>
                <w:szCs w:val="14"/>
              </w:rPr>
              <w:t>Lease liabilities</w:t>
            </w:r>
          </w:p>
        </w:tc>
        <w:tc>
          <w:tcPr>
            <w:tcW w:w="851" w:type="dxa"/>
            <w:tcBorders>
              <w:bottom w:val="single" w:sz="4" w:space="0" w:color="auto"/>
            </w:tcBorders>
          </w:tcPr>
          <w:p w14:paraId="03ADC1AC" w14:textId="6C68EC93" w:rsidR="00A73A10" w:rsidRPr="00FF6476" w:rsidRDefault="00FF6476" w:rsidP="00A73A10">
            <w:pPr>
              <w:spacing w:line="240" w:lineRule="auto"/>
              <w:ind w:right="-72"/>
              <w:jc w:val="right"/>
              <w:rPr>
                <w:rFonts w:ascii="Arial" w:hAnsi="Arial" w:cs="Arial"/>
                <w:color w:val="000000"/>
                <w:sz w:val="14"/>
                <w:szCs w:val="14"/>
              </w:rPr>
            </w:pPr>
            <w:r w:rsidRPr="00FF6476">
              <w:rPr>
                <w:rFonts w:ascii="Arial" w:hAnsi="Arial" w:cs="Arial"/>
                <w:color w:val="000000"/>
                <w:sz w:val="14"/>
                <w:szCs w:val="14"/>
              </w:rPr>
              <w:t>315</w:t>
            </w:r>
            <w:r w:rsidR="00A73A10" w:rsidRPr="00FF6476">
              <w:rPr>
                <w:rFonts w:ascii="Arial" w:hAnsi="Arial" w:cs="Arial"/>
                <w:color w:val="000000"/>
                <w:sz w:val="14"/>
                <w:szCs w:val="14"/>
                <w:lang w:val="en-US"/>
              </w:rPr>
              <w:t>,</w:t>
            </w:r>
            <w:r w:rsidRPr="00FF6476">
              <w:rPr>
                <w:rFonts w:ascii="Arial" w:hAnsi="Arial" w:cs="Arial"/>
                <w:color w:val="000000"/>
                <w:sz w:val="14"/>
                <w:szCs w:val="14"/>
              </w:rPr>
              <w:t>415</w:t>
            </w:r>
          </w:p>
        </w:tc>
        <w:tc>
          <w:tcPr>
            <w:tcW w:w="850" w:type="dxa"/>
            <w:tcBorders>
              <w:bottom w:val="single" w:sz="4" w:space="0" w:color="auto"/>
            </w:tcBorders>
          </w:tcPr>
          <w:p w14:paraId="3BEB932D" w14:textId="17C6CB1A" w:rsidR="00A73A10" w:rsidRPr="00FF6476" w:rsidRDefault="00FF6476" w:rsidP="00A73A10">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w:t>
            </w:r>
            <w:r w:rsidR="00A73A10" w:rsidRPr="00FF6476">
              <w:rPr>
                <w:rFonts w:ascii="Arial" w:hAnsi="Arial" w:cs="Arial"/>
                <w:color w:val="000000"/>
                <w:sz w:val="14"/>
                <w:szCs w:val="14"/>
              </w:rPr>
              <w:t>,</w:t>
            </w:r>
            <w:r w:rsidRPr="00FF6476">
              <w:rPr>
                <w:rFonts w:ascii="Arial" w:hAnsi="Arial" w:cs="Arial"/>
                <w:color w:val="000000"/>
                <w:sz w:val="14"/>
                <w:szCs w:val="14"/>
              </w:rPr>
              <w:t>064</w:t>
            </w:r>
            <w:r w:rsidR="00A73A10" w:rsidRPr="00FF6476">
              <w:rPr>
                <w:rFonts w:ascii="Arial" w:hAnsi="Arial" w:cs="Arial"/>
                <w:color w:val="000000"/>
                <w:sz w:val="14"/>
                <w:szCs w:val="14"/>
              </w:rPr>
              <w:t>,</w:t>
            </w:r>
            <w:r w:rsidRPr="00FF6476">
              <w:rPr>
                <w:rFonts w:ascii="Arial" w:hAnsi="Arial" w:cs="Arial"/>
                <w:color w:val="000000"/>
                <w:sz w:val="14"/>
                <w:szCs w:val="14"/>
              </w:rPr>
              <w:t>542</w:t>
            </w:r>
          </w:p>
        </w:tc>
        <w:tc>
          <w:tcPr>
            <w:tcW w:w="709" w:type="dxa"/>
            <w:tcBorders>
              <w:bottom w:val="single" w:sz="4" w:space="0" w:color="auto"/>
            </w:tcBorders>
          </w:tcPr>
          <w:p w14:paraId="577A0392" w14:textId="491205C6" w:rsidR="00A73A10" w:rsidRPr="00FF6476" w:rsidRDefault="00FF6476" w:rsidP="00A73A10">
            <w:pPr>
              <w:spacing w:line="240" w:lineRule="auto"/>
              <w:ind w:right="-72"/>
              <w:jc w:val="right"/>
              <w:rPr>
                <w:rFonts w:ascii="Arial" w:hAnsi="Arial" w:cs="Arial"/>
                <w:color w:val="000000"/>
                <w:sz w:val="14"/>
                <w:szCs w:val="14"/>
              </w:rPr>
            </w:pPr>
            <w:r w:rsidRPr="00FF6476">
              <w:rPr>
                <w:rFonts w:ascii="Arial" w:hAnsi="Arial" w:cs="Arial"/>
                <w:color w:val="000000"/>
                <w:sz w:val="14"/>
                <w:szCs w:val="14"/>
              </w:rPr>
              <w:t>327</w:t>
            </w:r>
            <w:r w:rsidR="00A73A10" w:rsidRPr="00FF6476">
              <w:rPr>
                <w:rFonts w:ascii="Arial" w:hAnsi="Arial" w:cs="Arial"/>
                <w:color w:val="000000"/>
                <w:sz w:val="14"/>
                <w:szCs w:val="14"/>
              </w:rPr>
              <w:t>,</w:t>
            </w:r>
            <w:r w:rsidRPr="00FF6476">
              <w:rPr>
                <w:rFonts w:ascii="Arial" w:hAnsi="Arial" w:cs="Arial"/>
                <w:color w:val="000000"/>
                <w:sz w:val="14"/>
                <w:szCs w:val="14"/>
              </w:rPr>
              <w:t>645</w:t>
            </w:r>
          </w:p>
        </w:tc>
        <w:tc>
          <w:tcPr>
            <w:tcW w:w="850" w:type="dxa"/>
            <w:tcBorders>
              <w:bottom w:val="single" w:sz="4" w:space="0" w:color="auto"/>
            </w:tcBorders>
          </w:tcPr>
          <w:p w14:paraId="7EE7CE81" w14:textId="5DB6FF57" w:rsidR="00A73A10" w:rsidRPr="00FF6476" w:rsidRDefault="00A73A10" w:rsidP="00A73A10">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tcPr>
          <w:p w14:paraId="1DEA1C3B" w14:textId="506E94D4" w:rsidR="00A73A10" w:rsidRPr="00FF6476" w:rsidRDefault="00A73A10" w:rsidP="00A73A10">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tcPr>
          <w:p w14:paraId="3949D688" w14:textId="3D507C41" w:rsidR="00A73A10" w:rsidRPr="00FF6476" w:rsidRDefault="00A73A10" w:rsidP="00A73A10">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tcPr>
          <w:p w14:paraId="60B7E3BD" w14:textId="53BBB163" w:rsidR="00A73A10" w:rsidRPr="00FF6476" w:rsidRDefault="00A73A10" w:rsidP="00A73A10">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850" w:type="dxa"/>
            <w:tcBorders>
              <w:bottom w:val="single" w:sz="4" w:space="0" w:color="auto"/>
            </w:tcBorders>
          </w:tcPr>
          <w:p w14:paraId="09A8BCAE" w14:textId="4EF53036" w:rsidR="00A73A10" w:rsidRPr="00FF6476" w:rsidRDefault="00FF6476" w:rsidP="00A73A10">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w:t>
            </w:r>
            <w:r w:rsidR="00A73A10" w:rsidRPr="00FF6476">
              <w:rPr>
                <w:rFonts w:ascii="Arial" w:hAnsi="Arial" w:cs="Arial"/>
                <w:color w:val="000000"/>
                <w:sz w:val="14"/>
                <w:szCs w:val="14"/>
              </w:rPr>
              <w:t>,</w:t>
            </w:r>
            <w:r w:rsidRPr="00FF6476">
              <w:rPr>
                <w:rFonts w:ascii="Arial" w:hAnsi="Arial" w:cs="Arial"/>
                <w:color w:val="000000"/>
                <w:sz w:val="14"/>
                <w:szCs w:val="14"/>
              </w:rPr>
              <w:t>707</w:t>
            </w:r>
            <w:r w:rsidR="00A73A10" w:rsidRPr="00FF6476">
              <w:rPr>
                <w:rFonts w:ascii="Arial" w:hAnsi="Arial" w:cs="Arial"/>
                <w:color w:val="000000"/>
                <w:sz w:val="14"/>
                <w:szCs w:val="14"/>
              </w:rPr>
              <w:t>,</w:t>
            </w:r>
            <w:r w:rsidRPr="00FF6476">
              <w:rPr>
                <w:rFonts w:ascii="Arial" w:hAnsi="Arial" w:cs="Arial"/>
                <w:color w:val="000000"/>
                <w:sz w:val="14"/>
                <w:szCs w:val="14"/>
              </w:rPr>
              <w:t>602</w:t>
            </w:r>
          </w:p>
        </w:tc>
        <w:tc>
          <w:tcPr>
            <w:tcW w:w="921" w:type="dxa"/>
            <w:tcBorders>
              <w:bottom w:val="single" w:sz="4" w:space="0" w:color="auto"/>
            </w:tcBorders>
          </w:tcPr>
          <w:p w14:paraId="295B0BB8" w14:textId="63697508" w:rsidR="00A73A10" w:rsidRPr="00FF6476" w:rsidRDefault="00FF6476" w:rsidP="00A73A10">
            <w:pPr>
              <w:spacing w:line="240" w:lineRule="auto"/>
              <w:ind w:left="-117" w:right="-72"/>
              <w:jc w:val="right"/>
              <w:rPr>
                <w:rFonts w:ascii="Arial" w:hAnsi="Arial" w:cs="Arial"/>
                <w:color w:val="000000"/>
                <w:sz w:val="14"/>
                <w:szCs w:val="14"/>
              </w:rPr>
            </w:pPr>
            <w:r w:rsidRPr="00FF6476">
              <w:rPr>
                <w:rFonts w:ascii="Arial" w:hAnsi="Arial" w:cs="Arial"/>
                <w:color w:val="000000"/>
                <w:sz w:val="14"/>
                <w:szCs w:val="14"/>
              </w:rPr>
              <w:t>3</w:t>
            </w:r>
            <w:r w:rsidR="00A73A10" w:rsidRPr="00FF6476">
              <w:rPr>
                <w:rFonts w:ascii="Arial" w:hAnsi="Arial" w:cs="Arial"/>
                <w:color w:val="000000"/>
                <w:sz w:val="14"/>
                <w:szCs w:val="14"/>
              </w:rPr>
              <w:t>.</w:t>
            </w:r>
            <w:r w:rsidRPr="00FF6476">
              <w:rPr>
                <w:rFonts w:ascii="Arial" w:hAnsi="Arial" w:cs="Arial"/>
                <w:color w:val="000000"/>
                <w:sz w:val="14"/>
                <w:szCs w:val="14"/>
              </w:rPr>
              <w:t>73</w:t>
            </w:r>
            <w:r w:rsidR="00A73A10" w:rsidRPr="00FF6476">
              <w:rPr>
                <w:rFonts w:ascii="Arial" w:hAnsi="Arial" w:cs="Arial"/>
                <w:color w:val="000000"/>
                <w:sz w:val="14"/>
                <w:szCs w:val="14"/>
              </w:rPr>
              <w:t xml:space="preserve"> - </w:t>
            </w:r>
            <w:r w:rsidRPr="00FF6476">
              <w:rPr>
                <w:rFonts w:ascii="Arial" w:hAnsi="Arial" w:cs="Arial"/>
                <w:color w:val="000000"/>
                <w:sz w:val="14"/>
                <w:szCs w:val="14"/>
              </w:rPr>
              <w:t>6</w:t>
            </w:r>
            <w:r w:rsidR="00A73A10" w:rsidRPr="00FF6476">
              <w:rPr>
                <w:rFonts w:ascii="Arial" w:hAnsi="Arial" w:cs="Arial"/>
                <w:color w:val="000000"/>
                <w:sz w:val="14"/>
                <w:szCs w:val="14"/>
              </w:rPr>
              <w:t>.</w:t>
            </w:r>
            <w:r w:rsidRPr="00FF6476">
              <w:rPr>
                <w:rFonts w:ascii="Arial" w:hAnsi="Arial" w:cs="Arial"/>
                <w:color w:val="000000"/>
                <w:sz w:val="14"/>
                <w:szCs w:val="14"/>
              </w:rPr>
              <w:t>05</w:t>
            </w:r>
          </w:p>
        </w:tc>
      </w:tr>
      <w:tr w:rsidR="00F5637B" w:rsidRPr="00FF6476" w14:paraId="755380BF" w14:textId="77777777" w:rsidTr="00714762">
        <w:tc>
          <w:tcPr>
            <w:tcW w:w="1843" w:type="dxa"/>
            <w:vAlign w:val="bottom"/>
          </w:tcPr>
          <w:p w14:paraId="5CDDB13A" w14:textId="2912309C" w:rsidR="00F5637B" w:rsidRPr="00FF6476" w:rsidRDefault="00F5637B" w:rsidP="00F5637B">
            <w:pPr>
              <w:spacing w:line="240" w:lineRule="auto"/>
              <w:ind w:left="-77" w:right="-74"/>
              <w:jc w:val="both"/>
              <w:rPr>
                <w:rFonts w:ascii="Arial" w:hAnsi="Arial" w:cs="Arial"/>
                <w:color w:val="000000"/>
                <w:sz w:val="14"/>
                <w:szCs w:val="14"/>
              </w:rPr>
            </w:pPr>
          </w:p>
        </w:tc>
        <w:tc>
          <w:tcPr>
            <w:tcW w:w="851" w:type="dxa"/>
            <w:tcBorders>
              <w:top w:val="single" w:sz="4" w:space="0" w:color="auto"/>
            </w:tcBorders>
            <w:vAlign w:val="bottom"/>
          </w:tcPr>
          <w:p w14:paraId="3FE4F62E" w14:textId="0CA47CA8" w:rsidR="00F5637B" w:rsidRPr="00FF6476" w:rsidRDefault="00F5637B" w:rsidP="00F5637B">
            <w:pPr>
              <w:spacing w:line="240" w:lineRule="auto"/>
              <w:ind w:right="-72"/>
              <w:jc w:val="right"/>
              <w:rPr>
                <w:rFonts w:ascii="Arial" w:hAnsi="Arial" w:cs="Arial"/>
                <w:color w:val="000000"/>
                <w:sz w:val="14"/>
                <w:szCs w:val="14"/>
                <w:cs/>
              </w:rPr>
            </w:pPr>
          </w:p>
        </w:tc>
        <w:tc>
          <w:tcPr>
            <w:tcW w:w="850" w:type="dxa"/>
            <w:tcBorders>
              <w:top w:val="single" w:sz="4" w:space="0" w:color="auto"/>
            </w:tcBorders>
            <w:vAlign w:val="bottom"/>
          </w:tcPr>
          <w:p w14:paraId="4DC52311" w14:textId="520E60CD" w:rsidR="00F5637B" w:rsidRPr="00FF6476" w:rsidRDefault="00F5637B" w:rsidP="00F5637B">
            <w:pPr>
              <w:spacing w:line="240" w:lineRule="auto"/>
              <w:ind w:right="-72"/>
              <w:jc w:val="right"/>
              <w:rPr>
                <w:rFonts w:ascii="Arial" w:hAnsi="Arial" w:cs="Arial"/>
                <w:color w:val="000000"/>
                <w:sz w:val="14"/>
                <w:szCs w:val="14"/>
              </w:rPr>
            </w:pPr>
          </w:p>
        </w:tc>
        <w:tc>
          <w:tcPr>
            <w:tcW w:w="709" w:type="dxa"/>
            <w:tcBorders>
              <w:top w:val="single" w:sz="4" w:space="0" w:color="auto"/>
            </w:tcBorders>
            <w:vAlign w:val="bottom"/>
          </w:tcPr>
          <w:p w14:paraId="1EDF33A5" w14:textId="43A5FE02" w:rsidR="00F5637B" w:rsidRPr="00FF6476" w:rsidRDefault="00F5637B" w:rsidP="00F5637B">
            <w:pPr>
              <w:spacing w:line="240" w:lineRule="auto"/>
              <w:ind w:right="-72"/>
              <w:rPr>
                <w:rFonts w:ascii="Arial" w:hAnsi="Arial" w:cs="Arial"/>
                <w:color w:val="000000"/>
                <w:sz w:val="14"/>
                <w:szCs w:val="14"/>
              </w:rPr>
            </w:pPr>
          </w:p>
        </w:tc>
        <w:tc>
          <w:tcPr>
            <w:tcW w:w="850" w:type="dxa"/>
            <w:tcBorders>
              <w:top w:val="single" w:sz="4" w:space="0" w:color="auto"/>
            </w:tcBorders>
            <w:vAlign w:val="bottom"/>
          </w:tcPr>
          <w:p w14:paraId="73CD0D11" w14:textId="62B41E31" w:rsidR="00F5637B" w:rsidRPr="00FF6476" w:rsidRDefault="00F5637B" w:rsidP="00F5637B">
            <w:pPr>
              <w:spacing w:line="240" w:lineRule="auto"/>
              <w:ind w:right="-72"/>
              <w:jc w:val="right"/>
              <w:rPr>
                <w:rFonts w:ascii="Arial" w:hAnsi="Arial" w:cs="Arial"/>
                <w:color w:val="000000"/>
                <w:sz w:val="14"/>
                <w:szCs w:val="14"/>
              </w:rPr>
            </w:pPr>
          </w:p>
        </w:tc>
        <w:tc>
          <w:tcPr>
            <w:tcW w:w="709" w:type="dxa"/>
            <w:tcBorders>
              <w:top w:val="single" w:sz="4" w:space="0" w:color="auto"/>
            </w:tcBorders>
            <w:vAlign w:val="bottom"/>
          </w:tcPr>
          <w:p w14:paraId="1C7B33FF" w14:textId="70A2D447" w:rsidR="00F5637B" w:rsidRPr="00FF6476" w:rsidRDefault="00F5637B" w:rsidP="00F5637B">
            <w:pPr>
              <w:spacing w:line="240" w:lineRule="auto"/>
              <w:ind w:right="-72"/>
              <w:jc w:val="right"/>
              <w:rPr>
                <w:rFonts w:ascii="Arial" w:hAnsi="Arial" w:cs="Arial"/>
                <w:color w:val="000000"/>
                <w:sz w:val="14"/>
                <w:szCs w:val="14"/>
              </w:rPr>
            </w:pPr>
          </w:p>
        </w:tc>
        <w:tc>
          <w:tcPr>
            <w:tcW w:w="709" w:type="dxa"/>
            <w:tcBorders>
              <w:top w:val="single" w:sz="4" w:space="0" w:color="auto"/>
            </w:tcBorders>
            <w:vAlign w:val="bottom"/>
          </w:tcPr>
          <w:p w14:paraId="3D8689FD" w14:textId="6A022DC5" w:rsidR="00F5637B" w:rsidRPr="00FF6476" w:rsidRDefault="00F5637B" w:rsidP="00F5637B">
            <w:pPr>
              <w:spacing w:line="240" w:lineRule="auto"/>
              <w:ind w:right="-72"/>
              <w:jc w:val="right"/>
              <w:rPr>
                <w:rFonts w:ascii="Arial" w:hAnsi="Arial" w:cs="Arial"/>
                <w:color w:val="000000"/>
                <w:sz w:val="14"/>
                <w:szCs w:val="14"/>
              </w:rPr>
            </w:pPr>
          </w:p>
        </w:tc>
        <w:tc>
          <w:tcPr>
            <w:tcW w:w="709" w:type="dxa"/>
            <w:tcBorders>
              <w:top w:val="single" w:sz="4" w:space="0" w:color="auto"/>
            </w:tcBorders>
            <w:vAlign w:val="bottom"/>
          </w:tcPr>
          <w:p w14:paraId="6D688C45" w14:textId="5A3979CA" w:rsidR="00F5637B" w:rsidRPr="00FF6476" w:rsidRDefault="00F5637B" w:rsidP="00F5637B">
            <w:pPr>
              <w:spacing w:line="240" w:lineRule="auto"/>
              <w:ind w:right="-72"/>
              <w:jc w:val="right"/>
              <w:rPr>
                <w:rFonts w:ascii="Arial" w:hAnsi="Arial" w:cs="Arial"/>
                <w:color w:val="000000"/>
                <w:sz w:val="14"/>
                <w:szCs w:val="14"/>
              </w:rPr>
            </w:pPr>
          </w:p>
        </w:tc>
        <w:tc>
          <w:tcPr>
            <w:tcW w:w="850" w:type="dxa"/>
            <w:tcBorders>
              <w:top w:val="single" w:sz="4" w:space="0" w:color="auto"/>
            </w:tcBorders>
            <w:vAlign w:val="bottom"/>
          </w:tcPr>
          <w:p w14:paraId="5EDA1958" w14:textId="29165EA4" w:rsidR="00F5637B" w:rsidRPr="00FF6476" w:rsidRDefault="00F5637B" w:rsidP="00F5637B">
            <w:pPr>
              <w:spacing w:line="240" w:lineRule="auto"/>
              <w:ind w:right="-72"/>
              <w:jc w:val="right"/>
              <w:rPr>
                <w:rFonts w:ascii="Arial" w:hAnsi="Arial" w:cs="Arial"/>
                <w:color w:val="000000"/>
                <w:sz w:val="14"/>
                <w:szCs w:val="14"/>
              </w:rPr>
            </w:pPr>
          </w:p>
        </w:tc>
        <w:tc>
          <w:tcPr>
            <w:tcW w:w="921" w:type="dxa"/>
            <w:tcBorders>
              <w:top w:val="single" w:sz="4" w:space="0" w:color="auto"/>
            </w:tcBorders>
            <w:vAlign w:val="bottom"/>
          </w:tcPr>
          <w:p w14:paraId="700B1C8F" w14:textId="54C1C7AF" w:rsidR="00F5637B" w:rsidRPr="00FF6476" w:rsidRDefault="00F5637B" w:rsidP="00F5637B">
            <w:pPr>
              <w:spacing w:line="240" w:lineRule="auto"/>
              <w:ind w:right="-72"/>
              <w:jc w:val="right"/>
              <w:rPr>
                <w:rFonts w:ascii="Arial" w:hAnsi="Arial" w:cs="Arial"/>
                <w:color w:val="000000"/>
                <w:sz w:val="14"/>
                <w:szCs w:val="14"/>
              </w:rPr>
            </w:pPr>
          </w:p>
        </w:tc>
      </w:tr>
      <w:tr w:rsidR="00F5637B" w:rsidRPr="00FF6476" w14:paraId="6425080F" w14:textId="77777777" w:rsidTr="00714762">
        <w:tc>
          <w:tcPr>
            <w:tcW w:w="1843" w:type="dxa"/>
            <w:vAlign w:val="bottom"/>
          </w:tcPr>
          <w:p w14:paraId="1F7F27AF" w14:textId="62BCFACF" w:rsidR="00F5637B" w:rsidRPr="00FF6476" w:rsidRDefault="00F5637B" w:rsidP="00F5637B">
            <w:pPr>
              <w:spacing w:line="240" w:lineRule="auto"/>
              <w:ind w:left="-77" w:right="-74"/>
              <w:jc w:val="both"/>
              <w:rPr>
                <w:rFonts w:ascii="Arial" w:hAnsi="Arial" w:cs="Arial"/>
                <w:color w:val="000000"/>
                <w:sz w:val="14"/>
                <w:szCs w:val="14"/>
              </w:rPr>
            </w:pPr>
          </w:p>
        </w:tc>
        <w:tc>
          <w:tcPr>
            <w:tcW w:w="851" w:type="dxa"/>
            <w:tcBorders>
              <w:bottom w:val="single" w:sz="4" w:space="0" w:color="auto"/>
            </w:tcBorders>
            <w:vAlign w:val="bottom"/>
          </w:tcPr>
          <w:p w14:paraId="6C2227A2" w14:textId="087AFCBF" w:rsidR="00F5637B" w:rsidRPr="00FF6476" w:rsidRDefault="00FF6476" w:rsidP="00F5637B">
            <w:pPr>
              <w:spacing w:line="240" w:lineRule="auto"/>
              <w:ind w:right="-72"/>
              <w:jc w:val="right"/>
              <w:rPr>
                <w:rFonts w:ascii="Arial" w:hAnsi="Arial" w:cs="Arial"/>
                <w:color w:val="000000"/>
                <w:sz w:val="14"/>
                <w:szCs w:val="14"/>
              </w:rPr>
            </w:pPr>
            <w:r w:rsidRPr="00FF6476">
              <w:rPr>
                <w:rFonts w:ascii="Arial" w:hAnsi="Arial" w:cs="Arial"/>
                <w:color w:val="000000"/>
                <w:sz w:val="14"/>
                <w:szCs w:val="14"/>
              </w:rPr>
              <w:t>315</w:t>
            </w:r>
            <w:r w:rsidR="00202163" w:rsidRPr="00FF6476">
              <w:rPr>
                <w:rFonts w:ascii="Arial" w:hAnsi="Arial" w:cs="Arial"/>
                <w:color w:val="000000"/>
                <w:sz w:val="14"/>
                <w:szCs w:val="14"/>
              </w:rPr>
              <w:t>,</w:t>
            </w:r>
            <w:r w:rsidRPr="00FF6476">
              <w:rPr>
                <w:rFonts w:ascii="Arial" w:hAnsi="Arial" w:cs="Arial"/>
                <w:color w:val="000000"/>
                <w:sz w:val="14"/>
                <w:szCs w:val="14"/>
              </w:rPr>
              <w:t>415</w:t>
            </w:r>
          </w:p>
        </w:tc>
        <w:tc>
          <w:tcPr>
            <w:tcW w:w="850" w:type="dxa"/>
            <w:tcBorders>
              <w:bottom w:val="single" w:sz="4" w:space="0" w:color="auto"/>
            </w:tcBorders>
            <w:vAlign w:val="bottom"/>
          </w:tcPr>
          <w:p w14:paraId="7557617E" w14:textId="2481E116" w:rsidR="00F5637B" w:rsidRPr="00FF6476" w:rsidRDefault="00FF6476" w:rsidP="00F5637B">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w:t>
            </w:r>
            <w:r w:rsidR="00003366" w:rsidRPr="00FF6476">
              <w:rPr>
                <w:rFonts w:ascii="Arial" w:hAnsi="Arial" w:cs="Arial"/>
                <w:color w:val="000000"/>
                <w:sz w:val="14"/>
                <w:szCs w:val="14"/>
              </w:rPr>
              <w:t>,</w:t>
            </w:r>
            <w:r w:rsidRPr="00FF6476">
              <w:rPr>
                <w:rFonts w:ascii="Arial" w:hAnsi="Arial" w:cs="Arial"/>
                <w:color w:val="000000"/>
                <w:sz w:val="14"/>
                <w:szCs w:val="14"/>
              </w:rPr>
              <w:t>064</w:t>
            </w:r>
            <w:r w:rsidR="00003366" w:rsidRPr="00FF6476">
              <w:rPr>
                <w:rFonts w:ascii="Arial" w:hAnsi="Arial" w:cs="Arial"/>
                <w:color w:val="000000"/>
                <w:sz w:val="14"/>
                <w:szCs w:val="14"/>
              </w:rPr>
              <w:t>,</w:t>
            </w:r>
            <w:r w:rsidRPr="00FF6476">
              <w:rPr>
                <w:rFonts w:ascii="Arial" w:hAnsi="Arial" w:cs="Arial"/>
                <w:color w:val="000000"/>
                <w:sz w:val="14"/>
                <w:szCs w:val="14"/>
              </w:rPr>
              <w:t>542</w:t>
            </w:r>
          </w:p>
        </w:tc>
        <w:tc>
          <w:tcPr>
            <w:tcW w:w="709" w:type="dxa"/>
            <w:tcBorders>
              <w:bottom w:val="single" w:sz="4" w:space="0" w:color="auto"/>
            </w:tcBorders>
            <w:vAlign w:val="bottom"/>
          </w:tcPr>
          <w:p w14:paraId="3444117D" w14:textId="3CD7406B" w:rsidR="00F5637B" w:rsidRPr="00FF6476" w:rsidRDefault="00FF6476" w:rsidP="00F5637B">
            <w:pPr>
              <w:spacing w:line="240" w:lineRule="auto"/>
              <w:ind w:right="-72"/>
              <w:jc w:val="right"/>
              <w:rPr>
                <w:rFonts w:ascii="Arial" w:hAnsi="Arial" w:cs="Arial"/>
                <w:color w:val="000000"/>
                <w:sz w:val="14"/>
                <w:szCs w:val="14"/>
              </w:rPr>
            </w:pPr>
            <w:r w:rsidRPr="00FF6476">
              <w:rPr>
                <w:rFonts w:ascii="Arial" w:hAnsi="Arial" w:cs="Arial"/>
                <w:color w:val="000000"/>
                <w:sz w:val="14"/>
                <w:szCs w:val="14"/>
              </w:rPr>
              <w:t>327</w:t>
            </w:r>
            <w:r w:rsidR="00003366" w:rsidRPr="00FF6476">
              <w:rPr>
                <w:rFonts w:ascii="Arial" w:hAnsi="Arial" w:cs="Arial"/>
                <w:color w:val="000000"/>
                <w:sz w:val="14"/>
                <w:szCs w:val="14"/>
              </w:rPr>
              <w:t>,</w:t>
            </w:r>
            <w:r w:rsidRPr="00FF6476">
              <w:rPr>
                <w:rFonts w:ascii="Arial" w:hAnsi="Arial" w:cs="Arial"/>
                <w:color w:val="000000"/>
                <w:sz w:val="14"/>
                <w:szCs w:val="14"/>
              </w:rPr>
              <w:t>645</w:t>
            </w:r>
          </w:p>
        </w:tc>
        <w:tc>
          <w:tcPr>
            <w:tcW w:w="850" w:type="dxa"/>
            <w:tcBorders>
              <w:bottom w:val="single" w:sz="4" w:space="0" w:color="auto"/>
            </w:tcBorders>
            <w:vAlign w:val="bottom"/>
          </w:tcPr>
          <w:p w14:paraId="325FC5D9" w14:textId="6955179F" w:rsidR="00F5637B" w:rsidRPr="00FF6476" w:rsidRDefault="00003366" w:rsidP="00F5637B">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1F35DCB7" w14:textId="0078139F" w:rsidR="00F5637B" w:rsidRPr="00FF6476" w:rsidRDefault="00003366" w:rsidP="00F5637B">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70612BDF" w14:textId="19955A9C" w:rsidR="00F5637B" w:rsidRPr="00FF6476" w:rsidRDefault="00003366" w:rsidP="00F5637B">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5ADD1095" w14:textId="11C1CDB8" w:rsidR="00F5637B" w:rsidRPr="00FF6476" w:rsidRDefault="00003366" w:rsidP="00F5637B">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850" w:type="dxa"/>
            <w:tcBorders>
              <w:bottom w:val="single" w:sz="4" w:space="0" w:color="auto"/>
            </w:tcBorders>
            <w:vAlign w:val="bottom"/>
          </w:tcPr>
          <w:p w14:paraId="6DD206A8" w14:textId="21889AB4" w:rsidR="00F5637B" w:rsidRPr="00FF6476" w:rsidRDefault="00FF6476" w:rsidP="00F5637B">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w:t>
            </w:r>
            <w:r w:rsidR="00003366" w:rsidRPr="00FF6476">
              <w:rPr>
                <w:rFonts w:ascii="Arial" w:hAnsi="Arial" w:cs="Arial"/>
                <w:color w:val="000000"/>
                <w:sz w:val="14"/>
                <w:szCs w:val="14"/>
              </w:rPr>
              <w:t>,</w:t>
            </w:r>
            <w:r w:rsidRPr="00FF6476">
              <w:rPr>
                <w:rFonts w:ascii="Arial" w:hAnsi="Arial" w:cs="Arial"/>
                <w:color w:val="000000"/>
                <w:sz w:val="14"/>
                <w:szCs w:val="14"/>
              </w:rPr>
              <w:t>707</w:t>
            </w:r>
            <w:r w:rsidR="00003366" w:rsidRPr="00FF6476">
              <w:rPr>
                <w:rFonts w:ascii="Arial" w:hAnsi="Arial" w:cs="Arial"/>
                <w:color w:val="000000"/>
                <w:sz w:val="14"/>
                <w:szCs w:val="14"/>
              </w:rPr>
              <w:t>,</w:t>
            </w:r>
            <w:r w:rsidRPr="00FF6476">
              <w:rPr>
                <w:rFonts w:ascii="Arial" w:hAnsi="Arial" w:cs="Arial"/>
                <w:color w:val="000000"/>
                <w:sz w:val="14"/>
                <w:szCs w:val="14"/>
              </w:rPr>
              <w:t>602</w:t>
            </w:r>
          </w:p>
        </w:tc>
        <w:tc>
          <w:tcPr>
            <w:tcW w:w="921" w:type="dxa"/>
            <w:tcBorders>
              <w:bottom w:val="single" w:sz="4" w:space="0" w:color="auto"/>
            </w:tcBorders>
            <w:vAlign w:val="bottom"/>
          </w:tcPr>
          <w:p w14:paraId="2D5655C4" w14:textId="77777777" w:rsidR="00F5637B" w:rsidRPr="00FF6476" w:rsidRDefault="00F5637B" w:rsidP="00F5637B">
            <w:pPr>
              <w:spacing w:line="240" w:lineRule="auto"/>
              <w:ind w:right="-72"/>
              <w:jc w:val="right"/>
              <w:rPr>
                <w:rFonts w:ascii="Arial" w:hAnsi="Arial" w:cs="Arial"/>
                <w:color w:val="000000"/>
                <w:sz w:val="14"/>
                <w:szCs w:val="14"/>
              </w:rPr>
            </w:pPr>
          </w:p>
        </w:tc>
      </w:tr>
    </w:tbl>
    <w:p w14:paraId="55DF9BF4" w14:textId="77777777" w:rsidR="00D546FF" w:rsidRPr="00FF6476" w:rsidRDefault="00D546FF" w:rsidP="00D546FF">
      <w:pPr>
        <w:spacing w:line="240" w:lineRule="auto"/>
        <w:rPr>
          <w:rFonts w:ascii="Arial" w:hAnsi="Arial" w:cs="Arial"/>
          <w:color w:val="000000"/>
          <w:sz w:val="20"/>
        </w:rPr>
      </w:pPr>
    </w:p>
    <w:tbl>
      <w:tblPr>
        <w:tblW w:w="9001" w:type="dxa"/>
        <w:tblLayout w:type="fixed"/>
        <w:tblLook w:val="04A0" w:firstRow="1" w:lastRow="0" w:firstColumn="1" w:lastColumn="0" w:noHBand="0" w:noVBand="1"/>
      </w:tblPr>
      <w:tblGrid>
        <w:gridCol w:w="1843"/>
        <w:gridCol w:w="851"/>
        <w:gridCol w:w="850"/>
        <w:gridCol w:w="709"/>
        <w:gridCol w:w="850"/>
        <w:gridCol w:w="709"/>
        <w:gridCol w:w="709"/>
        <w:gridCol w:w="709"/>
        <w:gridCol w:w="850"/>
        <w:gridCol w:w="921"/>
      </w:tblGrid>
      <w:tr w:rsidR="00DA5BF1" w:rsidRPr="00FF6476" w14:paraId="6A4CECA9" w14:textId="77777777" w:rsidTr="00254A6D">
        <w:trPr>
          <w:tblHeader/>
        </w:trPr>
        <w:tc>
          <w:tcPr>
            <w:tcW w:w="1843" w:type="dxa"/>
            <w:vAlign w:val="bottom"/>
          </w:tcPr>
          <w:p w14:paraId="2E7F0CEF" w14:textId="77777777" w:rsidR="00DA5BF1" w:rsidRPr="00FF6476" w:rsidRDefault="00DA5BF1" w:rsidP="00DA5BF1">
            <w:pPr>
              <w:spacing w:line="240" w:lineRule="auto"/>
              <w:ind w:left="-39" w:right="-74"/>
              <w:jc w:val="both"/>
              <w:rPr>
                <w:rFonts w:ascii="Arial" w:hAnsi="Arial" w:cs="Arial"/>
                <w:b/>
                <w:bCs/>
                <w:color w:val="000000"/>
                <w:sz w:val="14"/>
                <w:szCs w:val="14"/>
              </w:rPr>
            </w:pPr>
          </w:p>
        </w:tc>
        <w:tc>
          <w:tcPr>
            <w:tcW w:w="2410" w:type="dxa"/>
            <w:gridSpan w:val="3"/>
            <w:tcBorders>
              <w:left w:val="nil"/>
              <w:bottom w:val="single" w:sz="4" w:space="0" w:color="auto"/>
              <w:right w:val="nil"/>
            </w:tcBorders>
            <w:vAlign w:val="bottom"/>
          </w:tcPr>
          <w:p w14:paraId="5B1FF8A6" w14:textId="77777777" w:rsidR="00DA5BF1" w:rsidRPr="00FF6476" w:rsidRDefault="00DA5BF1" w:rsidP="00DA5BF1">
            <w:pPr>
              <w:spacing w:line="240" w:lineRule="auto"/>
              <w:ind w:right="-74"/>
              <w:jc w:val="center"/>
              <w:rPr>
                <w:rFonts w:ascii="Arial" w:hAnsi="Arial" w:cs="Arial"/>
                <w:b/>
                <w:bCs/>
                <w:color w:val="000000"/>
                <w:spacing w:val="-8"/>
                <w:sz w:val="14"/>
                <w:szCs w:val="14"/>
              </w:rPr>
            </w:pPr>
            <w:r w:rsidRPr="00FF6476">
              <w:rPr>
                <w:rFonts w:ascii="Arial" w:hAnsi="Arial" w:cs="Arial"/>
                <w:b/>
                <w:bCs/>
                <w:color w:val="000000"/>
                <w:sz w:val="14"/>
                <w:szCs w:val="14"/>
              </w:rPr>
              <w:t>Fixed interest rate</w:t>
            </w:r>
          </w:p>
        </w:tc>
        <w:tc>
          <w:tcPr>
            <w:tcW w:w="2268" w:type="dxa"/>
            <w:gridSpan w:val="3"/>
            <w:tcBorders>
              <w:left w:val="nil"/>
              <w:bottom w:val="single" w:sz="4" w:space="0" w:color="auto"/>
              <w:right w:val="nil"/>
            </w:tcBorders>
            <w:vAlign w:val="bottom"/>
          </w:tcPr>
          <w:p w14:paraId="7492F19C" w14:textId="77777777" w:rsidR="00DA5BF1" w:rsidRPr="00FF6476" w:rsidRDefault="00DA5BF1" w:rsidP="00DA5BF1">
            <w:pPr>
              <w:spacing w:line="240" w:lineRule="auto"/>
              <w:ind w:right="-74"/>
              <w:jc w:val="center"/>
              <w:rPr>
                <w:rFonts w:ascii="Arial" w:hAnsi="Arial" w:cs="Arial"/>
                <w:b/>
                <w:bCs/>
                <w:color w:val="000000"/>
                <w:spacing w:val="-8"/>
                <w:sz w:val="14"/>
                <w:szCs w:val="14"/>
              </w:rPr>
            </w:pPr>
            <w:r w:rsidRPr="00FF6476">
              <w:rPr>
                <w:rFonts w:ascii="Arial" w:hAnsi="Arial" w:cs="Arial"/>
                <w:b/>
                <w:bCs/>
                <w:color w:val="000000"/>
                <w:sz w:val="14"/>
                <w:szCs w:val="14"/>
              </w:rPr>
              <w:t>Floating rate</w:t>
            </w:r>
          </w:p>
        </w:tc>
        <w:tc>
          <w:tcPr>
            <w:tcW w:w="709" w:type="dxa"/>
            <w:tcBorders>
              <w:left w:val="nil"/>
              <w:right w:val="nil"/>
            </w:tcBorders>
            <w:vAlign w:val="bottom"/>
          </w:tcPr>
          <w:p w14:paraId="444BF0CC" w14:textId="77777777" w:rsidR="00DA5BF1" w:rsidRPr="00FF6476" w:rsidRDefault="00DA5BF1" w:rsidP="00DA5BF1">
            <w:pPr>
              <w:spacing w:line="240" w:lineRule="auto"/>
              <w:ind w:right="-74"/>
              <w:jc w:val="both"/>
              <w:rPr>
                <w:rFonts w:ascii="Arial" w:hAnsi="Arial" w:cs="Arial"/>
                <w:b/>
                <w:bCs/>
                <w:color w:val="000000"/>
                <w:spacing w:val="-8"/>
                <w:sz w:val="14"/>
                <w:szCs w:val="14"/>
              </w:rPr>
            </w:pPr>
          </w:p>
        </w:tc>
        <w:tc>
          <w:tcPr>
            <w:tcW w:w="850" w:type="dxa"/>
            <w:tcBorders>
              <w:left w:val="nil"/>
              <w:right w:val="nil"/>
            </w:tcBorders>
            <w:vAlign w:val="bottom"/>
          </w:tcPr>
          <w:p w14:paraId="30619727" w14:textId="77777777" w:rsidR="00DA5BF1" w:rsidRPr="00FF6476" w:rsidRDefault="00DA5BF1" w:rsidP="00DA5BF1">
            <w:pPr>
              <w:spacing w:line="240" w:lineRule="auto"/>
              <w:ind w:right="-74"/>
              <w:jc w:val="both"/>
              <w:rPr>
                <w:rFonts w:ascii="Arial" w:hAnsi="Arial" w:cs="Arial"/>
                <w:b/>
                <w:bCs/>
                <w:color w:val="000000"/>
                <w:spacing w:val="-8"/>
                <w:sz w:val="14"/>
                <w:szCs w:val="14"/>
              </w:rPr>
            </w:pPr>
          </w:p>
        </w:tc>
        <w:tc>
          <w:tcPr>
            <w:tcW w:w="921" w:type="dxa"/>
            <w:tcBorders>
              <w:left w:val="nil"/>
              <w:right w:val="nil"/>
            </w:tcBorders>
            <w:vAlign w:val="bottom"/>
          </w:tcPr>
          <w:p w14:paraId="2AF0933A" w14:textId="77777777" w:rsidR="00DA5BF1" w:rsidRPr="00FF6476" w:rsidRDefault="00DA5BF1" w:rsidP="00DA5BF1">
            <w:pPr>
              <w:spacing w:line="240" w:lineRule="auto"/>
              <w:ind w:right="-74"/>
              <w:jc w:val="both"/>
              <w:rPr>
                <w:rFonts w:ascii="Arial" w:hAnsi="Arial" w:cs="Arial"/>
                <w:b/>
                <w:bCs/>
                <w:color w:val="000000"/>
                <w:spacing w:val="-8"/>
                <w:sz w:val="14"/>
                <w:szCs w:val="14"/>
              </w:rPr>
            </w:pPr>
          </w:p>
        </w:tc>
      </w:tr>
      <w:tr w:rsidR="00DA5BF1" w:rsidRPr="00FF6476" w14:paraId="69ADFD1A" w14:textId="77777777" w:rsidTr="00254A6D">
        <w:trPr>
          <w:tblHeader/>
        </w:trPr>
        <w:tc>
          <w:tcPr>
            <w:tcW w:w="1843" w:type="dxa"/>
            <w:vAlign w:val="bottom"/>
          </w:tcPr>
          <w:p w14:paraId="2420125F" w14:textId="77777777" w:rsidR="00DA5BF1" w:rsidRPr="00FF6476" w:rsidRDefault="00DA5BF1" w:rsidP="00DA5BF1">
            <w:pPr>
              <w:spacing w:line="240" w:lineRule="auto"/>
              <w:ind w:left="-77" w:right="-74"/>
              <w:jc w:val="both"/>
              <w:rPr>
                <w:rFonts w:ascii="Arial" w:hAnsi="Arial" w:cs="Arial"/>
                <w:b/>
                <w:bCs/>
                <w:color w:val="000000"/>
                <w:sz w:val="14"/>
                <w:szCs w:val="14"/>
              </w:rPr>
            </w:pPr>
          </w:p>
          <w:p w14:paraId="7D6D8D77" w14:textId="7C0B7253" w:rsidR="00DA5BF1" w:rsidRPr="00FF6476" w:rsidRDefault="00DA5BF1" w:rsidP="00DA5BF1">
            <w:pPr>
              <w:spacing w:line="240" w:lineRule="auto"/>
              <w:ind w:left="-77" w:right="-74"/>
              <w:jc w:val="both"/>
              <w:rPr>
                <w:rFonts w:ascii="Arial" w:hAnsi="Arial" w:cs="Arial"/>
                <w:b/>
                <w:bCs/>
                <w:color w:val="000000"/>
                <w:sz w:val="14"/>
                <w:szCs w:val="14"/>
              </w:rPr>
            </w:pPr>
            <w:r w:rsidRPr="00FF6476">
              <w:rPr>
                <w:rFonts w:ascii="Arial" w:hAnsi="Arial" w:cs="Arial"/>
                <w:b/>
                <w:bCs/>
                <w:color w:val="000000"/>
                <w:sz w:val="14"/>
                <w:szCs w:val="14"/>
              </w:rPr>
              <w:t xml:space="preserve">As at </w:t>
            </w:r>
            <w:r w:rsidR="00FF6476" w:rsidRPr="00FF6476">
              <w:rPr>
                <w:rFonts w:ascii="Arial" w:hAnsi="Arial" w:cs="Arial"/>
                <w:b/>
                <w:bCs/>
                <w:color w:val="000000"/>
                <w:sz w:val="14"/>
                <w:szCs w:val="14"/>
              </w:rPr>
              <w:t>31</w:t>
            </w:r>
            <w:r w:rsidRPr="00FF6476">
              <w:rPr>
                <w:rFonts w:ascii="Arial" w:hAnsi="Arial" w:cs="Arial"/>
                <w:b/>
                <w:bCs/>
                <w:color w:val="000000"/>
                <w:sz w:val="14"/>
                <w:szCs w:val="14"/>
                <w:cs/>
              </w:rPr>
              <w:t xml:space="preserve"> </w:t>
            </w:r>
            <w:r w:rsidRPr="00FF6476">
              <w:rPr>
                <w:rFonts w:ascii="Arial" w:hAnsi="Arial" w:cs="Arial"/>
                <w:b/>
                <w:bCs/>
                <w:color w:val="000000"/>
                <w:sz w:val="14"/>
                <w:szCs w:val="14"/>
              </w:rPr>
              <w:t xml:space="preserve">December </w:t>
            </w:r>
            <w:r w:rsidR="00FF6476" w:rsidRPr="00FF6476">
              <w:rPr>
                <w:rFonts w:ascii="Arial" w:hAnsi="Arial" w:cs="Arial"/>
                <w:b/>
                <w:bCs/>
                <w:color w:val="000000"/>
                <w:sz w:val="14"/>
                <w:szCs w:val="14"/>
              </w:rPr>
              <w:t>2024</w:t>
            </w:r>
          </w:p>
        </w:tc>
        <w:tc>
          <w:tcPr>
            <w:tcW w:w="851" w:type="dxa"/>
            <w:tcBorders>
              <w:top w:val="single" w:sz="4" w:space="0" w:color="auto"/>
              <w:left w:val="nil"/>
              <w:bottom w:val="single" w:sz="4" w:space="0" w:color="auto"/>
              <w:right w:val="nil"/>
            </w:tcBorders>
            <w:vAlign w:val="bottom"/>
          </w:tcPr>
          <w:p w14:paraId="6ED90EF4" w14:textId="77777777" w:rsidR="00DA5BF1" w:rsidRPr="00FF6476" w:rsidRDefault="00DA5BF1" w:rsidP="00DA5BF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 xml:space="preserve">Within </w:t>
            </w:r>
          </w:p>
          <w:p w14:paraId="181FA93E" w14:textId="54E66FF3" w:rsidR="00DA5BF1" w:rsidRPr="00FF6476" w:rsidRDefault="00FF6476" w:rsidP="00DA5BF1">
            <w:pPr>
              <w:pStyle w:val="BlockText"/>
              <w:spacing w:before="0"/>
              <w:ind w:left="-108" w:right="-72"/>
              <w:jc w:val="right"/>
              <w:rPr>
                <w:rFonts w:ascii="Arial" w:hAnsi="Arial" w:cs="Arial"/>
                <w:b/>
                <w:bCs/>
                <w:color w:val="000000"/>
                <w:sz w:val="14"/>
                <w:szCs w:val="14"/>
                <w:cs/>
                <w:lang w:val="en-GB"/>
              </w:rPr>
            </w:pPr>
            <w:r w:rsidRPr="00FF6476">
              <w:rPr>
                <w:rFonts w:ascii="Arial" w:hAnsi="Arial" w:cs="Arial"/>
                <w:b/>
                <w:bCs/>
                <w:color w:val="000000"/>
                <w:sz w:val="14"/>
                <w:szCs w:val="14"/>
                <w:lang w:val="en-GB"/>
              </w:rPr>
              <w:t>1</w:t>
            </w:r>
            <w:r w:rsidR="00DA5BF1" w:rsidRPr="00FF6476">
              <w:rPr>
                <w:rFonts w:ascii="Arial" w:hAnsi="Arial" w:cs="Arial"/>
                <w:b/>
                <w:bCs/>
                <w:color w:val="000000"/>
                <w:sz w:val="14"/>
                <w:szCs w:val="14"/>
                <w:lang w:val="en-GB"/>
              </w:rPr>
              <w:t xml:space="preserve"> year</w:t>
            </w:r>
          </w:p>
          <w:p w14:paraId="11AC7A15" w14:textId="77777777" w:rsidR="00DA5BF1" w:rsidRPr="00FF6476" w:rsidRDefault="00DA5BF1" w:rsidP="00DA5BF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 xml:space="preserve">Thousand </w:t>
            </w:r>
          </w:p>
          <w:p w14:paraId="20D420D7" w14:textId="77777777" w:rsidR="00DA5BF1" w:rsidRPr="00FF6476" w:rsidRDefault="00DA5BF1" w:rsidP="00DA5BF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z w:val="14"/>
                <w:szCs w:val="14"/>
              </w:rPr>
              <w:t>Baht</w:t>
            </w:r>
          </w:p>
        </w:tc>
        <w:tc>
          <w:tcPr>
            <w:tcW w:w="850" w:type="dxa"/>
            <w:tcBorders>
              <w:top w:val="single" w:sz="4" w:space="0" w:color="auto"/>
              <w:left w:val="nil"/>
              <w:bottom w:val="single" w:sz="4" w:space="0" w:color="auto"/>
              <w:right w:val="nil"/>
            </w:tcBorders>
            <w:vAlign w:val="bottom"/>
          </w:tcPr>
          <w:p w14:paraId="04FCAE34" w14:textId="2FF69B34" w:rsidR="00DA5BF1" w:rsidRPr="00FF6476" w:rsidRDefault="00FF6476" w:rsidP="00DA5BF1">
            <w:pPr>
              <w:pStyle w:val="BlockText"/>
              <w:spacing w:before="0"/>
              <w:ind w:left="-108" w:right="-72"/>
              <w:jc w:val="right"/>
              <w:rPr>
                <w:rFonts w:ascii="Arial" w:hAnsi="Arial" w:cs="Arial"/>
                <w:b/>
                <w:bCs/>
                <w:color w:val="000000"/>
                <w:sz w:val="14"/>
                <w:szCs w:val="14"/>
              </w:rPr>
            </w:pPr>
            <w:r w:rsidRPr="00FF6476">
              <w:rPr>
                <w:rFonts w:ascii="Arial" w:hAnsi="Arial" w:cs="Arial"/>
                <w:b/>
                <w:bCs/>
                <w:color w:val="000000"/>
                <w:sz w:val="14"/>
                <w:szCs w:val="14"/>
                <w:lang w:val="en-GB"/>
              </w:rPr>
              <w:t>1</w:t>
            </w:r>
            <w:r w:rsidR="00DA5BF1" w:rsidRPr="00FF6476">
              <w:rPr>
                <w:rFonts w:ascii="Arial" w:hAnsi="Arial" w:cs="Arial"/>
                <w:b/>
                <w:bCs/>
                <w:color w:val="000000"/>
                <w:sz w:val="14"/>
                <w:szCs w:val="14"/>
                <w:lang w:val="en-GB"/>
              </w:rPr>
              <w:t xml:space="preserve"> - </w:t>
            </w:r>
            <w:r w:rsidRPr="00FF6476">
              <w:rPr>
                <w:rFonts w:ascii="Arial" w:hAnsi="Arial" w:cs="Arial"/>
                <w:b/>
                <w:bCs/>
                <w:color w:val="000000"/>
                <w:sz w:val="14"/>
                <w:szCs w:val="14"/>
                <w:lang w:val="en-GB"/>
              </w:rPr>
              <w:t>5</w:t>
            </w:r>
            <w:r w:rsidR="00DA5BF1" w:rsidRPr="00FF6476">
              <w:rPr>
                <w:rFonts w:ascii="Arial" w:hAnsi="Arial" w:cs="Arial"/>
                <w:b/>
                <w:bCs/>
                <w:color w:val="000000"/>
                <w:sz w:val="14"/>
                <w:szCs w:val="14"/>
              </w:rPr>
              <w:t xml:space="preserve"> </w:t>
            </w:r>
          </w:p>
          <w:p w14:paraId="6CB3A90D" w14:textId="77777777" w:rsidR="00DA5BF1" w:rsidRPr="00FF6476" w:rsidRDefault="00DA5BF1" w:rsidP="00DA5BF1">
            <w:pPr>
              <w:pStyle w:val="BlockText"/>
              <w:spacing w:before="0"/>
              <w:ind w:left="-108" w:right="-72"/>
              <w:jc w:val="right"/>
              <w:rPr>
                <w:rFonts w:ascii="Arial" w:hAnsi="Arial" w:cs="Arial"/>
                <w:b/>
                <w:bCs/>
                <w:color w:val="000000"/>
                <w:sz w:val="14"/>
                <w:szCs w:val="14"/>
                <w:cs/>
                <w:lang w:val="en-GB"/>
              </w:rPr>
            </w:pPr>
            <w:r w:rsidRPr="00FF6476">
              <w:rPr>
                <w:rFonts w:ascii="Arial" w:hAnsi="Arial" w:cs="Arial"/>
                <w:b/>
                <w:bCs/>
                <w:color w:val="000000"/>
                <w:sz w:val="14"/>
                <w:szCs w:val="14"/>
              </w:rPr>
              <w:t>years</w:t>
            </w:r>
          </w:p>
          <w:p w14:paraId="43693F59" w14:textId="77777777" w:rsidR="00DA5BF1" w:rsidRPr="00FF6476" w:rsidRDefault="00DA5BF1" w:rsidP="00DA5BF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 xml:space="preserve">Thousand </w:t>
            </w:r>
          </w:p>
          <w:p w14:paraId="37B01B44" w14:textId="77777777" w:rsidR="00DA5BF1" w:rsidRPr="00FF6476" w:rsidRDefault="00DA5BF1" w:rsidP="00DA5BF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vAlign w:val="bottom"/>
          </w:tcPr>
          <w:p w14:paraId="7A12C2B0" w14:textId="77777777" w:rsidR="00DA5BF1" w:rsidRPr="00FF6476" w:rsidRDefault="00DA5BF1" w:rsidP="00DA5BF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 xml:space="preserve">Over </w:t>
            </w:r>
          </w:p>
          <w:p w14:paraId="3CC3C29D" w14:textId="5EE42C0E" w:rsidR="00DA5BF1" w:rsidRPr="00FF6476" w:rsidRDefault="00FF6476" w:rsidP="00DA5BF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5</w:t>
            </w:r>
            <w:r w:rsidR="00DA5BF1" w:rsidRPr="00FF6476">
              <w:rPr>
                <w:rFonts w:ascii="Arial" w:hAnsi="Arial" w:cs="Arial"/>
                <w:b/>
                <w:bCs/>
                <w:color w:val="000000"/>
                <w:sz w:val="14"/>
                <w:szCs w:val="14"/>
                <w:lang w:val="en-GB"/>
              </w:rPr>
              <w:t xml:space="preserve"> years</w:t>
            </w:r>
          </w:p>
          <w:p w14:paraId="3D0DD16F" w14:textId="77777777" w:rsidR="00DA5BF1" w:rsidRPr="00FF6476" w:rsidRDefault="00DA5BF1" w:rsidP="00DA5BF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Thousand</w:t>
            </w:r>
          </w:p>
          <w:p w14:paraId="56286557" w14:textId="77777777" w:rsidR="00DA5BF1" w:rsidRPr="00FF6476" w:rsidRDefault="00DA5BF1" w:rsidP="00DA5BF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z w:val="14"/>
                <w:szCs w:val="14"/>
              </w:rPr>
              <w:t xml:space="preserve"> Baht</w:t>
            </w:r>
          </w:p>
        </w:tc>
        <w:tc>
          <w:tcPr>
            <w:tcW w:w="850" w:type="dxa"/>
            <w:tcBorders>
              <w:top w:val="single" w:sz="4" w:space="0" w:color="auto"/>
              <w:left w:val="nil"/>
              <w:bottom w:val="single" w:sz="4" w:space="0" w:color="auto"/>
              <w:right w:val="nil"/>
            </w:tcBorders>
            <w:vAlign w:val="bottom"/>
          </w:tcPr>
          <w:p w14:paraId="66C4A886" w14:textId="77777777" w:rsidR="00DA5BF1" w:rsidRPr="00FF6476" w:rsidRDefault="00DA5BF1" w:rsidP="00DA5BF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Within</w:t>
            </w:r>
          </w:p>
          <w:p w14:paraId="2182086E" w14:textId="5340268A" w:rsidR="00DA5BF1" w:rsidRPr="00FF6476" w:rsidRDefault="00DA5BF1" w:rsidP="00DA5BF1">
            <w:pPr>
              <w:pStyle w:val="BlockText"/>
              <w:spacing w:before="0"/>
              <w:ind w:left="-108" w:right="-72"/>
              <w:jc w:val="right"/>
              <w:rPr>
                <w:rFonts w:ascii="Arial" w:hAnsi="Arial" w:cs="Arial"/>
                <w:b/>
                <w:bCs/>
                <w:color w:val="000000"/>
                <w:sz w:val="14"/>
                <w:szCs w:val="14"/>
                <w:cs/>
                <w:lang w:val="en-GB"/>
              </w:rPr>
            </w:pPr>
            <w:r w:rsidRPr="00FF6476">
              <w:rPr>
                <w:rFonts w:ascii="Arial" w:hAnsi="Arial" w:cs="Arial"/>
                <w:b/>
                <w:bCs/>
                <w:color w:val="000000"/>
                <w:sz w:val="14"/>
                <w:szCs w:val="14"/>
                <w:lang w:val="en-GB"/>
              </w:rPr>
              <w:t xml:space="preserve"> </w:t>
            </w:r>
            <w:r w:rsidR="00FF6476" w:rsidRPr="00FF6476">
              <w:rPr>
                <w:rFonts w:ascii="Arial" w:hAnsi="Arial" w:cs="Arial"/>
                <w:b/>
                <w:bCs/>
                <w:color w:val="000000"/>
                <w:sz w:val="14"/>
                <w:szCs w:val="14"/>
                <w:lang w:val="en-GB"/>
              </w:rPr>
              <w:t>1</w:t>
            </w:r>
            <w:r w:rsidRPr="00FF6476">
              <w:rPr>
                <w:rFonts w:ascii="Arial" w:hAnsi="Arial" w:cs="Arial"/>
                <w:b/>
                <w:bCs/>
                <w:color w:val="000000"/>
                <w:sz w:val="14"/>
                <w:szCs w:val="14"/>
                <w:lang w:val="en-GB"/>
              </w:rPr>
              <w:t xml:space="preserve"> year</w:t>
            </w:r>
          </w:p>
          <w:p w14:paraId="148A1F15" w14:textId="77777777" w:rsidR="00DA5BF1" w:rsidRPr="00FF6476" w:rsidRDefault="00DA5BF1" w:rsidP="00DA5BF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 xml:space="preserve">Thousand </w:t>
            </w:r>
          </w:p>
          <w:p w14:paraId="11D7282C" w14:textId="77777777" w:rsidR="00DA5BF1" w:rsidRPr="00FF6476" w:rsidRDefault="00DA5BF1" w:rsidP="00DA5BF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vAlign w:val="bottom"/>
          </w:tcPr>
          <w:p w14:paraId="062CD4AA" w14:textId="72188129" w:rsidR="00DA5BF1" w:rsidRPr="00FF6476" w:rsidRDefault="00FF6476" w:rsidP="00DA5BF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1</w:t>
            </w:r>
            <w:r w:rsidR="00DA5BF1" w:rsidRPr="00FF6476">
              <w:rPr>
                <w:rFonts w:ascii="Arial" w:hAnsi="Arial" w:cs="Arial"/>
                <w:b/>
                <w:bCs/>
                <w:color w:val="000000"/>
                <w:sz w:val="14"/>
                <w:szCs w:val="14"/>
                <w:lang w:val="en-GB"/>
              </w:rPr>
              <w:t xml:space="preserve"> - </w:t>
            </w:r>
            <w:r w:rsidRPr="00FF6476">
              <w:rPr>
                <w:rFonts w:ascii="Arial" w:hAnsi="Arial" w:cs="Arial"/>
                <w:b/>
                <w:bCs/>
                <w:color w:val="000000"/>
                <w:sz w:val="14"/>
                <w:szCs w:val="14"/>
                <w:lang w:val="en-GB"/>
              </w:rPr>
              <w:t>5</w:t>
            </w:r>
          </w:p>
          <w:p w14:paraId="00E72579" w14:textId="77777777" w:rsidR="00DA5BF1" w:rsidRPr="00FF6476" w:rsidRDefault="00DA5BF1" w:rsidP="00DA5BF1">
            <w:pPr>
              <w:pStyle w:val="BlockText"/>
              <w:spacing w:before="0"/>
              <w:ind w:left="-108" w:right="-72"/>
              <w:jc w:val="right"/>
              <w:rPr>
                <w:rFonts w:ascii="Arial" w:hAnsi="Arial" w:cs="Arial"/>
                <w:b/>
                <w:bCs/>
                <w:color w:val="000000"/>
                <w:sz w:val="14"/>
                <w:szCs w:val="14"/>
                <w:cs/>
                <w:lang w:val="en-GB"/>
              </w:rPr>
            </w:pPr>
            <w:r w:rsidRPr="00FF6476">
              <w:rPr>
                <w:rFonts w:ascii="Arial" w:hAnsi="Arial" w:cs="Arial"/>
                <w:b/>
                <w:bCs/>
                <w:color w:val="000000"/>
                <w:sz w:val="14"/>
                <w:szCs w:val="14"/>
              </w:rPr>
              <w:t xml:space="preserve"> years</w:t>
            </w:r>
          </w:p>
          <w:p w14:paraId="3E9550C6" w14:textId="77777777" w:rsidR="00DA5BF1" w:rsidRPr="00FF6476" w:rsidRDefault="00DA5BF1" w:rsidP="00DA5BF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 xml:space="preserve">Thousand </w:t>
            </w:r>
          </w:p>
          <w:p w14:paraId="01489028" w14:textId="77777777" w:rsidR="00DA5BF1" w:rsidRPr="00FF6476" w:rsidRDefault="00DA5BF1" w:rsidP="00DA5BF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z w:val="14"/>
                <w:szCs w:val="14"/>
              </w:rPr>
              <w:t>Baht</w:t>
            </w:r>
          </w:p>
        </w:tc>
        <w:tc>
          <w:tcPr>
            <w:tcW w:w="709" w:type="dxa"/>
            <w:tcBorders>
              <w:top w:val="single" w:sz="4" w:space="0" w:color="auto"/>
              <w:left w:val="nil"/>
              <w:bottom w:val="single" w:sz="4" w:space="0" w:color="auto"/>
              <w:right w:val="nil"/>
            </w:tcBorders>
            <w:vAlign w:val="bottom"/>
          </w:tcPr>
          <w:p w14:paraId="57CEED67" w14:textId="77777777" w:rsidR="00DA5BF1" w:rsidRPr="00FF6476" w:rsidRDefault="00DA5BF1" w:rsidP="00DA5BF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 xml:space="preserve">Over </w:t>
            </w:r>
          </w:p>
          <w:p w14:paraId="38765BF7" w14:textId="3505BEEF" w:rsidR="00DA5BF1" w:rsidRPr="00FF6476" w:rsidRDefault="00FF6476" w:rsidP="00DA5BF1">
            <w:pPr>
              <w:pStyle w:val="BlockText"/>
              <w:spacing w:before="0"/>
              <w:ind w:left="-108" w:right="-72"/>
              <w:jc w:val="right"/>
              <w:rPr>
                <w:rFonts w:ascii="Arial" w:hAnsi="Arial" w:cs="Arial"/>
                <w:b/>
                <w:bCs/>
                <w:color w:val="000000"/>
                <w:sz w:val="14"/>
                <w:szCs w:val="14"/>
                <w:lang w:val="en-GB"/>
              </w:rPr>
            </w:pPr>
            <w:r w:rsidRPr="00FF6476">
              <w:rPr>
                <w:rFonts w:ascii="Arial" w:hAnsi="Arial" w:cs="Arial"/>
                <w:b/>
                <w:bCs/>
                <w:color w:val="000000"/>
                <w:sz w:val="14"/>
                <w:szCs w:val="14"/>
                <w:lang w:val="en-GB"/>
              </w:rPr>
              <w:t>5</w:t>
            </w:r>
            <w:r w:rsidR="00DA5BF1" w:rsidRPr="00FF6476">
              <w:rPr>
                <w:rFonts w:ascii="Arial" w:hAnsi="Arial" w:cs="Arial"/>
                <w:b/>
                <w:bCs/>
                <w:color w:val="000000"/>
                <w:sz w:val="14"/>
                <w:szCs w:val="14"/>
                <w:lang w:val="en-GB"/>
              </w:rPr>
              <w:t xml:space="preserve"> years</w:t>
            </w:r>
          </w:p>
          <w:p w14:paraId="2FB2E5FA" w14:textId="77777777" w:rsidR="00DA5BF1" w:rsidRPr="00FF6476" w:rsidRDefault="00DA5BF1" w:rsidP="00DA5BF1">
            <w:pPr>
              <w:spacing w:line="240" w:lineRule="auto"/>
              <w:ind w:left="-108" w:right="-72"/>
              <w:jc w:val="right"/>
              <w:rPr>
                <w:rFonts w:ascii="Arial" w:hAnsi="Arial" w:cs="Arial"/>
                <w:b/>
                <w:bCs/>
                <w:color w:val="000000"/>
                <w:sz w:val="14"/>
                <w:szCs w:val="14"/>
              </w:rPr>
            </w:pPr>
            <w:r w:rsidRPr="00FF6476">
              <w:rPr>
                <w:rFonts w:ascii="Arial" w:hAnsi="Arial" w:cs="Arial"/>
                <w:b/>
                <w:bCs/>
                <w:color w:val="000000"/>
                <w:sz w:val="14"/>
                <w:szCs w:val="14"/>
              </w:rPr>
              <w:t xml:space="preserve">Thousand </w:t>
            </w:r>
          </w:p>
          <w:p w14:paraId="7D2D7A17" w14:textId="77777777" w:rsidR="00DA5BF1" w:rsidRPr="00FF6476" w:rsidRDefault="00DA5BF1" w:rsidP="00DA5BF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z w:val="14"/>
                <w:szCs w:val="14"/>
              </w:rPr>
              <w:t>Baht</w:t>
            </w:r>
          </w:p>
        </w:tc>
        <w:tc>
          <w:tcPr>
            <w:tcW w:w="709" w:type="dxa"/>
            <w:tcBorders>
              <w:left w:val="nil"/>
              <w:bottom w:val="single" w:sz="4" w:space="0" w:color="auto"/>
              <w:right w:val="nil"/>
            </w:tcBorders>
            <w:vAlign w:val="bottom"/>
          </w:tcPr>
          <w:p w14:paraId="54B1AF21" w14:textId="77777777" w:rsidR="00DA5BF1" w:rsidRPr="00FF6476" w:rsidRDefault="00DA5BF1" w:rsidP="00DA5BF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pacing w:val="-8"/>
                <w:sz w:val="14"/>
                <w:szCs w:val="14"/>
              </w:rPr>
              <w:t>No interest rate</w:t>
            </w:r>
          </w:p>
          <w:p w14:paraId="3F9858AF" w14:textId="77777777" w:rsidR="00DA5BF1" w:rsidRPr="00FF6476" w:rsidRDefault="00DA5BF1" w:rsidP="00DA5BF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pacing w:val="-8"/>
                <w:sz w:val="14"/>
                <w:szCs w:val="14"/>
              </w:rPr>
              <w:t xml:space="preserve">Thousand </w:t>
            </w:r>
          </w:p>
          <w:p w14:paraId="528F074B" w14:textId="77777777" w:rsidR="00DA5BF1" w:rsidRPr="00FF6476" w:rsidRDefault="00DA5BF1" w:rsidP="00DA5BF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pacing w:val="-8"/>
                <w:sz w:val="14"/>
                <w:szCs w:val="14"/>
              </w:rPr>
              <w:t>Baht</w:t>
            </w:r>
          </w:p>
        </w:tc>
        <w:tc>
          <w:tcPr>
            <w:tcW w:w="850" w:type="dxa"/>
            <w:tcBorders>
              <w:left w:val="nil"/>
              <w:bottom w:val="single" w:sz="4" w:space="0" w:color="auto"/>
              <w:right w:val="nil"/>
            </w:tcBorders>
            <w:vAlign w:val="bottom"/>
          </w:tcPr>
          <w:p w14:paraId="54179A4B" w14:textId="77777777" w:rsidR="00DA5BF1" w:rsidRPr="00FF6476" w:rsidRDefault="00DA5BF1" w:rsidP="00DA5BF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pacing w:val="-8"/>
                <w:sz w:val="14"/>
                <w:szCs w:val="14"/>
              </w:rPr>
              <w:t>Total</w:t>
            </w:r>
          </w:p>
          <w:p w14:paraId="2887051E" w14:textId="77777777" w:rsidR="00DA5BF1" w:rsidRPr="00FF6476" w:rsidRDefault="00DA5BF1" w:rsidP="00DA5BF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pacing w:val="-8"/>
                <w:sz w:val="14"/>
                <w:szCs w:val="14"/>
              </w:rPr>
              <w:t xml:space="preserve">Thousand </w:t>
            </w:r>
          </w:p>
          <w:p w14:paraId="5EDC0984" w14:textId="77777777" w:rsidR="00DA5BF1" w:rsidRPr="00FF6476" w:rsidRDefault="00DA5BF1" w:rsidP="00DA5BF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pacing w:val="-8"/>
                <w:sz w:val="14"/>
                <w:szCs w:val="14"/>
              </w:rPr>
              <w:t>Baht</w:t>
            </w:r>
          </w:p>
        </w:tc>
        <w:tc>
          <w:tcPr>
            <w:tcW w:w="921" w:type="dxa"/>
            <w:tcBorders>
              <w:left w:val="nil"/>
              <w:bottom w:val="single" w:sz="4" w:space="0" w:color="auto"/>
              <w:right w:val="nil"/>
            </w:tcBorders>
            <w:vAlign w:val="bottom"/>
          </w:tcPr>
          <w:p w14:paraId="3A6600F1" w14:textId="77777777" w:rsidR="00DA5BF1" w:rsidRPr="00FF6476" w:rsidRDefault="00DA5BF1" w:rsidP="00DA5BF1">
            <w:pPr>
              <w:spacing w:line="240" w:lineRule="auto"/>
              <w:ind w:left="-108" w:right="-72"/>
              <w:jc w:val="right"/>
              <w:rPr>
                <w:rFonts w:ascii="Arial" w:hAnsi="Arial" w:cs="Arial"/>
                <w:b/>
                <w:bCs/>
                <w:color w:val="000000"/>
                <w:spacing w:val="-8"/>
                <w:sz w:val="14"/>
                <w:szCs w:val="14"/>
              </w:rPr>
            </w:pPr>
            <w:r w:rsidRPr="00FF6476">
              <w:rPr>
                <w:rFonts w:ascii="Arial" w:hAnsi="Arial" w:cs="Arial"/>
                <w:b/>
                <w:bCs/>
                <w:color w:val="000000"/>
                <w:spacing w:val="-8"/>
                <w:sz w:val="14"/>
                <w:szCs w:val="14"/>
              </w:rPr>
              <w:t>Interest</w:t>
            </w:r>
          </w:p>
          <w:p w14:paraId="763EFE48" w14:textId="77777777" w:rsidR="00DA5BF1" w:rsidRPr="00FF6476" w:rsidRDefault="00DA5BF1" w:rsidP="00DA5BF1">
            <w:pPr>
              <w:spacing w:line="240" w:lineRule="auto"/>
              <w:ind w:left="-108" w:right="-72"/>
              <w:jc w:val="right"/>
              <w:rPr>
                <w:rFonts w:ascii="Arial" w:hAnsi="Arial" w:cs="Arial"/>
                <w:b/>
                <w:bCs/>
                <w:color w:val="000000"/>
                <w:spacing w:val="-8"/>
                <w:sz w:val="14"/>
                <w:szCs w:val="14"/>
                <w:cs/>
              </w:rPr>
            </w:pPr>
            <w:r w:rsidRPr="00FF6476">
              <w:rPr>
                <w:rFonts w:ascii="Arial" w:hAnsi="Arial" w:cs="Arial"/>
                <w:b/>
                <w:bCs/>
                <w:color w:val="000000"/>
                <w:spacing w:val="-8"/>
                <w:sz w:val="14"/>
                <w:szCs w:val="14"/>
                <w:cs/>
              </w:rPr>
              <w:t>(</w:t>
            </w:r>
            <w:r w:rsidRPr="00FF6476">
              <w:rPr>
                <w:rFonts w:ascii="Arial" w:hAnsi="Arial" w:cs="Arial"/>
                <w:b/>
                <w:bCs/>
                <w:color w:val="000000"/>
                <w:spacing w:val="-8"/>
                <w:sz w:val="14"/>
                <w:szCs w:val="14"/>
              </w:rPr>
              <w:t>% per year</w:t>
            </w:r>
            <w:r w:rsidRPr="00FF6476">
              <w:rPr>
                <w:rFonts w:ascii="Arial" w:hAnsi="Arial" w:cs="Arial"/>
                <w:b/>
                <w:bCs/>
                <w:color w:val="000000"/>
                <w:spacing w:val="-8"/>
                <w:sz w:val="14"/>
                <w:szCs w:val="14"/>
                <w:cs/>
              </w:rPr>
              <w:t>)</w:t>
            </w:r>
          </w:p>
        </w:tc>
      </w:tr>
      <w:tr w:rsidR="00DA5BF1" w:rsidRPr="00FF6476" w14:paraId="6BC4141F" w14:textId="77777777" w:rsidTr="00254A6D">
        <w:tc>
          <w:tcPr>
            <w:tcW w:w="1843" w:type="dxa"/>
            <w:vAlign w:val="bottom"/>
          </w:tcPr>
          <w:p w14:paraId="52D3AC7B" w14:textId="77777777" w:rsidR="00DA5BF1" w:rsidRPr="00FF6476" w:rsidRDefault="00DA5BF1" w:rsidP="00DA5BF1">
            <w:pPr>
              <w:spacing w:line="240" w:lineRule="auto"/>
              <w:ind w:left="-77" w:right="-74"/>
              <w:jc w:val="both"/>
              <w:rPr>
                <w:rFonts w:ascii="Arial" w:hAnsi="Arial" w:cs="Arial"/>
                <w:b/>
                <w:bCs/>
                <w:color w:val="000000"/>
                <w:sz w:val="14"/>
                <w:szCs w:val="14"/>
                <w:cs/>
              </w:rPr>
            </w:pPr>
          </w:p>
        </w:tc>
        <w:tc>
          <w:tcPr>
            <w:tcW w:w="851" w:type="dxa"/>
            <w:tcBorders>
              <w:top w:val="single" w:sz="4" w:space="0" w:color="auto"/>
              <w:left w:val="nil"/>
              <w:right w:val="nil"/>
            </w:tcBorders>
            <w:vAlign w:val="bottom"/>
          </w:tcPr>
          <w:p w14:paraId="1D8CC2F4" w14:textId="77777777" w:rsidR="00DA5BF1" w:rsidRPr="00FF6476" w:rsidRDefault="00DA5BF1" w:rsidP="00DA5BF1">
            <w:pPr>
              <w:spacing w:line="240" w:lineRule="auto"/>
              <w:ind w:right="-72"/>
              <w:jc w:val="right"/>
              <w:rPr>
                <w:rFonts w:ascii="Arial" w:hAnsi="Arial" w:cs="Arial"/>
                <w:color w:val="000000"/>
                <w:sz w:val="14"/>
                <w:szCs w:val="14"/>
                <w:cs/>
              </w:rPr>
            </w:pPr>
          </w:p>
        </w:tc>
        <w:tc>
          <w:tcPr>
            <w:tcW w:w="850" w:type="dxa"/>
            <w:tcBorders>
              <w:top w:val="single" w:sz="4" w:space="0" w:color="auto"/>
              <w:left w:val="nil"/>
              <w:right w:val="nil"/>
            </w:tcBorders>
            <w:vAlign w:val="bottom"/>
          </w:tcPr>
          <w:p w14:paraId="3C1FBD11" w14:textId="77777777" w:rsidR="00DA5BF1" w:rsidRPr="00FF6476"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28A51862" w14:textId="77777777" w:rsidR="00DA5BF1" w:rsidRPr="00FF6476" w:rsidRDefault="00DA5BF1" w:rsidP="00DA5BF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60A52DF5" w14:textId="77777777" w:rsidR="00DA5BF1" w:rsidRPr="00FF6476"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3BE0FF59" w14:textId="77777777" w:rsidR="00DA5BF1" w:rsidRPr="00FF6476"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41B0D006" w14:textId="77777777" w:rsidR="00DA5BF1" w:rsidRPr="00FF6476" w:rsidRDefault="00DA5BF1" w:rsidP="00DA5BF1">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37295617" w14:textId="77777777" w:rsidR="00DA5BF1" w:rsidRPr="00FF6476" w:rsidRDefault="00DA5BF1" w:rsidP="00DA5BF1">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47D87703" w14:textId="77777777" w:rsidR="00DA5BF1" w:rsidRPr="00FF6476" w:rsidRDefault="00DA5BF1" w:rsidP="00DA5BF1">
            <w:pPr>
              <w:spacing w:line="240" w:lineRule="auto"/>
              <w:ind w:right="-72"/>
              <w:jc w:val="right"/>
              <w:rPr>
                <w:rFonts w:ascii="Arial" w:hAnsi="Arial" w:cs="Arial"/>
                <w:color w:val="000000"/>
                <w:sz w:val="14"/>
                <w:szCs w:val="14"/>
              </w:rPr>
            </w:pPr>
          </w:p>
        </w:tc>
        <w:tc>
          <w:tcPr>
            <w:tcW w:w="921" w:type="dxa"/>
            <w:tcBorders>
              <w:top w:val="single" w:sz="4" w:space="0" w:color="auto"/>
              <w:left w:val="nil"/>
              <w:right w:val="nil"/>
            </w:tcBorders>
            <w:vAlign w:val="bottom"/>
          </w:tcPr>
          <w:p w14:paraId="565A92F1" w14:textId="77777777" w:rsidR="00DA5BF1" w:rsidRPr="00FF6476" w:rsidRDefault="00DA5BF1" w:rsidP="00DA5BF1">
            <w:pPr>
              <w:spacing w:line="240" w:lineRule="auto"/>
              <w:ind w:right="-72"/>
              <w:jc w:val="right"/>
              <w:rPr>
                <w:rFonts w:ascii="Arial" w:hAnsi="Arial" w:cs="Arial"/>
                <w:color w:val="000000"/>
                <w:sz w:val="14"/>
                <w:szCs w:val="14"/>
              </w:rPr>
            </w:pPr>
          </w:p>
        </w:tc>
      </w:tr>
      <w:tr w:rsidR="00DA5BF1" w:rsidRPr="00FF6476" w14:paraId="5EBB1C1F" w14:textId="77777777" w:rsidTr="00254A6D">
        <w:tc>
          <w:tcPr>
            <w:tcW w:w="1843" w:type="dxa"/>
            <w:vAlign w:val="bottom"/>
            <w:hideMark/>
          </w:tcPr>
          <w:p w14:paraId="5C44CAAB" w14:textId="77777777" w:rsidR="00DA5BF1" w:rsidRPr="00FF6476" w:rsidRDefault="00DA5BF1" w:rsidP="00DA5BF1">
            <w:pPr>
              <w:spacing w:line="240" w:lineRule="auto"/>
              <w:ind w:left="-77" w:right="-74"/>
              <w:jc w:val="both"/>
              <w:rPr>
                <w:rFonts w:ascii="Arial" w:hAnsi="Arial" w:cs="Arial"/>
                <w:b/>
                <w:bCs/>
                <w:color w:val="000000"/>
                <w:sz w:val="14"/>
                <w:szCs w:val="14"/>
              </w:rPr>
            </w:pPr>
            <w:r w:rsidRPr="00FF6476">
              <w:rPr>
                <w:rFonts w:ascii="Arial" w:hAnsi="Arial" w:cs="Arial"/>
                <w:b/>
                <w:bCs/>
                <w:color w:val="000000"/>
                <w:sz w:val="14"/>
                <w:szCs w:val="14"/>
              </w:rPr>
              <w:t>Financial assets</w:t>
            </w:r>
          </w:p>
        </w:tc>
        <w:tc>
          <w:tcPr>
            <w:tcW w:w="851" w:type="dxa"/>
            <w:tcBorders>
              <w:left w:val="nil"/>
              <w:right w:val="nil"/>
            </w:tcBorders>
            <w:vAlign w:val="bottom"/>
          </w:tcPr>
          <w:p w14:paraId="561FE10E" w14:textId="77777777" w:rsidR="00DA5BF1" w:rsidRPr="00FF6476" w:rsidRDefault="00DA5BF1" w:rsidP="00DA5BF1">
            <w:pPr>
              <w:spacing w:line="240" w:lineRule="auto"/>
              <w:ind w:right="-72"/>
              <w:jc w:val="right"/>
              <w:rPr>
                <w:rFonts w:ascii="Arial" w:hAnsi="Arial" w:cs="Arial"/>
                <w:color w:val="000000"/>
                <w:sz w:val="14"/>
                <w:szCs w:val="14"/>
                <w:cs/>
              </w:rPr>
            </w:pPr>
          </w:p>
        </w:tc>
        <w:tc>
          <w:tcPr>
            <w:tcW w:w="850" w:type="dxa"/>
            <w:tcBorders>
              <w:left w:val="nil"/>
              <w:right w:val="nil"/>
            </w:tcBorders>
            <w:vAlign w:val="bottom"/>
          </w:tcPr>
          <w:p w14:paraId="2009B53F" w14:textId="77777777" w:rsidR="00DA5BF1" w:rsidRPr="00FF6476"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2F7AFF97" w14:textId="77777777" w:rsidR="00DA5BF1" w:rsidRPr="00FF6476" w:rsidRDefault="00DA5BF1" w:rsidP="00DA5BF1">
            <w:pPr>
              <w:spacing w:line="240" w:lineRule="auto"/>
              <w:ind w:right="-72"/>
              <w:jc w:val="right"/>
              <w:rPr>
                <w:rFonts w:ascii="Arial" w:hAnsi="Arial" w:cs="Arial"/>
                <w:color w:val="000000"/>
                <w:sz w:val="14"/>
                <w:szCs w:val="14"/>
              </w:rPr>
            </w:pPr>
          </w:p>
        </w:tc>
        <w:tc>
          <w:tcPr>
            <w:tcW w:w="850" w:type="dxa"/>
            <w:tcBorders>
              <w:left w:val="nil"/>
              <w:right w:val="nil"/>
            </w:tcBorders>
            <w:vAlign w:val="bottom"/>
          </w:tcPr>
          <w:p w14:paraId="1CAC0532" w14:textId="77777777" w:rsidR="00DA5BF1" w:rsidRPr="00FF6476"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0E5011A1" w14:textId="77777777" w:rsidR="00DA5BF1" w:rsidRPr="00FF6476"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30C10563" w14:textId="77777777" w:rsidR="00DA5BF1" w:rsidRPr="00FF6476" w:rsidRDefault="00DA5BF1" w:rsidP="00DA5BF1">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77F86DC5" w14:textId="77777777" w:rsidR="00DA5BF1" w:rsidRPr="00FF6476" w:rsidRDefault="00DA5BF1" w:rsidP="00DA5BF1">
            <w:pPr>
              <w:spacing w:line="240" w:lineRule="auto"/>
              <w:ind w:right="-72"/>
              <w:jc w:val="right"/>
              <w:rPr>
                <w:rFonts w:ascii="Arial" w:hAnsi="Arial" w:cs="Arial"/>
                <w:color w:val="000000"/>
                <w:sz w:val="14"/>
                <w:szCs w:val="14"/>
              </w:rPr>
            </w:pPr>
          </w:p>
        </w:tc>
        <w:tc>
          <w:tcPr>
            <w:tcW w:w="850" w:type="dxa"/>
            <w:tcBorders>
              <w:left w:val="nil"/>
              <w:right w:val="nil"/>
            </w:tcBorders>
            <w:vAlign w:val="bottom"/>
          </w:tcPr>
          <w:p w14:paraId="1098115C" w14:textId="77777777" w:rsidR="00DA5BF1" w:rsidRPr="00FF6476" w:rsidRDefault="00DA5BF1" w:rsidP="00DA5BF1">
            <w:pPr>
              <w:spacing w:line="240" w:lineRule="auto"/>
              <w:ind w:right="-72"/>
              <w:jc w:val="right"/>
              <w:rPr>
                <w:rFonts w:ascii="Arial" w:hAnsi="Arial" w:cs="Arial"/>
                <w:color w:val="000000"/>
                <w:sz w:val="14"/>
                <w:szCs w:val="14"/>
              </w:rPr>
            </w:pPr>
          </w:p>
        </w:tc>
        <w:tc>
          <w:tcPr>
            <w:tcW w:w="921" w:type="dxa"/>
            <w:tcBorders>
              <w:left w:val="nil"/>
              <w:right w:val="nil"/>
            </w:tcBorders>
            <w:vAlign w:val="bottom"/>
          </w:tcPr>
          <w:p w14:paraId="34DEB463" w14:textId="77777777" w:rsidR="00DA5BF1" w:rsidRPr="00FF6476" w:rsidRDefault="00DA5BF1" w:rsidP="00DA5BF1">
            <w:pPr>
              <w:spacing w:line="240" w:lineRule="auto"/>
              <w:ind w:right="-72"/>
              <w:jc w:val="right"/>
              <w:rPr>
                <w:rFonts w:ascii="Arial" w:hAnsi="Arial" w:cs="Arial"/>
                <w:color w:val="000000"/>
                <w:sz w:val="14"/>
                <w:szCs w:val="14"/>
              </w:rPr>
            </w:pPr>
          </w:p>
        </w:tc>
      </w:tr>
      <w:tr w:rsidR="008D4B46" w:rsidRPr="00FF6476" w14:paraId="4A1DC944" w14:textId="77777777" w:rsidTr="00A657D9">
        <w:tc>
          <w:tcPr>
            <w:tcW w:w="1843" w:type="dxa"/>
            <w:vAlign w:val="bottom"/>
            <w:hideMark/>
          </w:tcPr>
          <w:p w14:paraId="4B32A927" w14:textId="780BEACC" w:rsidR="008D4B46" w:rsidRPr="00FF6476" w:rsidRDefault="008D4B46" w:rsidP="008D4B46">
            <w:pPr>
              <w:spacing w:line="240" w:lineRule="auto"/>
              <w:ind w:left="-77" w:right="-74"/>
              <w:jc w:val="both"/>
              <w:rPr>
                <w:rFonts w:ascii="Arial" w:hAnsi="Arial" w:cs="Arial"/>
                <w:b/>
                <w:bCs/>
                <w:color w:val="000000"/>
                <w:spacing w:val="-4"/>
                <w:sz w:val="14"/>
                <w:szCs w:val="14"/>
              </w:rPr>
            </w:pPr>
            <w:r w:rsidRPr="00FF6476">
              <w:rPr>
                <w:rFonts w:ascii="Arial" w:hAnsi="Arial" w:cs="Arial"/>
                <w:color w:val="000000"/>
                <w:spacing w:val="-4"/>
                <w:sz w:val="14"/>
                <w:szCs w:val="14"/>
              </w:rPr>
              <w:t>Cash and cash equivalents</w:t>
            </w:r>
          </w:p>
        </w:tc>
        <w:tc>
          <w:tcPr>
            <w:tcW w:w="851" w:type="dxa"/>
            <w:vAlign w:val="bottom"/>
          </w:tcPr>
          <w:p w14:paraId="7190197A" w14:textId="370EAA42" w:rsidR="008D4B46" w:rsidRPr="00FF6476" w:rsidRDefault="00FF6476" w:rsidP="008D4B46">
            <w:pPr>
              <w:spacing w:line="240" w:lineRule="auto"/>
              <w:ind w:right="-72"/>
              <w:jc w:val="right"/>
              <w:rPr>
                <w:rFonts w:ascii="Arial" w:hAnsi="Arial" w:cs="Arial"/>
                <w:color w:val="000000"/>
                <w:sz w:val="14"/>
                <w:szCs w:val="14"/>
                <w:cs/>
              </w:rPr>
            </w:pPr>
            <w:r w:rsidRPr="00FF6476">
              <w:rPr>
                <w:rFonts w:ascii="Arial" w:hAnsi="Arial" w:cs="Arial"/>
                <w:color w:val="000000"/>
                <w:sz w:val="14"/>
                <w:szCs w:val="14"/>
              </w:rPr>
              <w:t>100</w:t>
            </w:r>
            <w:r w:rsidR="008D4B46" w:rsidRPr="00FF6476">
              <w:rPr>
                <w:rFonts w:ascii="Arial" w:hAnsi="Arial" w:cs="Arial"/>
                <w:color w:val="000000"/>
                <w:sz w:val="14"/>
                <w:szCs w:val="14"/>
              </w:rPr>
              <w:t>,</w:t>
            </w:r>
            <w:r w:rsidRPr="00FF6476">
              <w:rPr>
                <w:rFonts w:ascii="Arial" w:hAnsi="Arial" w:cs="Arial"/>
                <w:color w:val="000000"/>
                <w:sz w:val="14"/>
                <w:szCs w:val="14"/>
              </w:rPr>
              <w:t>280</w:t>
            </w:r>
          </w:p>
        </w:tc>
        <w:tc>
          <w:tcPr>
            <w:tcW w:w="850" w:type="dxa"/>
            <w:vAlign w:val="bottom"/>
          </w:tcPr>
          <w:p w14:paraId="402E5522" w14:textId="3523144C"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7"/>
              </w:rPr>
              <w:t>-</w:t>
            </w:r>
          </w:p>
        </w:tc>
        <w:tc>
          <w:tcPr>
            <w:tcW w:w="709" w:type="dxa"/>
            <w:vAlign w:val="bottom"/>
          </w:tcPr>
          <w:p w14:paraId="4C84BDE9" w14:textId="13FBA4F7"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850" w:type="dxa"/>
            <w:vAlign w:val="bottom"/>
          </w:tcPr>
          <w:p w14:paraId="1B767534" w14:textId="378ABAB3" w:rsidR="008D4B46" w:rsidRPr="00FF6476" w:rsidRDefault="00FF647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30</w:t>
            </w:r>
            <w:r w:rsidR="008D4B46" w:rsidRPr="00FF6476">
              <w:rPr>
                <w:rFonts w:ascii="Arial" w:hAnsi="Arial" w:cs="Arial"/>
                <w:color w:val="000000"/>
                <w:sz w:val="14"/>
                <w:szCs w:val="14"/>
              </w:rPr>
              <w:t>,</w:t>
            </w:r>
            <w:r w:rsidRPr="00FF6476">
              <w:rPr>
                <w:rFonts w:ascii="Arial" w:hAnsi="Arial" w:cs="Arial"/>
                <w:color w:val="000000"/>
                <w:sz w:val="14"/>
                <w:szCs w:val="14"/>
              </w:rPr>
              <w:t>178</w:t>
            </w:r>
          </w:p>
        </w:tc>
        <w:tc>
          <w:tcPr>
            <w:tcW w:w="709" w:type="dxa"/>
            <w:vAlign w:val="bottom"/>
          </w:tcPr>
          <w:p w14:paraId="2A7B1266" w14:textId="51E0ACA6"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vAlign w:val="bottom"/>
          </w:tcPr>
          <w:p w14:paraId="4E7DA9F9" w14:textId="0EC8AF7A"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vAlign w:val="bottom"/>
          </w:tcPr>
          <w:p w14:paraId="45EE83E8" w14:textId="1CA2E888" w:rsidR="008D4B46" w:rsidRPr="00FF6476" w:rsidRDefault="00FF647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46</w:t>
            </w:r>
            <w:r w:rsidR="008D4B46" w:rsidRPr="00FF6476">
              <w:rPr>
                <w:rFonts w:ascii="Arial" w:hAnsi="Arial" w:cs="Arial"/>
                <w:color w:val="000000"/>
                <w:sz w:val="14"/>
                <w:szCs w:val="14"/>
              </w:rPr>
              <w:t>,</w:t>
            </w:r>
            <w:r w:rsidRPr="00FF6476">
              <w:rPr>
                <w:rFonts w:ascii="Arial" w:hAnsi="Arial" w:cs="Arial"/>
                <w:color w:val="000000"/>
                <w:sz w:val="14"/>
                <w:szCs w:val="14"/>
              </w:rPr>
              <w:t>729</w:t>
            </w:r>
          </w:p>
        </w:tc>
        <w:tc>
          <w:tcPr>
            <w:tcW w:w="850" w:type="dxa"/>
            <w:vAlign w:val="bottom"/>
          </w:tcPr>
          <w:p w14:paraId="6A473BF0" w14:textId="29F8D557" w:rsidR="008D4B46" w:rsidRPr="00FF6476" w:rsidRDefault="00FF647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177</w:t>
            </w:r>
            <w:r w:rsidR="008D4B46" w:rsidRPr="00FF6476">
              <w:rPr>
                <w:rFonts w:ascii="Arial" w:hAnsi="Arial" w:cs="Arial"/>
                <w:color w:val="000000"/>
                <w:sz w:val="14"/>
                <w:szCs w:val="14"/>
              </w:rPr>
              <w:t>,</w:t>
            </w:r>
            <w:r w:rsidRPr="00FF6476">
              <w:rPr>
                <w:rFonts w:ascii="Arial" w:hAnsi="Arial" w:cs="Arial"/>
                <w:color w:val="000000"/>
                <w:sz w:val="14"/>
                <w:szCs w:val="14"/>
              </w:rPr>
              <w:t>187</w:t>
            </w:r>
          </w:p>
        </w:tc>
        <w:tc>
          <w:tcPr>
            <w:tcW w:w="921" w:type="dxa"/>
            <w:vAlign w:val="bottom"/>
          </w:tcPr>
          <w:p w14:paraId="49D34C2A" w14:textId="51BF0AA2" w:rsidR="008D4B46" w:rsidRPr="00FF6476" w:rsidRDefault="00FF6476" w:rsidP="008D4B46">
            <w:pPr>
              <w:spacing w:line="240" w:lineRule="auto"/>
              <w:ind w:left="-117" w:right="-72"/>
              <w:jc w:val="right"/>
              <w:rPr>
                <w:rFonts w:ascii="Arial" w:hAnsi="Arial" w:cs="Arial"/>
                <w:color w:val="000000"/>
                <w:sz w:val="14"/>
                <w:szCs w:val="14"/>
              </w:rPr>
            </w:pPr>
            <w:r w:rsidRPr="00FF6476">
              <w:rPr>
                <w:rFonts w:ascii="Arial" w:hAnsi="Arial" w:cs="Arial"/>
                <w:color w:val="000000"/>
                <w:sz w:val="14"/>
                <w:szCs w:val="14"/>
              </w:rPr>
              <w:t>0</w:t>
            </w:r>
            <w:r w:rsidR="008D4B46" w:rsidRPr="00FF6476">
              <w:rPr>
                <w:rFonts w:ascii="Arial" w:hAnsi="Arial" w:cs="Arial"/>
                <w:color w:val="000000"/>
                <w:sz w:val="14"/>
                <w:szCs w:val="14"/>
              </w:rPr>
              <w:t>.</w:t>
            </w:r>
            <w:r w:rsidRPr="00FF6476">
              <w:rPr>
                <w:rFonts w:ascii="Arial" w:hAnsi="Arial" w:cs="Arial"/>
                <w:color w:val="000000"/>
                <w:sz w:val="14"/>
                <w:szCs w:val="14"/>
              </w:rPr>
              <w:t>15</w:t>
            </w:r>
            <w:r w:rsidR="008D4B46" w:rsidRPr="00FF6476">
              <w:rPr>
                <w:rFonts w:ascii="Arial" w:hAnsi="Arial" w:cs="Arial"/>
                <w:color w:val="000000"/>
                <w:sz w:val="14"/>
                <w:szCs w:val="14"/>
              </w:rPr>
              <w:t xml:space="preserve"> - </w:t>
            </w:r>
            <w:r w:rsidRPr="00FF6476">
              <w:rPr>
                <w:rFonts w:ascii="Arial" w:hAnsi="Arial" w:cs="Arial"/>
                <w:color w:val="000000"/>
                <w:sz w:val="14"/>
                <w:szCs w:val="14"/>
              </w:rPr>
              <w:t>2</w:t>
            </w:r>
            <w:r w:rsidR="008D4B46" w:rsidRPr="00FF6476">
              <w:rPr>
                <w:rFonts w:ascii="Arial" w:hAnsi="Arial" w:cs="Arial"/>
                <w:color w:val="000000"/>
                <w:sz w:val="14"/>
                <w:szCs w:val="14"/>
              </w:rPr>
              <w:t>.</w:t>
            </w:r>
            <w:r w:rsidRPr="00FF6476">
              <w:rPr>
                <w:rFonts w:ascii="Arial" w:hAnsi="Arial" w:cs="Arial"/>
                <w:color w:val="000000"/>
                <w:sz w:val="14"/>
                <w:szCs w:val="14"/>
              </w:rPr>
              <w:t>30</w:t>
            </w:r>
          </w:p>
        </w:tc>
      </w:tr>
      <w:tr w:rsidR="008D4B46" w:rsidRPr="00FF6476" w14:paraId="392CF410" w14:textId="77777777" w:rsidTr="00A657D9">
        <w:tc>
          <w:tcPr>
            <w:tcW w:w="1843" w:type="dxa"/>
            <w:vAlign w:val="bottom"/>
          </w:tcPr>
          <w:p w14:paraId="7C3B840D" w14:textId="77777777" w:rsidR="008D4B46" w:rsidRPr="00FF6476" w:rsidRDefault="008D4B46" w:rsidP="008D4B46">
            <w:pPr>
              <w:spacing w:line="240" w:lineRule="auto"/>
              <w:ind w:left="-77" w:right="-74"/>
              <w:jc w:val="both"/>
              <w:rPr>
                <w:rFonts w:ascii="Arial" w:hAnsi="Arial" w:cs="Arial"/>
                <w:color w:val="000000"/>
                <w:spacing w:val="-6"/>
                <w:sz w:val="14"/>
                <w:szCs w:val="14"/>
              </w:rPr>
            </w:pPr>
            <w:r w:rsidRPr="00FF6476">
              <w:rPr>
                <w:rFonts w:ascii="Arial" w:hAnsi="Arial" w:cs="Arial"/>
                <w:color w:val="000000"/>
                <w:spacing w:val="-6"/>
                <w:sz w:val="14"/>
                <w:szCs w:val="14"/>
              </w:rPr>
              <w:t>Financial assets measured at</w:t>
            </w:r>
          </w:p>
          <w:p w14:paraId="2C764880" w14:textId="240E699D" w:rsidR="008D4B46" w:rsidRPr="00FF6476" w:rsidRDefault="008D4B46" w:rsidP="008D4B46">
            <w:pPr>
              <w:spacing w:line="240" w:lineRule="auto"/>
              <w:ind w:left="-77" w:right="-74"/>
              <w:jc w:val="both"/>
              <w:rPr>
                <w:rFonts w:ascii="Arial" w:hAnsi="Arial" w:cs="Arial"/>
                <w:color w:val="000000"/>
                <w:spacing w:val="-4"/>
                <w:sz w:val="14"/>
                <w:szCs w:val="14"/>
              </w:rPr>
            </w:pPr>
            <w:r w:rsidRPr="00FF6476">
              <w:rPr>
                <w:rFonts w:ascii="Arial" w:hAnsi="Arial" w:cs="Arial"/>
                <w:color w:val="000000"/>
                <w:spacing w:val="-6"/>
                <w:sz w:val="14"/>
                <w:szCs w:val="14"/>
              </w:rPr>
              <w:t xml:space="preserve">   amortised cost</w:t>
            </w:r>
          </w:p>
        </w:tc>
        <w:tc>
          <w:tcPr>
            <w:tcW w:w="851" w:type="dxa"/>
            <w:tcBorders>
              <w:bottom w:val="single" w:sz="4" w:space="0" w:color="auto"/>
            </w:tcBorders>
            <w:vAlign w:val="bottom"/>
          </w:tcPr>
          <w:p w14:paraId="50C83356" w14:textId="5B2BD0E2" w:rsidR="008D4B46" w:rsidRPr="00FF6476" w:rsidRDefault="00FF647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186</w:t>
            </w:r>
            <w:r w:rsidR="008D4B46" w:rsidRPr="00FF6476">
              <w:rPr>
                <w:rFonts w:ascii="Arial" w:hAnsi="Arial" w:cs="Arial"/>
                <w:color w:val="000000"/>
                <w:sz w:val="14"/>
                <w:szCs w:val="14"/>
              </w:rPr>
              <w:t>,</w:t>
            </w:r>
            <w:r w:rsidRPr="00FF6476">
              <w:rPr>
                <w:rFonts w:ascii="Arial" w:hAnsi="Arial" w:cs="Arial"/>
                <w:color w:val="000000"/>
                <w:sz w:val="14"/>
                <w:szCs w:val="14"/>
              </w:rPr>
              <w:t>752</w:t>
            </w:r>
          </w:p>
        </w:tc>
        <w:tc>
          <w:tcPr>
            <w:tcW w:w="850" w:type="dxa"/>
            <w:tcBorders>
              <w:bottom w:val="single" w:sz="4" w:space="0" w:color="auto"/>
            </w:tcBorders>
            <w:vAlign w:val="bottom"/>
          </w:tcPr>
          <w:p w14:paraId="2B66461B" w14:textId="46C8BF00" w:rsidR="008D4B46" w:rsidRPr="00FF6476" w:rsidRDefault="00FF647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55</w:t>
            </w:r>
            <w:r w:rsidR="008D4B46" w:rsidRPr="00FF6476">
              <w:rPr>
                <w:rFonts w:ascii="Arial" w:hAnsi="Arial" w:cs="Arial"/>
                <w:color w:val="000000"/>
                <w:sz w:val="14"/>
                <w:szCs w:val="14"/>
              </w:rPr>
              <w:t>,</w:t>
            </w:r>
            <w:r w:rsidRPr="00FF6476">
              <w:rPr>
                <w:rFonts w:ascii="Arial" w:hAnsi="Arial" w:cs="Arial"/>
                <w:color w:val="000000"/>
                <w:sz w:val="14"/>
                <w:szCs w:val="14"/>
              </w:rPr>
              <w:t>703</w:t>
            </w:r>
          </w:p>
        </w:tc>
        <w:tc>
          <w:tcPr>
            <w:tcW w:w="709" w:type="dxa"/>
            <w:tcBorders>
              <w:bottom w:val="single" w:sz="4" w:space="0" w:color="auto"/>
            </w:tcBorders>
            <w:vAlign w:val="bottom"/>
          </w:tcPr>
          <w:p w14:paraId="0D9C47D0" w14:textId="2F20CD4C"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850" w:type="dxa"/>
            <w:tcBorders>
              <w:bottom w:val="single" w:sz="4" w:space="0" w:color="auto"/>
            </w:tcBorders>
            <w:vAlign w:val="bottom"/>
          </w:tcPr>
          <w:p w14:paraId="3F7BAD69" w14:textId="3733CA07"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06B86D7D" w14:textId="47FB1614"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6C4D0DCE" w14:textId="15403171"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bottom w:val="single" w:sz="4" w:space="0" w:color="auto"/>
            </w:tcBorders>
            <w:vAlign w:val="bottom"/>
          </w:tcPr>
          <w:p w14:paraId="631776EB" w14:textId="01A90FFF"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850" w:type="dxa"/>
            <w:tcBorders>
              <w:bottom w:val="single" w:sz="4" w:space="0" w:color="auto"/>
            </w:tcBorders>
            <w:vAlign w:val="bottom"/>
          </w:tcPr>
          <w:p w14:paraId="163A028B" w14:textId="39B4E093" w:rsidR="008D4B46" w:rsidRPr="00FF6476" w:rsidRDefault="00FF647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242</w:t>
            </w:r>
            <w:r w:rsidR="008D4B46" w:rsidRPr="00FF6476">
              <w:rPr>
                <w:rFonts w:ascii="Arial" w:hAnsi="Arial" w:cs="Arial"/>
                <w:color w:val="000000"/>
                <w:sz w:val="14"/>
                <w:szCs w:val="14"/>
              </w:rPr>
              <w:t>,</w:t>
            </w:r>
            <w:r w:rsidRPr="00FF6476">
              <w:rPr>
                <w:rFonts w:ascii="Arial" w:hAnsi="Arial" w:cs="Arial"/>
                <w:color w:val="000000"/>
                <w:sz w:val="14"/>
                <w:szCs w:val="14"/>
              </w:rPr>
              <w:t>455</w:t>
            </w:r>
          </w:p>
        </w:tc>
        <w:tc>
          <w:tcPr>
            <w:tcW w:w="921" w:type="dxa"/>
            <w:tcBorders>
              <w:bottom w:val="single" w:sz="4" w:space="0" w:color="auto"/>
            </w:tcBorders>
            <w:vAlign w:val="bottom"/>
          </w:tcPr>
          <w:p w14:paraId="4A805AEC" w14:textId="3A71C3B8" w:rsidR="008D4B46" w:rsidRPr="00FF6476" w:rsidRDefault="00FF6476" w:rsidP="008D4B46">
            <w:pPr>
              <w:spacing w:line="240" w:lineRule="auto"/>
              <w:ind w:left="-117" w:right="-72"/>
              <w:jc w:val="right"/>
              <w:rPr>
                <w:rFonts w:ascii="Arial" w:hAnsi="Arial" w:cs="Arial"/>
                <w:color w:val="000000"/>
                <w:sz w:val="14"/>
                <w:szCs w:val="14"/>
              </w:rPr>
            </w:pPr>
            <w:r w:rsidRPr="00FF6476">
              <w:rPr>
                <w:rFonts w:ascii="Arial" w:hAnsi="Arial" w:cs="Arial"/>
                <w:color w:val="000000"/>
                <w:sz w:val="14"/>
                <w:szCs w:val="14"/>
              </w:rPr>
              <w:t>1</w:t>
            </w:r>
            <w:r w:rsidR="008D4B46" w:rsidRPr="00FF6476">
              <w:rPr>
                <w:rFonts w:ascii="Arial" w:hAnsi="Arial" w:cs="Arial"/>
                <w:color w:val="000000"/>
                <w:sz w:val="14"/>
                <w:szCs w:val="14"/>
              </w:rPr>
              <w:t>.</w:t>
            </w:r>
            <w:r w:rsidRPr="00FF6476">
              <w:rPr>
                <w:rFonts w:ascii="Arial" w:hAnsi="Arial" w:cs="Arial"/>
                <w:color w:val="000000"/>
                <w:sz w:val="14"/>
                <w:szCs w:val="14"/>
              </w:rPr>
              <w:t>91</w:t>
            </w:r>
            <w:r w:rsidR="008D4B46" w:rsidRPr="00FF6476">
              <w:rPr>
                <w:rFonts w:ascii="Arial" w:hAnsi="Arial" w:cs="Arial"/>
                <w:color w:val="000000"/>
                <w:sz w:val="14"/>
                <w:szCs w:val="14"/>
              </w:rPr>
              <w:t xml:space="preserve"> - </w:t>
            </w:r>
            <w:r w:rsidRPr="00FF6476">
              <w:rPr>
                <w:rFonts w:ascii="Arial" w:hAnsi="Arial" w:cs="Arial"/>
                <w:color w:val="000000"/>
                <w:sz w:val="14"/>
                <w:szCs w:val="14"/>
              </w:rPr>
              <w:t>3</w:t>
            </w:r>
            <w:r w:rsidR="008D4B46" w:rsidRPr="00FF6476">
              <w:rPr>
                <w:rFonts w:ascii="Arial" w:hAnsi="Arial" w:cs="Arial"/>
                <w:color w:val="000000"/>
                <w:sz w:val="14"/>
                <w:szCs w:val="14"/>
              </w:rPr>
              <w:t>.</w:t>
            </w:r>
            <w:r w:rsidRPr="00FF6476">
              <w:rPr>
                <w:rFonts w:ascii="Arial" w:hAnsi="Arial" w:cs="Arial"/>
                <w:color w:val="000000"/>
                <w:sz w:val="14"/>
                <w:szCs w:val="14"/>
              </w:rPr>
              <w:t>17</w:t>
            </w:r>
          </w:p>
        </w:tc>
      </w:tr>
      <w:tr w:rsidR="008D4B46" w:rsidRPr="00FF6476" w14:paraId="23B10FAA" w14:textId="77777777" w:rsidTr="00254A6D">
        <w:tc>
          <w:tcPr>
            <w:tcW w:w="1843" w:type="dxa"/>
            <w:vAlign w:val="bottom"/>
          </w:tcPr>
          <w:p w14:paraId="73BEFFA8" w14:textId="77777777" w:rsidR="008D4B46" w:rsidRPr="00FF6476" w:rsidRDefault="008D4B46" w:rsidP="008D4B46">
            <w:pPr>
              <w:spacing w:line="240" w:lineRule="auto"/>
              <w:ind w:left="-77" w:right="-74"/>
              <w:jc w:val="both"/>
              <w:rPr>
                <w:rFonts w:ascii="Arial" w:hAnsi="Arial" w:cs="Arial"/>
                <w:color w:val="000000"/>
                <w:spacing w:val="-4"/>
                <w:sz w:val="14"/>
                <w:szCs w:val="14"/>
              </w:rPr>
            </w:pPr>
          </w:p>
        </w:tc>
        <w:tc>
          <w:tcPr>
            <w:tcW w:w="851" w:type="dxa"/>
            <w:tcBorders>
              <w:top w:val="single" w:sz="4" w:space="0" w:color="auto"/>
            </w:tcBorders>
            <w:vAlign w:val="bottom"/>
          </w:tcPr>
          <w:p w14:paraId="0162B497" w14:textId="77777777" w:rsidR="008D4B46" w:rsidRPr="00FF6476" w:rsidRDefault="008D4B46" w:rsidP="008D4B46">
            <w:pPr>
              <w:spacing w:line="240" w:lineRule="auto"/>
              <w:ind w:right="-72"/>
              <w:jc w:val="right"/>
              <w:rPr>
                <w:rFonts w:ascii="Arial" w:hAnsi="Arial" w:cs="Arial"/>
                <w:color w:val="000000"/>
                <w:sz w:val="14"/>
                <w:szCs w:val="14"/>
              </w:rPr>
            </w:pPr>
          </w:p>
        </w:tc>
        <w:tc>
          <w:tcPr>
            <w:tcW w:w="850" w:type="dxa"/>
            <w:tcBorders>
              <w:top w:val="single" w:sz="4" w:space="0" w:color="auto"/>
            </w:tcBorders>
            <w:vAlign w:val="bottom"/>
          </w:tcPr>
          <w:p w14:paraId="42B6AF57"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top w:val="single" w:sz="4" w:space="0" w:color="auto"/>
            </w:tcBorders>
            <w:vAlign w:val="bottom"/>
          </w:tcPr>
          <w:p w14:paraId="75717611" w14:textId="77777777" w:rsidR="008D4B46" w:rsidRPr="00FF6476" w:rsidRDefault="008D4B46" w:rsidP="008D4B46">
            <w:pPr>
              <w:spacing w:line="240" w:lineRule="auto"/>
              <w:ind w:right="-72"/>
              <w:jc w:val="right"/>
              <w:rPr>
                <w:rFonts w:ascii="Arial" w:hAnsi="Arial" w:cs="Arial"/>
                <w:color w:val="000000"/>
                <w:sz w:val="14"/>
                <w:szCs w:val="14"/>
              </w:rPr>
            </w:pPr>
          </w:p>
        </w:tc>
        <w:tc>
          <w:tcPr>
            <w:tcW w:w="850" w:type="dxa"/>
            <w:tcBorders>
              <w:top w:val="single" w:sz="4" w:space="0" w:color="auto"/>
            </w:tcBorders>
            <w:vAlign w:val="bottom"/>
          </w:tcPr>
          <w:p w14:paraId="1CCB7133"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top w:val="single" w:sz="4" w:space="0" w:color="auto"/>
            </w:tcBorders>
            <w:vAlign w:val="bottom"/>
          </w:tcPr>
          <w:p w14:paraId="43C2714B"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top w:val="single" w:sz="4" w:space="0" w:color="auto"/>
            </w:tcBorders>
            <w:vAlign w:val="bottom"/>
          </w:tcPr>
          <w:p w14:paraId="158113D4"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top w:val="single" w:sz="4" w:space="0" w:color="auto"/>
            </w:tcBorders>
            <w:vAlign w:val="bottom"/>
          </w:tcPr>
          <w:p w14:paraId="13E26DBB" w14:textId="77777777" w:rsidR="008D4B46" w:rsidRPr="00FF6476" w:rsidRDefault="008D4B46" w:rsidP="008D4B46">
            <w:pPr>
              <w:spacing w:line="240" w:lineRule="auto"/>
              <w:ind w:right="-72"/>
              <w:jc w:val="right"/>
              <w:rPr>
                <w:rFonts w:ascii="Arial" w:hAnsi="Arial" w:cs="Arial"/>
                <w:color w:val="000000"/>
                <w:sz w:val="14"/>
                <w:szCs w:val="14"/>
              </w:rPr>
            </w:pPr>
          </w:p>
        </w:tc>
        <w:tc>
          <w:tcPr>
            <w:tcW w:w="850" w:type="dxa"/>
            <w:tcBorders>
              <w:top w:val="single" w:sz="4" w:space="0" w:color="auto"/>
            </w:tcBorders>
            <w:vAlign w:val="bottom"/>
          </w:tcPr>
          <w:p w14:paraId="70985DDF" w14:textId="77777777" w:rsidR="008D4B46" w:rsidRPr="00FF6476" w:rsidRDefault="008D4B46" w:rsidP="008D4B46">
            <w:pPr>
              <w:spacing w:line="240" w:lineRule="auto"/>
              <w:ind w:right="-72"/>
              <w:jc w:val="right"/>
              <w:rPr>
                <w:rFonts w:ascii="Arial" w:hAnsi="Arial" w:cs="Arial"/>
                <w:color w:val="000000"/>
                <w:sz w:val="14"/>
                <w:szCs w:val="14"/>
              </w:rPr>
            </w:pPr>
          </w:p>
        </w:tc>
        <w:tc>
          <w:tcPr>
            <w:tcW w:w="921" w:type="dxa"/>
            <w:tcBorders>
              <w:top w:val="single" w:sz="4" w:space="0" w:color="auto"/>
            </w:tcBorders>
            <w:vAlign w:val="bottom"/>
          </w:tcPr>
          <w:p w14:paraId="20562408" w14:textId="77777777" w:rsidR="008D4B46" w:rsidRPr="00FF6476" w:rsidRDefault="008D4B46" w:rsidP="008D4B46">
            <w:pPr>
              <w:spacing w:line="240" w:lineRule="auto"/>
              <w:ind w:left="-117" w:right="-72"/>
              <w:jc w:val="right"/>
              <w:rPr>
                <w:rFonts w:ascii="Arial" w:hAnsi="Arial" w:cs="Arial"/>
                <w:color w:val="000000"/>
                <w:sz w:val="14"/>
                <w:szCs w:val="14"/>
              </w:rPr>
            </w:pPr>
          </w:p>
        </w:tc>
      </w:tr>
      <w:tr w:rsidR="008D4B46" w:rsidRPr="00FF6476" w14:paraId="58A5A69F" w14:textId="77777777" w:rsidTr="00A657D9">
        <w:tc>
          <w:tcPr>
            <w:tcW w:w="1843" w:type="dxa"/>
            <w:vAlign w:val="bottom"/>
          </w:tcPr>
          <w:p w14:paraId="5AB2AE8B" w14:textId="77777777" w:rsidR="008D4B46" w:rsidRPr="00FF6476" w:rsidRDefault="008D4B46" w:rsidP="008D4B46">
            <w:pPr>
              <w:spacing w:line="240" w:lineRule="auto"/>
              <w:ind w:left="-77" w:right="-74"/>
              <w:jc w:val="both"/>
              <w:rPr>
                <w:rFonts w:ascii="Arial" w:hAnsi="Arial" w:cs="Arial"/>
                <w:color w:val="000000"/>
                <w:sz w:val="14"/>
                <w:szCs w:val="14"/>
              </w:rPr>
            </w:pPr>
          </w:p>
        </w:tc>
        <w:tc>
          <w:tcPr>
            <w:tcW w:w="851" w:type="dxa"/>
            <w:tcBorders>
              <w:left w:val="nil"/>
              <w:bottom w:val="single" w:sz="4" w:space="0" w:color="auto"/>
              <w:right w:val="nil"/>
            </w:tcBorders>
            <w:vAlign w:val="bottom"/>
          </w:tcPr>
          <w:p w14:paraId="13DEF6C5" w14:textId="0C2C4D7B" w:rsidR="008D4B46" w:rsidRPr="00FF6476" w:rsidRDefault="00FF647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287</w:t>
            </w:r>
            <w:r w:rsidR="008D4B46" w:rsidRPr="00FF6476">
              <w:rPr>
                <w:rFonts w:ascii="Arial" w:hAnsi="Arial" w:cs="Arial"/>
                <w:color w:val="000000"/>
                <w:sz w:val="14"/>
                <w:szCs w:val="14"/>
              </w:rPr>
              <w:t>,</w:t>
            </w:r>
            <w:r w:rsidRPr="00FF6476">
              <w:rPr>
                <w:rFonts w:ascii="Arial" w:hAnsi="Arial" w:cs="Arial"/>
                <w:color w:val="000000"/>
                <w:sz w:val="14"/>
                <w:szCs w:val="14"/>
              </w:rPr>
              <w:t>032</w:t>
            </w:r>
          </w:p>
        </w:tc>
        <w:tc>
          <w:tcPr>
            <w:tcW w:w="850" w:type="dxa"/>
            <w:tcBorders>
              <w:left w:val="nil"/>
              <w:bottom w:val="single" w:sz="4" w:space="0" w:color="auto"/>
              <w:right w:val="nil"/>
            </w:tcBorders>
            <w:vAlign w:val="bottom"/>
          </w:tcPr>
          <w:p w14:paraId="6BADA919" w14:textId="1A46DA34" w:rsidR="008D4B46" w:rsidRPr="00FF6476" w:rsidRDefault="00FF647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55</w:t>
            </w:r>
            <w:r w:rsidR="008D4B46" w:rsidRPr="00FF6476">
              <w:rPr>
                <w:rFonts w:ascii="Arial" w:hAnsi="Arial" w:cs="Arial"/>
                <w:color w:val="000000"/>
                <w:sz w:val="14"/>
                <w:szCs w:val="14"/>
              </w:rPr>
              <w:t>,</w:t>
            </w:r>
            <w:r w:rsidRPr="00FF6476">
              <w:rPr>
                <w:rFonts w:ascii="Arial" w:hAnsi="Arial" w:cs="Arial"/>
                <w:color w:val="000000"/>
                <w:sz w:val="14"/>
                <w:szCs w:val="14"/>
              </w:rPr>
              <w:t>703</w:t>
            </w:r>
          </w:p>
        </w:tc>
        <w:tc>
          <w:tcPr>
            <w:tcW w:w="709" w:type="dxa"/>
            <w:tcBorders>
              <w:left w:val="nil"/>
              <w:bottom w:val="single" w:sz="4" w:space="0" w:color="auto"/>
              <w:right w:val="nil"/>
            </w:tcBorders>
            <w:vAlign w:val="bottom"/>
          </w:tcPr>
          <w:p w14:paraId="003D1381" w14:textId="499D562B"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850" w:type="dxa"/>
            <w:tcBorders>
              <w:left w:val="nil"/>
              <w:bottom w:val="single" w:sz="4" w:space="0" w:color="auto"/>
              <w:right w:val="nil"/>
            </w:tcBorders>
            <w:vAlign w:val="bottom"/>
          </w:tcPr>
          <w:p w14:paraId="4221F33C" w14:textId="4A075177" w:rsidR="008D4B46" w:rsidRPr="00FF6476" w:rsidRDefault="00FF647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30</w:t>
            </w:r>
            <w:r w:rsidR="008D4B46" w:rsidRPr="00FF6476">
              <w:rPr>
                <w:rFonts w:ascii="Arial" w:hAnsi="Arial" w:cs="Arial"/>
                <w:color w:val="000000"/>
                <w:sz w:val="14"/>
                <w:szCs w:val="14"/>
              </w:rPr>
              <w:t>,</w:t>
            </w:r>
            <w:r w:rsidRPr="00FF6476">
              <w:rPr>
                <w:rFonts w:ascii="Arial" w:hAnsi="Arial" w:cs="Arial"/>
                <w:color w:val="000000"/>
                <w:sz w:val="14"/>
                <w:szCs w:val="14"/>
              </w:rPr>
              <w:t>178</w:t>
            </w:r>
          </w:p>
        </w:tc>
        <w:tc>
          <w:tcPr>
            <w:tcW w:w="709" w:type="dxa"/>
            <w:tcBorders>
              <w:left w:val="nil"/>
              <w:bottom w:val="single" w:sz="4" w:space="0" w:color="auto"/>
              <w:right w:val="nil"/>
            </w:tcBorders>
            <w:vAlign w:val="bottom"/>
          </w:tcPr>
          <w:p w14:paraId="2B7D278E" w14:textId="754D1CA3" w:rsidR="008D4B46" w:rsidRPr="00FF6476" w:rsidRDefault="008D4B46" w:rsidP="008D4B46">
            <w:pPr>
              <w:spacing w:line="240" w:lineRule="auto"/>
              <w:ind w:right="-72"/>
              <w:jc w:val="right"/>
              <w:rPr>
                <w:rFonts w:ascii="Arial" w:hAnsi="Arial" w:cs="Arial"/>
                <w:color w:val="000000"/>
                <w:sz w:val="14"/>
                <w:szCs w:val="14"/>
                <w:cs/>
              </w:rPr>
            </w:pPr>
            <w:r w:rsidRPr="00FF6476">
              <w:rPr>
                <w:rFonts w:ascii="Arial" w:hAnsi="Arial" w:cs="Arial"/>
                <w:color w:val="000000"/>
                <w:sz w:val="14"/>
                <w:szCs w:val="14"/>
              </w:rPr>
              <w:t>-</w:t>
            </w:r>
          </w:p>
        </w:tc>
        <w:tc>
          <w:tcPr>
            <w:tcW w:w="709" w:type="dxa"/>
            <w:tcBorders>
              <w:left w:val="nil"/>
              <w:bottom w:val="single" w:sz="4" w:space="0" w:color="auto"/>
              <w:right w:val="nil"/>
            </w:tcBorders>
            <w:vAlign w:val="bottom"/>
          </w:tcPr>
          <w:p w14:paraId="7B6343E1" w14:textId="6EAAABC1" w:rsidR="008D4B46" w:rsidRPr="00FF6476" w:rsidRDefault="008D4B4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w:t>
            </w:r>
          </w:p>
        </w:tc>
        <w:tc>
          <w:tcPr>
            <w:tcW w:w="709" w:type="dxa"/>
            <w:tcBorders>
              <w:left w:val="nil"/>
              <w:bottom w:val="single" w:sz="4" w:space="0" w:color="auto"/>
              <w:right w:val="nil"/>
            </w:tcBorders>
            <w:vAlign w:val="bottom"/>
          </w:tcPr>
          <w:p w14:paraId="2A301204" w14:textId="5632E1BA" w:rsidR="008D4B46" w:rsidRPr="00FF6476" w:rsidRDefault="00FF6476" w:rsidP="008D4B46">
            <w:pPr>
              <w:spacing w:line="240" w:lineRule="auto"/>
              <w:ind w:right="-72"/>
              <w:jc w:val="right"/>
              <w:rPr>
                <w:rFonts w:ascii="Arial" w:hAnsi="Arial" w:cs="Arial"/>
                <w:color w:val="000000"/>
                <w:sz w:val="14"/>
                <w:szCs w:val="14"/>
                <w:lang w:val="en-US"/>
              </w:rPr>
            </w:pPr>
            <w:r w:rsidRPr="00FF6476">
              <w:rPr>
                <w:rFonts w:ascii="Arial" w:hAnsi="Arial" w:cs="Arial"/>
                <w:color w:val="000000"/>
                <w:sz w:val="14"/>
                <w:szCs w:val="14"/>
              </w:rPr>
              <w:t>46</w:t>
            </w:r>
            <w:r w:rsidR="008D4B46" w:rsidRPr="00FF6476">
              <w:rPr>
                <w:rFonts w:ascii="Arial" w:hAnsi="Arial" w:cs="Arial"/>
                <w:color w:val="000000"/>
                <w:sz w:val="14"/>
                <w:szCs w:val="14"/>
              </w:rPr>
              <w:t>,</w:t>
            </w:r>
            <w:r w:rsidRPr="00FF6476">
              <w:rPr>
                <w:rFonts w:ascii="Arial" w:hAnsi="Arial" w:cs="Arial"/>
                <w:color w:val="000000"/>
                <w:sz w:val="14"/>
                <w:szCs w:val="14"/>
              </w:rPr>
              <w:t>729</w:t>
            </w:r>
          </w:p>
        </w:tc>
        <w:tc>
          <w:tcPr>
            <w:tcW w:w="850" w:type="dxa"/>
            <w:tcBorders>
              <w:left w:val="nil"/>
              <w:bottom w:val="single" w:sz="4" w:space="0" w:color="auto"/>
              <w:right w:val="nil"/>
            </w:tcBorders>
            <w:vAlign w:val="bottom"/>
          </w:tcPr>
          <w:p w14:paraId="112FDFEC" w14:textId="24A386D5" w:rsidR="008D4B46" w:rsidRPr="00FF6476" w:rsidRDefault="00FF6476" w:rsidP="008D4B46">
            <w:pPr>
              <w:spacing w:line="240" w:lineRule="auto"/>
              <w:ind w:right="-72"/>
              <w:jc w:val="right"/>
              <w:rPr>
                <w:rFonts w:ascii="Arial" w:hAnsi="Arial" w:cs="Arial"/>
                <w:color w:val="000000"/>
                <w:sz w:val="14"/>
                <w:szCs w:val="14"/>
              </w:rPr>
            </w:pPr>
            <w:r w:rsidRPr="00FF6476">
              <w:rPr>
                <w:rFonts w:ascii="Arial" w:hAnsi="Arial" w:cs="Arial"/>
                <w:color w:val="000000"/>
                <w:sz w:val="14"/>
                <w:szCs w:val="14"/>
              </w:rPr>
              <w:t>419</w:t>
            </w:r>
            <w:r w:rsidR="008D4B46" w:rsidRPr="00FF6476">
              <w:rPr>
                <w:rFonts w:ascii="Arial" w:hAnsi="Arial" w:cs="Arial"/>
                <w:color w:val="000000"/>
                <w:sz w:val="14"/>
                <w:szCs w:val="14"/>
              </w:rPr>
              <w:t>,</w:t>
            </w:r>
            <w:r w:rsidRPr="00FF6476">
              <w:rPr>
                <w:rFonts w:ascii="Arial" w:hAnsi="Arial" w:cs="Arial"/>
                <w:color w:val="000000"/>
                <w:sz w:val="14"/>
                <w:szCs w:val="14"/>
              </w:rPr>
              <w:t>642</w:t>
            </w:r>
          </w:p>
        </w:tc>
        <w:tc>
          <w:tcPr>
            <w:tcW w:w="921" w:type="dxa"/>
            <w:tcBorders>
              <w:left w:val="nil"/>
              <w:bottom w:val="single" w:sz="4" w:space="0" w:color="auto"/>
              <w:right w:val="nil"/>
            </w:tcBorders>
            <w:vAlign w:val="bottom"/>
          </w:tcPr>
          <w:p w14:paraId="74AE2A9C" w14:textId="77777777" w:rsidR="008D4B46" w:rsidRPr="00FF6476" w:rsidRDefault="008D4B46" w:rsidP="008D4B46">
            <w:pPr>
              <w:spacing w:line="240" w:lineRule="auto"/>
              <w:ind w:left="-117" w:right="-72"/>
              <w:jc w:val="right"/>
              <w:rPr>
                <w:rFonts w:ascii="Arial" w:hAnsi="Arial" w:cs="Arial"/>
                <w:color w:val="000000"/>
                <w:sz w:val="14"/>
                <w:szCs w:val="14"/>
              </w:rPr>
            </w:pPr>
          </w:p>
        </w:tc>
      </w:tr>
      <w:tr w:rsidR="008D4B46" w:rsidRPr="00FF6476" w14:paraId="0A8DB899" w14:textId="77777777" w:rsidTr="00254A6D">
        <w:tc>
          <w:tcPr>
            <w:tcW w:w="1843" w:type="dxa"/>
            <w:vAlign w:val="bottom"/>
          </w:tcPr>
          <w:p w14:paraId="65F5F6A7" w14:textId="77777777" w:rsidR="008D4B46" w:rsidRPr="00FF6476" w:rsidRDefault="008D4B46" w:rsidP="008D4B46">
            <w:pPr>
              <w:spacing w:line="240" w:lineRule="auto"/>
              <w:ind w:left="-77" w:right="-74"/>
              <w:jc w:val="both"/>
              <w:rPr>
                <w:rFonts w:ascii="Arial" w:hAnsi="Arial" w:cs="Arial"/>
                <w:b/>
                <w:bCs/>
                <w:color w:val="000000"/>
                <w:sz w:val="14"/>
                <w:szCs w:val="14"/>
              </w:rPr>
            </w:pPr>
          </w:p>
        </w:tc>
        <w:tc>
          <w:tcPr>
            <w:tcW w:w="851" w:type="dxa"/>
            <w:tcBorders>
              <w:top w:val="single" w:sz="4" w:space="0" w:color="auto"/>
              <w:left w:val="nil"/>
              <w:right w:val="nil"/>
            </w:tcBorders>
            <w:vAlign w:val="bottom"/>
          </w:tcPr>
          <w:p w14:paraId="28045D28" w14:textId="77777777" w:rsidR="008D4B46" w:rsidRPr="00FF6476" w:rsidRDefault="008D4B46" w:rsidP="008D4B46">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4A767E01"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3ECCC83A" w14:textId="77777777" w:rsidR="008D4B46" w:rsidRPr="00FF6476" w:rsidRDefault="008D4B46" w:rsidP="008D4B46">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512A2712"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5929BAC0"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30EE3017"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top w:val="single" w:sz="4" w:space="0" w:color="auto"/>
              <w:left w:val="nil"/>
              <w:right w:val="nil"/>
            </w:tcBorders>
            <w:vAlign w:val="bottom"/>
          </w:tcPr>
          <w:p w14:paraId="3CB7C21D" w14:textId="77777777" w:rsidR="008D4B46" w:rsidRPr="00FF6476" w:rsidRDefault="008D4B46" w:rsidP="008D4B46">
            <w:pPr>
              <w:spacing w:line="240" w:lineRule="auto"/>
              <w:ind w:right="-72"/>
              <w:jc w:val="right"/>
              <w:rPr>
                <w:rFonts w:ascii="Arial" w:hAnsi="Arial" w:cs="Arial"/>
                <w:color w:val="000000"/>
                <w:sz w:val="14"/>
                <w:szCs w:val="14"/>
              </w:rPr>
            </w:pPr>
          </w:p>
        </w:tc>
        <w:tc>
          <w:tcPr>
            <w:tcW w:w="850" w:type="dxa"/>
            <w:tcBorders>
              <w:top w:val="single" w:sz="4" w:space="0" w:color="auto"/>
              <w:left w:val="nil"/>
              <w:right w:val="nil"/>
            </w:tcBorders>
            <w:vAlign w:val="bottom"/>
          </w:tcPr>
          <w:p w14:paraId="709EB19E" w14:textId="77777777" w:rsidR="008D4B46" w:rsidRPr="00FF6476" w:rsidRDefault="008D4B46" w:rsidP="008D4B46">
            <w:pPr>
              <w:spacing w:line="240" w:lineRule="auto"/>
              <w:ind w:right="-72"/>
              <w:jc w:val="right"/>
              <w:rPr>
                <w:rFonts w:ascii="Arial" w:hAnsi="Arial" w:cs="Arial"/>
                <w:color w:val="000000"/>
                <w:sz w:val="14"/>
                <w:szCs w:val="14"/>
              </w:rPr>
            </w:pPr>
          </w:p>
        </w:tc>
        <w:tc>
          <w:tcPr>
            <w:tcW w:w="921" w:type="dxa"/>
            <w:tcBorders>
              <w:top w:val="single" w:sz="4" w:space="0" w:color="auto"/>
              <w:left w:val="nil"/>
              <w:right w:val="nil"/>
            </w:tcBorders>
            <w:vAlign w:val="bottom"/>
          </w:tcPr>
          <w:p w14:paraId="1310E77F" w14:textId="77777777" w:rsidR="008D4B46" w:rsidRPr="00FF6476" w:rsidRDefault="008D4B46" w:rsidP="008D4B46">
            <w:pPr>
              <w:spacing w:line="240" w:lineRule="auto"/>
              <w:ind w:left="-117" w:right="-72"/>
              <w:jc w:val="right"/>
              <w:rPr>
                <w:rFonts w:ascii="Arial" w:hAnsi="Arial" w:cs="Arial"/>
                <w:color w:val="000000"/>
                <w:sz w:val="14"/>
                <w:szCs w:val="14"/>
              </w:rPr>
            </w:pPr>
          </w:p>
        </w:tc>
      </w:tr>
      <w:tr w:rsidR="008D4B46" w:rsidRPr="00FF6476" w14:paraId="044B4E11" w14:textId="77777777" w:rsidTr="00254A6D">
        <w:tc>
          <w:tcPr>
            <w:tcW w:w="1843" w:type="dxa"/>
            <w:vAlign w:val="bottom"/>
            <w:hideMark/>
          </w:tcPr>
          <w:p w14:paraId="79EF87AA" w14:textId="77777777" w:rsidR="008D4B46" w:rsidRPr="00FF6476" w:rsidRDefault="008D4B46" w:rsidP="008D4B46">
            <w:pPr>
              <w:spacing w:line="240" w:lineRule="auto"/>
              <w:ind w:left="-77" w:right="-74"/>
              <w:jc w:val="both"/>
              <w:rPr>
                <w:rFonts w:ascii="Arial" w:hAnsi="Arial" w:cs="Arial"/>
                <w:b/>
                <w:bCs/>
                <w:color w:val="000000"/>
                <w:sz w:val="14"/>
                <w:szCs w:val="14"/>
              </w:rPr>
            </w:pPr>
            <w:r w:rsidRPr="00FF6476">
              <w:rPr>
                <w:rFonts w:ascii="Arial" w:hAnsi="Arial" w:cs="Arial"/>
                <w:b/>
                <w:bCs/>
                <w:color w:val="000000"/>
                <w:sz w:val="14"/>
                <w:szCs w:val="14"/>
              </w:rPr>
              <w:t>Financial liabilities</w:t>
            </w:r>
          </w:p>
        </w:tc>
        <w:tc>
          <w:tcPr>
            <w:tcW w:w="851" w:type="dxa"/>
            <w:tcBorders>
              <w:left w:val="nil"/>
              <w:right w:val="nil"/>
            </w:tcBorders>
            <w:vAlign w:val="bottom"/>
          </w:tcPr>
          <w:p w14:paraId="75348CE6" w14:textId="77777777" w:rsidR="008D4B46" w:rsidRPr="00FF6476" w:rsidRDefault="008D4B46" w:rsidP="008D4B46">
            <w:pPr>
              <w:spacing w:line="240" w:lineRule="auto"/>
              <w:ind w:right="-72"/>
              <w:jc w:val="right"/>
              <w:rPr>
                <w:rFonts w:ascii="Arial" w:hAnsi="Arial" w:cs="Arial"/>
                <w:color w:val="000000"/>
                <w:sz w:val="14"/>
                <w:szCs w:val="14"/>
              </w:rPr>
            </w:pPr>
          </w:p>
        </w:tc>
        <w:tc>
          <w:tcPr>
            <w:tcW w:w="850" w:type="dxa"/>
            <w:tcBorders>
              <w:left w:val="nil"/>
              <w:right w:val="nil"/>
            </w:tcBorders>
            <w:vAlign w:val="bottom"/>
          </w:tcPr>
          <w:p w14:paraId="7C0E5567"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4CEF4861" w14:textId="77777777" w:rsidR="008D4B46" w:rsidRPr="00FF6476" w:rsidRDefault="008D4B46" w:rsidP="008D4B46">
            <w:pPr>
              <w:spacing w:line="240" w:lineRule="auto"/>
              <w:ind w:right="-72"/>
              <w:jc w:val="right"/>
              <w:rPr>
                <w:rFonts w:ascii="Arial" w:hAnsi="Arial" w:cs="Arial"/>
                <w:color w:val="000000"/>
                <w:sz w:val="14"/>
                <w:szCs w:val="14"/>
              </w:rPr>
            </w:pPr>
          </w:p>
        </w:tc>
        <w:tc>
          <w:tcPr>
            <w:tcW w:w="850" w:type="dxa"/>
            <w:tcBorders>
              <w:left w:val="nil"/>
              <w:right w:val="nil"/>
            </w:tcBorders>
            <w:vAlign w:val="bottom"/>
          </w:tcPr>
          <w:p w14:paraId="12B883BD"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4BA29C9C"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385EFA4B" w14:textId="77777777" w:rsidR="008D4B46" w:rsidRPr="00FF6476" w:rsidRDefault="008D4B46" w:rsidP="008D4B46">
            <w:pPr>
              <w:spacing w:line="240" w:lineRule="auto"/>
              <w:ind w:right="-72"/>
              <w:jc w:val="right"/>
              <w:rPr>
                <w:rFonts w:ascii="Arial" w:hAnsi="Arial" w:cs="Arial"/>
                <w:color w:val="000000"/>
                <w:sz w:val="14"/>
                <w:szCs w:val="14"/>
              </w:rPr>
            </w:pPr>
          </w:p>
        </w:tc>
        <w:tc>
          <w:tcPr>
            <w:tcW w:w="709" w:type="dxa"/>
            <w:tcBorders>
              <w:left w:val="nil"/>
              <w:right w:val="nil"/>
            </w:tcBorders>
            <w:vAlign w:val="bottom"/>
          </w:tcPr>
          <w:p w14:paraId="2EB4DF1F" w14:textId="77777777" w:rsidR="008D4B46" w:rsidRPr="00FF6476" w:rsidRDefault="008D4B46" w:rsidP="008D4B46">
            <w:pPr>
              <w:spacing w:line="240" w:lineRule="auto"/>
              <w:ind w:right="-72"/>
              <w:jc w:val="right"/>
              <w:rPr>
                <w:rFonts w:ascii="Arial" w:hAnsi="Arial" w:cs="Arial"/>
                <w:color w:val="000000"/>
                <w:sz w:val="14"/>
                <w:szCs w:val="14"/>
              </w:rPr>
            </w:pPr>
          </w:p>
        </w:tc>
        <w:tc>
          <w:tcPr>
            <w:tcW w:w="850" w:type="dxa"/>
            <w:tcBorders>
              <w:left w:val="nil"/>
              <w:right w:val="nil"/>
            </w:tcBorders>
            <w:vAlign w:val="bottom"/>
          </w:tcPr>
          <w:p w14:paraId="6BE073DD" w14:textId="77777777" w:rsidR="008D4B46" w:rsidRPr="00FF6476" w:rsidRDefault="008D4B46" w:rsidP="008D4B46">
            <w:pPr>
              <w:spacing w:line="240" w:lineRule="auto"/>
              <w:ind w:right="-72"/>
              <w:jc w:val="right"/>
              <w:rPr>
                <w:rFonts w:ascii="Arial" w:hAnsi="Arial" w:cs="Arial"/>
                <w:color w:val="000000"/>
                <w:sz w:val="14"/>
                <w:szCs w:val="14"/>
              </w:rPr>
            </w:pPr>
          </w:p>
        </w:tc>
        <w:tc>
          <w:tcPr>
            <w:tcW w:w="921" w:type="dxa"/>
            <w:tcBorders>
              <w:left w:val="nil"/>
              <w:right w:val="nil"/>
            </w:tcBorders>
            <w:vAlign w:val="bottom"/>
          </w:tcPr>
          <w:p w14:paraId="1CC9C9B1" w14:textId="77777777" w:rsidR="008D4B46" w:rsidRPr="00FF6476" w:rsidRDefault="008D4B46" w:rsidP="008D4B46">
            <w:pPr>
              <w:spacing w:line="240" w:lineRule="auto"/>
              <w:ind w:left="-117" w:right="-72"/>
              <w:jc w:val="right"/>
              <w:rPr>
                <w:rFonts w:ascii="Arial" w:hAnsi="Arial" w:cs="Arial"/>
                <w:color w:val="000000"/>
                <w:sz w:val="14"/>
                <w:szCs w:val="14"/>
              </w:rPr>
            </w:pPr>
          </w:p>
        </w:tc>
      </w:tr>
      <w:tr w:rsidR="008D4B46" w:rsidRPr="00FF6476" w14:paraId="3A44DAF5" w14:textId="77777777" w:rsidTr="00A657D9">
        <w:tc>
          <w:tcPr>
            <w:tcW w:w="1843" w:type="dxa"/>
            <w:vAlign w:val="bottom"/>
            <w:hideMark/>
          </w:tcPr>
          <w:p w14:paraId="57FE8F95" w14:textId="77777777" w:rsidR="008D4B46" w:rsidRPr="00FF6476" w:rsidRDefault="008D4B46" w:rsidP="008D4B46">
            <w:pPr>
              <w:spacing w:line="240" w:lineRule="auto"/>
              <w:ind w:left="-77" w:right="-74"/>
              <w:jc w:val="both"/>
              <w:rPr>
                <w:rFonts w:ascii="Arial" w:hAnsi="Arial" w:cs="Arial"/>
                <w:color w:val="000000"/>
                <w:sz w:val="14"/>
                <w:szCs w:val="14"/>
              </w:rPr>
            </w:pPr>
            <w:r w:rsidRPr="00FF6476">
              <w:rPr>
                <w:rFonts w:ascii="Arial" w:hAnsi="Arial" w:cs="Arial"/>
                <w:color w:val="000000"/>
                <w:sz w:val="14"/>
                <w:szCs w:val="14"/>
              </w:rPr>
              <w:t>Lease liabilities</w:t>
            </w:r>
          </w:p>
        </w:tc>
        <w:tc>
          <w:tcPr>
            <w:tcW w:w="851" w:type="dxa"/>
            <w:tcBorders>
              <w:bottom w:val="single" w:sz="4" w:space="0" w:color="auto"/>
            </w:tcBorders>
            <w:vAlign w:val="bottom"/>
          </w:tcPr>
          <w:p w14:paraId="5BD723D0" w14:textId="05F42662" w:rsidR="008D4B46" w:rsidRPr="00FF6476" w:rsidRDefault="00FF6476" w:rsidP="008D4B46">
            <w:pPr>
              <w:pStyle w:val="BlockText"/>
              <w:spacing w:before="0"/>
              <w:ind w:left="0" w:right="-72"/>
              <w:jc w:val="right"/>
              <w:rPr>
                <w:rFonts w:ascii="Arial" w:hAnsi="Arial" w:cs="Arial"/>
                <w:color w:val="000000"/>
                <w:sz w:val="14"/>
                <w:szCs w:val="14"/>
                <w:cs/>
              </w:rPr>
            </w:pPr>
            <w:r w:rsidRPr="00FF6476">
              <w:rPr>
                <w:rFonts w:ascii="Arial" w:hAnsi="Arial" w:cs="Arial"/>
                <w:color w:val="000000"/>
                <w:sz w:val="14"/>
                <w:szCs w:val="14"/>
                <w:lang w:val="en-GB"/>
              </w:rPr>
              <w:t>273</w:t>
            </w:r>
            <w:r w:rsidR="008D4B46" w:rsidRPr="00FF6476">
              <w:rPr>
                <w:rFonts w:ascii="Arial" w:hAnsi="Arial" w:cs="Arial"/>
                <w:color w:val="000000"/>
                <w:sz w:val="14"/>
                <w:szCs w:val="14"/>
              </w:rPr>
              <w:t>,</w:t>
            </w:r>
            <w:r w:rsidRPr="00FF6476">
              <w:rPr>
                <w:rFonts w:ascii="Arial" w:hAnsi="Arial" w:cs="Arial"/>
                <w:color w:val="000000"/>
                <w:sz w:val="14"/>
                <w:szCs w:val="14"/>
                <w:lang w:val="en-GB"/>
              </w:rPr>
              <w:t>135</w:t>
            </w:r>
          </w:p>
        </w:tc>
        <w:tc>
          <w:tcPr>
            <w:tcW w:w="850" w:type="dxa"/>
            <w:tcBorders>
              <w:bottom w:val="single" w:sz="4" w:space="0" w:color="auto"/>
            </w:tcBorders>
            <w:vAlign w:val="bottom"/>
          </w:tcPr>
          <w:p w14:paraId="6785D6D9" w14:textId="219D6F75" w:rsidR="008D4B46" w:rsidRPr="00FF6476" w:rsidRDefault="00FF6476" w:rsidP="008D4B46">
            <w:pPr>
              <w:pStyle w:val="BlockText"/>
              <w:spacing w:before="0"/>
              <w:ind w:left="0" w:right="-72"/>
              <w:jc w:val="right"/>
              <w:rPr>
                <w:rFonts w:ascii="Arial" w:hAnsi="Arial" w:cs="Arial"/>
                <w:color w:val="000000"/>
                <w:sz w:val="14"/>
                <w:szCs w:val="14"/>
              </w:rPr>
            </w:pPr>
            <w:r w:rsidRPr="00FF6476">
              <w:rPr>
                <w:rFonts w:ascii="Arial" w:hAnsi="Arial" w:cs="Arial"/>
                <w:color w:val="000000"/>
                <w:sz w:val="14"/>
                <w:szCs w:val="14"/>
                <w:lang w:val="en-GB"/>
              </w:rPr>
              <w:t>962</w:t>
            </w:r>
            <w:r w:rsidR="008D4B46" w:rsidRPr="00FF6476">
              <w:rPr>
                <w:rFonts w:ascii="Arial" w:hAnsi="Arial" w:cs="Arial"/>
                <w:color w:val="000000"/>
                <w:sz w:val="14"/>
                <w:szCs w:val="14"/>
              </w:rPr>
              <w:t>,</w:t>
            </w:r>
            <w:r w:rsidRPr="00FF6476">
              <w:rPr>
                <w:rFonts w:ascii="Arial" w:hAnsi="Arial" w:cs="Arial"/>
                <w:color w:val="000000"/>
                <w:sz w:val="14"/>
                <w:szCs w:val="14"/>
                <w:lang w:val="en-GB"/>
              </w:rPr>
              <w:t>809</w:t>
            </w:r>
          </w:p>
        </w:tc>
        <w:tc>
          <w:tcPr>
            <w:tcW w:w="709" w:type="dxa"/>
            <w:tcBorders>
              <w:bottom w:val="single" w:sz="4" w:space="0" w:color="auto"/>
            </w:tcBorders>
            <w:vAlign w:val="bottom"/>
          </w:tcPr>
          <w:p w14:paraId="14903F71" w14:textId="63597B06" w:rsidR="008D4B46" w:rsidRPr="00FF6476" w:rsidRDefault="00FF6476" w:rsidP="008D4B46">
            <w:pPr>
              <w:pStyle w:val="BlockText"/>
              <w:spacing w:before="0"/>
              <w:ind w:left="0" w:right="-72"/>
              <w:jc w:val="right"/>
              <w:rPr>
                <w:rFonts w:ascii="Arial" w:hAnsi="Arial" w:cs="Arial"/>
                <w:color w:val="000000"/>
                <w:sz w:val="14"/>
                <w:szCs w:val="14"/>
              </w:rPr>
            </w:pPr>
            <w:r w:rsidRPr="00FF6476">
              <w:rPr>
                <w:rFonts w:ascii="Arial" w:hAnsi="Arial" w:cs="Arial"/>
                <w:color w:val="000000"/>
                <w:sz w:val="14"/>
                <w:szCs w:val="14"/>
                <w:lang w:val="en-GB"/>
              </w:rPr>
              <w:t>290</w:t>
            </w:r>
            <w:r w:rsidR="008D4B46" w:rsidRPr="00FF6476">
              <w:rPr>
                <w:rFonts w:ascii="Arial" w:hAnsi="Arial" w:cs="Arial"/>
                <w:color w:val="000000"/>
                <w:sz w:val="14"/>
                <w:szCs w:val="14"/>
              </w:rPr>
              <w:t>,</w:t>
            </w:r>
            <w:r w:rsidRPr="00FF6476">
              <w:rPr>
                <w:rFonts w:ascii="Arial" w:hAnsi="Arial" w:cs="Arial"/>
                <w:color w:val="000000"/>
                <w:sz w:val="14"/>
                <w:szCs w:val="14"/>
                <w:lang w:val="en-GB"/>
              </w:rPr>
              <w:t>048</w:t>
            </w:r>
          </w:p>
        </w:tc>
        <w:tc>
          <w:tcPr>
            <w:tcW w:w="850" w:type="dxa"/>
            <w:tcBorders>
              <w:bottom w:val="single" w:sz="4" w:space="0" w:color="auto"/>
            </w:tcBorders>
            <w:vAlign w:val="bottom"/>
          </w:tcPr>
          <w:p w14:paraId="7CDE8825" w14:textId="4B181F20" w:rsidR="008D4B46" w:rsidRPr="00FF6476" w:rsidRDefault="008D4B4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rPr>
              <w:t>-</w:t>
            </w:r>
          </w:p>
        </w:tc>
        <w:tc>
          <w:tcPr>
            <w:tcW w:w="709" w:type="dxa"/>
            <w:tcBorders>
              <w:bottom w:val="single" w:sz="4" w:space="0" w:color="auto"/>
            </w:tcBorders>
            <w:vAlign w:val="bottom"/>
          </w:tcPr>
          <w:p w14:paraId="0019F931" w14:textId="774B92B5" w:rsidR="008D4B46" w:rsidRPr="00FF6476" w:rsidRDefault="008D4B4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rPr>
              <w:t>-</w:t>
            </w:r>
          </w:p>
        </w:tc>
        <w:tc>
          <w:tcPr>
            <w:tcW w:w="709" w:type="dxa"/>
            <w:tcBorders>
              <w:bottom w:val="single" w:sz="4" w:space="0" w:color="auto"/>
            </w:tcBorders>
            <w:vAlign w:val="bottom"/>
          </w:tcPr>
          <w:p w14:paraId="7F79891D" w14:textId="4E060A34" w:rsidR="008D4B46" w:rsidRPr="00FF6476" w:rsidRDefault="008D4B4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rPr>
              <w:t>-</w:t>
            </w:r>
          </w:p>
        </w:tc>
        <w:tc>
          <w:tcPr>
            <w:tcW w:w="709" w:type="dxa"/>
            <w:tcBorders>
              <w:bottom w:val="single" w:sz="4" w:space="0" w:color="auto"/>
            </w:tcBorders>
            <w:vAlign w:val="bottom"/>
          </w:tcPr>
          <w:p w14:paraId="748E2634" w14:textId="2EFDF2AB" w:rsidR="008D4B46" w:rsidRPr="00FF6476" w:rsidRDefault="008D4B4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rPr>
              <w:t>-</w:t>
            </w:r>
          </w:p>
        </w:tc>
        <w:tc>
          <w:tcPr>
            <w:tcW w:w="850" w:type="dxa"/>
            <w:tcBorders>
              <w:bottom w:val="single" w:sz="4" w:space="0" w:color="auto"/>
            </w:tcBorders>
            <w:vAlign w:val="bottom"/>
          </w:tcPr>
          <w:p w14:paraId="0C5C8C82" w14:textId="07EB8445" w:rsidR="008D4B46" w:rsidRPr="00FF6476" w:rsidRDefault="00FF647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lang w:val="en-GB"/>
              </w:rPr>
              <w:t>1</w:t>
            </w:r>
            <w:r w:rsidR="008D4B46" w:rsidRPr="00FF6476">
              <w:rPr>
                <w:rFonts w:ascii="Arial" w:hAnsi="Arial" w:cs="Arial"/>
                <w:color w:val="000000"/>
                <w:sz w:val="14"/>
                <w:szCs w:val="14"/>
              </w:rPr>
              <w:t>,</w:t>
            </w:r>
            <w:r w:rsidRPr="00FF6476">
              <w:rPr>
                <w:rFonts w:ascii="Arial" w:hAnsi="Arial" w:cs="Arial"/>
                <w:color w:val="000000"/>
                <w:sz w:val="14"/>
                <w:szCs w:val="14"/>
                <w:lang w:val="en-GB"/>
              </w:rPr>
              <w:t>525</w:t>
            </w:r>
            <w:r w:rsidR="008D4B46" w:rsidRPr="00FF6476">
              <w:rPr>
                <w:rFonts w:ascii="Arial" w:hAnsi="Arial" w:cs="Arial"/>
                <w:color w:val="000000"/>
                <w:sz w:val="14"/>
                <w:szCs w:val="14"/>
              </w:rPr>
              <w:t>,</w:t>
            </w:r>
            <w:r w:rsidRPr="00FF6476">
              <w:rPr>
                <w:rFonts w:ascii="Arial" w:hAnsi="Arial" w:cs="Arial"/>
                <w:color w:val="000000"/>
                <w:sz w:val="14"/>
                <w:szCs w:val="14"/>
                <w:lang w:val="en-GB"/>
              </w:rPr>
              <w:t>992</w:t>
            </w:r>
          </w:p>
        </w:tc>
        <w:tc>
          <w:tcPr>
            <w:tcW w:w="921" w:type="dxa"/>
            <w:tcBorders>
              <w:bottom w:val="single" w:sz="4" w:space="0" w:color="auto"/>
            </w:tcBorders>
            <w:vAlign w:val="bottom"/>
          </w:tcPr>
          <w:p w14:paraId="55871531" w14:textId="4DF880F8" w:rsidR="008D4B46" w:rsidRPr="00FF6476" w:rsidRDefault="00FF6476" w:rsidP="008D4B46">
            <w:pPr>
              <w:spacing w:line="240" w:lineRule="auto"/>
              <w:ind w:left="-117" w:right="-72"/>
              <w:jc w:val="right"/>
              <w:rPr>
                <w:rFonts w:ascii="Arial" w:hAnsi="Arial" w:cs="Arial"/>
                <w:color w:val="000000"/>
                <w:sz w:val="14"/>
                <w:szCs w:val="14"/>
              </w:rPr>
            </w:pPr>
            <w:r w:rsidRPr="00FF6476">
              <w:rPr>
                <w:rFonts w:ascii="Arial" w:hAnsi="Arial" w:cs="Arial"/>
                <w:color w:val="000000"/>
                <w:sz w:val="14"/>
                <w:szCs w:val="14"/>
              </w:rPr>
              <w:t>4</w:t>
            </w:r>
            <w:r w:rsidR="008D4B46" w:rsidRPr="00FF6476">
              <w:rPr>
                <w:rFonts w:ascii="Arial" w:hAnsi="Arial" w:cs="Arial"/>
                <w:color w:val="000000"/>
                <w:sz w:val="14"/>
                <w:szCs w:val="14"/>
              </w:rPr>
              <w:t>.</w:t>
            </w:r>
            <w:r w:rsidRPr="00FF6476">
              <w:rPr>
                <w:rFonts w:ascii="Arial" w:hAnsi="Arial" w:cs="Arial"/>
                <w:color w:val="000000"/>
                <w:sz w:val="14"/>
                <w:szCs w:val="14"/>
              </w:rPr>
              <w:t>25</w:t>
            </w:r>
            <w:r w:rsidR="008D4B46" w:rsidRPr="00FF6476">
              <w:rPr>
                <w:rFonts w:ascii="Arial" w:hAnsi="Arial" w:cs="Arial"/>
                <w:color w:val="000000"/>
                <w:sz w:val="14"/>
                <w:szCs w:val="14"/>
              </w:rPr>
              <w:t xml:space="preserve"> - </w:t>
            </w:r>
            <w:r w:rsidRPr="00FF6476">
              <w:rPr>
                <w:rFonts w:ascii="Arial" w:hAnsi="Arial" w:cs="Arial"/>
                <w:color w:val="000000"/>
                <w:sz w:val="14"/>
                <w:szCs w:val="14"/>
              </w:rPr>
              <w:t>7</w:t>
            </w:r>
            <w:r w:rsidR="008D4B46" w:rsidRPr="00FF6476">
              <w:rPr>
                <w:rFonts w:ascii="Arial" w:hAnsi="Arial" w:cs="Arial"/>
                <w:color w:val="000000"/>
                <w:sz w:val="14"/>
                <w:szCs w:val="14"/>
              </w:rPr>
              <w:t>.</w:t>
            </w:r>
            <w:r w:rsidRPr="00FF6476">
              <w:rPr>
                <w:rFonts w:ascii="Arial" w:hAnsi="Arial" w:cs="Arial"/>
                <w:color w:val="000000"/>
                <w:sz w:val="14"/>
                <w:szCs w:val="14"/>
              </w:rPr>
              <w:t>54</w:t>
            </w:r>
          </w:p>
        </w:tc>
      </w:tr>
      <w:tr w:rsidR="008D4B46" w:rsidRPr="00FF6476" w14:paraId="4228B394" w14:textId="77777777" w:rsidTr="00254A6D">
        <w:tc>
          <w:tcPr>
            <w:tcW w:w="1843" w:type="dxa"/>
            <w:vAlign w:val="bottom"/>
          </w:tcPr>
          <w:p w14:paraId="7E90C0E4" w14:textId="77777777" w:rsidR="008D4B46" w:rsidRPr="00FF6476" w:rsidRDefault="008D4B46" w:rsidP="008D4B46">
            <w:pPr>
              <w:spacing w:line="240" w:lineRule="auto"/>
              <w:ind w:left="-77" w:right="-74"/>
              <w:jc w:val="both"/>
              <w:rPr>
                <w:rFonts w:ascii="Arial" w:hAnsi="Arial" w:cs="Arial"/>
                <w:color w:val="000000"/>
                <w:sz w:val="14"/>
                <w:szCs w:val="14"/>
              </w:rPr>
            </w:pPr>
          </w:p>
        </w:tc>
        <w:tc>
          <w:tcPr>
            <w:tcW w:w="851" w:type="dxa"/>
            <w:tcBorders>
              <w:top w:val="single" w:sz="4" w:space="0" w:color="auto"/>
            </w:tcBorders>
            <w:vAlign w:val="bottom"/>
          </w:tcPr>
          <w:p w14:paraId="1244ED82" w14:textId="77777777" w:rsidR="008D4B46" w:rsidRPr="00FF6476" w:rsidRDefault="008D4B46" w:rsidP="008D4B46">
            <w:pPr>
              <w:pStyle w:val="BlockText"/>
              <w:spacing w:before="0"/>
              <w:ind w:left="0" w:right="-72"/>
              <w:jc w:val="right"/>
              <w:rPr>
                <w:rFonts w:ascii="Arial" w:hAnsi="Arial" w:cs="Arial"/>
                <w:color w:val="000000"/>
                <w:sz w:val="14"/>
                <w:szCs w:val="14"/>
              </w:rPr>
            </w:pPr>
          </w:p>
        </w:tc>
        <w:tc>
          <w:tcPr>
            <w:tcW w:w="850" w:type="dxa"/>
            <w:tcBorders>
              <w:top w:val="single" w:sz="4" w:space="0" w:color="auto"/>
            </w:tcBorders>
            <w:vAlign w:val="bottom"/>
          </w:tcPr>
          <w:p w14:paraId="79583F4F" w14:textId="77777777" w:rsidR="008D4B46" w:rsidRPr="00FF6476" w:rsidRDefault="008D4B46" w:rsidP="008D4B46">
            <w:pPr>
              <w:pStyle w:val="BlockText"/>
              <w:spacing w:before="0"/>
              <w:ind w:left="0" w:right="-72"/>
              <w:jc w:val="right"/>
              <w:rPr>
                <w:rFonts w:ascii="Arial" w:hAnsi="Arial" w:cs="Arial"/>
                <w:color w:val="000000"/>
                <w:sz w:val="14"/>
                <w:szCs w:val="14"/>
              </w:rPr>
            </w:pPr>
          </w:p>
        </w:tc>
        <w:tc>
          <w:tcPr>
            <w:tcW w:w="709" w:type="dxa"/>
            <w:tcBorders>
              <w:top w:val="single" w:sz="4" w:space="0" w:color="auto"/>
            </w:tcBorders>
            <w:vAlign w:val="bottom"/>
          </w:tcPr>
          <w:p w14:paraId="4981A48C" w14:textId="77777777" w:rsidR="008D4B46" w:rsidRPr="00FF6476" w:rsidRDefault="008D4B46" w:rsidP="008D4B46">
            <w:pPr>
              <w:pStyle w:val="BlockText"/>
              <w:spacing w:before="0"/>
              <w:ind w:left="0" w:right="-72"/>
              <w:jc w:val="right"/>
              <w:rPr>
                <w:rFonts w:ascii="Arial" w:hAnsi="Arial" w:cs="Arial"/>
                <w:color w:val="000000"/>
                <w:sz w:val="14"/>
                <w:szCs w:val="14"/>
              </w:rPr>
            </w:pPr>
          </w:p>
        </w:tc>
        <w:tc>
          <w:tcPr>
            <w:tcW w:w="850" w:type="dxa"/>
            <w:tcBorders>
              <w:top w:val="single" w:sz="4" w:space="0" w:color="auto"/>
            </w:tcBorders>
            <w:vAlign w:val="bottom"/>
          </w:tcPr>
          <w:p w14:paraId="0D92699A" w14:textId="77777777" w:rsidR="008D4B46" w:rsidRPr="00FF6476" w:rsidRDefault="008D4B46" w:rsidP="008D4B46">
            <w:pPr>
              <w:pStyle w:val="BlockText"/>
              <w:spacing w:before="0"/>
              <w:ind w:left="0" w:right="-72"/>
              <w:jc w:val="right"/>
              <w:rPr>
                <w:rFonts w:ascii="Arial" w:hAnsi="Arial" w:cs="Arial"/>
                <w:color w:val="000000"/>
                <w:sz w:val="14"/>
                <w:szCs w:val="14"/>
                <w:lang w:val="en-GB"/>
              </w:rPr>
            </w:pPr>
          </w:p>
        </w:tc>
        <w:tc>
          <w:tcPr>
            <w:tcW w:w="709" w:type="dxa"/>
            <w:tcBorders>
              <w:top w:val="single" w:sz="4" w:space="0" w:color="auto"/>
            </w:tcBorders>
            <w:vAlign w:val="bottom"/>
          </w:tcPr>
          <w:p w14:paraId="44E9EB26" w14:textId="77777777" w:rsidR="008D4B46" w:rsidRPr="00FF6476" w:rsidRDefault="008D4B46" w:rsidP="008D4B46">
            <w:pPr>
              <w:pStyle w:val="BlockText"/>
              <w:spacing w:before="0"/>
              <w:ind w:left="0" w:right="-72"/>
              <w:jc w:val="right"/>
              <w:rPr>
                <w:rFonts w:ascii="Arial" w:hAnsi="Arial" w:cs="Arial"/>
                <w:color w:val="000000"/>
                <w:sz w:val="14"/>
                <w:szCs w:val="14"/>
                <w:lang w:val="en-GB"/>
              </w:rPr>
            </w:pPr>
          </w:p>
        </w:tc>
        <w:tc>
          <w:tcPr>
            <w:tcW w:w="709" w:type="dxa"/>
            <w:tcBorders>
              <w:top w:val="single" w:sz="4" w:space="0" w:color="auto"/>
            </w:tcBorders>
            <w:vAlign w:val="bottom"/>
          </w:tcPr>
          <w:p w14:paraId="5CEEDF1A" w14:textId="77777777" w:rsidR="008D4B46" w:rsidRPr="00FF6476" w:rsidRDefault="008D4B46" w:rsidP="008D4B46">
            <w:pPr>
              <w:pStyle w:val="BlockText"/>
              <w:spacing w:before="0"/>
              <w:ind w:left="0" w:right="-72"/>
              <w:jc w:val="right"/>
              <w:rPr>
                <w:rFonts w:ascii="Arial" w:hAnsi="Arial" w:cs="Arial"/>
                <w:color w:val="000000"/>
                <w:sz w:val="14"/>
                <w:szCs w:val="14"/>
                <w:lang w:val="en-GB"/>
              </w:rPr>
            </w:pPr>
          </w:p>
        </w:tc>
        <w:tc>
          <w:tcPr>
            <w:tcW w:w="709" w:type="dxa"/>
            <w:tcBorders>
              <w:top w:val="single" w:sz="4" w:space="0" w:color="auto"/>
            </w:tcBorders>
            <w:vAlign w:val="bottom"/>
          </w:tcPr>
          <w:p w14:paraId="52F1E187" w14:textId="77777777" w:rsidR="008D4B46" w:rsidRPr="00FF6476" w:rsidRDefault="008D4B46" w:rsidP="008D4B46">
            <w:pPr>
              <w:pStyle w:val="BlockText"/>
              <w:spacing w:before="0"/>
              <w:ind w:left="0" w:right="-72"/>
              <w:jc w:val="right"/>
              <w:rPr>
                <w:rFonts w:ascii="Arial" w:hAnsi="Arial" w:cs="Arial"/>
                <w:color w:val="000000"/>
                <w:sz w:val="14"/>
                <w:szCs w:val="14"/>
                <w:lang w:val="en-GB"/>
              </w:rPr>
            </w:pPr>
          </w:p>
        </w:tc>
        <w:tc>
          <w:tcPr>
            <w:tcW w:w="850" w:type="dxa"/>
            <w:tcBorders>
              <w:top w:val="single" w:sz="4" w:space="0" w:color="auto"/>
            </w:tcBorders>
            <w:vAlign w:val="bottom"/>
          </w:tcPr>
          <w:p w14:paraId="2465E644" w14:textId="77777777" w:rsidR="008D4B46" w:rsidRPr="00FF6476" w:rsidRDefault="008D4B46" w:rsidP="008D4B46">
            <w:pPr>
              <w:pStyle w:val="BlockText"/>
              <w:spacing w:before="0"/>
              <w:ind w:left="0" w:right="-72"/>
              <w:jc w:val="right"/>
              <w:rPr>
                <w:rFonts w:ascii="Arial" w:hAnsi="Arial" w:cs="Arial"/>
                <w:color w:val="000000"/>
                <w:sz w:val="14"/>
                <w:szCs w:val="14"/>
                <w:lang w:val="en-GB"/>
              </w:rPr>
            </w:pPr>
          </w:p>
        </w:tc>
        <w:tc>
          <w:tcPr>
            <w:tcW w:w="921" w:type="dxa"/>
            <w:tcBorders>
              <w:top w:val="single" w:sz="4" w:space="0" w:color="auto"/>
            </w:tcBorders>
            <w:vAlign w:val="bottom"/>
          </w:tcPr>
          <w:p w14:paraId="743F7998" w14:textId="77777777" w:rsidR="008D4B46" w:rsidRPr="00FF6476" w:rsidRDefault="008D4B46" w:rsidP="008D4B46">
            <w:pPr>
              <w:pStyle w:val="BlockText"/>
              <w:spacing w:before="0"/>
              <w:ind w:left="0" w:right="-72"/>
              <w:rPr>
                <w:rFonts w:ascii="Arial" w:hAnsi="Arial" w:cs="Arial"/>
                <w:color w:val="000000"/>
                <w:sz w:val="14"/>
                <w:szCs w:val="14"/>
                <w:lang w:val="en-GB"/>
              </w:rPr>
            </w:pPr>
          </w:p>
        </w:tc>
      </w:tr>
      <w:tr w:rsidR="008D4B46" w:rsidRPr="00FF6476" w14:paraId="6DBDB087" w14:textId="77777777" w:rsidTr="00A657D9">
        <w:tc>
          <w:tcPr>
            <w:tcW w:w="1843" w:type="dxa"/>
            <w:vAlign w:val="bottom"/>
          </w:tcPr>
          <w:p w14:paraId="2E7E1C3E" w14:textId="77777777" w:rsidR="008D4B46" w:rsidRPr="00FF6476" w:rsidRDefault="008D4B46" w:rsidP="008D4B46">
            <w:pPr>
              <w:spacing w:line="240" w:lineRule="auto"/>
              <w:ind w:left="-39" w:right="-74"/>
              <w:jc w:val="both"/>
              <w:rPr>
                <w:rFonts w:ascii="Arial" w:hAnsi="Arial" w:cs="Arial"/>
                <w:color w:val="000000"/>
                <w:sz w:val="14"/>
                <w:szCs w:val="14"/>
              </w:rPr>
            </w:pPr>
          </w:p>
        </w:tc>
        <w:tc>
          <w:tcPr>
            <w:tcW w:w="851" w:type="dxa"/>
            <w:tcBorders>
              <w:left w:val="nil"/>
              <w:bottom w:val="single" w:sz="4" w:space="0" w:color="auto"/>
              <w:right w:val="nil"/>
            </w:tcBorders>
            <w:vAlign w:val="bottom"/>
          </w:tcPr>
          <w:p w14:paraId="370E4A72" w14:textId="16FD156B" w:rsidR="008D4B46" w:rsidRPr="00FF6476" w:rsidRDefault="00FF647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lang w:val="en-GB"/>
              </w:rPr>
              <w:t>273</w:t>
            </w:r>
            <w:r w:rsidR="008D4B46" w:rsidRPr="00FF6476">
              <w:rPr>
                <w:rFonts w:ascii="Arial" w:hAnsi="Arial" w:cs="Arial"/>
                <w:color w:val="000000"/>
                <w:sz w:val="14"/>
                <w:szCs w:val="14"/>
              </w:rPr>
              <w:t>,</w:t>
            </w:r>
            <w:r w:rsidRPr="00FF6476">
              <w:rPr>
                <w:rFonts w:ascii="Arial" w:hAnsi="Arial" w:cs="Arial"/>
                <w:color w:val="000000"/>
                <w:sz w:val="14"/>
                <w:szCs w:val="14"/>
                <w:lang w:val="en-GB"/>
              </w:rPr>
              <w:t>135</w:t>
            </w:r>
          </w:p>
        </w:tc>
        <w:tc>
          <w:tcPr>
            <w:tcW w:w="850" w:type="dxa"/>
            <w:tcBorders>
              <w:left w:val="nil"/>
              <w:bottom w:val="single" w:sz="4" w:space="0" w:color="auto"/>
              <w:right w:val="nil"/>
            </w:tcBorders>
            <w:vAlign w:val="bottom"/>
          </w:tcPr>
          <w:p w14:paraId="3A4ABBAD" w14:textId="19B7E171" w:rsidR="008D4B46" w:rsidRPr="00FF6476" w:rsidRDefault="00FF647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lang w:val="en-GB"/>
              </w:rPr>
              <w:t>962</w:t>
            </w:r>
            <w:r w:rsidR="008D4B46" w:rsidRPr="00FF6476">
              <w:rPr>
                <w:rFonts w:ascii="Arial" w:hAnsi="Arial" w:cs="Arial"/>
                <w:color w:val="000000"/>
                <w:sz w:val="14"/>
                <w:szCs w:val="14"/>
              </w:rPr>
              <w:t>,</w:t>
            </w:r>
            <w:r w:rsidRPr="00FF6476">
              <w:rPr>
                <w:rFonts w:ascii="Arial" w:hAnsi="Arial" w:cs="Arial"/>
                <w:color w:val="000000"/>
                <w:sz w:val="14"/>
                <w:szCs w:val="14"/>
                <w:lang w:val="en-GB"/>
              </w:rPr>
              <w:t>809</w:t>
            </w:r>
          </w:p>
        </w:tc>
        <w:tc>
          <w:tcPr>
            <w:tcW w:w="709" w:type="dxa"/>
            <w:tcBorders>
              <w:left w:val="nil"/>
              <w:bottom w:val="single" w:sz="4" w:space="0" w:color="auto"/>
              <w:right w:val="nil"/>
            </w:tcBorders>
            <w:vAlign w:val="bottom"/>
          </w:tcPr>
          <w:p w14:paraId="600EA188" w14:textId="30DCFCA2" w:rsidR="008D4B46" w:rsidRPr="00FF6476" w:rsidRDefault="00FF647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lang w:val="en-GB"/>
              </w:rPr>
              <w:t>290</w:t>
            </w:r>
            <w:r w:rsidR="008D4B46" w:rsidRPr="00FF6476">
              <w:rPr>
                <w:rFonts w:ascii="Arial" w:hAnsi="Arial" w:cs="Arial"/>
                <w:color w:val="000000"/>
                <w:sz w:val="14"/>
                <w:szCs w:val="14"/>
              </w:rPr>
              <w:t>,</w:t>
            </w:r>
            <w:r w:rsidRPr="00FF6476">
              <w:rPr>
                <w:rFonts w:ascii="Arial" w:hAnsi="Arial" w:cs="Arial"/>
                <w:color w:val="000000"/>
                <w:sz w:val="14"/>
                <w:szCs w:val="14"/>
                <w:lang w:val="en-GB"/>
              </w:rPr>
              <w:t>048</w:t>
            </w:r>
          </w:p>
        </w:tc>
        <w:tc>
          <w:tcPr>
            <w:tcW w:w="850" w:type="dxa"/>
            <w:tcBorders>
              <w:left w:val="nil"/>
              <w:bottom w:val="single" w:sz="4" w:space="0" w:color="auto"/>
              <w:right w:val="nil"/>
            </w:tcBorders>
            <w:vAlign w:val="bottom"/>
          </w:tcPr>
          <w:p w14:paraId="2C57B566" w14:textId="29EA0A93" w:rsidR="008D4B46" w:rsidRPr="00FF6476" w:rsidRDefault="008D4B4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rPr>
              <w:t>-</w:t>
            </w:r>
          </w:p>
        </w:tc>
        <w:tc>
          <w:tcPr>
            <w:tcW w:w="709" w:type="dxa"/>
            <w:tcBorders>
              <w:left w:val="nil"/>
              <w:bottom w:val="single" w:sz="4" w:space="0" w:color="auto"/>
              <w:right w:val="nil"/>
            </w:tcBorders>
            <w:vAlign w:val="bottom"/>
          </w:tcPr>
          <w:p w14:paraId="3BD6DF79" w14:textId="4929B747" w:rsidR="008D4B46" w:rsidRPr="00FF6476" w:rsidRDefault="008D4B4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rPr>
              <w:t>-</w:t>
            </w:r>
          </w:p>
        </w:tc>
        <w:tc>
          <w:tcPr>
            <w:tcW w:w="709" w:type="dxa"/>
            <w:tcBorders>
              <w:left w:val="nil"/>
              <w:bottom w:val="single" w:sz="4" w:space="0" w:color="auto"/>
              <w:right w:val="nil"/>
            </w:tcBorders>
            <w:vAlign w:val="bottom"/>
          </w:tcPr>
          <w:p w14:paraId="3D48017E" w14:textId="35DAD33D" w:rsidR="008D4B46" w:rsidRPr="00FF6476" w:rsidRDefault="008D4B4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rPr>
              <w:t>-</w:t>
            </w:r>
          </w:p>
        </w:tc>
        <w:tc>
          <w:tcPr>
            <w:tcW w:w="709" w:type="dxa"/>
            <w:tcBorders>
              <w:left w:val="nil"/>
              <w:bottom w:val="single" w:sz="4" w:space="0" w:color="auto"/>
              <w:right w:val="nil"/>
            </w:tcBorders>
            <w:vAlign w:val="bottom"/>
          </w:tcPr>
          <w:p w14:paraId="0E6E2521" w14:textId="7ABC1281" w:rsidR="008D4B46" w:rsidRPr="00FF6476" w:rsidRDefault="008D4B46" w:rsidP="008D4B46">
            <w:pPr>
              <w:pStyle w:val="BlockText"/>
              <w:spacing w:before="0"/>
              <w:ind w:left="0" w:right="-72"/>
              <w:jc w:val="right"/>
              <w:rPr>
                <w:rFonts w:ascii="Arial" w:hAnsi="Arial" w:cs="Arial"/>
                <w:color w:val="000000"/>
                <w:sz w:val="14"/>
                <w:szCs w:val="14"/>
                <w:lang w:val="en-GB"/>
              </w:rPr>
            </w:pPr>
            <w:r w:rsidRPr="00FF6476">
              <w:rPr>
                <w:rFonts w:ascii="Arial" w:hAnsi="Arial" w:cs="Arial"/>
                <w:color w:val="000000"/>
                <w:sz w:val="14"/>
                <w:szCs w:val="14"/>
              </w:rPr>
              <w:t>-</w:t>
            </w:r>
          </w:p>
        </w:tc>
        <w:tc>
          <w:tcPr>
            <w:tcW w:w="850" w:type="dxa"/>
            <w:tcBorders>
              <w:left w:val="nil"/>
              <w:bottom w:val="single" w:sz="4" w:space="0" w:color="auto"/>
              <w:right w:val="nil"/>
            </w:tcBorders>
            <w:vAlign w:val="bottom"/>
          </w:tcPr>
          <w:p w14:paraId="32931B1C" w14:textId="7E76C52D" w:rsidR="008D4B46" w:rsidRPr="00FF6476" w:rsidRDefault="00FF6476" w:rsidP="008D4B46">
            <w:pPr>
              <w:pStyle w:val="BlockText"/>
              <w:spacing w:before="0"/>
              <w:ind w:left="0" w:right="-72"/>
              <w:jc w:val="right"/>
              <w:rPr>
                <w:rFonts w:ascii="Arial" w:hAnsi="Arial" w:cs="Arial"/>
                <w:color w:val="000000"/>
                <w:sz w:val="14"/>
                <w:szCs w:val="14"/>
              </w:rPr>
            </w:pPr>
            <w:r w:rsidRPr="00FF6476">
              <w:rPr>
                <w:rFonts w:ascii="Arial" w:hAnsi="Arial" w:cs="Arial"/>
                <w:color w:val="000000"/>
                <w:sz w:val="14"/>
                <w:szCs w:val="14"/>
                <w:lang w:val="en-GB"/>
              </w:rPr>
              <w:t>1</w:t>
            </w:r>
            <w:r w:rsidR="008D4B46" w:rsidRPr="00FF6476">
              <w:rPr>
                <w:rFonts w:ascii="Arial" w:hAnsi="Arial" w:cs="Arial"/>
                <w:color w:val="000000"/>
                <w:sz w:val="14"/>
                <w:szCs w:val="14"/>
              </w:rPr>
              <w:t>,</w:t>
            </w:r>
            <w:r w:rsidRPr="00FF6476">
              <w:rPr>
                <w:rFonts w:ascii="Arial" w:hAnsi="Arial" w:cs="Arial"/>
                <w:color w:val="000000"/>
                <w:sz w:val="14"/>
                <w:szCs w:val="14"/>
                <w:lang w:val="en-GB"/>
              </w:rPr>
              <w:t>525</w:t>
            </w:r>
            <w:r w:rsidR="008D4B46" w:rsidRPr="00FF6476">
              <w:rPr>
                <w:rFonts w:ascii="Arial" w:hAnsi="Arial" w:cs="Arial"/>
                <w:color w:val="000000"/>
                <w:sz w:val="14"/>
                <w:szCs w:val="14"/>
              </w:rPr>
              <w:t>,</w:t>
            </w:r>
            <w:r w:rsidRPr="00FF6476">
              <w:rPr>
                <w:rFonts w:ascii="Arial" w:hAnsi="Arial" w:cs="Arial"/>
                <w:color w:val="000000"/>
                <w:sz w:val="14"/>
                <w:szCs w:val="14"/>
                <w:lang w:val="en-GB"/>
              </w:rPr>
              <w:t>992</w:t>
            </w:r>
          </w:p>
        </w:tc>
        <w:tc>
          <w:tcPr>
            <w:tcW w:w="921" w:type="dxa"/>
            <w:tcBorders>
              <w:left w:val="nil"/>
              <w:bottom w:val="single" w:sz="4" w:space="0" w:color="auto"/>
              <w:right w:val="nil"/>
            </w:tcBorders>
            <w:vAlign w:val="bottom"/>
          </w:tcPr>
          <w:p w14:paraId="5083DCE2" w14:textId="77777777" w:rsidR="008D4B46" w:rsidRPr="00FF6476" w:rsidRDefault="008D4B46" w:rsidP="008D4B46">
            <w:pPr>
              <w:pStyle w:val="BlockText"/>
              <w:spacing w:before="0"/>
              <w:ind w:left="0" w:right="-72"/>
              <w:jc w:val="right"/>
              <w:rPr>
                <w:rFonts w:ascii="Arial" w:hAnsi="Arial" w:cs="Arial"/>
                <w:color w:val="000000"/>
                <w:sz w:val="14"/>
                <w:szCs w:val="14"/>
                <w:cs/>
                <w:lang w:val="en-GB"/>
              </w:rPr>
            </w:pPr>
          </w:p>
        </w:tc>
      </w:tr>
    </w:tbl>
    <w:p w14:paraId="39830E18" w14:textId="1DD0C073" w:rsidR="00254A6D" w:rsidRPr="00FF6476" w:rsidRDefault="00254A6D" w:rsidP="00753938">
      <w:pPr>
        <w:spacing w:line="240" w:lineRule="auto"/>
        <w:ind w:left="1089"/>
        <w:jc w:val="both"/>
        <w:rPr>
          <w:rFonts w:ascii="Arial" w:hAnsi="Arial" w:cs="Arial"/>
          <w:color w:val="000000"/>
          <w:spacing w:val="-2"/>
          <w:sz w:val="20"/>
        </w:rPr>
      </w:pPr>
    </w:p>
    <w:p w14:paraId="5D9F7BE3" w14:textId="77777777" w:rsidR="004B08DE" w:rsidRPr="00FF6476" w:rsidRDefault="004B08DE" w:rsidP="00753938">
      <w:pPr>
        <w:spacing w:line="240" w:lineRule="auto"/>
        <w:ind w:left="1089"/>
        <w:jc w:val="both"/>
        <w:rPr>
          <w:rFonts w:ascii="Arial" w:hAnsi="Arial" w:cs="Arial"/>
          <w:color w:val="000000"/>
          <w:sz w:val="20"/>
          <w:cs/>
        </w:rPr>
      </w:pPr>
      <w:r w:rsidRPr="00FF6476">
        <w:rPr>
          <w:rFonts w:ascii="Arial" w:hAnsi="Arial" w:cs="Arial"/>
          <w:i/>
          <w:iCs/>
          <w:color w:val="000000"/>
          <w:sz w:val="20"/>
        </w:rPr>
        <w:t>Sensitivity</w:t>
      </w:r>
    </w:p>
    <w:p w14:paraId="6A3BA83D" w14:textId="77777777" w:rsidR="00E10A5D" w:rsidRPr="00FF6476" w:rsidRDefault="00E10A5D" w:rsidP="00753938">
      <w:pPr>
        <w:spacing w:line="240" w:lineRule="auto"/>
        <w:ind w:left="1089"/>
        <w:jc w:val="both"/>
        <w:rPr>
          <w:rFonts w:ascii="Arial" w:hAnsi="Arial" w:cs="Arial"/>
          <w:color w:val="000000"/>
          <w:sz w:val="20"/>
          <w:cs/>
        </w:rPr>
      </w:pPr>
    </w:p>
    <w:p w14:paraId="712AC6A9" w14:textId="0C4B5B01" w:rsidR="004B08DE" w:rsidRPr="00FF6476" w:rsidRDefault="004B08DE" w:rsidP="00753938">
      <w:pPr>
        <w:spacing w:line="240" w:lineRule="auto"/>
        <w:ind w:left="1089"/>
        <w:jc w:val="both"/>
        <w:rPr>
          <w:rFonts w:ascii="Arial" w:hAnsi="Arial" w:cs="Arial"/>
          <w:color w:val="000000"/>
          <w:sz w:val="20"/>
        </w:rPr>
      </w:pPr>
      <w:r w:rsidRPr="00FF6476">
        <w:rPr>
          <w:rFonts w:ascii="Arial" w:hAnsi="Arial" w:cs="Arial"/>
          <w:color w:val="000000"/>
          <w:spacing w:val="-6"/>
          <w:sz w:val="20"/>
        </w:rPr>
        <w:t xml:space="preserve">Profit or loss items are sensitive to changes in interest rates </w:t>
      </w:r>
      <w:r w:rsidR="00447D4B" w:rsidRPr="00FF6476">
        <w:rPr>
          <w:rFonts w:ascii="Arial" w:hAnsi="Arial" w:cs="Arial"/>
          <w:color w:val="000000"/>
          <w:spacing w:val="-6"/>
          <w:sz w:val="20"/>
          <w:szCs w:val="25"/>
        </w:rPr>
        <w:t>from cash and cash equivalents</w:t>
      </w:r>
      <w:r w:rsidR="00447D4B" w:rsidRPr="00FF6476">
        <w:rPr>
          <w:rFonts w:ascii="Arial" w:hAnsi="Arial" w:cs="Arial"/>
          <w:color w:val="000000"/>
          <w:sz w:val="20"/>
          <w:szCs w:val="25"/>
        </w:rPr>
        <w:t xml:space="preserve"> </w:t>
      </w:r>
      <w:r w:rsidRPr="00FF6476">
        <w:rPr>
          <w:rFonts w:ascii="Arial" w:hAnsi="Arial" w:cs="Arial"/>
          <w:color w:val="000000"/>
          <w:sz w:val="20"/>
        </w:rPr>
        <w:t>as follows:</w:t>
      </w:r>
    </w:p>
    <w:p w14:paraId="03A82823" w14:textId="77777777" w:rsidR="00E10A5D" w:rsidRPr="00FF6476" w:rsidRDefault="00E10A5D" w:rsidP="00753938">
      <w:pPr>
        <w:spacing w:line="240" w:lineRule="auto"/>
        <w:ind w:left="1089"/>
        <w:jc w:val="both"/>
        <w:rPr>
          <w:rFonts w:ascii="Arial" w:hAnsi="Arial" w:cs="Arial"/>
          <w:color w:val="000000"/>
          <w:sz w:val="20"/>
        </w:rPr>
      </w:pPr>
    </w:p>
    <w:tbl>
      <w:tblPr>
        <w:tblW w:w="7938" w:type="dxa"/>
        <w:tblInd w:w="1089" w:type="dxa"/>
        <w:tblLook w:val="04A0" w:firstRow="1" w:lastRow="0" w:firstColumn="1" w:lastColumn="0" w:noHBand="0" w:noVBand="1"/>
      </w:tblPr>
      <w:tblGrid>
        <w:gridCol w:w="5058"/>
        <w:gridCol w:w="1440"/>
        <w:gridCol w:w="1440"/>
      </w:tblGrid>
      <w:tr w:rsidR="00E10A5D" w:rsidRPr="00FF6476" w14:paraId="656E51DA" w14:textId="77777777" w:rsidTr="000B69BD">
        <w:tc>
          <w:tcPr>
            <w:tcW w:w="5058" w:type="dxa"/>
          </w:tcPr>
          <w:p w14:paraId="65188AF9" w14:textId="77777777" w:rsidR="00E10A5D" w:rsidRPr="00FF6476" w:rsidRDefault="00E10A5D" w:rsidP="00010798">
            <w:pPr>
              <w:spacing w:line="240" w:lineRule="auto"/>
              <w:ind w:left="343"/>
              <w:jc w:val="both"/>
              <w:rPr>
                <w:rFonts w:ascii="Arial" w:hAnsi="Arial" w:cs="Arial"/>
                <w:color w:val="000000"/>
                <w:sz w:val="20"/>
              </w:rPr>
            </w:pPr>
          </w:p>
        </w:tc>
        <w:tc>
          <w:tcPr>
            <w:tcW w:w="2880" w:type="dxa"/>
            <w:gridSpan w:val="2"/>
            <w:tcBorders>
              <w:bottom w:val="single" w:sz="4" w:space="0" w:color="auto"/>
            </w:tcBorders>
          </w:tcPr>
          <w:p w14:paraId="79985E80" w14:textId="14A7C0BA" w:rsidR="00E10A5D" w:rsidRPr="00FF6476" w:rsidRDefault="004B08DE" w:rsidP="00325B42">
            <w:pPr>
              <w:spacing w:line="240" w:lineRule="auto"/>
              <w:jc w:val="center"/>
              <w:rPr>
                <w:rFonts w:ascii="Arial" w:hAnsi="Arial" w:cs="Arial"/>
                <w:b/>
                <w:bCs/>
                <w:color w:val="000000"/>
                <w:sz w:val="20"/>
              </w:rPr>
            </w:pPr>
            <w:r w:rsidRPr="00FF6476">
              <w:rPr>
                <w:rFonts w:ascii="Arial" w:hAnsi="Arial" w:cs="Arial"/>
                <w:b/>
                <w:bCs/>
                <w:color w:val="000000"/>
                <w:sz w:val="20"/>
              </w:rPr>
              <w:t>Impact to net profit</w:t>
            </w:r>
          </w:p>
        </w:tc>
      </w:tr>
      <w:tr w:rsidR="004B08DE" w:rsidRPr="00FF6476" w14:paraId="2D414ADD" w14:textId="77777777" w:rsidTr="000B69BD">
        <w:tc>
          <w:tcPr>
            <w:tcW w:w="5058" w:type="dxa"/>
          </w:tcPr>
          <w:p w14:paraId="5447140D" w14:textId="77777777" w:rsidR="004B08DE" w:rsidRPr="00FF6476" w:rsidRDefault="004B08DE" w:rsidP="00010798">
            <w:pPr>
              <w:spacing w:line="240" w:lineRule="auto"/>
              <w:ind w:left="343"/>
              <w:jc w:val="both"/>
              <w:rPr>
                <w:rFonts w:ascii="Arial" w:hAnsi="Arial" w:cs="Arial"/>
                <w:color w:val="000000"/>
                <w:sz w:val="20"/>
              </w:rPr>
            </w:pPr>
          </w:p>
        </w:tc>
        <w:tc>
          <w:tcPr>
            <w:tcW w:w="1440" w:type="dxa"/>
            <w:tcBorders>
              <w:top w:val="single" w:sz="4" w:space="0" w:color="auto"/>
              <w:bottom w:val="single" w:sz="4" w:space="0" w:color="auto"/>
            </w:tcBorders>
          </w:tcPr>
          <w:p w14:paraId="7D611F82" w14:textId="66D32C98" w:rsidR="004B08DE" w:rsidRPr="00FF6476" w:rsidRDefault="00FF6476" w:rsidP="00325B42">
            <w:pPr>
              <w:spacing w:line="240" w:lineRule="auto"/>
              <w:ind w:right="-72"/>
              <w:jc w:val="right"/>
              <w:rPr>
                <w:rFonts w:ascii="Arial" w:hAnsi="Arial" w:cs="Arial"/>
                <w:b/>
                <w:bCs/>
                <w:color w:val="000000"/>
                <w:sz w:val="20"/>
              </w:rPr>
            </w:pPr>
            <w:r w:rsidRPr="00FF6476">
              <w:rPr>
                <w:rFonts w:ascii="Arial" w:hAnsi="Arial" w:cs="Arial"/>
                <w:b/>
                <w:bCs/>
                <w:color w:val="000000"/>
                <w:sz w:val="20"/>
              </w:rPr>
              <w:t>2025</w:t>
            </w:r>
          </w:p>
          <w:p w14:paraId="34D0054D" w14:textId="1202C2B4" w:rsidR="004B08DE" w:rsidRPr="00FF6476" w:rsidRDefault="004B08DE" w:rsidP="00325B42">
            <w:pPr>
              <w:spacing w:line="240" w:lineRule="auto"/>
              <w:ind w:right="-72"/>
              <w:jc w:val="right"/>
              <w:rPr>
                <w:rFonts w:ascii="Arial" w:hAnsi="Arial" w:cs="Arial"/>
                <w:b/>
                <w:bCs/>
                <w:color w:val="000000"/>
                <w:sz w:val="20"/>
              </w:rPr>
            </w:pPr>
            <w:r w:rsidRPr="00FF6476">
              <w:rPr>
                <w:rFonts w:ascii="Arial" w:hAnsi="Arial" w:cs="Arial"/>
                <w:b/>
                <w:bCs/>
                <w:color w:val="000000"/>
                <w:sz w:val="20"/>
              </w:rPr>
              <w:t>Thousand Baht</w:t>
            </w:r>
          </w:p>
        </w:tc>
        <w:tc>
          <w:tcPr>
            <w:tcW w:w="1440" w:type="dxa"/>
            <w:tcBorders>
              <w:top w:val="single" w:sz="4" w:space="0" w:color="auto"/>
              <w:bottom w:val="single" w:sz="4" w:space="0" w:color="auto"/>
            </w:tcBorders>
          </w:tcPr>
          <w:p w14:paraId="4852DB02" w14:textId="17D8AB86" w:rsidR="004B08DE" w:rsidRPr="00FF6476" w:rsidRDefault="00FF6476" w:rsidP="00325B42">
            <w:pPr>
              <w:spacing w:line="240" w:lineRule="auto"/>
              <w:ind w:right="-72"/>
              <w:jc w:val="right"/>
              <w:rPr>
                <w:rFonts w:ascii="Arial" w:hAnsi="Arial" w:cs="Arial"/>
                <w:b/>
                <w:bCs/>
                <w:color w:val="000000"/>
                <w:sz w:val="20"/>
              </w:rPr>
            </w:pPr>
            <w:r w:rsidRPr="00FF6476">
              <w:rPr>
                <w:rFonts w:ascii="Arial" w:hAnsi="Arial" w:cs="Arial"/>
                <w:b/>
                <w:bCs/>
                <w:color w:val="000000"/>
                <w:sz w:val="20"/>
              </w:rPr>
              <w:t>2024</w:t>
            </w:r>
          </w:p>
          <w:p w14:paraId="587F7891" w14:textId="2DA8BF4F" w:rsidR="004B08DE" w:rsidRPr="00FF6476" w:rsidRDefault="004B08DE" w:rsidP="00325B42">
            <w:pPr>
              <w:spacing w:line="240" w:lineRule="auto"/>
              <w:ind w:right="-72"/>
              <w:jc w:val="right"/>
              <w:rPr>
                <w:rFonts w:ascii="Arial" w:hAnsi="Arial" w:cs="Arial"/>
                <w:b/>
                <w:bCs/>
                <w:color w:val="000000"/>
                <w:sz w:val="20"/>
              </w:rPr>
            </w:pPr>
            <w:r w:rsidRPr="00FF6476">
              <w:rPr>
                <w:rFonts w:ascii="Arial" w:hAnsi="Arial" w:cs="Arial"/>
                <w:b/>
                <w:bCs/>
                <w:color w:val="000000"/>
                <w:sz w:val="20"/>
              </w:rPr>
              <w:t>Thousand Baht</w:t>
            </w:r>
          </w:p>
        </w:tc>
      </w:tr>
      <w:tr w:rsidR="00E10A5D" w:rsidRPr="00FF6476" w14:paraId="7A677AE7" w14:textId="77777777" w:rsidTr="000B69BD">
        <w:tc>
          <w:tcPr>
            <w:tcW w:w="5058" w:type="dxa"/>
          </w:tcPr>
          <w:p w14:paraId="3CE1C140" w14:textId="77777777" w:rsidR="00E10A5D" w:rsidRPr="00FF6476" w:rsidRDefault="00E10A5D" w:rsidP="00010798">
            <w:pPr>
              <w:spacing w:line="240" w:lineRule="auto"/>
              <w:ind w:left="343"/>
              <w:jc w:val="both"/>
              <w:rPr>
                <w:rFonts w:ascii="Arial" w:hAnsi="Arial" w:cs="Arial"/>
                <w:color w:val="000000"/>
                <w:sz w:val="20"/>
              </w:rPr>
            </w:pPr>
          </w:p>
        </w:tc>
        <w:tc>
          <w:tcPr>
            <w:tcW w:w="1440" w:type="dxa"/>
            <w:tcBorders>
              <w:top w:val="single" w:sz="4" w:space="0" w:color="auto"/>
            </w:tcBorders>
          </w:tcPr>
          <w:p w14:paraId="3BBF7A3C" w14:textId="77777777" w:rsidR="00E10A5D" w:rsidRPr="00FF6476" w:rsidRDefault="00E10A5D" w:rsidP="00325B42">
            <w:pPr>
              <w:spacing w:line="240" w:lineRule="auto"/>
              <w:ind w:left="177" w:right="-72" w:hanging="177"/>
              <w:jc w:val="both"/>
              <w:rPr>
                <w:rFonts w:ascii="Arial" w:hAnsi="Arial" w:cs="Arial"/>
                <w:color w:val="000000"/>
                <w:spacing w:val="-8"/>
                <w:sz w:val="20"/>
              </w:rPr>
            </w:pPr>
          </w:p>
        </w:tc>
        <w:tc>
          <w:tcPr>
            <w:tcW w:w="1440" w:type="dxa"/>
            <w:tcBorders>
              <w:top w:val="single" w:sz="4" w:space="0" w:color="auto"/>
            </w:tcBorders>
          </w:tcPr>
          <w:p w14:paraId="3BC11C4D" w14:textId="77777777" w:rsidR="00E10A5D" w:rsidRPr="00FF6476" w:rsidRDefault="00E10A5D" w:rsidP="00325B42">
            <w:pPr>
              <w:spacing w:line="240" w:lineRule="auto"/>
              <w:ind w:left="177" w:right="-72" w:hanging="177"/>
              <w:jc w:val="both"/>
              <w:rPr>
                <w:rFonts w:ascii="Arial" w:hAnsi="Arial" w:cs="Arial"/>
                <w:color w:val="000000"/>
                <w:spacing w:val="-8"/>
                <w:sz w:val="20"/>
              </w:rPr>
            </w:pPr>
          </w:p>
        </w:tc>
      </w:tr>
      <w:tr w:rsidR="008D4B46" w:rsidRPr="00FF6476" w14:paraId="50BBF952" w14:textId="77777777" w:rsidTr="000B69BD">
        <w:tc>
          <w:tcPr>
            <w:tcW w:w="5058" w:type="dxa"/>
          </w:tcPr>
          <w:p w14:paraId="6EE2F450" w14:textId="1ABD7C0A" w:rsidR="008D4B46" w:rsidRPr="00FF6476" w:rsidRDefault="008D4B46" w:rsidP="008D4B46">
            <w:pPr>
              <w:spacing w:line="240" w:lineRule="auto"/>
              <w:ind w:left="-113"/>
              <w:jc w:val="both"/>
              <w:rPr>
                <w:rFonts w:ascii="Arial" w:hAnsi="Arial" w:cs="Arial"/>
                <w:color w:val="000000"/>
                <w:sz w:val="20"/>
                <w:cs/>
              </w:rPr>
            </w:pPr>
            <w:r w:rsidRPr="00FF6476">
              <w:rPr>
                <w:rFonts w:ascii="Arial" w:hAnsi="Arial" w:cs="Arial"/>
                <w:color w:val="000000"/>
                <w:sz w:val="20"/>
              </w:rPr>
              <w:t>Interest rate</w:t>
            </w:r>
            <w:r w:rsidRPr="00FF6476">
              <w:rPr>
                <w:rFonts w:ascii="Arial" w:hAnsi="Arial" w:cs="Arial"/>
                <w:color w:val="000000"/>
                <w:sz w:val="20"/>
                <w:cs/>
              </w:rPr>
              <w:t xml:space="preserve"> </w:t>
            </w:r>
            <w:r w:rsidRPr="00FF6476">
              <w:rPr>
                <w:rFonts w:ascii="Arial" w:hAnsi="Arial" w:cs="Arial"/>
                <w:color w:val="000000"/>
                <w:sz w:val="20"/>
              </w:rPr>
              <w:t>-</w:t>
            </w:r>
            <w:r w:rsidRPr="00FF6476">
              <w:rPr>
                <w:rFonts w:ascii="Arial" w:hAnsi="Arial" w:cs="Arial"/>
                <w:color w:val="000000"/>
                <w:sz w:val="20"/>
                <w:cs/>
              </w:rPr>
              <w:t xml:space="preserve"> </w:t>
            </w:r>
            <w:r w:rsidRPr="00FF6476">
              <w:rPr>
                <w:rFonts w:ascii="Arial" w:hAnsi="Arial" w:cs="Arial"/>
                <w:color w:val="000000"/>
                <w:sz w:val="20"/>
              </w:rPr>
              <w:t>Increase</w:t>
            </w:r>
            <w:r w:rsidRPr="00FF6476">
              <w:rPr>
                <w:rFonts w:ascii="Arial" w:hAnsi="Arial" w:cs="Arial"/>
                <w:color w:val="000000"/>
                <w:sz w:val="20"/>
                <w:cs/>
              </w:rPr>
              <w:t xml:space="preserve"> </w:t>
            </w:r>
            <w:r w:rsidR="00FF6476" w:rsidRPr="00FF6476">
              <w:rPr>
                <w:rFonts w:ascii="Arial" w:hAnsi="Arial" w:cs="Arial"/>
                <w:color w:val="000000"/>
                <w:sz w:val="20"/>
              </w:rPr>
              <w:t>1</w:t>
            </w:r>
            <w:r w:rsidRPr="00FF6476">
              <w:rPr>
                <w:rFonts w:ascii="Arial" w:hAnsi="Arial" w:cs="Arial"/>
                <w:color w:val="000000"/>
                <w:sz w:val="20"/>
              </w:rPr>
              <w:t xml:space="preserve"> </w:t>
            </w:r>
            <w:r w:rsidRPr="00FF6476">
              <w:rPr>
                <w:rFonts w:ascii="Arial" w:hAnsi="Arial" w:cs="Arial"/>
                <w:color w:val="000000"/>
                <w:sz w:val="20"/>
                <w:lang w:val="en-US"/>
              </w:rPr>
              <w:t>%</w:t>
            </w:r>
            <w:r w:rsidRPr="00FF6476">
              <w:rPr>
                <w:rFonts w:ascii="Arial" w:hAnsi="Arial" w:cs="Arial"/>
                <w:color w:val="000000"/>
                <w:sz w:val="20"/>
                <w:cs/>
              </w:rPr>
              <w:t xml:space="preserve"> (</w:t>
            </w:r>
            <w:r w:rsidR="00FF6476" w:rsidRPr="00FF6476">
              <w:rPr>
                <w:rFonts w:ascii="Arial" w:hAnsi="Arial" w:cs="Arial"/>
                <w:color w:val="000000"/>
                <w:sz w:val="20"/>
              </w:rPr>
              <w:t>2024</w:t>
            </w:r>
            <w:r w:rsidRPr="00FF6476">
              <w:rPr>
                <w:rFonts w:ascii="Arial" w:hAnsi="Arial" w:cs="Arial"/>
                <w:color w:val="000000"/>
                <w:sz w:val="20"/>
              </w:rPr>
              <w:t xml:space="preserve">: </w:t>
            </w:r>
            <w:r w:rsidR="00FF6476" w:rsidRPr="00FF6476">
              <w:rPr>
                <w:rFonts w:ascii="Arial" w:hAnsi="Arial" w:cs="Arial"/>
                <w:color w:val="000000"/>
                <w:sz w:val="20"/>
              </w:rPr>
              <w:t>1</w:t>
            </w:r>
            <w:r w:rsidRPr="00FF6476">
              <w:rPr>
                <w:rFonts w:ascii="Arial" w:hAnsi="Arial" w:cs="Arial"/>
                <w:color w:val="000000"/>
                <w:sz w:val="20"/>
                <w:lang w:val="en-US"/>
              </w:rPr>
              <w:t>%</w:t>
            </w:r>
            <w:r w:rsidRPr="00FF6476">
              <w:rPr>
                <w:rFonts w:ascii="Arial" w:hAnsi="Arial" w:cs="Arial"/>
                <w:color w:val="000000"/>
                <w:sz w:val="20"/>
                <w:cs/>
              </w:rPr>
              <w:t>)*</w:t>
            </w:r>
          </w:p>
        </w:tc>
        <w:tc>
          <w:tcPr>
            <w:tcW w:w="1440" w:type="dxa"/>
          </w:tcPr>
          <w:p w14:paraId="13C39FC5" w14:textId="5B58896B" w:rsidR="008D4B46" w:rsidRPr="00FF6476" w:rsidRDefault="005B5DAB" w:rsidP="008D4B46">
            <w:pPr>
              <w:spacing w:line="240" w:lineRule="auto"/>
              <w:ind w:right="-72"/>
              <w:jc w:val="right"/>
              <w:rPr>
                <w:rFonts w:ascii="Arial" w:hAnsi="Arial" w:cs="Arial"/>
                <w:color w:val="000000"/>
                <w:sz w:val="20"/>
              </w:rPr>
            </w:pPr>
            <w:r w:rsidRPr="005B5DAB">
              <w:rPr>
                <w:rFonts w:ascii="Arial" w:hAnsi="Arial" w:cs="Arial"/>
                <w:color w:val="000000"/>
                <w:sz w:val="20"/>
              </w:rPr>
              <w:t>2,694</w:t>
            </w:r>
          </w:p>
        </w:tc>
        <w:tc>
          <w:tcPr>
            <w:tcW w:w="1440" w:type="dxa"/>
          </w:tcPr>
          <w:p w14:paraId="52D50209" w14:textId="3E8DEA8C" w:rsidR="008D4B46" w:rsidRPr="00FF6476" w:rsidRDefault="005B5DAB" w:rsidP="008D4B46">
            <w:pPr>
              <w:spacing w:line="240" w:lineRule="auto"/>
              <w:ind w:right="-72"/>
              <w:jc w:val="right"/>
              <w:rPr>
                <w:rFonts w:ascii="Arial" w:hAnsi="Arial" w:cs="Arial"/>
                <w:color w:val="000000"/>
                <w:sz w:val="20"/>
              </w:rPr>
            </w:pPr>
            <w:r w:rsidRPr="005B5DAB">
              <w:rPr>
                <w:rFonts w:ascii="Arial" w:hAnsi="Arial" w:cs="Arial"/>
                <w:color w:val="000000"/>
                <w:sz w:val="20"/>
              </w:rPr>
              <w:t>2,726</w:t>
            </w:r>
          </w:p>
        </w:tc>
      </w:tr>
      <w:tr w:rsidR="008D4B46" w:rsidRPr="00FF6476" w14:paraId="301047B4" w14:textId="77777777" w:rsidTr="000B69BD">
        <w:tc>
          <w:tcPr>
            <w:tcW w:w="5058" w:type="dxa"/>
          </w:tcPr>
          <w:p w14:paraId="5658A7C3" w14:textId="56F7935B" w:rsidR="008D4B46" w:rsidRPr="00FF6476" w:rsidRDefault="008D4B46" w:rsidP="008D4B46">
            <w:pPr>
              <w:spacing w:line="240" w:lineRule="auto"/>
              <w:ind w:left="-113"/>
              <w:jc w:val="both"/>
              <w:rPr>
                <w:rFonts w:ascii="Arial" w:hAnsi="Arial" w:cs="Arial"/>
                <w:color w:val="000000"/>
                <w:sz w:val="20"/>
              </w:rPr>
            </w:pPr>
            <w:r w:rsidRPr="00FF6476">
              <w:rPr>
                <w:rFonts w:ascii="Arial" w:hAnsi="Arial" w:cs="Arial"/>
                <w:color w:val="000000"/>
                <w:sz w:val="20"/>
              </w:rPr>
              <w:t>Interest rate</w:t>
            </w:r>
            <w:r w:rsidRPr="00FF6476">
              <w:rPr>
                <w:rFonts w:ascii="Arial" w:hAnsi="Arial" w:cs="Arial"/>
                <w:color w:val="000000"/>
                <w:sz w:val="20"/>
                <w:cs/>
              </w:rPr>
              <w:t xml:space="preserve"> - </w:t>
            </w:r>
            <w:r w:rsidRPr="00FF6476">
              <w:rPr>
                <w:rFonts w:ascii="Arial" w:hAnsi="Arial" w:cs="Arial"/>
                <w:color w:val="000000"/>
                <w:sz w:val="20"/>
              </w:rPr>
              <w:t>Decrease</w:t>
            </w:r>
            <w:r w:rsidRPr="00FF6476">
              <w:rPr>
                <w:rFonts w:ascii="Arial" w:hAnsi="Arial" w:cs="Arial"/>
                <w:color w:val="000000"/>
                <w:sz w:val="20"/>
                <w:cs/>
              </w:rPr>
              <w:t xml:space="preserve"> </w:t>
            </w:r>
            <w:r w:rsidR="00FF6476" w:rsidRPr="00FF6476">
              <w:rPr>
                <w:rFonts w:ascii="Arial" w:hAnsi="Arial" w:cs="Arial"/>
                <w:color w:val="000000"/>
                <w:sz w:val="20"/>
              </w:rPr>
              <w:t>1</w:t>
            </w:r>
            <w:r w:rsidRPr="00FF6476">
              <w:rPr>
                <w:rFonts w:ascii="Arial" w:hAnsi="Arial" w:cs="Arial"/>
                <w:color w:val="000000"/>
                <w:sz w:val="20"/>
              </w:rPr>
              <w:t xml:space="preserve"> </w:t>
            </w:r>
            <w:r w:rsidRPr="00FF6476">
              <w:rPr>
                <w:rFonts w:ascii="Arial" w:hAnsi="Arial" w:cs="Arial"/>
                <w:color w:val="000000"/>
                <w:sz w:val="20"/>
                <w:lang w:val="en-US"/>
              </w:rPr>
              <w:t>%</w:t>
            </w:r>
            <w:r w:rsidRPr="00FF6476">
              <w:rPr>
                <w:rFonts w:ascii="Arial" w:hAnsi="Arial" w:cs="Arial"/>
                <w:color w:val="000000"/>
                <w:sz w:val="20"/>
                <w:cs/>
              </w:rPr>
              <w:t xml:space="preserve"> (</w:t>
            </w:r>
            <w:r w:rsidR="00FF6476" w:rsidRPr="00FF6476">
              <w:rPr>
                <w:rFonts w:ascii="Arial" w:hAnsi="Arial" w:cs="Arial"/>
                <w:color w:val="000000"/>
                <w:sz w:val="20"/>
              </w:rPr>
              <w:t>2024</w:t>
            </w:r>
            <w:r w:rsidRPr="00FF6476">
              <w:rPr>
                <w:rFonts w:ascii="Arial" w:hAnsi="Arial" w:cs="Arial"/>
                <w:color w:val="000000"/>
                <w:sz w:val="20"/>
              </w:rPr>
              <w:t xml:space="preserve">: </w:t>
            </w:r>
            <w:r w:rsidR="00FF6476" w:rsidRPr="00FF6476">
              <w:rPr>
                <w:rFonts w:ascii="Arial" w:hAnsi="Arial" w:cs="Arial"/>
                <w:color w:val="000000"/>
                <w:sz w:val="20"/>
              </w:rPr>
              <w:t>1</w:t>
            </w:r>
            <w:r w:rsidRPr="00FF6476">
              <w:rPr>
                <w:rFonts w:ascii="Arial" w:hAnsi="Arial" w:cs="Arial"/>
                <w:color w:val="000000"/>
                <w:sz w:val="20"/>
                <w:lang w:val="en-US"/>
              </w:rPr>
              <w:t>%</w:t>
            </w:r>
            <w:r w:rsidRPr="00FF6476">
              <w:rPr>
                <w:rFonts w:ascii="Arial" w:hAnsi="Arial" w:cs="Arial"/>
                <w:color w:val="000000"/>
                <w:sz w:val="20"/>
                <w:cs/>
              </w:rPr>
              <w:t>)*</w:t>
            </w:r>
          </w:p>
        </w:tc>
        <w:tc>
          <w:tcPr>
            <w:tcW w:w="1440" w:type="dxa"/>
          </w:tcPr>
          <w:p w14:paraId="2228D00A" w14:textId="6476914B" w:rsidR="008D4B46" w:rsidRPr="00FF6476" w:rsidRDefault="005B5DAB" w:rsidP="008D4B46">
            <w:pPr>
              <w:spacing w:line="240" w:lineRule="auto"/>
              <w:ind w:right="-72"/>
              <w:jc w:val="right"/>
              <w:rPr>
                <w:rFonts w:ascii="Arial" w:hAnsi="Arial" w:cs="Arial"/>
                <w:color w:val="000000"/>
                <w:sz w:val="20"/>
              </w:rPr>
            </w:pPr>
            <w:r>
              <w:rPr>
                <w:rFonts w:ascii="Arial" w:hAnsi="Arial" w:cs="Arial"/>
                <w:color w:val="000000"/>
                <w:sz w:val="20"/>
              </w:rPr>
              <w:t>(</w:t>
            </w:r>
            <w:r w:rsidRPr="005B5DAB">
              <w:rPr>
                <w:rFonts w:ascii="Arial" w:hAnsi="Arial" w:cs="Arial"/>
                <w:color w:val="000000"/>
                <w:sz w:val="20"/>
              </w:rPr>
              <w:t>2,694</w:t>
            </w:r>
            <w:r>
              <w:rPr>
                <w:rFonts w:ascii="Arial" w:hAnsi="Arial" w:cs="Arial"/>
                <w:color w:val="000000"/>
                <w:sz w:val="20"/>
              </w:rPr>
              <w:t>)</w:t>
            </w:r>
          </w:p>
        </w:tc>
        <w:tc>
          <w:tcPr>
            <w:tcW w:w="1440" w:type="dxa"/>
          </w:tcPr>
          <w:p w14:paraId="12C1CE33" w14:textId="72A6BC2A" w:rsidR="008D4B46" w:rsidRPr="00FF6476" w:rsidRDefault="005B5DAB" w:rsidP="008D4B46">
            <w:pPr>
              <w:spacing w:line="240" w:lineRule="auto"/>
              <w:ind w:right="-72"/>
              <w:jc w:val="right"/>
              <w:rPr>
                <w:rFonts w:ascii="Arial" w:hAnsi="Arial" w:cs="Arial"/>
                <w:color w:val="000000"/>
                <w:sz w:val="20"/>
              </w:rPr>
            </w:pPr>
            <w:r>
              <w:rPr>
                <w:rFonts w:ascii="Arial" w:hAnsi="Arial" w:cs="Arial"/>
                <w:color w:val="000000"/>
                <w:sz w:val="20"/>
              </w:rPr>
              <w:t>(</w:t>
            </w:r>
            <w:r w:rsidRPr="005B5DAB">
              <w:rPr>
                <w:rFonts w:ascii="Arial" w:hAnsi="Arial" w:cs="Arial"/>
                <w:color w:val="000000"/>
                <w:sz w:val="20"/>
              </w:rPr>
              <w:t>2,726</w:t>
            </w:r>
            <w:r>
              <w:rPr>
                <w:rFonts w:ascii="Arial" w:hAnsi="Arial" w:cs="Arial"/>
                <w:color w:val="000000"/>
                <w:sz w:val="20"/>
              </w:rPr>
              <w:t>)</w:t>
            </w:r>
          </w:p>
        </w:tc>
      </w:tr>
    </w:tbl>
    <w:p w14:paraId="4E27C87C" w14:textId="77777777" w:rsidR="000B69BD" w:rsidRPr="00FF6476" w:rsidRDefault="000B69BD" w:rsidP="00753938">
      <w:pPr>
        <w:spacing w:line="240" w:lineRule="auto"/>
        <w:ind w:left="1089"/>
        <w:jc w:val="both"/>
        <w:rPr>
          <w:rFonts w:ascii="Arial" w:hAnsi="Arial" w:cs="Arial"/>
          <w:color w:val="000000"/>
          <w:sz w:val="20"/>
        </w:rPr>
      </w:pPr>
    </w:p>
    <w:p w14:paraId="26E9EB9D" w14:textId="204D3CF2" w:rsidR="00B55B64" w:rsidRPr="00FF6476" w:rsidRDefault="00E10A5D" w:rsidP="00753938">
      <w:pPr>
        <w:spacing w:line="240" w:lineRule="auto"/>
        <w:ind w:left="1089"/>
        <w:jc w:val="both"/>
        <w:rPr>
          <w:rFonts w:ascii="Arial" w:hAnsi="Arial" w:cs="Arial"/>
          <w:color w:val="000000"/>
          <w:sz w:val="20"/>
        </w:rPr>
      </w:pPr>
      <w:r w:rsidRPr="00FF6476">
        <w:rPr>
          <w:rFonts w:ascii="Arial" w:hAnsi="Arial" w:cs="Arial"/>
          <w:color w:val="000000"/>
          <w:sz w:val="20"/>
          <w:cs/>
        </w:rPr>
        <w:t xml:space="preserve">* </w:t>
      </w:r>
      <w:r w:rsidR="004B08DE" w:rsidRPr="00FF6476">
        <w:rPr>
          <w:rFonts w:ascii="Arial" w:hAnsi="Arial" w:cs="Arial"/>
          <w:color w:val="000000"/>
          <w:sz w:val="20"/>
        </w:rPr>
        <w:t>Holding all other variables constant</w:t>
      </w:r>
    </w:p>
    <w:p w14:paraId="31835FBA" w14:textId="7B85B79F" w:rsidR="00810B59" w:rsidRPr="00FF6476" w:rsidRDefault="00810B59">
      <w:pPr>
        <w:spacing w:line="240" w:lineRule="auto"/>
        <w:rPr>
          <w:rFonts w:ascii="Arial" w:hAnsi="Arial" w:cs="Arial"/>
          <w:b/>
          <w:bCs/>
          <w:color w:val="000000"/>
          <w:sz w:val="20"/>
        </w:rPr>
      </w:pPr>
      <w:r w:rsidRPr="00FF6476">
        <w:rPr>
          <w:rFonts w:ascii="Arial" w:hAnsi="Arial" w:cs="Arial"/>
          <w:b/>
          <w:bCs/>
          <w:color w:val="000000"/>
          <w:sz w:val="20"/>
        </w:rPr>
        <w:br w:type="page"/>
      </w:r>
    </w:p>
    <w:p w14:paraId="53E25A0D" w14:textId="77777777" w:rsidR="009E04D1" w:rsidRPr="003304A8" w:rsidRDefault="009E04D1" w:rsidP="00325B42">
      <w:pPr>
        <w:spacing w:line="240" w:lineRule="auto"/>
        <w:ind w:left="1080"/>
        <w:jc w:val="both"/>
        <w:rPr>
          <w:rFonts w:ascii="Arial" w:hAnsi="Arial" w:cs="Arial"/>
          <w:color w:val="000000"/>
          <w:sz w:val="20"/>
        </w:rPr>
      </w:pPr>
    </w:p>
    <w:p w14:paraId="44D1FF7F" w14:textId="77777777" w:rsidR="00810B59" w:rsidRPr="003304A8" w:rsidRDefault="00810B59" w:rsidP="00325B42">
      <w:pPr>
        <w:spacing w:line="240" w:lineRule="auto"/>
        <w:ind w:left="1080"/>
        <w:jc w:val="both"/>
        <w:rPr>
          <w:rFonts w:ascii="Arial" w:hAnsi="Arial" w:cs="Arial"/>
          <w:color w:val="000000"/>
          <w:sz w:val="20"/>
        </w:rPr>
      </w:pPr>
    </w:p>
    <w:p w14:paraId="2701DD9D" w14:textId="2BCD31AD" w:rsidR="004D6E5F" w:rsidRPr="00FF6476" w:rsidRDefault="004B08DE" w:rsidP="00753938">
      <w:pPr>
        <w:tabs>
          <w:tab w:val="left" w:pos="1440"/>
        </w:tabs>
        <w:spacing w:line="240" w:lineRule="auto"/>
        <w:ind w:left="1080" w:hanging="540"/>
        <w:jc w:val="both"/>
        <w:rPr>
          <w:rFonts w:ascii="Arial" w:hAnsi="Arial" w:cs="Arial"/>
          <w:b/>
          <w:bCs/>
          <w:color w:val="000000"/>
          <w:sz w:val="20"/>
        </w:rPr>
      </w:pPr>
      <w:r w:rsidRPr="00FF6476">
        <w:rPr>
          <w:rFonts w:ascii="Arial" w:hAnsi="Arial" w:cs="Arial"/>
          <w:b/>
          <w:bCs/>
          <w:color w:val="000000"/>
          <w:sz w:val="20"/>
        </w:rPr>
        <w:t>c</w:t>
      </w:r>
      <w:r w:rsidR="004D6E5F" w:rsidRPr="00FF6476">
        <w:rPr>
          <w:rFonts w:ascii="Arial" w:hAnsi="Arial" w:cs="Arial"/>
          <w:b/>
          <w:bCs/>
          <w:color w:val="000000"/>
          <w:sz w:val="20"/>
        </w:rPr>
        <w:t>)</w:t>
      </w:r>
      <w:r w:rsidR="004D6E5F" w:rsidRPr="00FF6476">
        <w:rPr>
          <w:rFonts w:ascii="Arial" w:hAnsi="Arial" w:cs="Arial"/>
          <w:b/>
          <w:bCs/>
          <w:color w:val="000000"/>
          <w:sz w:val="20"/>
        </w:rPr>
        <w:tab/>
      </w:r>
      <w:r w:rsidRPr="00FF6476">
        <w:rPr>
          <w:rFonts w:ascii="Arial" w:hAnsi="Arial" w:cs="Arial"/>
          <w:b/>
          <w:bCs/>
          <w:color w:val="000000"/>
          <w:sz w:val="20"/>
        </w:rPr>
        <w:t>Price risk</w:t>
      </w:r>
    </w:p>
    <w:p w14:paraId="0D9FA276" w14:textId="77777777" w:rsidR="004D6E5F" w:rsidRPr="00FF6476" w:rsidRDefault="004D6E5F" w:rsidP="00753938">
      <w:pPr>
        <w:spacing w:line="240" w:lineRule="auto"/>
        <w:ind w:left="1080"/>
        <w:jc w:val="both"/>
        <w:rPr>
          <w:rFonts w:ascii="Arial" w:hAnsi="Arial" w:cs="Arial"/>
          <w:b/>
          <w:bCs/>
          <w:color w:val="000000"/>
          <w:sz w:val="20"/>
        </w:rPr>
      </w:pPr>
    </w:p>
    <w:p w14:paraId="5207AF48" w14:textId="722BDC26" w:rsidR="00A70FA7" w:rsidRPr="00FF6476" w:rsidRDefault="00A70FA7" w:rsidP="00753938">
      <w:pPr>
        <w:spacing w:line="240" w:lineRule="auto"/>
        <w:ind w:left="1080"/>
        <w:jc w:val="both"/>
        <w:rPr>
          <w:rFonts w:ascii="Arial" w:hAnsi="Arial" w:cs="Arial"/>
          <w:color w:val="000000"/>
          <w:sz w:val="20"/>
        </w:rPr>
      </w:pPr>
      <w:r w:rsidRPr="00FF6476">
        <w:rPr>
          <w:rFonts w:ascii="Arial" w:hAnsi="Arial" w:cs="Arial"/>
          <w:color w:val="000000"/>
          <w:sz w:val="20"/>
        </w:rPr>
        <w:t xml:space="preserve">The Company is exposed to price risk of </w:t>
      </w:r>
      <w:bookmarkStart w:id="15" w:name="_Hlk158627349"/>
      <w:r w:rsidRPr="00FF6476">
        <w:rPr>
          <w:rFonts w:ascii="Arial" w:hAnsi="Arial" w:cs="Arial"/>
          <w:color w:val="000000"/>
          <w:sz w:val="20"/>
        </w:rPr>
        <w:t>fixed income fund</w:t>
      </w:r>
      <w:bookmarkEnd w:id="15"/>
      <w:r w:rsidRPr="00FF6476">
        <w:rPr>
          <w:rFonts w:ascii="Arial" w:hAnsi="Arial" w:cs="Arial"/>
          <w:color w:val="000000"/>
          <w:sz w:val="20"/>
        </w:rPr>
        <w:t xml:space="preserve"> which are classified as at fair value through profit and loss (FVPL) (Note </w:t>
      </w:r>
      <w:r w:rsidR="00FF6476" w:rsidRPr="00FF6476">
        <w:rPr>
          <w:rFonts w:ascii="Arial" w:hAnsi="Arial" w:cs="Arial"/>
          <w:color w:val="000000"/>
          <w:sz w:val="20"/>
        </w:rPr>
        <w:t>10</w:t>
      </w:r>
      <w:r w:rsidRPr="00FF6476">
        <w:rPr>
          <w:rFonts w:ascii="Arial" w:hAnsi="Arial" w:cs="Arial"/>
          <w:color w:val="000000"/>
          <w:sz w:val="20"/>
        </w:rPr>
        <w:t xml:space="preserve">). Fixed income fund are investments with low price fluctuations. To manage its price risk arising from investments in fixed income fund, the Company diversifies its portfolio. Diversification of the portfolio is done in accordance with the limits set by the Company. </w:t>
      </w:r>
    </w:p>
    <w:p w14:paraId="7EBF23AD" w14:textId="77777777" w:rsidR="00A70FA7" w:rsidRPr="00FF6476" w:rsidRDefault="00A70FA7" w:rsidP="00753938">
      <w:pPr>
        <w:spacing w:line="240" w:lineRule="auto"/>
        <w:ind w:left="1080"/>
        <w:jc w:val="both"/>
        <w:rPr>
          <w:rFonts w:ascii="Arial" w:hAnsi="Arial" w:cs="Arial"/>
          <w:color w:val="000000"/>
          <w:sz w:val="20"/>
        </w:rPr>
      </w:pPr>
    </w:p>
    <w:p w14:paraId="18D13DD8" w14:textId="62EAE020" w:rsidR="004B08DE" w:rsidRPr="00FF6476" w:rsidRDefault="004B08DE" w:rsidP="00753938">
      <w:pPr>
        <w:spacing w:line="240" w:lineRule="auto"/>
        <w:ind w:left="1080"/>
        <w:jc w:val="both"/>
        <w:rPr>
          <w:rFonts w:ascii="Arial" w:hAnsi="Arial" w:cs="Arial"/>
          <w:color w:val="000000"/>
          <w:sz w:val="20"/>
        </w:rPr>
      </w:pPr>
      <w:r w:rsidRPr="00FF6476">
        <w:rPr>
          <w:rFonts w:ascii="Arial" w:hAnsi="Arial" w:cs="Arial"/>
          <w:color w:val="000000"/>
          <w:sz w:val="20"/>
        </w:rPr>
        <w:t xml:space="preserve">In terms of selling prices for retail businesses, there is a low price </w:t>
      </w:r>
      <w:r w:rsidRPr="00FF6476">
        <w:rPr>
          <w:rFonts w:ascii="Arial" w:hAnsi="Arial" w:cs="Arial"/>
          <w:color w:val="000000"/>
          <w:spacing w:val="-4"/>
          <w:sz w:val="20"/>
        </w:rPr>
        <w:t>risk. The Company has a policy to set the selling price by adding marginal profit from cost price.</w:t>
      </w:r>
      <w:r w:rsidRPr="00FF6476">
        <w:rPr>
          <w:rFonts w:ascii="Arial" w:hAnsi="Arial" w:cs="Arial"/>
          <w:color w:val="000000"/>
          <w:sz w:val="20"/>
        </w:rPr>
        <w:t xml:space="preserve"> </w:t>
      </w:r>
      <w:r w:rsidRPr="00FF6476">
        <w:rPr>
          <w:rFonts w:ascii="Arial" w:hAnsi="Arial" w:cs="Arial"/>
          <w:color w:val="000000"/>
          <w:spacing w:val="-4"/>
          <w:sz w:val="20"/>
        </w:rPr>
        <w:t>Therefore, changes in market prices do not significantly affect profits. In addition, the Company</w:t>
      </w:r>
      <w:r w:rsidRPr="00FF6476">
        <w:rPr>
          <w:rFonts w:ascii="Arial" w:hAnsi="Arial" w:cs="Arial"/>
          <w:color w:val="000000"/>
          <w:sz w:val="20"/>
        </w:rPr>
        <w:t xml:space="preserve"> analy</w:t>
      </w:r>
      <w:r w:rsidR="00A44A36" w:rsidRPr="00FF6476">
        <w:rPr>
          <w:rFonts w:ascii="Arial" w:hAnsi="Arial" w:cs="Arial"/>
          <w:color w:val="000000"/>
          <w:sz w:val="20"/>
        </w:rPr>
        <w:t>s</w:t>
      </w:r>
      <w:r w:rsidRPr="00FF6476">
        <w:rPr>
          <w:rFonts w:ascii="Arial" w:hAnsi="Arial" w:cs="Arial"/>
          <w:color w:val="000000"/>
          <w:sz w:val="20"/>
        </w:rPr>
        <w:t>ed the trends in market movements regularly to manage price risk as appropriate.</w:t>
      </w:r>
    </w:p>
    <w:p w14:paraId="25B5A491" w14:textId="77777777" w:rsidR="00D46BC4" w:rsidRPr="00FF6476" w:rsidRDefault="00D46BC4" w:rsidP="00753938">
      <w:pPr>
        <w:spacing w:line="240" w:lineRule="auto"/>
        <w:ind w:left="1080"/>
        <w:jc w:val="both"/>
        <w:rPr>
          <w:rFonts w:ascii="Arial" w:hAnsi="Arial" w:cs="Arial"/>
          <w:color w:val="000000"/>
          <w:sz w:val="20"/>
        </w:rPr>
      </w:pPr>
    </w:p>
    <w:p w14:paraId="1A2CD415" w14:textId="56935907" w:rsidR="006D381C" w:rsidRPr="00FF6476" w:rsidRDefault="00FF6476" w:rsidP="00325B42">
      <w:pPr>
        <w:spacing w:line="240" w:lineRule="auto"/>
        <w:ind w:left="1080" w:hanging="540"/>
        <w:jc w:val="both"/>
        <w:rPr>
          <w:rFonts w:ascii="Arial" w:hAnsi="Arial" w:cs="Arial"/>
          <w:b/>
          <w:bCs/>
          <w:color w:val="000000"/>
          <w:sz w:val="20"/>
        </w:rPr>
      </w:pPr>
      <w:bookmarkStart w:id="16" w:name="_Hlk96035325"/>
      <w:r w:rsidRPr="00FF6476">
        <w:rPr>
          <w:rFonts w:ascii="Arial" w:hAnsi="Arial" w:cs="Arial"/>
          <w:b/>
          <w:bCs/>
          <w:color w:val="000000"/>
          <w:sz w:val="20"/>
        </w:rPr>
        <w:t>5</w:t>
      </w:r>
      <w:r w:rsidR="00395C55" w:rsidRPr="00FF6476">
        <w:rPr>
          <w:rFonts w:ascii="Arial" w:hAnsi="Arial" w:cs="Arial"/>
          <w:b/>
          <w:bCs/>
          <w:color w:val="000000"/>
          <w:sz w:val="20"/>
        </w:rPr>
        <w:t>.</w:t>
      </w:r>
      <w:r w:rsidRPr="00FF6476">
        <w:rPr>
          <w:rFonts w:ascii="Arial" w:hAnsi="Arial" w:cs="Arial"/>
          <w:b/>
          <w:bCs/>
          <w:color w:val="000000"/>
          <w:sz w:val="20"/>
        </w:rPr>
        <w:t>1</w:t>
      </w:r>
      <w:r w:rsidR="006D381C" w:rsidRPr="00FF6476">
        <w:rPr>
          <w:rFonts w:ascii="Arial" w:hAnsi="Arial" w:cs="Arial"/>
          <w:b/>
          <w:bCs/>
          <w:color w:val="000000"/>
          <w:sz w:val="20"/>
          <w:cs/>
        </w:rPr>
        <w:t>.</w:t>
      </w:r>
      <w:r w:rsidRPr="00FF6476">
        <w:rPr>
          <w:rFonts w:ascii="Arial" w:hAnsi="Arial" w:cs="Arial"/>
          <w:b/>
          <w:bCs/>
          <w:color w:val="000000"/>
          <w:sz w:val="20"/>
        </w:rPr>
        <w:t>2</w:t>
      </w:r>
      <w:r w:rsidR="006D381C" w:rsidRPr="00FF6476">
        <w:rPr>
          <w:rFonts w:ascii="Arial" w:hAnsi="Arial" w:cs="Arial"/>
          <w:b/>
          <w:bCs/>
          <w:color w:val="000000"/>
          <w:sz w:val="20"/>
        </w:rPr>
        <w:tab/>
      </w:r>
      <w:bookmarkStart w:id="17" w:name="_Hlk65506111"/>
      <w:r w:rsidR="0026368A" w:rsidRPr="00FF6476">
        <w:rPr>
          <w:rFonts w:ascii="Arial" w:hAnsi="Arial" w:cs="Arial"/>
          <w:b/>
          <w:bCs/>
          <w:color w:val="000000"/>
          <w:sz w:val="20"/>
        </w:rPr>
        <w:t>Credit risk</w:t>
      </w:r>
    </w:p>
    <w:bookmarkEnd w:id="17"/>
    <w:p w14:paraId="44D0ECD7" w14:textId="77777777" w:rsidR="006D381C" w:rsidRPr="00FF6476" w:rsidRDefault="006D381C" w:rsidP="00010798">
      <w:pPr>
        <w:spacing w:line="240" w:lineRule="auto"/>
        <w:ind w:left="1080"/>
        <w:jc w:val="both"/>
        <w:rPr>
          <w:rFonts w:ascii="Arial" w:hAnsi="Arial" w:cs="Arial"/>
          <w:color w:val="000000"/>
          <w:sz w:val="20"/>
        </w:rPr>
      </w:pPr>
    </w:p>
    <w:p w14:paraId="1E1ACB53" w14:textId="71941D3E" w:rsidR="006765C4" w:rsidRPr="00FF6476" w:rsidRDefault="0026368A" w:rsidP="00010798">
      <w:pPr>
        <w:tabs>
          <w:tab w:val="left" w:pos="1440"/>
        </w:tabs>
        <w:spacing w:line="240" w:lineRule="auto"/>
        <w:ind w:left="1080" w:hanging="540"/>
        <w:jc w:val="both"/>
        <w:rPr>
          <w:rFonts w:ascii="Arial" w:hAnsi="Arial" w:cs="Arial"/>
          <w:b/>
          <w:bCs/>
          <w:color w:val="000000"/>
          <w:sz w:val="20"/>
        </w:rPr>
      </w:pPr>
      <w:bookmarkStart w:id="18" w:name="_Hlk65506551"/>
      <w:r w:rsidRPr="00FF6476">
        <w:rPr>
          <w:rFonts w:ascii="Arial" w:hAnsi="Arial" w:cs="Arial"/>
          <w:b/>
          <w:bCs/>
          <w:color w:val="000000"/>
          <w:sz w:val="20"/>
        </w:rPr>
        <w:t>a</w:t>
      </w:r>
      <w:r w:rsidR="00530232" w:rsidRPr="00FF6476">
        <w:rPr>
          <w:rFonts w:ascii="Arial" w:hAnsi="Arial" w:cs="Arial"/>
          <w:b/>
          <w:bCs/>
          <w:color w:val="000000"/>
          <w:sz w:val="20"/>
        </w:rPr>
        <w:t>)</w:t>
      </w:r>
      <w:r w:rsidR="00530232" w:rsidRPr="00FF6476">
        <w:rPr>
          <w:rFonts w:ascii="Arial" w:hAnsi="Arial" w:cs="Arial"/>
          <w:b/>
          <w:bCs/>
          <w:color w:val="000000"/>
          <w:sz w:val="20"/>
        </w:rPr>
        <w:tab/>
      </w:r>
      <w:r w:rsidRPr="00FF6476">
        <w:rPr>
          <w:rFonts w:ascii="Arial" w:hAnsi="Arial" w:cs="Arial"/>
          <w:b/>
          <w:bCs/>
          <w:color w:val="000000"/>
          <w:sz w:val="20"/>
        </w:rPr>
        <w:t>Risk management</w:t>
      </w:r>
    </w:p>
    <w:bookmarkEnd w:id="18"/>
    <w:p w14:paraId="7BF91B20" w14:textId="77777777" w:rsidR="0065064F" w:rsidRPr="00FF6476" w:rsidRDefault="0065064F" w:rsidP="00010798">
      <w:pPr>
        <w:spacing w:line="240" w:lineRule="auto"/>
        <w:ind w:left="1080"/>
        <w:jc w:val="both"/>
        <w:rPr>
          <w:rFonts w:ascii="Arial" w:hAnsi="Arial" w:cs="Arial"/>
          <w:color w:val="000000"/>
          <w:sz w:val="20"/>
        </w:rPr>
      </w:pPr>
    </w:p>
    <w:p w14:paraId="4399E3D9" w14:textId="6672C9AA" w:rsidR="0065064F" w:rsidRPr="00FF6476" w:rsidRDefault="0065064F" w:rsidP="00010798">
      <w:pPr>
        <w:spacing w:line="240" w:lineRule="auto"/>
        <w:ind w:left="1080"/>
        <w:jc w:val="both"/>
        <w:rPr>
          <w:rFonts w:ascii="Arial" w:hAnsi="Arial" w:cs="Arial"/>
          <w:color w:val="000000"/>
          <w:sz w:val="20"/>
        </w:rPr>
      </w:pPr>
      <w:r w:rsidRPr="00FF6476">
        <w:rPr>
          <w:rFonts w:ascii="Arial" w:hAnsi="Arial" w:cs="Arial"/>
          <w:color w:val="000000"/>
          <w:spacing w:val="-8"/>
          <w:sz w:val="20"/>
        </w:rPr>
        <w:t>Credit</w:t>
      </w:r>
      <w:r w:rsidR="00912253" w:rsidRPr="00FF6476">
        <w:rPr>
          <w:rFonts w:ascii="Arial" w:hAnsi="Arial" w:cs="Arial"/>
          <w:color w:val="000000"/>
          <w:spacing w:val="-8"/>
          <w:sz w:val="20"/>
        </w:rPr>
        <w:t xml:space="preserve"> </w:t>
      </w:r>
      <w:r w:rsidRPr="00FF6476">
        <w:rPr>
          <w:rFonts w:ascii="Arial" w:hAnsi="Arial" w:cs="Arial"/>
          <w:color w:val="000000"/>
          <w:spacing w:val="-8"/>
          <w:sz w:val="20"/>
        </w:rPr>
        <w:t>risk is managed on a company basis. For banks and financial institutions, only independently</w:t>
      </w:r>
      <w:r w:rsidRPr="00FF6476">
        <w:rPr>
          <w:rFonts w:ascii="Arial" w:hAnsi="Arial" w:cs="Arial"/>
          <w:color w:val="000000"/>
          <w:sz w:val="20"/>
        </w:rPr>
        <w:t xml:space="preserve"> rated parties with a high credit rating are accepted.</w:t>
      </w:r>
    </w:p>
    <w:p w14:paraId="4457E640" w14:textId="77777777" w:rsidR="0065064F" w:rsidRPr="00FF6476" w:rsidRDefault="0065064F" w:rsidP="00010798">
      <w:pPr>
        <w:spacing w:line="240" w:lineRule="auto"/>
        <w:ind w:left="1080"/>
        <w:jc w:val="both"/>
        <w:rPr>
          <w:rFonts w:ascii="Arial" w:hAnsi="Arial" w:cs="Arial"/>
          <w:color w:val="000000"/>
          <w:sz w:val="20"/>
        </w:rPr>
      </w:pPr>
    </w:p>
    <w:p w14:paraId="504CB216" w14:textId="377CEB36" w:rsidR="00A05B00" w:rsidRPr="00FF6476" w:rsidRDefault="0065064F" w:rsidP="00010798">
      <w:pPr>
        <w:spacing w:line="240" w:lineRule="auto"/>
        <w:ind w:left="1080"/>
        <w:jc w:val="both"/>
        <w:rPr>
          <w:rFonts w:ascii="Arial" w:hAnsi="Arial" w:cs="Arial"/>
          <w:color w:val="000000"/>
          <w:sz w:val="20"/>
        </w:rPr>
      </w:pPr>
      <w:r w:rsidRPr="00FF6476">
        <w:rPr>
          <w:rFonts w:ascii="Arial" w:hAnsi="Arial" w:cs="Arial"/>
          <w:color w:val="000000"/>
          <w:sz w:val="20"/>
        </w:rPr>
        <w:t xml:space="preserve">For transactions with customers, most of the customers are retail sales which </w:t>
      </w:r>
      <w:r w:rsidR="008629A1" w:rsidRPr="00FF6476">
        <w:rPr>
          <w:rFonts w:ascii="Arial" w:hAnsi="Arial" w:cs="Arial"/>
          <w:color w:val="000000"/>
          <w:sz w:val="20"/>
        </w:rPr>
        <w:t>pay by</w:t>
      </w:r>
      <w:r w:rsidRPr="00FF6476">
        <w:rPr>
          <w:rFonts w:ascii="Arial" w:hAnsi="Arial" w:cs="Arial"/>
          <w:color w:val="000000"/>
          <w:sz w:val="20"/>
        </w:rPr>
        <w:t xml:space="preserve"> cash or credit card with a deadline of </w:t>
      </w:r>
      <w:r w:rsidR="00FF6476" w:rsidRPr="00FF6476">
        <w:rPr>
          <w:rFonts w:ascii="Arial" w:hAnsi="Arial" w:cs="Arial"/>
          <w:color w:val="000000"/>
          <w:sz w:val="20"/>
        </w:rPr>
        <w:t>1</w:t>
      </w:r>
      <w:r w:rsidRPr="00FF6476">
        <w:rPr>
          <w:rFonts w:ascii="Arial" w:hAnsi="Arial" w:cs="Arial"/>
          <w:color w:val="000000"/>
          <w:sz w:val="20"/>
        </w:rPr>
        <w:t>-</w:t>
      </w:r>
      <w:r w:rsidR="00FF6476" w:rsidRPr="00FF6476">
        <w:rPr>
          <w:rFonts w:ascii="Arial" w:hAnsi="Arial" w:cs="Arial"/>
          <w:color w:val="000000"/>
          <w:sz w:val="20"/>
        </w:rPr>
        <w:t>3</w:t>
      </w:r>
      <w:r w:rsidRPr="00FF6476">
        <w:rPr>
          <w:rFonts w:ascii="Arial" w:hAnsi="Arial" w:cs="Arial"/>
          <w:color w:val="000000"/>
          <w:sz w:val="20"/>
        </w:rPr>
        <w:t xml:space="preserve"> days. For some wholesale customers</w:t>
      </w:r>
      <w:r w:rsidR="008629A1" w:rsidRPr="00FF6476">
        <w:rPr>
          <w:rFonts w:ascii="Arial" w:hAnsi="Arial" w:cs="Arial"/>
          <w:color w:val="000000"/>
          <w:sz w:val="20"/>
        </w:rPr>
        <w:t>, t</w:t>
      </w:r>
      <w:r w:rsidRPr="00FF6476">
        <w:rPr>
          <w:rFonts w:ascii="Arial" w:hAnsi="Arial" w:cs="Arial"/>
          <w:color w:val="000000"/>
          <w:sz w:val="20"/>
        </w:rPr>
        <w:t>he Company has a polic</w:t>
      </w:r>
      <w:r w:rsidR="008629A1" w:rsidRPr="00FF6476">
        <w:rPr>
          <w:rFonts w:ascii="Arial" w:hAnsi="Arial" w:cs="Arial"/>
          <w:color w:val="000000"/>
          <w:sz w:val="20"/>
        </w:rPr>
        <w:t xml:space="preserve">y </w:t>
      </w:r>
      <w:r w:rsidRPr="00FF6476">
        <w:rPr>
          <w:rFonts w:ascii="Arial" w:hAnsi="Arial" w:cs="Arial"/>
          <w:color w:val="000000"/>
          <w:sz w:val="20"/>
        </w:rPr>
        <w:t xml:space="preserve">to ensure that customers have an appropriate credit history with a limited credit limit and payment periods. According to the </w:t>
      </w:r>
      <w:r w:rsidR="008629A1" w:rsidRPr="00FF6476">
        <w:rPr>
          <w:rFonts w:ascii="Arial" w:hAnsi="Arial" w:cs="Arial"/>
          <w:color w:val="000000"/>
          <w:sz w:val="20"/>
        </w:rPr>
        <w:t>C</w:t>
      </w:r>
      <w:r w:rsidRPr="00FF6476">
        <w:rPr>
          <w:rFonts w:ascii="Arial" w:hAnsi="Arial" w:cs="Arial"/>
          <w:color w:val="000000"/>
          <w:sz w:val="20"/>
        </w:rPr>
        <w:t xml:space="preserve">ompany's assessment of customer credit quality risks. The Company has no significant concentrations of credit </w:t>
      </w:r>
      <w:r w:rsidRPr="00FF6476">
        <w:rPr>
          <w:rFonts w:ascii="Arial" w:hAnsi="Arial" w:cs="Arial"/>
          <w:color w:val="000000"/>
          <w:spacing w:val="-4"/>
          <w:sz w:val="20"/>
        </w:rPr>
        <w:t>risk whether it is concentrated from each customer or concentration in a particular industry.</w:t>
      </w:r>
      <w:bookmarkEnd w:id="16"/>
    </w:p>
    <w:p w14:paraId="4E1D2ED2" w14:textId="77777777" w:rsidR="004D6E5F" w:rsidRPr="00FF6476" w:rsidRDefault="004D6E5F" w:rsidP="00010798">
      <w:pPr>
        <w:spacing w:line="240" w:lineRule="auto"/>
        <w:ind w:left="1080"/>
        <w:jc w:val="both"/>
        <w:rPr>
          <w:rFonts w:ascii="Arial" w:hAnsi="Arial" w:cs="Arial"/>
          <w:color w:val="000000"/>
          <w:sz w:val="20"/>
        </w:rPr>
      </w:pPr>
    </w:p>
    <w:p w14:paraId="17780447" w14:textId="5CE2E771" w:rsidR="003D00A8" w:rsidRPr="00FF6476" w:rsidRDefault="0026368A" w:rsidP="00010798">
      <w:pPr>
        <w:tabs>
          <w:tab w:val="left" w:pos="1440"/>
        </w:tabs>
        <w:spacing w:line="240" w:lineRule="auto"/>
        <w:ind w:left="1080" w:hanging="540"/>
        <w:jc w:val="both"/>
        <w:rPr>
          <w:rFonts w:ascii="Arial" w:hAnsi="Arial" w:cs="Arial"/>
          <w:b/>
          <w:bCs/>
          <w:color w:val="000000"/>
          <w:sz w:val="20"/>
        </w:rPr>
      </w:pPr>
      <w:r w:rsidRPr="00FF6476">
        <w:rPr>
          <w:rFonts w:ascii="Arial" w:hAnsi="Arial" w:cs="Arial"/>
          <w:b/>
          <w:bCs/>
          <w:color w:val="000000"/>
          <w:sz w:val="20"/>
        </w:rPr>
        <w:t>b</w:t>
      </w:r>
      <w:r w:rsidR="00530232" w:rsidRPr="00FF6476">
        <w:rPr>
          <w:rFonts w:ascii="Arial" w:hAnsi="Arial" w:cs="Arial"/>
          <w:b/>
          <w:bCs/>
          <w:color w:val="000000"/>
          <w:sz w:val="20"/>
        </w:rPr>
        <w:t>)</w:t>
      </w:r>
      <w:r w:rsidR="00530232" w:rsidRPr="00FF6476">
        <w:rPr>
          <w:rFonts w:ascii="Arial" w:hAnsi="Arial" w:cs="Arial"/>
          <w:b/>
          <w:bCs/>
          <w:color w:val="000000"/>
          <w:sz w:val="20"/>
        </w:rPr>
        <w:tab/>
      </w:r>
      <w:r w:rsidRPr="00FF6476">
        <w:rPr>
          <w:rFonts w:ascii="Arial" w:hAnsi="Arial" w:cs="Arial"/>
          <w:b/>
          <w:bCs/>
          <w:color w:val="000000"/>
          <w:sz w:val="20"/>
        </w:rPr>
        <w:t>Security</w:t>
      </w:r>
    </w:p>
    <w:p w14:paraId="7248E917" w14:textId="77777777" w:rsidR="00E56B7D" w:rsidRPr="00FF6476" w:rsidRDefault="00E56B7D" w:rsidP="00010798">
      <w:pPr>
        <w:pStyle w:val="BlockText"/>
        <w:spacing w:before="0"/>
        <w:ind w:right="0"/>
        <w:rPr>
          <w:rFonts w:ascii="Arial" w:hAnsi="Arial" w:cs="Arial"/>
          <w:i/>
          <w:iCs/>
          <w:color w:val="000000"/>
          <w:sz w:val="20"/>
          <w:szCs w:val="20"/>
          <w:lang w:val="en-GB"/>
        </w:rPr>
      </w:pPr>
    </w:p>
    <w:p w14:paraId="35DAE6F7" w14:textId="56FD8EBB" w:rsidR="0026368A" w:rsidRPr="00FF6476" w:rsidRDefault="0026368A" w:rsidP="00010798">
      <w:pPr>
        <w:spacing w:line="240" w:lineRule="auto"/>
        <w:ind w:left="1080"/>
        <w:jc w:val="both"/>
        <w:rPr>
          <w:rFonts w:ascii="Arial" w:hAnsi="Arial" w:cs="Arial"/>
          <w:color w:val="000000"/>
          <w:sz w:val="20"/>
        </w:rPr>
      </w:pPr>
      <w:r w:rsidRPr="00FF6476">
        <w:rPr>
          <w:rFonts w:ascii="Arial" w:hAnsi="Arial" w:cs="Arial"/>
          <w:color w:val="000000"/>
          <w:spacing w:val="-6"/>
          <w:sz w:val="20"/>
        </w:rPr>
        <w:t>Most of the Company's customers are retail customers who purchase goods in cash. Therefore,</w:t>
      </w:r>
      <w:r w:rsidRPr="00FF6476">
        <w:rPr>
          <w:rFonts w:ascii="Arial" w:hAnsi="Arial" w:cs="Arial"/>
          <w:color w:val="000000"/>
          <w:sz w:val="20"/>
        </w:rPr>
        <w:t xml:space="preserve"> the </w:t>
      </w:r>
      <w:r w:rsidR="00A44A36" w:rsidRPr="00FF6476">
        <w:rPr>
          <w:rFonts w:ascii="Arial" w:hAnsi="Arial" w:cs="Arial"/>
          <w:color w:val="000000"/>
          <w:sz w:val="20"/>
        </w:rPr>
        <w:t>C</w:t>
      </w:r>
      <w:r w:rsidRPr="00FF6476">
        <w:rPr>
          <w:rFonts w:ascii="Arial" w:hAnsi="Arial" w:cs="Arial"/>
          <w:color w:val="000000"/>
          <w:sz w:val="20"/>
        </w:rPr>
        <w:t>ompany does not ask for collateral from the customers.</w:t>
      </w:r>
    </w:p>
    <w:p w14:paraId="1A092654" w14:textId="77777777" w:rsidR="00B55B64" w:rsidRPr="00FF6476" w:rsidRDefault="00B55B64" w:rsidP="00010798">
      <w:pPr>
        <w:spacing w:line="240" w:lineRule="auto"/>
        <w:ind w:left="1080"/>
        <w:jc w:val="both"/>
        <w:rPr>
          <w:rFonts w:ascii="Arial" w:hAnsi="Arial" w:cs="Arial"/>
          <w:b/>
          <w:bCs/>
          <w:color w:val="000000"/>
          <w:sz w:val="20"/>
        </w:rPr>
      </w:pPr>
    </w:p>
    <w:p w14:paraId="45742FE8" w14:textId="337AFF5E" w:rsidR="003D00A8" w:rsidRPr="00FF6476" w:rsidRDefault="0026368A" w:rsidP="00010798">
      <w:pPr>
        <w:tabs>
          <w:tab w:val="left" w:pos="1440"/>
        </w:tabs>
        <w:spacing w:line="240" w:lineRule="auto"/>
        <w:ind w:left="1080" w:hanging="540"/>
        <w:jc w:val="both"/>
        <w:rPr>
          <w:rFonts w:ascii="Arial" w:hAnsi="Arial" w:cs="Arial"/>
          <w:b/>
          <w:bCs/>
          <w:color w:val="000000"/>
          <w:sz w:val="20"/>
        </w:rPr>
      </w:pPr>
      <w:r w:rsidRPr="00FF6476">
        <w:rPr>
          <w:rFonts w:ascii="Arial" w:hAnsi="Arial" w:cs="Arial"/>
          <w:b/>
          <w:bCs/>
          <w:color w:val="000000"/>
          <w:sz w:val="20"/>
        </w:rPr>
        <w:t>c</w:t>
      </w:r>
      <w:r w:rsidR="00530232" w:rsidRPr="00FF6476">
        <w:rPr>
          <w:rFonts w:ascii="Arial" w:hAnsi="Arial" w:cs="Arial"/>
          <w:b/>
          <w:bCs/>
          <w:color w:val="000000"/>
          <w:sz w:val="20"/>
        </w:rPr>
        <w:t>)</w:t>
      </w:r>
      <w:r w:rsidR="00530232" w:rsidRPr="00FF6476">
        <w:rPr>
          <w:rFonts w:ascii="Arial" w:hAnsi="Arial" w:cs="Arial"/>
          <w:b/>
          <w:bCs/>
          <w:color w:val="000000"/>
          <w:sz w:val="20"/>
        </w:rPr>
        <w:tab/>
      </w:r>
      <w:r w:rsidRPr="00FF6476">
        <w:rPr>
          <w:rFonts w:ascii="Arial" w:hAnsi="Arial" w:cs="Arial"/>
          <w:b/>
          <w:bCs/>
          <w:color w:val="000000"/>
          <w:sz w:val="20"/>
        </w:rPr>
        <w:t>Impairment of financial assets</w:t>
      </w:r>
    </w:p>
    <w:p w14:paraId="68BD9A63" w14:textId="4E5DE336" w:rsidR="00CC2341" w:rsidRPr="00FF6476" w:rsidRDefault="00CC2341" w:rsidP="00010798">
      <w:pPr>
        <w:spacing w:line="240" w:lineRule="auto"/>
        <w:ind w:left="1080"/>
        <w:jc w:val="both"/>
        <w:rPr>
          <w:rFonts w:ascii="Arial" w:hAnsi="Arial" w:cs="Arial"/>
          <w:color w:val="000000"/>
          <w:sz w:val="20"/>
        </w:rPr>
      </w:pPr>
    </w:p>
    <w:p w14:paraId="1712B53B" w14:textId="21EF149E" w:rsidR="0026368A" w:rsidRPr="00FF6476" w:rsidRDefault="0026368A" w:rsidP="00010798">
      <w:pPr>
        <w:spacing w:line="240" w:lineRule="auto"/>
        <w:ind w:left="1080"/>
        <w:jc w:val="both"/>
        <w:rPr>
          <w:rFonts w:ascii="Arial" w:hAnsi="Arial" w:cs="Arial"/>
          <w:color w:val="000000"/>
          <w:sz w:val="20"/>
        </w:rPr>
      </w:pPr>
      <w:r w:rsidRPr="00FF6476">
        <w:rPr>
          <w:rFonts w:ascii="Arial" w:hAnsi="Arial" w:cs="Arial"/>
          <w:color w:val="000000"/>
          <w:spacing w:val="-6"/>
          <w:sz w:val="20"/>
        </w:rPr>
        <w:t>The Company has financial assets that must be considered in accordance with the expected</w:t>
      </w:r>
      <w:r w:rsidRPr="00FF6476">
        <w:rPr>
          <w:rFonts w:ascii="Arial" w:hAnsi="Arial" w:cs="Arial"/>
          <w:color w:val="000000"/>
          <w:sz w:val="20"/>
        </w:rPr>
        <w:t xml:space="preserve"> credit loss valuation model as follows:</w:t>
      </w:r>
    </w:p>
    <w:p w14:paraId="07B37D9E" w14:textId="77777777" w:rsidR="004F4589" w:rsidRPr="00FF6476" w:rsidRDefault="004F4589" w:rsidP="00010798">
      <w:pPr>
        <w:spacing w:line="240" w:lineRule="auto"/>
        <w:ind w:left="1080"/>
        <w:jc w:val="thaiDistribute"/>
        <w:rPr>
          <w:rFonts w:ascii="Arial" w:hAnsi="Arial" w:cs="Arial"/>
          <w:color w:val="000000"/>
          <w:sz w:val="20"/>
        </w:rPr>
      </w:pPr>
    </w:p>
    <w:p w14:paraId="211FC9A8" w14:textId="3A56BAEF" w:rsidR="0026368A" w:rsidRPr="00FF6476" w:rsidRDefault="0026368A" w:rsidP="000B69BD">
      <w:pPr>
        <w:tabs>
          <w:tab w:val="left" w:pos="1440"/>
        </w:tabs>
        <w:spacing w:line="240" w:lineRule="auto"/>
        <w:ind w:left="1440" w:hanging="360"/>
        <w:jc w:val="both"/>
        <w:rPr>
          <w:rFonts w:ascii="Arial" w:hAnsi="Arial" w:cs="Arial"/>
          <w:color w:val="000000"/>
          <w:sz w:val="20"/>
        </w:rPr>
      </w:pPr>
      <w:r w:rsidRPr="00FF6476">
        <w:rPr>
          <w:rFonts w:ascii="Arial" w:hAnsi="Arial" w:cs="Arial"/>
          <w:color w:val="000000"/>
          <w:sz w:val="20"/>
        </w:rPr>
        <w:t>•</w:t>
      </w:r>
      <w:r w:rsidRPr="00FF6476">
        <w:rPr>
          <w:rFonts w:ascii="Arial" w:hAnsi="Arial" w:cs="Arial"/>
          <w:color w:val="000000"/>
          <w:sz w:val="20"/>
        </w:rPr>
        <w:tab/>
        <w:t>Trade and other receivables</w:t>
      </w:r>
    </w:p>
    <w:p w14:paraId="5B8801D4" w14:textId="09644E49" w:rsidR="0026368A" w:rsidRPr="00211C3D" w:rsidRDefault="0026368A" w:rsidP="000B69BD">
      <w:pPr>
        <w:tabs>
          <w:tab w:val="left" w:pos="1440"/>
        </w:tabs>
        <w:spacing w:line="240" w:lineRule="auto"/>
        <w:ind w:left="1440" w:hanging="360"/>
        <w:jc w:val="both"/>
        <w:rPr>
          <w:rFonts w:ascii="Arial" w:hAnsi="Arial" w:cstheme="minorBidi"/>
          <w:color w:val="000000"/>
          <w:sz w:val="20"/>
        </w:rPr>
      </w:pPr>
      <w:r w:rsidRPr="00FF6476">
        <w:rPr>
          <w:rFonts w:ascii="Arial" w:hAnsi="Arial" w:cs="Arial"/>
          <w:color w:val="000000"/>
          <w:sz w:val="20"/>
        </w:rPr>
        <w:t>•</w:t>
      </w:r>
      <w:r w:rsidRPr="00FF6476">
        <w:rPr>
          <w:rFonts w:ascii="Arial" w:hAnsi="Arial" w:cs="Arial"/>
          <w:color w:val="000000"/>
          <w:sz w:val="20"/>
        </w:rPr>
        <w:tab/>
        <w:t>Deposit</w:t>
      </w:r>
    </w:p>
    <w:p w14:paraId="14EC1CAD" w14:textId="622CB52D" w:rsidR="00317AC8" w:rsidRPr="00FF6476" w:rsidRDefault="00317AC8" w:rsidP="000B69BD">
      <w:pPr>
        <w:tabs>
          <w:tab w:val="left" w:pos="1440"/>
        </w:tabs>
        <w:spacing w:line="240" w:lineRule="auto"/>
        <w:ind w:left="1440" w:hanging="360"/>
        <w:jc w:val="both"/>
        <w:rPr>
          <w:rFonts w:ascii="Arial" w:hAnsi="Arial" w:cs="Arial"/>
          <w:color w:val="000000"/>
          <w:sz w:val="20"/>
        </w:rPr>
      </w:pPr>
      <w:r w:rsidRPr="00FF6476">
        <w:rPr>
          <w:rFonts w:ascii="Arial" w:hAnsi="Arial" w:cs="Arial"/>
          <w:color w:val="000000"/>
          <w:sz w:val="20"/>
        </w:rPr>
        <w:t>•</w:t>
      </w:r>
      <w:r w:rsidRPr="00FF6476">
        <w:rPr>
          <w:rFonts w:ascii="Arial" w:hAnsi="Arial" w:cs="Arial"/>
          <w:color w:val="000000"/>
          <w:sz w:val="20"/>
        </w:rPr>
        <w:tab/>
      </w:r>
      <w:bookmarkStart w:id="19" w:name="_Hlk159412918"/>
      <w:r w:rsidR="00AB106C" w:rsidRPr="00FF6476">
        <w:rPr>
          <w:rFonts w:ascii="Arial" w:hAnsi="Arial" w:cs="Arial"/>
          <w:color w:val="000000"/>
          <w:sz w:val="20"/>
        </w:rPr>
        <w:t>I</w:t>
      </w:r>
      <w:r w:rsidRPr="00FF6476">
        <w:rPr>
          <w:rFonts w:ascii="Arial" w:hAnsi="Arial" w:cs="Arial"/>
          <w:color w:val="000000"/>
          <w:sz w:val="20"/>
        </w:rPr>
        <w:t>nvestments</w:t>
      </w:r>
      <w:r w:rsidR="00AB106C" w:rsidRPr="00FF6476">
        <w:rPr>
          <w:rFonts w:ascii="Arial" w:hAnsi="Arial" w:cs="Arial"/>
          <w:color w:val="000000"/>
          <w:sz w:val="20"/>
        </w:rPr>
        <w:t xml:space="preserve"> in debt</w:t>
      </w:r>
      <w:r w:rsidRPr="00FF6476">
        <w:rPr>
          <w:rFonts w:ascii="Arial" w:hAnsi="Arial" w:cs="Arial"/>
          <w:color w:val="000000"/>
          <w:sz w:val="20"/>
        </w:rPr>
        <w:t xml:space="preserve"> </w:t>
      </w:r>
      <w:bookmarkEnd w:id="19"/>
      <w:r w:rsidRPr="00FF6476">
        <w:rPr>
          <w:rFonts w:ascii="Arial" w:hAnsi="Arial" w:cs="Arial"/>
          <w:color w:val="000000"/>
          <w:sz w:val="20"/>
        </w:rPr>
        <w:t>carried at amortised cost</w:t>
      </w:r>
    </w:p>
    <w:p w14:paraId="4E11B111" w14:textId="77777777" w:rsidR="0026368A" w:rsidRPr="00FF6476" w:rsidRDefault="0026368A" w:rsidP="00010798">
      <w:pPr>
        <w:tabs>
          <w:tab w:val="left" w:pos="1530"/>
        </w:tabs>
        <w:spacing w:line="240" w:lineRule="auto"/>
        <w:ind w:left="1080"/>
        <w:jc w:val="both"/>
        <w:rPr>
          <w:rFonts w:ascii="Arial" w:hAnsi="Arial" w:cs="Arial"/>
          <w:color w:val="000000"/>
          <w:sz w:val="20"/>
        </w:rPr>
      </w:pPr>
    </w:p>
    <w:p w14:paraId="0BBB0D04" w14:textId="544230D5" w:rsidR="0026368A" w:rsidRPr="00FF6476" w:rsidRDefault="0026368A" w:rsidP="00010798">
      <w:pPr>
        <w:spacing w:line="240" w:lineRule="auto"/>
        <w:ind w:left="1080"/>
        <w:jc w:val="both"/>
        <w:rPr>
          <w:rFonts w:ascii="Arial" w:hAnsi="Arial" w:cs="Arial"/>
          <w:color w:val="000000"/>
          <w:sz w:val="20"/>
        </w:rPr>
      </w:pPr>
      <w:r w:rsidRPr="00FF6476">
        <w:rPr>
          <w:rFonts w:ascii="Arial" w:hAnsi="Arial" w:cs="Arial"/>
          <w:color w:val="000000"/>
          <w:spacing w:val="-4"/>
          <w:sz w:val="20"/>
        </w:rPr>
        <w:t>While cash and cash equivalents</w:t>
      </w:r>
      <w:r w:rsidR="001035BE" w:rsidRPr="00FF6476">
        <w:rPr>
          <w:rFonts w:ascii="Arial" w:hAnsi="Arial" w:cs="Arial"/>
          <w:color w:val="000000"/>
          <w:spacing w:val="-4"/>
          <w:sz w:val="20"/>
        </w:rPr>
        <w:t xml:space="preserve"> </w:t>
      </w:r>
      <w:r w:rsidRPr="00FF6476">
        <w:rPr>
          <w:rFonts w:ascii="Arial" w:hAnsi="Arial" w:cs="Arial"/>
          <w:color w:val="000000"/>
          <w:spacing w:val="-4"/>
          <w:sz w:val="20"/>
        </w:rPr>
        <w:t xml:space="preserve">are also subject to the impairment requirements of TFRS </w:t>
      </w:r>
      <w:r w:rsidR="00FF6476" w:rsidRPr="00FF6476">
        <w:rPr>
          <w:rFonts w:ascii="Arial" w:hAnsi="Arial" w:cs="Arial"/>
          <w:color w:val="000000"/>
          <w:spacing w:val="-4"/>
          <w:sz w:val="20"/>
        </w:rPr>
        <w:t>9</w:t>
      </w:r>
      <w:r w:rsidRPr="00FF6476">
        <w:rPr>
          <w:rFonts w:ascii="Arial" w:hAnsi="Arial" w:cs="Arial"/>
          <w:color w:val="000000"/>
          <w:spacing w:val="-4"/>
          <w:sz w:val="20"/>
        </w:rPr>
        <w:t>,</w:t>
      </w:r>
      <w:r w:rsidRPr="00FF6476">
        <w:rPr>
          <w:rFonts w:ascii="Arial" w:hAnsi="Arial" w:cs="Arial"/>
          <w:color w:val="000000"/>
          <w:sz w:val="20"/>
        </w:rPr>
        <w:t xml:space="preserve"> </w:t>
      </w:r>
      <w:bookmarkStart w:id="20" w:name="_Hlk158826643"/>
      <w:r w:rsidRPr="00FF6476">
        <w:rPr>
          <w:rFonts w:ascii="Arial" w:hAnsi="Arial" w:cs="Arial"/>
          <w:color w:val="000000"/>
          <w:sz w:val="20"/>
        </w:rPr>
        <w:t>the identified impairment loss was immaterial</w:t>
      </w:r>
      <w:bookmarkEnd w:id="20"/>
      <w:r w:rsidRPr="00FF6476">
        <w:rPr>
          <w:rFonts w:ascii="Arial" w:hAnsi="Arial" w:cs="Arial"/>
          <w:color w:val="000000"/>
          <w:sz w:val="20"/>
        </w:rPr>
        <w:t>.</w:t>
      </w:r>
    </w:p>
    <w:p w14:paraId="411FC3F7" w14:textId="77777777" w:rsidR="00254A6D" w:rsidRPr="00FF6476" w:rsidRDefault="00254A6D" w:rsidP="00010798">
      <w:pPr>
        <w:spacing w:line="240" w:lineRule="auto"/>
        <w:ind w:left="1080"/>
        <w:jc w:val="both"/>
        <w:rPr>
          <w:rFonts w:ascii="Arial" w:hAnsi="Arial" w:cs="Arial"/>
          <w:color w:val="000000"/>
          <w:spacing w:val="-8"/>
          <w:sz w:val="20"/>
        </w:rPr>
      </w:pPr>
    </w:p>
    <w:p w14:paraId="2B1E2922" w14:textId="39184B32" w:rsidR="006B7E53" w:rsidRPr="00FF6476" w:rsidRDefault="00AB106C" w:rsidP="006B7E53">
      <w:pPr>
        <w:spacing w:line="240" w:lineRule="auto"/>
        <w:ind w:left="1080"/>
        <w:jc w:val="both"/>
        <w:rPr>
          <w:rFonts w:ascii="Arial" w:hAnsi="Arial" w:cs="Arial"/>
          <w:color w:val="000000"/>
          <w:spacing w:val="-8"/>
          <w:sz w:val="20"/>
        </w:rPr>
      </w:pPr>
      <w:r w:rsidRPr="00FF6476">
        <w:rPr>
          <w:rFonts w:ascii="Arial" w:hAnsi="Arial" w:cs="Arial"/>
          <w:color w:val="000000"/>
          <w:spacing w:val="-8"/>
          <w:sz w:val="20"/>
        </w:rPr>
        <w:t xml:space="preserve">Investments in debt </w:t>
      </w:r>
      <w:r w:rsidR="006B7E53" w:rsidRPr="00FF6476">
        <w:rPr>
          <w:rFonts w:ascii="Arial" w:hAnsi="Arial" w:cs="Arial"/>
          <w:color w:val="000000"/>
          <w:spacing w:val="-8"/>
          <w:sz w:val="20"/>
        </w:rPr>
        <w:t>measured at amortised cost include debenture assets and bill of exchanges.</w:t>
      </w:r>
    </w:p>
    <w:p w14:paraId="3F1CC32F" w14:textId="77777777" w:rsidR="006B7E53" w:rsidRPr="00FF6476" w:rsidRDefault="006B7E53" w:rsidP="006B7E53">
      <w:pPr>
        <w:spacing w:line="240" w:lineRule="auto"/>
        <w:ind w:left="1080"/>
        <w:jc w:val="both"/>
        <w:rPr>
          <w:rFonts w:ascii="Arial" w:hAnsi="Arial" w:cs="Arial"/>
          <w:color w:val="000000"/>
          <w:sz w:val="20"/>
        </w:rPr>
      </w:pPr>
    </w:p>
    <w:p w14:paraId="6C73B415" w14:textId="46A57E49" w:rsidR="006B7E53" w:rsidRPr="00FF6476" w:rsidRDefault="006B7E53" w:rsidP="006B7E53">
      <w:pPr>
        <w:spacing w:line="240" w:lineRule="auto"/>
        <w:ind w:left="1080"/>
        <w:jc w:val="both"/>
        <w:rPr>
          <w:rFonts w:ascii="Arial" w:hAnsi="Arial" w:cs="Arial"/>
          <w:color w:val="000000"/>
          <w:sz w:val="20"/>
        </w:rPr>
      </w:pPr>
      <w:r w:rsidRPr="00FF6476">
        <w:rPr>
          <w:rFonts w:ascii="Arial" w:hAnsi="Arial" w:cs="Arial"/>
          <w:color w:val="000000"/>
          <w:sz w:val="20"/>
        </w:rPr>
        <w:t xml:space="preserve">All of the </w:t>
      </w:r>
      <w:r w:rsidR="00AB106C" w:rsidRPr="00FF6476">
        <w:rPr>
          <w:rFonts w:ascii="Arial" w:hAnsi="Arial" w:cs="Arial"/>
          <w:color w:val="000000"/>
          <w:sz w:val="20"/>
        </w:rPr>
        <w:t xml:space="preserve">investments in debt </w:t>
      </w:r>
      <w:r w:rsidRPr="00FF6476">
        <w:rPr>
          <w:rFonts w:ascii="Arial" w:hAnsi="Arial" w:cs="Arial"/>
          <w:color w:val="000000"/>
          <w:sz w:val="20"/>
        </w:rPr>
        <w:t xml:space="preserve">at amortised cost, are considered to have low credit risk. The identified impairment loss was immaterial. Management consider ‘low credit risk’ for listed bonds to be an investment grade credit rating with at least one major rating agency. Other instruments are considered to be low credit risk when they have a low risk of default and </w:t>
      </w:r>
      <w:r w:rsidRPr="00FF6476">
        <w:rPr>
          <w:rFonts w:ascii="Arial" w:hAnsi="Arial" w:cs="Arial"/>
          <w:color w:val="000000"/>
          <w:spacing w:val="-4"/>
          <w:sz w:val="20"/>
        </w:rPr>
        <w:t>the issuer has a strong capacity to meet its contractual cash flow obligations in the near term.</w:t>
      </w:r>
    </w:p>
    <w:p w14:paraId="3494FE81" w14:textId="3A5904A6" w:rsidR="00810B59" w:rsidRPr="00FF6476" w:rsidRDefault="00810B59">
      <w:pPr>
        <w:spacing w:line="240" w:lineRule="auto"/>
        <w:rPr>
          <w:rFonts w:ascii="Arial" w:hAnsi="Arial" w:cs="Arial"/>
          <w:color w:val="000000"/>
          <w:sz w:val="20"/>
        </w:rPr>
      </w:pPr>
      <w:r w:rsidRPr="00FF6476">
        <w:rPr>
          <w:rFonts w:ascii="Arial" w:hAnsi="Arial" w:cs="Arial"/>
          <w:color w:val="000000"/>
          <w:sz w:val="20"/>
        </w:rPr>
        <w:br w:type="page"/>
      </w:r>
    </w:p>
    <w:p w14:paraId="04141BCA" w14:textId="77777777" w:rsidR="006B7E53" w:rsidRPr="00FF6476" w:rsidRDefault="006B7E53" w:rsidP="00010798">
      <w:pPr>
        <w:spacing w:line="240" w:lineRule="auto"/>
        <w:ind w:left="1080"/>
        <w:jc w:val="both"/>
        <w:rPr>
          <w:rFonts w:ascii="Arial" w:hAnsi="Arial" w:cs="Arial"/>
          <w:color w:val="000000"/>
          <w:sz w:val="20"/>
        </w:rPr>
      </w:pPr>
    </w:p>
    <w:p w14:paraId="0CF5C1B7" w14:textId="77777777" w:rsidR="00810B59" w:rsidRPr="00FF6476" w:rsidRDefault="00810B59" w:rsidP="00010798">
      <w:pPr>
        <w:spacing w:line="240" w:lineRule="auto"/>
        <w:ind w:left="1080"/>
        <w:jc w:val="both"/>
        <w:rPr>
          <w:rFonts w:ascii="Arial" w:hAnsi="Arial" w:cs="Arial"/>
          <w:color w:val="000000"/>
          <w:sz w:val="20"/>
        </w:rPr>
      </w:pPr>
    </w:p>
    <w:p w14:paraId="0EC1114B" w14:textId="5BF5B7A6" w:rsidR="0062333C" w:rsidRPr="00FF6476" w:rsidRDefault="00FF6476" w:rsidP="00325B42">
      <w:pPr>
        <w:spacing w:line="240" w:lineRule="auto"/>
        <w:ind w:left="1080" w:hanging="540"/>
        <w:jc w:val="both"/>
        <w:rPr>
          <w:rFonts w:ascii="Arial" w:hAnsi="Arial" w:cs="Arial"/>
          <w:b/>
          <w:bCs/>
          <w:color w:val="000000"/>
          <w:sz w:val="20"/>
        </w:rPr>
      </w:pPr>
      <w:bookmarkStart w:id="21" w:name="_Toc249339991"/>
      <w:bookmarkStart w:id="22" w:name="_Toc249341488"/>
      <w:r w:rsidRPr="00FF6476">
        <w:rPr>
          <w:rFonts w:ascii="Arial" w:hAnsi="Arial" w:cs="Arial"/>
          <w:b/>
          <w:bCs/>
          <w:color w:val="000000"/>
          <w:sz w:val="20"/>
        </w:rPr>
        <w:t>5</w:t>
      </w:r>
      <w:r w:rsidR="000636D8" w:rsidRPr="00FF6476">
        <w:rPr>
          <w:rFonts w:ascii="Arial" w:hAnsi="Arial" w:cs="Arial"/>
          <w:b/>
          <w:bCs/>
          <w:color w:val="000000"/>
          <w:sz w:val="20"/>
        </w:rPr>
        <w:t>.</w:t>
      </w:r>
      <w:r w:rsidRPr="00FF6476">
        <w:rPr>
          <w:rFonts w:ascii="Arial" w:hAnsi="Arial" w:cs="Arial"/>
          <w:b/>
          <w:bCs/>
          <w:color w:val="000000"/>
          <w:sz w:val="20"/>
        </w:rPr>
        <w:t>1</w:t>
      </w:r>
      <w:r w:rsidR="0062333C" w:rsidRPr="00FF6476">
        <w:rPr>
          <w:rFonts w:ascii="Arial" w:hAnsi="Arial" w:cs="Arial"/>
          <w:b/>
          <w:bCs/>
          <w:color w:val="000000"/>
          <w:sz w:val="20"/>
          <w:cs/>
        </w:rPr>
        <w:t>.</w:t>
      </w:r>
      <w:r w:rsidRPr="00FF6476">
        <w:rPr>
          <w:rFonts w:ascii="Arial" w:hAnsi="Arial" w:cs="Arial"/>
          <w:b/>
          <w:bCs/>
          <w:color w:val="000000"/>
          <w:sz w:val="20"/>
        </w:rPr>
        <w:t>3</w:t>
      </w:r>
      <w:r w:rsidR="0062333C" w:rsidRPr="00FF6476">
        <w:rPr>
          <w:rFonts w:ascii="Arial" w:hAnsi="Arial" w:cs="Arial"/>
          <w:b/>
          <w:bCs/>
          <w:color w:val="000000"/>
          <w:sz w:val="20"/>
        </w:rPr>
        <w:tab/>
      </w:r>
      <w:bookmarkEnd w:id="21"/>
      <w:bookmarkEnd w:id="22"/>
      <w:r w:rsidR="0026368A" w:rsidRPr="00FF6476">
        <w:rPr>
          <w:rFonts w:ascii="Arial" w:hAnsi="Arial" w:cs="Arial"/>
          <w:b/>
          <w:bCs/>
          <w:color w:val="000000"/>
          <w:sz w:val="20"/>
        </w:rPr>
        <w:t>Liquidity risk</w:t>
      </w:r>
    </w:p>
    <w:p w14:paraId="15A570CA" w14:textId="20BA8FE6" w:rsidR="0026368A" w:rsidRPr="00FF6476" w:rsidRDefault="0026368A" w:rsidP="00325B42">
      <w:pPr>
        <w:spacing w:line="240" w:lineRule="auto"/>
        <w:ind w:left="1080"/>
        <w:jc w:val="both"/>
        <w:rPr>
          <w:rFonts w:ascii="Arial" w:eastAsia="Times New Roman" w:hAnsi="Arial" w:cs="Arial"/>
          <w:color w:val="000000"/>
          <w:sz w:val="20"/>
        </w:rPr>
      </w:pPr>
    </w:p>
    <w:p w14:paraId="1C3AF816" w14:textId="77777777" w:rsidR="0026368A" w:rsidRPr="00FF6476" w:rsidRDefault="0026368A" w:rsidP="00325B42">
      <w:pPr>
        <w:spacing w:line="240" w:lineRule="auto"/>
        <w:ind w:left="1080"/>
        <w:jc w:val="both"/>
        <w:rPr>
          <w:rFonts w:ascii="Arial" w:eastAsia="Times New Roman" w:hAnsi="Arial" w:cs="Arial"/>
          <w:color w:val="000000"/>
          <w:sz w:val="20"/>
        </w:rPr>
      </w:pPr>
      <w:r w:rsidRPr="00FF6476">
        <w:rPr>
          <w:rFonts w:ascii="Arial" w:eastAsia="Times New Roman" w:hAnsi="Arial" w:cs="Arial"/>
          <w:color w:val="000000"/>
          <w:sz w:val="20"/>
        </w:rPr>
        <w:t>Prudent liquidity risk management implies maintaining sufficient cash and marketable securities and the availability of funding through an adequate amount of committed credit facilities to meet obligations when due and to close out market positions.</w:t>
      </w:r>
    </w:p>
    <w:p w14:paraId="1D4C2F86" w14:textId="77777777" w:rsidR="0026368A" w:rsidRPr="00FF6476" w:rsidRDefault="0026368A" w:rsidP="00325B42">
      <w:pPr>
        <w:spacing w:line="240" w:lineRule="auto"/>
        <w:ind w:left="1080"/>
        <w:jc w:val="both"/>
        <w:rPr>
          <w:rFonts w:ascii="Arial" w:hAnsi="Arial" w:cs="Arial"/>
          <w:strike/>
          <w:color w:val="000000"/>
          <w:sz w:val="20"/>
          <w:highlight w:val="yellow"/>
        </w:rPr>
      </w:pPr>
    </w:p>
    <w:p w14:paraId="0EC7DEC1" w14:textId="1BFB7E5F" w:rsidR="0026368A" w:rsidRPr="00FF6476" w:rsidRDefault="0026368A" w:rsidP="00325B42">
      <w:pPr>
        <w:spacing w:line="240" w:lineRule="auto"/>
        <w:ind w:left="1080"/>
        <w:jc w:val="both"/>
        <w:rPr>
          <w:rFonts w:ascii="Arial" w:hAnsi="Arial" w:cs="Arial"/>
          <w:color w:val="000000"/>
          <w:sz w:val="20"/>
          <w:highlight w:val="yellow"/>
        </w:rPr>
      </w:pPr>
      <w:r w:rsidRPr="00FF6476">
        <w:rPr>
          <w:rFonts w:ascii="Arial" w:hAnsi="Arial" w:cs="Arial"/>
          <w:color w:val="000000"/>
          <w:spacing w:val="-4"/>
          <w:sz w:val="20"/>
        </w:rPr>
        <w:t>Management monitors rolling forecasts of the Company’s liquidity reserve comprising the undrawn borrowing facilities</w:t>
      </w:r>
      <w:r w:rsidR="009568A7" w:rsidRPr="00FF6476">
        <w:rPr>
          <w:rFonts w:ascii="Arial" w:hAnsi="Arial" w:cs="Arial"/>
          <w:color w:val="000000"/>
          <w:spacing w:val="-4"/>
          <w:sz w:val="20"/>
        </w:rPr>
        <w:t xml:space="preserve"> </w:t>
      </w:r>
      <w:r w:rsidRPr="00FF6476">
        <w:rPr>
          <w:rFonts w:ascii="Arial" w:hAnsi="Arial" w:cs="Arial"/>
          <w:color w:val="000000"/>
          <w:spacing w:val="-4"/>
          <w:sz w:val="20"/>
        </w:rPr>
        <w:t>and cash and cash equivalents on the basis of expected</w:t>
      </w:r>
      <w:r w:rsidRPr="00FF6476">
        <w:rPr>
          <w:rFonts w:ascii="Arial" w:hAnsi="Arial" w:cs="Arial"/>
          <w:color w:val="000000"/>
          <w:sz w:val="20"/>
        </w:rPr>
        <w:t xml:space="preserve"> cash flow.</w:t>
      </w:r>
    </w:p>
    <w:p w14:paraId="302F28BF" w14:textId="447702D3" w:rsidR="0026368A" w:rsidRPr="00FF6476" w:rsidRDefault="0026368A" w:rsidP="00325B42">
      <w:pPr>
        <w:pStyle w:val="BlockText"/>
        <w:spacing w:before="0"/>
        <w:ind w:right="0"/>
        <w:rPr>
          <w:rFonts w:ascii="Arial" w:hAnsi="Arial" w:cs="Arial"/>
          <w:color w:val="000000"/>
          <w:sz w:val="20"/>
          <w:szCs w:val="20"/>
          <w:lang w:val="en-GB"/>
        </w:rPr>
      </w:pPr>
    </w:p>
    <w:p w14:paraId="19EB06F5" w14:textId="447CEADB" w:rsidR="0023566E" w:rsidRPr="00FF6476" w:rsidRDefault="0026368A" w:rsidP="00325B42">
      <w:pPr>
        <w:spacing w:line="240" w:lineRule="auto"/>
        <w:ind w:left="1080" w:hanging="540"/>
        <w:jc w:val="both"/>
        <w:rPr>
          <w:rFonts w:ascii="Arial" w:hAnsi="Arial" w:cs="Arial"/>
          <w:b/>
          <w:bCs/>
          <w:color w:val="000000"/>
          <w:sz w:val="20"/>
        </w:rPr>
      </w:pPr>
      <w:r w:rsidRPr="00FF6476">
        <w:rPr>
          <w:rFonts w:ascii="Arial" w:hAnsi="Arial" w:cs="Arial"/>
          <w:b/>
          <w:bCs/>
          <w:color w:val="000000"/>
          <w:sz w:val="20"/>
        </w:rPr>
        <w:t>a</w:t>
      </w:r>
      <w:r w:rsidR="00544090" w:rsidRPr="00FF6476">
        <w:rPr>
          <w:rFonts w:ascii="Arial" w:hAnsi="Arial" w:cs="Arial"/>
          <w:b/>
          <w:bCs/>
          <w:color w:val="000000"/>
          <w:sz w:val="20"/>
        </w:rPr>
        <w:t>)</w:t>
      </w:r>
      <w:r w:rsidR="00544090" w:rsidRPr="00FF6476">
        <w:rPr>
          <w:rFonts w:ascii="Arial" w:hAnsi="Arial" w:cs="Arial"/>
          <w:b/>
          <w:bCs/>
          <w:color w:val="000000"/>
          <w:sz w:val="20"/>
        </w:rPr>
        <w:tab/>
      </w:r>
      <w:r w:rsidRPr="00FF6476">
        <w:rPr>
          <w:rFonts w:ascii="Arial" w:hAnsi="Arial" w:cs="Arial"/>
          <w:b/>
          <w:bCs/>
          <w:color w:val="000000"/>
          <w:sz w:val="20"/>
        </w:rPr>
        <w:t>Financing arrangements</w:t>
      </w:r>
    </w:p>
    <w:p w14:paraId="6876ADAF" w14:textId="77777777" w:rsidR="0023566E" w:rsidRPr="00FF6476" w:rsidRDefault="0023566E" w:rsidP="00325B42">
      <w:pPr>
        <w:spacing w:line="240" w:lineRule="auto"/>
        <w:ind w:left="1080"/>
        <w:jc w:val="both"/>
        <w:rPr>
          <w:rFonts w:ascii="Arial" w:hAnsi="Arial" w:cs="Arial"/>
          <w:strike/>
          <w:color w:val="000000"/>
          <w:sz w:val="20"/>
          <w:highlight w:val="yellow"/>
        </w:rPr>
      </w:pPr>
    </w:p>
    <w:p w14:paraId="2BF1F3C2" w14:textId="50E27DE9" w:rsidR="0023566E" w:rsidRPr="00FF6476" w:rsidRDefault="0026368A" w:rsidP="00325B42">
      <w:pPr>
        <w:pStyle w:val="Heading4"/>
        <w:spacing w:after="0" w:line="240" w:lineRule="auto"/>
        <w:ind w:left="1080"/>
        <w:jc w:val="both"/>
        <w:rPr>
          <w:rFonts w:ascii="Arial" w:hAnsi="Arial" w:cs="Arial"/>
          <w:color w:val="000000"/>
          <w:sz w:val="20"/>
        </w:rPr>
      </w:pPr>
      <w:r w:rsidRPr="00FF6476">
        <w:rPr>
          <w:rFonts w:ascii="Arial" w:hAnsi="Arial" w:cs="Arial"/>
          <w:color w:val="000000"/>
          <w:sz w:val="20"/>
        </w:rPr>
        <w:t>The Company ha</w:t>
      </w:r>
      <w:r w:rsidR="004105A3" w:rsidRPr="00FF6476">
        <w:rPr>
          <w:rFonts w:ascii="Arial" w:hAnsi="Arial" w:cs="Arial"/>
          <w:color w:val="000000"/>
          <w:sz w:val="20"/>
        </w:rPr>
        <w:t>s</w:t>
      </w:r>
      <w:r w:rsidRPr="00FF6476">
        <w:rPr>
          <w:rFonts w:ascii="Arial" w:hAnsi="Arial" w:cs="Arial"/>
          <w:color w:val="000000"/>
          <w:sz w:val="20"/>
        </w:rPr>
        <w:t xml:space="preserve"> undrawn credit facilities as at </w:t>
      </w:r>
      <w:r w:rsidR="00FF6476" w:rsidRPr="00FF6476">
        <w:rPr>
          <w:rFonts w:ascii="Arial" w:hAnsi="Arial" w:cs="Arial"/>
          <w:color w:val="000000"/>
          <w:sz w:val="20"/>
        </w:rPr>
        <w:t>31</w:t>
      </w:r>
      <w:r w:rsidRPr="00FF6476">
        <w:rPr>
          <w:rFonts w:ascii="Arial" w:hAnsi="Arial" w:cs="Arial"/>
          <w:color w:val="000000"/>
          <w:sz w:val="20"/>
          <w:cs/>
        </w:rPr>
        <w:t xml:space="preserve"> </w:t>
      </w:r>
      <w:r w:rsidRPr="00FF6476">
        <w:rPr>
          <w:rFonts w:ascii="Arial" w:hAnsi="Arial" w:cs="Arial"/>
          <w:color w:val="000000"/>
          <w:sz w:val="20"/>
        </w:rPr>
        <w:t>December</w:t>
      </w:r>
      <w:r w:rsidR="004105A3" w:rsidRPr="00FF6476">
        <w:rPr>
          <w:rFonts w:ascii="Arial" w:hAnsi="Arial" w:cs="Arial"/>
          <w:color w:val="000000"/>
          <w:sz w:val="20"/>
        </w:rPr>
        <w:t xml:space="preserve"> as follows</w:t>
      </w:r>
      <w:r w:rsidRPr="00FF6476">
        <w:rPr>
          <w:rFonts w:ascii="Arial" w:hAnsi="Arial" w:cs="Arial"/>
          <w:color w:val="000000"/>
          <w:sz w:val="20"/>
        </w:rPr>
        <w:t>:</w:t>
      </w:r>
    </w:p>
    <w:p w14:paraId="05842211" w14:textId="77777777" w:rsidR="00F6273B" w:rsidRPr="00FF6476" w:rsidRDefault="00F6273B" w:rsidP="00325B42">
      <w:pPr>
        <w:spacing w:line="240" w:lineRule="auto"/>
        <w:ind w:left="1080"/>
        <w:jc w:val="both"/>
        <w:rPr>
          <w:rFonts w:ascii="Arial" w:hAnsi="Arial" w:cs="Arial"/>
          <w:strike/>
          <w:color w:val="000000"/>
          <w:sz w:val="20"/>
          <w:highlight w:val="yellow"/>
        </w:rPr>
      </w:pPr>
    </w:p>
    <w:tbl>
      <w:tblPr>
        <w:tblW w:w="8208" w:type="dxa"/>
        <w:tblInd w:w="817" w:type="dxa"/>
        <w:tblLayout w:type="fixed"/>
        <w:tblLook w:val="0000" w:firstRow="0" w:lastRow="0" w:firstColumn="0" w:lastColumn="0" w:noHBand="0" w:noVBand="0"/>
      </w:tblPr>
      <w:tblGrid>
        <w:gridCol w:w="5328"/>
        <w:gridCol w:w="1440"/>
        <w:gridCol w:w="1440"/>
      </w:tblGrid>
      <w:tr w:rsidR="0026368A" w:rsidRPr="00FF6476" w14:paraId="12CA4946" w14:textId="77777777" w:rsidTr="00254A6D">
        <w:trPr>
          <w:trHeight w:val="20"/>
        </w:trPr>
        <w:tc>
          <w:tcPr>
            <w:tcW w:w="5328" w:type="dxa"/>
            <w:vAlign w:val="center"/>
          </w:tcPr>
          <w:p w14:paraId="7C212381" w14:textId="77777777" w:rsidR="0026368A" w:rsidRPr="00FF6476" w:rsidRDefault="0026368A" w:rsidP="00325B42">
            <w:pPr>
              <w:tabs>
                <w:tab w:val="right" w:pos="10890"/>
              </w:tabs>
              <w:autoSpaceDE w:val="0"/>
              <w:autoSpaceDN w:val="0"/>
              <w:spacing w:line="240" w:lineRule="auto"/>
              <w:ind w:left="158"/>
              <w:jc w:val="both"/>
              <w:rPr>
                <w:rFonts w:ascii="Arial" w:hAnsi="Arial" w:cs="Arial"/>
                <w:color w:val="000000"/>
                <w:sz w:val="20"/>
              </w:rPr>
            </w:pPr>
            <w:bookmarkStart w:id="23" w:name="_Hlk140741754"/>
          </w:p>
        </w:tc>
        <w:tc>
          <w:tcPr>
            <w:tcW w:w="1440" w:type="dxa"/>
            <w:vAlign w:val="center"/>
          </w:tcPr>
          <w:p w14:paraId="1E5BF763" w14:textId="0218E1FB" w:rsidR="0026368A" w:rsidRPr="00FF6476" w:rsidRDefault="00FF6476" w:rsidP="00325B42">
            <w:pPr>
              <w:autoSpaceDE w:val="0"/>
              <w:autoSpaceDN w:val="0"/>
              <w:spacing w:line="240" w:lineRule="auto"/>
              <w:ind w:right="-72"/>
              <w:jc w:val="right"/>
              <w:rPr>
                <w:rFonts w:ascii="Arial" w:hAnsi="Arial" w:cs="Arial"/>
                <w:b/>
                <w:bCs/>
                <w:color w:val="000000"/>
                <w:sz w:val="20"/>
                <w:cs/>
              </w:rPr>
            </w:pPr>
            <w:r w:rsidRPr="00FF6476">
              <w:rPr>
                <w:rFonts w:ascii="Arial" w:hAnsi="Arial" w:cs="Arial"/>
                <w:b/>
                <w:bCs/>
                <w:color w:val="000000"/>
                <w:sz w:val="20"/>
              </w:rPr>
              <w:t>2025</w:t>
            </w:r>
          </w:p>
        </w:tc>
        <w:tc>
          <w:tcPr>
            <w:tcW w:w="1440" w:type="dxa"/>
          </w:tcPr>
          <w:p w14:paraId="492E5D9E" w14:textId="331799D9" w:rsidR="0026368A" w:rsidRPr="00FF6476" w:rsidRDefault="00FF6476" w:rsidP="00325B42">
            <w:pPr>
              <w:autoSpaceDE w:val="0"/>
              <w:autoSpaceDN w:val="0"/>
              <w:spacing w:line="240" w:lineRule="auto"/>
              <w:ind w:right="-72"/>
              <w:jc w:val="right"/>
              <w:rPr>
                <w:rFonts w:ascii="Arial" w:hAnsi="Arial" w:cs="Arial"/>
                <w:b/>
                <w:bCs/>
                <w:color w:val="000000"/>
                <w:sz w:val="20"/>
                <w:cs/>
              </w:rPr>
            </w:pPr>
            <w:r w:rsidRPr="00FF6476">
              <w:rPr>
                <w:rFonts w:ascii="Arial" w:hAnsi="Arial" w:cs="Arial"/>
                <w:b/>
                <w:bCs/>
                <w:color w:val="000000"/>
                <w:sz w:val="20"/>
              </w:rPr>
              <w:t>2024</w:t>
            </w:r>
          </w:p>
        </w:tc>
      </w:tr>
      <w:bookmarkEnd w:id="23"/>
      <w:tr w:rsidR="0026368A" w:rsidRPr="00FF6476" w14:paraId="537A1E42" w14:textId="77777777" w:rsidTr="00254A6D">
        <w:trPr>
          <w:trHeight w:val="20"/>
        </w:trPr>
        <w:tc>
          <w:tcPr>
            <w:tcW w:w="5328" w:type="dxa"/>
            <w:vAlign w:val="bottom"/>
          </w:tcPr>
          <w:p w14:paraId="7569B1DB" w14:textId="77777777" w:rsidR="0026368A" w:rsidRPr="00FF6476" w:rsidRDefault="0026368A" w:rsidP="00325B42">
            <w:pPr>
              <w:tabs>
                <w:tab w:val="right" w:pos="10890"/>
              </w:tabs>
              <w:autoSpaceDE w:val="0"/>
              <w:autoSpaceDN w:val="0"/>
              <w:spacing w:line="240" w:lineRule="auto"/>
              <w:ind w:left="158"/>
              <w:jc w:val="both"/>
              <w:rPr>
                <w:rFonts w:ascii="Arial" w:hAnsi="Arial" w:cs="Arial"/>
                <w:color w:val="000000"/>
                <w:sz w:val="20"/>
              </w:rPr>
            </w:pPr>
          </w:p>
        </w:tc>
        <w:tc>
          <w:tcPr>
            <w:tcW w:w="1440" w:type="dxa"/>
            <w:tcBorders>
              <w:bottom w:val="single" w:sz="4" w:space="0" w:color="auto"/>
            </w:tcBorders>
            <w:vAlign w:val="bottom"/>
          </w:tcPr>
          <w:p w14:paraId="72D91DEF" w14:textId="25B91341" w:rsidR="0026368A" w:rsidRPr="00FF6476" w:rsidRDefault="0026368A" w:rsidP="00325B42">
            <w:pPr>
              <w:autoSpaceDE w:val="0"/>
              <w:autoSpaceDN w:val="0"/>
              <w:spacing w:line="240" w:lineRule="auto"/>
              <w:ind w:right="-72"/>
              <w:jc w:val="right"/>
              <w:rPr>
                <w:rFonts w:ascii="Arial" w:hAnsi="Arial" w:cs="Arial"/>
                <w:b/>
                <w:bCs/>
                <w:color w:val="000000"/>
                <w:sz w:val="20"/>
              </w:rPr>
            </w:pPr>
            <w:r w:rsidRPr="00FF6476">
              <w:rPr>
                <w:rFonts w:ascii="Arial" w:hAnsi="Arial" w:cs="Arial"/>
                <w:b/>
                <w:bCs/>
                <w:color w:val="000000"/>
                <w:sz w:val="20"/>
              </w:rPr>
              <w:t>Thousand Baht</w:t>
            </w:r>
          </w:p>
        </w:tc>
        <w:tc>
          <w:tcPr>
            <w:tcW w:w="1440" w:type="dxa"/>
            <w:tcBorders>
              <w:bottom w:val="single" w:sz="4" w:space="0" w:color="auto"/>
            </w:tcBorders>
            <w:vAlign w:val="bottom"/>
          </w:tcPr>
          <w:p w14:paraId="0E5E51F0" w14:textId="3576BA7A" w:rsidR="0026368A" w:rsidRPr="00FF6476" w:rsidRDefault="0026368A" w:rsidP="00325B42">
            <w:pPr>
              <w:autoSpaceDE w:val="0"/>
              <w:autoSpaceDN w:val="0"/>
              <w:spacing w:line="240" w:lineRule="auto"/>
              <w:ind w:right="-72"/>
              <w:jc w:val="right"/>
              <w:rPr>
                <w:rFonts w:ascii="Arial" w:hAnsi="Arial" w:cs="Arial"/>
                <w:b/>
                <w:bCs/>
                <w:color w:val="000000"/>
                <w:sz w:val="20"/>
                <w:cs/>
              </w:rPr>
            </w:pPr>
            <w:r w:rsidRPr="00FF6476">
              <w:rPr>
                <w:rFonts w:ascii="Arial" w:hAnsi="Arial" w:cs="Arial"/>
                <w:b/>
                <w:bCs/>
                <w:color w:val="000000"/>
                <w:sz w:val="20"/>
              </w:rPr>
              <w:t>Thousand Baht</w:t>
            </w:r>
          </w:p>
        </w:tc>
      </w:tr>
      <w:tr w:rsidR="0026368A" w:rsidRPr="00FF6476" w14:paraId="2526247E" w14:textId="77777777" w:rsidTr="00254A6D">
        <w:trPr>
          <w:trHeight w:val="20"/>
        </w:trPr>
        <w:tc>
          <w:tcPr>
            <w:tcW w:w="5328" w:type="dxa"/>
            <w:vAlign w:val="center"/>
          </w:tcPr>
          <w:p w14:paraId="7177B53A" w14:textId="3B8172CD" w:rsidR="0026368A" w:rsidRPr="00FF6476" w:rsidRDefault="0026368A" w:rsidP="00325B42">
            <w:pPr>
              <w:autoSpaceDE w:val="0"/>
              <w:autoSpaceDN w:val="0"/>
              <w:spacing w:line="240" w:lineRule="auto"/>
              <w:ind w:left="158"/>
              <w:jc w:val="both"/>
              <w:rPr>
                <w:rFonts w:ascii="Arial" w:hAnsi="Arial" w:cs="Arial"/>
                <w:b/>
                <w:bCs/>
                <w:color w:val="000000"/>
                <w:sz w:val="20"/>
              </w:rPr>
            </w:pPr>
            <w:r w:rsidRPr="00FF6476">
              <w:rPr>
                <w:rFonts w:ascii="Arial" w:hAnsi="Arial" w:cs="Arial"/>
                <w:b/>
                <w:bCs/>
                <w:color w:val="000000"/>
                <w:sz w:val="20"/>
              </w:rPr>
              <w:t>Floating rate</w:t>
            </w:r>
          </w:p>
        </w:tc>
        <w:tc>
          <w:tcPr>
            <w:tcW w:w="1440" w:type="dxa"/>
            <w:tcBorders>
              <w:top w:val="single" w:sz="4" w:space="0" w:color="auto"/>
            </w:tcBorders>
            <w:vAlign w:val="bottom"/>
          </w:tcPr>
          <w:p w14:paraId="18706550" w14:textId="77777777" w:rsidR="0026368A" w:rsidRPr="00FF6476" w:rsidRDefault="0026368A" w:rsidP="00325B42">
            <w:pPr>
              <w:autoSpaceDE w:val="0"/>
              <w:autoSpaceDN w:val="0"/>
              <w:spacing w:line="240" w:lineRule="auto"/>
              <w:ind w:right="-72"/>
              <w:jc w:val="both"/>
              <w:rPr>
                <w:rFonts w:ascii="Arial" w:hAnsi="Arial" w:cs="Arial"/>
                <w:color w:val="000000"/>
                <w:sz w:val="20"/>
                <w:highlight w:val="yellow"/>
              </w:rPr>
            </w:pPr>
          </w:p>
        </w:tc>
        <w:tc>
          <w:tcPr>
            <w:tcW w:w="1440" w:type="dxa"/>
            <w:tcBorders>
              <w:top w:val="single" w:sz="4" w:space="0" w:color="auto"/>
            </w:tcBorders>
          </w:tcPr>
          <w:p w14:paraId="2AEB6FA0" w14:textId="77777777" w:rsidR="0026368A" w:rsidRPr="00FF6476" w:rsidRDefault="0026368A" w:rsidP="00325B42">
            <w:pPr>
              <w:autoSpaceDE w:val="0"/>
              <w:autoSpaceDN w:val="0"/>
              <w:spacing w:line="240" w:lineRule="auto"/>
              <w:ind w:right="-72"/>
              <w:jc w:val="both"/>
              <w:rPr>
                <w:rFonts w:ascii="Arial" w:hAnsi="Arial" w:cs="Arial"/>
                <w:color w:val="000000"/>
                <w:sz w:val="20"/>
                <w:highlight w:val="yellow"/>
              </w:rPr>
            </w:pPr>
          </w:p>
        </w:tc>
      </w:tr>
      <w:tr w:rsidR="008D4B46" w:rsidRPr="00FF6476" w14:paraId="3B157854" w14:textId="77777777" w:rsidTr="00254A6D">
        <w:trPr>
          <w:trHeight w:val="20"/>
        </w:trPr>
        <w:tc>
          <w:tcPr>
            <w:tcW w:w="5328" w:type="dxa"/>
            <w:vAlign w:val="center"/>
          </w:tcPr>
          <w:p w14:paraId="23FECBC3" w14:textId="49347CEF" w:rsidR="008D4B46" w:rsidRPr="00FF6476" w:rsidRDefault="008D4B46" w:rsidP="008D4B46">
            <w:pPr>
              <w:autoSpaceDE w:val="0"/>
              <w:autoSpaceDN w:val="0"/>
              <w:spacing w:line="240" w:lineRule="auto"/>
              <w:ind w:left="158"/>
              <w:jc w:val="both"/>
              <w:rPr>
                <w:rFonts w:ascii="Arial" w:hAnsi="Arial" w:cs="Arial"/>
                <w:color w:val="000000"/>
                <w:sz w:val="20"/>
              </w:rPr>
            </w:pPr>
            <w:r w:rsidRPr="00FF6476">
              <w:rPr>
                <w:rFonts w:ascii="Arial" w:hAnsi="Arial" w:cs="Arial"/>
                <w:color w:val="000000"/>
                <w:sz w:val="20"/>
              </w:rPr>
              <w:t xml:space="preserve">   </w:t>
            </w:r>
            <w:r w:rsidRPr="00FF6476">
              <w:rPr>
                <w:rFonts w:ascii="Arial" w:hAnsi="Arial" w:cs="Arial"/>
                <w:color w:val="000000"/>
                <w:sz w:val="20"/>
                <w:cs/>
              </w:rPr>
              <w:t xml:space="preserve">- </w:t>
            </w:r>
            <w:r w:rsidRPr="00FF6476">
              <w:rPr>
                <w:rFonts w:ascii="Arial" w:hAnsi="Arial" w:cs="Arial"/>
                <w:color w:val="000000"/>
                <w:sz w:val="20"/>
              </w:rPr>
              <w:t>Bank overdraft</w:t>
            </w:r>
          </w:p>
        </w:tc>
        <w:tc>
          <w:tcPr>
            <w:tcW w:w="1440" w:type="dxa"/>
          </w:tcPr>
          <w:p w14:paraId="00DBC159" w14:textId="47B49BFF"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17</w:t>
            </w:r>
            <w:r w:rsidR="00DD05F6" w:rsidRPr="00FF6476">
              <w:rPr>
                <w:rFonts w:ascii="Arial" w:hAnsi="Arial" w:cs="Arial"/>
                <w:color w:val="000000"/>
                <w:sz w:val="20"/>
              </w:rPr>
              <w:t>,</w:t>
            </w:r>
            <w:r w:rsidRPr="00FF6476">
              <w:rPr>
                <w:rFonts w:ascii="Arial" w:hAnsi="Arial" w:cs="Arial"/>
                <w:color w:val="000000"/>
                <w:sz w:val="20"/>
              </w:rPr>
              <w:t>000</w:t>
            </w:r>
          </w:p>
        </w:tc>
        <w:tc>
          <w:tcPr>
            <w:tcW w:w="1440" w:type="dxa"/>
          </w:tcPr>
          <w:p w14:paraId="09952E14" w14:textId="0677A8AC"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12</w:t>
            </w:r>
            <w:r w:rsidR="008D4B46" w:rsidRPr="00FF6476">
              <w:rPr>
                <w:rFonts w:ascii="Arial" w:hAnsi="Arial" w:cs="Arial"/>
                <w:color w:val="000000"/>
                <w:sz w:val="20"/>
              </w:rPr>
              <w:t>,</w:t>
            </w:r>
            <w:r w:rsidRPr="00FF6476">
              <w:rPr>
                <w:rFonts w:ascii="Arial" w:hAnsi="Arial" w:cs="Arial"/>
                <w:color w:val="000000"/>
                <w:sz w:val="20"/>
              </w:rPr>
              <w:t>000</w:t>
            </w:r>
          </w:p>
        </w:tc>
      </w:tr>
      <w:tr w:rsidR="008D4B46" w:rsidRPr="00FF6476" w14:paraId="268122D2" w14:textId="77777777" w:rsidTr="00254A6D">
        <w:trPr>
          <w:trHeight w:val="20"/>
        </w:trPr>
        <w:tc>
          <w:tcPr>
            <w:tcW w:w="5328" w:type="dxa"/>
            <w:vAlign w:val="center"/>
          </w:tcPr>
          <w:p w14:paraId="41B6034C" w14:textId="466E4D3E" w:rsidR="008D4B46" w:rsidRPr="00FF6476" w:rsidRDefault="008D4B46" w:rsidP="008D4B46">
            <w:pPr>
              <w:autoSpaceDE w:val="0"/>
              <w:autoSpaceDN w:val="0"/>
              <w:spacing w:line="240" w:lineRule="auto"/>
              <w:ind w:left="158"/>
              <w:jc w:val="both"/>
              <w:rPr>
                <w:rFonts w:ascii="Arial" w:hAnsi="Arial" w:cs="Arial"/>
                <w:color w:val="000000"/>
                <w:sz w:val="20"/>
              </w:rPr>
            </w:pPr>
            <w:r w:rsidRPr="00FF6476">
              <w:rPr>
                <w:rFonts w:ascii="Arial" w:hAnsi="Arial" w:cs="Arial"/>
                <w:color w:val="000000"/>
                <w:sz w:val="20"/>
                <w:cs/>
              </w:rPr>
              <w:t xml:space="preserve">   - </w:t>
            </w:r>
            <w:r w:rsidRPr="00FF6476">
              <w:rPr>
                <w:rFonts w:ascii="Arial" w:hAnsi="Arial" w:cs="Arial"/>
                <w:color w:val="000000"/>
                <w:sz w:val="20"/>
              </w:rPr>
              <w:t>Other revolving credit lines from banks</w:t>
            </w:r>
          </w:p>
        </w:tc>
        <w:tc>
          <w:tcPr>
            <w:tcW w:w="1440" w:type="dxa"/>
            <w:tcBorders>
              <w:bottom w:val="single" w:sz="4" w:space="0" w:color="auto"/>
            </w:tcBorders>
          </w:tcPr>
          <w:p w14:paraId="7EA9556B" w14:textId="01BAC9FA"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66</w:t>
            </w:r>
            <w:r w:rsidR="005832DF" w:rsidRPr="00FF6476">
              <w:rPr>
                <w:rFonts w:ascii="Arial" w:hAnsi="Arial" w:cs="Arial"/>
                <w:color w:val="000000"/>
                <w:sz w:val="20"/>
              </w:rPr>
              <w:t>,</w:t>
            </w:r>
            <w:r w:rsidRPr="00FF6476">
              <w:rPr>
                <w:rFonts w:ascii="Arial" w:hAnsi="Arial" w:cs="Arial"/>
                <w:color w:val="000000"/>
                <w:sz w:val="20"/>
              </w:rPr>
              <w:t>000</w:t>
            </w:r>
          </w:p>
        </w:tc>
        <w:tc>
          <w:tcPr>
            <w:tcW w:w="1440" w:type="dxa"/>
            <w:tcBorders>
              <w:bottom w:val="single" w:sz="4" w:space="0" w:color="auto"/>
            </w:tcBorders>
          </w:tcPr>
          <w:p w14:paraId="413EEFC5" w14:textId="63CBCBB7"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66</w:t>
            </w:r>
            <w:r w:rsidR="008D4B46" w:rsidRPr="00FF6476">
              <w:rPr>
                <w:rFonts w:ascii="Arial" w:hAnsi="Arial" w:cs="Arial"/>
                <w:color w:val="000000"/>
                <w:sz w:val="20"/>
              </w:rPr>
              <w:t>,</w:t>
            </w:r>
            <w:r w:rsidRPr="00FF6476">
              <w:rPr>
                <w:rFonts w:ascii="Arial" w:hAnsi="Arial" w:cs="Arial"/>
                <w:color w:val="000000"/>
                <w:sz w:val="20"/>
              </w:rPr>
              <w:t>000</w:t>
            </w:r>
          </w:p>
        </w:tc>
      </w:tr>
      <w:tr w:rsidR="008D4B46" w:rsidRPr="00FF6476" w14:paraId="5470F1B4" w14:textId="77777777" w:rsidTr="00254A6D">
        <w:trPr>
          <w:trHeight w:val="20"/>
        </w:trPr>
        <w:tc>
          <w:tcPr>
            <w:tcW w:w="5328" w:type="dxa"/>
            <w:vAlign w:val="center"/>
          </w:tcPr>
          <w:p w14:paraId="059E7179" w14:textId="77777777" w:rsidR="008D4B46" w:rsidRPr="00FF6476" w:rsidRDefault="008D4B46" w:rsidP="008D4B46">
            <w:pPr>
              <w:autoSpaceDE w:val="0"/>
              <w:autoSpaceDN w:val="0"/>
              <w:spacing w:line="240" w:lineRule="auto"/>
              <w:ind w:left="158"/>
              <w:jc w:val="both"/>
              <w:rPr>
                <w:rFonts w:ascii="Arial" w:hAnsi="Arial" w:cs="Arial"/>
                <w:color w:val="000000"/>
                <w:sz w:val="20"/>
                <w:cs/>
              </w:rPr>
            </w:pPr>
          </w:p>
        </w:tc>
        <w:tc>
          <w:tcPr>
            <w:tcW w:w="1440" w:type="dxa"/>
            <w:tcBorders>
              <w:top w:val="single" w:sz="4" w:space="0" w:color="auto"/>
            </w:tcBorders>
          </w:tcPr>
          <w:p w14:paraId="2A73F10C" w14:textId="2DF23C12" w:rsidR="008D4B46" w:rsidRPr="00FF6476" w:rsidRDefault="008D4B46" w:rsidP="008D4B46">
            <w:pPr>
              <w:spacing w:line="240" w:lineRule="auto"/>
              <w:ind w:right="-72"/>
              <w:rPr>
                <w:rFonts w:ascii="Arial" w:hAnsi="Arial" w:cs="Arial"/>
                <w:color w:val="000000"/>
                <w:sz w:val="20"/>
              </w:rPr>
            </w:pPr>
          </w:p>
        </w:tc>
        <w:tc>
          <w:tcPr>
            <w:tcW w:w="1440" w:type="dxa"/>
            <w:tcBorders>
              <w:top w:val="single" w:sz="4" w:space="0" w:color="auto"/>
            </w:tcBorders>
          </w:tcPr>
          <w:p w14:paraId="3CF314C7" w14:textId="77777777" w:rsidR="008D4B46" w:rsidRPr="00FF6476" w:rsidRDefault="008D4B46" w:rsidP="008D4B46">
            <w:pPr>
              <w:spacing w:line="240" w:lineRule="auto"/>
              <w:ind w:right="-72"/>
              <w:jc w:val="right"/>
              <w:rPr>
                <w:rFonts w:ascii="Arial" w:hAnsi="Arial" w:cs="Arial"/>
                <w:color w:val="000000"/>
                <w:sz w:val="20"/>
                <w:cs/>
              </w:rPr>
            </w:pPr>
          </w:p>
        </w:tc>
      </w:tr>
      <w:tr w:rsidR="008D4B46" w:rsidRPr="00FF6476" w14:paraId="0FB98D4A" w14:textId="77777777" w:rsidTr="00D546FF">
        <w:trPr>
          <w:trHeight w:val="20"/>
        </w:trPr>
        <w:tc>
          <w:tcPr>
            <w:tcW w:w="5328" w:type="dxa"/>
            <w:vAlign w:val="center"/>
          </w:tcPr>
          <w:p w14:paraId="69501EC8" w14:textId="77777777" w:rsidR="008D4B46" w:rsidRPr="00FF6476" w:rsidRDefault="008D4B46" w:rsidP="008D4B46">
            <w:pPr>
              <w:tabs>
                <w:tab w:val="right" w:pos="9990"/>
                <w:tab w:val="right" w:pos="10890"/>
              </w:tabs>
              <w:autoSpaceDE w:val="0"/>
              <w:autoSpaceDN w:val="0"/>
              <w:spacing w:line="240" w:lineRule="auto"/>
              <w:ind w:left="158"/>
              <w:jc w:val="both"/>
              <w:rPr>
                <w:rFonts w:ascii="Arial" w:hAnsi="Arial" w:cs="Arial"/>
                <w:color w:val="000000"/>
                <w:sz w:val="20"/>
                <w:highlight w:val="yellow"/>
              </w:rPr>
            </w:pPr>
          </w:p>
        </w:tc>
        <w:tc>
          <w:tcPr>
            <w:tcW w:w="1440" w:type="dxa"/>
            <w:tcBorders>
              <w:bottom w:val="single" w:sz="4" w:space="0" w:color="auto"/>
            </w:tcBorders>
          </w:tcPr>
          <w:p w14:paraId="41B9C7C8" w14:textId="3FB4395B"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83</w:t>
            </w:r>
            <w:r w:rsidR="005F2F25" w:rsidRPr="00FF6476">
              <w:rPr>
                <w:rFonts w:ascii="Arial" w:hAnsi="Arial" w:cs="Arial"/>
                <w:color w:val="000000"/>
                <w:sz w:val="20"/>
              </w:rPr>
              <w:t>,</w:t>
            </w:r>
            <w:r w:rsidRPr="00FF6476">
              <w:rPr>
                <w:rFonts w:ascii="Arial" w:hAnsi="Arial" w:cs="Arial"/>
                <w:color w:val="000000"/>
                <w:sz w:val="20"/>
              </w:rPr>
              <w:t>000</w:t>
            </w:r>
          </w:p>
        </w:tc>
        <w:tc>
          <w:tcPr>
            <w:tcW w:w="1440" w:type="dxa"/>
            <w:tcBorders>
              <w:bottom w:val="single" w:sz="4" w:space="0" w:color="auto"/>
            </w:tcBorders>
          </w:tcPr>
          <w:p w14:paraId="0F32176E" w14:textId="78DAF81B"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78</w:t>
            </w:r>
            <w:r w:rsidR="008D4B46" w:rsidRPr="00FF6476">
              <w:rPr>
                <w:rFonts w:ascii="Arial" w:hAnsi="Arial" w:cs="Arial"/>
                <w:color w:val="000000"/>
                <w:sz w:val="20"/>
              </w:rPr>
              <w:t>,</w:t>
            </w:r>
            <w:r w:rsidRPr="00FF6476">
              <w:rPr>
                <w:rFonts w:ascii="Arial" w:hAnsi="Arial" w:cs="Arial"/>
                <w:color w:val="000000"/>
                <w:sz w:val="20"/>
              </w:rPr>
              <w:t>000</w:t>
            </w:r>
          </w:p>
        </w:tc>
      </w:tr>
    </w:tbl>
    <w:p w14:paraId="0DBE44C6" w14:textId="77777777" w:rsidR="006C58FC" w:rsidRPr="00FF6476" w:rsidRDefault="006C58FC" w:rsidP="00D546FF">
      <w:pPr>
        <w:pStyle w:val="BlockText"/>
        <w:spacing w:before="0"/>
        <w:ind w:right="0"/>
        <w:rPr>
          <w:rFonts w:ascii="Arial" w:hAnsi="Arial" w:cs="Arial"/>
          <w:color w:val="000000"/>
          <w:spacing w:val="-2"/>
          <w:sz w:val="20"/>
          <w:szCs w:val="20"/>
          <w:cs/>
          <w:lang w:val="en-GB"/>
        </w:rPr>
      </w:pPr>
    </w:p>
    <w:p w14:paraId="01BAA6A9" w14:textId="7B7911A3" w:rsidR="0023566E" w:rsidRPr="00FF6476" w:rsidRDefault="0026368A" w:rsidP="00325B42">
      <w:pPr>
        <w:spacing w:line="240" w:lineRule="auto"/>
        <w:ind w:left="1080" w:hanging="540"/>
        <w:jc w:val="both"/>
        <w:rPr>
          <w:rFonts w:ascii="Arial" w:hAnsi="Arial" w:cs="Arial"/>
          <w:b/>
          <w:bCs/>
          <w:color w:val="000000"/>
          <w:sz w:val="20"/>
        </w:rPr>
      </w:pPr>
      <w:r w:rsidRPr="00FF6476">
        <w:rPr>
          <w:rFonts w:ascii="Arial" w:hAnsi="Arial" w:cs="Arial"/>
          <w:b/>
          <w:bCs/>
          <w:color w:val="000000"/>
          <w:sz w:val="20"/>
        </w:rPr>
        <w:t>b</w:t>
      </w:r>
      <w:r w:rsidR="00544090" w:rsidRPr="00FF6476">
        <w:rPr>
          <w:rFonts w:ascii="Arial" w:hAnsi="Arial" w:cs="Arial"/>
          <w:b/>
          <w:bCs/>
          <w:color w:val="000000"/>
          <w:sz w:val="20"/>
        </w:rPr>
        <w:t>)</w:t>
      </w:r>
      <w:r w:rsidR="00544090" w:rsidRPr="00FF6476">
        <w:rPr>
          <w:rFonts w:ascii="Arial" w:hAnsi="Arial" w:cs="Arial"/>
          <w:b/>
          <w:bCs/>
          <w:color w:val="000000"/>
          <w:sz w:val="20"/>
        </w:rPr>
        <w:tab/>
      </w:r>
      <w:r w:rsidRPr="00FF6476">
        <w:rPr>
          <w:rFonts w:ascii="Arial" w:hAnsi="Arial" w:cs="Arial"/>
          <w:b/>
          <w:bCs/>
          <w:color w:val="000000"/>
          <w:sz w:val="20"/>
        </w:rPr>
        <w:t>Maturity of financial liabilities</w:t>
      </w:r>
    </w:p>
    <w:p w14:paraId="7098577D" w14:textId="77777777" w:rsidR="0023566E" w:rsidRPr="00FF6476" w:rsidRDefault="0023566E" w:rsidP="00325B42">
      <w:pPr>
        <w:pStyle w:val="BlockText"/>
        <w:spacing w:before="0"/>
        <w:ind w:right="0"/>
        <w:rPr>
          <w:rFonts w:ascii="Arial" w:hAnsi="Arial" w:cs="Arial"/>
          <w:color w:val="000000"/>
          <w:spacing w:val="-2"/>
          <w:sz w:val="20"/>
          <w:szCs w:val="20"/>
          <w:lang w:val="en-GB"/>
        </w:rPr>
      </w:pPr>
    </w:p>
    <w:p w14:paraId="5E6AF853" w14:textId="6F1FC2ED" w:rsidR="0026368A" w:rsidRPr="00FF6476" w:rsidRDefault="0026368A" w:rsidP="00325B42">
      <w:pPr>
        <w:pStyle w:val="BlockText"/>
        <w:spacing w:before="0"/>
        <w:ind w:right="0"/>
        <w:rPr>
          <w:rFonts w:ascii="Arial" w:hAnsi="Arial" w:cs="Arial"/>
          <w:color w:val="000000"/>
          <w:spacing w:val="-2"/>
          <w:sz w:val="20"/>
          <w:szCs w:val="20"/>
        </w:rPr>
      </w:pPr>
      <w:r w:rsidRPr="00FF6476">
        <w:rPr>
          <w:rFonts w:ascii="Arial" w:hAnsi="Arial" w:cs="Arial"/>
          <w:color w:val="000000"/>
          <w:spacing w:val="-4"/>
          <w:sz w:val="20"/>
          <w:szCs w:val="20"/>
        </w:rPr>
        <w:t>The tables below show the financial liabilities classified by contractual maturity</w:t>
      </w:r>
      <w:r w:rsidR="00A40E84" w:rsidRPr="00FF6476">
        <w:rPr>
          <w:rFonts w:ascii="Arial" w:hAnsi="Arial" w:cs="Arial"/>
          <w:color w:val="000000"/>
          <w:spacing w:val="-4"/>
          <w:sz w:val="20"/>
          <w:szCs w:val="20"/>
          <w:cs/>
        </w:rPr>
        <w:t xml:space="preserve"> </w:t>
      </w:r>
      <w:r w:rsidR="00A40E84" w:rsidRPr="00FF6476">
        <w:rPr>
          <w:rFonts w:ascii="Arial" w:hAnsi="Arial" w:cs="Arial"/>
          <w:color w:val="000000"/>
          <w:spacing w:val="-4"/>
          <w:sz w:val="20"/>
          <w:szCs w:val="20"/>
          <w:lang w:val="en-GB"/>
        </w:rPr>
        <w:t>which disclosed</w:t>
      </w:r>
      <w:r w:rsidR="00A40E84" w:rsidRPr="00FF6476">
        <w:rPr>
          <w:rFonts w:ascii="Arial" w:hAnsi="Arial" w:cs="Arial"/>
          <w:color w:val="000000"/>
          <w:spacing w:val="-6"/>
          <w:sz w:val="20"/>
          <w:szCs w:val="20"/>
          <w:lang w:val="en-GB"/>
        </w:rPr>
        <w:t xml:space="preserve"> </w:t>
      </w:r>
      <w:r w:rsidR="00A40E84" w:rsidRPr="00FF6476">
        <w:rPr>
          <w:rFonts w:ascii="Arial" w:hAnsi="Arial" w:cs="Arial"/>
          <w:color w:val="000000"/>
          <w:spacing w:val="-8"/>
          <w:sz w:val="20"/>
          <w:szCs w:val="20"/>
          <w:lang w:val="en-GB"/>
        </w:rPr>
        <w:t>the contractual undiscounted cash flows</w:t>
      </w:r>
      <w:r w:rsidRPr="00FF6476">
        <w:rPr>
          <w:rFonts w:ascii="Arial" w:hAnsi="Arial" w:cs="Arial"/>
          <w:color w:val="000000"/>
          <w:spacing w:val="-8"/>
          <w:sz w:val="20"/>
          <w:szCs w:val="20"/>
        </w:rPr>
        <w:t xml:space="preserve">. The balance due within </w:t>
      </w:r>
      <w:r w:rsidR="00FF6476" w:rsidRPr="00FF6476">
        <w:rPr>
          <w:rFonts w:ascii="Arial" w:hAnsi="Arial" w:cs="Arial"/>
          <w:color w:val="000000"/>
          <w:spacing w:val="-8"/>
          <w:sz w:val="20"/>
          <w:szCs w:val="20"/>
          <w:lang w:val="en-GB"/>
        </w:rPr>
        <w:t>12</w:t>
      </w:r>
      <w:r w:rsidRPr="00FF6476">
        <w:rPr>
          <w:rFonts w:ascii="Arial" w:hAnsi="Arial" w:cs="Arial"/>
          <w:color w:val="000000"/>
          <w:spacing w:val="-8"/>
          <w:sz w:val="20"/>
          <w:szCs w:val="20"/>
        </w:rPr>
        <w:t xml:space="preserve"> months is equal to the carrying</w:t>
      </w:r>
      <w:r w:rsidRPr="00FF6476">
        <w:rPr>
          <w:rFonts w:ascii="Arial" w:hAnsi="Arial" w:cs="Arial"/>
          <w:color w:val="000000"/>
          <w:spacing w:val="-2"/>
          <w:sz w:val="20"/>
          <w:szCs w:val="20"/>
        </w:rPr>
        <w:t xml:space="preserve"> amount of the relevant liability because the discount is insignificant.</w:t>
      </w:r>
    </w:p>
    <w:p w14:paraId="75196423" w14:textId="155D91FE" w:rsidR="0023566E" w:rsidRPr="00FF6476" w:rsidRDefault="0023566E" w:rsidP="00325B42">
      <w:pPr>
        <w:pStyle w:val="BlockText"/>
        <w:spacing w:before="0"/>
        <w:ind w:right="0"/>
        <w:rPr>
          <w:rFonts w:ascii="Arial" w:hAnsi="Arial" w:cs="Arial"/>
          <w:color w:val="000000"/>
          <w:spacing w:val="-2"/>
          <w:sz w:val="20"/>
          <w:szCs w:val="20"/>
          <w:cs/>
          <w:lang w:val="en-GB"/>
        </w:rPr>
      </w:pPr>
    </w:p>
    <w:tbl>
      <w:tblPr>
        <w:tblW w:w="9130" w:type="dxa"/>
        <w:tblInd w:w="-90" w:type="dxa"/>
        <w:tblLayout w:type="fixed"/>
        <w:tblLook w:val="04A0" w:firstRow="1" w:lastRow="0" w:firstColumn="1" w:lastColumn="0" w:noHBand="0" w:noVBand="1"/>
      </w:tblPr>
      <w:tblGrid>
        <w:gridCol w:w="4090"/>
        <w:gridCol w:w="1008"/>
        <w:gridCol w:w="1008"/>
        <w:gridCol w:w="1008"/>
        <w:gridCol w:w="1008"/>
        <w:gridCol w:w="1008"/>
      </w:tblGrid>
      <w:tr w:rsidR="00EA6311" w:rsidRPr="00FF6476" w14:paraId="4B8348E3" w14:textId="77777777" w:rsidTr="00055597">
        <w:tc>
          <w:tcPr>
            <w:tcW w:w="4090" w:type="dxa"/>
            <w:vAlign w:val="bottom"/>
          </w:tcPr>
          <w:p w14:paraId="53B5EE0B" w14:textId="77777777" w:rsidR="00EA6311" w:rsidRPr="00FF6476" w:rsidRDefault="00EA6311">
            <w:pPr>
              <w:pStyle w:val="BlockText"/>
              <w:spacing w:before="0"/>
              <w:ind w:right="0"/>
              <w:rPr>
                <w:rFonts w:ascii="Arial" w:hAnsi="Arial" w:cs="Arial"/>
                <w:b/>
                <w:bCs/>
                <w:color w:val="000000"/>
                <w:sz w:val="18"/>
                <w:szCs w:val="18"/>
                <w:lang w:val="en-GB"/>
              </w:rPr>
            </w:pPr>
          </w:p>
          <w:p w14:paraId="057A05B9" w14:textId="77777777" w:rsidR="00EA6311" w:rsidRPr="00FF6476" w:rsidRDefault="00EA6311">
            <w:pPr>
              <w:pStyle w:val="BlockText"/>
              <w:spacing w:before="0"/>
              <w:ind w:right="0"/>
              <w:rPr>
                <w:rFonts w:ascii="Arial" w:hAnsi="Arial" w:cs="Arial"/>
                <w:b/>
                <w:bCs/>
                <w:color w:val="000000"/>
                <w:sz w:val="18"/>
                <w:szCs w:val="18"/>
                <w:lang w:val="en-GB"/>
              </w:rPr>
            </w:pPr>
          </w:p>
          <w:p w14:paraId="353A48FF" w14:textId="77777777" w:rsidR="00EA6311" w:rsidRPr="00FF6476" w:rsidRDefault="00EA6311">
            <w:pPr>
              <w:pStyle w:val="BlockText"/>
              <w:spacing w:before="0"/>
              <w:ind w:right="0"/>
              <w:rPr>
                <w:rFonts w:ascii="Arial" w:hAnsi="Arial" w:cs="Arial"/>
                <w:b/>
                <w:bCs/>
                <w:color w:val="000000"/>
                <w:sz w:val="18"/>
                <w:szCs w:val="18"/>
                <w:lang w:val="en-GB"/>
              </w:rPr>
            </w:pPr>
            <w:r w:rsidRPr="00FF6476">
              <w:rPr>
                <w:rFonts w:ascii="Arial" w:hAnsi="Arial" w:cs="Arial"/>
                <w:b/>
                <w:bCs/>
                <w:color w:val="000000"/>
                <w:sz w:val="18"/>
                <w:szCs w:val="18"/>
                <w:lang w:val="en-GB"/>
              </w:rPr>
              <w:t xml:space="preserve">Contractual maturities of </w:t>
            </w:r>
          </w:p>
          <w:p w14:paraId="180F40B8" w14:textId="77777777" w:rsidR="00EA6311" w:rsidRPr="00FF6476" w:rsidRDefault="00EA6311">
            <w:pPr>
              <w:pStyle w:val="BlockText"/>
              <w:spacing w:before="0"/>
              <w:ind w:right="0"/>
              <w:rPr>
                <w:rFonts w:ascii="Arial" w:hAnsi="Arial" w:cs="Arial"/>
                <w:b/>
                <w:bCs/>
                <w:color w:val="000000"/>
                <w:sz w:val="18"/>
                <w:szCs w:val="18"/>
                <w:lang w:val="en-GB"/>
              </w:rPr>
            </w:pPr>
            <w:r w:rsidRPr="00FF6476">
              <w:rPr>
                <w:rFonts w:ascii="Arial" w:hAnsi="Arial" w:cs="Arial"/>
                <w:b/>
                <w:bCs/>
                <w:color w:val="000000"/>
                <w:sz w:val="18"/>
                <w:szCs w:val="18"/>
                <w:lang w:val="en-GB"/>
              </w:rPr>
              <w:t xml:space="preserve">   financial liabilities</w:t>
            </w:r>
          </w:p>
        </w:tc>
        <w:tc>
          <w:tcPr>
            <w:tcW w:w="1008" w:type="dxa"/>
            <w:tcBorders>
              <w:bottom w:val="single" w:sz="4" w:space="0" w:color="auto"/>
            </w:tcBorders>
            <w:vAlign w:val="bottom"/>
          </w:tcPr>
          <w:p w14:paraId="71C0ADF6" w14:textId="77777777" w:rsidR="00D546FF" w:rsidRPr="00FF6476" w:rsidRDefault="00EA6311">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 xml:space="preserve">Within </w:t>
            </w:r>
          </w:p>
          <w:p w14:paraId="1C32A3C5" w14:textId="1E4C613C" w:rsidR="00EA6311" w:rsidRPr="00FF6476" w:rsidRDefault="00FF6476">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1</w:t>
            </w:r>
            <w:r w:rsidR="00EA6311" w:rsidRPr="00FF6476">
              <w:rPr>
                <w:rFonts w:ascii="Arial" w:hAnsi="Arial" w:cs="Arial"/>
                <w:b/>
                <w:bCs/>
                <w:color w:val="000000"/>
                <w:sz w:val="18"/>
                <w:szCs w:val="18"/>
                <w:cs/>
                <w:lang w:val="en-GB"/>
              </w:rPr>
              <w:t xml:space="preserve"> </w:t>
            </w:r>
            <w:r w:rsidR="00EA6311" w:rsidRPr="00FF6476">
              <w:rPr>
                <w:rFonts w:ascii="Arial" w:hAnsi="Arial" w:cs="Arial"/>
                <w:b/>
                <w:bCs/>
                <w:color w:val="000000"/>
                <w:sz w:val="18"/>
                <w:szCs w:val="18"/>
                <w:lang w:val="en-GB"/>
              </w:rPr>
              <w:t>year</w:t>
            </w:r>
          </w:p>
          <w:p w14:paraId="5DC176A2" w14:textId="77777777" w:rsidR="00EA6311" w:rsidRPr="00FF6476" w:rsidRDefault="00EA6311">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Thousand Baht</w:t>
            </w:r>
          </w:p>
        </w:tc>
        <w:tc>
          <w:tcPr>
            <w:tcW w:w="1008" w:type="dxa"/>
            <w:tcBorders>
              <w:bottom w:val="single" w:sz="4" w:space="0" w:color="auto"/>
            </w:tcBorders>
            <w:vAlign w:val="bottom"/>
          </w:tcPr>
          <w:p w14:paraId="61F11C49" w14:textId="1C7E4711" w:rsidR="00EA6311" w:rsidRPr="00FF6476" w:rsidRDefault="00FF6476">
            <w:pPr>
              <w:pStyle w:val="BlockText"/>
              <w:spacing w:before="0"/>
              <w:ind w:left="0" w:right="-72"/>
              <w:jc w:val="right"/>
              <w:rPr>
                <w:rFonts w:ascii="Arial" w:hAnsi="Arial" w:cs="Arial"/>
                <w:b/>
                <w:bCs/>
                <w:color w:val="000000"/>
                <w:sz w:val="18"/>
                <w:szCs w:val="18"/>
              </w:rPr>
            </w:pPr>
            <w:r w:rsidRPr="00FF6476">
              <w:rPr>
                <w:rFonts w:ascii="Arial" w:hAnsi="Arial" w:cs="Arial"/>
                <w:b/>
                <w:bCs/>
                <w:color w:val="000000"/>
                <w:sz w:val="18"/>
                <w:szCs w:val="18"/>
                <w:lang w:val="en-GB"/>
              </w:rPr>
              <w:t>1</w:t>
            </w:r>
            <w:r w:rsidR="00EA6311" w:rsidRPr="00FF6476">
              <w:rPr>
                <w:rFonts w:ascii="Arial" w:hAnsi="Arial" w:cs="Arial"/>
                <w:b/>
                <w:bCs/>
                <w:color w:val="000000"/>
                <w:sz w:val="18"/>
                <w:szCs w:val="18"/>
              </w:rPr>
              <w:t xml:space="preserve"> - </w:t>
            </w:r>
            <w:r w:rsidRPr="00FF6476">
              <w:rPr>
                <w:rFonts w:ascii="Arial" w:hAnsi="Arial" w:cs="Arial"/>
                <w:b/>
                <w:bCs/>
                <w:color w:val="000000"/>
                <w:sz w:val="18"/>
                <w:szCs w:val="18"/>
                <w:lang w:val="en-GB"/>
              </w:rPr>
              <w:t>5</w:t>
            </w:r>
            <w:r w:rsidR="00EA6311" w:rsidRPr="00FF6476">
              <w:rPr>
                <w:rFonts w:ascii="Arial" w:hAnsi="Arial" w:cs="Arial"/>
                <w:b/>
                <w:bCs/>
                <w:color w:val="000000"/>
                <w:sz w:val="18"/>
                <w:szCs w:val="18"/>
              </w:rPr>
              <w:t xml:space="preserve"> years</w:t>
            </w:r>
          </w:p>
          <w:p w14:paraId="79D70AE3" w14:textId="77777777" w:rsidR="00EA6311" w:rsidRPr="00FF6476" w:rsidRDefault="00EA6311">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Thousand Baht</w:t>
            </w:r>
          </w:p>
        </w:tc>
        <w:tc>
          <w:tcPr>
            <w:tcW w:w="1008" w:type="dxa"/>
            <w:tcBorders>
              <w:bottom w:val="single" w:sz="4" w:space="0" w:color="auto"/>
            </w:tcBorders>
            <w:vAlign w:val="bottom"/>
          </w:tcPr>
          <w:p w14:paraId="49C995A8" w14:textId="77777777" w:rsidR="00EA6311" w:rsidRPr="00FF6476" w:rsidRDefault="00EA6311">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 xml:space="preserve">Over </w:t>
            </w:r>
          </w:p>
          <w:p w14:paraId="557F3D26" w14:textId="45F0B676" w:rsidR="00EA6311" w:rsidRPr="00FF6476" w:rsidRDefault="00FF6476">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5</w:t>
            </w:r>
            <w:r w:rsidR="00EA6311" w:rsidRPr="00FF6476">
              <w:rPr>
                <w:rFonts w:ascii="Arial" w:hAnsi="Arial" w:cs="Arial"/>
                <w:b/>
                <w:bCs/>
                <w:color w:val="000000"/>
                <w:sz w:val="18"/>
                <w:szCs w:val="18"/>
                <w:cs/>
                <w:lang w:val="en-GB"/>
              </w:rPr>
              <w:t xml:space="preserve"> </w:t>
            </w:r>
            <w:r w:rsidR="00EA6311" w:rsidRPr="00FF6476">
              <w:rPr>
                <w:rFonts w:ascii="Arial" w:hAnsi="Arial" w:cs="Arial"/>
                <w:b/>
                <w:bCs/>
                <w:color w:val="000000"/>
                <w:sz w:val="18"/>
                <w:szCs w:val="18"/>
                <w:lang w:val="en-GB"/>
              </w:rPr>
              <w:t>years</w:t>
            </w:r>
          </w:p>
          <w:p w14:paraId="0D59C2F5" w14:textId="77777777" w:rsidR="00EA6311" w:rsidRPr="00FF6476" w:rsidRDefault="00EA6311">
            <w:pPr>
              <w:pStyle w:val="BlockText"/>
              <w:spacing w:before="0"/>
              <w:ind w:left="0" w:right="-72"/>
              <w:jc w:val="right"/>
              <w:rPr>
                <w:rFonts w:ascii="Arial" w:hAnsi="Arial" w:cs="Arial"/>
                <w:b/>
                <w:bCs/>
                <w:color w:val="000000"/>
                <w:sz w:val="18"/>
                <w:szCs w:val="18"/>
                <w:cs/>
                <w:lang w:val="en-GB"/>
              </w:rPr>
            </w:pPr>
            <w:r w:rsidRPr="00FF6476">
              <w:rPr>
                <w:rFonts w:ascii="Arial" w:hAnsi="Arial" w:cs="Arial"/>
                <w:b/>
                <w:bCs/>
                <w:color w:val="000000"/>
                <w:sz w:val="18"/>
                <w:szCs w:val="18"/>
                <w:lang w:val="en-GB"/>
              </w:rPr>
              <w:t>Thousand Baht</w:t>
            </w:r>
          </w:p>
        </w:tc>
        <w:tc>
          <w:tcPr>
            <w:tcW w:w="1008" w:type="dxa"/>
            <w:tcBorders>
              <w:bottom w:val="single" w:sz="4" w:space="0" w:color="auto"/>
            </w:tcBorders>
            <w:vAlign w:val="bottom"/>
          </w:tcPr>
          <w:p w14:paraId="4798F6E9" w14:textId="77777777" w:rsidR="00EA6311" w:rsidRPr="00FF6476" w:rsidRDefault="00EA6311">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Total</w:t>
            </w:r>
          </w:p>
          <w:p w14:paraId="5245348A" w14:textId="77777777" w:rsidR="00EA6311" w:rsidRPr="00FF6476" w:rsidRDefault="00EA6311">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Thousand Baht</w:t>
            </w:r>
          </w:p>
        </w:tc>
        <w:tc>
          <w:tcPr>
            <w:tcW w:w="1008" w:type="dxa"/>
            <w:tcBorders>
              <w:bottom w:val="single" w:sz="4" w:space="0" w:color="auto"/>
            </w:tcBorders>
            <w:vAlign w:val="bottom"/>
          </w:tcPr>
          <w:p w14:paraId="43FD818D" w14:textId="77777777" w:rsidR="00EA6311" w:rsidRPr="00FF6476" w:rsidRDefault="00EA6311">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Carrying amount</w:t>
            </w:r>
          </w:p>
          <w:p w14:paraId="6F5FDBE1" w14:textId="77777777" w:rsidR="00EA6311" w:rsidRPr="00FF6476" w:rsidRDefault="00EA6311">
            <w:pPr>
              <w:pStyle w:val="BlockText"/>
              <w:spacing w:before="0"/>
              <w:ind w:left="0" w:right="-72"/>
              <w:jc w:val="right"/>
              <w:rPr>
                <w:rFonts w:ascii="Arial" w:hAnsi="Arial" w:cs="Arial"/>
                <w:b/>
                <w:bCs/>
                <w:color w:val="000000"/>
                <w:sz w:val="18"/>
                <w:szCs w:val="18"/>
                <w:cs/>
                <w:lang w:val="en-GB"/>
              </w:rPr>
            </w:pPr>
            <w:r w:rsidRPr="00FF6476">
              <w:rPr>
                <w:rFonts w:ascii="Arial" w:hAnsi="Arial" w:cs="Arial"/>
                <w:b/>
                <w:bCs/>
                <w:color w:val="000000"/>
                <w:sz w:val="18"/>
                <w:szCs w:val="18"/>
                <w:lang w:val="en-GB"/>
              </w:rPr>
              <w:t>Thousand Baht</w:t>
            </w:r>
          </w:p>
        </w:tc>
      </w:tr>
      <w:tr w:rsidR="00EA6311" w:rsidRPr="00FF6476" w14:paraId="3AC5AE55" w14:textId="77777777" w:rsidTr="00055597">
        <w:tc>
          <w:tcPr>
            <w:tcW w:w="4090" w:type="dxa"/>
            <w:vAlign w:val="bottom"/>
          </w:tcPr>
          <w:p w14:paraId="069019F0" w14:textId="66734EF1" w:rsidR="00EA6311" w:rsidRPr="00FF6476" w:rsidRDefault="00EA6311">
            <w:pPr>
              <w:pStyle w:val="BlockText"/>
              <w:spacing w:before="0"/>
              <w:ind w:right="0"/>
              <w:rPr>
                <w:rFonts w:ascii="Arial" w:hAnsi="Arial" w:cs="Arial"/>
                <w:b/>
                <w:bCs/>
                <w:color w:val="000000"/>
                <w:sz w:val="18"/>
                <w:szCs w:val="18"/>
                <w:lang w:val="en-GB"/>
              </w:rPr>
            </w:pPr>
            <w:r w:rsidRPr="00FF6476">
              <w:rPr>
                <w:rFonts w:ascii="Arial" w:hAnsi="Arial" w:cs="Arial"/>
                <w:b/>
                <w:bCs/>
                <w:color w:val="000000"/>
                <w:sz w:val="18"/>
                <w:szCs w:val="18"/>
                <w:lang w:val="en-GB"/>
              </w:rPr>
              <w:t xml:space="preserve">As at </w:t>
            </w:r>
            <w:r w:rsidR="00FF6476" w:rsidRPr="00FF6476">
              <w:rPr>
                <w:rFonts w:ascii="Arial" w:hAnsi="Arial" w:cs="Arial"/>
                <w:b/>
                <w:bCs/>
                <w:color w:val="000000"/>
                <w:sz w:val="18"/>
                <w:szCs w:val="18"/>
                <w:lang w:val="en-GB"/>
              </w:rPr>
              <w:t>31</w:t>
            </w:r>
            <w:r w:rsidRPr="00FF6476">
              <w:rPr>
                <w:rFonts w:ascii="Arial" w:hAnsi="Arial" w:cs="Arial"/>
                <w:b/>
                <w:bCs/>
                <w:color w:val="000000"/>
                <w:sz w:val="18"/>
                <w:szCs w:val="18"/>
                <w:cs/>
                <w:lang w:val="en-GB"/>
              </w:rPr>
              <w:t xml:space="preserve"> </w:t>
            </w:r>
            <w:r w:rsidRPr="00FF6476">
              <w:rPr>
                <w:rFonts w:ascii="Arial" w:hAnsi="Arial" w:cs="Arial"/>
                <w:b/>
                <w:bCs/>
                <w:color w:val="000000"/>
                <w:sz w:val="18"/>
                <w:szCs w:val="18"/>
                <w:lang w:val="en-GB"/>
              </w:rPr>
              <w:t xml:space="preserve">December </w:t>
            </w:r>
            <w:r w:rsidR="00FF6476" w:rsidRPr="00FF6476">
              <w:rPr>
                <w:rFonts w:ascii="Arial" w:hAnsi="Arial" w:cs="Arial"/>
                <w:b/>
                <w:bCs/>
                <w:color w:val="000000"/>
                <w:sz w:val="18"/>
                <w:szCs w:val="18"/>
                <w:lang w:val="en-GB"/>
              </w:rPr>
              <w:t>2025</w:t>
            </w:r>
          </w:p>
        </w:tc>
        <w:tc>
          <w:tcPr>
            <w:tcW w:w="1008" w:type="dxa"/>
            <w:tcBorders>
              <w:top w:val="single" w:sz="4" w:space="0" w:color="auto"/>
            </w:tcBorders>
            <w:vAlign w:val="bottom"/>
          </w:tcPr>
          <w:p w14:paraId="613FCE1F" w14:textId="77777777" w:rsidR="00EA6311" w:rsidRPr="00FF6476" w:rsidRDefault="00EA6311"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67D37578" w14:textId="77777777" w:rsidR="00EA6311" w:rsidRPr="00FF6476" w:rsidRDefault="00EA6311"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364E6040" w14:textId="77777777" w:rsidR="00EA6311" w:rsidRPr="00FF6476" w:rsidRDefault="00EA6311"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77CF410D" w14:textId="77777777" w:rsidR="00EA6311" w:rsidRPr="00FF6476" w:rsidRDefault="00EA6311"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64FF8CB3" w14:textId="77777777" w:rsidR="00EA6311" w:rsidRPr="00FF6476" w:rsidRDefault="00EA6311" w:rsidP="00055597">
            <w:pPr>
              <w:pStyle w:val="BlockText"/>
              <w:spacing w:before="0"/>
              <w:ind w:left="0" w:right="-72"/>
              <w:jc w:val="right"/>
              <w:rPr>
                <w:rFonts w:ascii="Arial" w:hAnsi="Arial" w:cs="Arial"/>
                <w:color w:val="000000"/>
                <w:sz w:val="18"/>
                <w:szCs w:val="18"/>
                <w:lang w:val="en-GB"/>
              </w:rPr>
            </w:pPr>
          </w:p>
        </w:tc>
      </w:tr>
      <w:tr w:rsidR="00A20E28" w:rsidRPr="00FF6476" w14:paraId="138805C5" w14:textId="77777777" w:rsidTr="00097589">
        <w:tc>
          <w:tcPr>
            <w:tcW w:w="4090" w:type="dxa"/>
            <w:vAlign w:val="bottom"/>
          </w:tcPr>
          <w:p w14:paraId="6D51B523" w14:textId="4BA1E150" w:rsidR="00A20E28" w:rsidRPr="00FF6476" w:rsidRDefault="00A20E28" w:rsidP="00A20E28">
            <w:pPr>
              <w:pStyle w:val="BlockText"/>
              <w:spacing w:before="0"/>
              <w:ind w:right="0"/>
              <w:rPr>
                <w:rFonts w:ascii="Arial" w:hAnsi="Arial" w:cs="Arial"/>
                <w:color w:val="000000"/>
                <w:spacing w:val="-4"/>
                <w:sz w:val="18"/>
                <w:szCs w:val="18"/>
              </w:rPr>
            </w:pPr>
            <w:r w:rsidRPr="00FF6476">
              <w:rPr>
                <w:rFonts w:ascii="Arial" w:hAnsi="Arial" w:cs="Arial"/>
                <w:color w:val="000000"/>
                <w:spacing w:val="-4"/>
                <w:sz w:val="18"/>
                <w:szCs w:val="18"/>
              </w:rPr>
              <w:t>Trade and other current payables</w:t>
            </w:r>
          </w:p>
        </w:tc>
        <w:tc>
          <w:tcPr>
            <w:tcW w:w="1008" w:type="dxa"/>
          </w:tcPr>
          <w:p w14:paraId="729F029D" w14:textId="1CB60B63" w:rsidR="00A20E28" w:rsidRPr="00FF6476" w:rsidRDefault="009D6920" w:rsidP="00A20E28">
            <w:pPr>
              <w:pStyle w:val="BlockText"/>
              <w:spacing w:before="0"/>
              <w:ind w:left="0" w:right="-72"/>
              <w:jc w:val="right"/>
              <w:rPr>
                <w:rFonts w:ascii="Arial" w:hAnsi="Arial" w:cs="Arial"/>
                <w:color w:val="000000"/>
                <w:sz w:val="18"/>
                <w:szCs w:val="18"/>
                <w:lang w:val="en-GB"/>
              </w:rPr>
            </w:pPr>
            <w:r w:rsidRPr="009D6920">
              <w:rPr>
                <w:rFonts w:ascii="Arial" w:hAnsi="Arial" w:cs="Arial"/>
                <w:color w:val="000000"/>
                <w:sz w:val="18"/>
                <w:szCs w:val="18"/>
                <w:lang w:val="en-GB"/>
              </w:rPr>
              <w:t>378,140</w:t>
            </w:r>
          </w:p>
        </w:tc>
        <w:tc>
          <w:tcPr>
            <w:tcW w:w="1008" w:type="dxa"/>
          </w:tcPr>
          <w:p w14:paraId="59342776" w14:textId="7AEF354E" w:rsidR="00A20E28" w:rsidRPr="00FF6476" w:rsidRDefault="00A20E28" w:rsidP="00A20E28">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w:t>
            </w:r>
          </w:p>
        </w:tc>
        <w:tc>
          <w:tcPr>
            <w:tcW w:w="1008" w:type="dxa"/>
          </w:tcPr>
          <w:p w14:paraId="40DABF65" w14:textId="45DCDE22" w:rsidR="00A20E28" w:rsidRPr="00FF6476" w:rsidRDefault="00A20E28" w:rsidP="00A20E28">
            <w:pPr>
              <w:pStyle w:val="BlockText"/>
              <w:spacing w:before="0"/>
              <w:ind w:left="0" w:right="-72"/>
              <w:jc w:val="right"/>
              <w:rPr>
                <w:rFonts w:ascii="Arial" w:hAnsi="Arial" w:cs="Arial"/>
                <w:color w:val="000000"/>
                <w:sz w:val="18"/>
                <w:szCs w:val="18"/>
                <w:cs/>
                <w:lang w:val="en-GB"/>
              </w:rPr>
            </w:pPr>
            <w:r w:rsidRPr="00FF6476">
              <w:rPr>
                <w:rFonts w:ascii="Arial" w:hAnsi="Arial" w:cs="Arial"/>
                <w:color w:val="000000"/>
                <w:sz w:val="18"/>
                <w:szCs w:val="18"/>
                <w:lang w:val="en-GB"/>
              </w:rPr>
              <w:t>-</w:t>
            </w:r>
          </w:p>
        </w:tc>
        <w:tc>
          <w:tcPr>
            <w:tcW w:w="1008" w:type="dxa"/>
          </w:tcPr>
          <w:p w14:paraId="22ED6441" w14:textId="49BAACB0" w:rsidR="00A20E28" w:rsidRPr="00FF6476" w:rsidRDefault="009D6920" w:rsidP="00A20E28">
            <w:pPr>
              <w:pStyle w:val="BlockText"/>
              <w:spacing w:before="0"/>
              <w:ind w:left="0" w:right="-72"/>
              <w:jc w:val="right"/>
              <w:rPr>
                <w:rFonts w:ascii="Arial" w:hAnsi="Arial" w:cs="Arial"/>
                <w:color w:val="000000"/>
                <w:sz w:val="18"/>
                <w:szCs w:val="18"/>
                <w:lang w:val="en-GB"/>
              </w:rPr>
            </w:pPr>
            <w:r w:rsidRPr="009D6920">
              <w:rPr>
                <w:rFonts w:ascii="Arial" w:hAnsi="Arial" w:cs="Arial"/>
                <w:color w:val="000000"/>
                <w:sz w:val="18"/>
                <w:szCs w:val="18"/>
                <w:lang w:val="en-GB"/>
              </w:rPr>
              <w:t>378,140</w:t>
            </w:r>
          </w:p>
        </w:tc>
        <w:tc>
          <w:tcPr>
            <w:tcW w:w="1008" w:type="dxa"/>
          </w:tcPr>
          <w:p w14:paraId="082BCDEF" w14:textId="5829874A" w:rsidR="00A20E28" w:rsidRPr="00FF6476" w:rsidRDefault="009D6920" w:rsidP="00A20E28">
            <w:pPr>
              <w:pStyle w:val="BlockText"/>
              <w:spacing w:before="0"/>
              <w:ind w:left="0" w:right="-72"/>
              <w:jc w:val="right"/>
              <w:rPr>
                <w:rFonts w:ascii="Arial" w:hAnsi="Arial" w:cs="Arial"/>
                <w:color w:val="000000"/>
                <w:sz w:val="18"/>
                <w:szCs w:val="18"/>
                <w:lang w:val="en-GB"/>
              </w:rPr>
            </w:pPr>
            <w:r w:rsidRPr="009D6920">
              <w:rPr>
                <w:rFonts w:ascii="Arial" w:hAnsi="Arial" w:cs="Arial"/>
                <w:color w:val="000000"/>
                <w:sz w:val="18"/>
                <w:szCs w:val="18"/>
                <w:lang w:val="en-GB"/>
              </w:rPr>
              <w:t>378,140</w:t>
            </w:r>
          </w:p>
        </w:tc>
      </w:tr>
      <w:tr w:rsidR="00A20E28" w:rsidRPr="00FF6476" w14:paraId="7978CF82" w14:textId="77777777" w:rsidTr="00097589">
        <w:tc>
          <w:tcPr>
            <w:tcW w:w="4090" w:type="dxa"/>
            <w:vAlign w:val="bottom"/>
          </w:tcPr>
          <w:p w14:paraId="1FAC4B29" w14:textId="77777777" w:rsidR="00A20E28" w:rsidRPr="00FF6476" w:rsidRDefault="00A20E28" w:rsidP="00A20E28">
            <w:pPr>
              <w:pStyle w:val="BlockText"/>
              <w:spacing w:before="0"/>
              <w:ind w:right="0"/>
              <w:rPr>
                <w:rFonts w:ascii="Arial" w:hAnsi="Arial" w:cs="Arial"/>
                <w:color w:val="000000"/>
                <w:sz w:val="18"/>
                <w:szCs w:val="18"/>
                <w:lang w:val="en-GB"/>
              </w:rPr>
            </w:pPr>
            <w:r w:rsidRPr="00FF6476">
              <w:rPr>
                <w:rFonts w:ascii="Arial" w:hAnsi="Arial" w:cs="Arial"/>
                <w:color w:val="000000"/>
                <w:sz w:val="18"/>
                <w:szCs w:val="18"/>
              </w:rPr>
              <w:t>Lease liabilities</w:t>
            </w:r>
          </w:p>
        </w:tc>
        <w:tc>
          <w:tcPr>
            <w:tcW w:w="1008" w:type="dxa"/>
            <w:tcBorders>
              <w:bottom w:val="single" w:sz="4" w:space="0" w:color="auto"/>
            </w:tcBorders>
          </w:tcPr>
          <w:p w14:paraId="2FCC2E26" w14:textId="06A8B264" w:rsidR="00A20E28" w:rsidRPr="00FF6476" w:rsidRDefault="00FF6476" w:rsidP="00A20E28">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392</w:t>
            </w:r>
            <w:r w:rsidR="008744B8" w:rsidRPr="00FF6476">
              <w:rPr>
                <w:rFonts w:ascii="Arial" w:hAnsi="Arial" w:cs="Arial"/>
                <w:color w:val="000000"/>
                <w:sz w:val="18"/>
                <w:szCs w:val="18"/>
                <w:lang w:val="en-GB"/>
              </w:rPr>
              <w:t>,</w:t>
            </w:r>
            <w:r w:rsidRPr="00FF6476">
              <w:rPr>
                <w:rFonts w:ascii="Arial" w:hAnsi="Arial" w:cs="Arial"/>
                <w:color w:val="000000"/>
                <w:sz w:val="18"/>
                <w:szCs w:val="18"/>
                <w:lang w:val="en-GB"/>
              </w:rPr>
              <w:t>745</w:t>
            </w:r>
          </w:p>
        </w:tc>
        <w:tc>
          <w:tcPr>
            <w:tcW w:w="1008" w:type="dxa"/>
            <w:tcBorders>
              <w:bottom w:val="single" w:sz="4" w:space="0" w:color="auto"/>
            </w:tcBorders>
          </w:tcPr>
          <w:p w14:paraId="471341DE" w14:textId="2431A416" w:rsidR="00A20E28" w:rsidRPr="00FF6476" w:rsidRDefault="00FF6476" w:rsidP="00A20E28">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1</w:t>
            </w:r>
            <w:r w:rsidR="00A20E28" w:rsidRPr="00FF6476">
              <w:rPr>
                <w:rFonts w:ascii="Arial" w:hAnsi="Arial" w:cs="Arial"/>
                <w:color w:val="000000"/>
                <w:sz w:val="18"/>
                <w:szCs w:val="18"/>
                <w:lang w:val="en-GB"/>
              </w:rPr>
              <w:t>,</w:t>
            </w:r>
            <w:r w:rsidRPr="00FF6476">
              <w:rPr>
                <w:rFonts w:ascii="Arial" w:hAnsi="Arial" w:cs="Arial"/>
                <w:color w:val="000000"/>
                <w:sz w:val="18"/>
                <w:szCs w:val="18"/>
                <w:lang w:val="en-GB"/>
              </w:rPr>
              <w:t>218</w:t>
            </w:r>
            <w:r w:rsidR="00A20E28" w:rsidRPr="00FF6476">
              <w:rPr>
                <w:rFonts w:ascii="Arial" w:hAnsi="Arial" w:cs="Arial"/>
                <w:color w:val="000000"/>
                <w:sz w:val="18"/>
                <w:szCs w:val="18"/>
                <w:lang w:val="en-GB"/>
              </w:rPr>
              <w:t>,</w:t>
            </w:r>
            <w:r w:rsidRPr="00FF6476">
              <w:rPr>
                <w:rFonts w:ascii="Arial" w:hAnsi="Arial" w:cs="Arial"/>
                <w:color w:val="000000"/>
                <w:sz w:val="18"/>
                <w:szCs w:val="18"/>
                <w:lang w:val="en-GB"/>
              </w:rPr>
              <w:t>960</w:t>
            </w:r>
          </w:p>
        </w:tc>
        <w:tc>
          <w:tcPr>
            <w:tcW w:w="1008" w:type="dxa"/>
            <w:tcBorders>
              <w:bottom w:val="single" w:sz="4" w:space="0" w:color="auto"/>
            </w:tcBorders>
          </w:tcPr>
          <w:p w14:paraId="48D2C83A" w14:textId="650639F2" w:rsidR="00A20E28" w:rsidRPr="00FF6476" w:rsidRDefault="00FF6476" w:rsidP="00A20E28">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388</w:t>
            </w:r>
            <w:r w:rsidR="00A20E28" w:rsidRPr="00FF6476">
              <w:rPr>
                <w:rFonts w:ascii="Arial" w:hAnsi="Arial" w:cs="Arial"/>
                <w:color w:val="000000"/>
                <w:sz w:val="18"/>
                <w:szCs w:val="18"/>
                <w:lang w:val="en-GB"/>
              </w:rPr>
              <w:t>,</w:t>
            </w:r>
            <w:r w:rsidRPr="00FF6476">
              <w:rPr>
                <w:rFonts w:ascii="Arial" w:hAnsi="Arial" w:cs="Arial"/>
                <w:color w:val="000000"/>
                <w:sz w:val="18"/>
                <w:szCs w:val="18"/>
                <w:lang w:val="en-GB"/>
              </w:rPr>
              <w:t>620</w:t>
            </w:r>
          </w:p>
        </w:tc>
        <w:tc>
          <w:tcPr>
            <w:tcW w:w="1008" w:type="dxa"/>
            <w:tcBorders>
              <w:bottom w:val="single" w:sz="4" w:space="0" w:color="auto"/>
            </w:tcBorders>
          </w:tcPr>
          <w:p w14:paraId="59582618" w14:textId="4B7DD9CC" w:rsidR="00A20E28" w:rsidRPr="00FF6476" w:rsidRDefault="00FF6476" w:rsidP="00A20E28">
            <w:pPr>
              <w:pStyle w:val="BlockText"/>
              <w:spacing w:before="0"/>
              <w:ind w:left="0" w:right="-72"/>
              <w:jc w:val="right"/>
              <w:rPr>
                <w:rFonts w:ascii="Arial" w:hAnsi="Arial" w:cs="Arial"/>
                <w:color w:val="000000"/>
                <w:sz w:val="18"/>
                <w:szCs w:val="18"/>
                <w:cs/>
                <w:lang w:val="en-GB"/>
              </w:rPr>
            </w:pPr>
            <w:r w:rsidRPr="00FF6476">
              <w:rPr>
                <w:rFonts w:ascii="Arial" w:hAnsi="Arial" w:cs="Arial"/>
                <w:color w:val="000000"/>
                <w:sz w:val="18"/>
                <w:szCs w:val="18"/>
                <w:lang w:val="en-GB"/>
              </w:rPr>
              <w:t>2</w:t>
            </w:r>
            <w:r w:rsidR="00A20E28" w:rsidRPr="00FF6476">
              <w:rPr>
                <w:rFonts w:ascii="Arial" w:hAnsi="Arial" w:cs="Arial"/>
                <w:color w:val="000000"/>
                <w:sz w:val="18"/>
                <w:szCs w:val="18"/>
                <w:lang w:val="en-GB"/>
              </w:rPr>
              <w:t>,</w:t>
            </w:r>
            <w:r w:rsidRPr="00FF6476">
              <w:rPr>
                <w:rFonts w:ascii="Arial" w:hAnsi="Arial" w:cs="Arial"/>
                <w:color w:val="000000"/>
                <w:sz w:val="18"/>
                <w:szCs w:val="18"/>
                <w:lang w:val="en-GB"/>
              </w:rPr>
              <w:t>000</w:t>
            </w:r>
            <w:r w:rsidR="00A20E28" w:rsidRPr="00FF6476">
              <w:rPr>
                <w:rFonts w:ascii="Arial" w:hAnsi="Arial" w:cs="Arial"/>
                <w:color w:val="000000"/>
                <w:sz w:val="18"/>
                <w:szCs w:val="18"/>
                <w:lang w:val="en-GB"/>
              </w:rPr>
              <w:t>,</w:t>
            </w:r>
            <w:r w:rsidRPr="00FF6476">
              <w:rPr>
                <w:rFonts w:ascii="Arial" w:hAnsi="Arial" w:cs="Arial"/>
                <w:color w:val="000000"/>
                <w:sz w:val="18"/>
                <w:szCs w:val="18"/>
                <w:lang w:val="en-GB"/>
              </w:rPr>
              <w:t>325</w:t>
            </w:r>
          </w:p>
        </w:tc>
        <w:tc>
          <w:tcPr>
            <w:tcW w:w="1008" w:type="dxa"/>
            <w:tcBorders>
              <w:bottom w:val="single" w:sz="4" w:space="0" w:color="auto"/>
            </w:tcBorders>
          </w:tcPr>
          <w:p w14:paraId="25BA5C6F" w14:textId="6E05A1EE" w:rsidR="00A20E28" w:rsidRPr="00FF6476" w:rsidRDefault="00FF6476" w:rsidP="00A20E28">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1</w:t>
            </w:r>
            <w:r w:rsidR="00A20E28" w:rsidRPr="00FF6476">
              <w:rPr>
                <w:rFonts w:ascii="Arial" w:hAnsi="Arial" w:cs="Arial"/>
                <w:color w:val="000000"/>
                <w:sz w:val="18"/>
                <w:szCs w:val="18"/>
                <w:lang w:val="en-GB"/>
              </w:rPr>
              <w:t>,</w:t>
            </w:r>
            <w:r w:rsidRPr="00FF6476">
              <w:rPr>
                <w:rFonts w:ascii="Arial" w:hAnsi="Arial" w:cs="Arial"/>
                <w:color w:val="000000"/>
                <w:sz w:val="18"/>
                <w:szCs w:val="18"/>
                <w:lang w:val="en-GB"/>
              </w:rPr>
              <w:t>707</w:t>
            </w:r>
            <w:r w:rsidR="00A20E28" w:rsidRPr="00FF6476">
              <w:rPr>
                <w:rFonts w:ascii="Arial" w:hAnsi="Arial" w:cs="Arial"/>
                <w:color w:val="000000"/>
                <w:sz w:val="18"/>
                <w:szCs w:val="18"/>
                <w:lang w:val="en-GB"/>
              </w:rPr>
              <w:t>,</w:t>
            </w:r>
            <w:r w:rsidRPr="00FF6476">
              <w:rPr>
                <w:rFonts w:ascii="Arial" w:hAnsi="Arial" w:cs="Arial"/>
                <w:color w:val="000000"/>
                <w:sz w:val="18"/>
                <w:szCs w:val="18"/>
                <w:lang w:val="en-GB"/>
              </w:rPr>
              <w:t>602</w:t>
            </w:r>
          </w:p>
        </w:tc>
      </w:tr>
      <w:tr w:rsidR="00055597" w:rsidRPr="00FF6476" w14:paraId="35B435E6" w14:textId="77777777" w:rsidTr="00055597">
        <w:tc>
          <w:tcPr>
            <w:tcW w:w="4090" w:type="dxa"/>
            <w:vAlign w:val="bottom"/>
          </w:tcPr>
          <w:p w14:paraId="4F43A382" w14:textId="77777777" w:rsidR="00055597" w:rsidRPr="00FF6476" w:rsidRDefault="00055597" w:rsidP="00055597">
            <w:pPr>
              <w:pStyle w:val="BlockText"/>
              <w:spacing w:before="0"/>
              <w:ind w:right="0"/>
              <w:rPr>
                <w:rFonts w:ascii="Arial" w:hAnsi="Arial" w:cs="Arial"/>
                <w:color w:val="000000"/>
                <w:sz w:val="18"/>
                <w:szCs w:val="18"/>
              </w:rPr>
            </w:pPr>
          </w:p>
        </w:tc>
        <w:tc>
          <w:tcPr>
            <w:tcW w:w="1008" w:type="dxa"/>
            <w:tcBorders>
              <w:top w:val="single" w:sz="4" w:space="0" w:color="auto"/>
            </w:tcBorders>
            <w:vAlign w:val="bottom"/>
          </w:tcPr>
          <w:p w14:paraId="70E485B2" w14:textId="4FE375FE" w:rsidR="00055597" w:rsidRPr="00FF6476" w:rsidRDefault="00055597"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09E9E4D8" w14:textId="48ED3A54" w:rsidR="00055597" w:rsidRPr="00FF6476" w:rsidRDefault="00055597"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6CFCEA96" w14:textId="3EB88C5A" w:rsidR="00055597" w:rsidRPr="00FF6476" w:rsidRDefault="00055597"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3DC07E91" w14:textId="7C756535" w:rsidR="00055597" w:rsidRPr="00FF6476" w:rsidRDefault="00055597" w:rsidP="00055597">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1CC4671B" w14:textId="38645749" w:rsidR="00055597" w:rsidRPr="00FF6476" w:rsidRDefault="00055597" w:rsidP="00055597">
            <w:pPr>
              <w:pStyle w:val="BlockText"/>
              <w:spacing w:before="0"/>
              <w:ind w:left="0" w:right="-72"/>
              <w:jc w:val="right"/>
              <w:rPr>
                <w:rFonts w:ascii="Arial" w:hAnsi="Arial" w:cs="Arial"/>
                <w:color w:val="000000"/>
                <w:sz w:val="18"/>
                <w:szCs w:val="18"/>
                <w:lang w:val="en-GB"/>
              </w:rPr>
            </w:pPr>
          </w:p>
        </w:tc>
      </w:tr>
      <w:tr w:rsidR="00055597" w:rsidRPr="00FF6476" w14:paraId="22C1DF7A" w14:textId="77777777" w:rsidTr="00055597">
        <w:tc>
          <w:tcPr>
            <w:tcW w:w="4090" w:type="dxa"/>
            <w:vAlign w:val="bottom"/>
          </w:tcPr>
          <w:p w14:paraId="5D849025" w14:textId="77777777" w:rsidR="00055597" w:rsidRPr="00FF6476" w:rsidRDefault="00055597" w:rsidP="00055597">
            <w:pPr>
              <w:pStyle w:val="BlockText"/>
              <w:spacing w:before="0"/>
              <w:ind w:right="0"/>
              <w:rPr>
                <w:rFonts w:ascii="Arial" w:hAnsi="Arial" w:cs="Arial"/>
                <w:b/>
                <w:bCs/>
                <w:color w:val="000000"/>
                <w:sz w:val="18"/>
                <w:szCs w:val="18"/>
                <w:cs/>
                <w:lang w:val="en-GB"/>
              </w:rPr>
            </w:pPr>
            <w:r w:rsidRPr="00FF6476">
              <w:rPr>
                <w:rFonts w:ascii="Arial" w:hAnsi="Arial" w:cs="Arial"/>
                <w:b/>
                <w:bCs/>
                <w:color w:val="000000"/>
                <w:sz w:val="18"/>
                <w:szCs w:val="18"/>
                <w:lang w:val="en-GB"/>
              </w:rPr>
              <w:t>Total financial liabilities</w:t>
            </w:r>
          </w:p>
        </w:tc>
        <w:tc>
          <w:tcPr>
            <w:tcW w:w="1008" w:type="dxa"/>
            <w:tcBorders>
              <w:bottom w:val="single" w:sz="4" w:space="0" w:color="auto"/>
            </w:tcBorders>
            <w:vAlign w:val="bottom"/>
          </w:tcPr>
          <w:p w14:paraId="419AC23E" w14:textId="3525C2F6" w:rsidR="00055597" w:rsidRPr="00FF6476" w:rsidRDefault="00DF449E" w:rsidP="00055597">
            <w:pPr>
              <w:pStyle w:val="BlockText"/>
              <w:spacing w:before="0"/>
              <w:ind w:left="0" w:right="-72"/>
              <w:jc w:val="right"/>
              <w:rPr>
                <w:rFonts w:ascii="Arial" w:hAnsi="Arial" w:cs="Arial"/>
                <w:color w:val="000000"/>
                <w:sz w:val="18"/>
                <w:szCs w:val="18"/>
                <w:lang w:val="en-GB"/>
              </w:rPr>
            </w:pPr>
            <w:r w:rsidRPr="00DF449E">
              <w:rPr>
                <w:rFonts w:ascii="Arial" w:hAnsi="Arial" w:cs="Arial"/>
                <w:color w:val="000000"/>
                <w:sz w:val="18"/>
                <w:szCs w:val="18"/>
                <w:lang w:val="en-GB"/>
              </w:rPr>
              <w:t>770,885</w:t>
            </w:r>
          </w:p>
        </w:tc>
        <w:tc>
          <w:tcPr>
            <w:tcW w:w="1008" w:type="dxa"/>
            <w:tcBorders>
              <w:bottom w:val="single" w:sz="4" w:space="0" w:color="auto"/>
            </w:tcBorders>
            <w:vAlign w:val="bottom"/>
          </w:tcPr>
          <w:p w14:paraId="691AA674" w14:textId="41795EDB" w:rsidR="00055597" w:rsidRPr="00FF6476" w:rsidRDefault="00FF6476" w:rsidP="00055597">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1</w:t>
            </w:r>
            <w:r w:rsidR="008744B8" w:rsidRPr="00FF6476">
              <w:rPr>
                <w:rFonts w:ascii="Arial" w:hAnsi="Arial" w:cs="Arial"/>
                <w:color w:val="000000"/>
                <w:sz w:val="18"/>
                <w:szCs w:val="18"/>
                <w:lang w:val="en-GB"/>
              </w:rPr>
              <w:t>,</w:t>
            </w:r>
            <w:r w:rsidRPr="00FF6476">
              <w:rPr>
                <w:rFonts w:ascii="Arial" w:hAnsi="Arial" w:cs="Arial"/>
                <w:color w:val="000000"/>
                <w:sz w:val="18"/>
                <w:szCs w:val="18"/>
                <w:lang w:val="en-GB"/>
              </w:rPr>
              <w:t>218</w:t>
            </w:r>
            <w:r w:rsidR="008744B8" w:rsidRPr="00FF6476">
              <w:rPr>
                <w:rFonts w:ascii="Arial" w:hAnsi="Arial" w:cs="Arial"/>
                <w:color w:val="000000"/>
                <w:sz w:val="18"/>
                <w:szCs w:val="18"/>
                <w:lang w:val="en-GB"/>
              </w:rPr>
              <w:t>,</w:t>
            </w:r>
            <w:r w:rsidRPr="00FF6476">
              <w:rPr>
                <w:rFonts w:ascii="Arial" w:hAnsi="Arial" w:cs="Arial"/>
                <w:color w:val="000000"/>
                <w:sz w:val="18"/>
                <w:szCs w:val="18"/>
                <w:lang w:val="en-GB"/>
              </w:rPr>
              <w:t>960</w:t>
            </w:r>
          </w:p>
        </w:tc>
        <w:tc>
          <w:tcPr>
            <w:tcW w:w="1008" w:type="dxa"/>
            <w:tcBorders>
              <w:bottom w:val="single" w:sz="4" w:space="0" w:color="auto"/>
            </w:tcBorders>
            <w:vAlign w:val="bottom"/>
          </w:tcPr>
          <w:p w14:paraId="3E70997D" w14:textId="165786BB" w:rsidR="00055597" w:rsidRPr="00FF6476" w:rsidRDefault="00FF6476" w:rsidP="00055597">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388</w:t>
            </w:r>
            <w:r w:rsidR="00741C57" w:rsidRPr="00FF6476">
              <w:rPr>
                <w:rFonts w:ascii="Arial" w:hAnsi="Arial" w:cs="Arial"/>
                <w:color w:val="000000"/>
                <w:sz w:val="18"/>
                <w:szCs w:val="18"/>
                <w:lang w:val="en-GB"/>
              </w:rPr>
              <w:t>,</w:t>
            </w:r>
            <w:r w:rsidRPr="00FF6476">
              <w:rPr>
                <w:rFonts w:ascii="Arial" w:hAnsi="Arial" w:cs="Arial"/>
                <w:color w:val="000000"/>
                <w:sz w:val="18"/>
                <w:szCs w:val="18"/>
                <w:lang w:val="en-GB"/>
              </w:rPr>
              <w:t>620</w:t>
            </w:r>
          </w:p>
        </w:tc>
        <w:tc>
          <w:tcPr>
            <w:tcW w:w="1008" w:type="dxa"/>
            <w:tcBorders>
              <w:bottom w:val="single" w:sz="4" w:space="0" w:color="auto"/>
            </w:tcBorders>
            <w:vAlign w:val="bottom"/>
          </w:tcPr>
          <w:p w14:paraId="00BD3917" w14:textId="302E4C80" w:rsidR="00055597" w:rsidRPr="00FF6476" w:rsidRDefault="00DF449E" w:rsidP="00055597">
            <w:pPr>
              <w:pStyle w:val="BlockText"/>
              <w:spacing w:before="0"/>
              <w:ind w:left="0" w:right="-72"/>
              <w:jc w:val="right"/>
              <w:rPr>
                <w:rFonts w:ascii="Arial" w:hAnsi="Arial" w:cs="Arial"/>
                <w:color w:val="000000"/>
                <w:sz w:val="18"/>
                <w:szCs w:val="18"/>
                <w:lang w:val="en-GB"/>
              </w:rPr>
            </w:pPr>
            <w:r w:rsidRPr="00DF449E">
              <w:rPr>
                <w:rFonts w:ascii="Arial" w:hAnsi="Arial" w:cs="Arial"/>
                <w:color w:val="000000"/>
                <w:sz w:val="18"/>
                <w:szCs w:val="18"/>
                <w:lang w:val="en-GB"/>
              </w:rPr>
              <w:t>2,378,465</w:t>
            </w:r>
          </w:p>
        </w:tc>
        <w:tc>
          <w:tcPr>
            <w:tcW w:w="1008" w:type="dxa"/>
            <w:tcBorders>
              <w:bottom w:val="single" w:sz="4" w:space="0" w:color="auto"/>
            </w:tcBorders>
            <w:vAlign w:val="bottom"/>
          </w:tcPr>
          <w:p w14:paraId="7643D150" w14:textId="739814E9" w:rsidR="00055597" w:rsidRPr="00FF6476" w:rsidRDefault="009D6920" w:rsidP="00055597">
            <w:pPr>
              <w:pStyle w:val="BlockText"/>
              <w:spacing w:before="0"/>
              <w:ind w:left="0" w:right="-72"/>
              <w:jc w:val="right"/>
              <w:rPr>
                <w:rFonts w:ascii="Arial" w:hAnsi="Arial" w:cs="Arial"/>
                <w:color w:val="000000"/>
                <w:sz w:val="18"/>
                <w:szCs w:val="18"/>
                <w:cs/>
                <w:lang w:val="en-GB"/>
              </w:rPr>
            </w:pPr>
            <w:r w:rsidRPr="009D6920">
              <w:rPr>
                <w:rFonts w:ascii="Arial" w:hAnsi="Arial" w:cs="Arial"/>
                <w:color w:val="000000"/>
                <w:sz w:val="18"/>
                <w:szCs w:val="18"/>
                <w:lang w:val="en-GB"/>
              </w:rPr>
              <w:t>2,085,742</w:t>
            </w:r>
          </w:p>
        </w:tc>
      </w:tr>
    </w:tbl>
    <w:p w14:paraId="019819C0" w14:textId="181CE463" w:rsidR="00EA6311" w:rsidRPr="00FF6476" w:rsidRDefault="00EA6311" w:rsidP="00325B42">
      <w:pPr>
        <w:pStyle w:val="BlockText"/>
        <w:spacing w:before="0"/>
        <w:ind w:right="0"/>
        <w:rPr>
          <w:rFonts w:ascii="Arial" w:hAnsi="Arial" w:cs="Arial"/>
          <w:color w:val="000000"/>
          <w:spacing w:val="-2"/>
          <w:sz w:val="20"/>
          <w:szCs w:val="20"/>
          <w:lang w:val="en-GB"/>
        </w:rPr>
      </w:pPr>
    </w:p>
    <w:tbl>
      <w:tblPr>
        <w:tblW w:w="9130" w:type="dxa"/>
        <w:tblInd w:w="-90" w:type="dxa"/>
        <w:tblLayout w:type="fixed"/>
        <w:tblLook w:val="04A0" w:firstRow="1" w:lastRow="0" w:firstColumn="1" w:lastColumn="0" w:noHBand="0" w:noVBand="1"/>
      </w:tblPr>
      <w:tblGrid>
        <w:gridCol w:w="4090"/>
        <w:gridCol w:w="1008"/>
        <w:gridCol w:w="1008"/>
        <w:gridCol w:w="1008"/>
        <w:gridCol w:w="1008"/>
        <w:gridCol w:w="1008"/>
      </w:tblGrid>
      <w:tr w:rsidR="003A0CE5" w:rsidRPr="00FF6476" w14:paraId="3D405481" w14:textId="77777777" w:rsidTr="00254A6D">
        <w:tc>
          <w:tcPr>
            <w:tcW w:w="4090" w:type="dxa"/>
            <w:vAlign w:val="bottom"/>
          </w:tcPr>
          <w:p w14:paraId="5EC39FD7" w14:textId="77777777" w:rsidR="003A0CE5" w:rsidRPr="00FF6476" w:rsidRDefault="003A0CE5">
            <w:pPr>
              <w:pStyle w:val="BlockText"/>
              <w:spacing w:before="0"/>
              <w:ind w:right="0"/>
              <w:rPr>
                <w:rFonts w:ascii="Arial" w:hAnsi="Arial" w:cs="Arial"/>
                <w:b/>
                <w:bCs/>
                <w:color w:val="000000"/>
                <w:sz w:val="18"/>
                <w:szCs w:val="18"/>
                <w:lang w:val="en-GB"/>
              </w:rPr>
            </w:pPr>
            <w:bookmarkStart w:id="24" w:name="_Hlk140741765"/>
          </w:p>
          <w:p w14:paraId="11D7DF5D" w14:textId="77777777" w:rsidR="003A0CE5" w:rsidRPr="00FF6476" w:rsidRDefault="003A0CE5">
            <w:pPr>
              <w:pStyle w:val="BlockText"/>
              <w:spacing w:before="0"/>
              <w:ind w:right="0"/>
              <w:rPr>
                <w:rFonts w:ascii="Arial" w:hAnsi="Arial" w:cs="Arial"/>
                <w:b/>
                <w:bCs/>
                <w:color w:val="000000"/>
                <w:sz w:val="18"/>
                <w:szCs w:val="18"/>
                <w:lang w:val="en-GB"/>
              </w:rPr>
            </w:pPr>
          </w:p>
          <w:p w14:paraId="21A0A79D" w14:textId="77777777" w:rsidR="003A0CE5" w:rsidRPr="00FF6476" w:rsidRDefault="003A0CE5">
            <w:pPr>
              <w:pStyle w:val="BlockText"/>
              <w:spacing w:before="0"/>
              <w:ind w:right="0"/>
              <w:rPr>
                <w:rFonts w:ascii="Arial" w:hAnsi="Arial" w:cs="Arial"/>
                <w:b/>
                <w:bCs/>
                <w:color w:val="000000"/>
                <w:sz w:val="18"/>
                <w:szCs w:val="18"/>
                <w:lang w:val="en-GB"/>
              </w:rPr>
            </w:pPr>
            <w:r w:rsidRPr="00FF6476">
              <w:rPr>
                <w:rFonts w:ascii="Arial" w:hAnsi="Arial" w:cs="Arial"/>
                <w:b/>
                <w:bCs/>
                <w:color w:val="000000"/>
                <w:sz w:val="18"/>
                <w:szCs w:val="18"/>
                <w:lang w:val="en-GB"/>
              </w:rPr>
              <w:t xml:space="preserve">Contractual maturities of </w:t>
            </w:r>
          </w:p>
          <w:p w14:paraId="2B4AE7AF" w14:textId="77777777" w:rsidR="003A0CE5" w:rsidRPr="00FF6476" w:rsidRDefault="003A0CE5">
            <w:pPr>
              <w:pStyle w:val="BlockText"/>
              <w:spacing w:before="0"/>
              <w:ind w:right="0"/>
              <w:rPr>
                <w:rFonts w:ascii="Arial" w:hAnsi="Arial" w:cs="Arial"/>
                <w:b/>
                <w:bCs/>
                <w:color w:val="000000"/>
                <w:sz w:val="18"/>
                <w:szCs w:val="18"/>
                <w:lang w:val="en-GB"/>
              </w:rPr>
            </w:pPr>
            <w:r w:rsidRPr="00FF6476">
              <w:rPr>
                <w:rFonts w:ascii="Arial" w:hAnsi="Arial" w:cs="Arial"/>
                <w:b/>
                <w:bCs/>
                <w:color w:val="000000"/>
                <w:sz w:val="18"/>
                <w:szCs w:val="18"/>
                <w:lang w:val="en-GB"/>
              </w:rPr>
              <w:t xml:space="preserve">   financial liabilities</w:t>
            </w:r>
          </w:p>
        </w:tc>
        <w:tc>
          <w:tcPr>
            <w:tcW w:w="1008" w:type="dxa"/>
            <w:tcBorders>
              <w:bottom w:val="single" w:sz="4" w:space="0" w:color="auto"/>
            </w:tcBorders>
            <w:vAlign w:val="bottom"/>
          </w:tcPr>
          <w:p w14:paraId="06149088" w14:textId="77777777" w:rsidR="00D546FF" w:rsidRPr="00FF6476" w:rsidRDefault="003A0CE5">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 xml:space="preserve">Within </w:t>
            </w:r>
          </w:p>
          <w:p w14:paraId="73A70082" w14:textId="0C22651D" w:rsidR="003A0CE5" w:rsidRPr="00FF6476" w:rsidRDefault="00FF6476">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1</w:t>
            </w:r>
            <w:r w:rsidR="003A0CE5" w:rsidRPr="00FF6476">
              <w:rPr>
                <w:rFonts w:ascii="Arial" w:hAnsi="Arial" w:cs="Arial"/>
                <w:b/>
                <w:bCs/>
                <w:color w:val="000000"/>
                <w:sz w:val="18"/>
                <w:szCs w:val="18"/>
                <w:cs/>
                <w:lang w:val="en-GB"/>
              </w:rPr>
              <w:t xml:space="preserve"> </w:t>
            </w:r>
            <w:r w:rsidR="003A0CE5" w:rsidRPr="00FF6476">
              <w:rPr>
                <w:rFonts w:ascii="Arial" w:hAnsi="Arial" w:cs="Arial"/>
                <w:b/>
                <w:bCs/>
                <w:color w:val="000000"/>
                <w:sz w:val="18"/>
                <w:szCs w:val="18"/>
                <w:lang w:val="en-GB"/>
              </w:rPr>
              <w:t>year</w:t>
            </w:r>
          </w:p>
          <w:p w14:paraId="68CB768E" w14:textId="77777777" w:rsidR="003A0CE5" w:rsidRPr="00FF6476" w:rsidRDefault="003A0CE5">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Thousand Baht</w:t>
            </w:r>
          </w:p>
        </w:tc>
        <w:tc>
          <w:tcPr>
            <w:tcW w:w="1008" w:type="dxa"/>
            <w:tcBorders>
              <w:bottom w:val="single" w:sz="4" w:space="0" w:color="auto"/>
            </w:tcBorders>
            <w:vAlign w:val="bottom"/>
          </w:tcPr>
          <w:p w14:paraId="60902530" w14:textId="48E8EC70" w:rsidR="003A0CE5" w:rsidRPr="00FF6476" w:rsidRDefault="00FF6476">
            <w:pPr>
              <w:pStyle w:val="BlockText"/>
              <w:spacing w:before="0"/>
              <w:ind w:left="0" w:right="-72"/>
              <w:jc w:val="right"/>
              <w:rPr>
                <w:rFonts w:ascii="Arial" w:hAnsi="Arial" w:cs="Arial"/>
                <w:b/>
                <w:bCs/>
                <w:color w:val="000000"/>
                <w:sz w:val="18"/>
                <w:szCs w:val="18"/>
              </w:rPr>
            </w:pPr>
            <w:r w:rsidRPr="00FF6476">
              <w:rPr>
                <w:rFonts w:ascii="Arial" w:hAnsi="Arial" w:cs="Arial"/>
                <w:b/>
                <w:bCs/>
                <w:color w:val="000000"/>
                <w:sz w:val="18"/>
                <w:szCs w:val="18"/>
                <w:lang w:val="en-GB"/>
              </w:rPr>
              <w:t>1</w:t>
            </w:r>
            <w:r w:rsidR="003A0CE5" w:rsidRPr="00FF6476">
              <w:rPr>
                <w:rFonts w:ascii="Arial" w:hAnsi="Arial" w:cs="Arial"/>
                <w:b/>
                <w:bCs/>
                <w:color w:val="000000"/>
                <w:sz w:val="18"/>
                <w:szCs w:val="18"/>
              </w:rPr>
              <w:t xml:space="preserve"> - </w:t>
            </w:r>
            <w:r w:rsidRPr="00FF6476">
              <w:rPr>
                <w:rFonts w:ascii="Arial" w:hAnsi="Arial" w:cs="Arial"/>
                <w:b/>
                <w:bCs/>
                <w:color w:val="000000"/>
                <w:sz w:val="18"/>
                <w:szCs w:val="18"/>
                <w:lang w:val="en-GB"/>
              </w:rPr>
              <w:t>5</w:t>
            </w:r>
            <w:r w:rsidR="003A0CE5" w:rsidRPr="00FF6476">
              <w:rPr>
                <w:rFonts w:ascii="Arial" w:hAnsi="Arial" w:cs="Arial"/>
                <w:b/>
                <w:bCs/>
                <w:color w:val="000000"/>
                <w:sz w:val="18"/>
                <w:szCs w:val="18"/>
              </w:rPr>
              <w:t xml:space="preserve"> years</w:t>
            </w:r>
          </w:p>
          <w:p w14:paraId="14EF8918" w14:textId="77777777" w:rsidR="003A0CE5" w:rsidRPr="00FF6476" w:rsidRDefault="003A0CE5">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Thousand Baht</w:t>
            </w:r>
          </w:p>
        </w:tc>
        <w:tc>
          <w:tcPr>
            <w:tcW w:w="1008" w:type="dxa"/>
            <w:tcBorders>
              <w:bottom w:val="single" w:sz="4" w:space="0" w:color="auto"/>
            </w:tcBorders>
            <w:vAlign w:val="bottom"/>
          </w:tcPr>
          <w:p w14:paraId="446B0B5A" w14:textId="77777777" w:rsidR="003A0CE5" w:rsidRPr="00FF6476" w:rsidRDefault="003A0CE5">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 xml:space="preserve">Over </w:t>
            </w:r>
          </w:p>
          <w:p w14:paraId="599F46EC" w14:textId="25B79F94" w:rsidR="003A0CE5" w:rsidRPr="00FF6476" w:rsidRDefault="00FF6476">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5</w:t>
            </w:r>
            <w:r w:rsidR="003A0CE5" w:rsidRPr="00FF6476">
              <w:rPr>
                <w:rFonts w:ascii="Arial" w:hAnsi="Arial" w:cs="Arial"/>
                <w:b/>
                <w:bCs/>
                <w:color w:val="000000"/>
                <w:sz w:val="18"/>
                <w:szCs w:val="18"/>
                <w:cs/>
                <w:lang w:val="en-GB"/>
              </w:rPr>
              <w:t xml:space="preserve"> </w:t>
            </w:r>
            <w:r w:rsidR="003A0CE5" w:rsidRPr="00FF6476">
              <w:rPr>
                <w:rFonts w:ascii="Arial" w:hAnsi="Arial" w:cs="Arial"/>
                <w:b/>
                <w:bCs/>
                <w:color w:val="000000"/>
                <w:sz w:val="18"/>
                <w:szCs w:val="18"/>
                <w:lang w:val="en-GB"/>
              </w:rPr>
              <w:t>years</w:t>
            </w:r>
          </w:p>
          <w:p w14:paraId="4E70B3A9" w14:textId="77777777" w:rsidR="003A0CE5" w:rsidRPr="00FF6476" w:rsidRDefault="003A0CE5">
            <w:pPr>
              <w:pStyle w:val="BlockText"/>
              <w:spacing w:before="0"/>
              <w:ind w:left="0" w:right="-72"/>
              <w:jc w:val="right"/>
              <w:rPr>
                <w:rFonts w:ascii="Arial" w:hAnsi="Arial" w:cs="Arial"/>
                <w:b/>
                <w:bCs/>
                <w:color w:val="000000"/>
                <w:sz w:val="18"/>
                <w:szCs w:val="18"/>
                <w:cs/>
                <w:lang w:val="en-GB"/>
              </w:rPr>
            </w:pPr>
            <w:r w:rsidRPr="00FF6476">
              <w:rPr>
                <w:rFonts w:ascii="Arial" w:hAnsi="Arial" w:cs="Arial"/>
                <w:b/>
                <w:bCs/>
                <w:color w:val="000000"/>
                <w:sz w:val="18"/>
                <w:szCs w:val="18"/>
                <w:lang w:val="en-GB"/>
              </w:rPr>
              <w:t>Thousand Baht</w:t>
            </w:r>
          </w:p>
        </w:tc>
        <w:tc>
          <w:tcPr>
            <w:tcW w:w="1008" w:type="dxa"/>
            <w:tcBorders>
              <w:bottom w:val="single" w:sz="4" w:space="0" w:color="auto"/>
            </w:tcBorders>
            <w:vAlign w:val="bottom"/>
          </w:tcPr>
          <w:p w14:paraId="54A931C3" w14:textId="77777777" w:rsidR="003A0CE5" w:rsidRPr="00FF6476" w:rsidRDefault="003A0CE5">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Total</w:t>
            </w:r>
          </w:p>
          <w:p w14:paraId="79E6D7BC" w14:textId="77777777" w:rsidR="003A0CE5" w:rsidRPr="00FF6476" w:rsidRDefault="003A0CE5">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Thousand Baht</w:t>
            </w:r>
          </w:p>
        </w:tc>
        <w:tc>
          <w:tcPr>
            <w:tcW w:w="1008" w:type="dxa"/>
            <w:tcBorders>
              <w:bottom w:val="single" w:sz="4" w:space="0" w:color="auto"/>
            </w:tcBorders>
            <w:vAlign w:val="bottom"/>
          </w:tcPr>
          <w:p w14:paraId="27EF3598" w14:textId="77777777" w:rsidR="003A0CE5" w:rsidRPr="00FF6476" w:rsidRDefault="003A0CE5">
            <w:pPr>
              <w:pStyle w:val="BlockText"/>
              <w:spacing w:before="0"/>
              <w:ind w:left="0"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Carrying amount</w:t>
            </w:r>
          </w:p>
          <w:p w14:paraId="1EE7CA15" w14:textId="77777777" w:rsidR="003A0CE5" w:rsidRPr="00FF6476" w:rsidRDefault="003A0CE5">
            <w:pPr>
              <w:pStyle w:val="BlockText"/>
              <w:spacing w:before="0"/>
              <w:ind w:left="0" w:right="-72"/>
              <w:jc w:val="right"/>
              <w:rPr>
                <w:rFonts w:ascii="Arial" w:hAnsi="Arial" w:cs="Arial"/>
                <w:b/>
                <w:bCs/>
                <w:color w:val="000000"/>
                <w:sz w:val="18"/>
                <w:szCs w:val="18"/>
                <w:cs/>
                <w:lang w:val="en-GB"/>
              </w:rPr>
            </w:pPr>
            <w:r w:rsidRPr="00FF6476">
              <w:rPr>
                <w:rFonts w:ascii="Arial" w:hAnsi="Arial" w:cs="Arial"/>
                <w:b/>
                <w:bCs/>
                <w:color w:val="000000"/>
                <w:sz w:val="18"/>
                <w:szCs w:val="18"/>
                <w:lang w:val="en-GB"/>
              </w:rPr>
              <w:t>Thousand Baht</w:t>
            </w:r>
          </w:p>
        </w:tc>
      </w:tr>
      <w:tr w:rsidR="003A0CE5" w:rsidRPr="00FF6476" w14:paraId="11F2E10F" w14:textId="77777777" w:rsidTr="00254A6D">
        <w:tc>
          <w:tcPr>
            <w:tcW w:w="4090" w:type="dxa"/>
            <w:vAlign w:val="bottom"/>
          </w:tcPr>
          <w:p w14:paraId="67F6C0A3" w14:textId="03F797CD" w:rsidR="003A0CE5" w:rsidRPr="00FF6476" w:rsidRDefault="003A0CE5">
            <w:pPr>
              <w:pStyle w:val="BlockText"/>
              <w:spacing w:before="0"/>
              <w:ind w:right="0"/>
              <w:rPr>
                <w:rFonts w:ascii="Arial" w:hAnsi="Arial" w:cs="Arial"/>
                <w:b/>
                <w:bCs/>
                <w:color w:val="000000"/>
                <w:sz w:val="18"/>
                <w:szCs w:val="18"/>
                <w:lang w:val="en-GB"/>
              </w:rPr>
            </w:pPr>
            <w:r w:rsidRPr="00FF6476">
              <w:rPr>
                <w:rFonts w:ascii="Arial" w:hAnsi="Arial" w:cs="Arial"/>
                <w:b/>
                <w:bCs/>
                <w:color w:val="000000"/>
                <w:sz w:val="18"/>
                <w:szCs w:val="18"/>
                <w:lang w:val="en-GB"/>
              </w:rPr>
              <w:t xml:space="preserve">As at </w:t>
            </w:r>
            <w:r w:rsidR="00FF6476" w:rsidRPr="00FF6476">
              <w:rPr>
                <w:rFonts w:ascii="Arial" w:hAnsi="Arial" w:cs="Arial"/>
                <w:b/>
                <w:bCs/>
                <w:color w:val="000000"/>
                <w:sz w:val="18"/>
                <w:szCs w:val="18"/>
                <w:lang w:val="en-GB"/>
              </w:rPr>
              <w:t>31</w:t>
            </w:r>
            <w:r w:rsidRPr="00FF6476">
              <w:rPr>
                <w:rFonts w:ascii="Arial" w:hAnsi="Arial" w:cs="Arial"/>
                <w:b/>
                <w:bCs/>
                <w:color w:val="000000"/>
                <w:sz w:val="18"/>
                <w:szCs w:val="18"/>
                <w:cs/>
                <w:lang w:val="en-GB"/>
              </w:rPr>
              <w:t xml:space="preserve"> </w:t>
            </w:r>
            <w:r w:rsidRPr="00FF6476">
              <w:rPr>
                <w:rFonts w:ascii="Arial" w:hAnsi="Arial" w:cs="Arial"/>
                <w:b/>
                <w:bCs/>
                <w:color w:val="000000"/>
                <w:sz w:val="18"/>
                <w:szCs w:val="18"/>
                <w:lang w:val="en-GB"/>
              </w:rPr>
              <w:t xml:space="preserve">December </w:t>
            </w:r>
            <w:r w:rsidR="00FF6476" w:rsidRPr="00FF6476">
              <w:rPr>
                <w:rFonts w:ascii="Arial" w:hAnsi="Arial" w:cs="Arial"/>
                <w:b/>
                <w:bCs/>
                <w:color w:val="000000"/>
                <w:sz w:val="18"/>
                <w:szCs w:val="18"/>
                <w:lang w:val="en-GB"/>
              </w:rPr>
              <w:t>2024</w:t>
            </w:r>
          </w:p>
        </w:tc>
        <w:tc>
          <w:tcPr>
            <w:tcW w:w="1008" w:type="dxa"/>
            <w:tcBorders>
              <w:top w:val="single" w:sz="4" w:space="0" w:color="auto"/>
            </w:tcBorders>
            <w:vAlign w:val="bottom"/>
          </w:tcPr>
          <w:p w14:paraId="00491D03" w14:textId="77777777" w:rsidR="003A0CE5" w:rsidRPr="00FF6476" w:rsidRDefault="003A0CE5">
            <w:pPr>
              <w:pStyle w:val="BlockText"/>
              <w:spacing w:before="0"/>
              <w:ind w:left="0" w:right="-72"/>
              <w:rPr>
                <w:rFonts w:ascii="Arial" w:hAnsi="Arial" w:cs="Arial"/>
                <w:color w:val="000000"/>
                <w:sz w:val="18"/>
                <w:szCs w:val="18"/>
                <w:lang w:val="en-GB"/>
              </w:rPr>
            </w:pPr>
          </w:p>
        </w:tc>
        <w:tc>
          <w:tcPr>
            <w:tcW w:w="1008" w:type="dxa"/>
            <w:tcBorders>
              <w:top w:val="single" w:sz="4" w:space="0" w:color="auto"/>
            </w:tcBorders>
            <w:vAlign w:val="bottom"/>
          </w:tcPr>
          <w:p w14:paraId="0FEAAFDE" w14:textId="77777777" w:rsidR="003A0CE5" w:rsidRPr="00FF6476" w:rsidRDefault="003A0CE5">
            <w:pPr>
              <w:pStyle w:val="BlockText"/>
              <w:spacing w:before="0"/>
              <w:ind w:left="0" w:right="-72"/>
              <w:rPr>
                <w:rFonts w:ascii="Arial" w:hAnsi="Arial" w:cs="Arial"/>
                <w:color w:val="000000"/>
                <w:sz w:val="18"/>
                <w:szCs w:val="18"/>
                <w:lang w:val="en-GB"/>
              </w:rPr>
            </w:pPr>
          </w:p>
        </w:tc>
        <w:tc>
          <w:tcPr>
            <w:tcW w:w="1008" w:type="dxa"/>
            <w:tcBorders>
              <w:top w:val="single" w:sz="4" w:space="0" w:color="auto"/>
            </w:tcBorders>
            <w:vAlign w:val="bottom"/>
          </w:tcPr>
          <w:p w14:paraId="39699ED5" w14:textId="77777777" w:rsidR="003A0CE5" w:rsidRPr="00FF6476" w:rsidRDefault="003A0CE5">
            <w:pPr>
              <w:pStyle w:val="BlockText"/>
              <w:spacing w:before="0"/>
              <w:ind w:left="0" w:right="-72"/>
              <w:rPr>
                <w:rFonts w:ascii="Arial" w:hAnsi="Arial" w:cs="Arial"/>
                <w:color w:val="000000"/>
                <w:sz w:val="18"/>
                <w:szCs w:val="18"/>
                <w:lang w:val="en-GB"/>
              </w:rPr>
            </w:pPr>
          </w:p>
        </w:tc>
        <w:tc>
          <w:tcPr>
            <w:tcW w:w="1008" w:type="dxa"/>
            <w:tcBorders>
              <w:top w:val="single" w:sz="4" w:space="0" w:color="auto"/>
            </w:tcBorders>
            <w:vAlign w:val="bottom"/>
          </w:tcPr>
          <w:p w14:paraId="23FF28A7" w14:textId="77777777" w:rsidR="003A0CE5" w:rsidRPr="00FF6476" w:rsidRDefault="003A0CE5">
            <w:pPr>
              <w:pStyle w:val="BlockText"/>
              <w:spacing w:before="0"/>
              <w:ind w:left="0" w:right="-72"/>
              <w:rPr>
                <w:rFonts w:ascii="Arial" w:hAnsi="Arial" w:cs="Arial"/>
                <w:color w:val="000000"/>
                <w:sz w:val="18"/>
                <w:szCs w:val="18"/>
                <w:lang w:val="en-GB"/>
              </w:rPr>
            </w:pPr>
          </w:p>
        </w:tc>
        <w:tc>
          <w:tcPr>
            <w:tcW w:w="1008" w:type="dxa"/>
            <w:tcBorders>
              <w:top w:val="single" w:sz="4" w:space="0" w:color="auto"/>
            </w:tcBorders>
            <w:vAlign w:val="bottom"/>
          </w:tcPr>
          <w:p w14:paraId="0EC76178" w14:textId="77777777" w:rsidR="003A0CE5" w:rsidRPr="00FF6476" w:rsidRDefault="003A0CE5">
            <w:pPr>
              <w:pStyle w:val="BlockText"/>
              <w:spacing w:before="0"/>
              <w:ind w:left="0" w:right="-72"/>
              <w:rPr>
                <w:rFonts w:ascii="Arial" w:hAnsi="Arial" w:cs="Arial"/>
                <w:color w:val="000000"/>
                <w:sz w:val="18"/>
                <w:szCs w:val="18"/>
                <w:lang w:val="en-GB"/>
              </w:rPr>
            </w:pPr>
          </w:p>
        </w:tc>
      </w:tr>
      <w:tr w:rsidR="008D4B46" w:rsidRPr="00FF6476" w14:paraId="0C4C6727" w14:textId="77777777" w:rsidTr="00F55F84">
        <w:trPr>
          <w:trHeight w:val="219"/>
        </w:trPr>
        <w:tc>
          <w:tcPr>
            <w:tcW w:w="4090" w:type="dxa"/>
            <w:vAlign w:val="bottom"/>
          </w:tcPr>
          <w:p w14:paraId="2DB0B339" w14:textId="2E4B61CC" w:rsidR="008D4B46" w:rsidRPr="00FF6476" w:rsidRDefault="008D4B46" w:rsidP="008D4B46">
            <w:pPr>
              <w:pStyle w:val="BlockText"/>
              <w:spacing w:before="0"/>
              <w:ind w:right="0"/>
              <w:rPr>
                <w:rFonts w:ascii="Arial" w:hAnsi="Arial" w:cs="Arial"/>
                <w:color w:val="000000"/>
                <w:spacing w:val="-4"/>
                <w:sz w:val="18"/>
                <w:szCs w:val="18"/>
                <w:cs/>
              </w:rPr>
            </w:pPr>
            <w:r w:rsidRPr="00FF6476">
              <w:rPr>
                <w:rFonts w:ascii="Arial" w:hAnsi="Arial" w:cs="Arial"/>
                <w:color w:val="000000"/>
                <w:spacing w:val="-4"/>
                <w:sz w:val="18"/>
                <w:szCs w:val="18"/>
              </w:rPr>
              <w:t>Trade and other current payables</w:t>
            </w:r>
          </w:p>
        </w:tc>
        <w:tc>
          <w:tcPr>
            <w:tcW w:w="1008" w:type="dxa"/>
            <w:vAlign w:val="bottom"/>
          </w:tcPr>
          <w:p w14:paraId="6ED86314" w14:textId="767A8B3F"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326</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880</w:t>
            </w:r>
          </w:p>
        </w:tc>
        <w:tc>
          <w:tcPr>
            <w:tcW w:w="1008" w:type="dxa"/>
            <w:vAlign w:val="bottom"/>
          </w:tcPr>
          <w:p w14:paraId="7E5DDA24" w14:textId="597B395B" w:rsidR="008D4B46" w:rsidRPr="00FF6476" w:rsidRDefault="008D4B4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w:t>
            </w:r>
          </w:p>
        </w:tc>
        <w:tc>
          <w:tcPr>
            <w:tcW w:w="1008" w:type="dxa"/>
            <w:vAlign w:val="bottom"/>
          </w:tcPr>
          <w:p w14:paraId="71869C39" w14:textId="23FF96BF" w:rsidR="008D4B46" w:rsidRPr="00FF6476" w:rsidRDefault="008D4B4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cs/>
                <w:lang w:val="en-GB"/>
              </w:rPr>
              <w:t>-</w:t>
            </w:r>
          </w:p>
        </w:tc>
        <w:tc>
          <w:tcPr>
            <w:tcW w:w="1008" w:type="dxa"/>
            <w:vAlign w:val="bottom"/>
          </w:tcPr>
          <w:p w14:paraId="54242E5E" w14:textId="599A371D"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326</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880</w:t>
            </w:r>
          </w:p>
        </w:tc>
        <w:tc>
          <w:tcPr>
            <w:tcW w:w="1008" w:type="dxa"/>
            <w:vAlign w:val="bottom"/>
          </w:tcPr>
          <w:p w14:paraId="0B13A923" w14:textId="4F305CDF"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326</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880</w:t>
            </w:r>
          </w:p>
        </w:tc>
      </w:tr>
      <w:tr w:rsidR="008D4B46" w:rsidRPr="00FF6476" w14:paraId="50A933EB" w14:textId="77777777" w:rsidTr="00F55F84">
        <w:tc>
          <w:tcPr>
            <w:tcW w:w="4090" w:type="dxa"/>
            <w:vAlign w:val="bottom"/>
          </w:tcPr>
          <w:p w14:paraId="6A1E08ED" w14:textId="77777777" w:rsidR="008D4B46" w:rsidRPr="00FF6476" w:rsidRDefault="008D4B46" w:rsidP="008D4B46">
            <w:pPr>
              <w:pStyle w:val="BlockText"/>
              <w:spacing w:before="0"/>
              <w:ind w:right="0"/>
              <w:rPr>
                <w:rFonts w:ascii="Arial" w:hAnsi="Arial" w:cs="Arial"/>
                <w:color w:val="000000"/>
                <w:sz w:val="18"/>
                <w:szCs w:val="18"/>
                <w:lang w:val="en-GB"/>
              </w:rPr>
            </w:pPr>
            <w:r w:rsidRPr="00FF6476">
              <w:rPr>
                <w:rFonts w:ascii="Arial" w:hAnsi="Arial" w:cs="Arial"/>
                <w:color w:val="000000"/>
                <w:sz w:val="18"/>
                <w:szCs w:val="18"/>
              </w:rPr>
              <w:t>Lease liabilities</w:t>
            </w:r>
          </w:p>
        </w:tc>
        <w:tc>
          <w:tcPr>
            <w:tcW w:w="1008" w:type="dxa"/>
            <w:tcBorders>
              <w:bottom w:val="single" w:sz="4" w:space="0" w:color="auto"/>
            </w:tcBorders>
            <w:vAlign w:val="bottom"/>
          </w:tcPr>
          <w:p w14:paraId="1D494A0F" w14:textId="256A8B76"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352</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679</w:t>
            </w:r>
          </w:p>
        </w:tc>
        <w:tc>
          <w:tcPr>
            <w:tcW w:w="1008" w:type="dxa"/>
            <w:tcBorders>
              <w:bottom w:val="single" w:sz="4" w:space="0" w:color="auto"/>
            </w:tcBorders>
            <w:vAlign w:val="bottom"/>
          </w:tcPr>
          <w:p w14:paraId="1FAAF2C0" w14:textId="5EA2053C"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1</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116</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382</w:t>
            </w:r>
          </w:p>
        </w:tc>
        <w:tc>
          <w:tcPr>
            <w:tcW w:w="1008" w:type="dxa"/>
            <w:tcBorders>
              <w:bottom w:val="single" w:sz="4" w:space="0" w:color="auto"/>
            </w:tcBorders>
            <w:vAlign w:val="bottom"/>
          </w:tcPr>
          <w:p w14:paraId="7C2F664B" w14:textId="1F9BA49F"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366</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427</w:t>
            </w:r>
          </w:p>
        </w:tc>
        <w:tc>
          <w:tcPr>
            <w:tcW w:w="1008" w:type="dxa"/>
            <w:tcBorders>
              <w:bottom w:val="single" w:sz="4" w:space="0" w:color="auto"/>
            </w:tcBorders>
            <w:vAlign w:val="bottom"/>
          </w:tcPr>
          <w:p w14:paraId="41745471" w14:textId="16A1CFC1" w:rsidR="008D4B46" w:rsidRPr="00FF6476" w:rsidRDefault="00FF6476" w:rsidP="008D4B46">
            <w:pPr>
              <w:pStyle w:val="BlockText"/>
              <w:spacing w:before="0"/>
              <w:ind w:left="0" w:right="-72"/>
              <w:jc w:val="right"/>
              <w:rPr>
                <w:rFonts w:ascii="Arial" w:hAnsi="Arial" w:cs="Arial"/>
                <w:color w:val="000000"/>
                <w:sz w:val="18"/>
                <w:szCs w:val="18"/>
                <w:cs/>
                <w:lang w:val="en-GB"/>
              </w:rPr>
            </w:pPr>
            <w:r w:rsidRPr="00FF6476">
              <w:rPr>
                <w:rFonts w:ascii="Arial" w:hAnsi="Arial" w:cs="Arial"/>
                <w:color w:val="000000"/>
                <w:sz w:val="18"/>
                <w:szCs w:val="18"/>
                <w:lang w:val="en-GB"/>
              </w:rPr>
              <w:t>1</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835</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488</w:t>
            </w:r>
          </w:p>
        </w:tc>
        <w:tc>
          <w:tcPr>
            <w:tcW w:w="1008" w:type="dxa"/>
            <w:tcBorders>
              <w:bottom w:val="single" w:sz="4" w:space="0" w:color="auto"/>
            </w:tcBorders>
            <w:vAlign w:val="bottom"/>
          </w:tcPr>
          <w:p w14:paraId="26D83D02" w14:textId="6166769D"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1</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525</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992</w:t>
            </w:r>
          </w:p>
        </w:tc>
      </w:tr>
      <w:tr w:rsidR="008D4B46" w:rsidRPr="00FF6476" w14:paraId="63FFBE28" w14:textId="77777777" w:rsidTr="00F55F84">
        <w:tc>
          <w:tcPr>
            <w:tcW w:w="4090" w:type="dxa"/>
            <w:vAlign w:val="bottom"/>
          </w:tcPr>
          <w:p w14:paraId="1E29EB38" w14:textId="77777777" w:rsidR="008D4B46" w:rsidRPr="00FF6476" w:rsidRDefault="008D4B46" w:rsidP="008D4B46">
            <w:pPr>
              <w:pStyle w:val="BlockText"/>
              <w:spacing w:before="0"/>
              <w:ind w:right="0"/>
              <w:rPr>
                <w:rFonts w:ascii="Arial" w:hAnsi="Arial" w:cs="Arial"/>
                <w:color w:val="000000"/>
                <w:sz w:val="18"/>
                <w:szCs w:val="18"/>
              </w:rPr>
            </w:pPr>
          </w:p>
        </w:tc>
        <w:tc>
          <w:tcPr>
            <w:tcW w:w="1008" w:type="dxa"/>
            <w:tcBorders>
              <w:top w:val="single" w:sz="4" w:space="0" w:color="auto"/>
            </w:tcBorders>
            <w:vAlign w:val="bottom"/>
          </w:tcPr>
          <w:p w14:paraId="49318B0D" w14:textId="77777777" w:rsidR="008D4B46" w:rsidRPr="00FF6476" w:rsidRDefault="008D4B46" w:rsidP="008D4B46">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0CB0450C" w14:textId="77777777" w:rsidR="008D4B46" w:rsidRPr="00FF6476" w:rsidRDefault="008D4B46" w:rsidP="008D4B46">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6155903C" w14:textId="77777777" w:rsidR="008D4B46" w:rsidRPr="00FF6476" w:rsidRDefault="008D4B46" w:rsidP="008D4B46">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2A8B3473" w14:textId="77777777" w:rsidR="008D4B46" w:rsidRPr="00FF6476" w:rsidRDefault="008D4B46" w:rsidP="008D4B46">
            <w:pPr>
              <w:pStyle w:val="BlockText"/>
              <w:spacing w:before="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3967F3C6" w14:textId="77777777" w:rsidR="008D4B46" w:rsidRPr="00FF6476" w:rsidRDefault="008D4B46" w:rsidP="008D4B46">
            <w:pPr>
              <w:pStyle w:val="BlockText"/>
              <w:spacing w:before="0"/>
              <w:ind w:left="0" w:right="-72"/>
              <w:jc w:val="right"/>
              <w:rPr>
                <w:rFonts w:ascii="Arial" w:hAnsi="Arial" w:cs="Arial"/>
                <w:color w:val="000000"/>
                <w:sz w:val="18"/>
                <w:szCs w:val="18"/>
              </w:rPr>
            </w:pPr>
          </w:p>
        </w:tc>
      </w:tr>
      <w:tr w:rsidR="008D4B46" w:rsidRPr="00FF6476" w14:paraId="40AC0C90" w14:textId="77777777">
        <w:tc>
          <w:tcPr>
            <w:tcW w:w="4090" w:type="dxa"/>
            <w:vAlign w:val="bottom"/>
          </w:tcPr>
          <w:p w14:paraId="652EEC74" w14:textId="77777777" w:rsidR="008D4B46" w:rsidRPr="00FF6476" w:rsidRDefault="008D4B46" w:rsidP="008D4B46">
            <w:pPr>
              <w:pStyle w:val="BlockText"/>
              <w:spacing w:before="0"/>
              <w:ind w:right="0"/>
              <w:rPr>
                <w:rFonts w:ascii="Arial" w:hAnsi="Arial" w:cs="Arial"/>
                <w:b/>
                <w:bCs/>
                <w:color w:val="000000"/>
                <w:sz w:val="18"/>
                <w:szCs w:val="18"/>
                <w:cs/>
                <w:lang w:val="en-GB"/>
              </w:rPr>
            </w:pPr>
            <w:r w:rsidRPr="00FF6476">
              <w:rPr>
                <w:rFonts w:ascii="Arial" w:hAnsi="Arial" w:cs="Arial"/>
                <w:b/>
                <w:bCs/>
                <w:color w:val="000000"/>
                <w:sz w:val="18"/>
                <w:szCs w:val="18"/>
                <w:lang w:val="en-GB"/>
              </w:rPr>
              <w:t>Total financial liabilities</w:t>
            </w:r>
          </w:p>
        </w:tc>
        <w:tc>
          <w:tcPr>
            <w:tcW w:w="1008" w:type="dxa"/>
            <w:tcBorders>
              <w:bottom w:val="single" w:sz="4" w:space="0" w:color="auto"/>
            </w:tcBorders>
            <w:vAlign w:val="bottom"/>
          </w:tcPr>
          <w:p w14:paraId="54321BDF" w14:textId="7406BADB"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679</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559</w:t>
            </w:r>
          </w:p>
        </w:tc>
        <w:tc>
          <w:tcPr>
            <w:tcW w:w="1008" w:type="dxa"/>
            <w:tcBorders>
              <w:bottom w:val="single" w:sz="4" w:space="0" w:color="auto"/>
            </w:tcBorders>
            <w:vAlign w:val="bottom"/>
          </w:tcPr>
          <w:p w14:paraId="21640BE9" w14:textId="55473F2B"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1</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116</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382</w:t>
            </w:r>
          </w:p>
        </w:tc>
        <w:tc>
          <w:tcPr>
            <w:tcW w:w="1008" w:type="dxa"/>
            <w:tcBorders>
              <w:bottom w:val="single" w:sz="4" w:space="0" w:color="auto"/>
            </w:tcBorders>
            <w:vAlign w:val="bottom"/>
          </w:tcPr>
          <w:p w14:paraId="1629B194" w14:textId="1072C933"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366</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427</w:t>
            </w:r>
          </w:p>
        </w:tc>
        <w:tc>
          <w:tcPr>
            <w:tcW w:w="1008" w:type="dxa"/>
            <w:tcBorders>
              <w:bottom w:val="single" w:sz="4" w:space="0" w:color="auto"/>
            </w:tcBorders>
            <w:vAlign w:val="bottom"/>
          </w:tcPr>
          <w:p w14:paraId="588E3CA0" w14:textId="612E6E93"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2</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162</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368</w:t>
            </w:r>
          </w:p>
        </w:tc>
        <w:tc>
          <w:tcPr>
            <w:tcW w:w="1008" w:type="dxa"/>
            <w:tcBorders>
              <w:bottom w:val="single" w:sz="4" w:space="0" w:color="auto"/>
            </w:tcBorders>
            <w:vAlign w:val="bottom"/>
          </w:tcPr>
          <w:p w14:paraId="63B8B95D" w14:textId="2F6B6257" w:rsidR="008D4B46" w:rsidRPr="00FF6476" w:rsidRDefault="00FF6476" w:rsidP="008D4B46">
            <w:pPr>
              <w:pStyle w:val="BlockText"/>
              <w:spacing w:before="0"/>
              <w:ind w:left="0" w:right="-72"/>
              <w:jc w:val="right"/>
              <w:rPr>
                <w:rFonts w:ascii="Arial" w:hAnsi="Arial" w:cs="Arial"/>
                <w:color w:val="000000"/>
                <w:sz w:val="18"/>
                <w:szCs w:val="18"/>
                <w:lang w:val="en-GB"/>
              </w:rPr>
            </w:pPr>
            <w:r w:rsidRPr="00FF6476">
              <w:rPr>
                <w:rFonts w:ascii="Arial" w:hAnsi="Arial" w:cs="Arial"/>
                <w:color w:val="000000"/>
                <w:sz w:val="18"/>
                <w:szCs w:val="18"/>
                <w:lang w:val="en-GB"/>
              </w:rPr>
              <w:t>1</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852</w:t>
            </w:r>
            <w:r w:rsidR="008D4B46" w:rsidRPr="00FF6476">
              <w:rPr>
                <w:rFonts w:ascii="Arial" w:hAnsi="Arial" w:cs="Arial"/>
                <w:color w:val="000000"/>
                <w:sz w:val="18"/>
                <w:szCs w:val="18"/>
                <w:lang w:val="en-GB"/>
              </w:rPr>
              <w:t>,</w:t>
            </w:r>
            <w:r w:rsidRPr="00FF6476">
              <w:rPr>
                <w:rFonts w:ascii="Arial" w:hAnsi="Arial" w:cs="Arial"/>
                <w:color w:val="000000"/>
                <w:sz w:val="18"/>
                <w:szCs w:val="18"/>
                <w:lang w:val="en-GB"/>
              </w:rPr>
              <w:t>872</w:t>
            </w:r>
          </w:p>
        </w:tc>
      </w:tr>
      <w:bookmarkEnd w:id="24"/>
    </w:tbl>
    <w:p w14:paraId="34C38909" w14:textId="49819172" w:rsidR="00254A6D" w:rsidRPr="00FF6476" w:rsidRDefault="00254A6D" w:rsidP="00325B42">
      <w:pPr>
        <w:spacing w:line="240" w:lineRule="auto"/>
        <w:ind w:left="540" w:hanging="540"/>
        <w:jc w:val="both"/>
        <w:rPr>
          <w:rFonts w:ascii="Arial" w:hAnsi="Arial" w:cs="Arial"/>
          <w:color w:val="000000"/>
          <w:sz w:val="20"/>
        </w:rPr>
      </w:pPr>
    </w:p>
    <w:p w14:paraId="0209E311" w14:textId="3D49CAE3" w:rsidR="00776942" w:rsidRPr="00FF6476" w:rsidRDefault="00FF6476" w:rsidP="00325B42">
      <w:pPr>
        <w:spacing w:line="240" w:lineRule="auto"/>
        <w:ind w:left="540" w:hanging="540"/>
        <w:jc w:val="both"/>
        <w:rPr>
          <w:rFonts w:ascii="Arial" w:hAnsi="Arial" w:cs="Arial"/>
          <w:b/>
          <w:bCs/>
          <w:color w:val="000000"/>
          <w:sz w:val="20"/>
        </w:rPr>
      </w:pPr>
      <w:r w:rsidRPr="00FF6476">
        <w:rPr>
          <w:rFonts w:ascii="Arial" w:hAnsi="Arial" w:cs="Arial"/>
          <w:b/>
          <w:bCs/>
          <w:color w:val="000000"/>
          <w:sz w:val="20"/>
        </w:rPr>
        <w:t>5</w:t>
      </w:r>
      <w:r w:rsidR="00776942" w:rsidRPr="00FF6476">
        <w:rPr>
          <w:rFonts w:ascii="Arial" w:hAnsi="Arial" w:cs="Arial"/>
          <w:b/>
          <w:bCs/>
          <w:color w:val="000000"/>
          <w:sz w:val="20"/>
        </w:rPr>
        <w:t>.</w:t>
      </w:r>
      <w:r w:rsidRPr="00FF6476">
        <w:rPr>
          <w:rFonts w:ascii="Arial" w:hAnsi="Arial" w:cs="Arial"/>
          <w:b/>
          <w:bCs/>
          <w:color w:val="000000"/>
          <w:sz w:val="20"/>
        </w:rPr>
        <w:t>2</w:t>
      </w:r>
      <w:r w:rsidR="00776942" w:rsidRPr="00FF6476">
        <w:rPr>
          <w:rFonts w:ascii="Arial" w:hAnsi="Arial" w:cs="Arial"/>
          <w:b/>
          <w:bCs/>
          <w:color w:val="000000"/>
          <w:sz w:val="20"/>
        </w:rPr>
        <w:tab/>
      </w:r>
      <w:r w:rsidR="004A2505" w:rsidRPr="00FF6476">
        <w:rPr>
          <w:rFonts w:ascii="Arial" w:hAnsi="Arial" w:cs="Arial"/>
          <w:b/>
          <w:bCs/>
          <w:color w:val="000000"/>
          <w:sz w:val="20"/>
        </w:rPr>
        <w:t>Capital management</w:t>
      </w:r>
    </w:p>
    <w:p w14:paraId="5058BA79" w14:textId="77777777" w:rsidR="00776942" w:rsidRPr="003304A8" w:rsidRDefault="00776942" w:rsidP="00325B42">
      <w:pPr>
        <w:spacing w:line="240" w:lineRule="auto"/>
        <w:ind w:left="540"/>
        <w:jc w:val="both"/>
        <w:rPr>
          <w:rFonts w:ascii="Arial" w:hAnsi="Arial" w:cs="Arial"/>
          <w:color w:val="000000"/>
          <w:sz w:val="20"/>
          <w:cs/>
        </w:rPr>
      </w:pPr>
    </w:p>
    <w:p w14:paraId="26ABA8CF" w14:textId="04CAE100" w:rsidR="0026368A" w:rsidRPr="00FF6476" w:rsidRDefault="0026368A" w:rsidP="00325B42">
      <w:pPr>
        <w:spacing w:line="240" w:lineRule="auto"/>
        <w:ind w:left="540"/>
        <w:jc w:val="both"/>
        <w:rPr>
          <w:rFonts w:ascii="Arial" w:hAnsi="Arial" w:cs="Arial"/>
          <w:color w:val="000000"/>
          <w:sz w:val="20"/>
        </w:rPr>
      </w:pPr>
      <w:r w:rsidRPr="00FF6476">
        <w:rPr>
          <w:rFonts w:ascii="Arial" w:hAnsi="Arial" w:cs="Arial"/>
          <w:color w:val="000000"/>
          <w:spacing w:val="-2"/>
          <w:sz w:val="20"/>
        </w:rPr>
        <w:t xml:space="preserve">The Company's objective in managing its capital is to maintain the Company's ability to continuously </w:t>
      </w:r>
      <w:r w:rsidRPr="00FF6476">
        <w:rPr>
          <w:rFonts w:ascii="Arial" w:hAnsi="Arial" w:cs="Arial"/>
          <w:color w:val="000000"/>
          <w:spacing w:val="-6"/>
          <w:sz w:val="20"/>
        </w:rPr>
        <w:t xml:space="preserve">operate in order to generate returns to shareholders and benefit other stakeholders and to </w:t>
      </w:r>
      <w:r w:rsidR="00E53277" w:rsidRPr="00FF6476">
        <w:rPr>
          <w:rFonts w:ascii="Arial" w:hAnsi="Arial" w:cs="Arial"/>
          <w:color w:val="000000"/>
          <w:spacing w:val="-6"/>
          <w:sz w:val="20"/>
        </w:rPr>
        <w:t>maintain which</w:t>
      </w:r>
      <w:r w:rsidRPr="00FF6476">
        <w:rPr>
          <w:rFonts w:ascii="Arial" w:hAnsi="Arial" w:cs="Arial"/>
          <w:color w:val="000000"/>
          <w:sz w:val="20"/>
        </w:rPr>
        <w:t xml:space="preserve"> suitable capital structure to reduce the cost of capital.</w:t>
      </w:r>
    </w:p>
    <w:p w14:paraId="2277C7DF" w14:textId="77777777" w:rsidR="0026368A" w:rsidRPr="00FF6476" w:rsidRDefault="0026368A" w:rsidP="00325B42">
      <w:pPr>
        <w:spacing w:line="240" w:lineRule="auto"/>
        <w:ind w:left="540"/>
        <w:jc w:val="both"/>
        <w:rPr>
          <w:rFonts w:ascii="Arial" w:hAnsi="Arial" w:cs="Arial"/>
          <w:color w:val="000000"/>
          <w:sz w:val="20"/>
        </w:rPr>
      </w:pPr>
    </w:p>
    <w:p w14:paraId="5AE8D096" w14:textId="20BFD0E8" w:rsidR="0026368A" w:rsidRPr="00FF6476" w:rsidRDefault="0026368A" w:rsidP="00325B42">
      <w:pPr>
        <w:spacing w:line="240" w:lineRule="auto"/>
        <w:ind w:left="540"/>
        <w:jc w:val="both"/>
        <w:rPr>
          <w:rFonts w:ascii="Arial" w:hAnsi="Arial" w:cs="Arial"/>
          <w:color w:val="000000"/>
          <w:sz w:val="20"/>
        </w:rPr>
      </w:pPr>
      <w:r w:rsidRPr="00FF6476">
        <w:rPr>
          <w:rFonts w:ascii="Arial" w:hAnsi="Arial" w:cs="Arial"/>
          <w:color w:val="000000"/>
          <w:sz w:val="20"/>
        </w:rPr>
        <w:t>In the maintenance or restructuring of capital, the Company may adjust the dividend payment policy to shareholders, return of capital to shareholders, issuing new shares or selling assets to reduce liabilities.</w:t>
      </w:r>
    </w:p>
    <w:p w14:paraId="002A7759" w14:textId="783130E0" w:rsidR="00C13C47" w:rsidRPr="00FF6476" w:rsidRDefault="00C13C47" w:rsidP="00325B42">
      <w:pPr>
        <w:spacing w:line="240" w:lineRule="auto"/>
        <w:jc w:val="both"/>
        <w:rPr>
          <w:rFonts w:ascii="Arial" w:hAnsi="Arial" w:cs="Arial"/>
          <w:color w:val="000000"/>
          <w:spacing w:val="-2"/>
          <w:sz w:val="20"/>
        </w:rPr>
      </w:pPr>
    </w:p>
    <w:p w14:paraId="122CED47" w14:textId="74865BBD" w:rsidR="00BC4050" w:rsidRPr="00FF6476" w:rsidRDefault="00BC4050">
      <w:pPr>
        <w:spacing w:line="240" w:lineRule="auto"/>
        <w:rPr>
          <w:rFonts w:ascii="Arial" w:hAnsi="Arial" w:cs="Arial"/>
          <w:color w:val="000000"/>
          <w:spacing w:val="-2"/>
          <w:sz w:val="20"/>
        </w:rPr>
      </w:pPr>
      <w:r w:rsidRPr="00FF6476">
        <w:rPr>
          <w:rFonts w:ascii="Arial" w:hAnsi="Arial" w:cs="Arial"/>
          <w:color w:val="000000"/>
          <w:spacing w:val="-2"/>
          <w:sz w:val="20"/>
        </w:rPr>
        <w:br w:type="page"/>
      </w:r>
    </w:p>
    <w:p w14:paraId="617A5499" w14:textId="77777777" w:rsidR="00C13C47" w:rsidRPr="00FF6476" w:rsidRDefault="00C13C47" w:rsidP="00325B42">
      <w:pPr>
        <w:spacing w:line="240" w:lineRule="auto"/>
        <w:jc w:val="both"/>
        <w:rPr>
          <w:rFonts w:ascii="Arial" w:hAnsi="Arial" w:cs="Arial"/>
          <w:color w:val="000000"/>
          <w:spacing w:val="-2"/>
          <w:sz w:val="20"/>
        </w:rPr>
      </w:pPr>
    </w:p>
    <w:p w14:paraId="34C1EDA5" w14:textId="77777777" w:rsidR="00BC4050" w:rsidRPr="00FF6476" w:rsidRDefault="00BC4050" w:rsidP="00325B42">
      <w:pPr>
        <w:spacing w:line="240" w:lineRule="auto"/>
        <w:jc w:val="both"/>
        <w:rPr>
          <w:rFonts w:ascii="Arial" w:hAnsi="Arial" w:cs="Arial"/>
          <w:color w:val="000000"/>
          <w:spacing w:val="-2"/>
          <w:sz w:val="20"/>
        </w:rPr>
      </w:pPr>
    </w:p>
    <w:tbl>
      <w:tblPr>
        <w:tblW w:w="9029" w:type="dxa"/>
        <w:tblLook w:val="04A0" w:firstRow="1" w:lastRow="0" w:firstColumn="1" w:lastColumn="0" w:noHBand="0" w:noVBand="1"/>
      </w:tblPr>
      <w:tblGrid>
        <w:gridCol w:w="9029"/>
      </w:tblGrid>
      <w:tr w:rsidR="00656A9C" w:rsidRPr="00FF6476" w14:paraId="009C28A8" w14:textId="77777777" w:rsidTr="00254A6D">
        <w:trPr>
          <w:trHeight w:val="386"/>
        </w:trPr>
        <w:tc>
          <w:tcPr>
            <w:tcW w:w="9029" w:type="dxa"/>
            <w:vAlign w:val="center"/>
          </w:tcPr>
          <w:p w14:paraId="31B4CFFF" w14:textId="1F47A96B" w:rsidR="00656A9C" w:rsidRPr="00FF6476" w:rsidRDefault="00FF6476" w:rsidP="00D546FF">
            <w:pPr>
              <w:tabs>
                <w:tab w:val="left" w:pos="427"/>
              </w:tabs>
              <w:spacing w:line="240" w:lineRule="auto"/>
              <w:ind w:left="-113"/>
              <w:jc w:val="both"/>
              <w:outlineLvl w:val="0"/>
              <w:rPr>
                <w:rFonts w:ascii="Arial" w:eastAsia="Arial Unicode MS" w:hAnsi="Arial" w:cs="Arial"/>
                <w:b/>
                <w:bCs/>
                <w:color w:val="000000"/>
                <w:sz w:val="20"/>
              </w:rPr>
            </w:pPr>
            <w:r w:rsidRPr="00FF6476">
              <w:rPr>
                <w:rFonts w:ascii="Arial" w:eastAsia="Arial Unicode MS" w:hAnsi="Arial" w:cs="Arial"/>
                <w:b/>
                <w:bCs/>
                <w:color w:val="000000"/>
                <w:sz w:val="20"/>
              </w:rPr>
              <w:t>6</w:t>
            </w:r>
            <w:r w:rsidR="00656A9C" w:rsidRPr="00FF6476">
              <w:rPr>
                <w:rFonts w:ascii="Arial" w:eastAsia="Arial Unicode MS" w:hAnsi="Arial" w:cs="Arial"/>
                <w:b/>
                <w:bCs/>
                <w:color w:val="000000"/>
                <w:sz w:val="20"/>
                <w:cs/>
              </w:rPr>
              <w:tab/>
            </w:r>
            <w:r w:rsidR="00B84381" w:rsidRPr="00FF6476">
              <w:rPr>
                <w:rFonts w:ascii="Arial" w:eastAsia="Arial Unicode MS" w:hAnsi="Arial" w:cs="Arial"/>
                <w:b/>
                <w:bCs/>
                <w:color w:val="000000"/>
                <w:sz w:val="20"/>
              </w:rPr>
              <w:t>Fair value</w:t>
            </w:r>
          </w:p>
        </w:tc>
      </w:tr>
    </w:tbl>
    <w:p w14:paraId="01D05F4C" w14:textId="77777777" w:rsidR="00656A9C" w:rsidRPr="00FF6476" w:rsidRDefault="00656A9C" w:rsidP="00325B42">
      <w:pPr>
        <w:spacing w:line="240" w:lineRule="auto"/>
        <w:jc w:val="both"/>
        <w:rPr>
          <w:rFonts w:ascii="Arial" w:hAnsi="Arial" w:cs="Arial"/>
          <w:color w:val="000000"/>
          <w:sz w:val="20"/>
        </w:rPr>
      </w:pPr>
    </w:p>
    <w:p w14:paraId="17031C5D" w14:textId="77777777" w:rsidR="00075C11" w:rsidRPr="00FF6476" w:rsidRDefault="00075C11" w:rsidP="00325B42">
      <w:pPr>
        <w:tabs>
          <w:tab w:val="left" w:pos="1440"/>
        </w:tabs>
        <w:spacing w:line="240" w:lineRule="auto"/>
        <w:jc w:val="both"/>
        <w:rPr>
          <w:rFonts w:ascii="Arial" w:hAnsi="Arial" w:cs="Arial"/>
          <w:color w:val="000000"/>
          <w:sz w:val="20"/>
        </w:rPr>
      </w:pPr>
      <w:r w:rsidRPr="00FF6476">
        <w:rPr>
          <w:rFonts w:ascii="Arial" w:hAnsi="Arial" w:cs="Arial"/>
          <w:color w:val="000000"/>
          <w:sz w:val="20"/>
        </w:rPr>
        <w:t>Fair values are categorised into hierarchy based on inputs used as follows:</w:t>
      </w:r>
    </w:p>
    <w:p w14:paraId="6D63D70D" w14:textId="77777777" w:rsidR="00075C11" w:rsidRPr="00FF6476" w:rsidRDefault="00075C11" w:rsidP="00325B42">
      <w:pPr>
        <w:tabs>
          <w:tab w:val="left" w:pos="1440"/>
        </w:tabs>
        <w:spacing w:line="240" w:lineRule="auto"/>
        <w:jc w:val="both"/>
        <w:rPr>
          <w:rFonts w:ascii="Arial" w:hAnsi="Arial" w:cs="Arial"/>
          <w:color w:val="000000"/>
          <w:sz w:val="20"/>
        </w:rPr>
      </w:pPr>
    </w:p>
    <w:p w14:paraId="2A3E0190" w14:textId="30AC0927" w:rsidR="00075C11" w:rsidRPr="00FF6476" w:rsidRDefault="00075C11" w:rsidP="00325B42">
      <w:pPr>
        <w:tabs>
          <w:tab w:val="left" w:pos="1080"/>
        </w:tabs>
        <w:spacing w:line="240" w:lineRule="auto"/>
        <w:ind w:left="1080" w:hanging="1080"/>
        <w:jc w:val="both"/>
        <w:rPr>
          <w:rFonts w:ascii="Arial" w:hAnsi="Arial" w:cs="Arial"/>
          <w:color w:val="000000"/>
          <w:sz w:val="20"/>
        </w:rPr>
      </w:pPr>
      <w:r w:rsidRPr="00FF6476">
        <w:rPr>
          <w:rFonts w:ascii="Arial" w:hAnsi="Arial" w:cs="Arial"/>
          <w:color w:val="000000"/>
          <w:sz w:val="20"/>
        </w:rPr>
        <w:t xml:space="preserve">Level </w:t>
      </w:r>
      <w:r w:rsidR="00FF6476" w:rsidRPr="00FF6476">
        <w:rPr>
          <w:rFonts w:ascii="Arial" w:hAnsi="Arial" w:cs="Arial"/>
          <w:color w:val="000000"/>
          <w:sz w:val="20"/>
        </w:rPr>
        <w:t>1</w:t>
      </w:r>
      <w:r w:rsidRPr="00FF6476">
        <w:rPr>
          <w:rFonts w:ascii="Arial" w:hAnsi="Arial" w:cs="Arial"/>
          <w:color w:val="000000"/>
          <w:sz w:val="20"/>
        </w:rPr>
        <w:t>:</w:t>
      </w:r>
      <w:r w:rsidRPr="00FF6476">
        <w:rPr>
          <w:rFonts w:ascii="Arial" w:hAnsi="Arial" w:cs="Arial"/>
          <w:color w:val="000000"/>
          <w:sz w:val="20"/>
        </w:rPr>
        <w:tab/>
        <w:t>The fair value of financial instruments is based on the current bid by reference to</w:t>
      </w:r>
      <w:r w:rsidR="00610350" w:rsidRPr="00FF6476">
        <w:rPr>
          <w:rFonts w:ascii="Arial" w:hAnsi="Arial" w:cs="Arial"/>
          <w:color w:val="000000"/>
          <w:sz w:val="20"/>
        </w:rPr>
        <w:t xml:space="preserve"> the</w:t>
      </w:r>
      <w:r w:rsidRPr="00FF6476">
        <w:rPr>
          <w:rFonts w:ascii="Arial" w:hAnsi="Arial" w:cs="Arial"/>
          <w:color w:val="000000"/>
          <w:sz w:val="20"/>
        </w:rPr>
        <w:t xml:space="preserve"> </w:t>
      </w:r>
      <w:r w:rsidR="00610350" w:rsidRPr="00FF6476">
        <w:rPr>
          <w:rFonts w:ascii="Arial" w:hAnsi="Arial" w:cs="Arial"/>
          <w:color w:val="000000"/>
          <w:sz w:val="20"/>
        </w:rPr>
        <w:t>market for the same asset or liability.</w:t>
      </w:r>
    </w:p>
    <w:p w14:paraId="27CEC443" w14:textId="21078CA6" w:rsidR="00075C11" w:rsidRPr="00FF6476" w:rsidRDefault="00075C11" w:rsidP="00325B42">
      <w:pPr>
        <w:tabs>
          <w:tab w:val="left" w:pos="1080"/>
        </w:tabs>
        <w:spacing w:line="240" w:lineRule="auto"/>
        <w:ind w:left="1080" w:hanging="1080"/>
        <w:jc w:val="both"/>
        <w:rPr>
          <w:rFonts w:ascii="Arial" w:hAnsi="Arial" w:cs="Arial"/>
          <w:color w:val="000000"/>
          <w:sz w:val="20"/>
        </w:rPr>
      </w:pPr>
      <w:r w:rsidRPr="00FF6476">
        <w:rPr>
          <w:rFonts w:ascii="Arial" w:hAnsi="Arial" w:cs="Arial"/>
          <w:color w:val="000000"/>
          <w:sz w:val="20"/>
        </w:rPr>
        <w:t xml:space="preserve">Level </w:t>
      </w:r>
      <w:r w:rsidR="00FF6476" w:rsidRPr="00FF6476">
        <w:rPr>
          <w:rFonts w:ascii="Arial" w:hAnsi="Arial" w:cs="Arial"/>
          <w:color w:val="000000"/>
          <w:sz w:val="20"/>
        </w:rPr>
        <w:t>2</w:t>
      </w:r>
      <w:r w:rsidRPr="00FF6476">
        <w:rPr>
          <w:rFonts w:ascii="Arial" w:hAnsi="Arial" w:cs="Arial"/>
          <w:color w:val="000000"/>
          <w:sz w:val="20"/>
        </w:rPr>
        <w:t>:</w:t>
      </w:r>
      <w:r w:rsidR="00610350" w:rsidRPr="00FF6476">
        <w:rPr>
          <w:rFonts w:ascii="Arial" w:hAnsi="Arial" w:cs="Arial"/>
          <w:color w:val="000000"/>
          <w:sz w:val="20"/>
        </w:rPr>
        <w:tab/>
      </w:r>
      <w:r w:rsidRPr="00FF6476">
        <w:rPr>
          <w:rFonts w:ascii="Arial" w:hAnsi="Arial" w:cs="Arial"/>
          <w:color w:val="000000"/>
          <w:sz w:val="20"/>
        </w:rPr>
        <w:t xml:space="preserve">The fair value of financial instruments is determined using significant observable inputs and, as little as possible, entity-specific estimates. </w:t>
      </w:r>
    </w:p>
    <w:p w14:paraId="4061B8DD" w14:textId="7659BDD1" w:rsidR="00075C11" w:rsidRPr="00FF6476" w:rsidRDefault="00075C11" w:rsidP="00325B42">
      <w:pPr>
        <w:tabs>
          <w:tab w:val="left" w:pos="1080"/>
        </w:tabs>
        <w:spacing w:line="240" w:lineRule="auto"/>
        <w:ind w:left="1080" w:hanging="1080"/>
        <w:jc w:val="both"/>
        <w:rPr>
          <w:rFonts w:ascii="Arial" w:hAnsi="Arial" w:cs="Arial"/>
          <w:color w:val="000000"/>
          <w:sz w:val="20"/>
        </w:rPr>
      </w:pPr>
      <w:r w:rsidRPr="00FF6476">
        <w:rPr>
          <w:rFonts w:ascii="Arial" w:hAnsi="Arial" w:cs="Arial"/>
          <w:color w:val="000000"/>
          <w:sz w:val="20"/>
        </w:rPr>
        <w:t xml:space="preserve">Level </w:t>
      </w:r>
      <w:r w:rsidR="00FF6476" w:rsidRPr="00FF6476">
        <w:rPr>
          <w:rFonts w:ascii="Arial" w:hAnsi="Arial" w:cs="Arial"/>
          <w:color w:val="000000"/>
          <w:sz w:val="20"/>
        </w:rPr>
        <w:t>3</w:t>
      </w:r>
      <w:r w:rsidRPr="00FF6476">
        <w:rPr>
          <w:rFonts w:ascii="Arial" w:hAnsi="Arial" w:cs="Arial"/>
          <w:color w:val="000000"/>
          <w:sz w:val="20"/>
        </w:rPr>
        <w:t>:</w:t>
      </w:r>
      <w:r w:rsidRPr="00FF6476">
        <w:rPr>
          <w:rFonts w:ascii="Arial" w:hAnsi="Arial" w:cs="Arial"/>
          <w:color w:val="000000"/>
          <w:sz w:val="20"/>
        </w:rPr>
        <w:tab/>
        <w:t>The fair value of financial instruments is not based on observable market data.</w:t>
      </w:r>
    </w:p>
    <w:p w14:paraId="738A9310" w14:textId="2C5EDCE1" w:rsidR="00CD3D17" w:rsidRPr="00FF6476" w:rsidRDefault="00CD3D17" w:rsidP="00C13C47">
      <w:pPr>
        <w:spacing w:line="240" w:lineRule="auto"/>
        <w:jc w:val="both"/>
        <w:rPr>
          <w:rFonts w:ascii="Arial" w:hAnsi="Arial" w:cs="Arial"/>
          <w:color w:val="000000"/>
          <w:sz w:val="20"/>
        </w:rPr>
      </w:pPr>
    </w:p>
    <w:p w14:paraId="4069101D" w14:textId="12418533" w:rsidR="00610350" w:rsidRPr="00FF6476" w:rsidRDefault="003C494D" w:rsidP="00325B42">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r w:rsidRPr="00FF6476">
        <w:rPr>
          <w:rFonts w:ascii="Arial" w:eastAsia="Arial Unicode MS" w:hAnsi="Arial" w:cs="Arial"/>
          <w:color w:val="000000"/>
          <w:sz w:val="20"/>
        </w:rPr>
        <w:t>The following table presents assets and liabilities measured at fair value in each level of hierarchy.</w:t>
      </w:r>
    </w:p>
    <w:p w14:paraId="769FAACC" w14:textId="77777777" w:rsidR="003C494D" w:rsidRPr="00FF6476" w:rsidRDefault="003C494D" w:rsidP="00325B42">
      <w:pPr>
        <w:tabs>
          <w:tab w:val="left" w:pos="360"/>
        </w:tabs>
        <w:overflowPunct w:val="0"/>
        <w:autoSpaceDE w:val="0"/>
        <w:autoSpaceDN w:val="0"/>
        <w:adjustRightInd w:val="0"/>
        <w:spacing w:line="240" w:lineRule="auto"/>
        <w:jc w:val="both"/>
        <w:textAlignment w:val="baseline"/>
        <w:rPr>
          <w:rFonts w:ascii="Arial" w:hAnsi="Arial" w:cs="Arial"/>
          <w:color w:val="000000"/>
          <w:sz w:val="20"/>
        </w:rPr>
      </w:pPr>
    </w:p>
    <w:tbl>
      <w:tblPr>
        <w:tblW w:w="900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1440"/>
        <w:gridCol w:w="1440"/>
        <w:gridCol w:w="1440"/>
        <w:gridCol w:w="1440"/>
      </w:tblGrid>
      <w:tr w:rsidR="00316F32" w:rsidRPr="00FF6476" w14:paraId="646C5E1B" w14:textId="77777777" w:rsidTr="00254A6D">
        <w:tc>
          <w:tcPr>
            <w:tcW w:w="3249" w:type="dxa"/>
            <w:tcBorders>
              <w:top w:val="nil"/>
              <w:left w:val="nil"/>
              <w:bottom w:val="nil"/>
              <w:right w:val="nil"/>
            </w:tcBorders>
            <w:vAlign w:val="bottom"/>
          </w:tcPr>
          <w:p w14:paraId="49E310B0" w14:textId="77777777" w:rsidR="00316F32" w:rsidRPr="00FF6476" w:rsidRDefault="00316F32" w:rsidP="00FF6476">
            <w:pPr>
              <w:spacing w:line="240" w:lineRule="auto"/>
              <w:ind w:left="-126" w:right="-72"/>
              <w:rPr>
                <w:rFonts w:ascii="Arial" w:eastAsia="Arial Unicode MS" w:hAnsi="Arial" w:cs="Arial"/>
                <w:b/>
                <w:bCs/>
                <w:color w:val="000000"/>
                <w:sz w:val="20"/>
                <w:cs/>
                <w:lang w:val="en-US" w:eastAsia="zh-CN"/>
              </w:rPr>
            </w:pPr>
          </w:p>
        </w:tc>
        <w:tc>
          <w:tcPr>
            <w:tcW w:w="2880" w:type="dxa"/>
            <w:gridSpan w:val="2"/>
            <w:tcBorders>
              <w:top w:val="nil"/>
              <w:left w:val="nil"/>
              <w:bottom w:val="single" w:sz="4" w:space="0" w:color="auto"/>
              <w:right w:val="nil"/>
            </w:tcBorders>
            <w:vAlign w:val="bottom"/>
          </w:tcPr>
          <w:p w14:paraId="270412B2" w14:textId="2826F776" w:rsidR="00316F32" w:rsidRPr="00FF6476" w:rsidRDefault="00316F32" w:rsidP="00316F32">
            <w:pPr>
              <w:spacing w:line="240" w:lineRule="auto"/>
              <w:ind w:right="-72"/>
              <w:jc w:val="center"/>
              <w:rPr>
                <w:rFonts w:ascii="Arial" w:eastAsia="Arial Unicode MS" w:hAnsi="Arial" w:cs="Arial"/>
                <w:b/>
                <w:bCs/>
                <w:color w:val="000000"/>
                <w:sz w:val="20"/>
                <w:lang w:val="en-US" w:eastAsia="zh-CN"/>
              </w:rPr>
            </w:pPr>
            <w:r w:rsidRPr="00FF6476">
              <w:rPr>
                <w:rFonts w:ascii="Arial" w:eastAsia="Arial Unicode MS" w:hAnsi="Arial" w:cs="Arial"/>
                <w:b/>
                <w:bCs/>
                <w:color w:val="000000"/>
                <w:sz w:val="20"/>
                <w:lang w:val="en-US" w:eastAsia="zh-CN"/>
              </w:rPr>
              <w:t xml:space="preserve">Level </w:t>
            </w:r>
            <w:r w:rsidR="00FF6476" w:rsidRPr="00FF6476">
              <w:rPr>
                <w:rFonts w:ascii="Arial" w:eastAsia="Arial Unicode MS" w:hAnsi="Arial" w:cs="Arial"/>
                <w:b/>
                <w:bCs/>
                <w:color w:val="000000"/>
                <w:sz w:val="20"/>
                <w:lang w:eastAsia="zh-CN"/>
              </w:rPr>
              <w:t>1</w:t>
            </w:r>
          </w:p>
        </w:tc>
        <w:tc>
          <w:tcPr>
            <w:tcW w:w="2880" w:type="dxa"/>
            <w:gridSpan w:val="2"/>
            <w:tcBorders>
              <w:top w:val="nil"/>
              <w:left w:val="nil"/>
              <w:bottom w:val="single" w:sz="4" w:space="0" w:color="auto"/>
              <w:right w:val="nil"/>
            </w:tcBorders>
            <w:vAlign w:val="bottom"/>
          </w:tcPr>
          <w:p w14:paraId="624DF993" w14:textId="02CF079B" w:rsidR="00316F32" w:rsidRPr="00FF6476" w:rsidRDefault="00316F32" w:rsidP="00316F32">
            <w:pPr>
              <w:spacing w:line="240" w:lineRule="auto"/>
              <w:ind w:right="-72"/>
              <w:jc w:val="center"/>
              <w:rPr>
                <w:rFonts w:ascii="Arial" w:eastAsia="Arial Unicode MS" w:hAnsi="Arial" w:cs="Arial"/>
                <w:b/>
                <w:bCs/>
                <w:color w:val="000000"/>
                <w:sz w:val="20"/>
                <w:lang w:val="en-US" w:eastAsia="zh-CN"/>
              </w:rPr>
            </w:pPr>
            <w:r w:rsidRPr="00FF6476">
              <w:rPr>
                <w:rFonts w:ascii="Arial" w:eastAsia="Arial Unicode MS" w:hAnsi="Arial" w:cs="Arial"/>
                <w:b/>
                <w:bCs/>
                <w:color w:val="000000"/>
                <w:sz w:val="20"/>
                <w:lang w:val="en-US" w:eastAsia="zh-CN"/>
              </w:rPr>
              <w:t xml:space="preserve">Level </w:t>
            </w:r>
            <w:r w:rsidR="00FF6476" w:rsidRPr="00FF6476">
              <w:rPr>
                <w:rFonts w:ascii="Arial" w:eastAsia="Arial Unicode MS" w:hAnsi="Arial" w:cs="Arial"/>
                <w:b/>
                <w:bCs/>
                <w:color w:val="000000"/>
                <w:sz w:val="20"/>
                <w:lang w:eastAsia="zh-CN"/>
              </w:rPr>
              <w:t>2</w:t>
            </w:r>
          </w:p>
        </w:tc>
      </w:tr>
      <w:tr w:rsidR="00316F32" w:rsidRPr="00FF6476" w14:paraId="7723FBA5" w14:textId="77777777" w:rsidTr="00254A6D">
        <w:tc>
          <w:tcPr>
            <w:tcW w:w="3249" w:type="dxa"/>
            <w:tcBorders>
              <w:top w:val="nil"/>
              <w:left w:val="nil"/>
              <w:bottom w:val="nil"/>
              <w:right w:val="nil"/>
            </w:tcBorders>
            <w:vAlign w:val="bottom"/>
          </w:tcPr>
          <w:p w14:paraId="2C632C9E" w14:textId="77777777" w:rsidR="00316F32" w:rsidRPr="00FF6476" w:rsidRDefault="00316F32" w:rsidP="00FF6476">
            <w:pPr>
              <w:spacing w:line="240" w:lineRule="auto"/>
              <w:ind w:left="-126" w:right="-72"/>
              <w:rPr>
                <w:rFonts w:ascii="Arial" w:eastAsia="Arial Unicode MS" w:hAnsi="Arial" w:cs="Arial"/>
                <w:b/>
                <w:bCs/>
                <w:color w:val="000000"/>
                <w:sz w:val="20"/>
                <w:cs/>
                <w:lang w:val="en-US" w:eastAsia="zh-CN"/>
              </w:rPr>
            </w:pPr>
          </w:p>
        </w:tc>
        <w:tc>
          <w:tcPr>
            <w:tcW w:w="1440" w:type="dxa"/>
            <w:tcBorders>
              <w:top w:val="single" w:sz="4" w:space="0" w:color="auto"/>
              <w:left w:val="nil"/>
              <w:bottom w:val="single" w:sz="4" w:space="0" w:color="auto"/>
              <w:right w:val="nil"/>
            </w:tcBorders>
            <w:vAlign w:val="bottom"/>
          </w:tcPr>
          <w:p w14:paraId="4712401A" w14:textId="3EFC83D2" w:rsidR="00316F32" w:rsidRPr="00FF6476" w:rsidRDefault="00FF6476" w:rsidP="00D546FF">
            <w:pPr>
              <w:ind w:right="-72"/>
              <w:jc w:val="right"/>
              <w:rPr>
                <w:rFonts w:ascii="Arial" w:eastAsia="Arial Unicode MS" w:hAnsi="Arial" w:cs="Arial"/>
                <w:b/>
                <w:bCs/>
                <w:color w:val="000000"/>
                <w:sz w:val="20"/>
                <w:lang w:val="en-US" w:eastAsia="zh-CN"/>
              </w:rPr>
            </w:pPr>
            <w:r w:rsidRPr="00FF6476">
              <w:rPr>
                <w:rFonts w:ascii="Arial" w:eastAsia="Arial Unicode MS" w:hAnsi="Arial" w:cs="Arial"/>
                <w:b/>
                <w:bCs/>
                <w:color w:val="000000"/>
                <w:sz w:val="20"/>
                <w:lang w:eastAsia="zh-CN"/>
              </w:rPr>
              <w:t>2025</w:t>
            </w:r>
          </w:p>
          <w:p w14:paraId="2231FF23" w14:textId="77777777" w:rsidR="00316F32" w:rsidRPr="00FF6476" w:rsidRDefault="00316F32" w:rsidP="00D546FF">
            <w:pPr>
              <w:ind w:right="-72"/>
              <w:jc w:val="right"/>
              <w:rPr>
                <w:rFonts w:ascii="Arial" w:eastAsia="Arial Unicode MS" w:hAnsi="Arial" w:cs="Arial"/>
                <w:b/>
                <w:bCs/>
                <w:color w:val="000000"/>
                <w:sz w:val="20"/>
                <w:lang w:val="en-US" w:eastAsia="zh-CN"/>
              </w:rPr>
            </w:pPr>
            <w:r w:rsidRPr="00FF6476">
              <w:rPr>
                <w:rFonts w:ascii="Arial" w:eastAsia="Arial Unicode MS" w:hAnsi="Arial" w:cs="Arial"/>
                <w:b/>
                <w:bCs/>
                <w:color w:val="000000"/>
                <w:sz w:val="20"/>
                <w:lang w:val="en-US" w:eastAsia="zh-CN"/>
              </w:rPr>
              <w:t>Baht</w:t>
            </w:r>
          </w:p>
        </w:tc>
        <w:tc>
          <w:tcPr>
            <w:tcW w:w="1440" w:type="dxa"/>
            <w:tcBorders>
              <w:top w:val="single" w:sz="4" w:space="0" w:color="auto"/>
              <w:left w:val="nil"/>
              <w:bottom w:val="single" w:sz="4" w:space="0" w:color="auto"/>
              <w:right w:val="nil"/>
            </w:tcBorders>
            <w:vAlign w:val="bottom"/>
          </w:tcPr>
          <w:p w14:paraId="20790E69" w14:textId="262FDF01" w:rsidR="00316F32" w:rsidRPr="00FF6476" w:rsidRDefault="00FF6476" w:rsidP="00D546FF">
            <w:pPr>
              <w:ind w:right="-72"/>
              <w:jc w:val="right"/>
              <w:rPr>
                <w:rFonts w:ascii="Arial" w:eastAsia="Arial Unicode MS" w:hAnsi="Arial" w:cs="Arial"/>
                <w:b/>
                <w:bCs/>
                <w:color w:val="000000"/>
                <w:sz w:val="20"/>
                <w:lang w:val="en-US" w:eastAsia="zh-CN"/>
              </w:rPr>
            </w:pPr>
            <w:r w:rsidRPr="00FF6476">
              <w:rPr>
                <w:rFonts w:ascii="Arial" w:eastAsia="Arial Unicode MS" w:hAnsi="Arial" w:cs="Arial"/>
                <w:b/>
                <w:bCs/>
                <w:color w:val="000000"/>
                <w:sz w:val="20"/>
                <w:lang w:eastAsia="zh-CN"/>
              </w:rPr>
              <w:t>2024</w:t>
            </w:r>
          </w:p>
          <w:p w14:paraId="5F2A9FB2" w14:textId="77777777" w:rsidR="00316F32" w:rsidRPr="00FF6476" w:rsidRDefault="00316F32" w:rsidP="00D546FF">
            <w:pPr>
              <w:ind w:right="-72"/>
              <w:jc w:val="right"/>
              <w:rPr>
                <w:rFonts w:ascii="Arial" w:eastAsia="Arial Unicode MS" w:hAnsi="Arial" w:cs="Arial"/>
                <w:b/>
                <w:bCs/>
                <w:color w:val="000000"/>
                <w:sz w:val="20"/>
                <w:lang w:val="en-US" w:eastAsia="zh-CN"/>
              </w:rPr>
            </w:pPr>
            <w:r w:rsidRPr="00FF6476">
              <w:rPr>
                <w:rFonts w:ascii="Arial" w:eastAsia="Arial Unicode MS" w:hAnsi="Arial" w:cs="Arial"/>
                <w:b/>
                <w:bCs/>
                <w:color w:val="000000"/>
                <w:sz w:val="20"/>
                <w:lang w:val="en-US" w:eastAsia="zh-CN"/>
              </w:rPr>
              <w:t>Baht</w:t>
            </w:r>
          </w:p>
        </w:tc>
        <w:tc>
          <w:tcPr>
            <w:tcW w:w="1440" w:type="dxa"/>
            <w:tcBorders>
              <w:top w:val="single" w:sz="4" w:space="0" w:color="auto"/>
              <w:left w:val="nil"/>
              <w:bottom w:val="single" w:sz="4" w:space="0" w:color="auto"/>
              <w:right w:val="nil"/>
            </w:tcBorders>
            <w:vAlign w:val="bottom"/>
          </w:tcPr>
          <w:p w14:paraId="2736CBAB" w14:textId="29660A49" w:rsidR="00316F32" w:rsidRPr="00FF6476" w:rsidRDefault="00FF6476" w:rsidP="00D546FF">
            <w:pPr>
              <w:ind w:right="-72"/>
              <w:jc w:val="right"/>
              <w:rPr>
                <w:rFonts w:ascii="Arial" w:eastAsia="Arial Unicode MS" w:hAnsi="Arial" w:cs="Arial"/>
                <w:b/>
                <w:bCs/>
                <w:color w:val="000000"/>
                <w:sz w:val="20"/>
                <w:lang w:val="en-US" w:eastAsia="zh-CN"/>
              </w:rPr>
            </w:pPr>
            <w:r w:rsidRPr="00FF6476">
              <w:rPr>
                <w:rFonts w:ascii="Arial" w:eastAsia="Arial Unicode MS" w:hAnsi="Arial" w:cs="Arial"/>
                <w:b/>
                <w:bCs/>
                <w:color w:val="000000"/>
                <w:sz w:val="20"/>
                <w:lang w:eastAsia="zh-CN"/>
              </w:rPr>
              <w:t>2025</w:t>
            </w:r>
          </w:p>
          <w:p w14:paraId="7C301644" w14:textId="77777777" w:rsidR="00316F32" w:rsidRPr="00FF6476" w:rsidRDefault="00316F32" w:rsidP="00D546FF">
            <w:pPr>
              <w:ind w:right="-72"/>
              <w:jc w:val="right"/>
              <w:rPr>
                <w:rFonts w:ascii="Arial" w:eastAsia="Arial Unicode MS" w:hAnsi="Arial" w:cs="Arial"/>
                <w:b/>
                <w:bCs/>
                <w:color w:val="000000"/>
                <w:sz w:val="20"/>
                <w:lang w:val="en-US" w:eastAsia="zh-CN"/>
              </w:rPr>
            </w:pPr>
            <w:r w:rsidRPr="00FF6476">
              <w:rPr>
                <w:rFonts w:ascii="Arial" w:eastAsia="Arial Unicode MS" w:hAnsi="Arial" w:cs="Arial"/>
                <w:b/>
                <w:bCs/>
                <w:color w:val="000000"/>
                <w:sz w:val="20"/>
                <w:lang w:val="en-US" w:eastAsia="zh-CN"/>
              </w:rPr>
              <w:t>Baht</w:t>
            </w:r>
          </w:p>
        </w:tc>
        <w:tc>
          <w:tcPr>
            <w:tcW w:w="1440" w:type="dxa"/>
            <w:tcBorders>
              <w:top w:val="single" w:sz="4" w:space="0" w:color="auto"/>
              <w:left w:val="nil"/>
              <w:bottom w:val="single" w:sz="4" w:space="0" w:color="auto"/>
              <w:right w:val="nil"/>
            </w:tcBorders>
            <w:vAlign w:val="bottom"/>
          </w:tcPr>
          <w:p w14:paraId="4FA89CE8" w14:textId="10B35751" w:rsidR="00316F32" w:rsidRPr="00FF6476" w:rsidRDefault="00FF6476" w:rsidP="00D546FF">
            <w:pPr>
              <w:ind w:right="-72"/>
              <w:jc w:val="right"/>
              <w:rPr>
                <w:rFonts w:ascii="Arial" w:eastAsia="Arial Unicode MS" w:hAnsi="Arial" w:cs="Arial"/>
                <w:b/>
                <w:bCs/>
                <w:color w:val="000000"/>
                <w:sz w:val="20"/>
                <w:lang w:val="en-US" w:eastAsia="zh-CN"/>
              </w:rPr>
            </w:pPr>
            <w:r w:rsidRPr="00FF6476">
              <w:rPr>
                <w:rFonts w:ascii="Arial" w:eastAsia="Arial Unicode MS" w:hAnsi="Arial" w:cs="Arial"/>
                <w:b/>
                <w:bCs/>
                <w:color w:val="000000"/>
                <w:sz w:val="20"/>
                <w:lang w:eastAsia="zh-CN"/>
              </w:rPr>
              <w:t>2024</w:t>
            </w:r>
          </w:p>
          <w:p w14:paraId="1298488D" w14:textId="77777777" w:rsidR="00316F32" w:rsidRPr="00FF6476" w:rsidRDefault="00316F32" w:rsidP="00D546FF">
            <w:pPr>
              <w:ind w:right="-72"/>
              <w:jc w:val="right"/>
              <w:rPr>
                <w:rFonts w:ascii="Arial" w:eastAsia="Arial Unicode MS" w:hAnsi="Arial" w:cs="Arial"/>
                <w:b/>
                <w:bCs/>
                <w:color w:val="000000"/>
                <w:sz w:val="20"/>
                <w:lang w:val="en-US" w:eastAsia="zh-CN"/>
              </w:rPr>
            </w:pPr>
            <w:r w:rsidRPr="00FF6476">
              <w:rPr>
                <w:rFonts w:ascii="Arial" w:eastAsia="Arial Unicode MS" w:hAnsi="Arial" w:cs="Arial"/>
                <w:b/>
                <w:bCs/>
                <w:color w:val="000000"/>
                <w:sz w:val="20"/>
                <w:lang w:val="en-US" w:eastAsia="zh-CN"/>
              </w:rPr>
              <w:t>Baht</w:t>
            </w:r>
          </w:p>
        </w:tc>
      </w:tr>
      <w:tr w:rsidR="00316F32" w:rsidRPr="00FF6476" w14:paraId="1A117759" w14:textId="77777777" w:rsidTr="00254A6D">
        <w:tc>
          <w:tcPr>
            <w:tcW w:w="3249" w:type="dxa"/>
            <w:tcBorders>
              <w:top w:val="nil"/>
              <w:left w:val="nil"/>
              <w:bottom w:val="nil"/>
              <w:right w:val="nil"/>
            </w:tcBorders>
            <w:vAlign w:val="bottom"/>
          </w:tcPr>
          <w:p w14:paraId="3A79F283" w14:textId="77777777" w:rsidR="00316F32" w:rsidRPr="00FF6476" w:rsidRDefault="00316F32" w:rsidP="00FF6476">
            <w:pPr>
              <w:spacing w:line="240" w:lineRule="auto"/>
              <w:ind w:left="-126" w:right="-72"/>
              <w:rPr>
                <w:rFonts w:ascii="Arial" w:eastAsia="Arial Unicode MS" w:hAnsi="Arial" w:cs="Arial"/>
                <w:b/>
                <w:bCs/>
                <w:color w:val="000000"/>
                <w:sz w:val="20"/>
                <w:lang w:val="en-US" w:eastAsia="zh-CN"/>
              </w:rPr>
            </w:pPr>
          </w:p>
        </w:tc>
        <w:tc>
          <w:tcPr>
            <w:tcW w:w="1440" w:type="dxa"/>
            <w:tcBorders>
              <w:top w:val="single" w:sz="4" w:space="0" w:color="auto"/>
              <w:left w:val="nil"/>
              <w:bottom w:val="nil"/>
              <w:right w:val="nil"/>
            </w:tcBorders>
            <w:vAlign w:val="bottom"/>
          </w:tcPr>
          <w:p w14:paraId="735951F2" w14:textId="77777777" w:rsidR="00316F32" w:rsidRPr="00FF6476" w:rsidRDefault="00316F32" w:rsidP="00D546FF">
            <w:pPr>
              <w:spacing w:line="240" w:lineRule="auto"/>
              <w:ind w:right="-72"/>
              <w:jc w:val="right"/>
              <w:rPr>
                <w:rFonts w:ascii="Arial" w:eastAsia="Arial Unicode MS" w:hAnsi="Arial" w:cs="Arial"/>
                <w:b/>
                <w:bCs/>
                <w:color w:val="000000"/>
                <w:sz w:val="20"/>
                <w:lang w:val="en-US" w:eastAsia="zh-CN"/>
              </w:rPr>
            </w:pPr>
          </w:p>
        </w:tc>
        <w:tc>
          <w:tcPr>
            <w:tcW w:w="1440" w:type="dxa"/>
            <w:tcBorders>
              <w:top w:val="single" w:sz="4" w:space="0" w:color="auto"/>
              <w:left w:val="nil"/>
              <w:bottom w:val="nil"/>
              <w:right w:val="nil"/>
            </w:tcBorders>
            <w:vAlign w:val="bottom"/>
          </w:tcPr>
          <w:p w14:paraId="44A9A042" w14:textId="77777777" w:rsidR="00316F32" w:rsidRPr="00FF6476" w:rsidRDefault="00316F32" w:rsidP="00D546FF">
            <w:pPr>
              <w:spacing w:line="240" w:lineRule="auto"/>
              <w:ind w:right="-72"/>
              <w:jc w:val="right"/>
              <w:rPr>
                <w:rFonts w:ascii="Arial" w:eastAsia="Arial Unicode MS" w:hAnsi="Arial" w:cs="Arial"/>
                <w:b/>
                <w:bCs/>
                <w:color w:val="000000"/>
                <w:sz w:val="20"/>
                <w:lang w:val="en-US" w:eastAsia="zh-CN"/>
              </w:rPr>
            </w:pPr>
          </w:p>
        </w:tc>
        <w:tc>
          <w:tcPr>
            <w:tcW w:w="1440" w:type="dxa"/>
            <w:tcBorders>
              <w:top w:val="single" w:sz="4" w:space="0" w:color="auto"/>
              <w:left w:val="nil"/>
              <w:bottom w:val="nil"/>
              <w:right w:val="nil"/>
            </w:tcBorders>
            <w:vAlign w:val="bottom"/>
          </w:tcPr>
          <w:p w14:paraId="3A75DAD2" w14:textId="77777777" w:rsidR="00316F32" w:rsidRPr="00FF6476" w:rsidRDefault="00316F32" w:rsidP="00D546FF">
            <w:pPr>
              <w:spacing w:line="240" w:lineRule="auto"/>
              <w:ind w:right="-72"/>
              <w:jc w:val="right"/>
              <w:rPr>
                <w:rFonts w:ascii="Arial" w:eastAsia="Arial Unicode MS" w:hAnsi="Arial" w:cs="Arial"/>
                <w:b/>
                <w:bCs/>
                <w:color w:val="000000"/>
                <w:sz w:val="20"/>
                <w:lang w:val="en-US" w:eastAsia="zh-CN"/>
              </w:rPr>
            </w:pPr>
          </w:p>
        </w:tc>
        <w:tc>
          <w:tcPr>
            <w:tcW w:w="1440" w:type="dxa"/>
            <w:tcBorders>
              <w:top w:val="single" w:sz="4" w:space="0" w:color="auto"/>
              <w:left w:val="nil"/>
              <w:bottom w:val="nil"/>
              <w:right w:val="nil"/>
            </w:tcBorders>
            <w:vAlign w:val="bottom"/>
          </w:tcPr>
          <w:p w14:paraId="565871C5" w14:textId="77777777" w:rsidR="00316F32" w:rsidRPr="00FF6476" w:rsidRDefault="00316F32" w:rsidP="00D546FF">
            <w:pPr>
              <w:spacing w:line="240" w:lineRule="auto"/>
              <w:ind w:right="-72"/>
              <w:jc w:val="right"/>
              <w:rPr>
                <w:rFonts w:ascii="Arial" w:eastAsia="Arial Unicode MS" w:hAnsi="Arial" w:cs="Arial"/>
                <w:b/>
                <w:bCs/>
                <w:color w:val="000000"/>
                <w:sz w:val="20"/>
                <w:lang w:val="en-US" w:eastAsia="zh-CN"/>
              </w:rPr>
            </w:pPr>
          </w:p>
        </w:tc>
      </w:tr>
      <w:tr w:rsidR="008D4B46" w:rsidRPr="00FF6476" w14:paraId="639D26AE" w14:textId="77777777" w:rsidTr="00254A6D">
        <w:tc>
          <w:tcPr>
            <w:tcW w:w="3249" w:type="dxa"/>
            <w:tcBorders>
              <w:top w:val="nil"/>
              <w:left w:val="nil"/>
              <w:bottom w:val="nil"/>
              <w:right w:val="nil"/>
            </w:tcBorders>
            <w:vAlign w:val="bottom"/>
            <w:hideMark/>
          </w:tcPr>
          <w:p w14:paraId="46E5CA0B" w14:textId="77777777" w:rsidR="008D4B46" w:rsidRPr="00FF6476" w:rsidRDefault="008D4B46" w:rsidP="00FF6476">
            <w:pPr>
              <w:spacing w:line="240" w:lineRule="auto"/>
              <w:ind w:left="-126" w:right="-72"/>
              <w:rPr>
                <w:rFonts w:ascii="Arial" w:eastAsia="Arial Unicode MS" w:hAnsi="Arial" w:cs="Arial"/>
                <w:color w:val="000000"/>
                <w:sz w:val="20"/>
                <w:lang w:val="en-US" w:eastAsia="zh-CN"/>
              </w:rPr>
            </w:pPr>
            <w:r w:rsidRPr="00FF6476">
              <w:rPr>
                <w:rFonts w:ascii="Arial" w:eastAsia="Arial Unicode MS" w:hAnsi="Arial" w:cs="Arial"/>
                <w:color w:val="000000"/>
                <w:sz w:val="20"/>
                <w:lang w:val="en-US" w:eastAsia="zh-CN"/>
              </w:rPr>
              <w:t xml:space="preserve">Short-term investments </w:t>
            </w:r>
          </w:p>
          <w:p w14:paraId="4EDC6AA6" w14:textId="77777777" w:rsidR="008D4B46" w:rsidRPr="00FF6476" w:rsidRDefault="008D4B46" w:rsidP="00FF6476">
            <w:pPr>
              <w:spacing w:line="240" w:lineRule="auto"/>
              <w:ind w:left="-126" w:right="-72"/>
              <w:rPr>
                <w:rFonts w:ascii="Arial" w:eastAsia="Arial Unicode MS" w:hAnsi="Arial" w:cs="Arial"/>
                <w:color w:val="000000"/>
                <w:sz w:val="20"/>
                <w:lang w:val="en-US" w:eastAsia="zh-CN"/>
              </w:rPr>
            </w:pPr>
            <w:r w:rsidRPr="00FF6476">
              <w:rPr>
                <w:rFonts w:ascii="Arial" w:eastAsia="Arial Unicode MS" w:hAnsi="Arial" w:cs="Arial"/>
                <w:color w:val="000000"/>
                <w:sz w:val="20"/>
                <w:lang w:val="en-US" w:eastAsia="zh-CN"/>
              </w:rPr>
              <w:t xml:space="preserve">   - Financial assets measured at</w:t>
            </w:r>
          </w:p>
          <w:p w14:paraId="784BD690" w14:textId="25CAA91A" w:rsidR="008D4B46" w:rsidRPr="00FF6476" w:rsidRDefault="008D4B46" w:rsidP="00FF6476">
            <w:pPr>
              <w:spacing w:line="240" w:lineRule="auto"/>
              <w:ind w:left="-126" w:right="-72"/>
              <w:rPr>
                <w:rFonts w:ascii="Arial" w:eastAsia="Arial Unicode MS" w:hAnsi="Arial" w:cs="Arial"/>
                <w:color w:val="000000"/>
                <w:sz w:val="20"/>
                <w:cs/>
                <w:lang w:val="en-US" w:eastAsia="zh-CN"/>
              </w:rPr>
            </w:pPr>
            <w:r w:rsidRPr="00FF6476">
              <w:rPr>
                <w:rFonts w:ascii="Arial" w:eastAsia="Arial Unicode MS" w:hAnsi="Arial" w:cs="Arial"/>
                <w:color w:val="000000"/>
                <w:sz w:val="20"/>
                <w:lang w:val="en-US" w:eastAsia="zh-CN"/>
              </w:rPr>
              <w:t xml:space="preserve">     fair value through profit or loss</w:t>
            </w:r>
          </w:p>
        </w:tc>
        <w:tc>
          <w:tcPr>
            <w:tcW w:w="1440" w:type="dxa"/>
            <w:tcBorders>
              <w:top w:val="nil"/>
              <w:left w:val="nil"/>
              <w:bottom w:val="nil"/>
              <w:right w:val="nil"/>
            </w:tcBorders>
            <w:vAlign w:val="bottom"/>
          </w:tcPr>
          <w:p w14:paraId="1073573D" w14:textId="1E632188" w:rsidR="008D4B46" w:rsidRPr="00FF6476" w:rsidRDefault="00FF6476" w:rsidP="008D4B46">
            <w:pPr>
              <w:spacing w:line="240" w:lineRule="auto"/>
              <w:ind w:right="-72"/>
              <w:jc w:val="right"/>
              <w:rPr>
                <w:rFonts w:ascii="Arial" w:eastAsia="Arial Unicode MS" w:hAnsi="Arial" w:cs="Arial"/>
                <w:color w:val="000000"/>
                <w:sz w:val="20"/>
                <w:cs/>
                <w:lang w:val="en-US" w:eastAsia="zh-CN"/>
              </w:rPr>
            </w:pPr>
            <w:r w:rsidRPr="00FF6476">
              <w:rPr>
                <w:rFonts w:ascii="Arial" w:eastAsia="Arial Unicode MS" w:hAnsi="Arial" w:cs="Arial"/>
                <w:color w:val="000000"/>
                <w:sz w:val="20"/>
                <w:lang w:eastAsia="zh-CN"/>
              </w:rPr>
              <w:t>1</w:t>
            </w:r>
            <w:r w:rsidR="00804FB4" w:rsidRPr="00FF6476">
              <w:rPr>
                <w:rFonts w:ascii="Arial" w:eastAsia="Arial Unicode MS" w:hAnsi="Arial" w:cs="Arial"/>
                <w:color w:val="000000"/>
                <w:sz w:val="20"/>
                <w:lang w:val="en-US" w:eastAsia="zh-CN"/>
              </w:rPr>
              <w:t>,</w:t>
            </w:r>
            <w:r w:rsidRPr="00FF6476">
              <w:rPr>
                <w:rFonts w:ascii="Arial" w:eastAsia="Arial Unicode MS" w:hAnsi="Arial" w:cs="Arial"/>
                <w:color w:val="000000"/>
                <w:sz w:val="20"/>
                <w:lang w:eastAsia="zh-CN"/>
              </w:rPr>
              <w:t>187</w:t>
            </w:r>
            <w:r w:rsidR="00804FB4" w:rsidRPr="00FF6476">
              <w:rPr>
                <w:rFonts w:ascii="Arial" w:eastAsia="Arial Unicode MS" w:hAnsi="Arial" w:cs="Arial"/>
                <w:color w:val="000000"/>
                <w:sz w:val="20"/>
                <w:lang w:val="en-US" w:eastAsia="zh-CN"/>
              </w:rPr>
              <w:t>,</w:t>
            </w:r>
            <w:r w:rsidRPr="00FF6476">
              <w:rPr>
                <w:rFonts w:ascii="Arial" w:eastAsia="Arial Unicode MS" w:hAnsi="Arial" w:cs="Arial"/>
                <w:color w:val="000000"/>
                <w:sz w:val="20"/>
                <w:lang w:eastAsia="zh-CN"/>
              </w:rPr>
              <w:t>942</w:t>
            </w:r>
            <w:r w:rsidR="00804FB4" w:rsidRPr="00FF6476">
              <w:rPr>
                <w:rFonts w:ascii="Arial" w:eastAsia="Arial Unicode MS" w:hAnsi="Arial" w:cs="Arial"/>
                <w:color w:val="000000"/>
                <w:sz w:val="20"/>
                <w:lang w:val="en-US" w:eastAsia="zh-CN"/>
              </w:rPr>
              <w:t>,</w:t>
            </w:r>
            <w:r w:rsidRPr="00FF6476">
              <w:rPr>
                <w:rFonts w:ascii="Arial" w:eastAsia="Arial Unicode MS" w:hAnsi="Arial" w:cs="Arial"/>
                <w:color w:val="000000"/>
                <w:sz w:val="20"/>
                <w:lang w:eastAsia="zh-CN"/>
              </w:rPr>
              <w:t>549</w:t>
            </w:r>
          </w:p>
        </w:tc>
        <w:tc>
          <w:tcPr>
            <w:tcW w:w="1440" w:type="dxa"/>
            <w:tcBorders>
              <w:top w:val="nil"/>
              <w:left w:val="nil"/>
              <w:bottom w:val="nil"/>
              <w:right w:val="nil"/>
            </w:tcBorders>
            <w:vAlign w:val="bottom"/>
          </w:tcPr>
          <w:p w14:paraId="33E67BA1" w14:textId="0D3C9029" w:rsidR="008D4B46" w:rsidRPr="00FF6476" w:rsidRDefault="00FF6476" w:rsidP="008D4B46">
            <w:pPr>
              <w:spacing w:line="240" w:lineRule="auto"/>
              <w:ind w:right="-72"/>
              <w:jc w:val="right"/>
              <w:rPr>
                <w:rFonts w:ascii="Arial" w:eastAsia="Arial Unicode MS" w:hAnsi="Arial" w:cs="Arial"/>
                <w:color w:val="000000"/>
                <w:sz w:val="20"/>
                <w:cs/>
                <w:lang w:val="en-US" w:eastAsia="zh-CN"/>
              </w:rPr>
            </w:pPr>
            <w:r w:rsidRPr="00FF6476">
              <w:rPr>
                <w:rFonts w:ascii="Arial" w:eastAsia="Arial Unicode MS" w:hAnsi="Arial" w:cs="Arial"/>
                <w:color w:val="000000"/>
                <w:sz w:val="20"/>
                <w:lang w:eastAsia="zh-CN"/>
              </w:rPr>
              <w:t>790</w:t>
            </w:r>
            <w:r w:rsidR="008D4B46" w:rsidRPr="00FF6476">
              <w:rPr>
                <w:rFonts w:ascii="Arial" w:eastAsia="Arial Unicode MS" w:hAnsi="Arial" w:cs="Arial"/>
                <w:color w:val="000000"/>
                <w:sz w:val="20"/>
                <w:lang w:val="en-US" w:eastAsia="zh-CN"/>
              </w:rPr>
              <w:t>,</w:t>
            </w:r>
            <w:r w:rsidRPr="00FF6476">
              <w:rPr>
                <w:rFonts w:ascii="Arial" w:eastAsia="Arial Unicode MS" w:hAnsi="Arial" w:cs="Arial"/>
                <w:color w:val="000000"/>
                <w:sz w:val="20"/>
                <w:lang w:eastAsia="zh-CN"/>
              </w:rPr>
              <w:t>757</w:t>
            </w:r>
            <w:r w:rsidR="008D4B46" w:rsidRPr="00FF6476">
              <w:rPr>
                <w:rFonts w:ascii="Arial" w:eastAsia="Arial Unicode MS" w:hAnsi="Arial" w:cs="Arial"/>
                <w:color w:val="000000"/>
                <w:sz w:val="20"/>
                <w:lang w:val="en-US" w:eastAsia="zh-CN"/>
              </w:rPr>
              <w:t>,</w:t>
            </w:r>
            <w:r w:rsidRPr="00FF6476">
              <w:rPr>
                <w:rFonts w:ascii="Arial" w:eastAsia="Arial Unicode MS" w:hAnsi="Arial" w:cs="Arial"/>
                <w:color w:val="000000"/>
                <w:sz w:val="20"/>
                <w:lang w:eastAsia="zh-CN"/>
              </w:rPr>
              <w:t>724</w:t>
            </w:r>
          </w:p>
        </w:tc>
        <w:tc>
          <w:tcPr>
            <w:tcW w:w="1440" w:type="dxa"/>
            <w:tcBorders>
              <w:top w:val="nil"/>
              <w:left w:val="nil"/>
              <w:bottom w:val="nil"/>
              <w:right w:val="nil"/>
            </w:tcBorders>
            <w:vAlign w:val="bottom"/>
          </w:tcPr>
          <w:p w14:paraId="200588BC" w14:textId="61B24826" w:rsidR="008D4B46" w:rsidRPr="00FF6476" w:rsidRDefault="005403D2" w:rsidP="008D4B46">
            <w:pPr>
              <w:spacing w:line="240" w:lineRule="auto"/>
              <w:ind w:right="-72"/>
              <w:jc w:val="right"/>
              <w:rPr>
                <w:rFonts w:ascii="Arial" w:eastAsia="Arial Unicode MS" w:hAnsi="Arial" w:cs="Arial"/>
                <w:color w:val="000000"/>
                <w:sz w:val="20"/>
                <w:lang w:val="en-US" w:eastAsia="zh-CN"/>
              </w:rPr>
            </w:pPr>
            <w:r w:rsidRPr="00FF6476">
              <w:rPr>
                <w:rFonts w:ascii="Arial" w:eastAsia="Arial Unicode MS" w:hAnsi="Arial" w:cs="Arial"/>
                <w:color w:val="000000"/>
                <w:sz w:val="20"/>
                <w:lang w:val="en-US" w:eastAsia="zh-CN"/>
              </w:rPr>
              <w:t>-</w:t>
            </w:r>
          </w:p>
        </w:tc>
        <w:tc>
          <w:tcPr>
            <w:tcW w:w="1440" w:type="dxa"/>
            <w:tcBorders>
              <w:top w:val="nil"/>
              <w:left w:val="nil"/>
              <w:bottom w:val="nil"/>
              <w:right w:val="nil"/>
            </w:tcBorders>
            <w:vAlign w:val="bottom"/>
          </w:tcPr>
          <w:p w14:paraId="40DC6F0D" w14:textId="7609E5C1" w:rsidR="008D4B46" w:rsidRPr="00FF6476" w:rsidRDefault="008D4B46" w:rsidP="008D4B46">
            <w:pPr>
              <w:spacing w:line="240" w:lineRule="auto"/>
              <w:ind w:right="-72"/>
              <w:jc w:val="right"/>
              <w:rPr>
                <w:rFonts w:ascii="Arial" w:eastAsia="Arial Unicode MS" w:hAnsi="Arial" w:cs="Arial"/>
                <w:color w:val="000000"/>
                <w:sz w:val="20"/>
                <w:lang w:val="en-US" w:eastAsia="zh-CN"/>
              </w:rPr>
            </w:pPr>
            <w:r w:rsidRPr="00FF6476">
              <w:rPr>
                <w:rFonts w:ascii="Arial" w:eastAsia="Arial Unicode MS" w:hAnsi="Arial" w:cs="Arial"/>
                <w:color w:val="000000"/>
                <w:sz w:val="20"/>
                <w:lang w:val="en-US" w:eastAsia="zh-CN"/>
              </w:rPr>
              <w:t>-</w:t>
            </w:r>
          </w:p>
        </w:tc>
      </w:tr>
      <w:tr w:rsidR="008D4B46" w:rsidRPr="00FF6476" w14:paraId="02551F28" w14:textId="77777777" w:rsidTr="00D546FF">
        <w:tc>
          <w:tcPr>
            <w:tcW w:w="3249" w:type="dxa"/>
            <w:tcBorders>
              <w:top w:val="nil"/>
              <w:left w:val="nil"/>
              <w:bottom w:val="nil"/>
              <w:right w:val="nil"/>
            </w:tcBorders>
            <w:vAlign w:val="bottom"/>
          </w:tcPr>
          <w:p w14:paraId="1EE1BCB3" w14:textId="4E82AA27" w:rsidR="008D4B46" w:rsidRPr="00FF6476" w:rsidRDefault="008D4B46" w:rsidP="00FF6476">
            <w:pPr>
              <w:spacing w:line="240" w:lineRule="auto"/>
              <w:ind w:left="-126" w:right="-72"/>
              <w:rPr>
                <w:rFonts w:ascii="Arial" w:eastAsia="Arial Unicode MS" w:hAnsi="Arial" w:cs="Arial"/>
                <w:color w:val="000000"/>
                <w:sz w:val="20"/>
                <w:lang w:val="en-US" w:eastAsia="zh-CN"/>
              </w:rPr>
            </w:pPr>
            <w:r w:rsidRPr="00FF6476">
              <w:rPr>
                <w:rFonts w:ascii="Arial" w:eastAsia="Arial Unicode MS" w:hAnsi="Arial" w:cs="Arial"/>
                <w:color w:val="000000"/>
                <w:sz w:val="20"/>
                <w:lang w:val="en-US" w:eastAsia="zh-CN"/>
              </w:rPr>
              <w:t>Derivative liabilities</w:t>
            </w:r>
          </w:p>
          <w:p w14:paraId="5510F08C" w14:textId="577FCF6B" w:rsidR="008D4B46" w:rsidRPr="00FF6476" w:rsidRDefault="008D4B46" w:rsidP="00FF6476">
            <w:pPr>
              <w:spacing w:line="240" w:lineRule="auto"/>
              <w:ind w:left="-126" w:right="-72"/>
              <w:rPr>
                <w:rFonts w:ascii="Arial" w:eastAsia="Arial Unicode MS" w:hAnsi="Arial" w:cs="Arial"/>
                <w:color w:val="000000"/>
                <w:spacing w:val="-6"/>
                <w:sz w:val="20"/>
                <w:lang w:val="en-US" w:eastAsia="zh-CN"/>
              </w:rPr>
            </w:pPr>
            <w:r w:rsidRPr="00FF6476">
              <w:rPr>
                <w:rFonts w:ascii="Arial" w:eastAsia="Arial Unicode MS" w:hAnsi="Arial" w:cs="Arial"/>
                <w:color w:val="000000"/>
                <w:spacing w:val="-6"/>
                <w:sz w:val="20"/>
                <w:lang w:val="en-US" w:eastAsia="zh-CN"/>
              </w:rPr>
              <w:t xml:space="preserve">   - </w:t>
            </w:r>
            <w:r w:rsidRPr="00FF6476">
              <w:rPr>
                <w:rFonts w:ascii="Arial" w:eastAsia="Arial Unicode MS" w:hAnsi="Arial" w:cs="Arial"/>
                <w:color w:val="000000"/>
                <w:spacing w:val="-8"/>
                <w:sz w:val="20"/>
                <w:lang w:val="en-US" w:eastAsia="zh-CN"/>
              </w:rPr>
              <w:t>Foreign currency forward contracts</w:t>
            </w:r>
          </w:p>
        </w:tc>
        <w:tc>
          <w:tcPr>
            <w:tcW w:w="1440" w:type="dxa"/>
            <w:tcBorders>
              <w:top w:val="nil"/>
              <w:left w:val="nil"/>
              <w:bottom w:val="nil"/>
              <w:right w:val="nil"/>
            </w:tcBorders>
            <w:vAlign w:val="bottom"/>
          </w:tcPr>
          <w:p w14:paraId="05E91CAE" w14:textId="0F86CC4C" w:rsidR="008D4B46" w:rsidRPr="00FF6476" w:rsidRDefault="005403D2" w:rsidP="008D4B46">
            <w:pPr>
              <w:spacing w:line="240" w:lineRule="auto"/>
              <w:ind w:right="-72"/>
              <w:jc w:val="right"/>
              <w:rPr>
                <w:rFonts w:ascii="Arial" w:eastAsia="Arial Unicode MS" w:hAnsi="Arial" w:cs="Arial"/>
                <w:color w:val="000000"/>
                <w:sz w:val="20"/>
                <w:cs/>
                <w:lang w:val="en-US" w:eastAsia="zh-CN"/>
              </w:rPr>
            </w:pPr>
            <w:r w:rsidRPr="00FF6476">
              <w:rPr>
                <w:rFonts w:ascii="Arial" w:eastAsia="Arial Unicode MS" w:hAnsi="Arial" w:cs="Arial"/>
                <w:color w:val="000000"/>
                <w:sz w:val="20"/>
                <w:lang w:val="en-US" w:eastAsia="zh-CN"/>
              </w:rPr>
              <w:t>-</w:t>
            </w:r>
          </w:p>
        </w:tc>
        <w:tc>
          <w:tcPr>
            <w:tcW w:w="1440" w:type="dxa"/>
            <w:tcBorders>
              <w:top w:val="nil"/>
              <w:left w:val="nil"/>
              <w:bottom w:val="nil"/>
              <w:right w:val="nil"/>
            </w:tcBorders>
            <w:vAlign w:val="bottom"/>
          </w:tcPr>
          <w:p w14:paraId="5AFDEF50" w14:textId="136BFF46" w:rsidR="008D4B46" w:rsidRPr="00FF6476" w:rsidRDefault="008D4B46" w:rsidP="008D4B46">
            <w:pPr>
              <w:spacing w:line="240" w:lineRule="auto"/>
              <w:ind w:right="-72"/>
              <w:jc w:val="right"/>
              <w:rPr>
                <w:rFonts w:ascii="Arial" w:eastAsia="Arial Unicode MS" w:hAnsi="Arial" w:cs="Arial"/>
                <w:color w:val="000000"/>
                <w:sz w:val="20"/>
                <w:lang w:val="en-US" w:eastAsia="zh-CN"/>
              </w:rPr>
            </w:pPr>
            <w:r w:rsidRPr="00FF6476">
              <w:rPr>
                <w:rFonts w:ascii="Arial" w:eastAsia="Arial Unicode MS" w:hAnsi="Arial" w:cs="Arial"/>
                <w:color w:val="000000"/>
                <w:sz w:val="20"/>
                <w:lang w:val="en-US" w:eastAsia="zh-CN"/>
              </w:rPr>
              <w:t>-</w:t>
            </w:r>
          </w:p>
        </w:tc>
        <w:tc>
          <w:tcPr>
            <w:tcW w:w="1440" w:type="dxa"/>
            <w:tcBorders>
              <w:top w:val="nil"/>
              <w:left w:val="nil"/>
              <w:bottom w:val="nil"/>
              <w:right w:val="nil"/>
            </w:tcBorders>
            <w:vAlign w:val="bottom"/>
          </w:tcPr>
          <w:p w14:paraId="62536BFB" w14:textId="6C0C5EAA" w:rsidR="008D4B46" w:rsidRPr="00FF6476" w:rsidRDefault="00FF6476" w:rsidP="008D4B46">
            <w:pPr>
              <w:spacing w:line="240" w:lineRule="auto"/>
              <w:ind w:right="-72"/>
              <w:jc w:val="right"/>
              <w:rPr>
                <w:rFonts w:ascii="Arial" w:eastAsia="Arial Unicode MS" w:hAnsi="Arial" w:cs="Arial"/>
                <w:color w:val="000000"/>
                <w:sz w:val="20"/>
                <w:lang w:val="en-US" w:eastAsia="zh-CN"/>
              </w:rPr>
            </w:pPr>
            <w:r w:rsidRPr="00FF6476">
              <w:rPr>
                <w:rFonts w:ascii="Arial" w:eastAsia="Arial Unicode MS" w:hAnsi="Arial" w:cs="Arial"/>
                <w:color w:val="000000"/>
                <w:sz w:val="20"/>
                <w:lang w:eastAsia="zh-CN"/>
              </w:rPr>
              <w:t>763</w:t>
            </w:r>
            <w:r w:rsidR="000E4450" w:rsidRPr="00FF6476">
              <w:rPr>
                <w:rFonts w:ascii="Arial" w:eastAsia="Arial Unicode MS" w:hAnsi="Arial" w:cs="Arial"/>
                <w:color w:val="000000"/>
                <w:sz w:val="20"/>
                <w:lang w:val="en-US" w:eastAsia="zh-CN"/>
              </w:rPr>
              <w:t>,</w:t>
            </w:r>
            <w:r w:rsidRPr="00FF6476">
              <w:rPr>
                <w:rFonts w:ascii="Arial" w:eastAsia="Arial Unicode MS" w:hAnsi="Arial" w:cs="Arial"/>
                <w:color w:val="000000"/>
                <w:sz w:val="20"/>
                <w:lang w:eastAsia="zh-CN"/>
              </w:rPr>
              <w:t>957</w:t>
            </w:r>
          </w:p>
        </w:tc>
        <w:tc>
          <w:tcPr>
            <w:tcW w:w="1440" w:type="dxa"/>
            <w:tcBorders>
              <w:top w:val="nil"/>
              <w:left w:val="nil"/>
              <w:bottom w:val="nil"/>
              <w:right w:val="nil"/>
            </w:tcBorders>
            <w:vAlign w:val="bottom"/>
          </w:tcPr>
          <w:p w14:paraId="1A0664C8" w14:textId="45F0011E" w:rsidR="008D4B46" w:rsidRPr="00FF6476" w:rsidRDefault="00FF6476" w:rsidP="008D4B46">
            <w:pPr>
              <w:spacing w:line="240" w:lineRule="auto"/>
              <w:ind w:right="-72"/>
              <w:jc w:val="right"/>
              <w:rPr>
                <w:rFonts w:ascii="Arial" w:eastAsia="Arial Unicode MS" w:hAnsi="Arial" w:cs="Arial"/>
                <w:color w:val="000000"/>
                <w:sz w:val="20"/>
                <w:lang w:val="en-US" w:eastAsia="zh-CN"/>
              </w:rPr>
            </w:pPr>
            <w:r w:rsidRPr="00FF6476">
              <w:rPr>
                <w:rFonts w:ascii="Arial" w:eastAsia="Arial Unicode MS" w:hAnsi="Arial" w:cs="Arial"/>
                <w:color w:val="000000"/>
                <w:sz w:val="20"/>
                <w:lang w:eastAsia="zh-CN"/>
              </w:rPr>
              <w:t>1</w:t>
            </w:r>
            <w:r w:rsidR="008D4B46" w:rsidRPr="00FF6476">
              <w:rPr>
                <w:rFonts w:ascii="Arial" w:eastAsia="Arial Unicode MS" w:hAnsi="Arial" w:cs="Arial"/>
                <w:color w:val="000000"/>
                <w:sz w:val="20"/>
                <w:lang w:val="en-US" w:eastAsia="zh-CN"/>
              </w:rPr>
              <w:t>,</w:t>
            </w:r>
            <w:r w:rsidRPr="00FF6476">
              <w:rPr>
                <w:rFonts w:ascii="Arial" w:eastAsia="Arial Unicode MS" w:hAnsi="Arial" w:cs="Arial"/>
                <w:color w:val="000000"/>
                <w:sz w:val="20"/>
                <w:lang w:eastAsia="zh-CN"/>
              </w:rPr>
              <w:t>399</w:t>
            </w:r>
            <w:r w:rsidR="008D4B46" w:rsidRPr="00FF6476">
              <w:rPr>
                <w:rFonts w:ascii="Arial" w:eastAsia="Arial Unicode MS" w:hAnsi="Arial" w:cs="Arial"/>
                <w:color w:val="000000"/>
                <w:sz w:val="20"/>
                <w:lang w:val="en-US" w:eastAsia="zh-CN"/>
              </w:rPr>
              <w:t>,</w:t>
            </w:r>
            <w:r w:rsidRPr="00FF6476">
              <w:rPr>
                <w:rFonts w:ascii="Arial" w:eastAsia="Arial Unicode MS" w:hAnsi="Arial" w:cs="Arial"/>
                <w:color w:val="000000"/>
                <w:sz w:val="20"/>
                <w:lang w:eastAsia="zh-CN"/>
              </w:rPr>
              <w:t>544</w:t>
            </w:r>
          </w:p>
        </w:tc>
      </w:tr>
    </w:tbl>
    <w:p w14:paraId="2CC16F49" w14:textId="77777777" w:rsidR="00316F32" w:rsidRPr="00FF6476" w:rsidRDefault="00316F32"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p>
    <w:p w14:paraId="5EC274A0" w14:textId="0A8ED339" w:rsidR="00BE7FE6" w:rsidRPr="00FF6476" w:rsidRDefault="00BE7FE6"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pacing w:val="-4"/>
          <w:sz w:val="20"/>
        </w:rPr>
      </w:pPr>
      <w:r w:rsidRPr="00FF6476">
        <w:rPr>
          <w:rFonts w:ascii="Arial" w:eastAsia="Arial Unicode MS" w:hAnsi="Arial" w:cs="Arial"/>
          <w:color w:val="000000"/>
          <w:spacing w:val="-4"/>
          <w:sz w:val="20"/>
        </w:rPr>
        <w:t>Other than financial instruments measured at fair value through profit or loss, financial assets and liabilities owned by the Company are classified as short-term. Therefore, fair values of financial assets and financial liabilities of the Company are not materially different to their carrying amounts, except for the following:</w:t>
      </w:r>
    </w:p>
    <w:p w14:paraId="7AE02CA9" w14:textId="77777777" w:rsidR="00DB57F3" w:rsidRPr="00FF6476" w:rsidRDefault="00DB57F3"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pacing w:val="-4"/>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DB57F3" w:rsidRPr="00FF6476" w14:paraId="54999EF8" w14:textId="77777777" w:rsidTr="00254A6D">
        <w:trPr>
          <w:trHeight w:val="127"/>
        </w:trPr>
        <w:tc>
          <w:tcPr>
            <w:tcW w:w="5832" w:type="dxa"/>
            <w:tcBorders>
              <w:top w:val="nil"/>
              <w:left w:val="nil"/>
              <w:bottom w:val="nil"/>
              <w:right w:val="nil"/>
            </w:tcBorders>
          </w:tcPr>
          <w:p w14:paraId="051E3E24" w14:textId="77777777" w:rsidR="00DB57F3" w:rsidRPr="00FF6476" w:rsidRDefault="00DB57F3" w:rsidP="00325B42">
            <w:pPr>
              <w:spacing w:line="240" w:lineRule="auto"/>
              <w:ind w:left="-127"/>
              <w:jc w:val="both"/>
              <w:rPr>
                <w:rFonts w:ascii="Arial" w:eastAsia="Arial Unicode MS" w:hAnsi="Arial" w:cs="Arial"/>
                <w:b/>
                <w:bCs/>
                <w:color w:val="000000"/>
                <w:sz w:val="20"/>
              </w:rPr>
            </w:pPr>
          </w:p>
        </w:tc>
        <w:tc>
          <w:tcPr>
            <w:tcW w:w="1584" w:type="dxa"/>
            <w:tcBorders>
              <w:top w:val="nil"/>
              <w:left w:val="nil"/>
              <w:bottom w:val="single" w:sz="4" w:space="0" w:color="auto"/>
              <w:right w:val="nil"/>
            </w:tcBorders>
            <w:hideMark/>
          </w:tcPr>
          <w:p w14:paraId="7442B089" w14:textId="2EB242AE" w:rsidR="00DB57F3" w:rsidRPr="00FF6476" w:rsidRDefault="00A53B7F" w:rsidP="00795E17">
            <w:pPr>
              <w:spacing w:line="240" w:lineRule="auto"/>
              <w:ind w:right="-72"/>
              <w:jc w:val="right"/>
              <w:rPr>
                <w:rFonts w:ascii="Arial" w:eastAsia="Arial Unicode MS" w:hAnsi="Arial" w:cs="Arial"/>
                <w:b/>
                <w:bCs/>
                <w:color w:val="000000"/>
                <w:sz w:val="20"/>
                <w:cs/>
              </w:rPr>
            </w:pPr>
            <w:r w:rsidRPr="00FF6476">
              <w:rPr>
                <w:rFonts w:ascii="Arial" w:eastAsia="Arial Unicode MS" w:hAnsi="Arial" w:cs="Arial"/>
                <w:b/>
                <w:bCs/>
                <w:color w:val="000000"/>
                <w:sz w:val="20"/>
              </w:rPr>
              <w:t>Carrying amount</w:t>
            </w:r>
          </w:p>
          <w:p w14:paraId="3D7B6038" w14:textId="329E5409" w:rsidR="00DB57F3" w:rsidRPr="00FF6476" w:rsidRDefault="00523282" w:rsidP="00795E17">
            <w:pPr>
              <w:spacing w:line="240" w:lineRule="auto"/>
              <w:ind w:right="-72"/>
              <w:jc w:val="right"/>
              <w:rPr>
                <w:rFonts w:ascii="Arial" w:eastAsia="Arial Unicode MS" w:hAnsi="Arial" w:cs="Arial"/>
                <w:b/>
                <w:bCs/>
                <w:color w:val="000000"/>
                <w:sz w:val="20"/>
              </w:rPr>
            </w:pPr>
            <w:r w:rsidRPr="00FF6476">
              <w:rPr>
                <w:rFonts w:ascii="Arial" w:eastAsia="Arial Unicode MS" w:hAnsi="Arial" w:cs="Arial"/>
                <w:b/>
                <w:bCs/>
                <w:color w:val="000000"/>
                <w:sz w:val="20"/>
              </w:rPr>
              <w:t>Baht</w:t>
            </w:r>
          </w:p>
        </w:tc>
        <w:tc>
          <w:tcPr>
            <w:tcW w:w="1584" w:type="dxa"/>
            <w:tcBorders>
              <w:top w:val="nil"/>
              <w:left w:val="nil"/>
              <w:bottom w:val="single" w:sz="4" w:space="0" w:color="auto"/>
              <w:right w:val="nil"/>
            </w:tcBorders>
            <w:hideMark/>
          </w:tcPr>
          <w:p w14:paraId="3EEA065A" w14:textId="77777777" w:rsidR="007C02EC" w:rsidRPr="00FF6476" w:rsidRDefault="007C02EC" w:rsidP="00795E17">
            <w:pPr>
              <w:spacing w:line="240" w:lineRule="auto"/>
              <w:ind w:right="-72"/>
              <w:jc w:val="right"/>
              <w:rPr>
                <w:rFonts w:ascii="Arial" w:eastAsia="Arial Unicode MS" w:hAnsi="Arial" w:cs="Arial"/>
                <w:b/>
                <w:bCs/>
                <w:color w:val="000000"/>
                <w:sz w:val="20"/>
              </w:rPr>
            </w:pPr>
          </w:p>
          <w:p w14:paraId="41272646" w14:textId="21D336CC" w:rsidR="00DB57F3" w:rsidRPr="00FF6476" w:rsidRDefault="00A53B7F" w:rsidP="00795E17">
            <w:pPr>
              <w:spacing w:line="240" w:lineRule="auto"/>
              <w:ind w:right="-72"/>
              <w:jc w:val="right"/>
              <w:rPr>
                <w:rFonts w:ascii="Arial" w:eastAsia="Arial Unicode MS" w:hAnsi="Arial" w:cs="Arial"/>
                <w:b/>
                <w:bCs/>
                <w:color w:val="000000"/>
                <w:sz w:val="20"/>
              </w:rPr>
            </w:pPr>
            <w:r w:rsidRPr="00FF6476">
              <w:rPr>
                <w:rFonts w:ascii="Arial" w:eastAsia="Arial Unicode MS" w:hAnsi="Arial" w:cs="Arial"/>
                <w:b/>
                <w:bCs/>
                <w:color w:val="000000"/>
                <w:sz w:val="20"/>
              </w:rPr>
              <w:t>Fair value</w:t>
            </w:r>
          </w:p>
          <w:p w14:paraId="15F434C8" w14:textId="69452CBA" w:rsidR="00DB57F3" w:rsidRPr="00FF6476" w:rsidRDefault="00523282" w:rsidP="00795E17">
            <w:pPr>
              <w:spacing w:line="240" w:lineRule="auto"/>
              <w:ind w:right="-72"/>
              <w:jc w:val="right"/>
              <w:rPr>
                <w:rFonts w:ascii="Arial" w:eastAsia="Arial Unicode MS" w:hAnsi="Arial" w:cs="Arial"/>
                <w:b/>
                <w:bCs/>
                <w:color w:val="000000"/>
                <w:sz w:val="20"/>
              </w:rPr>
            </w:pPr>
            <w:r w:rsidRPr="00FF6476">
              <w:rPr>
                <w:rFonts w:ascii="Arial" w:eastAsia="Arial Unicode MS" w:hAnsi="Arial" w:cs="Arial"/>
                <w:b/>
                <w:bCs/>
                <w:color w:val="000000"/>
                <w:sz w:val="20"/>
              </w:rPr>
              <w:t>Baht</w:t>
            </w:r>
          </w:p>
        </w:tc>
      </w:tr>
      <w:tr w:rsidR="00DB57F3" w:rsidRPr="00FF6476" w14:paraId="45E6D5C7" w14:textId="77777777" w:rsidTr="00254A6D">
        <w:tc>
          <w:tcPr>
            <w:tcW w:w="5832" w:type="dxa"/>
            <w:tcBorders>
              <w:top w:val="nil"/>
              <w:left w:val="nil"/>
              <w:bottom w:val="nil"/>
              <w:right w:val="nil"/>
            </w:tcBorders>
          </w:tcPr>
          <w:p w14:paraId="0D931BF6" w14:textId="77777777" w:rsidR="00DB57F3" w:rsidRPr="00FF6476" w:rsidRDefault="00DB57F3" w:rsidP="00325B42">
            <w:pPr>
              <w:spacing w:line="240" w:lineRule="auto"/>
              <w:ind w:left="-127"/>
              <w:jc w:val="both"/>
              <w:rPr>
                <w:rFonts w:ascii="Arial" w:eastAsia="Arial Unicode MS" w:hAnsi="Arial" w:cs="Arial"/>
                <w:color w:val="000000"/>
                <w:sz w:val="20"/>
                <w:cs/>
              </w:rPr>
            </w:pPr>
          </w:p>
        </w:tc>
        <w:tc>
          <w:tcPr>
            <w:tcW w:w="1584" w:type="dxa"/>
            <w:tcBorders>
              <w:top w:val="single" w:sz="4" w:space="0" w:color="auto"/>
              <w:left w:val="nil"/>
              <w:bottom w:val="nil"/>
              <w:right w:val="nil"/>
            </w:tcBorders>
          </w:tcPr>
          <w:p w14:paraId="5FA45A26" w14:textId="77777777" w:rsidR="00DB57F3" w:rsidRPr="00FF6476" w:rsidRDefault="00DB57F3" w:rsidP="00795E17">
            <w:pPr>
              <w:spacing w:line="240" w:lineRule="auto"/>
              <w:ind w:right="-72"/>
              <w:jc w:val="right"/>
              <w:rPr>
                <w:rFonts w:ascii="Arial" w:eastAsia="Arial Unicode MS" w:hAnsi="Arial" w:cs="Arial"/>
                <w:color w:val="000000"/>
                <w:sz w:val="20"/>
              </w:rPr>
            </w:pPr>
          </w:p>
        </w:tc>
        <w:tc>
          <w:tcPr>
            <w:tcW w:w="1584" w:type="dxa"/>
            <w:tcBorders>
              <w:top w:val="single" w:sz="4" w:space="0" w:color="auto"/>
              <w:left w:val="nil"/>
              <w:bottom w:val="nil"/>
              <w:right w:val="nil"/>
            </w:tcBorders>
          </w:tcPr>
          <w:p w14:paraId="3F233CF8" w14:textId="77777777" w:rsidR="00DB57F3" w:rsidRPr="00FF6476" w:rsidRDefault="00DB57F3" w:rsidP="00795E17">
            <w:pPr>
              <w:spacing w:line="240" w:lineRule="auto"/>
              <w:ind w:right="-72"/>
              <w:jc w:val="right"/>
              <w:rPr>
                <w:rFonts w:ascii="Arial" w:eastAsia="Arial Unicode MS" w:hAnsi="Arial" w:cs="Arial"/>
                <w:color w:val="000000"/>
                <w:sz w:val="20"/>
              </w:rPr>
            </w:pPr>
          </w:p>
        </w:tc>
      </w:tr>
      <w:tr w:rsidR="00387B1B" w:rsidRPr="00FF6476" w14:paraId="71CED899" w14:textId="77777777" w:rsidTr="00254A6D">
        <w:tc>
          <w:tcPr>
            <w:tcW w:w="5832" w:type="dxa"/>
            <w:tcBorders>
              <w:top w:val="nil"/>
              <w:left w:val="nil"/>
              <w:bottom w:val="nil"/>
              <w:right w:val="nil"/>
            </w:tcBorders>
            <w:hideMark/>
          </w:tcPr>
          <w:p w14:paraId="43A40B69" w14:textId="2E6F8AFD" w:rsidR="00387B1B" w:rsidRPr="00FF6476" w:rsidRDefault="00387B1B" w:rsidP="00387B1B">
            <w:pPr>
              <w:spacing w:line="240" w:lineRule="auto"/>
              <w:ind w:left="-93"/>
              <w:jc w:val="both"/>
              <w:rPr>
                <w:rFonts w:ascii="Arial" w:eastAsia="Arial Unicode MS" w:hAnsi="Arial" w:cs="Arial"/>
                <w:b/>
                <w:bCs/>
                <w:color w:val="000000"/>
                <w:sz w:val="20"/>
              </w:rPr>
            </w:pPr>
            <w:r w:rsidRPr="00FF6476">
              <w:rPr>
                <w:rFonts w:ascii="Arial" w:eastAsia="Arial Unicode MS" w:hAnsi="Arial" w:cs="Arial"/>
                <w:b/>
                <w:bCs/>
                <w:color w:val="000000"/>
                <w:sz w:val="20"/>
              </w:rPr>
              <w:t xml:space="preserve">As at </w:t>
            </w:r>
            <w:r w:rsidR="00FF6476" w:rsidRPr="00FF6476">
              <w:rPr>
                <w:rFonts w:ascii="Arial" w:eastAsia="Arial Unicode MS" w:hAnsi="Arial" w:cs="Arial"/>
                <w:b/>
                <w:bCs/>
                <w:color w:val="000000"/>
                <w:sz w:val="20"/>
              </w:rPr>
              <w:t>31</w:t>
            </w:r>
            <w:r w:rsidRPr="00FF6476">
              <w:rPr>
                <w:rFonts w:ascii="Arial" w:eastAsia="Arial Unicode MS" w:hAnsi="Arial" w:cs="Arial"/>
                <w:b/>
                <w:bCs/>
                <w:color w:val="000000"/>
                <w:sz w:val="20"/>
                <w:cs/>
              </w:rPr>
              <w:t xml:space="preserve"> </w:t>
            </w:r>
            <w:r w:rsidRPr="00FF6476">
              <w:rPr>
                <w:rFonts w:ascii="Arial" w:eastAsia="Arial Unicode MS" w:hAnsi="Arial" w:cs="Arial"/>
                <w:b/>
                <w:bCs/>
                <w:color w:val="000000"/>
                <w:sz w:val="20"/>
              </w:rPr>
              <w:t xml:space="preserve">December </w:t>
            </w:r>
            <w:r w:rsidR="00FF6476" w:rsidRPr="00FF6476">
              <w:rPr>
                <w:rFonts w:ascii="Arial" w:eastAsia="Arial Unicode MS" w:hAnsi="Arial" w:cs="Arial"/>
                <w:b/>
                <w:bCs/>
                <w:color w:val="000000"/>
                <w:sz w:val="20"/>
              </w:rPr>
              <w:t>2025</w:t>
            </w:r>
          </w:p>
        </w:tc>
        <w:tc>
          <w:tcPr>
            <w:tcW w:w="1584" w:type="dxa"/>
            <w:tcBorders>
              <w:top w:val="nil"/>
              <w:left w:val="nil"/>
              <w:bottom w:val="nil"/>
              <w:right w:val="nil"/>
            </w:tcBorders>
          </w:tcPr>
          <w:p w14:paraId="07568600" w14:textId="6B42F072" w:rsidR="00387B1B" w:rsidRPr="00FF6476" w:rsidRDefault="00387B1B" w:rsidP="00387B1B">
            <w:pPr>
              <w:spacing w:line="240" w:lineRule="auto"/>
              <w:ind w:right="-72"/>
              <w:jc w:val="right"/>
              <w:rPr>
                <w:rFonts w:ascii="Arial" w:eastAsia="Arial Unicode MS" w:hAnsi="Arial" w:cs="Arial"/>
                <w:color w:val="000000"/>
                <w:sz w:val="20"/>
                <w:cs/>
                <w:lang w:val="en-US"/>
              </w:rPr>
            </w:pPr>
          </w:p>
        </w:tc>
        <w:tc>
          <w:tcPr>
            <w:tcW w:w="1584" w:type="dxa"/>
            <w:tcBorders>
              <w:top w:val="nil"/>
              <w:left w:val="nil"/>
              <w:bottom w:val="nil"/>
              <w:right w:val="nil"/>
            </w:tcBorders>
          </w:tcPr>
          <w:p w14:paraId="1D5F7316" w14:textId="27D9D812" w:rsidR="00387B1B" w:rsidRPr="00FF6476" w:rsidRDefault="00387B1B" w:rsidP="00387B1B">
            <w:pPr>
              <w:spacing w:line="240" w:lineRule="auto"/>
              <w:ind w:right="-72"/>
              <w:jc w:val="right"/>
              <w:rPr>
                <w:rFonts w:ascii="Arial" w:eastAsia="Arial Unicode MS" w:hAnsi="Arial" w:cs="Arial"/>
                <w:color w:val="000000"/>
                <w:sz w:val="20"/>
                <w:lang w:val="en-US"/>
              </w:rPr>
            </w:pPr>
          </w:p>
        </w:tc>
      </w:tr>
      <w:tr w:rsidR="007025ED" w:rsidRPr="00FF6476" w14:paraId="4B0A35F7" w14:textId="77777777" w:rsidTr="00D546FF">
        <w:tc>
          <w:tcPr>
            <w:tcW w:w="5832" w:type="dxa"/>
            <w:tcBorders>
              <w:top w:val="nil"/>
              <w:left w:val="nil"/>
              <w:bottom w:val="nil"/>
              <w:right w:val="nil"/>
            </w:tcBorders>
            <w:hideMark/>
          </w:tcPr>
          <w:p w14:paraId="27585BF8" w14:textId="10C71212" w:rsidR="007025ED" w:rsidRPr="00FF6476" w:rsidRDefault="007025ED" w:rsidP="007025ED">
            <w:pPr>
              <w:spacing w:line="240" w:lineRule="auto"/>
              <w:ind w:left="-93"/>
              <w:jc w:val="both"/>
              <w:rPr>
                <w:rFonts w:ascii="Arial" w:eastAsia="Arial Unicode MS" w:hAnsi="Arial" w:cs="Arial"/>
                <w:color w:val="000000"/>
                <w:sz w:val="20"/>
              </w:rPr>
            </w:pPr>
            <w:r w:rsidRPr="00FF6476">
              <w:rPr>
                <w:rFonts w:ascii="Arial" w:eastAsia="Arial Unicode MS" w:hAnsi="Arial" w:cs="Arial"/>
                <w:color w:val="000000"/>
                <w:sz w:val="20"/>
              </w:rPr>
              <w:t>Deposits</w:t>
            </w:r>
          </w:p>
        </w:tc>
        <w:tc>
          <w:tcPr>
            <w:tcW w:w="1584" w:type="dxa"/>
            <w:tcBorders>
              <w:top w:val="nil"/>
              <w:left w:val="nil"/>
              <w:bottom w:val="nil"/>
              <w:right w:val="nil"/>
            </w:tcBorders>
          </w:tcPr>
          <w:p w14:paraId="03CD12A3" w14:textId="6D13D00B" w:rsidR="007025ED" w:rsidRPr="00FF6476" w:rsidRDefault="00FF6476" w:rsidP="007025ED">
            <w:pPr>
              <w:spacing w:line="240" w:lineRule="auto"/>
              <w:ind w:right="-72"/>
              <w:jc w:val="right"/>
              <w:rPr>
                <w:rFonts w:ascii="Arial" w:eastAsia="Arial Unicode MS" w:hAnsi="Arial" w:cs="Arial"/>
                <w:color w:val="000000"/>
                <w:sz w:val="20"/>
                <w:cs/>
                <w:lang w:val="en-US"/>
              </w:rPr>
            </w:pPr>
            <w:r w:rsidRPr="00FF6476">
              <w:rPr>
                <w:rFonts w:ascii="Arial" w:eastAsia="Arial Unicode MS" w:hAnsi="Arial" w:cs="Arial"/>
                <w:color w:val="000000"/>
                <w:sz w:val="20"/>
              </w:rPr>
              <w:t>124</w:t>
            </w:r>
            <w:r w:rsidR="007025ED" w:rsidRPr="00FF6476">
              <w:rPr>
                <w:rFonts w:ascii="Arial" w:eastAsia="Arial Unicode MS" w:hAnsi="Arial" w:cs="Arial"/>
                <w:color w:val="000000"/>
                <w:sz w:val="20"/>
                <w:lang w:val="en-US"/>
              </w:rPr>
              <w:t>,</w:t>
            </w:r>
            <w:r w:rsidRPr="00FF6476">
              <w:rPr>
                <w:rFonts w:ascii="Arial" w:eastAsia="Arial Unicode MS" w:hAnsi="Arial" w:cs="Arial"/>
                <w:color w:val="000000"/>
                <w:sz w:val="20"/>
              </w:rPr>
              <w:t>877</w:t>
            </w:r>
            <w:r w:rsidR="007025ED" w:rsidRPr="00FF6476">
              <w:rPr>
                <w:rFonts w:ascii="Arial" w:eastAsia="Arial Unicode MS" w:hAnsi="Arial" w:cs="Arial"/>
                <w:color w:val="000000"/>
                <w:sz w:val="20"/>
                <w:lang w:val="en-US"/>
              </w:rPr>
              <w:t>,</w:t>
            </w:r>
            <w:r w:rsidRPr="00FF6476">
              <w:rPr>
                <w:rFonts w:ascii="Arial" w:eastAsia="Arial Unicode MS" w:hAnsi="Arial" w:cs="Arial"/>
                <w:color w:val="000000"/>
                <w:sz w:val="20"/>
              </w:rPr>
              <w:t>594</w:t>
            </w:r>
          </w:p>
        </w:tc>
        <w:tc>
          <w:tcPr>
            <w:tcW w:w="1584" w:type="dxa"/>
            <w:tcBorders>
              <w:top w:val="nil"/>
              <w:left w:val="nil"/>
              <w:bottom w:val="nil"/>
              <w:right w:val="nil"/>
            </w:tcBorders>
          </w:tcPr>
          <w:p w14:paraId="6D50AD03" w14:textId="0CE1E5A0" w:rsidR="007025ED" w:rsidRPr="00FF6476" w:rsidRDefault="00FF6476" w:rsidP="007025ED">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rPr>
              <w:t>128</w:t>
            </w:r>
            <w:r w:rsidR="007025ED" w:rsidRPr="00FF6476">
              <w:rPr>
                <w:rFonts w:ascii="Arial" w:eastAsia="Arial Unicode MS" w:hAnsi="Arial" w:cs="Arial"/>
                <w:color w:val="000000"/>
                <w:sz w:val="20"/>
                <w:lang w:val="en-US"/>
              </w:rPr>
              <w:t>,</w:t>
            </w:r>
            <w:r w:rsidRPr="00FF6476">
              <w:rPr>
                <w:rFonts w:ascii="Arial" w:eastAsia="Arial Unicode MS" w:hAnsi="Arial" w:cs="Arial"/>
                <w:color w:val="000000"/>
                <w:sz w:val="20"/>
              </w:rPr>
              <w:t>434</w:t>
            </w:r>
            <w:r w:rsidR="007025ED" w:rsidRPr="00FF6476">
              <w:rPr>
                <w:rFonts w:ascii="Arial" w:eastAsia="Arial Unicode MS" w:hAnsi="Arial" w:cs="Arial"/>
                <w:color w:val="000000"/>
                <w:sz w:val="20"/>
                <w:lang w:val="en-US"/>
              </w:rPr>
              <w:t>,</w:t>
            </w:r>
            <w:r w:rsidRPr="00FF6476">
              <w:rPr>
                <w:rFonts w:ascii="Arial" w:eastAsia="Arial Unicode MS" w:hAnsi="Arial" w:cs="Arial"/>
                <w:color w:val="000000"/>
                <w:sz w:val="20"/>
              </w:rPr>
              <w:t>932</w:t>
            </w:r>
          </w:p>
        </w:tc>
      </w:tr>
      <w:tr w:rsidR="00650C94" w:rsidRPr="00FF6476" w14:paraId="660B4D69" w14:textId="77777777" w:rsidTr="00D546FF">
        <w:tc>
          <w:tcPr>
            <w:tcW w:w="5832" w:type="dxa"/>
            <w:tcBorders>
              <w:top w:val="nil"/>
              <w:left w:val="nil"/>
              <w:bottom w:val="nil"/>
              <w:right w:val="nil"/>
            </w:tcBorders>
          </w:tcPr>
          <w:p w14:paraId="18C9EFC9" w14:textId="00A656D3" w:rsidR="00650C94" w:rsidRPr="00FF6476" w:rsidRDefault="00650C94" w:rsidP="00650C94">
            <w:pPr>
              <w:spacing w:line="240" w:lineRule="auto"/>
              <w:ind w:left="-93"/>
              <w:jc w:val="both"/>
              <w:rPr>
                <w:rFonts w:ascii="Arial" w:eastAsia="Arial Unicode MS" w:hAnsi="Arial" w:cs="Arial"/>
                <w:color w:val="000000"/>
                <w:sz w:val="20"/>
              </w:rPr>
            </w:pPr>
            <w:r w:rsidRPr="00FF6476">
              <w:rPr>
                <w:rFonts w:ascii="Arial" w:eastAsia="Arial Unicode MS" w:hAnsi="Arial" w:cs="Arial"/>
                <w:color w:val="000000"/>
                <w:sz w:val="20"/>
              </w:rPr>
              <w:t>Long-term investments</w:t>
            </w:r>
          </w:p>
        </w:tc>
        <w:tc>
          <w:tcPr>
            <w:tcW w:w="1584" w:type="dxa"/>
            <w:tcBorders>
              <w:top w:val="nil"/>
              <w:left w:val="nil"/>
              <w:bottom w:val="nil"/>
              <w:right w:val="nil"/>
            </w:tcBorders>
          </w:tcPr>
          <w:p w14:paraId="16009E15" w14:textId="26DADBE0" w:rsidR="00650C94" w:rsidRPr="00FF6476" w:rsidRDefault="00FF6476" w:rsidP="00650C94">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rPr>
              <w:t>65</w:t>
            </w:r>
            <w:r w:rsidR="00650C94" w:rsidRPr="00FF6476">
              <w:rPr>
                <w:rFonts w:ascii="Arial" w:eastAsia="Arial Unicode MS" w:hAnsi="Arial" w:cs="Arial"/>
                <w:color w:val="000000"/>
                <w:sz w:val="20"/>
              </w:rPr>
              <w:t>,</w:t>
            </w:r>
            <w:r w:rsidRPr="00FF6476">
              <w:rPr>
                <w:rFonts w:ascii="Arial" w:eastAsia="Arial Unicode MS" w:hAnsi="Arial" w:cs="Arial"/>
                <w:color w:val="000000"/>
                <w:sz w:val="20"/>
              </w:rPr>
              <w:t>855</w:t>
            </w:r>
            <w:r w:rsidR="00650C94" w:rsidRPr="00FF6476">
              <w:rPr>
                <w:rFonts w:ascii="Arial" w:eastAsia="Arial Unicode MS" w:hAnsi="Arial" w:cs="Arial"/>
                <w:color w:val="000000"/>
                <w:sz w:val="20"/>
              </w:rPr>
              <w:t>,</w:t>
            </w:r>
            <w:r w:rsidRPr="00FF6476">
              <w:rPr>
                <w:rFonts w:ascii="Arial" w:eastAsia="Arial Unicode MS" w:hAnsi="Arial" w:cs="Arial"/>
                <w:color w:val="000000"/>
                <w:sz w:val="20"/>
              </w:rPr>
              <w:t>821</w:t>
            </w:r>
          </w:p>
        </w:tc>
        <w:tc>
          <w:tcPr>
            <w:tcW w:w="1584" w:type="dxa"/>
            <w:tcBorders>
              <w:top w:val="nil"/>
              <w:left w:val="nil"/>
              <w:bottom w:val="nil"/>
              <w:right w:val="nil"/>
            </w:tcBorders>
          </w:tcPr>
          <w:p w14:paraId="30BD379D" w14:textId="18DA3C8F" w:rsidR="00650C94" w:rsidRPr="00FF6476" w:rsidRDefault="00FF6476" w:rsidP="00650C94">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rPr>
              <w:t>67</w:t>
            </w:r>
            <w:r w:rsidR="00650C94" w:rsidRPr="00FF6476">
              <w:rPr>
                <w:rFonts w:ascii="Arial" w:eastAsia="Arial Unicode MS" w:hAnsi="Arial" w:cs="Arial"/>
                <w:color w:val="000000"/>
                <w:sz w:val="20"/>
              </w:rPr>
              <w:t>,</w:t>
            </w:r>
            <w:r w:rsidRPr="00FF6476">
              <w:rPr>
                <w:rFonts w:ascii="Arial" w:eastAsia="Arial Unicode MS" w:hAnsi="Arial" w:cs="Arial"/>
                <w:color w:val="000000"/>
                <w:sz w:val="20"/>
              </w:rPr>
              <w:t>524</w:t>
            </w:r>
            <w:r w:rsidR="00650C94" w:rsidRPr="00FF6476">
              <w:rPr>
                <w:rFonts w:ascii="Arial" w:eastAsia="Arial Unicode MS" w:hAnsi="Arial" w:cs="Arial"/>
                <w:color w:val="000000"/>
                <w:sz w:val="20"/>
              </w:rPr>
              <w:t>,</w:t>
            </w:r>
            <w:r w:rsidRPr="00FF6476">
              <w:rPr>
                <w:rFonts w:ascii="Arial" w:eastAsia="Arial Unicode MS" w:hAnsi="Arial" w:cs="Arial"/>
                <w:color w:val="000000"/>
                <w:sz w:val="20"/>
              </w:rPr>
              <w:t>611</w:t>
            </w:r>
          </w:p>
        </w:tc>
      </w:tr>
    </w:tbl>
    <w:p w14:paraId="07979565" w14:textId="79C10A7A" w:rsidR="00DB57F3" w:rsidRPr="00FF6476" w:rsidRDefault="00DB57F3" w:rsidP="00325B42">
      <w:pPr>
        <w:spacing w:line="240" w:lineRule="auto"/>
        <w:jc w:val="both"/>
        <w:rPr>
          <w:rFonts w:ascii="Arial" w:hAnsi="Arial" w:cs="Arial"/>
          <w:color w:val="000000"/>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EA6311" w:rsidRPr="00FF6476" w14:paraId="478BBB46" w14:textId="77777777" w:rsidTr="000B69BD">
        <w:tc>
          <w:tcPr>
            <w:tcW w:w="5832" w:type="dxa"/>
            <w:tcBorders>
              <w:top w:val="nil"/>
              <w:left w:val="nil"/>
              <w:bottom w:val="nil"/>
              <w:right w:val="nil"/>
            </w:tcBorders>
          </w:tcPr>
          <w:p w14:paraId="42C86FE2" w14:textId="77777777" w:rsidR="00EA6311" w:rsidRPr="00FF6476" w:rsidRDefault="00EA6311">
            <w:pPr>
              <w:spacing w:line="240" w:lineRule="auto"/>
              <w:ind w:left="-127"/>
              <w:jc w:val="both"/>
              <w:rPr>
                <w:rFonts w:ascii="Arial" w:eastAsia="Arial Unicode MS" w:hAnsi="Arial" w:cs="Arial"/>
                <w:b/>
                <w:bCs/>
                <w:color w:val="000000"/>
                <w:sz w:val="20"/>
              </w:rPr>
            </w:pPr>
          </w:p>
        </w:tc>
        <w:tc>
          <w:tcPr>
            <w:tcW w:w="1584" w:type="dxa"/>
            <w:tcBorders>
              <w:top w:val="nil"/>
              <w:left w:val="nil"/>
              <w:bottom w:val="single" w:sz="4" w:space="0" w:color="auto"/>
              <w:right w:val="nil"/>
            </w:tcBorders>
            <w:hideMark/>
          </w:tcPr>
          <w:p w14:paraId="1E78FECE" w14:textId="77777777" w:rsidR="00EA6311" w:rsidRPr="00FF6476" w:rsidRDefault="00EA6311">
            <w:pPr>
              <w:spacing w:line="240" w:lineRule="auto"/>
              <w:ind w:right="-72"/>
              <w:jc w:val="right"/>
              <w:rPr>
                <w:rFonts w:ascii="Arial" w:eastAsia="Arial Unicode MS" w:hAnsi="Arial" w:cs="Arial"/>
                <w:b/>
                <w:bCs/>
                <w:color w:val="000000"/>
                <w:sz w:val="20"/>
                <w:cs/>
              </w:rPr>
            </w:pPr>
            <w:r w:rsidRPr="00FF6476">
              <w:rPr>
                <w:rFonts w:ascii="Arial" w:eastAsia="Arial Unicode MS" w:hAnsi="Arial" w:cs="Arial"/>
                <w:b/>
                <w:bCs/>
                <w:color w:val="000000"/>
                <w:sz w:val="20"/>
              </w:rPr>
              <w:t>Carrying amount</w:t>
            </w:r>
          </w:p>
          <w:p w14:paraId="22D3E62D" w14:textId="77777777" w:rsidR="00EA6311" w:rsidRPr="00FF6476" w:rsidRDefault="00EA6311">
            <w:pPr>
              <w:spacing w:line="240" w:lineRule="auto"/>
              <w:ind w:right="-72"/>
              <w:jc w:val="right"/>
              <w:rPr>
                <w:rFonts w:ascii="Arial" w:eastAsia="Arial Unicode MS" w:hAnsi="Arial" w:cs="Arial"/>
                <w:b/>
                <w:bCs/>
                <w:color w:val="000000"/>
                <w:sz w:val="20"/>
              </w:rPr>
            </w:pPr>
            <w:r w:rsidRPr="00FF6476">
              <w:rPr>
                <w:rFonts w:ascii="Arial" w:eastAsia="Arial Unicode MS" w:hAnsi="Arial" w:cs="Arial"/>
                <w:b/>
                <w:bCs/>
                <w:color w:val="000000"/>
                <w:sz w:val="20"/>
              </w:rPr>
              <w:t>Baht</w:t>
            </w:r>
          </w:p>
        </w:tc>
        <w:tc>
          <w:tcPr>
            <w:tcW w:w="1584" w:type="dxa"/>
            <w:tcBorders>
              <w:top w:val="nil"/>
              <w:left w:val="nil"/>
              <w:bottom w:val="single" w:sz="4" w:space="0" w:color="auto"/>
              <w:right w:val="nil"/>
            </w:tcBorders>
            <w:hideMark/>
          </w:tcPr>
          <w:p w14:paraId="36320ECF" w14:textId="77777777" w:rsidR="00EA6311" w:rsidRPr="00FF6476" w:rsidRDefault="00EA6311">
            <w:pPr>
              <w:spacing w:line="240" w:lineRule="auto"/>
              <w:ind w:right="-72"/>
              <w:jc w:val="right"/>
              <w:rPr>
                <w:rFonts w:ascii="Arial" w:eastAsia="Arial Unicode MS" w:hAnsi="Arial" w:cs="Arial"/>
                <w:b/>
                <w:bCs/>
                <w:color w:val="000000"/>
                <w:sz w:val="20"/>
              </w:rPr>
            </w:pPr>
          </w:p>
          <w:p w14:paraId="396EF976" w14:textId="77777777" w:rsidR="00EA6311" w:rsidRPr="00FF6476" w:rsidRDefault="00EA6311">
            <w:pPr>
              <w:spacing w:line="240" w:lineRule="auto"/>
              <w:ind w:right="-72"/>
              <w:jc w:val="right"/>
              <w:rPr>
                <w:rFonts w:ascii="Arial" w:eastAsia="Arial Unicode MS" w:hAnsi="Arial" w:cs="Arial"/>
                <w:b/>
                <w:bCs/>
                <w:color w:val="000000"/>
                <w:sz w:val="20"/>
              </w:rPr>
            </w:pPr>
            <w:r w:rsidRPr="00FF6476">
              <w:rPr>
                <w:rFonts w:ascii="Arial" w:eastAsia="Arial Unicode MS" w:hAnsi="Arial" w:cs="Arial"/>
                <w:b/>
                <w:bCs/>
                <w:color w:val="000000"/>
                <w:sz w:val="20"/>
              </w:rPr>
              <w:t>Fair value</w:t>
            </w:r>
          </w:p>
          <w:p w14:paraId="7164EAAC" w14:textId="77777777" w:rsidR="00EA6311" w:rsidRPr="00FF6476" w:rsidRDefault="00EA6311">
            <w:pPr>
              <w:spacing w:line="240" w:lineRule="auto"/>
              <w:ind w:right="-72"/>
              <w:jc w:val="right"/>
              <w:rPr>
                <w:rFonts w:ascii="Arial" w:eastAsia="Arial Unicode MS" w:hAnsi="Arial" w:cs="Arial"/>
                <w:b/>
                <w:bCs/>
                <w:color w:val="000000"/>
                <w:sz w:val="20"/>
              </w:rPr>
            </w:pPr>
            <w:r w:rsidRPr="00FF6476">
              <w:rPr>
                <w:rFonts w:ascii="Arial" w:eastAsia="Arial Unicode MS" w:hAnsi="Arial" w:cs="Arial"/>
                <w:b/>
                <w:bCs/>
                <w:color w:val="000000"/>
                <w:sz w:val="20"/>
              </w:rPr>
              <w:t>Baht</w:t>
            </w:r>
          </w:p>
        </w:tc>
      </w:tr>
      <w:tr w:rsidR="00EA6311" w:rsidRPr="00FF6476" w14:paraId="12BB5F57" w14:textId="77777777" w:rsidTr="000B69BD">
        <w:tc>
          <w:tcPr>
            <w:tcW w:w="5832" w:type="dxa"/>
            <w:tcBorders>
              <w:top w:val="nil"/>
              <w:left w:val="nil"/>
              <w:bottom w:val="nil"/>
              <w:right w:val="nil"/>
            </w:tcBorders>
          </w:tcPr>
          <w:p w14:paraId="569C50C2" w14:textId="77777777" w:rsidR="00EA6311" w:rsidRPr="00FF6476" w:rsidRDefault="00EA6311">
            <w:pPr>
              <w:spacing w:line="240" w:lineRule="auto"/>
              <w:ind w:left="-127"/>
              <w:jc w:val="both"/>
              <w:rPr>
                <w:rFonts w:ascii="Arial" w:eastAsia="Arial Unicode MS" w:hAnsi="Arial" w:cs="Arial"/>
                <w:color w:val="000000"/>
                <w:sz w:val="20"/>
                <w:cs/>
              </w:rPr>
            </w:pPr>
          </w:p>
        </w:tc>
        <w:tc>
          <w:tcPr>
            <w:tcW w:w="1584" w:type="dxa"/>
            <w:tcBorders>
              <w:top w:val="single" w:sz="4" w:space="0" w:color="auto"/>
              <w:left w:val="nil"/>
              <w:bottom w:val="nil"/>
              <w:right w:val="nil"/>
            </w:tcBorders>
          </w:tcPr>
          <w:p w14:paraId="45D304A2" w14:textId="77777777" w:rsidR="00EA6311" w:rsidRPr="00FF6476" w:rsidRDefault="00EA6311">
            <w:pPr>
              <w:spacing w:line="240" w:lineRule="auto"/>
              <w:ind w:right="-72"/>
              <w:jc w:val="right"/>
              <w:rPr>
                <w:rFonts w:ascii="Arial" w:eastAsia="Arial Unicode MS" w:hAnsi="Arial" w:cs="Arial"/>
                <w:color w:val="000000"/>
                <w:sz w:val="20"/>
              </w:rPr>
            </w:pPr>
          </w:p>
        </w:tc>
        <w:tc>
          <w:tcPr>
            <w:tcW w:w="1584" w:type="dxa"/>
            <w:tcBorders>
              <w:top w:val="single" w:sz="4" w:space="0" w:color="auto"/>
              <w:left w:val="nil"/>
              <w:bottom w:val="nil"/>
              <w:right w:val="nil"/>
            </w:tcBorders>
          </w:tcPr>
          <w:p w14:paraId="4B6592BE" w14:textId="77777777" w:rsidR="00EA6311" w:rsidRPr="00FF6476" w:rsidRDefault="00EA6311">
            <w:pPr>
              <w:spacing w:line="240" w:lineRule="auto"/>
              <w:ind w:right="-72"/>
              <w:jc w:val="right"/>
              <w:rPr>
                <w:rFonts w:ascii="Arial" w:eastAsia="Arial Unicode MS" w:hAnsi="Arial" w:cs="Arial"/>
                <w:color w:val="000000"/>
                <w:sz w:val="20"/>
              </w:rPr>
            </w:pPr>
          </w:p>
        </w:tc>
      </w:tr>
      <w:tr w:rsidR="00EA6311" w:rsidRPr="00FF6476" w14:paraId="6A83CD4C" w14:textId="77777777" w:rsidTr="000B69BD">
        <w:tc>
          <w:tcPr>
            <w:tcW w:w="5832" w:type="dxa"/>
            <w:tcBorders>
              <w:top w:val="nil"/>
              <w:left w:val="nil"/>
              <w:bottom w:val="nil"/>
              <w:right w:val="nil"/>
            </w:tcBorders>
            <w:hideMark/>
          </w:tcPr>
          <w:p w14:paraId="394537B1" w14:textId="7D838D7F" w:rsidR="00EA6311" w:rsidRPr="00FF6476" w:rsidRDefault="00EA6311">
            <w:pPr>
              <w:spacing w:line="240" w:lineRule="auto"/>
              <w:ind w:left="-93"/>
              <w:jc w:val="both"/>
              <w:rPr>
                <w:rFonts w:ascii="Arial" w:eastAsia="Arial Unicode MS" w:hAnsi="Arial" w:cs="Arial"/>
                <w:b/>
                <w:bCs/>
                <w:color w:val="000000"/>
                <w:sz w:val="20"/>
              </w:rPr>
            </w:pPr>
            <w:r w:rsidRPr="00FF6476">
              <w:rPr>
                <w:rFonts w:ascii="Arial" w:eastAsia="Arial Unicode MS" w:hAnsi="Arial" w:cs="Arial"/>
                <w:b/>
                <w:bCs/>
                <w:color w:val="000000"/>
                <w:sz w:val="20"/>
              </w:rPr>
              <w:t xml:space="preserve">As at </w:t>
            </w:r>
            <w:r w:rsidR="00FF6476" w:rsidRPr="00FF6476">
              <w:rPr>
                <w:rFonts w:ascii="Arial" w:eastAsia="Arial Unicode MS" w:hAnsi="Arial" w:cs="Arial"/>
                <w:b/>
                <w:bCs/>
                <w:color w:val="000000"/>
                <w:sz w:val="20"/>
              </w:rPr>
              <w:t>31</w:t>
            </w:r>
            <w:r w:rsidRPr="00FF6476">
              <w:rPr>
                <w:rFonts w:ascii="Arial" w:eastAsia="Arial Unicode MS" w:hAnsi="Arial" w:cs="Arial"/>
                <w:b/>
                <w:bCs/>
                <w:color w:val="000000"/>
                <w:sz w:val="20"/>
                <w:cs/>
              </w:rPr>
              <w:t xml:space="preserve"> </w:t>
            </w:r>
            <w:r w:rsidRPr="00FF6476">
              <w:rPr>
                <w:rFonts w:ascii="Arial" w:eastAsia="Arial Unicode MS" w:hAnsi="Arial" w:cs="Arial"/>
                <w:b/>
                <w:bCs/>
                <w:color w:val="000000"/>
                <w:sz w:val="20"/>
              </w:rPr>
              <w:t xml:space="preserve">December </w:t>
            </w:r>
            <w:r w:rsidR="00FF6476" w:rsidRPr="00FF6476">
              <w:rPr>
                <w:rFonts w:ascii="Arial" w:eastAsia="Arial Unicode MS" w:hAnsi="Arial" w:cs="Arial"/>
                <w:b/>
                <w:bCs/>
                <w:color w:val="000000"/>
                <w:sz w:val="20"/>
              </w:rPr>
              <w:t>2024</w:t>
            </w:r>
          </w:p>
        </w:tc>
        <w:tc>
          <w:tcPr>
            <w:tcW w:w="1584" w:type="dxa"/>
            <w:tcBorders>
              <w:top w:val="nil"/>
              <w:left w:val="nil"/>
              <w:bottom w:val="nil"/>
              <w:right w:val="nil"/>
            </w:tcBorders>
          </w:tcPr>
          <w:p w14:paraId="2F7645C9" w14:textId="77777777" w:rsidR="00EA6311" w:rsidRPr="00FF6476" w:rsidRDefault="00EA6311">
            <w:pPr>
              <w:spacing w:line="240" w:lineRule="auto"/>
              <w:ind w:right="-72"/>
              <w:jc w:val="right"/>
              <w:rPr>
                <w:rFonts w:ascii="Arial" w:eastAsia="Arial Unicode MS" w:hAnsi="Arial" w:cs="Arial"/>
                <w:color w:val="000000"/>
                <w:sz w:val="20"/>
                <w:cs/>
              </w:rPr>
            </w:pPr>
          </w:p>
        </w:tc>
        <w:tc>
          <w:tcPr>
            <w:tcW w:w="1584" w:type="dxa"/>
            <w:tcBorders>
              <w:top w:val="nil"/>
              <w:left w:val="nil"/>
              <w:bottom w:val="nil"/>
              <w:right w:val="nil"/>
            </w:tcBorders>
          </w:tcPr>
          <w:p w14:paraId="67600A9B" w14:textId="77777777" w:rsidR="00EA6311" w:rsidRPr="00FF6476" w:rsidRDefault="00EA6311">
            <w:pPr>
              <w:spacing w:line="240" w:lineRule="auto"/>
              <w:ind w:right="-72"/>
              <w:jc w:val="right"/>
              <w:rPr>
                <w:rFonts w:ascii="Arial" w:eastAsia="Arial Unicode MS" w:hAnsi="Arial" w:cs="Arial"/>
                <w:color w:val="000000"/>
                <w:sz w:val="20"/>
              </w:rPr>
            </w:pPr>
          </w:p>
        </w:tc>
      </w:tr>
      <w:tr w:rsidR="008D4B46" w:rsidRPr="00FF6476" w14:paraId="7C0942D0" w14:textId="77777777" w:rsidTr="000B69BD">
        <w:tc>
          <w:tcPr>
            <w:tcW w:w="5832" w:type="dxa"/>
            <w:tcBorders>
              <w:top w:val="nil"/>
              <w:left w:val="nil"/>
              <w:bottom w:val="nil"/>
              <w:right w:val="nil"/>
            </w:tcBorders>
            <w:hideMark/>
          </w:tcPr>
          <w:p w14:paraId="5D67D983" w14:textId="4D3E486D" w:rsidR="008D4B46" w:rsidRPr="00FF6476" w:rsidRDefault="008D4B46" w:rsidP="008D4B46">
            <w:pPr>
              <w:spacing w:line="240" w:lineRule="auto"/>
              <w:ind w:left="-93"/>
              <w:jc w:val="both"/>
              <w:rPr>
                <w:rFonts w:ascii="Arial" w:eastAsia="Arial Unicode MS" w:hAnsi="Arial" w:cs="Arial"/>
                <w:color w:val="000000"/>
                <w:sz w:val="20"/>
              </w:rPr>
            </w:pPr>
            <w:r w:rsidRPr="00FF6476">
              <w:rPr>
                <w:rFonts w:ascii="Arial" w:eastAsia="Arial Unicode MS" w:hAnsi="Arial" w:cs="Arial"/>
                <w:color w:val="000000"/>
                <w:sz w:val="20"/>
              </w:rPr>
              <w:t>Deposits</w:t>
            </w:r>
          </w:p>
        </w:tc>
        <w:tc>
          <w:tcPr>
            <w:tcW w:w="1584" w:type="dxa"/>
            <w:tcBorders>
              <w:top w:val="nil"/>
              <w:left w:val="nil"/>
              <w:bottom w:val="nil"/>
              <w:right w:val="nil"/>
            </w:tcBorders>
          </w:tcPr>
          <w:p w14:paraId="74106EEC" w14:textId="292D9920" w:rsidR="008D4B46" w:rsidRPr="00FF6476" w:rsidRDefault="00FF6476" w:rsidP="008D4B46">
            <w:pPr>
              <w:spacing w:line="240" w:lineRule="auto"/>
              <w:ind w:right="-72"/>
              <w:jc w:val="right"/>
              <w:rPr>
                <w:rFonts w:ascii="Arial" w:eastAsia="Arial Unicode MS" w:hAnsi="Arial" w:cs="Arial"/>
                <w:color w:val="000000"/>
                <w:sz w:val="20"/>
                <w:cs/>
                <w:lang w:val="en-US"/>
              </w:rPr>
            </w:pPr>
            <w:r w:rsidRPr="00FF6476">
              <w:rPr>
                <w:rFonts w:ascii="Arial" w:eastAsia="Arial Unicode MS" w:hAnsi="Arial" w:cs="Arial"/>
                <w:color w:val="000000"/>
                <w:sz w:val="20"/>
              </w:rPr>
              <w:t>110</w:t>
            </w:r>
            <w:r w:rsidR="008D4B46" w:rsidRPr="00FF6476">
              <w:rPr>
                <w:rFonts w:ascii="Arial" w:eastAsia="Arial Unicode MS" w:hAnsi="Arial" w:cs="Arial"/>
                <w:color w:val="000000"/>
                <w:sz w:val="20"/>
                <w:lang w:val="en-US"/>
              </w:rPr>
              <w:t>,</w:t>
            </w:r>
            <w:r w:rsidRPr="00FF6476">
              <w:rPr>
                <w:rFonts w:ascii="Arial" w:eastAsia="Arial Unicode MS" w:hAnsi="Arial" w:cs="Arial"/>
                <w:color w:val="000000"/>
                <w:sz w:val="20"/>
              </w:rPr>
              <w:t>924</w:t>
            </w:r>
            <w:r w:rsidR="008D4B46" w:rsidRPr="00FF6476">
              <w:rPr>
                <w:rFonts w:ascii="Arial" w:eastAsia="Arial Unicode MS" w:hAnsi="Arial" w:cs="Arial"/>
                <w:color w:val="000000"/>
                <w:sz w:val="20"/>
                <w:lang w:val="en-US"/>
              </w:rPr>
              <w:t>,</w:t>
            </w:r>
            <w:r w:rsidRPr="00FF6476">
              <w:rPr>
                <w:rFonts w:ascii="Arial" w:eastAsia="Arial Unicode MS" w:hAnsi="Arial" w:cs="Arial"/>
                <w:color w:val="000000"/>
                <w:sz w:val="20"/>
              </w:rPr>
              <w:t>860</w:t>
            </w:r>
          </w:p>
        </w:tc>
        <w:tc>
          <w:tcPr>
            <w:tcW w:w="1584" w:type="dxa"/>
            <w:tcBorders>
              <w:top w:val="nil"/>
              <w:left w:val="nil"/>
              <w:bottom w:val="nil"/>
              <w:right w:val="nil"/>
            </w:tcBorders>
          </w:tcPr>
          <w:p w14:paraId="357C4900" w14:textId="3CB88132" w:rsidR="008D4B46" w:rsidRPr="00FF6476" w:rsidRDefault="00FF6476" w:rsidP="008D4B46">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rPr>
              <w:t>111</w:t>
            </w:r>
            <w:r w:rsidR="008D4B46" w:rsidRPr="00FF6476">
              <w:rPr>
                <w:rFonts w:ascii="Arial" w:eastAsia="Arial Unicode MS" w:hAnsi="Arial" w:cs="Arial"/>
                <w:color w:val="000000"/>
                <w:sz w:val="20"/>
                <w:lang w:val="en-US"/>
              </w:rPr>
              <w:t>,</w:t>
            </w:r>
            <w:r w:rsidRPr="00FF6476">
              <w:rPr>
                <w:rFonts w:ascii="Arial" w:eastAsia="Arial Unicode MS" w:hAnsi="Arial" w:cs="Arial"/>
                <w:color w:val="000000"/>
                <w:sz w:val="20"/>
              </w:rPr>
              <w:t>908</w:t>
            </w:r>
            <w:r w:rsidR="008D4B46" w:rsidRPr="00FF6476">
              <w:rPr>
                <w:rFonts w:ascii="Arial" w:eastAsia="Arial Unicode MS" w:hAnsi="Arial" w:cs="Arial"/>
                <w:color w:val="000000"/>
                <w:sz w:val="20"/>
                <w:lang w:val="en-US"/>
              </w:rPr>
              <w:t>,</w:t>
            </w:r>
            <w:r w:rsidRPr="00FF6476">
              <w:rPr>
                <w:rFonts w:ascii="Arial" w:eastAsia="Arial Unicode MS" w:hAnsi="Arial" w:cs="Arial"/>
                <w:color w:val="000000"/>
                <w:sz w:val="20"/>
              </w:rPr>
              <w:t>921</w:t>
            </w:r>
          </w:p>
        </w:tc>
      </w:tr>
      <w:tr w:rsidR="008D4B46" w:rsidRPr="00FF6476" w14:paraId="070816AF" w14:textId="77777777" w:rsidTr="000B69BD">
        <w:tc>
          <w:tcPr>
            <w:tcW w:w="5832" w:type="dxa"/>
            <w:tcBorders>
              <w:top w:val="nil"/>
              <w:left w:val="nil"/>
              <w:bottom w:val="nil"/>
              <w:right w:val="nil"/>
            </w:tcBorders>
          </w:tcPr>
          <w:p w14:paraId="19F91385" w14:textId="5C5ADBFD" w:rsidR="008D4B46" w:rsidRPr="00FF6476" w:rsidRDefault="008D4B46" w:rsidP="008D4B46">
            <w:pPr>
              <w:spacing w:line="240" w:lineRule="auto"/>
              <w:ind w:left="-93"/>
              <w:jc w:val="both"/>
              <w:rPr>
                <w:rFonts w:ascii="Arial" w:eastAsia="Arial Unicode MS" w:hAnsi="Arial" w:cs="Arial"/>
                <w:color w:val="000000"/>
                <w:sz w:val="20"/>
              </w:rPr>
            </w:pPr>
            <w:r w:rsidRPr="00FF6476">
              <w:rPr>
                <w:rFonts w:ascii="Arial" w:eastAsia="Arial Unicode MS" w:hAnsi="Arial" w:cs="Arial"/>
                <w:color w:val="000000"/>
                <w:sz w:val="20"/>
              </w:rPr>
              <w:t>Long</w:t>
            </w:r>
            <w:r w:rsidRPr="00FF6476">
              <w:rPr>
                <w:rFonts w:ascii="Arial" w:eastAsia="Arial Unicode MS" w:hAnsi="Arial" w:cs="Arial"/>
                <w:color w:val="000000"/>
                <w:sz w:val="20"/>
                <w:szCs w:val="25"/>
              </w:rPr>
              <w:t>-</w:t>
            </w:r>
            <w:r w:rsidRPr="00FF6476">
              <w:rPr>
                <w:rFonts w:ascii="Arial" w:eastAsia="Arial Unicode MS" w:hAnsi="Arial" w:cs="Arial"/>
                <w:color w:val="000000"/>
                <w:sz w:val="20"/>
              </w:rPr>
              <w:t>term investments</w:t>
            </w:r>
          </w:p>
        </w:tc>
        <w:tc>
          <w:tcPr>
            <w:tcW w:w="1584" w:type="dxa"/>
            <w:tcBorders>
              <w:top w:val="nil"/>
              <w:left w:val="nil"/>
              <w:bottom w:val="nil"/>
              <w:right w:val="nil"/>
            </w:tcBorders>
          </w:tcPr>
          <w:p w14:paraId="036E9F20" w14:textId="71277110" w:rsidR="008D4B46" w:rsidRPr="00FF6476" w:rsidRDefault="00FF6476" w:rsidP="008D4B46">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rPr>
              <w:t>55</w:t>
            </w:r>
            <w:r w:rsidR="008D4B46" w:rsidRPr="00FF6476">
              <w:rPr>
                <w:rFonts w:ascii="Arial" w:eastAsia="Arial Unicode MS" w:hAnsi="Arial" w:cs="Arial"/>
                <w:color w:val="000000"/>
                <w:sz w:val="20"/>
                <w:lang w:val="en-US"/>
              </w:rPr>
              <w:t>,</w:t>
            </w:r>
            <w:r w:rsidRPr="00FF6476">
              <w:rPr>
                <w:rFonts w:ascii="Arial" w:eastAsia="Arial Unicode MS" w:hAnsi="Arial" w:cs="Arial"/>
                <w:color w:val="000000"/>
                <w:sz w:val="20"/>
              </w:rPr>
              <w:t>703</w:t>
            </w:r>
            <w:r w:rsidR="008D4B46" w:rsidRPr="00FF6476">
              <w:rPr>
                <w:rFonts w:ascii="Arial" w:eastAsia="Arial Unicode MS" w:hAnsi="Arial" w:cs="Arial"/>
                <w:color w:val="000000"/>
                <w:sz w:val="20"/>
                <w:lang w:val="en-US"/>
              </w:rPr>
              <w:t>,</w:t>
            </w:r>
            <w:r w:rsidRPr="00FF6476">
              <w:rPr>
                <w:rFonts w:ascii="Arial" w:eastAsia="Arial Unicode MS" w:hAnsi="Arial" w:cs="Arial"/>
                <w:color w:val="000000"/>
                <w:sz w:val="20"/>
              </w:rPr>
              <w:t>160</w:t>
            </w:r>
          </w:p>
        </w:tc>
        <w:tc>
          <w:tcPr>
            <w:tcW w:w="1584" w:type="dxa"/>
            <w:tcBorders>
              <w:top w:val="nil"/>
              <w:left w:val="nil"/>
              <w:bottom w:val="nil"/>
              <w:right w:val="nil"/>
            </w:tcBorders>
          </w:tcPr>
          <w:p w14:paraId="45DB3EE1" w14:textId="7CE960E3" w:rsidR="008D4B46" w:rsidRPr="00FF6476" w:rsidRDefault="00FF6476" w:rsidP="008D4B46">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rPr>
              <w:t>55</w:t>
            </w:r>
            <w:r w:rsidR="008D4B46" w:rsidRPr="00FF6476">
              <w:rPr>
                <w:rFonts w:ascii="Arial" w:eastAsia="Arial Unicode MS" w:hAnsi="Arial" w:cs="Arial"/>
                <w:color w:val="000000"/>
                <w:sz w:val="20"/>
                <w:lang w:val="en-US"/>
              </w:rPr>
              <w:t>,</w:t>
            </w:r>
            <w:r w:rsidRPr="00FF6476">
              <w:rPr>
                <w:rFonts w:ascii="Arial" w:eastAsia="Arial Unicode MS" w:hAnsi="Arial" w:cs="Arial"/>
                <w:color w:val="000000"/>
                <w:sz w:val="20"/>
              </w:rPr>
              <w:t>700</w:t>
            </w:r>
            <w:r w:rsidR="008D4B46" w:rsidRPr="00FF6476">
              <w:rPr>
                <w:rFonts w:ascii="Arial" w:eastAsia="Arial Unicode MS" w:hAnsi="Arial" w:cs="Arial"/>
                <w:color w:val="000000"/>
                <w:sz w:val="20"/>
                <w:lang w:val="en-US"/>
              </w:rPr>
              <w:t>,</w:t>
            </w:r>
            <w:r w:rsidRPr="00FF6476">
              <w:rPr>
                <w:rFonts w:ascii="Arial" w:eastAsia="Arial Unicode MS" w:hAnsi="Arial" w:cs="Arial"/>
                <w:color w:val="000000"/>
                <w:sz w:val="20"/>
              </w:rPr>
              <w:t>142</w:t>
            </w:r>
          </w:p>
        </w:tc>
      </w:tr>
    </w:tbl>
    <w:p w14:paraId="47CC3EE1" w14:textId="77777777" w:rsidR="005030DD" w:rsidRPr="00FF6476" w:rsidRDefault="005030DD" w:rsidP="00325B42">
      <w:pPr>
        <w:spacing w:line="240" w:lineRule="auto"/>
        <w:jc w:val="both"/>
        <w:rPr>
          <w:rFonts w:ascii="Arial" w:hAnsi="Arial" w:cs="Arial"/>
          <w:color w:val="000000"/>
          <w:sz w:val="20"/>
        </w:rPr>
      </w:pPr>
    </w:p>
    <w:p w14:paraId="1BD51217" w14:textId="2B17EE7C" w:rsidR="00A53B7F" w:rsidRPr="00FF6476" w:rsidRDefault="00A53B7F" w:rsidP="00325B42">
      <w:pPr>
        <w:spacing w:line="240" w:lineRule="auto"/>
        <w:jc w:val="both"/>
        <w:rPr>
          <w:rFonts w:ascii="Arial" w:hAnsi="Arial" w:cs="Arial"/>
          <w:color w:val="000000"/>
          <w:sz w:val="20"/>
        </w:rPr>
      </w:pPr>
      <w:r w:rsidRPr="00FF6476">
        <w:rPr>
          <w:rFonts w:ascii="Arial" w:hAnsi="Arial" w:cs="Arial"/>
          <w:color w:val="000000"/>
          <w:sz w:val="20"/>
        </w:rPr>
        <w:t xml:space="preserve">The fair value of the </w:t>
      </w:r>
      <w:r w:rsidR="00AF39C2">
        <w:rPr>
          <w:rFonts w:ascii="Arial" w:hAnsi="Arial" w:cs="Arial"/>
          <w:color w:val="000000"/>
          <w:sz w:val="20"/>
        </w:rPr>
        <w:t>d</w:t>
      </w:r>
      <w:r w:rsidRPr="00FF6476">
        <w:rPr>
          <w:rFonts w:ascii="Arial" w:hAnsi="Arial" w:cs="Arial"/>
          <w:color w:val="000000"/>
          <w:sz w:val="20"/>
        </w:rPr>
        <w:t>eposit</w:t>
      </w:r>
      <w:r w:rsidR="00A44A36" w:rsidRPr="00FF6476">
        <w:rPr>
          <w:rFonts w:ascii="Arial" w:hAnsi="Arial" w:cs="Arial"/>
          <w:color w:val="000000"/>
          <w:sz w:val="20"/>
        </w:rPr>
        <w:t>s</w:t>
      </w:r>
      <w:r w:rsidRPr="00FF6476">
        <w:rPr>
          <w:rFonts w:ascii="Arial" w:hAnsi="Arial" w:cs="Arial"/>
          <w:color w:val="000000"/>
          <w:sz w:val="20"/>
        </w:rPr>
        <w:t xml:space="preserve"> is based on Level </w:t>
      </w:r>
      <w:r w:rsidR="00FF6476" w:rsidRPr="00FF6476">
        <w:rPr>
          <w:rFonts w:ascii="Arial" w:hAnsi="Arial" w:cs="Arial"/>
          <w:color w:val="000000"/>
          <w:sz w:val="20"/>
        </w:rPr>
        <w:t>3</w:t>
      </w:r>
      <w:r w:rsidRPr="00FF6476">
        <w:rPr>
          <w:rFonts w:ascii="Arial" w:hAnsi="Arial" w:cs="Arial"/>
          <w:color w:val="000000"/>
          <w:sz w:val="20"/>
        </w:rPr>
        <w:t xml:space="preserve"> information of the fair value hierarchy</w:t>
      </w:r>
      <w:r w:rsidR="00A253B0" w:rsidRPr="00FF6476">
        <w:rPr>
          <w:rFonts w:ascii="Arial" w:hAnsi="Arial" w:cs="Arial"/>
          <w:color w:val="000000"/>
          <w:sz w:val="20"/>
        </w:rPr>
        <w:t xml:space="preserve"> by</w:t>
      </w:r>
      <w:r w:rsidRPr="00FF6476">
        <w:rPr>
          <w:rFonts w:ascii="Arial" w:hAnsi="Arial" w:cs="Arial"/>
          <w:color w:val="000000"/>
          <w:sz w:val="20"/>
        </w:rPr>
        <w:t xml:space="preserve"> using the discounted cash flow method</w:t>
      </w:r>
      <w:r w:rsidR="00A253B0" w:rsidRPr="00FF6476">
        <w:rPr>
          <w:rFonts w:ascii="Arial" w:hAnsi="Arial" w:cs="Arial"/>
          <w:color w:val="000000"/>
          <w:sz w:val="20"/>
        </w:rPr>
        <w:t xml:space="preserve"> a</w:t>
      </w:r>
      <w:r w:rsidRPr="00FF6476">
        <w:rPr>
          <w:rFonts w:ascii="Arial" w:hAnsi="Arial" w:cs="Arial"/>
          <w:color w:val="000000"/>
          <w:sz w:val="20"/>
        </w:rPr>
        <w:t>ccording to the contract with the rate of return on the risk-free instrument adjusted by the risk compensation according to the nature of the business.</w:t>
      </w:r>
    </w:p>
    <w:p w14:paraId="29500F39" w14:textId="7F64C5B6" w:rsidR="00482E13" w:rsidRPr="00FF6476" w:rsidRDefault="00482E13" w:rsidP="00325B42">
      <w:pPr>
        <w:spacing w:line="240" w:lineRule="auto"/>
        <w:jc w:val="both"/>
        <w:rPr>
          <w:rFonts w:ascii="Arial" w:hAnsi="Arial" w:cs="Arial"/>
          <w:color w:val="000000"/>
          <w:sz w:val="20"/>
        </w:rPr>
      </w:pPr>
    </w:p>
    <w:p w14:paraId="68EF8513" w14:textId="05934567" w:rsidR="002876F4" w:rsidRPr="00FF6476" w:rsidRDefault="002876F4">
      <w:pPr>
        <w:spacing w:line="240" w:lineRule="auto"/>
        <w:rPr>
          <w:rFonts w:ascii="Arial" w:eastAsia="Arial Unicode MS" w:hAnsi="Arial" w:cs="Arial"/>
          <w:color w:val="000000"/>
          <w:sz w:val="20"/>
        </w:rPr>
      </w:pPr>
      <w:r w:rsidRPr="00FF6476">
        <w:rPr>
          <w:rFonts w:ascii="Arial" w:eastAsia="Arial Unicode MS" w:hAnsi="Arial" w:cs="Arial"/>
          <w:color w:val="000000"/>
          <w:sz w:val="20"/>
        </w:rPr>
        <w:br w:type="page"/>
      </w:r>
    </w:p>
    <w:p w14:paraId="7DDA2CFF" w14:textId="35FD35C3" w:rsidR="00482E13" w:rsidRPr="00FF6476" w:rsidRDefault="00482E13" w:rsidP="00325B42">
      <w:pPr>
        <w:spacing w:line="240" w:lineRule="auto"/>
        <w:jc w:val="both"/>
        <w:outlineLvl w:val="0"/>
        <w:rPr>
          <w:rFonts w:ascii="Arial" w:eastAsia="Arial Unicode MS" w:hAnsi="Arial" w:cs="Arial"/>
          <w:color w:val="000000"/>
          <w:sz w:val="20"/>
        </w:rPr>
      </w:pPr>
    </w:p>
    <w:p w14:paraId="4E044EE2" w14:textId="77777777" w:rsidR="002876F4" w:rsidRPr="00FF6476" w:rsidRDefault="002876F4" w:rsidP="00325B42">
      <w:pPr>
        <w:spacing w:line="240" w:lineRule="auto"/>
        <w:jc w:val="both"/>
        <w:outlineLvl w:val="0"/>
        <w:rPr>
          <w:rFonts w:ascii="Arial" w:eastAsia="Arial Unicode MS" w:hAnsi="Arial" w:cs="Arial"/>
          <w:color w:val="000000"/>
          <w:sz w:val="20"/>
        </w:rPr>
      </w:pPr>
    </w:p>
    <w:tbl>
      <w:tblPr>
        <w:tblW w:w="9029" w:type="dxa"/>
        <w:tblLook w:val="04A0" w:firstRow="1" w:lastRow="0" w:firstColumn="1" w:lastColumn="0" w:noHBand="0" w:noVBand="1"/>
      </w:tblPr>
      <w:tblGrid>
        <w:gridCol w:w="9029"/>
      </w:tblGrid>
      <w:tr w:rsidR="00235729" w:rsidRPr="00FF6476" w14:paraId="5AF086D4" w14:textId="77777777" w:rsidTr="00254A6D">
        <w:trPr>
          <w:trHeight w:val="389"/>
        </w:trPr>
        <w:tc>
          <w:tcPr>
            <w:tcW w:w="9029" w:type="dxa"/>
            <w:vAlign w:val="center"/>
          </w:tcPr>
          <w:p w14:paraId="2C7D3895" w14:textId="720107B2" w:rsidR="00235729" w:rsidRPr="00FF6476" w:rsidRDefault="00235729" w:rsidP="00D546FF">
            <w:pPr>
              <w:tabs>
                <w:tab w:val="left" w:pos="427"/>
              </w:tabs>
              <w:spacing w:line="240" w:lineRule="auto"/>
              <w:ind w:left="-113"/>
              <w:jc w:val="both"/>
              <w:outlineLvl w:val="0"/>
              <w:rPr>
                <w:rFonts w:ascii="Arial" w:eastAsia="Arial Unicode MS" w:hAnsi="Arial" w:cs="Arial"/>
                <w:b/>
                <w:bCs/>
                <w:color w:val="000000"/>
                <w:sz w:val="20"/>
              </w:rPr>
            </w:pPr>
            <w:r w:rsidRPr="00FF6476">
              <w:rPr>
                <w:rFonts w:ascii="Arial" w:eastAsia="Arial Unicode MS" w:hAnsi="Arial" w:cs="Arial"/>
                <w:b/>
                <w:bCs/>
                <w:color w:val="000000"/>
                <w:sz w:val="20"/>
              </w:rPr>
              <w:br w:type="page"/>
            </w:r>
            <w:r w:rsidRPr="00FF6476">
              <w:rPr>
                <w:rFonts w:ascii="Arial" w:eastAsia="Arial Unicode MS" w:hAnsi="Arial" w:cs="Arial"/>
                <w:b/>
                <w:bCs/>
                <w:color w:val="000000"/>
                <w:sz w:val="20"/>
              </w:rPr>
              <w:br w:type="page"/>
            </w:r>
            <w:r w:rsidR="00FF6476" w:rsidRPr="00FF6476">
              <w:rPr>
                <w:rFonts w:ascii="Arial" w:eastAsia="Arial Unicode MS" w:hAnsi="Arial" w:cs="Arial"/>
                <w:b/>
                <w:bCs/>
                <w:color w:val="000000"/>
                <w:sz w:val="20"/>
              </w:rPr>
              <w:t>7</w:t>
            </w:r>
            <w:r w:rsidRPr="00FF6476">
              <w:rPr>
                <w:rFonts w:ascii="Arial" w:eastAsia="Arial Unicode MS" w:hAnsi="Arial" w:cs="Arial"/>
                <w:b/>
                <w:bCs/>
                <w:color w:val="000000"/>
                <w:sz w:val="20"/>
              </w:rPr>
              <w:tab/>
            </w:r>
            <w:r w:rsidR="003B4F46" w:rsidRPr="00FF6476">
              <w:rPr>
                <w:rFonts w:ascii="Arial" w:eastAsia="Arial Unicode MS" w:hAnsi="Arial" w:cs="Arial"/>
                <w:b/>
                <w:bCs/>
                <w:color w:val="000000"/>
                <w:sz w:val="20"/>
              </w:rPr>
              <w:t>Critical accounting estimates and judgements</w:t>
            </w:r>
          </w:p>
        </w:tc>
      </w:tr>
    </w:tbl>
    <w:p w14:paraId="58715B47" w14:textId="77777777" w:rsidR="00D727D0" w:rsidRPr="00FF6476" w:rsidRDefault="00D727D0"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color w:val="000000"/>
          <w:lang w:val="en-GB"/>
        </w:rPr>
      </w:pPr>
    </w:p>
    <w:p w14:paraId="176C62D9" w14:textId="4481E40B" w:rsidR="002B2B7F" w:rsidRPr="00FF6476" w:rsidRDefault="002B2B7F" w:rsidP="00325B42">
      <w:pPr>
        <w:spacing w:line="240" w:lineRule="auto"/>
        <w:jc w:val="both"/>
        <w:rPr>
          <w:rFonts w:ascii="Arial" w:hAnsi="Arial" w:cs="Arial"/>
          <w:color w:val="000000"/>
          <w:spacing w:val="-4"/>
          <w:sz w:val="20"/>
        </w:rPr>
      </w:pPr>
      <w:r w:rsidRPr="00FF6476">
        <w:rPr>
          <w:rFonts w:ascii="Arial" w:hAnsi="Arial" w:cs="Arial"/>
          <w:color w:val="000000"/>
          <w:spacing w:val="-4"/>
          <w:sz w:val="20"/>
        </w:rPr>
        <w:t>Estimates and judgements are continually evaluated and are based on historical experience and other factors, including expectations of future events that are believed to be reasonable under the circumstances. Critical accounting estimates and judgements are as follows.</w:t>
      </w:r>
    </w:p>
    <w:p w14:paraId="1490A9B2" w14:textId="77777777" w:rsidR="00FF1108" w:rsidRPr="00FF6476" w:rsidRDefault="00FF1108" w:rsidP="00325B42">
      <w:pPr>
        <w:pStyle w:val="Header"/>
        <w:spacing w:line="240" w:lineRule="auto"/>
        <w:jc w:val="both"/>
        <w:rPr>
          <w:rFonts w:ascii="Arial" w:hAnsi="Arial" w:cs="Arial"/>
          <w:i w:val="0"/>
          <w:color w:val="000000"/>
          <w:sz w:val="20"/>
        </w:rPr>
      </w:pPr>
    </w:p>
    <w:p w14:paraId="0CCAD866" w14:textId="3CC879D5" w:rsidR="005B09C3" w:rsidRPr="00FF6476" w:rsidRDefault="00B84381" w:rsidP="00325B42">
      <w:pPr>
        <w:pStyle w:val="Header"/>
        <w:spacing w:line="240" w:lineRule="auto"/>
        <w:ind w:left="540" w:hanging="540"/>
        <w:jc w:val="both"/>
        <w:rPr>
          <w:rFonts w:ascii="Arial" w:hAnsi="Arial" w:cs="Arial"/>
          <w:b/>
          <w:bCs/>
          <w:i w:val="0"/>
          <w:color w:val="000000"/>
          <w:sz w:val="20"/>
          <w:cs/>
        </w:rPr>
      </w:pPr>
      <w:r w:rsidRPr="00FF6476">
        <w:rPr>
          <w:rFonts w:ascii="Arial" w:hAnsi="Arial" w:cs="Arial"/>
          <w:b/>
          <w:bCs/>
          <w:i w:val="0"/>
          <w:color w:val="000000"/>
          <w:sz w:val="20"/>
        </w:rPr>
        <w:t>a</w:t>
      </w:r>
      <w:r w:rsidR="005B09C3" w:rsidRPr="00FF6476">
        <w:rPr>
          <w:rFonts w:ascii="Arial" w:hAnsi="Arial" w:cs="Arial"/>
          <w:b/>
          <w:bCs/>
          <w:i w:val="0"/>
          <w:color w:val="000000"/>
          <w:sz w:val="20"/>
          <w:cs/>
        </w:rPr>
        <w:t>)</w:t>
      </w:r>
      <w:r w:rsidRPr="00FF6476">
        <w:rPr>
          <w:rFonts w:ascii="Arial" w:hAnsi="Arial" w:cs="Arial"/>
          <w:b/>
          <w:bCs/>
          <w:i w:val="0"/>
          <w:color w:val="000000"/>
          <w:sz w:val="20"/>
        </w:rPr>
        <w:tab/>
        <w:t>Defined retirement benefit obligations</w:t>
      </w:r>
    </w:p>
    <w:p w14:paraId="5CDC8683" w14:textId="77777777" w:rsidR="005B09C3" w:rsidRPr="00FF6476" w:rsidRDefault="005B09C3" w:rsidP="00325B42">
      <w:pPr>
        <w:pStyle w:val="ListParagraph"/>
        <w:spacing w:line="240" w:lineRule="auto"/>
        <w:ind w:left="540"/>
        <w:jc w:val="both"/>
        <w:rPr>
          <w:rFonts w:ascii="Arial" w:eastAsia="Arial Unicode MS" w:hAnsi="Arial" w:cs="Arial"/>
          <w:color w:val="000000"/>
          <w:sz w:val="20"/>
        </w:rPr>
      </w:pPr>
    </w:p>
    <w:p w14:paraId="3F744D96" w14:textId="26A003CB" w:rsidR="00E56B7D" w:rsidRPr="00AF39C2" w:rsidRDefault="00B84381" w:rsidP="00CC37E4">
      <w:pPr>
        <w:pStyle w:val="ListParagraph"/>
        <w:spacing w:line="240" w:lineRule="auto"/>
        <w:ind w:left="540"/>
        <w:jc w:val="both"/>
        <w:rPr>
          <w:rFonts w:ascii="Arial" w:hAnsi="Arial" w:cs="Arial"/>
          <w:color w:val="000000"/>
          <w:spacing w:val="-4"/>
          <w:sz w:val="20"/>
        </w:rPr>
      </w:pPr>
      <w:r w:rsidRPr="00AF39C2">
        <w:rPr>
          <w:rFonts w:ascii="Arial" w:hAnsi="Arial" w:cs="Arial"/>
          <w:color w:val="000000"/>
          <w:spacing w:val="-4"/>
          <w:sz w:val="20"/>
        </w:rPr>
        <w:t xml:space="preserve">The present value of the retirement benefit obligations depends on a number of assumptions. Key assumptions used and impacts from possible changes in key assumptions are disclosed in </w:t>
      </w:r>
      <w:r w:rsidR="00A44A36" w:rsidRPr="00AF39C2">
        <w:rPr>
          <w:rFonts w:ascii="Arial" w:hAnsi="Arial" w:cs="Arial"/>
          <w:color w:val="000000"/>
          <w:spacing w:val="-4"/>
          <w:sz w:val="20"/>
        </w:rPr>
        <w:t>N</w:t>
      </w:r>
      <w:r w:rsidRPr="00AF39C2">
        <w:rPr>
          <w:rFonts w:ascii="Arial" w:hAnsi="Arial" w:cs="Arial"/>
          <w:color w:val="000000"/>
          <w:spacing w:val="-4"/>
          <w:sz w:val="20"/>
        </w:rPr>
        <w:t xml:space="preserve">ote </w:t>
      </w:r>
      <w:r w:rsidR="00FF6476" w:rsidRPr="00AF39C2">
        <w:rPr>
          <w:rFonts w:ascii="Arial" w:hAnsi="Arial" w:cs="Arial"/>
          <w:color w:val="000000"/>
          <w:spacing w:val="-4"/>
          <w:sz w:val="20"/>
        </w:rPr>
        <w:t>2</w:t>
      </w:r>
      <w:r w:rsidR="00211C3D">
        <w:rPr>
          <w:rFonts w:ascii="Arial" w:hAnsi="Arial" w:cstheme="minorBidi"/>
          <w:color w:val="000000"/>
          <w:spacing w:val="-4"/>
          <w:sz w:val="20"/>
        </w:rPr>
        <w:t>3</w:t>
      </w:r>
      <w:r w:rsidR="00766F4E" w:rsidRPr="00AF39C2">
        <w:rPr>
          <w:rFonts w:ascii="Arial" w:hAnsi="Arial" w:cs="Arial"/>
          <w:color w:val="000000"/>
          <w:spacing w:val="-4"/>
          <w:sz w:val="20"/>
        </w:rPr>
        <w:t>.</w:t>
      </w:r>
    </w:p>
    <w:p w14:paraId="44C44061" w14:textId="77777777" w:rsidR="00141C2F" w:rsidRPr="00FF6476" w:rsidRDefault="00141C2F" w:rsidP="00CC37E4">
      <w:pPr>
        <w:pStyle w:val="ListParagraph"/>
        <w:spacing w:line="240" w:lineRule="auto"/>
        <w:ind w:left="540"/>
        <w:jc w:val="both"/>
        <w:rPr>
          <w:rFonts w:ascii="Arial" w:hAnsi="Arial" w:cs="Arial"/>
          <w:color w:val="000000"/>
          <w:sz w:val="20"/>
          <w:cs/>
        </w:rPr>
      </w:pPr>
    </w:p>
    <w:p w14:paraId="6BD14ED4" w14:textId="1C0E1C26" w:rsidR="005B09C3" w:rsidRPr="00FF6476" w:rsidRDefault="00B84381" w:rsidP="00325B42">
      <w:pPr>
        <w:pStyle w:val="Header"/>
        <w:spacing w:line="240" w:lineRule="auto"/>
        <w:ind w:left="540" w:hanging="540"/>
        <w:jc w:val="both"/>
        <w:rPr>
          <w:rFonts w:ascii="Arial" w:hAnsi="Arial" w:cs="Arial"/>
          <w:b/>
          <w:bCs/>
          <w:i w:val="0"/>
          <w:color w:val="000000"/>
          <w:sz w:val="20"/>
        </w:rPr>
      </w:pPr>
      <w:r w:rsidRPr="00FF6476">
        <w:rPr>
          <w:rFonts w:ascii="Arial" w:hAnsi="Arial" w:cs="Arial"/>
          <w:b/>
          <w:bCs/>
          <w:i w:val="0"/>
          <w:color w:val="000000"/>
          <w:sz w:val="20"/>
        </w:rPr>
        <w:t>b</w:t>
      </w:r>
      <w:r w:rsidR="005B09C3" w:rsidRPr="00FF6476">
        <w:rPr>
          <w:rFonts w:ascii="Arial" w:hAnsi="Arial" w:cs="Arial"/>
          <w:b/>
          <w:bCs/>
          <w:i w:val="0"/>
          <w:color w:val="000000"/>
          <w:sz w:val="20"/>
          <w:cs/>
        </w:rPr>
        <w:t>)</w:t>
      </w:r>
      <w:bookmarkStart w:id="25" w:name="_Toc48681854"/>
      <w:r w:rsidR="005B09C3" w:rsidRPr="00FF6476">
        <w:rPr>
          <w:rFonts w:ascii="Arial" w:hAnsi="Arial" w:cs="Arial"/>
          <w:b/>
          <w:bCs/>
          <w:i w:val="0"/>
          <w:color w:val="000000"/>
          <w:sz w:val="20"/>
          <w:cs/>
        </w:rPr>
        <w:tab/>
      </w:r>
      <w:bookmarkEnd w:id="25"/>
      <w:r w:rsidRPr="00FF6476">
        <w:rPr>
          <w:rFonts w:ascii="Arial" w:hAnsi="Arial" w:cs="Arial"/>
          <w:b/>
          <w:bCs/>
          <w:i w:val="0"/>
          <w:color w:val="000000"/>
          <w:sz w:val="20"/>
        </w:rPr>
        <w:t>Determination of lease terms</w:t>
      </w:r>
    </w:p>
    <w:p w14:paraId="319FC104" w14:textId="58BC8859" w:rsidR="00B84381" w:rsidRPr="00FF6476" w:rsidRDefault="00B84381" w:rsidP="00325B42">
      <w:pPr>
        <w:tabs>
          <w:tab w:val="left" w:pos="3342"/>
        </w:tabs>
        <w:spacing w:line="240" w:lineRule="auto"/>
        <w:ind w:left="540"/>
        <w:jc w:val="both"/>
        <w:rPr>
          <w:rFonts w:ascii="Arial" w:eastAsia="Arial Unicode MS" w:hAnsi="Arial" w:cs="Arial"/>
          <w:color w:val="000000"/>
          <w:sz w:val="20"/>
        </w:rPr>
      </w:pPr>
    </w:p>
    <w:p w14:paraId="44B75A1E" w14:textId="4C442AC9" w:rsidR="00B84381" w:rsidRPr="00FF6476" w:rsidRDefault="000835E0" w:rsidP="00325B42">
      <w:pPr>
        <w:tabs>
          <w:tab w:val="left" w:pos="3342"/>
        </w:tabs>
        <w:spacing w:line="240" w:lineRule="auto"/>
        <w:ind w:left="540"/>
        <w:jc w:val="both"/>
        <w:rPr>
          <w:rFonts w:ascii="Arial" w:eastAsia="Arial Unicode MS" w:hAnsi="Arial" w:cs="Arial"/>
          <w:color w:val="000000"/>
          <w:sz w:val="20"/>
        </w:rPr>
      </w:pPr>
      <w:r w:rsidRPr="00FF6476">
        <w:rPr>
          <w:rFonts w:ascii="Arial" w:eastAsia="Arial Unicode MS" w:hAnsi="Arial" w:cs="Arial"/>
          <w:color w:val="000000"/>
          <w:spacing w:val="-4"/>
          <w:sz w:val="20"/>
        </w:rPr>
        <w:t>The</w:t>
      </w:r>
      <w:r w:rsidR="00B84381" w:rsidRPr="00FF6476">
        <w:rPr>
          <w:rFonts w:ascii="Arial" w:eastAsia="Arial Unicode MS" w:hAnsi="Arial" w:cs="Arial"/>
          <w:color w:val="000000"/>
          <w:spacing w:val="-4"/>
          <w:sz w:val="20"/>
        </w:rPr>
        <w:t xml:space="preserve"> Company considers all facts and circumstances</w:t>
      </w:r>
      <w:r w:rsidR="00B84381" w:rsidRPr="00FF6476">
        <w:rPr>
          <w:rFonts w:ascii="Arial" w:eastAsia="Arial Unicode MS" w:hAnsi="Arial" w:cs="Arial"/>
          <w:color w:val="000000"/>
          <w:sz w:val="20"/>
        </w:rPr>
        <w:t xml:space="preserve"> that create an economic incentive to exercise an extension option, or not exercise a termination option. Extension options are only included in the lease term if the lease is reasonably certain to be extended or not terminated. </w:t>
      </w:r>
    </w:p>
    <w:p w14:paraId="19C4BC99" w14:textId="77777777" w:rsidR="00B84381" w:rsidRPr="00FF6476" w:rsidRDefault="00B84381" w:rsidP="00325B42">
      <w:pPr>
        <w:tabs>
          <w:tab w:val="left" w:pos="3342"/>
        </w:tabs>
        <w:spacing w:line="240" w:lineRule="auto"/>
        <w:ind w:left="540"/>
        <w:jc w:val="both"/>
        <w:rPr>
          <w:rFonts w:ascii="Arial" w:eastAsia="Arial Unicode MS" w:hAnsi="Arial" w:cs="Arial"/>
          <w:color w:val="000000"/>
          <w:sz w:val="20"/>
        </w:rPr>
      </w:pPr>
    </w:p>
    <w:p w14:paraId="53C7ACA0" w14:textId="0F7F2A4B" w:rsidR="00B84381" w:rsidRPr="00FF6476" w:rsidRDefault="00B84381" w:rsidP="00325B42">
      <w:pPr>
        <w:tabs>
          <w:tab w:val="left" w:pos="3342"/>
        </w:tabs>
        <w:spacing w:line="240" w:lineRule="auto"/>
        <w:ind w:left="540"/>
        <w:jc w:val="both"/>
        <w:rPr>
          <w:rFonts w:ascii="Arial" w:eastAsia="Arial Unicode MS" w:hAnsi="Arial" w:cs="Arial"/>
          <w:color w:val="000000"/>
          <w:sz w:val="20"/>
        </w:rPr>
      </w:pPr>
      <w:r w:rsidRPr="00FF6476">
        <w:rPr>
          <w:rFonts w:ascii="Arial" w:eastAsia="Arial Unicode MS" w:hAnsi="Arial" w:cs="Arial"/>
          <w:color w:val="000000"/>
          <w:sz w:val="20"/>
        </w:rPr>
        <w:t>The lease term is reassessed if an option is actually exercised (or not exercised) or the Company becomes obliged to exercise (or not exercise) it. The assessment of reasonable certainty is only revised if a significant event or a significant change in circumstance affecting this assessment occur, and that it is within the control of the Company.</w:t>
      </w:r>
    </w:p>
    <w:p w14:paraId="70FD808B" w14:textId="77777777" w:rsidR="00BC4050" w:rsidRPr="00FF6476" w:rsidRDefault="00BC4050" w:rsidP="00FF6476">
      <w:pPr>
        <w:spacing w:line="240" w:lineRule="auto"/>
        <w:jc w:val="both"/>
        <w:rPr>
          <w:rFonts w:ascii="Arial" w:eastAsia="Arial Unicode MS" w:hAnsi="Arial" w:cs="Arial"/>
          <w:color w:val="000000"/>
          <w:sz w:val="20"/>
        </w:rPr>
      </w:pPr>
    </w:p>
    <w:p w14:paraId="59FA6E34" w14:textId="77777777" w:rsidR="00BC4050" w:rsidRPr="00FF6476" w:rsidRDefault="00BC4050" w:rsidP="00FF6476">
      <w:pPr>
        <w:spacing w:line="240" w:lineRule="auto"/>
        <w:jc w:val="both"/>
        <w:rPr>
          <w:rFonts w:ascii="Arial" w:eastAsia="Arial Unicode MS" w:hAnsi="Arial" w:cs="Arial"/>
          <w:color w:val="000000"/>
          <w:sz w:val="20"/>
        </w:rPr>
      </w:pPr>
    </w:p>
    <w:tbl>
      <w:tblPr>
        <w:tblW w:w="9029" w:type="dxa"/>
        <w:tblLook w:val="04A0" w:firstRow="1" w:lastRow="0" w:firstColumn="1" w:lastColumn="0" w:noHBand="0" w:noVBand="1"/>
      </w:tblPr>
      <w:tblGrid>
        <w:gridCol w:w="9029"/>
      </w:tblGrid>
      <w:tr w:rsidR="00CD3D17" w:rsidRPr="00FF6476" w14:paraId="3793064A" w14:textId="77777777" w:rsidTr="00254A6D">
        <w:trPr>
          <w:trHeight w:val="389"/>
        </w:trPr>
        <w:tc>
          <w:tcPr>
            <w:tcW w:w="9029" w:type="dxa"/>
            <w:vAlign w:val="center"/>
          </w:tcPr>
          <w:p w14:paraId="780D76C9" w14:textId="7BB86A7B" w:rsidR="00CD3D17" w:rsidRPr="00FF6476" w:rsidRDefault="00CD3D17" w:rsidP="00D546FF">
            <w:pPr>
              <w:tabs>
                <w:tab w:val="left" w:pos="427"/>
              </w:tabs>
              <w:spacing w:line="240" w:lineRule="auto"/>
              <w:ind w:left="-113"/>
              <w:jc w:val="both"/>
              <w:outlineLvl w:val="0"/>
              <w:rPr>
                <w:rFonts w:ascii="Arial" w:eastAsia="Arial Unicode MS" w:hAnsi="Arial" w:cs="Arial"/>
                <w:b/>
                <w:bCs/>
                <w:color w:val="000000"/>
                <w:sz w:val="20"/>
              </w:rPr>
            </w:pPr>
            <w:r w:rsidRPr="00FF6476">
              <w:rPr>
                <w:rFonts w:ascii="Arial" w:eastAsia="Arial Unicode MS" w:hAnsi="Arial" w:cs="Arial"/>
                <w:b/>
                <w:bCs/>
                <w:color w:val="000000"/>
                <w:sz w:val="20"/>
              </w:rPr>
              <w:br w:type="page"/>
            </w:r>
            <w:r w:rsidRPr="00FF6476">
              <w:rPr>
                <w:rFonts w:ascii="Arial" w:eastAsia="Arial Unicode MS" w:hAnsi="Arial" w:cs="Arial"/>
                <w:b/>
                <w:bCs/>
                <w:color w:val="000000"/>
                <w:sz w:val="20"/>
              </w:rPr>
              <w:br w:type="page"/>
            </w:r>
            <w:r w:rsidR="00FF6476" w:rsidRPr="00FF6476">
              <w:rPr>
                <w:rFonts w:ascii="Arial" w:eastAsia="Arial Unicode MS" w:hAnsi="Arial" w:cs="Arial"/>
                <w:b/>
                <w:bCs/>
                <w:color w:val="000000"/>
                <w:sz w:val="20"/>
              </w:rPr>
              <w:t>8</w:t>
            </w:r>
            <w:r w:rsidRPr="00FF6476">
              <w:rPr>
                <w:rFonts w:ascii="Arial" w:eastAsia="Arial Unicode MS" w:hAnsi="Arial" w:cs="Arial"/>
                <w:b/>
                <w:bCs/>
                <w:color w:val="000000"/>
                <w:sz w:val="20"/>
              </w:rPr>
              <w:tab/>
              <w:t>Segment information</w:t>
            </w:r>
          </w:p>
        </w:tc>
      </w:tr>
    </w:tbl>
    <w:p w14:paraId="595E4A9D" w14:textId="77777777" w:rsidR="00CD3D17" w:rsidRPr="00FF6476" w:rsidRDefault="00CD3D17" w:rsidP="00325B42">
      <w:pPr>
        <w:spacing w:line="240" w:lineRule="auto"/>
        <w:jc w:val="both"/>
        <w:rPr>
          <w:rFonts w:ascii="Arial" w:eastAsia="Arial Unicode MS" w:hAnsi="Arial" w:cs="Arial"/>
          <w:color w:val="000000"/>
          <w:sz w:val="20"/>
        </w:rPr>
      </w:pPr>
    </w:p>
    <w:p w14:paraId="543B5EDD" w14:textId="47D10D55" w:rsidR="00EB13D5" w:rsidRPr="00FF6476" w:rsidRDefault="008D0A4C" w:rsidP="00325B42">
      <w:pPr>
        <w:spacing w:line="240" w:lineRule="auto"/>
        <w:jc w:val="both"/>
        <w:rPr>
          <w:rFonts w:ascii="Arial" w:eastAsia="Cordia New" w:hAnsi="Arial" w:cs="Arial"/>
          <w:color w:val="000000"/>
          <w:sz w:val="20"/>
        </w:rPr>
      </w:pPr>
      <w:r w:rsidRPr="00FF6476">
        <w:rPr>
          <w:rFonts w:ascii="Arial" w:eastAsia="Cordia New" w:hAnsi="Arial" w:cs="Arial"/>
          <w:color w:val="000000"/>
          <w:sz w:val="20"/>
        </w:rPr>
        <w:t>Operating segment information is reported in a manner consistent with the internal reports that are</w:t>
      </w:r>
      <w:r w:rsidR="00482E13" w:rsidRPr="00FF6476">
        <w:rPr>
          <w:rFonts w:ascii="Arial" w:eastAsia="Cordia New" w:hAnsi="Arial" w:cs="Arial"/>
          <w:color w:val="000000"/>
          <w:sz w:val="20"/>
        </w:rPr>
        <w:t xml:space="preserve"> </w:t>
      </w:r>
      <w:r w:rsidRPr="00FF6476">
        <w:rPr>
          <w:rFonts w:ascii="Arial" w:eastAsia="Cordia New" w:hAnsi="Arial" w:cs="Arial"/>
          <w:color w:val="000000"/>
          <w:spacing w:val="-4"/>
          <w:sz w:val="20"/>
        </w:rPr>
        <w:t>regularly reviewed by the chief operating decision maker, the Chief Executive Officer. Business</w:t>
      </w:r>
      <w:r w:rsidR="005900DB" w:rsidRPr="00FF6476">
        <w:rPr>
          <w:rFonts w:ascii="Arial" w:eastAsia="Cordia New" w:hAnsi="Arial" w:cs="Arial"/>
          <w:color w:val="000000"/>
          <w:spacing w:val="-4"/>
          <w:sz w:val="20"/>
        </w:rPr>
        <w:t xml:space="preserve"> </w:t>
      </w:r>
      <w:r w:rsidRPr="00FF6476">
        <w:rPr>
          <w:rFonts w:ascii="Arial" w:eastAsia="Cordia New" w:hAnsi="Arial" w:cs="Arial"/>
          <w:color w:val="000000"/>
          <w:spacing w:val="-4"/>
          <w:sz w:val="20"/>
        </w:rPr>
        <w:t>segments</w:t>
      </w:r>
      <w:r w:rsidRPr="00FF6476">
        <w:rPr>
          <w:rFonts w:ascii="Arial" w:eastAsia="Cordia New" w:hAnsi="Arial" w:cs="Arial"/>
          <w:color w:val="000000"/>
          <w:sz w:val="20"/>
        </w:rPr>
        <w:t xml:space="preserve"> which are similar in its nature are combined. The Chief Executive Officer primarily uses a</w:t>
      </w:r>
      <w:r w:rsidR="00795E17" w:rsidRPr="00FF6476">
        <w:rPr>
          <w:rFonts w:ascii="Arial" w:eastAsia="Cordia New" w:hAnsi="Arial" w:cs="Arial"/>
          <w:color w:val="000000"/>
          <w:sz w:val="20"/>
        </w:rPr>
        <w:t xml:space="preserve"> </w:t>
      </w:r>
      <w:r w:rsidRPr="00FF6476">
        <w:rPr>
          <w:rFonts w:ascii="Arial" w:eastAsia="Cordia New" w:hAnsi="Arial" w:cs="Arial"/>
          <w:color w:val="000000"/>
          <w:sz w:val="20"/>
        </w:rPr>
        <w:t>measure of segments’ gross profit to assess the performance of the operating segments. The reportable</w:t>
      </w:r>
      <w:r w:rsidR="00795E17" w:rsidRPr="00FF6476">
        <w:rPr>
          <w:rFonts w:ascii="Arial" w:eastAsia="Cordia New" w:hAnsi="Arial" w:cs="Arial"/>
          <w:color w:val="000000"/>
          <w:sz w:val="20"/>
        </w:rPr>
        <w:t xml:space="preserve"> </w:t>
      </w:r>
      <w:r w:rsidRPr="00FF6476">
        <w:rPr>
          <w:rFonts w:ascii="Arial" w:eastAsia="Cordia New" w:hAnsi="Arial" w:cs="Arial"/>
          <w:color w:val="000000"/>
          <w:sz w:val="20"/>
        </w:rPr>
        <w:t>segments are wholesale and retail.</w:t>
      </w:r>
    </w:p>
    <w:p w14:paraId="50AFF7CB" w14:textId="77777777" w:rsidR="00FE3A0B" w:rsidRPr="00FF6476" w:rsidRDefault="00FE3A0B" w:rsidP="00325B42">
      <w:pPr>
        <w:spacing w:line="240" w:lineRule="auto"/>
        <w:jc w:val="both"/>
        <w:rPr>
          <w:rFonts w:ascii="Arial" w:hAnsi="Arial" w:cs="Arial"/>
          <w:color w:val="000000"/>
          <w:sz w:val="20"/>
          <w:cs/>
        </w:rPr>
      </w:pPr>
    </w:p>
    <w:p w14:paraId="11A5FE1E" w14:textId="77777777" w:rsidR="00FF1108" w:rsidRPr="00FF6476" w:rsidRDefault="00FF1108" w:rsidP="00325B42">
      <w:pPr>
        <w:tabs>
          <w:tab w:val="left" w:pos="960"/>
        </w:tabs>
        <w:spacing w:line="240" w:lineRule="auto"/>
        <w:jc w:val="both"/>
        <w:rPr>
          <w:rFonts w:ascii="Arial" w:hAnsi="Arial" w:cs="Arial"/>
          <w:color w:val="000000"/>
          <w:sz w:val="20"/>
        </w:rPr>
      </w:pPr>
    </w:p>
    <w:p w14:paraId="4C652252" w14:textId="77777777" w:rsidR="000508B1" w:rsidRPr="00FF6476" w:rsidRDefault="000508B1" w:rsidP="000508B1">
      <w:pPr>
        <w:rPr>
          <w:rFonts w:ascii="Arial" w:hAnsi="Arial" w:cs="Arial"/>
          <w:color w:val="000000"/>
          <w:sz w:val="20"/>
        </w:rPr>
      </w:pPr>
    </w:p>
    <w:p w14:paraId="1F6BC995" w14:textId="781FB33B" w:rsidR="000508B1" w:rsidRPr="00FF6476" w:rsidRDefault="000508B1" w:rsidP="000508B1">
      <w:pPr>
        <w:tabs>
          <w:tab w:val="center" w:pos="4513"/>
        </w:tabs>
        <w:rPr>
          <w:rFonts w:ascii="Arial" w:hAnsi="Arial"/>
          <w:color w:val="000000"/>
          <w:sz w:val="20"/>
          <w:cs/>
        </w:rPr>
        <w:sectPr w:rsidR="000508B1" w:rsidRPr="00FF6476" w:rsidSect="00FF6476">
          <w:headerReference w:type="default" r:id="rId8"/>
          <w:footerReference w:type="default" r:id="rId9"/>
          <w:pgSz w:w="11907" w:h="16840" w:code="9"/>
          <w:pgMar w:top="1440" w:right="1152" w:bottom="720" w:left="1728" w:header="706" w:footer="576" w:gutter="0"/>
          <w:pgNumType w:start="13"/>
          <w:cols w:space="720"/>
          <w:docGrid w:linePitch="360"/>
        </w:sectPr>
      </w:pPr>
    </w:p>
    <w:p w14:paraId="05212662" w14:textId="662FD546" w:rsidR="00E56B7D" w:rsidRPr="00FF6476" w:rsidRDefault="00E56B7D" w:rsidP="00325B42">
      <w:pPr>
        <w:tabs>
          <w:tab w:val="left" w:pos="960"/>
        </w:tabs>
        <w:spacing w:line="240" w:lineRule="auto"/>
        <w:ind w:left="540" w:hanging="540"/>
        <w:jc w:val="both"/>
        <w:rPr>
          <w:rFonts w:ascii="Arial" w:hAnsi="Arial" w:cs="Arial"/>
          <w:color w:val="000000"/>
          <w:sz w:val="20"/>
          <w:highlight w:val="yellow"/>
        </w:rPr>
      </w:pPr>
    </w:p>
    <w:p w14:paraId="5415BFC3" w14:textId="77777777" w:rsidR="00CD3D17" w:rsidRPr="00FF6476" w:rsidRDefault="00CD3D17" w:rsidP="00325B42">
      <w:pPr>
        <w:tabs>
          <w:tab w:val="left" w:pos="960"/>
        </w:tabs>
        <w:spacing w:line="240" w:lineRule="auto"/>
        <w:ind w:left="540" w:hanging="540"/>
        <w:jc w:val="both"/>
        <w:rPr>
          <w:rFonts w:ascii="Arial" w:hAnsi="Arial" w:cs="Arial"/>
          <w:color w:val="000000"/>
          <w:sz w:val="20"/>
          <w:highlight w:val="yellow"/>
        </w:rPr>
      </w:pPr>
    </w:p>
    <w:p w14:paraId="4A95B957" w14:textId="499CA803" w:rsidR="00406D5A" w:rsidRPr="00FF6476" w:rsidRDefault="002C5550" w:rsidP="00325B42">
      <w:pPr>
        <w:tabs>
          <w:tab w:val="left" w:pos="960"/>
        </w:tabs>
        <w:spacing w:line="240" w:lineRule="auto"/>
        <w:ind w:left="540" w:hanging="540"/>
        <w:jc w:val="both"/>
        <w:rPr>
          <w:rFonts w:ascii="Arial" w:hAnsi="Arial" w:cs="Arial"/>
          <w:color w:val="000000"/>
          <w:sz w:val="20"/>
        </w:rPr>
      </w:pPr>
      <w:r w:rsidRPr="00FF6476">
        <w:rPr>
          <w:rFonts w:ascii="Arial" w:hAnsi="Arial" w:cs="Arial"/>
          <w:color w:val="000000"/>
          <w:sz w:val="20"/>
        </w:rPr>
        <w:t xml:space="preserve">Significant information relating to revenue and profit of the reportable segment </w:t>
      </w:r>
      <w:r w:rsidR="008D0A4C" w:rsidRPr="00FF6476">
        <w:rPr>
          <w:rFonts w:ascii="Arial" w:hAnsi="Arial" w:cs="Arial"/>
          <w:color w:val="000000"/>
          <w:sz w:val="20"/>
        </w:rPr>
        <w:t>is</w:t>
      </w:r>
      <w:r w:rsidRPr="00FF6476">
        <w:rPr>
          <w:rFonts w:ascii="Arial" w:hAnsi="Arial" w:cs="Arial"/>
          <w:color w:val="000000"/>
          <w:sz w:val="20"/>
        </w:rPr>
        <w:t xml:space="preserve"> as follows.</w:t>
      </w:r>
    </w:p>
    <w:p w14:paraId="68E698D5" w14:textId="77777777" w:rsidR="002C5550" w:rsidRPr="00FF6476" w:rsidRDefault="002C5550" w:rsidP="00325B42">
      <w:pPr>
        <w:tabs>
          <w:tab w:val="left" w:pos="960"/>
        </w:tabs>
        <w:spacing w:line="240" w:lineRule="auto"/>
        <w:ind w:left="540" w:hanging="540"/>
        <w:jc w:val="both"/>
        <w:rPr>
          <w:rFonts w:ascii="Arial" w:hAnsi="Arial" w:cs="Arial"/>
          <w:color w:val="000000"/>
          <w:sz w:val="20"/>
        </w:rPr>
      </w:pPr>
    </w:p>
    <w:tbl>
      <w:tblPr>
        <w:tblW w:w="5000" w:type="pct"/>
        <w:tblLayout w:type="fixed"/>
        <w:tblLook w:val="04A0" w:firstRow="1" w:lastRow="0" w:firstColumn="1" w:lastColumn="0" w:noHBand="0" w:noVBand="1"/>
      </w:tblPr>
      <w:tblGrid>
        <w:gridCol w:w="3120"/>
        <w:gridCol w:w="1460"/>
        <w:gridCol w:w="1463"/>
        <w:gridCol w:w="1463"/>
        <w:gridCol w:w="1520"/>
        <w:gridCol w:w="1520"/>
        <w:gridCol w:w="1523"/>
        <w:gridCol w:w="1520"/>
        <w:gridCol w:w="1523"/>
      </w:tblGrid>
      <w:tr w:rsidR="00316CE6" w:rsidRPr="00FF6476" w14:paraId="285ACEBF" w14:textId="77777777" w:rsidTr="000B69BD">
        <w:tc>
          <w:tcPr>
            <w:tcW w:w="1032" w:type="pct"/>
            <w:vAlign w:val="bottom"/>
          </w:tcPr>
          <w:p w14:paraId="6B78518C" w14:textId="77777777" w:rsidR="00316CE6" w:rsidRPr="00FF6476" w:rsidRDefault="00316CE6" w:rsidP="00316CE6">
            <w:pPr>
              <w:spacing w:line="240" w:lineRule="auto"/>
              <w:ind w:left="-72"/>
              <w:rPr>
                <w:rFonts w:ascii="Arial" w:eastAsia="Arial Unicode MS" w:hAnsi="Arial" w:cs="Arial"/>
                <w:b/>
                <w:bCs/>
                <w:color w:val="000000"/>
                <w:sz w:val="18"/>
                <w:szCs w:val="18"/>
                <w:lang w:val="en-US"/>
              </w:rPr>
            </w:pPr>
            <w:bookmarkStart w:id="26" w:name="_Hlk121471302"/>
          </w:p>
        </w:tc>
        <w:tc>
          <w:tcPr>
            <w:tcW w:w="967" w:type="pct"/>
            <w:gridSpan w:val="2"/>
            <w:tcBorders>
              <w:bottom w:val="single" w:sz="4" w:space="0" w:color="auto"/>
            </w:tcBorders>
            <w:vAlign w:val="bottom"/>
          </w:tcPr>
          <w:p w14:paraId="2178D2FB" w14:textId="3A370995" w:rsidR="00316CE6" w:rsidRPr="00FF6476" w:rsidRDefault="00316CE6" w:rsidP="00316CE6">
            <w:pPr>
              <w:spacing w:line="240" w:lineRule="auto"/>
              <w:ind w:right="-72"/>
              <w:jc w:val="center"/>
              <w:rPr>
                <w:rFonts w:ascii="Arial" w:eastAsia="Arial Unicode MS" w:hAnsi="Arial" w:cs="Arial"/>
                <w:b/>
                <w:bCs/>
                <w:snapToGrid w:val="0"/>
                <w:color w:val="000000"/>
                <w:sz w:val="18"/>
                <w:szCs w:val="18"/>
                <w:lang w:eastAsia="th-TH"/>
              </w:rPr>
            </w:pPr>
            <w:r w:rsidRPr="00FF6476">
              <w:rPr>
                <w:rFonts w:ascii="Arial" w:eastAsia="Arial Unicode MS" w:hAnsi="Arial" w:cs="Arial"/>
                <w:b/>
                <w:bCs/>
                <w:snapToGrid w:val="0"/>
                <w:color w:val="000000"/>
                <w:sz w:val="18"/>
                <w:szCs w:val="18"/>
                <w:lang w:eastAsia="th-TH"/>
              </w:rPr>
              <w:t>Retail</w:t>
            </w:r>
          </w:p>
        </w:tc>
        <w:tc>
          <w:tcPr>
            <w:tcW w:w="987" w:type="pct"/>
            <w:gridSpan w:val="2"/>
            <w:tcBorders>
              <w:bottom w:val="single" w:sz="4" w:space="0" w:color="auto"/>
            </w:tcBorders>
            <w:vAlign w:val="bottom"/>
          </w:tcPr>
          <w:p w14:paraId="1D314E33" w14:textId="6C777836" w:rsidR="00316CE6" w:rsidRPr="00FF6476" w:rsidRDefault="00316CE6" w:rsidP="00316CE6">
            <w:pPr>
              <w:spacing w:line="240" w:lineRule="auto"/>
              <w:ind w:right="-72"/>
              <w:jc w:val="center"/>
              <w:rPr>
                <w:rFonts w:ascii="Arial" w:eastAsia="Arial Unicode MS" w:hAnsi="Arial" w:cs="Arial"/>
                <w:b/>
                <w:bCs/>
                <w:snapToGrid w:val="0"/>
                <w:color w:val="000000"/>
                <w:sz w:val="18"/>
                <w:szCs w:val="18"/>
                <w:lang w:eastAsia="th-TH"/>
              </w:rPr>
            </w:pPr>
            <w:r w:rsidRPr="00FF6476">
              <w:rPr>
                <w:rFonts w:ascii="Arial" w:eastAsia="Arial Unicode MS" w:hAnsi="Arial" w:cs="Arial"/>
                <w:b/>
                <w:bCs/>
                <w:snapToGrid w:val="0"/>
                <w:color w:val="000000"/>
                <w:sz w:val="18"/>
                <w:szCs w:val="18"/>
                <w:lang w:eastAsia="th-TH"/>
              </w:rPr>
              <w:t>Wholesale</w:t>
            </w:r>
          </w:p>
        </w:tc>
        <w:tc>
          <w:tcPr>
            <w:tcW w:w="1007" w:type="pct"/>
            <w:gridSpan w:val="2"/>
            <w:tcBorders>
              <w:bottom w:val="single" w:sz="4" w:space="0" w:color="auto"/>
            </w:tcBorders>
            <w:vAlign w:val="bottom"/>
          </w:tcPr>
          <w:p w14:paraId="7FBDF521" w14:textId="7536B14B" w:rsidR="00316CE6" w:rsidRPr="00FF6476" w:rsidRDefault="00316CE6" w:rsidP="00316CE6">
            <w:pPr>
              <w:tabs>
                <w:tab w:val="left" w:pos="1290"/>
              </w:tabs>
              <w:spacing w:line="240" w:lineRule="auto"/>
              <w:ind w:right="-72"/>
              <w:jc w:val="center"/>
              <w:rPr>
                <w:rFonts w:ascii="Arial" w:eastAsia="Arial Unicode MS" w:hAnsi="Arial" w:cs="Arial"/>
                <w:b/>
                <w:bCs/>
                <w:snapToGrid w:val="0"/>
                <w:color w:val="000000"/>
                <w:sz w:val="18"/>
                <w:szCs w:val="18"/>
                <w:lang w:eastAsia="th-TH"/>
              </w:rPr>
            </w:pPr>
            <w:r w:rsidRPr="00FF6476">
              <w:rPr>
                <w:rFonts w:ascii="Arial" w:eastAsia="Arial Unicode MS" w:hAnsi="Arial" w:cs="Arial"/>
                <w:b/>
                <w:bCs/>
                <w:snapToGrid w:val="0"/>
                <w:color w:val="000000"/>
                <w:sz w:val="18"/>
                <w:szCs w:val="18"/>
                <w:lang w:eastAsia="th-TH"/>
              </w:rPr>
              <w:t>Joint Operation</w:t>
            </w:r>
          </w:p>
        </w:tc>
        <w:tc>
          <w:tcPr>
            <w:tcW w:w="1007" w:type="pct"/>
            <w:gridSpan w:val="2"/>
            <w:tcBorders>
              <w:bottom w:val="single" w:sz="4" w:space="0" w:color="auto"/>
            </w:tcBorders>
            <w:vAlign w:val="bottom"/>
          </w:tcPr>
          <w:p w14:paraId="6DF342E9" w14:textId="416E3695" w:rsidR="007609C1" w:rsidRPr="00FF6476" w:rsidRDefault="00316CE6" w:rsidP="00766EE9">
            <w:pPr>
              <w:spacing w:line="240" w:lineRule="auto"/>
              <w:ind w:right="-72"/>
              <w:jc w:val="center"/>
              <w:rPr>
                <w:rFonts w:ascii="Arial" w:eastAsia="Arial Unicode MS" w:hAnsi="Arial" w:cs="Arial"/>
                <w:b/>
                <w:bCs/>
                <w:snapToGrid w:val="0"/>
                <w:color w:val="000000"/>
                <w:sz w:val="18"/>
                <w:szCs w:val="18"/>
                <w:lang w:eastAsia="th-TH"/>
              </w:rPr>
            </w:pPr>
            <w:r w:rsidRPr="00FF6476">
              <w:rPr>
                <w:rFonts w:ascii="Arial" w:eastAsia="Arial Unicode MS" w:hAnsi="Arial" w:cs="Arial"/>
                <w:b/>
                <w:bCs/>
                <w:snapToGrid w:val="0"/>
                <w:color w:val="000000"/>
                <w:sz w:val="18"/>
                <w:szCs w:val="18"/>
                <w:lang w:eastAsia="th-TH"/>
              </w:rPr>
              <w:t>Total</w:t>
            </w:r>
          </w:p>
        </w:tc>
      </w:tr>
      <w:tr w:rsidR="000B0A6C" w:rsidRPr="00FF6476" w14:paraId="265CB95D" w14:textId="77777777" w:rsidTr="000B69BD">
        <w:tc>
          <w:tcPr>
            <w:tcW w:w="1032" w:type="pct"/>
            <w:vAlign w:val="bottom"/>
          </w:tcPr>
          <w:p w14:paraId="55348D97" w14:textId="77777777" w:rsidR="008A5970" w:rsidRPr="00FF6476" w:rsidRDefault="008A5970" w:rsidP="00316CE6">
            <w:pPr>
              <w:spacing w:line="240" w:lineRule="auto"/>
              <w:ind w:left="-72"/>
              <w:rPr>
                <w:rFonts w:ascii="Arial" w:eastAsia="Arial Unicode MS" w:hAnsi="Arial" w:cs="Arial"/>
                <w:b/>
                <w:bCs/>
                <w:color w:val="000000"/>
                <w:sz w:val="18"/>
                <w:szCs w:val="18"/>
                <w:lang w:val="en-US"/>
              </w:rPr>
            </w:pPr>
          </w:p>
        </w:tc>
        <w:tc>
          <w:tcPr>
            <w:tcW w:w="483" w:type="pct"/>
            <w:tcBorders>
              <w:top w:val="single" w:sz="4" w:space="0" w:color="auto"/>
              <w:bottom w:val="single" w:sz="4" w:space="0" w:color="auto"/>
            </w:tcBorders>
            <w:vAlign w:val="bottom"/>
          </w:tcPr>
          <w:p w14:paraId="5C28C1C8" w14:textId="2BC2C6B5" w:rsidR="008A5970" w:rsidRPr="00FF6476" w:rsidRDefault="00FF6476" w:rsidP="00316CE6">
            <w:pPr>
              <w:spacing w:line="240" w:lineRule="auto"/>
              <w:ind w:right="-72"/>
              <w:jc w:val="right"/>
              <w:rPr>
                <w:rFonts w:ascii="Arial" w:eastAsia="Arial Unicode MS" w:hAnsi="Arial" w:cs="Arial"/>
                <w:b/>
                <w:bCs/>
                <w:snapToGrid w:val="0"/>
                <w:color w:val="000000"/>
                <w:sz w:val="18"/>
                <w:szCs w:val="18"/>
                <w:cs/>
                <w:lang w:eastAsia="th-TH"/>
              </w:rPr>
            </w:pPr>
            <w:r w:rsidRPr="00FF6476">
              <w:rPr>
                <w:rFonts w:ascii="Arial" w:eastAsia="Arial Unicode MS" w:hAnsi="Arial" w:cs="Arial"/>
                <w:b/>
                <w:bCs/>
                <w:snapToGrid w:val="0"/>
                <w:color w:val="000000"/>
                <w:sz w:val="18"/>
                <w:szCs w:val="18"/>
                <w:lang w:eastAsia="th-TH"/>
              </w:rPr>
              <w:t>2025</w:t>
            </w:r>
          </w:p>
        </w:tc>
        <w:tc>
          <w:tcPr>
            <w:tcW w:w="484" w:type="pct"/>
            <w:tcBorders>
              <w:top w:val="single" w:sz="4" w:space="0" w:color="auto"/>
              <w:bottom w:val="single" w:sz="4" w:space="0" w:color="auto"/>
            </w:tcBorders>
            <w:vAlign w:val="bottom"/>
          </w:tcPr>
          <w:p w14:paraId="229EED06" w14:textId="694CC8D9" w:rsidR="008A5970" w:rsidRPr="00FF6476" w:rsidRDefault="00FF6476" w:rsidP="00316CE6">
            <w:pPr>
              <w:spacing w:line="240" w:lineRule="auto"/>
              <w:ind w:right="-72"/>
              <w:jc w:val="right"/>
              <w:rPr>
                <w:rFonts w:ascii="Arial" w:eastAsia="Arial Unicode MS" w:hAnsi="Arial" w:cs="Arial"/>
                <w:b/>
                <w:bCs/>
                <w:snapToGrid w:val="0"/>
                <w:color w:val="000000"/>
                <w:sz w:val="18"/>
                <w:szCs w:val="18"/>
                <w:cs/>
                <w:lang w:eastAsia="th-TH"/>
              </w:rPr>
            </w:pPr>
            <w:r w:rsidRPr="00FF6476">
              <w:rPr>
                <w:rFonts w:ascii="Arial" w:eastAsia="Arial Unicode MS" w:hAnsi="Arial" w:cs="Arial"/>
                <w:b/>
                <w:bCs/>
                <w:snapToGrid w:val="0"/>
                <w:color w:val="000000"/>
                <w:sz w:val="18"/>
                <w:szCs w:val="18"/>
                <w:lang w:eastAsia="th-TH"/>
              </w:rPr>
              <w:t>2024</w:t>
            </w:r>
          </w:p>
        </w:tc>
        <w:tc>
          <w:tcPr>
            <w:tcW w:w="484" w:type="pct"/>
            <w:tcBorders>
              <w:top w:val="single" w:sz="4" w:space="0" w:color="auto"/>
              <w:bottom w:val="single" w:sz="4" w:space="0" w:color="auto"/>
            </w:tcBorders>
            <w:vAlign w:val="bottom"/>
          </w:tcPr>
          <w:p w14:paraId="45F7D114" w14:textId="4695A81A" w:rsidR="008A5970" w:rsidRPr="00FF6476" w:rsidRDefault="00FF6476" w:rsidP="00316CE6">
            <w:pPr>
              <w:spacing w:line="240" w:lineRule="auto"/>
              <w:ind w:right="-72"/>
              <w:jc w:val="right"/>
              <w:rPr>
                <w:rFonts w:ascii="Arial" w:eastAsia="Arial Unicode MS" w:hAnsi="Arial" w:cs="Arial"/>
                <w:b/>
                <w:bCs/>
                <w:snapToGrid w:val="0"/>
                <w:color w:val="000000"/>
                <w:sz w:val="18"/>
                <w:szCs w:val="18"/>
                <w:cs/>
                <w:lang w:eastAsia="th-TH"/>
              </w:rPr>
            </w:pPr>
            <w:r w:rsidRPr="00FF6476">
              <w:rPr>
                <w:rFonts w:ascii="Arial" w:eastAsia="Arial Unicode MS" w:hAnsi="Arial" w:cs="Arial"/>
                <w:b/>
                <w:bCs/>
                <w:snapToGrid w:val="0"/>
                <w:color w:val="000000"/>
                <w:sz w:val="18"/>
                <w:szCs w:val="18"/>
                <w:lang w:eastAsia="th-TH"/>
              </w:rPr>
              <w:t>2025</w:t>
            </w:r>
          </w:p>
        </w:tc>
        <w:tc>
          <w:tcPr>
            <w:tcW w:w="503" w:type="pct"/>
            <w:tcBorders>
              <w:top w:val="single" w:sz="4" w:space="0" w:color="auto"/>
              <w:bottom w:val="single" w:sz="4" w:space="0" w:color="auto"/>
            </w:tcBorders>
            <w:vAlign w:val="bottom"/>
          </w:tcPr>
          <w:p w14:paraId="4F1CB432" w14:textId="50243101" w:rsidR="008A5970" w:rsidRPr="00FF6476" w:rsidRDefault="00FF6476" w:rsidP="00316CE6">
            <w:pPr>
              <w:spacing w:line="240" w:lineRule="auto"/>
              <w:ind w:right="-72"/>
              <w:jc w:val="right"/>
              <w:rPr>
                <w:rFonts w:ascii="Arial" w:eastAsia="Arial Unicode MS" w:hAnsi="Arial" w:cs="Arial"/>
                <w:b/>
                <w:bCs/>
                <w:snapToGrid w:val="0"/>
                <w:color w:val="000000"/>
                <w:sz w:val="18"/>
                <w:szCs w:val="18"/>
                <w:cs/>
                <w:lang w:eastAsia="th-TH"/>
              </w:rPr>
            </w:pPr>
            <w:r w:rsidRPr="00FF6476">
              <w:rPr>
                <w:rFonts w:ascii="Arial" w:eastAsia="Arial Unicode MS" w:hAnsi="Arial" w:cs="Arial"/>
                <w:b/>
                <w:bCs/>
                <w:snapToGrid w:val="0"/>
                <w:color w:val="000000"/>
                <w:sz w:val="18"/>
                <w:szCs w:val="18"/>
                <w:lang w:eastAsia="th-TH"/>
              </w:rPr>
              <w:t>2024</w:t>
            </w:r>
          </w:p>
        </w:tc>
        <w:tc>
          <w:tcPr>
            <w:tcW w:w="503" w:type="pct"/>
            <w:tcBorders>
              <w:top w:val="single" w:sz="4" w:space="0" w:color="auto"/>
              <w:bottom w:val="single" w:sz="4" w:space="0" w:color="auto"/>
            </w:tcBorders>
            <w:vAlign w:val="bottom"/>
          </w:tcPr>
          <w:p w14:paraId="050D7CDF" w14:textId="2D71C8CC" w:rsidR="008A5970" w:rsidRPr="00FF6476" w:rsidRDefault="00FF6476" w:rsidP="00316CE6">
            <w:pPr>
              <w:spacing w:line="240" w:lineRule="auto"/>
              <w:ind w:right="-72"/>
              <w:jc w:val="right"/>
              <w:rPr>
                <w:rFonts w:ascii="Arial" w:eastAsia="Arial Unicode MS" w:hAnsi="Arial" w:cs="Arial"/>
                <w:b/>
                <w:bCs/>
                <w:snapToGrid w:val="0"/>
                <w:color w:val="000000"/>
                <w:sz w:val="18"/>
                <w:szCs w:val="18"/>
                <w:lang w:eastAsia="th-TH"/>
              </w:rPr>
            </w:pPr>
            <w:r w:rsidRPr="00FF6476">
              <w:rPr>
                <w:rFonts w:ascii="Arial" w:eastAsia="Arial Unicode MS" w:hAnsi="Arial" w:cs="Arial"/>
                <w:b/>
                <w:bCs/>
                <w:snapToGrid w:val="0"/>
                <w:color w:val="000000"/>
                <w:sz w:val="18"/>
                <w:szCs w:val="18"/>
                <w:lang w:eastAsia="th-TH"/>
              </w:rPr>
              <w:t>2025</w:t>
            </w:r>
          </w:p>
        </w:tc>
        <w:tc>
          <w:tcPr>
            <w:tcW w:w="504" w:type="pct"/>
            <w:tcBorders>
              <w:top w:val="single" w:sz="4" w:space="0" w:color="auto"/>
              <w:bottom w:val="single" w:sz="4" w:space="0" w:color="auto"/>
            </w:tcBorders>
            <w:vAlign w:val="bottom"/>
          </w:tcPr>
          <w:p w14:paraId="4C38E997" w14:textId="0F76804D" w:rsidR="008A5970" w:rsidRPr="00FF6476" w:rsidRDefault="00FF6476" w:rsidP="00316CE6">
            <w:pPr>
              <w:tabs>
                <w:tab w:val="left" w:pos="1290"/>
              </w:tabs>
              <w:spacing w:line="240" w:lineRule="auto"/>
              <w:ind w:right="-72"/>
              <w:jc w:val="right"/>
              <w:rPr>
                <w:rFonts w:ascii="Arial" w:eastAsia="Arial Unicode MS" w:hAnsi="Arial" w:cs="Arial"/>
                <w:b/>
                <w:bCs/>
                <w:snapToGrid w:val="0"/>
                <w:color w:val="000000"/>
                <w:sz w:val="18"/>
                <w:szCs w:val="18"/>
                <w:lang w:eastAsia="th-TH"/>
              </w:rPr>
            </w:pPr>
            <w:r w:rsidRPr="00FF6476">
              <w:rPr>
                <w:rFonts w:ascii="Arial" w:eastAsia="Arial Unicode MS" w:hAnsi="Arial" w:cs="Arial"/>
                <w:b/>
                <w:bCs/>
                <w:snapToGrid w:val="0"/>
                <w:color w:val="000000"/>
                <w:sz w:val="18"/>
                <w:szCs w:val="18"/>
                <w:lang w:eastAsia="th-TH"/>
              </w:rPr>
              <w:t>2024</w:t>
            </w:r>
          </w:p>
        </w:tc>
        <w:tc>
          <w:tcPr>
            <w:tcW w:w="503" w:type="pct"/>
            <w:tcBorders>
              <w:top w:val="single" w:sz="4" w:space="0" w:color="auto"/>
              <w:bottom w:val="single" w:sz="4" w:space="0" w:color="auto"/>
            </w:tcBorders>
            <w:vAlign w:val="bottom"/>
          </w:tcPr>
          <w:p w14:paraId="548451AA" w14:textId="4F05CEEB" w:rsidR="000B0A6C" w:rsidRPr="00FF6476" w:rsidRDefault="00FF6476" w:rsidP="00316CE6">
            <w:pPr>
              <w:spacing w:line="240" w:lineRule="auto"/>
              <w:ind w:right="-72"/>
              <w:jc w:val="right"/>
              <w:rPr>
                <w:rFonts w:ascii="Arial" w:eastAsia="Arial Unicode MS" w:hAnsi="Arial" w:cs="Arial"/>
                <w:b/>
                <w:bCs/>
                <w:snapToGrid w:val="0"/>
                <w:color w:val="000000"/>
                <w:sz w:val="18"/>
                <w:szCs w:val="18"/>
                <w:cs/>
                <w:lang w:eastAsia="th-TH"/>
              </w:rPr>
            </w:pPr>
            <w:r w:rsidRPr="00FF6476">
              <w:rPr>
                <w:rFonts w:ascii="Arial" w:eastAsia="Arial Unicode MS" w:hAnsi="Arial" w:cs="Arial"/>
                <w:b/>
                <w:bCs/>
                <w:snapToGrid w:val="0"/>
                <w:color w:val="000000"/>
                <w:sz w:val="18"/>
                <w:szCs w:val="18"/>
                <w:lang w:eastAsia="th-TH"/>
              </w:rPr>
              <w:t>2025</w:t>
            </w:r>
          </w:p>
        </w:tc>
        <w:tc>
          <w:tcPr>
            <w:tcW w:w="504" w:type="pct"/>
            <w:tcBorders>
              <w:top w:val="single" w:sz="4" w:space="0" w:color="auto"/>
              <w:bottom w:val="single" w:sz="4" w:space="0" w:color="auto"/>
            </w:tcBorders>
            <w:vAlign w:val="bottom"/>
          </w:tcPr>
          <w:p w14:paraId="733DD68C" w14:textId="2BF7DCCA" w:rsidR="008A5970" w:rsidRPr="00FF6476" w:rsidRDefault="00FF6476" w:rsidP="00316CE6">
            <w:pPr>
              <w:spacing w:line="240" w:lineRule="auto"/>
              <w:ind w:right="-72"/>
              <w:jc w:val="right"/>
              <w:rPr>
                <w:rFonts w:ascii="Arial" w:eastAsia="Arial Unicode MS" w:hAnsi="Arial" w:cs="Arial"/>
                <w:b/>
                <w:bCs/>
                <w:snapToGrid w:val="0"/>
                <w:color w:val="000000"/>
                <w:sz w:val="18"/>
                <w:szCs w:val="18"/>
                <w:lang w:eastAsia="th-TH"/>
              </w:rPr>
            </w:pPr>
            <w:r w:rsidRPr="00FF6476">
              <w:rPr>
                <w:rFonts w:ascii="Arial" w:eastAsia="Arial Unicode MS" w:hAnsi="Arial" w:cs="Arial"/>
                <w:b/>
                <w:bCs/>
                <w:snapToGrid w:val="0"/>
                <w:color w:val="000000"/>
                <w:sz w:val="18"/>
                <w:szCs w:val="18"/>
                <w:lang w:eastAsia="th-TH"/>
              </w:rPr>
              <w:t>2024</w:t>
            </w:r>
          </w:p>
        </w:tc>
      </w:tr>
      <w:tr w:rsidR="000B0A6C" w:rsidRPr="00FF6476" w14:paraId="3517334E" w14:textId="77777777" w:rsidTr="000B69BD">
        <w:tc>
          <w:tcPr>
            <w:tcW w:w="1032" w:type="pct"/>
            <w:vAlign w:val="bottom"/>
            <w:hideMark/>
          </w:tcPr>
          <w:p w14:paraId="4E3FEC0B" w14:textId="5EAE9D21" w:rsidR="008A5970" w:rsidRPr="00FF6476" w:rsidRDefault="008A5970" w:rsidP="00316CE6">
            <w:pPr>
              <w:spacing w:line="240" w:lineRule="auto"/>
              <w:ind w:left="-72"/>
              <w:rPr>
                <w:rFonts w:ascii="Arial" w:eastAsia="Arial Unicode MS" w:hAnsi="Arial" w:cs="Arial"/>
                <w:b/>
                <w:bCs/>
                <w:snapToGrid w:val="0"/>
                <w:color w:val="000000"/>
                <w:sz w:val="18"/>
                <w:szCs w:val="18"/>
                <w:lang w:eastAsia="th-TH"/>
              </w:rPr>
            </w:pPr>
            <w:r w:rsidRPr="00FF6476">
              <w:rPr>
                <w:rFonts w:ascii="Arial" w:eastAsia="Arial Unicode MS" w:hAnsi="Arial" w:cs="Arial"/>
                <w:b/>
                <w:bCs/>
                <w:snapToGrid w:val="0"/>
                <w:color w:val="000000"/>
                <w:sz w:val="18"/>
                <w:szCs w:val="18"/>
                <w:lang w:eastAsia="th-TH"/>
              </w:rPr>
              <w:t>Revenue</w:t>
            </w:r>
          </w:p>
        </w:tc>
        <w:tc>
          <w:tcPr>
            <w:tcW w:w="483" w:type="pct"/>
            <w:tcBorders>
              <w:top w:val="single" w:sz="4" w:space="0" w:color="auto"/>
            </w:tcBorders>
            <w:vAlign w:val="bottom"/>
          </w:tcPr>
          <w:p w14:paraId="054F31E0" w14:textId="40B7A401" w:rsidR="008A5970" w:rsidRPr="00FF6476" w:rsidRDefault="008A5970" w:rsidP="00316CE6">
            <w:pPr>
              <w:spacing w:line="240" w:lineRule="auto"/>
              <w:ind w:right="-72"/>
              <w:jc w:val="right"/>
              <w:rPr>
                <w:rFonts w:ascii="Arial" w:eastAsia="Arial Unicode MS" w:hAnsi="Arial" w:cs="Arial"/>
                <w:noProof/>
                <w:color w:val="000000"/>
                <w:sz w:val="18"/>
                <w:szCs w:val="18"/>
                <w:cs/>
                <w:lang w:val="en-US"/>
              </w:rPr>
            </w:pPr>
          </w:p>
        </w:tc>
        <w:tc>
          <w:tcPr>
            <w:tcW w:w="484" w:type="pct"/>
            <w:tcBorders>
              <w:top w:val="single" w:sz="4" w:space="0" w:color="auto"/>
            </w:tcBorders>
            <w:vAlign w:val="bottom"/>
          </w:tcPr>
          <w:p w14:paraId="4A39039D" w14:textId="77777777" w:rsidR="008A5970" w:rsidRPr="00FF6476" w:rsidRDefault="008A5970" w:rsidP="00316CE6">
            <w:pPr>
              <w:spacing w:line="240" w:lineRule="auto"/>
              <w:ind w:right="-72"/>
              <w:jc w:val="right"/>
              <w:rPr>
                <w:rFonts w:ascii="Arial" w:eastAsia="Arial Unicode MS" w:hAnsi="Arial" w:cs="Arial"/>
                <w:noProof/>
                <w:color w:val="000000"/>
                <w:sz w:val="18"/>
                <w:szCs w:val="18"/>
                <w:highlight w:val="yellow"/>
                <w:cs/>
              </w:rPr>
            </w:pPr>
          </w:p>
        </w:tc>
        <w:tc>
          <w:tcPr>
            <w:tcW w:w="484" w:type="pct"/>
            <w:tcBorders>
              <w:top w:val="single" w:sz="4" w:space="0" w:color="auto"/>
            </w:tcBorders>
            <w:vAlign w:val="bottom"/>
          </w:tcPr>
          <w:p w14:paraId="084C8271" w14:textId="515D13B0" w:rsidR="008A5970" w:rsidRPr="00FF6476" w:rsidRDefault="008A5970" w:rsidP="00316CE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vAlign w:val="bottom"/>
          </w:tcPr>
          <w:p w14:paraId="7A34EBCF" w14:textId="77777777" w:rsidR="008A5970" w:rsidRPr="00FF6476" w:rsidRDefault="008A5970" w:rsidP="00316CE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vAlign w:val="bottom"/>
          </w:tcPr>
          <w:p w14:paraId="43AD6CA0" w14:textId="77777777" w:rsidR="008A5970" w:rsidRPr="00FF6476" w:rsidRDefault="008A5970" w:rsidP="00316CE6">
            <w:pPr>
              <w:spacing w:line="240" w:lineRule="auto"/>
              <w:ind w:right="-72"/>
              <w:jc w:val="right"/>
              <w:rPr>
                <w:rFonts w:ascii="Arial" w:eastAsia="Arial Unicode MS" w:hAnsi="Arial" w:cs="Arial"/>
                <w:noProof/>
                <w:color w:val="000000"/>
                <w:sz w:val="18"/>
                <w:szCs w:val="18"/>
                <w:cs/>
              </w:rPr>
            </w:pPr>
          </w:p>
        </w:tc>
        <w:tc>
          <w:tcPr>
            <w:tcW w:w="504" w:type="pct"/>
            <w:tcBorders>
              <w:top w:val="single" w:sz="4" w:space="0" w:color="auto"/>
            </w:tcBorders>
            <w:vAlign w:val="bottom"/>
          </w:tcPr>
          <w:p w14:paraId="718CA24C" w14:textId="77777777" w:rsidR="008A5970" w:rsidRPr="00FF6476" w:rsidRDefault="008A5970" w:rsidP="00316CE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vAlign w:val="bottom"/>
          </w:tcPr>
          <w:p w14:paraId="3D99AB58" w14:textId="3E6631AD" w:rsidR="008A5970" w:rsidRPr="00FF6476" w:rsidRDefault="008A5970" w:rsidP="00316CE6">
            <w:pPr>
              <w:spacing w:line="240" w:lineRule="auto"/>
              <w:ind w:right="-72"/>
              <w:jc w:val="right"/>
              <w:rPr>
                <w:rFonts w:ascii="Arial" w:eastAsia="Arial Unicode MS" w:hAnsi="Arial" w:cs="Arial"/>
                <w:b/>
                <w:bCs/>
                <w:snapToGrid w:val="0"/>
                <w:color w:val="000000"/>
                <w:sz w:val="18"/>
                <w:szCs w:val="18"/>
                <w:cs/>
                <w:lang w:eastAsia="th-TH"/>
              </w:rPr>
            </w:pPr>
          </w:p>
        </w:tc>
        <w:tc>
          <w:tcPr>
            <w:tcW w:w="504" w:type="pct"/>
            <w:tcBorders>
              <w:top w:val="single" w:sz="4" w:space="0" w:color="auto"/>
            </w:tcBorders>
            <w:vAlign w:val="bottom"/>
          </w:tcPr>
          <w:p w14:paraId="4B4F1CF8" w14:textId="77777777" w:rsidR="008A5970" w:rsidRPr="00FF6476" w:rsidRDefault="008A5970" w:rsidP="00316CE6">
            <w:pPr>
              <w:spacing w:line="240" w:lineRule="auto"/>
              <w:ind w:right="-72"/>
              <w:jc w:val="right"/>
              <w:rPr>
                <w:rFonts w:ascii="Arial" w:eastAsia="Arial Unicode MS" w:hAnsi="Arial" w:cs="Arial"/>
                <w:b/>
                <w:bCs/>
                <w:snapToGrid w:val="0"/>
                <w:color w:val="000000"/>
                <w:sz w:val="18"/>
                <w:szCs w:val="18"/>
                <w:cs/>
                <w:lang w:eastAsia="th-TH"/>
              </w:rPr>
            </w:pPr>
          </w:p>
        </w:tc>
      </w:tr>
      <w:tr w:rsidR="004E4D0F" w:rsidRPr="00FF6476" w14:paraId="53A9364B" w14:textId="77777777" w:rsidTr="000B69BD">
        <w:tc>
          <w:tcPr>
            <w:tcW w:w="1032" w:type="pct"/>
            <w:vAlign w:val="bottom"/>
            <w:hideMark/>
          </w:tcPr>
          <w:p w14:paraId="56180FAD" w14:textId="75D20034" w:rsidR="004E4D0F" w:rsidRPr="00FF6476" w:rsidRDefault="004E4D0F" w:rsidP="004E4D0F">
            <w:pPr>
              <w:spacing w:line="240" w:lineRule="auto"/>
              <w:ind w:left="-72"/>
              <w:rPr>
                <w:rFonts w:ascii="Arial" w:eastAsia="Arial Unicode MS" w:hAnsi="Arial" w:cs="Arial"/>
                <w:snapToGrid w:val="0"/>
                <w:color w:val="000000"/>
                <w:sz w:val="18"/>
                <w:szCs w:val="18"/>
                <w:lang w:val="en-US" w:eastAsia="th-TH"/>
              </w:rPr>
            </w:pPr>
            <w:r w:rsidRPr="00FF6476">
              <w:rPr>
                <w:rFonts w:ascii="Arial" w:eastAsia="Arial Unicode MS" w:hAnsi="Arial" w:cs="Arial"/>
                <w:snapToGrid w:val="0"/>
                <w:color w:val="000000"/>
                <w:sz w:val="18"/>
                <w:szCs w:val="18"/>
                <w:lang w:eastAsia="th-TH"/>
              </w:rPr>
              <w:t>Total revenue</w:t>
            </w:r>
          </w:p>
        </w:tc>
        <w:tc>
          <w:tcPr>
            <w:tcW w:w="483" w:type="pct"/>
            <w:tcBorders>
              <w:bottom w:val="single" w:sz="4" w:space="0" w:color="auto"/>
            </w:tcBorders>
            <w:vAlign w:val="bottom"/>
          </w:tcPr>
          <w:p w14:paraId="741E3F9A" w14:textId="299DACC9" w:rsidR="004E4D0F" w:rsidRPr="00FF6476" w:rsidRDefault="00FF1106" w:rsidP="004E4D0F">
            <w:pPr>
              <w:spacing w:line="240" w:lineRule="auto"/>
              <w:ind w:right="-72"/>
              <w:jc w:val="right"/>
              <w:rPr>
                <w:rFonts w:ascii="Arial" w:eastAsia="Arial Unicode MS" w:hAnsi="Arial" w:cs="Arial"/>
                <w:noProof/>
                <w:color w:val="000000"/>
                <w:sz w:val="18"/>
                <w:szCs w:val="18"/>
                <w:lang w:val="en-US"/>
              </w:rPr>
            </w:pPr>
            <w:r w:rsidRPr="00FF1106">
              <w:rPr>
                <w:rFonts w:ascii="Arial" w:eastAsia="Arial Unicode MS" w:hAnsi="Arial" w:cs="Arial"/>
                <w:noProof/>
                <w:color w:val="000000"/>
                <w:sz w:val="18"/>
                <w:szCs w:val="18"/>
              </w:rPr>
              <w:t>3,200,663,127</w:t>
            </w:r>
          </w:p>
        </w:tc>
        <w:tc>
          <w:tcPr>
            <w:tcW w:w="484" w:type="pct"/>
            <w:tcBorders>
              <w:bottom w:val="single" w:sz="4" w:space="0" w:color="auto"/>
            </w:tcBorders>
            <w:vAlign w:val="bottom"/>
          </w:tcPr>
          <w:p w14:paraId="477AFC64" w14:textId="1A8F8E0C" w:rsidR="004E4D0F" w:rsidRPr="00FF6476" w:rsidRDefault="00FF6476" w:rsidP="004E4D0F">
            <w:pPr>
              <w:spacing w:line="240" w:lineRule="auto"/>
              <w:ind w:right="-72"/>
              <w:jc w:val="right"/>
              <w:rPr>
                <w:rFonts w:ascii="Arial" w:eastAsia="Arial Unicode MS" w:hAnsi="Arial" w:cs="Arial"/>
                <w:noProof/>
                <w:color w:val="000000"/>
                <w:sz w:val="18"/>
                <w:szCs w:val="18"/>
                <w:lang w:val="en-US"/>
              </w:rPr>
            </w:pPr>
            <w:r w:rsidRPr="00FF6476">
              <w:rPr>
                <w:rFonts w:ascii="Arial" w:eastAsia="Arial Unicode MS" w:hAnsi="Arial" w:cs="Arial"/>
                <w:noProof/>
                <w:color w:val="000000"/>
                <w:sz w:val="18"/>
                <w:szCs w:val="18"/>
              </w:rPr>
              <w:t>2</w:t>
            </w:r>
            <w:r w:rsidR="004E4D0F" w:rsidRPr="00FF6476">
              <w:rPr>
                <w:rFonts w:ascii="Arial" w:eastAsia="Arial Unicode MS" w:hAnsi="Arial" w:cs="Arial"/>
                <w:noProof/>
                <w:color w:val="000000"/>
                <w:sz w:val="18"/>
                <w:szCs w:val="18"/>
                <w:cs/>
                <w:lang w:val="en-US"/>
              </w:rPr>
              <w:t>,</w:t>
            </w:r>
            <w:r w:rsidRPr="00FF6476">
              <w:rPr>
                <w:rFonts w:ascii="Arial" w:eastAsia="Arial Unicode MS" w:hAnsi="Arial" w:cs="Arial"/>
                <w:noProof/>
                <w:color w:val="000000"/>
                <w:sz w:val="18"/>
                <w:szCs w:val="18"/>
              </w:rPr>
              <w:t>614</w:t>
            </w:r>
            <w:r w:rsidR="004E4D0F"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390</w:t>
            </w:r>
            <w:r w:rsidR="004E4D0F"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261</w:t>
            </w:r>
          </w:p>
        </w:tc>
        <w:tc>
          <w:tcPr>
            <w:tcW w:w="484" w:type="pct"/>
            <w:tcBorders>
              <w:bottom w:val="single" w:sz="4" w:space="0" w:color="auto"/>
            </w:tcBorders>
            <w:vAlign w:val="bottom"/>
          </w:tcPr>
          <w:p w14:paraId="5431757F" w14:textId="3840F964" w:rsidR="004E4D0F" w:rsidRPr="00FF6476" w:rsidRDefault="00FF1106" w:rsidP="004E4D0F">
            <w:pPr>
              <w:spacing w:line="240" w:lineRule="auto"/>
              <w:ind w:right="-72"/>
              <w:jc w:val="right"/>
              <w:rPr>
                <w:rFonts w:ascii="Arial" w:eastAsia="Arial Unicode MS" w:hAnsi="Arial" w:cs="Arial"/>
                <w:noProof/>
                <w:color w:val="000000"/>
                <w:sz w:val="18"/>
                <w:szCs w:val="18"/>
                <w:lang w:val="en-US"/>
              </w:rPr>
            </w:pPr>
            <w:r w:rsidRPr="00FF1106">
              <w:rPr>
                <w:rFonts w:ascii="Arial" w:eastAsia="Arial Unicode MS" w:hAnsi="Arial" w:cs="Arial"/>
                <w:noProof/>
                <w:color w:val="000000"/>
                <w:sz w:val="18"/>
                <w:szCs w:val="18"/>
              </w:rPr>
              <w:t>462,651,641</w:t>
            </w:r>
          </w:p>
        </w:tc>
        <w:tc>
          <w:tcPr>
            <w:tcW w:w="503" w:type="pct"/>
            <w:tcBorders>
              <w:bottom w:val="single" w:sz="4" w:space="0" w:color="auto"/>
            </w:tcBorders>
            <w:vAlign w:val="bottom"/>
          </w:tcPr>
          <w:p w14:paraId="08757BEE" w14:textId="5BF384A0" w:rsidR="004E4D0F" w:rsidRPr="00FF6476" w:rsidRDefault="00FF6476" w:rsidP="004E4D0F">
            <w:pPr>
              <w:spacing w:line="240" w:lineRule="auto"/>
              <w:ind w:right="-72"/>
              <w:jc w:val="right"/>
              <w:rPr>
                <w:rFonts w:ascii="Arial" w:eastAsia="Arial Unicode MS" w:hAnsi="Arial" w:cs="Arial"/>
                <w:noProof/>
                <w:color w:val="000000"/>
                <w:sz w:val="18"/>
                <w:szCs w:val="18"/>
                <w:lang w:val="en-US"/>
              </w:rPr>
            </w:pPr>
            <w:r w:rsidRPr="00FF6476">
              <w:rPr>
                <w:rFonts w:ascii="Arial" w:eastAsia="Arial Unicode MS" w:hAnsi="Arial" w:cs="Arial"/>
                <w:noProof/>
                <w:color w:val="000000"/>
                <w:sz w:val="18"/>
                <w:szCs w:val="18"/>
              </w:rPr>
              <w:t>485</w:t>
            </w:r>
            <w:r w:rsidR="004E4D0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300</w:t>
            </w:r>
            <w:r w:rsidR="004E4D0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075</w:t>
            </w:r>
          </w:p>
        </w:tc>
        <w:tc>
          <w:tcPr>
            <w:tcW w:w="503" w:type="pct"/>
            <w:tcBorders>
              <w:bottom w:val="single" w:sz="4" w:space="0" w:color="auto"/>
            </w:tcBorders>
            <w:vAlign w:val="bottom"/>
          </w:tcPr>
          <w:p w14:paraId="2E7F8BC4" w14:textId="3E3936DE" w:rsidR="004E4D0F" w:rsidRPr="00FF6476" w:rsidRDefault="00FF6476" w:rsidP="004E4D0F">
            <w:pPr>
              <w:spacing w:line="240" w:lineRule="auto"/>
              <w:ind w:right="-72"/>
              <w:jc w:val="right"/>
              <w:rPr>
                <w:rFonts w:ascii="Arial" w:eastAsia="Arial Unicode MS" w:hAnsi="Arial" w:cs="Arial"/>
                <w:noProof/>
                <w:color w:val="000000"/>
                <w:sz w:val="18"/>
                <w:szCs w:val="18"/>
                <w:cs/>
                <w:lang w:val="en-US"/>
              </w:rPr>
            </w:pPr>
            <w:r w:rsidRPr="00FF6476">
              <w:rPr>
                <w:rFonts w:ascii="Arial" w:eastAsia="Arial Unicode MS" w:hAnsi="Arial" w:cs="Arial"/>
                <w:noProof/>
                <w:color w:val="000000"/>
                <w:sz w:val="18"/>
                <w:szCs w:val="18"/>
              </w:rPr>
              <w:t>1</w:t>
            </w:r>
            <w:r w:rsidR="004E4D0F"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031</w:t>
            </w:r>
            <w:r w:rsidR="004E4D0F"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567</w:t>
            </w:r>
          </w:p>
        </w:tc>
        <w:tc>
          <w:tcPr>
            <w:tcW w:w="504" w:type="pct"/>
            <w:tcBorders>
              <w:bottom w:val="single" w:sz="4" w:space="0" w:color="auto"/>
            </w:tcBorders>
            <w:vAlign w:val="bottom"/>
          </w:tcPr>
          <w:p w14:paraId="66301AD0" w14:textId="273FED90" w:rsidR="004E4D0F" w:rsidRPr="00FF6476" w:rsidRDefault="00FF6476" w:rsidP="004E4D0F">
            <w:pPr>
              <w:spacing w:line="240" w:lineRule="auto"/>
              <w:ind w:right="-72"/>
              <w:jc w:val="right"/>
              <w:rPr>
                <w:rFonts w:ascii="Arial" w:eastAsia="Arial Unicode MS" w:hAnsi="Arial" w:cs="Arial"/>
                <w:noProof/>
                <w:color w:val="000000"/>
                <w:sz w:val="18"/>
                <w:szCs w:val="18"/>
                <w:cs/>
                <w:lang w:val="en-US"/>
              </w:rPr>
            </w:pPr>
            <w:r w:rsidRPr="00FF6476">
              <w:rPr>
                <w:rFonts w:ascii="Arial" w:eastAsia="Arial Unicode MS" w:hAnsi="Arial" w:cs="Arial"/>
                <w:noProof/>
                <w:color w:val="000000"/>
                <w:sz w:val="18"/>
                <w:szCs w:val="18"/>
              </w:rPr>
              <w:t>11</w:t>
            </w:r>
            <w:r w:rsidR="004E4D0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572</w:t>
            </w:r>
            <w:r w:rsidR="004E4D0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730</w:t>
            </w:r>
          </w:p>
        </w:tc>
        <w:tc>
          <w:tcPr>
            <w:tcW w:w="503" w:type="pct"/>
            <w:tcBorders>
              <w:bottom w:val="single" w:sz="4" w:space="0" w:color="auto"/>
            </w:tcBorders>
            <w:vAlign w:val="bottom"/>
          </w:tcPr>
          <w:p w14:paraId="4C1DCE01" w14:textId="700356B3" w:rsidR="004E4D0F" w:rsidRPr="00FF6476" w:rsidRDefault="00FF6476" w:rsidP="004E4D0F">
            <w:pPr>
              <w:spacing w:line="240" w:lineRule="auto"/>
              <w:ind w:right="-72"/>
              <w:jc w:val="right"/>
              <w:rPr>
                <w:rFonts w:ascii="Arial" w:eastAsia="Arial Unicode MS" w:hAnsi="Arial" w:cs="Arial"/>
                <w:snapToGrid w:val="0"/>
                <w:color w:val="000000"/>
                <w:sz w:val="18"/>
                <w:szCs w:val="18"/>
                <w:cs/>
                <w:lang w:eastAsia="th-TH"/>
              </w:rPr>
            </w:pPr>
            <w:r w:rsidRPr="00FF6476">
              <w:rPr>
                <w:rFonts w:ascii="Arial" w:eastAsia="Arial Unicode MS" w:hAnsi="Arial" w:cs="Arial"/>
                <w:noProof/>
                <w:color w:val="000000"/>
                <w:sz w:val="18"/>
                <w:szCs w:val="18"/>
              </w:rPr>
              <w:t>3</w:t>
            </w:r>
            <w:r w:rsidR="004E4D0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664</w:t>
            </w:r>
            <w:r w:rsidR="004E4D0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346</w:t>
            </w:r>
            <w:r w:rsidR="004E4D0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335</w:t>
            </w:r>
          </w:p>
        </w:tc>
        <w:tc>
          <w:tcPr>
            <w:tcW w:w="504" w:type="pct"/>
            <w:tcBorders>
              <w:bottom w:val="single" w:sz="4" w:space="0" w:color="auto"/>
            </w:tcBorders>
            <w:vAlign w:val="bottom"/>
          </w:tcPr>
          <w:p w14:paraId="2E74D8AD" w14:textId="2C4C3CF4" w:rsidR="004E4D0F" w:rsidRPr="00FF6476" w:rsidRDefault="00FF6476" w:rsidP="004E4D0F">
            <w:pPr>
              <w:spacing w:line="240" w:lineRule="auto"/>
              <w:ind w:right="-72"/>
              <w:jc w:val="right"/>
              <w:rPr>
                <w:rFonts w:ascii="Arial" w:eastAsia="Arial Unicode MS" w:hAnsi="Arial" w:cs="Arial"/>
                <w:snapToGrid w:val="0"/>
                <w:color w:val="000000"/>
                <w:sz w:val="18"/>
                <w:szCs w:val="18"/>
                <w:cs/>
                <w:lang w:eastAsia="th-TH"/>
              </w:rPr>
            </w:pPr>
            <w:r w:rsidRPr="00FF6476">
              <w:rPr>
                <w:rFonts w:ascii="Arial" w:eastAsia="Arial Unicode MS" w:hAnsi="Arial" w:cs="Arial"/>
                <w:noProof/>
                <w:color w:val="000000"/>
                <w:sz w:val="18"/>
                <w:szCs w:val="18"/>
              </w:rPr>
              <w:t>3</w:t>
            </w:r>
            <w:r w:rsidR="004E4D0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111</w:t>
            </w:r>
            <w:r w:rsidR="004E4D0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263</w:t>
            </w:r>
            <w:r w:rsidR="004E4D0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066</w:t>
            </w:r>
          </w:p>
        </w:tc>
      </w:tr>
      <w:tr w:rsidR="008D4B46" w:rsidRPr="00FF6476" w14:paraId="35982056" w14:textId="77777777" w:rsidTr="000B69BD">
        <w:tc>
          <w:tcPr>
            <w:tcW w:w="1032" w:type="pct"/>
            <w:vAlign w:val="bottom"/>
          </w:tcPr>
          <w:p w14:paraId="1D94C619" w14:textId="77777777" w:rsidR="008D4B46" w:rsidRPr="00FF6476" w:rsidRDefault="008D4B46" w:rsidP="008D4B46">
            <w:pPr>
              <w:spacing w:line="240" w:lineRule="auto"/>
              <w:ind w:left="-72"/>
              <w:rPr>
                <w:rFonts w:ascii="Arial" w:eastAsia="Arial Unicode MS" w:hAnsi="Arial" w:cs="Arial"/>
                <w:snapToGrid w:val="0"/>
                <w:color w:val="000000"/>
                <w:sz w:val="18"/>
                <w:szCs w:val="18"/>
                <w:lang w:val="en-US" w:eastAsia="th-TH"/>
              </w:rPr>
            </w:pPr>
          </w:p>
        </w:tc>
        <w:tc>
          <w:tcPr>
            <w:tcW w:w="483" w:type="pct"/>
            <w:tcBorders>
              <w:top w:val="single" w:sz="4" w:space="0" w:color="auto"/>
            </w:tcBorders>
            <w:vAlign w:val="bottom"/>
          </w:tcPr>
          <w:p w14:paraId="6F80614E"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484" w:type="pct"/>
            <w:tcBorders>
              <w:top w:val="single" w:sz="4" w:space="0" w:color="auto"/>
            </w:tcBorders>
            <w:vAlign w:val="bottom"/>
          </w:tcPr>
          <w:p w14:paraId="2B21DE54"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rPr>
            </w:pPr>
          </w:p>
        </w:tc>
        <w:tc>
          <w:tcPr>
            <w:tcW w:w="484" w:type="pct"/>
            <w:tcBorders>
              <w:top w:val="single" w:sz="4" w:space="0" w:color="auto"/>
            </w:tcBorders>
            <w:vAlign w:val="bottom"/>
          </w:tcPr>
          <w:p w14:paraId="4D5B130F"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vAlign w:val="bottom"/>
          </w:tcPr>
          <w:p w14:paraId="39F6F86C" w14:textId="31C8F01B" w:rsidR="008D4B46" w:rsidRPr="00FF6476" w:rsidRDefault="008D4B46" w:rsidP="008D4B4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vAlign w:val="bottom"/>
          </w:tcPr>
          <w:p w14:paraId="1D5C5E28"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rPr>
            </w:pPr>
          </w:p>
        </w:tc>
        <w:tc>
          <w:tcPr>
            <w:tcW w:w="504" w:type="pct"/>
            <w:tcBorders>
              <w:top w:val="single" w:sz="4" w:space="0" w:color="auto"/>
            </w:tcBorders>
            <w:vAlign w:val="bottom"/>
          </w:tcPr>
          <w:p w14:paraId="2C4F283B"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rPr>
            </w:pPr>
          </w:p>
        </w:tc>
        <w:tc>
          <w:tcPr>
            <w:tcW w:w="503" w:type="pct"/>
            <w:tcBorders>
              <w:top w:val="single" w:sz="4" w:space="0" w:color="auto"/>
            </w:tcBorders>
            <w:vAlign w:val="bottom"/>
          </w:tcPr>
          <w:p w14:paraId="4AEB27C1" w14:textId="5E819572" w:rsidR="008D4B46" w:rsidRPr="00FF6476" w:rsidRDefault="008D4B46" w:rsidP="008D4B46">
            <w:pPr>
              <w:spacing w:line="240" w:lineRule="auto"/>
              <w:ind w:right="-72"/>
              <w:jc w:val="right"/>
              <w:rPr>
                <w:rFonts w:ascii="Arial" w:eastAsia="Arial Unicode MS" w:hAnsi="Arial" w:cs="Arial"/>
                <w:snapToGrid w:val="0"/>
                <w:color w:val="000000"/>
                <w:sz w:val="18"/>
                <w:szCs w:val="18"/>
                <w:cs/>
                <w:lang w:eastAsia="th-TH"/>
              </w:rPr>
            </w:pPr>
          </w:p>
        </w:tc>
        <w:tc>
          <w:tcPr>
            <w:tcW w:w="504" w:type="pct"/>
            <w:tcBorders>
              <w:top w:val="single" w:sz="4" w:space="0" w:color="auto"/>
            </w:tcBorders>
            <w:vAlign w:val="bottom"/>
          </w:tcPr>
          <w:p w14:paraId="3A60FB5E"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cs/>
                <w:lang w:eastAsia="th-TH"/>
              </w:rPr>
            </w:pPr>
          </w:p>
        </w:tc>
      </w:tr>
      <w:tr w:rsidR="008D4B46" w:rsidRPr="00FF6476" w14:paraId="40494996" w14:textId="77777777" w:rsidTr="000B69BD">
        <w:tc>
          <w:tcPr>
            <w:tcW w:w="1032" w:type="pct"/>
            <w:vAlign w:val="bottom"/>
            <w:hideMark/>
          </w:tcPr>
          <w:p w14:paraId="281D5F42" w14:textId="2C64DA84" w:rsidR="008D4B46" w:rsidRPr="00FF6476" w:rsidRDefault="008D4B46" w:rsidP="008D4B46">
            <w:pPr>
              <w:spacing w:line="240" w:lineRule="auto"/>
              <w:ind w:left="-72"/>
              <w:rPr>
                <w:rFonts w:ascii="Arial" w:eastAsia="Arial Unicode MS" w:hAnsi="Arial" w:cs="Arial"/>
                <w:b/>
                <w:bCs/>
                <w:snapToGrid w:val="0"/>
                <w:color w:val="000000"/>
                <w:sz w:val="18"/>
                <w:szCs w:val="18"/>
                <w:lang w:val="en-US" w:eastAsia="th-TH"/>
              </w:rPr>
            </w:pPr>
            <w:r w:rsidRPr="00FF6476">
              <w:rPr>
                <w:rFonts w:ascii="Arial" w:eastAsia="Arial Unicode MS" w:hAnsi="Arial" w:cs="Arial"/>
                <w:b/>
                <w:bCs/>
                <w:snapToGrid w:val="0"/>
                <w:color w:val="000000"/>
                <w:sz w:val="18"/>
                <w:szCs w:val="18"/>
                <w:lang w:eastAsia="th-TH"/>
              </w:rPr>
              <w:t>Cost</w:t>
            </w:r>
          </w:p>
        </w:tc>
        <w:tc>
          <w:tcPr>
            <w:tcW w:w="483" w:type="pct"/>
            <w:vAlign w:val="bottom"/>
          </w:tcPr>
          <w:p w14:paraId="09DC1C8E" w14:textId="4BC7B5A7"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484" w:type="pct"/>
            <w:vAlign w:val="bottom"/>
          </w:tcPr>
          <w:p w14:paraId="5C402231"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rPr>
            </w:pPr>
          </w:p>
        </w:tc>
        <w:tc>
          <w:tcPr>
            <w:tcW w:w="484" w:type="pct"/>
            <w:vAlign w:val="bottom"/>
          </w:tcPr>
          <w:p w14:paraId="236C8AE5"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rPr>
            </w:pPr>
          </w:p>
        </w:tc>
        <w:tc>
          <w:tcPr>
            <w:tcW w:w="503" w:type="pct"/>
            <w:vAlign w:val="bottom"/>
          </w:tcPr>
          <w:p w14:paraId="1619258C" w14:textId="1785035F" w:rsidR="008D4B46" w:rsidRPr="00FF6476" w:rsidRDefault="008D4B46" w:rsidP="008D4B46">
            <w:pPr>
              <w:spacing w:line="240" w:lineRule="auto"/>
              <w:ind w:right="-72"/>
              <w:jc w:val="right"/>
              <w:rPr>
                <w:rFonts w:ascii="Arial" w:eastAsia="Arial Unicode MS" w:hAnsi="Arial" w:cs="Arial"/>
                <w:noProof/>
                <w:color w:val="000000"/>
                <w:sz w:val="18"/>
                <w:szCs w:val="18"/>
                <w:cs/>
              </w:rPr>
            </w:pPr>
          </w:p>
        </w:tc>
        <w:tc>
          <w:tcPr>
            <w:tcW w:w="503" w:type="pct"/>
            <w:vAlign w:val="bottom"/>
          </w:tcPr>
          <w:p w14:paraId="185214D9"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rPr>
            </w:pPr>
          </w:p>
        </w:tc>
        <w:tc>
          <w:tcPr>
            <w:tcW w:w="504" w:type="pct"/>
            <w:vAlign w:val="bottom"/>
          </w:tcPr>
          <w:p w14:paraId="3C6BA9EC"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rPr>
            </w:pPr>
          </w:p>
        </w:tc>
        <w:tc>
          <w:tcPr>
            <w:tcW w:w="503" w:type="pct"/>
            <w:vAlign w:val="bottom"/>
          </w:tcPr>
          <w:p w14:paraId="1C58E1E7" w14:textId="73C735E6" w:rsidR="008D4B46" w:rsidRPr="00FF6476" w:rsidRDefault="008D4B46" w:rsidP="008D4B46">
            <w:pPr>
              <w:spacing w:line="240" w:lineRule="auto"/>
              <w:ind w:right="-72"/>
              <w:jc w:val="right"/>
              <w:rPr>
                <w:rFonts w:ascii="Arial" w:eastAsia="Arial Unicode MS" w:hAnsi="Arial" w:cs="Arial"/>
                <w:snapToGrid w:val="0"/>
                <w:color w:val="000000"/>
                <w:sz w:val="18"/>
                <w:szCs w:val="18"/>
                <w:cs/>
                <w:lang w:eastAsia="th-TH"/>
              </w:rPr>
            </w:pPr>
          </w:p>
        </w:tc>
        <w:tc>
          <w:tcPr>
            <w:tcW w:w="504" w:type="pct"/>
            <w:vAlign w:val="bottom"/>
          </w:tcPr>
          <w:p w14:paraId="18DF0ED9"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cs/>
                <w:lang w:eastAsia="th-TH"/>
              </w:rPr>
            </w:pPr>
          </w:p>
        </w:tc>
      </w:tr>
      <w:tr w:rsidR="00CE1BB6" w:rsidRPr="00FF6476" w14:paraId="224E7EDB" w14:textId="77777777" w:rsidTr="000B69BD">
        <w:tc>
          <w:tcPr>
            <w:tcW w:w="1032" w:type="pct"/>
            <w:vAlign w:val="bottom"/>
            <w:hideMark/>
          </w:tcPr>
          <w:p w14:paraId="5698E684" w14:textId="795DE0D0" w:rsidR="00CE1BB6" w:rsidRPr="00FF6476" w:rsidRDefault="00CE1BB6" w:rsidP="00CE1BB6">
            <w:pPr>
              <w:spacing w:line="240" w:lineRule="auto"/>
              <w:ind w:left="-72"/>
              <w:rPr>
                <w:rFonts w:ascii="Arial" w:eastAsia="Arial Unicode MS" w:hAnsi="Arial" w:cs="Arial"/>
                <w:snapToGrid w:val="0"/>
                <w:color w:val="000000"/>
                <w:sz w:val="18"/>
                <w:szCs w:val="18"/>
                <w:lang w:val="en-US" w:eastAsia="th-TH"/>
              </w:rPr>
            </w:pPr>
            <w:r w:rsidRPr="00FF6476">
              <w:rPr>
                <w:rFonts w:ascii="Arial" w:eastAsia="Arial Unicode MS" w:hAnsi="Arial" w:cs="Arial"/>
                <w:snapToGrid w:val="0"/>
                <w:color w:val="000000"/>
                <w:sz w:val="18"/>
                <w:szCs w:val="18"/>
                <w:lang w:eastAsia="th-TH"/>
              </w:rPr>
              <w:t>Total cost</w:t>
            </w:r>
          </w:p>
        </w:tc>
        <w:tc>
          <w:tcPr>
            <w:tcW w:w="483" w:type="pct"/>
            <w:tcBorders>
              <w:bottom w:val="single" w:sz="4" w:space="0" w:color="auto"/>
            </w:tcBorders>
            <w:vAlign w:val="bottom"/>
          </w:tcPr>
          <w:p w14:paraId="42D04CCA" w14:textId="5748F9FA" w:rsidR="00CE1BB6" w:rsidRPr="00FF6476" w:rsidRDefault="00CE1BB6" w:rsidP="00CE1BB6">
            <w:pPr>
              <w:spacing w:line="240" w:lineRule="auto"/>
              <w:ind w:right="-72"/>
              <w:jc w:val="right"/>
              <w:rPr>
                <w:rFonts w:ascii="Arial" w:eastAsia="Arial Unicode MS" w:hAnsi="Arial" w:cs="Arial"/>
                <w:noProof/>
                <w:color w:val="000000"/>
                <w:sz w:val="18"/>
                <w:szCs w:val="18"/>
                <w:lang w:val="en-US"/>
              </w:rPr>
            </w:pP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1</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330</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914</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369</w:t>
            </w:r>
            <w:r w:rsidRPr="00FF6476">
              <w:rPr>
                <w:rFonts w:ascii="Arial" w:eastAsia="Arial Unicode MS" w:hAnsi="Arial" w:cs="Arial"/>
                <w:noProof/>
                <w:color w:val="000000"/>
                <w:sz w:val="18"/>
                <w:szCs w:val="18"/>
              </w:rPr>
              <w:t>)</w:t>
            </w:r>
          </w:p>
        </w:tc>
        <w:tc>
          <w:tcPr>
            <w:tcW w:w="484" w:type="pct"/>
            <w:tcBorders>
              <w:bottom w:val="single" w:sz="4" w:space="0" w:color="auto"/>
            </w:tcBorders>
            <w:vAlign w:val="bottom"/>
          </w:tcPr>
          <w:p w14:paraId="4C1EBE5E" w14:textId="25593FF4" w:rsidR="00CE1BB6" w:rsidRPr="00FF6476" w:rsidRDefault="00CE1BB6" w:rsidP="00CE1BB6">
            <w:pPr>
              <w:spacing w:line="240" w:lineRule="auto"/>
              <w:ind w:right="-72"/>
              <w:jc w:val="right"/>
              <w:rPr>
                <w:rFonts w:ascii="Arial" w:eastAsia="Arial Unicode MS" w:hAnsi="Arial" w:cs="Arial"/>
                <w:noProof/>
                <w:color w:val="000000"/>
                <w:sz w:val="18"/>
                <w:szCs w:val="18"/>
                <w:lang w:val="en-US"/>
              </w:rPr>
            </w:pP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1</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109</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351</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300</w:t>
            </w:r>
            <w:r w:rsidRPr="00FF6476">
              <w:rPr>
                <w:rFonts w:ascii="Arial" w:eastAsia="Arial Unicode MS" w:hAnsi="Arial" w:cs="Arial"/>
                <w:noProof/>
                <w:color w:val="000000"/>
                <w:sz w:val="18"/>
                <w:szCs w:val="18"/>
              </w:rPr>
              <w:t>)</w:t>
            </w:r>
          </w:p>
        </w:tc>
        <w:tc>
          <w:tcPr>
            <w:tcW w:w="484" w:type="pct"/>
            <w:tcBorders>
              <w:bottom w:val="single" w:sz="4" w:space="0" w:color="auto"/>
            </w:tcBorders>
            <w:vAlign w:val="bottom"/>
          </w:tcPr>
          <w:p w14:paraId="527A05F2" w14:textId="0733B294" w:rsidR="00CE1BB6" w:rsidRPr="00FF6476" w:rsidRDefault="00CE1BB6" w:rsidP="00CE1BB6">
            <w:pPr>
              <w:spacing w:line="240" w:lineRule="auto"/>
              <w:ind w:right="-72"/>
              <w:jc w:val="right"/>
              <w:rPr>
                <w:rFonts w:ascii="Arial" w:eastAsia="Arial Unicode MS" w:hAnsi="Arial" w:cs="Arial"/>
                <w:noProof/>
                <w:color w:val="000000"/>
                <w:sz w:val="18"/>
                <w:szCs w:val="18"/>
                <w:cs/>
                <w:lang w:val="en-US"/>
              </w:rPr>
            </w:pP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289</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846</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056</w:t>
            </w:r>
            <w:r w:rsidRPr="00FF6476">
              <w:rPr>
                <w:rFonts w:ascii="Arial" w:eastAsia="Arial Unicode MS" w:hAnsi="Arial" w:cs="Arial"/>
                <w:noProof/>
                <w:color w:val="000000"/>
                <w:sz w:val="18"/>
                <w:szCs w:val="18"/>
              </w:rPr>
              <w:t>)</w:t>
            </w:r>
          </w:p>
        </w:tc>
        <w:tc>
          <w:tcPr>
            <w:tcW w:w="503" w:type="pct"/>
            <w:tcBorders>
              <w:bottom w:val="single" w:sz="4" w:space="0" w:color="auto"/>
            </w:tcBorders>
            <w:vAlign w:val="bottom"/>
          </w:tcPr>
          <w:p w14:paraId="2E430109" w14:textId="43CC9F55" w:rsidR="00CE1BB6" w:rsidRPr="00FF6476" w:rsidRDefault="00CE1BB6" w:rsidP="00CE1BB6">
            <w:pPr>
              <w:spacing w:line="240" w:lineRule="auto"/>
              <w:ind w:right="-72"/>
              <w:jc w:val="right"/>
              <w:rPr>
                <w:rFonts w:ascii="Arial" w:eastAsia="Arial Unicode MS" w:hAnsi="Arial" w:cs="Arial"/>
                <w:noProof/>
                <w:color w:val="000000"/>
                <w:sz w:val="18"/>
                <w:szCs w:val="18"/>
                <w:cs/>
                <w:lang w:val="en-US"/>
              </w:rPr>
            </w:pP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309</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840</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858</w:t>
            </w:r>
            <w:r w:rsidRPr="00FF6476">
              <w:rPr>
                <w:rFonts w:ascii="Arial" w:eastAsia="Arial Unicode MS" w:hAnsi="Arial" w:cs="Arial"/>
                <w:noProof/>
                <w:color w:val="000000"/>
                <w:sz w:val="18"/>
                <w:szCs w:val="18"/>
              </w:rPr>
              <w:t>)</w:t>
            </w:r>
          </w:p>
        </w:tc>
        <w:tc>
          <w:tcPr>
            <w:tcW w:w="503" w:type="pct"/>
            <w:tcBorders>
              <w:bottom w:val="single" w:sz="4" w:space="0" w:color="auto"/>
            </w:tcBorders>
            <w:vAlign w:val="bottom"/>
          </w:tcPr>
          <w:p w14:paraId="521685D0" w14:textId="259A7352" w:rsidR="00CE1BB6" w:rsidRPr="00FF6476" w:rsidRDefault="00CE1BB6" w:rsidP="00CE1BB6">
            <w:pPr>
              <w:spacing w:line="240" w:lineRule="auto"/>
              <w:ind w:right="-72"/>
              <w:jc w:val="right"/>
              <w:rPr>
                <w:rFonts w:ascii="Arial" w:eastAsia="Arial Unicode MS" w:hAnsi="Arial" w:cs="Arial"/>
                <w:noProof/>
                <w:color w:val="000000"/>
                <w:sz w:val="18"/>
                <w:szCs w:val="18"/>
                <w:lang w:val="en-US"/>
              </w:rPr>
            </w:pP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786</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843</w:t>
            </w:r>
            <w:r w:rsidRPr="00FF6476">
              <w:rPr>
                <w:rFonts w:ascii="Arial" w:eastAsia="Arial Unicode MS" w:hAnsi="Arial" w:cs="Arial"/>
                <w:noProof/>
                <w:color w:val="000000"/>
                <w:sz w:val="18"/>
                <w:szCs w:val="18"/>
              </w:rPr>
              <w:t>)</w:t>
            </w:r>
          </w:p>
        </w:tc>
        <w:tc>
          <w:tcPr>
            <w:tcW w:w="504" w:type="pct"/>
            <w:tcBorders>
              <w:bottom w:val="single" w:sz="4" w:space="0" w:color="auto"/>
            </w:tcBorders>
            <w:vAlign w:val="bottom"/>
          </w:tcPr>
          <w:p w14:paraId="261AD0B7" w14:textId="0459E591" w:rsidR="00CE1BB6" w:rsidRPr="00FF6476" w:rsidRDefault="00CE1BB6" w:rsidP="00CE1BB6">
            <w:pPr>
              <w:spacing w:line="240" w:lineRule="auto"/>
              <w:ind w:right="-72"/>
              <w:jc w:val="right"/>
              <w:rPr>
                <w:rFonts w:ascii="Arial" w:eastAsia="Arial Unicode MS" w:hAnsi="Arial" w:cs="Arial"/>
                <w:noProof/>
                <w:color w:val="000000"/>
                <w:sz w:val="18"/>
                <w:szCs w:val="18"/>
                <w:lang w:val="en-US"/>
              </w:rPr>
            </w:pP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28</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017</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545</w:t>
            </w:r>
            <w:r w:rsidRPr="00FF6476">
              <w:rPr>
                <w:rFonts w:ascii="Arial" w:eastAsia="Arial Unicode MS" w:hAnsi="Arial" w:cs="Arial"/>
                <w:noProof/>
                <w:color w:val="000000"/>
                <w:sz w:val="18"/>
                <w:szCs w:val="18"/>
              </w:rPr>
              <w:t>)</w:t>
            </w:r>
          </w:p>
        </w:tc>
        <w:tc>
          <w:tcPr>
            <w:tcW w:w="503" w:type="pct"/>
            <w:tcBorders>
              <w:bottom w:val="single" w:sz="4" w:space="0" w:color="auto"/>
            </w:tcBorders>
            <w:vAlign w:val="bottom"/>
          </w:tcPr>
          <w:p w14:paraId="01D21ED9" w14:textId="36B0EB4A" w:rsidR="00CE1BB6" w:rsidRPr="00FF6476" w:rsidRDefault="00CE1BB6" w:rsidP="00CE1BB6">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1</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621</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547</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268</w:t>
            </w:r>
            <w:r w:rsidRPr="00FF6476">
              <w:rPr>
                <w:rFonts w:ascii="Arial" w:eastAsia="Arial Unicode MS" w:hAnsi="Arial" w:cs="Arial"/>
                <w:noProof/>
                <w:color w:val="000000"/>
                <w:sz w:val="18"/>
                <w:szCs w:val="18"/>
              </w:rPr>
              <w:t>)</w:t>
            </w:r>
          </w:p>
        </w:tc>
        <w:tc>
          <w:tcPr>
            <w:tcW w:w="504" w:type="pct"/>
            <w:tcBorders>
              <w:bottom w:val="single" w:sz="4" w:space="0" w:color="auto"/>
            </w:tcBorders>
            <w:vAlign w:val="bottom"/>
          </w:tcPr>
          <w:p w14:paraId="74F6274C" w14:textId="30365D53" w:rsidR="00CE1BB6" w:rsidRPr="00FF6476" w:rsidRDefault="00CE1BB6" w:rsidP="00CE1BB6">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1</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447</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209</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703</w:t>
            </w:r>
            <w:r w:rsidRPr="00FF6476">
              <w:rPr>
                <w:rFonts w:ascii="Arial" w:eastAsia="Arial Unicode MS" w:hAnsi="Arial" w:cs="Arial"/>
                <w:noProof/>
                <w:color w:val="000000"/>
                <w:sz w:val="18"/>
                <w:szCs w:val="18"/>
              </w:rPr>
              <w:t>)</w:t>
            </w:r>
          </w:p>
        </w:tc>
      </w:tr>
      <w:tr w:rsidR="008D4B46" w:rsidRPr="00FF6476" w14:paraId="7AD7D3BA" w14:textId="77777777" w:rsidTr="000B69BD">
        <w:tc>
          <w:tcPr>
            <w:tcW w:w="1032" w:type="pct"/>
            <w:vAlign w:val="bottom"/>
          </w:tcPr>
          <w:p w14:paraId="386565DC" w14:textId="77777777" w:rsidR="008D4B46" w:rsidRPr="00FF6476" w:rsidRDefault="008D4B46" w:rsidP="008D4B46">
            <w:pPr>
              <w:spacing w:line="240" w:lineRule="auto"/>
              <w:ind w:left="-72"/>
              <w:rPr>
                <w:rFonts w:ascii="Arial" w:eastAsia="Arial Unicode MS" w:hAnsi="Arial" w:cs="Arial"/>
                <w:snapToGrid w:val="0"/>
                <w:color w:val="000000"/>
                <w:sz w:val="18"/>
                <w:szCs w:val="18"/>
                <w:lang w:val="en-US" w:eastAsia="th-TH"/>
              </w:rPr>
            </w:pPr>
          </w:p>
        </w:tc>
        <w:tc>
          <w:tcPr>
            <w:tcW w:w="483" w:type="pct"/>
            <w:tcBorders>
              <w:top w:val="single" w:sz="4" w:space="0" w:color="auto"/>
            </w:tcBorders>
            <w:vAlign w:val="bottom"/>
          </w:tcPr>
          <w:p w14:paraId="25017BA5" w14:textId="13FAF99B"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484" w:type="pct"/>
            <w:tcBorders>
              <w:top w:val="single" w:sz="4" w:space="0" w:color="auto"/>
            </w:tcBorders>
            <w:vAlign w:val="bottom"/>
          </w:tcPr>
          <w:p w14:paraId="44F130CC"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cs/>
                <w:lang w:val="en-US" w:eastAsia="th-TH"/>
              </w:rPr>
            </w:pPr>
          </w:p>
        </w:tc>
        <w:tc>
          <w:tcPr>
            <w:tcW w:w="484" w:type="pct"/>
            <w:tcBorders>
              <w:top w:val="single" w:sz="4" w:space="0" w:color="auto"/>
            </w:tcBorders>
            <w:vAlign w:val="bottom"/>
          </w:tcPr>
          <w:p w14:paraId="73E9E35D"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cs/>
                <w:lang w:val="en-US" w:eastAsia="th-TH"/>
              </w:rPr>
            </w:pPr>
          </w:p>
        </w:tc>
        <w:tc>
          <w:tcPr>
            <w:tcW w:w="503" w:type="pct"/>
            <w:tcBorders>
              <w:top w:val="single" w:sz="4" w:space="0" w:color="auto"/>
            </w:tcBorders>
            <w:vAlign w:val="bottom"/>
          </w:tcPr>
          <w:p w14:paraId="6EC45E25"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cs/>
                <w:lang w:val="en-US" w:eastAsia="th-TH"/>
              </w:rPr>
            </w:pPr>
          </w:p>
        </w:tc>
        <w:tc>
          <w:tcPr>
            <w:tcW w:w="503" w:type="pct"/>
            <w:tcBorders>
              <w:top w:val="single" w:sz="4" w:space="0" w:color="auto"/>
            </w:tcBorders>
            <w:vAlign w:val="bottom"/>
          </w:tcPr>
          <w:p w14:paraId="53892A23"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cs/>
                <w:lang w:val="en-US" w:eastAsia="th-TH"/>
              </w:rPr>
            </w:pPr>
          </w:p>
        </w:tc>
        <w:tc>
          <w:tcPr>
            <w:tcW w:w="504" w:type="pct"/>
            <w:tcBorders>
              <w:top w:val="single" w:sz="4" w:space="0" w:color="auto"/>
            </w:tcBorders>
            <w:vAlign w:val="bottom"/>
          </w:tcPr>
          <w:p w14:paraId="57C1F039"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cs/>
                <w:lang w:val="en-US" w:eastAsia="th-TH"/>
              </w:rPr>
            </w:pPr>
          </w:p>
        </w:tc>
        <w:tc>
          <w:tcPr>
            <w:tcW w:w="503" w:type="pct"/>
            <w:tcBorders>
              <w:top w:val="single" w:sz="4" w:space="0" w:color="auto"/>
            </w:tcBorders>
            <w:vAlign w:val="bottom"/>
          </w:tcPr>
          <w:p w14:paraId="181C3874" w14:textId="6DC5C921" w:rsidR="008D4B46" w:rsidRPr="00FF6476" w:rsidRDefault="008D4B46" w:rsidP="008D4B46">
            <w:pPr>
              <w:spacing w:line="240" w:lineRule="auto"/>
              <w:ind w:right="-72"/>
              <w:jc w:val="right"/>
              <w:rPr>
                <w:rFonts w:ascii="Arial" w:eastAsia="Arial Unicode MS" w:hAnsi="Arial" w:cs="Arial"/>
                <w:snapToGrid w:val="0"/>
                <w:color w:val="000000"/>
                <w:sz w:val="18"/>
                <w:szCs w:val="18"/>
                <w:cs/>
                <w:lang w:eastAsia="th-TH"/>
              </w:rPr>
            </w:pPr>
          </w:p>
        </w:tc>
        <w:tc>
          <w:tcPr>
            <w:tcW w:w="504" w:type="pct"/>
            <w:tcBorders>
              <w:top w:val="single" w:sz="4" w:space="0" w:color="auto"/>
            </w:tcBorders>
            <w:vAlign w:val="bottom"/>
          </w:tcPr>
          <w:p w14:paraId="0DAE82AD"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cs/>
                <w:lang w:eastAsia="th-TH"/>
              </w:rPr>
            </w:pPr>
          </w:p>
        </w:tc>
      </w:tr>
      <w:tr w:rsidR="003C348F" w:rsidRPr="00FF6476" w14:paraId="50C3D2EF" w14:textId="77777777" w:rsidTr="000B69BD">
        <w:tc>
          <w:tcPr>
            <w:tcW w:w="1032" w:type="pct"/>
            <w:vAlign w:val="bottom"/>
            <w:hideMark/>
          </w:tcPr>
          <w:p w14:paraId="44E27F34" w14:textId="5DECF7C8" w:rsidR="003C348F" w:rsidRPr="00FF6476" w:rsidRDefault="003C348F" w:rsidP="003C348F">
            <w:pPr>
              <w:spacing w:line="240" w:lineRule="auto"/>
              <w:ind w:left="-72"/>
              <w:rPr>
                <w:rFonts w:ascii="Arial" w:eastAsia="Arial Unicode MS" w:hAnsi="Arial" w:cs="Arial"/>
                <w:b/>
                <w:bCs/>
                <w:snapToGrid w:val="0"/>
                <w:color w:val="000000"/>
                <w:sz w:val="18"/>
                <w:szCs w:val="18"/>
                <w:lang w:val="en-US" w:eastAsia="th-TH"/>
              </w:rPr>
            </w:pPr>
            <w:r w:rsidRPr="00FF6476">
              <w:rPr>
                <w:rFonts w:ascii="Arial" w:eastAsia="Arial Unicode MS" w:hAnsi="Arial" w:cs="Arial"/>
                <w:b/>
                <w:bCs/>
                <w:snapToGrid w:val="0"/>
                <w:color w:val="000000"/>
                <w:sz w:val="18"/>
                <w:szCs w:val="18"/>
                <w:lang w:eastAsia="th-TH"/>
              </w:rPr>
              <w:t>Gross profit</w:t>
            </w:r>
          </w:p>
        </w:tc>
        <w:tc>
          <w:tcPr>
            <w:tcW w:w="483" w:type="pct"/>
            <w:tcBorders>
              <w:bottom w:val="single" w:sz="4" w:space="0" w:color="auto"/>
            </w:tcBorders>
            <w:vAlign w:val="bottom"/>
          </w:tcPr>
          <w:p w14:paraId="4036D8D0" w14:textId="0264DCB5" w:rsidR="003C348F" w:rsidRPr="00FF6476" w:rsidRDefault="00FF1106" w:rsidP="003C348F">
            <w:pPr>
              <w:spacing w:line="240" w:lineRule="auto"/>
              <w:ind w:right="-72"/>
              <w:jc w:val="right"/>
              <w:rPr>
                <w:rFonts w:ascii="Arial" w:eastAsia="Arial Unicode MS" w:hAnsi="Arial" w:cs="Arial"/>
                <w:noProof/>
                <w:color w:val="000000"/>
                <w:sz w:val="18"/>
                <w:szCs w:val="18"/>
                <w:cs/>
                <w:lang w:val="en-US"/>
              </w:rPr>
            </w:pPr>
            <w:r w:rsidRPr="00FF1106">
              <w:rPr>
                <w:rFonts w:ascii="Arial" w:eastAsia="Arial Unicode MS" w:hAnsi="Arial" w:cs="Arial"/>
                <w:noProof/>
                <w:color w:val="000000"/>
                <w:sz w:val="18"/>
                <w:szCs w:val="18"/>
              </w:rPr>
              <w:t>1,869,748,758</w:t>
            </w:r>
          </w:p>
        </w:tc>
        <w:tc>
          <w:tcPr>
            <w:tcW w:w="484" w:type="pct"/>
            <w:tcBorders>
              <w:bottom w:val="single" w:sz="4" w:space="0" w:color="auto"/>
            </w:tcBorders>
            <w:vAlign w:val="bottom"/>
          </w:tcPr>
          <w:p w14:paraId="1328851F" w14:textId="0A0C1DF5" w:rsidR="003C348F" w:rsidRPr="00FF6476" w:rsidRDefault="00FF6476" w:rsidP="003C348F">
            <w:pPr>
              <w:spacing w:line="240" w:lineRule="auto"/>
              <w:ind w:right="-72"/>
              <w:jc w:val="right"/>
              <w:rPr>
                <w:rFonts w:ascii="Arial" w:eastAsia="Arial Unicode MS" w:hAnsi="Arial" w:cs="Arial"/>
                <w:noProof/>
                <w:color w:val="000000"/>
                <w:sz w:val="18"/>
                <w:szCs w:val="18"/>
                <w:cs/>
                <w:lang w:val="en-US"/>
              </w:rPr>
            </w:pPr>
            <w:r w:rsidRPr="00FF6476">
              <w:rPr>
                <w:rFonts w:ascii="Arial" w:eastAsia="Arial Unicode MS" w:hAnsi="Arial" w:cs="Arial"/>
                <w:noProof/>
                <w:color w:val="000000"/>
                <w:sz w:val="18"/>
                <w:szCs w:val="18"/>
              </w:rPr>
              <w:t>1</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505</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038</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961</w:t>
            </w:r>
          </w:p>
        </w:tc>
        <w:tc>
          <w:tcPr>
            <w:tcW w:w="484" w:type="pct"/>
            <w:tcBorders>
              <w:bottom w:val="single" w:sz="4" w:space="0" w:color="auto"/>
            </w:tcBorders>
            <w:vAlign w:val="bottom"/>
          </w:tcPr>
          <w:p w14:paraId="1487BCC6" w14:textId="1AF54FA1" w:rsidR="003C348F" w:rsidRPr="00FF6476" w:rsidRDefault="00FF1106" w:rsidP="003C348F">
            <w:pPr>
              <w:spacing w:line="240" w:lineRule="auto"/>
              <w:ind w:right="-72"/>
              <w:jc w:val="right"/>
              <w:rPr>
                <w:rFonts w:ascii="Arial" w:eastAsia="Arial Unicode MS" w:hAnsi="Arial" w:cs="Arial"/>
                <w:noProof/>
                <w:color w:val="000000"/>
                <w:sz w:val="18"/>
                <w:szCs w:val="18"/>
                <w:lang w:val="en-US"/>
              </w:rPr>
            </w:pPr>
            <w:r w:rsidRPr="00FF1106">
              <w:rPr>
                <w:rFonts w:ascii="Arial" w:eastAsia="Arial Unicode MS" w:hAnsi="Arial" w:cs="Arial"/>
                <w:noProof/>
                <w:color w:val="000000"/>
                <w:sz w:val="18"/>
                <w:szCs w:val="18"/>
              </w:rPr>
              <w:t>172,805,585</w:t>
            </w:r>
          </w:p>
        </w:tc>
        <w:tc>
          <w:tcPr>
            <w:tcW w:w="503" w:type="pct"/>
            <w:tcBorders>
              <w:bottom w:val="single" w:sz="4" w:space="0" w:color="auto"/>
            </w:tcBorders>
            <w:vAlign w:val="bottom"/>
          </w:tcPr>
          <w:p w14:paraId="3661A87C" w14:textId="48BD92BC" w:rsidR="003C348F" w:rsidRPr="00FF6476" w:rsidRDefault="00FF6476" w:rsidP="003C348F">
            <w:pPr>
              <w:spacing w:line="240" w:lineRule="auto"/>
              <w:ind w:right="-72"/>
              <w:jc w:val="right"/>
              <w:rPr>
                <w:rFonts w:ascii="Arial" w:eastAsia="Arial Unicode MS" w:hAnsi="Arial" w:cs="Arial"/>
                <w:noProof/>
                <w:color w:val="000000"/>
                <w:sz w:val="18"/>
                <w:szCs w:val="18"/>
                <w:lang w:val="en-US"/>
              </w:rPr>
            </w:pPr>
            <w:r w:rsidRPr="00FF6476">
              <w:rPr>
                <w:rFonts w:ascii="Arial" w:eastAsia="Arial Unicode MS" w:hAnsi="Arial" w:cs="Arial"/>
                <w:noProof/>
                <w:color w:val="000000"/>
                <w:sz w:val="18"/>
                <w:szCs w:val="18"/>
              </w:rPr>
              <w:t>175</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459</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217</w:t>
            </w:r>
          </w:p>
        </w:tc>
        <w:tc>
          <w:tcPr>
            <w:tcW w:w="503" w:type="pct"/>
            <w:tcBorders>
              <w:bottom w:val="single" w:sz="4" w:space="0" w:color="auto"/>
            </w:tcBorders>
            <w:vAlign w:val="bottom"/>
          </w:tcPr>
          <w:p w14:paraId="54572476" w14:textId="43EEB50E" w:rsidR="003C348F" w:rsidRPr="00FF6476" w:rsidRDefault="00FF6476" w:rsidP="003C348F">
            <w:pPr>
              <w:spacing w:line="240" w:lineRule="auto"/>
              <w:ind w:right="-72"/>
              <w:jc w:val="right"/>
              <w:rPr>
                <w:rFonts w:ascii="Arial" w:eastAsia="Arial Unicode MS" w:hAnsi="Arial" w:cs="Arial"/>
                <w:noProof/>
                <w:color w:val="000000"/>
                <w:sz w:val="18"/>
                <w:szCs w:val="18"/>
                <w:lang w:val="en-US"/>
              </w:rPr>
            </w:pPr>
            <w:r w:rsidRPr="00FF6476">
              <w:rPr>
                <w:rFonts w:ascii="Arial" w:eastAsia="Arial Unicode MS" w:hAnsi="Arial" w:cs="Arial"/>
                <w:noProof/>
                <w:color w:val="000000"/>
                <w:sz w:val="18"/>
                <w:szCs w:val="18"/>
              </w:rPr>
              <w:t>244</w:t>
            </w:r>
            <w:r w:rsidR="003C348F"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724</w:t>
            </w:r>
          </w:p>
        </w:tc>
        <w:tc>
          <w:tcPr>
            <w:tcW w:w="504" w:type="pct"/>
            <w:tcBorders>
              <w:bottom w:val="single" w:sz="4" w:space="0" w:color="auto"/>
            </w:tcBorders>
            <w:vAlign w:val="bottom"/>
          </w:tcPr>
          <w:p w14:paraId="439F1742" w14:textId="3DBE5FAF" w:rsidR="003C348F" w:rsidRPr="00FF6476" w:rsidRDefault="003C348F" w:rsidP="003C348F">
            <w:pPr>
              <w:spacing w:line="240" w:lineRule="auto"/>
              <w:ind w:right="-72"/>
              <w:jc w:val="right"/>
              <w:rPr>
                <w:rFonts w:ascii="Arial" w:eastAsia="Arial Unicode MS" w:hAnsi="Arial" w:cs="Arial"/>
                <w:noProof/>
                <w:color w:val="000000"/>
                <w:sz w:val="18"/>
                <w:szCs w:val="18"/>
                <w:lang w:val="en-US"/>
              </w:rPr>
            </w:pP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16</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444</w:t>
            </w:r>
            <w:r w:rsidRPr="00FF6476">
              <w:rPr>
                <w:rFonts w:ascii="Arial" w:eastAsia="Arial Unicode MS" w:hAnsi="Arial" w:cs="Arial"/>
                <w:noProof/>
                <w:color w:val="000000"/>
                <w:sz w:val="18"/>
                <w:szCs w:val="18"/>
              </w:rPr>
              <w:t>,</w:t>
            </w:r>
            <w:r w:rsidR="00FF6476" w:rsidRPr="00FF6476">
              <w:rPr>
                <w:rFonts w:ascii="Arial" w:eastAsia="Arial Unicode MS" w:hAnsi="Arial" w:cs="Arial"/>
                <w:noProof/>
                <w:color w:val="000000"/>
                <w:sz w:val="18"/>
                <w:szCs w:val="18"/>
              </w:rPr>
              <w:t>815</w:t>
            </w:r>
            <w:r w:rsidRPr="00FF6476">
              <w:rPr>
                <w:rFonts w:ascii="Arial" w:eastAsia="Arial Unicode MS" w:hAnsi="Arial" w:cs="Arial"/>
                <w:noProof/>
                <w:color w:val="000000"/>
                <w:sz w:val="18"/>
                <w:szCs w:val="18"/>
              </w:rPr>
              <w:t>)</w:t>
            </w:r>
          </w:p>
        </w:tc>
        <w:tc>
          <w:tcPr>
            <w:tcW w:w="503" w:type="pct"/>
            <w:tcBorders>
              <w:bottom w:val="single" w:sz="4" w:space="0" w:color="auto"/>
            </w:tcBorders>
            <w:vAlign w:val="bottom"/>
          </w:tcPr>
          <w:p w14:paraId="5A169CB9" w14:textId="6F7FB21B" w:rsidR="003C348F" w:rsidRPr="00FF6476" w:rsidRDefault="00FF6476" w:rsidP="003C348F">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noProof/>
                <w:color w:val="000000"/>
                <w:sz w:val="18"/>
                <w:szCs w:val="18"/>
              </w:rPr>
              <w:t>2</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042</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799</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067</w:t>
            </w:r>
          </w:p>
        </w:tc>
        <w:tc>
          <w:tcPr>
            <w:tcW w:w="504" w:type="pct"/>
            <w:tcBorders>
              <w:bottom w:val="single" w:sz="4" w:space="0" w:color="auto"/>
            </w:tcBorders>
            <w:vAlign w:val="bottom"/>
          </w:tcPr>
          <w:p w14:paraId="30874737" w14:textId="4A75AFE4" w:rsidR="003C348F" w:rsidRPr="00FF6476" w:rsidRDefault="00FF6476" w:rsidP="003C348F">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noProof/>
                <w:color w:val="000000"/>
                <w:sz w:val="18"/>
                <w:szCs w:val="18"/>
              </w:rPr>
              <w:t>1</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664</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053</w:t>
            </w:r>
            <w:r w:rsidR="003C348F"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363</w:t>
            </w:r>
          </w:p>
        </w:tc>
      </w:tr>
      <w:tr w:rsidR="008D4B46" w:rsidRPr="00FF6476" w14:paraId="229BA3D7" w14:textId="77777777" w:rsidTr="000B69BD">
        <w:tc>
          <w:tcPr>
            <w:tcW w:w="1032" w:type="pct"/>
            <w:vAlign w:val="bottom"/>
          </w:tcPr>
          <w:p w14:paraId="037FFF62" w14:textId="77777777" w:rsidR="008D4B46" w:rsidRPr="00FF6476" w:rsidRDefault="008D4B46" w:rsidP="008D4B46">
            <w:pPr>
              <w:spacing w:line="240" w:lineRule="auto"/>
              <w:ind w:left="-72"/>
              <w:rPr>
                <w:rFonts w:ascii="Arial" w:eastAsia="Arial Unicode MS" w:hAnsi="Arial" w:cs="Arial"/>
                <w:snapToGrid w:val="0"/>
                <w:color w:val="000000"/>
                <w:sz w:val="18"/>
                <w:szCs w:val="18"/>
                <w:highlight w:val="yellow"/>
                <w:lang w:val="en-US" w:eastAsia="th-TH"/>
              </w:rPr>
            </w:pPr>
          </w:p>
        </w:tc>
        <w:tc>
          <w:tcPr>
            <w:tcW w:w="483" w:type="pct"/>
            <w:tcBorders>
              <w:top w:val="single" w:sz="4" w:space="0" w:color="auto"/>
            </w:tcBorders>
            <w:vAlign w:val="bottom"/>
          </w:tcPr>
          <w:p w14:paraId="6074FCEF"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484" w:type="pct"/>
            <w:tcBorders>
              <w:top w:val="single" w:sz="4" w:space="0" w:color="auto"/>
            </w:tcBorders>
            <w:vAlign w:val="bottom"/>
          </w:tcPr>
          <w:p w14:paraId="03184EB8" w14:textId="47439A03"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484" w:type="pct"/>
            <w:tcBorders>
              <w:top w:val="single" w:sz="4" w:space="0" w:color="auto"/>
            </w:tcBorders>
            <w:vAlign w:val="bottom"/>
          </w:tcPr>
          <w:p w14:paraId="56909FEA"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3" w:type="pct"/>
            <w:tcBorders>
              <w:top w:val="single" w:sz="4" w:space="0" w:color="auto"/>
            </w:tcBorders>
            <w:vAlign w:val="bottom"/>
          </w:tcPr>
          <w:p w14:paraId="0553C142"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3" w:type="pct"/>
            <w:tcBorders>
              <w:top w:val="single" w:sz="4" w:space="0" w:color="auto"/>
            </w:tcBorders>
            <w:vAlign w:val="bottom"/>
          </w:tcPr>
          <w:p w14:paraId="660FED34"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4" w:type="pct"/>
            <w:tcBorders>
              <w:top w:val="single" w:sz="4" w:space="0" w:color="auto"/>
            </w:tcBorders>
            <w:vAlign w:val="bottom"/>
          </w:tcPr>
          <w:p w14:paraId="04EE37CB"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3" w:type="pct"/>
            <w:tcBorders>
              <w:top w:val="single" w:sz="4" w:space="0" w:color="auto"/>
            </w:tcBorders>
            <w:vAlign w:val="bottom"/>
          </w:tcPr>
          <w:p w14:paraId="5B2249DD" w14:textId="494C087B" w:rsidR="008D4B46" w:rsidRPr="00FF6476" w:rsidRDefault="008D4B46" w:rsidP="008D4B46">
            <w:pPr>
              <w:spacing w:line="240" w:lineRule="auto"/>
              <w:ind w:right="-72"/>
              <w:jc w:val="right"/>
              <w:rPr>
                <w:rFonts w:ascii="Arial" w:eastAsia="Arial Unicode MS" w:hAnsi="Arial" w:cs="Arial"/>
                <w:snapToGrid w:val="0"/>
                <w:color w:val="000000"/>
                <w:sz w:val="18"/>
                <w:szCs w:val="18"/>
                <w:cs/>
                <w:lang w:eastAsia="th-TH"/>
              </w:rPr>
            </w:pPr>
          </w:p>
        </w:tc>
        <w:tc>
          <w:tcPr>
            <w:tcW w:w="504" w:type="pct"/>
            <w:tcBorders>
              <w:top w:val="single" w:sz="4" w:space="0" w:color="auto"/>
            </w:tcBorders>
            <w:vAlign w:val="bottom"/>
          </w:tcPr>
          <w:p w14:paraId="4D787E8C"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cs/>
                <w:lang w:eastAsia="th-TH"/>
              </w:rPr>
            </w:pPr>
          </w:p>
        </w:tc>
      </w:tr>
      <w:tr w:rsidR="008D4B46" w:rsidRPr="00FF6476" w14:paraId="200A4D54" w14:textId="77777777" w:rsidTr="000B69BD">
        <w:tc>
          <w:tcPr>
            <w:tcW w:w="1032" w:type="pct"/>
            <w:vAlign w:val="bottom"/>
          </w:tcPr>
          <w:p w14:paraId="651BF2D1" w14:textId="7A664D1D" w:rsidR="008D4B46" w:rsidRPr="00FF6476" w:rsidRDefault="008D4B46" w:rsidP="008D4B46">
            <w:pPr>
              <w:spacing w:line="240" w:lineRule="auto"/>
              <w:ind w:left="-72"/>
              <w:rPr>
                <w:rFonts w:ascii="Arial" w:eastAsia="Arial" w:hAnsi="Arial" w:cs="Arial"/>
                <w:snapToGrid w:val="0"/>
                <w:color w:val="000000"/>
                <w:sz w:val="18"/>
                <w:szCs w:val="18"/>
                <w:highlight w:val="cyan"/>
                <w:cs/>
              </w:rPr>
            </w:pPr>
            <w:r w:rsidRPr="00FF6476">
              <w:rPr>
                <w:rFonts w:ascii="Arial" w:eastAsia="Arial Unicode MS" w:hAnsi="Arial" w:cs="Arial"/>
                <w:snapToGrid w:val="0"/>
                <w:color w:val="000000"/>
                <w:sz w:val="18"/>
                <w:szCs w:val="18"/>
                <w:lang w:eastAsia="th-TH"/>
              </w:rPr>
              <w:t>Other income</w:t>
            </w:r>
          </w:p>
        </w:tc>
        <w:tc>
          <w:tcPr>
            <w:tcW w:w="483" w:type="pct"/>
            <w:vAlign w:val="bottom"/>
          </w:tcPr>
          <w:p w14:paraId="7C3F30F6"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1F4642EF"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65827E26"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5A2E61E7"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021211FD"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504" w:type="pct"/>
            <w:vAlign w:val="bottom"/>
          </w:tcPr>
          <w:p w14:paraId="630170E3"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503" w:type="pct"/>
            <w:vAlign w:val="bottom"/>
          </w:tcPr>
          <w:p w14:paraId="1B8CB7D3" w14:textId="2C5ADE64" w:rsidR="008D4B46" w:rsidRPr="00FF6476" w:rsidRDefault="00FF6476" w:rsidP="008D4B46">
            <w:pPr>
              <w:spacing w:line="240" w:lineRule="auto"/>
              <w:ind w:right="-72"/>
              <w:jc w:val="right"/>
              <w:rPr>
                <w:rFonts w:ascii="Arial" w:eastAsia="Arial Unicode MS" w:hAnsi="Arial" w:cs="Arial"/>
                <w:snapToGrid w:val="0"/>
                <w:color w:val="000000"/>
                <w:sz w:val="18"/>
                <w:szCs w:val="18"/>
                <w:cs/>
                <w:lang w:eastAsia="th-TH"/>
              </w:rPr>
            </w:pPr>
            <w:r w:rsidRPr="00FF6476">
              <w:rPr>
                <w:rFonts w:ascii="Arial" w:eastAsia="Arial Unicode MS" w:hAnsi="Arial" w:cs="Arial"/>
                <w:snapToGrid w:val="0"/>
                <w:color w:val="000000"/>
                <w:sz w:val="18"/>
                <w:szCs w:val="18"/>
                <w:lang w:eastAsia="th-TH"/>
              </w:rPr>
              <w:t>18</w:t>
            </w:r>
            <w:r w:rsidR="00E33215"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389</w:t>
            </w:r>
            <w:r w:rsidR="00E33215"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919</w:t>
            </w:r>
          </w:p>
        </w:tc>
        <w:tc>
          <w:tcPr>
            <w:tcW w:w="504" w:type="pct"/>
            <w:vAlign w:val="bottom"/>
          </w:tcPr>
          <w:p w14:paraId="0074E88E" w14:textId="20B3D4FC" w:rsidR="008D4B46" w:rsidRPr="00FF6476" w:rsidRDefault="00FF6476" w:rsidP="008D4B46">
            <w:pPr>
              <w:spacing w:line="240" w:lineRule="auto"/>
              <w:ind w:right="-72"/>
              <w:jc w:val="right"/>
              <w:rPr>
                <w:rFonts w:ascii="Arial" w:eastAsia="Arial Unicode MS" w:hAnsi="Arial" w:cs="Arial"/>
                <w:snapToGrid w:val="0"/>
                <w:color w:val="000000"/>
                <w:sz w:val="18"/>
                <w:szCs w:val="18"/>
                <w:cs/>
                <w:lang w:eastAsia="th-TH"/>
              </w:rPr>
            </w:pPr>
            <w:r w:rsidRPr="00FF6476">
              <w:rPr>
                <w:rFonts w:ascii="Arial" w:eastAsia="Arial Unicode MS" w:hAnsi="Arial" w:cs="Arial"/>
                <w:snapToGrid w:val="0"/>
                <w:color w:val="000000"/>
                <w:sz w:val="18"/>
                <w:szCs w:val="18"/>
                <w:lang w:eastAsia="th-TH"/>
              </w:rPr>
              <w:t>16</w:t>
            </w:r>
            <w:r w:rsidR="008D4B46"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644</w:t>
            </w:r>
            <w:r w:rsidR="008D4B46"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980</w:t>
            </w:r>
          </w:p>
        </w:tc>
      </w:tr>
      <w:tr w:rsidR="008D4B46" w:rsidRPr="00FF6476" w14:paraId="1CB8B532" w14:textId="77777777" w:rsidTr="000B69BD">
        <w:tc>
          <w:tcPr>
            <w:tcW w:w="1032" w:type="pct"/>
            <w:vAlign w:val="bottom"/>
          </w:tcPr>
          <w:p w14:paraId="14A7A92F" w14:textId="64C9958E" w:rsidR="008D4B46" w:rsidRPr="00FF6476" w:rsidRDefault="008D4B46" w:rsidP="008D4B46">
            <w:pPr>
              <w:spacing w:line="240" w:lineRule="auto"/>
              <w:ind w:left="-72"/>
              <w:rPr>
                <w:rFonts w:ascii="Arial" w:eastAsia="Arial Unicode MS" w:hAnsi="Arial" w:cs="Arial"/>
                <w:snapToGrid w:val="0"/>
                <w:color w:val="000000"/>
                <w:spacing w:val="-6"/>
                <w:sz w:val="18"/>
                <w:szCs w:val="18"/>
                <w:cs/>
                <w:lang w:eastAsia="th-TH"/>
              </w:rPr>
            </w:pPr>
            <w:r w:rsidRPr="00FF6476">
              <w:rPr>
                <w:rFonts w:ascii="Arial" w:eastAsia="Arial Unicode MS" w:hAnsi="Arial" w:cs="Arial"/>
                <w:snapToGrid w:val="0"/>
                <w:color w:val="000000"/>
                <w:spacing w:val="-6"/>
                <w:sz w:val="18"/>
                <w:szCs w:val="18"/>
                <w:lang w:eastAsia="th-TH"/>
              </w:rPr>
              <w:t>Selling expenses and distribution costs</w:t>
            </w:r>
          </w:p>
        </w:tc>
        <w:tc>
          <w:tcPr>
            <w:tcW w:w="483" w:type="pct"/>
            <w:vAlign w:val="bottom"/>
          </w:tcPr>
          <w:p w14:paraId="7F1239CD"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7940637B"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3635692F"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3A110186" w14:textId="0054C746"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5D55FB60"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4" w:type="pct"/>
            <w:vAlign w:val="bottom"/>
          </w:tcPr>
          <w:p w14:paraId="54916B16"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3" w:type="pct"/>
            <w:vAlign w:val="bottom"/>
          </w:tcPr>
          <w:p w14:paraId="7ABC2675" w14:textId="5398DA4C" w:rsidR="008D4B46" w:rsidRPr="00FF6476" w:rsidRDefault="0017186A" w:rsidP="008D4B46">
            <w:pPr>
              <w:spacing w:line="240" w:lineRule="auto"/>
              <w:ind w:right="-72"/>
              <w:jc w:val="right"/>
              <w:rPr>
                <w:rFonts w:ascii="Arial" w:eastAsia="Arial Unicode MS" w:hAnsi="Arial" w:cs="Arial"/>
                <w:snapToGrid w:val="0"/>
                <w:color w:val="000000"/>
                <w:sz w:val="18"/>
                <w:szCs w:val="18"/>
                <w:highlight w:val="yellow"/>
                <w:lang w:eastAsia="th-TH"/>
              </w:rPr>
            </w:pPr>
            <w:r w:rsidRPr="0017186A">
              <w:rPr>
                <w:rFonts w:ascii="Arial" w:eastAsia="Arial Unicode MS" w:hAnsi="Arial" w:cs="Arial"/>
                <w:snapToGrid w:val="0"/>
                <w:color w:val="000000"/>
                <w:sz w:val="18"/>
                <w:szCs w:val="18"/>
                <w:lang w:eastAsia="th-TH"/>
              </w:rPr>
              <w:t>(1,040,051,083)</w:t>
            </w:r>
          </w:p>
        </w:tc>
        <w:tc>
          <w:tcPr>
            <w:tcW w:w="504" w:type="pct"/>
            <w:vAlign w:val="bottom"/>
          </w:tcPr>
          <w:p w14:paraId="1F1C5369" w14:textId="7A93E963"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865</w:t>
            </w: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190</w:t>
            </w: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929</w:t>
            </w:r>
            <w:r w:rsidRPr="00FF6476">
              <w:rPr>
                <w:rFonts w:ascii="Arial" w:eastAsia="Arial Unicode MS" w:hAnsi="Arial" w:cs="Arial"/>
                <w:snapToGrid w:val="0"/>
                <w:color w:val="000000"/>
                <w:sz w:val="18"/>
                <w:szCs w:val="18"/>
                <w:lang w:eastAsia="th-TH"/>
              </w:rPr>
              <w:t>)</w:t>
            </w:r>
          </w:p>
        </w:tc>
      </w:tr>
      <w:tr w:rsidR="008D4B46" w:rsidRPr="00FF6476" w14:paraId="2F78D54C" w14:textId="77777777" w:rsidTr="000B69BD">
        <w:tc>
          <w:tcPr>
            <w:tcW w:w="1032" w:type="pct"/>
            <w:vAlign w:val="bottom"/>
          </w:tcPr>
          <w:p w14:paraId="7CE8E043" w14:textId="4B3673EE" w:rsidR="008D4B46" w:rsidRPr="00FF6476" w:rsidRDefault="008D4B46" w:rsidP="008D4B46">
            <w:pPr>
              <w:spacing w:line="240" w:lineRule="auto"/>
              <w:ind w:left="-72"/>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Administrative expenses</w:t>
            </w:r>
          </w:p>
        </w:tc>
        <w:tc>
          <w:tcPr>
            <w:tcW w:w="483" w:type="pct"/>
            <w:vAlign w:val="bottom"/>
          </w:tcPr>
          <w:p w14:paraId="0CF07808"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003990F8"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3B7B2734"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7E9BB6B4"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36BD0430"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4" w:type="pct"/>
            <w:vAlign w:val="bottom"/>
          </w:tcPr>
          <w:p w14:paraId="0C567564"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3" w:type="pct"/>
            <w:vAlign w:val="bottom"/>
          </w:tcPr>
          <w:p w14:paraId="6BE22989" w14:textId="09265953" w:rsidR="008D4B46" w:rsidRPr="00FF6476" w:rsidRDefault="0085189C" w:rsidP="008D4B46">
            <w:pPr>
              <w:spacing w:line="240" w:lineRule="auto"/>
              <w:ind w:right="-72"/>
              <w:jc w:val="right"/>
              <w:rPr>
                <w:rFonts w:ascii="Arial" w:eastAsia="Arial Unicode MS" w:hAnsi="Arial" w:cs="Arial"/>
                <w:snapToGrid w:val="0"/>
                <w:color w:val="000000"/>
                <w:sz w:val="18"/>
                <w:szCs w:val="18"/>
                <w:highlight w:val="yellow"/>
                <w:lang w:eastAsia="th-TH"/>
              </w:rPr>
            </w:pP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124</w:t>
            </w: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112</w:t>
            </w: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754</w:t>
            </w:r>
            <w:r w:rsidRPr="00FF6476">
              <w:rPr>
                <w:rFonts w:ascii="Arial" w:eastAsia="Arial Unicode MS" w:hAnsi="Arial" w:cs="Arial"/>
                <w:snapToGrid w:val="0"/>
                <w:color w:val="000000"/>
                <w:sz w:val="18"/>
                <w:szCs w:val="18"/>
                <w:lang w:eastAsia="th-TH"/>
              </w:rPr>
              <w:t>)</w:t>
            </w:r>
          </w:p>
        </w:tc>
        <w:tc>
          <w:tcPr>
            <w:tcW w:w="504" w:type="pct"/>
            <w:vAlign w:val="bottom"/>
          </w:tcPr>
          <w:p w14:paraId="5E604D0D" w14:textId="5F79A297"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110</w:t>
            </w: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215</w:t>
            </w: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596</w:t>
            </w:r>
            <w:r w:rsidRPr="00FF6476">
              <w:rPr>
                <w:rFonts w:ascii="Arial" w:eastAsia="Arial Unicode MS" w:hAnsi="Arial" w:cs="Arial"/>
                <w:snapToGrid w:val="0"/>
                <w:color w:val="000000"/>
                <w:sz w:val="18"/>
                <w:szCs w:val="18"/>
                <w:lang w:eastAsia="th-TH"/>
              </w:rPr>
              <w:t>)</w:t>
            </w:r>
          </w:p>
        </w:tc>
      </w:tr>
      <w:tr w:rsidR="008D4B46" w:rsidRPr="00FF6476" w14:paraId="21427934" w14:textId="77777777" w:rsidTr="000B69BD">
        <w:tc>
          <w:tcPr>
            <w:tcW w:w="1032" w:type="pct"/>
            <w:vAlign w:val="bottom"/>
          </w:tcPr>
          <w:p w14:paraId="26F952B8" w14:textId="644ABE9E" w:rsidR="008D4B46" w:rsidRPr="00FF6476" w:rsidRDefault="008D4B46" w:rsidP="008D4B46">
            <w:pPr>
              <w:spacing w:line="240" w:lineRule="auto"/>
              <w:ind w:left="-72"/>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Other gains (loss</w:t>
            </w:r>
            <w:r w:rsidRPr="00FF6476">
              <w:rPr>
                <w:rFonts w:ascii="Arial" w:eastAsia="Arial Unicode MS" w:hAnsi="Arial" w:cs="Arial"/>
                <w:snapToGrid w:val="0"/>
                <w:color w:val="000000"/>
                <w:sz w:val="18"/>
                <w:szCs w:val="18"/>
                <w:lang w:val="en-US" w:eastAsia="th-TH"/>
              </w:rPr>
              <w:t>es</w:t>
            </w:r>
            <w:r w:rsidRPr="00FF6476">
              <w:rPr>
                <w:rFonts w:ascii="Arial" w:eastAsia="Arial Unicode MS" w:hAnsi="Arial" w:cs="Arial"/>
                <w:snapToGrid w:val="0"/>
                <w:color w:val="000000"/>
                <w:sz w:val="18"/>
                <w:szCs w:val="18"/>
                <w:lang w:eastAsia="th-TH"/>
              </w:rPr>
              <w:t>)</w:t>
            </w:r>
            <w:r w:rsidR="00AF39C2">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 xml:space="preserve"> net</w:t>
            </w:r>
          </w:p>
        </w:tc>
        <w:tc>
          <w:tcPr>
            <w:tcW w:w="483" w:type="pct"/>
            <w:vAlign w:val="bottom"/>
          </w:tcPr>
          <w:p w14:paraId="45E7272C"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4FD6A404"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785F0FE8"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71F22B0B"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09E3C94E"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4" w:type="pct"/>
            <w:vAlign w:val="bottom"/>
          </w:tcPr>
          <w:p w14:paraId="6E691D64"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3" w:type="pct"/>
            <w:vAlign w:val="bottom"/>
          </w:tcPr>
          <w:p w14:paraId="726A3742" w14:textId="0F572C2E" w:rsidR="008D4B46" w:rsidRPr="00FF6476" w:rsidRDefault="00FF6476" w:rsidP="008D4B46">
            <w:pPr>
              <w:spacing w:line="240" w:lineRule="auto"/>
              <w:ind w:right="-72"/>
              <w:jc w:val="right"/>
              <w:rPr>
                <w:rFonts w:ascii="Arial" w:eastAsia="Arial Unicode MS" w:hAnsi="Arial" w:cs="Arial"/>
                <w:snapToGrid w:val="0"/>
                <w:color w:val="000000"/>
                <w:sz w:val="18"/>
                <w:szCs w:val="18"/>
                <w:highlight w:val="yellow"/>
                <w:lang w:eastAsia="th-TH"/>
              </w:rPr>
            </w:pPr>
            <w:r w:rsidRPr="00FF6476">
              <w:rPr>
                <w:rFonts w:ascii="Arial" w:eastAsia="Arial Unicode MS" w:hAnsi="Arial" w:cs="Arial"/>
                <w:snapToGrid w:val="0"/>
                <w:color w:val="000000"/>
                <w:sz w:val="18"/>
                <w:szCs w:val="18"/>
                <w:lang w:eastAsia="th-TH"/>
              </w:rPr>
              <w:t>25</w:t>
            </w:r>
            <w:r w:rsidR="00880B75"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172</w:t>
            </w:r>
            <w:r w:rsidR="00880B75"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338</w:t>
            </w:r>
          </w:p>
        </w:tc>
        <w:tc>
          <w:tcPr>
            <w:tcW w:w="504" w:type="pct"/>
            <w:vAlign w:val="bottom"/>
          </w:tcPr>
          <w:p w14:paraId="6FD6DF53" w14:textId="5C9FDE11" w:rsidR="008D4B46" w:rsidRPr="00FF6476" w:rsidRDefault="00FF6476" w:rsidP="008D4B46">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24</w:t>
            </w:r>
            <w:r w:rsidR="008D4B46"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809</w:t>
            </w:r>
            <w:r w:rsidR="008D4B46"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704</w:t>
            </w:r>
          </w:p>
        </w:tc>
      </w:tr>
      <w:tr w:rsidR="008D4B46" w:rsidRPr="00FF6476" w14:paraId="46DCB93E" w14:textId="77777777" w:rsidTr="000B69BD">
        <w:tc>
          <w:tcPr>
            <w:tcW w:w="1032" w:type="pct"/>
            <w:vAlign w:val="bottom"/>
          </w:tcPr>
          <w:p w14:paraId="6DBB8F02" w14:textId="6330A802" w:rsidR="008D4B46" w:rsidRPr="00FF6476" w:rsidRDefault="008D4B46" w:rsidP="008D4B46">
            <w:pPr>
              <w:spacing w:line="240" w:lineRule="auto"/>
              <w:ind w:left="-72"/>
              <w:rPr>
                <w:rFonts w:ascii="Arial" w:eastAsia="Arial Unicode MS" w:hAnsi="Arial" w:cs="Arial"/>
                <w:b/>
                <w:bCs/>
                <w:snapToGrid w:val="0"/>
                <w:color w:val="000000"/>
                <w:sz w:val="18"/>
                <w:szCs w:val="18"/>
                <w:cs/>
                <w:lang w:eastAsia="th-TH"/>
              </w:rPr>
            </w:pPr>
            <w:r w:rsidRPr="00FF6476">
              <w:rPr>
                <w:rFonts w:ascii="Arial" w:eastAsia="Arial Unicode MS" w:hAnsi="Arial" w:cs="Arial"/>
                <w:b/>
                <w:bCs/>
                <w:snapToGrid w:val="0"/>
                <w:color w:val="000000"/>
                <w:sz w:val="18"/>
                <w:szCs w:val="18"/>
                <w:lang w:eastAsia="th-TH"/>
              </w:rPr>
              <w:t>Net profit before finance costs</w:t>
            </w:r>
          </w:p>
        </w:tc>
        <w:tc>
          <w:tcPr>
            <w:tcW w:w="483" w:type="pct"/>
            <w:vAlign w:val="bottom"/>
          </w:tcPr>
          <w:p w14:paraId="4F6A23AE"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35E7B00A"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145943B5"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3F872296" w14:textId="4F473AE0"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79847362"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504" w:type="pct"/>
            <w:vAlign w:val="bottom"/>
          </w:tcPr>
          <w:p w14:paraId="07B05AA9"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503" w:type="pct"/>
            <w:tcBorders>
              <w:top w:val="single" w:sz="4" w:space="0" w:color="auto"/>
            </w:tcBorders>
            <w:vAlign w:val="bottom"/>
          </w:tcPr>
          <w:p w14:paraId="6F083211" w14:textId="13FE2833" w:rsidR="008D4B46" w:rsidRPr="00FF6476" w:rsidRDefault="008D4B46" w:rsidP="008D4B46">
            <w:pPr>
              <w:spacing w:line="240" w:lineRule="auto"/>
              <w:ind w:right="-72"/>
              <w:jc w:val="right"/>
              <w:rPr>
                <w:rFonts w:ascii="Arial" w:eastAsia="Arial Unicode MS" w:hAnsi="Arial" w:cs="Arial"/>
                <w:snapToGrid w:val="0"/>
                <w:color w:val="000000"/>
                <w:sz w:val="18"/>
                <w:szCs w:val="18"/>
                <w:cs/>
                <w:lang w:eastAsia="th-TH"/>
              </w:rPr>
            </w:pPr>
          </w:p>
        </w:tc>
        <w:tc>
          <w:tcPr>
            <w:tcW w:w="504" w:type="pct"/>
            <w:tcBorders>
              <w:top w:val="single" w:sz="4" w:space="0" w:color="auto"/>
            </w:tcBorders>
            <w:vAlign w:val="bottom"/>
          </w:tcPr>
          <w:p w14:paraId="2875B63B" w14:textId="38F46CC9"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p>
        </w:tc>
      </w:tr>
      <w:tr w:rsidR="008D4B46" w:rsidRPr="00FF6476" w14:paraId="08084F76" w14:textId="77777777" w:rsidTr="000B69BD">
        <w:tc>
          <w:tcPr>
            <w:tcW w:w="1032" w:type="pct"/>
            <w:vAlign w:val="bottom"/>
          </w:tcPr>
          <w:p w14:paraId="77CF4699" w14:textId="5CAA5215" w:rsidR="008D4B46" w:rsidRPr="00FF6476" w:rsidRDefault="008D4B46" w:rsidP="008D4B46">
            <w:pPr>
              <w:spacing w:line="240" w:lineRule="auto"/>
              <w:ind w:left="-72"/>
              <w:rPr>
                <w:rFonts w:ascii="Arial" w:eastAsia="Arial Unicode MS" w:hAnsi="Arial" w:cs="Arial"/>
                <w:snapToGrid w:val="0"/>
                <w:color w:val="000000"/>
                <w:sz w:val="18"/>
                <w:szCs w:val="18"/>
                <w:lang w:val="en-US" w:eastAsia="th-TH"/>
              </w:rPr>
            </w:pPr>
            <w:r w:rsidRPr="00FF6476">
              <w:rPr>
                <w:rFonts w:ascii="Arial" w:eastAsia="Arial Unicode MS" w:hAnsi="Arial" w:cs="Arial"/>
                <w:b/>
                <w:bCs/>
                <w:snapToGrid w:val="0"/>
                <w:color w:val="000000"/>
                <w:sz w:val="18"/>
                <w:szCs w:val="18"/>
                <w:lang w:eastAsia="th-TH"/>
              </w:rPr>
              <w:t xml:space="preserve">   and income tax</w:t>
            </w:r>
          </w:p>
        </w:tc>
        <w:tc>
          <w:tcPr>
            <w:tcW w:w="483" w:type="pct"/>
            <w:vAlign w:val="bottom"/>
          </w:tcPr>
          <w:p w14:paraId="65D45C9B"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1EF19E6C"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36574F3B"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4E87548A" w14:textId="707B1015"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100B1AA7"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504" w:type="pct"/>
            <w:vAlign w:val="bottom"/>
          </w:tcPr>
          <w:p w14:paraId="7DFEFDDD"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503" w:type="pct"/>
            <w:vAlign w:val="bottom"/>
          </w:tcPr>
          <w:p w14:paraId="5E411663" w14:textId="26DDE6FE" w:rsidR="008D4B46" w:rsidRPr="00FF6476" w:rsidRDefault="0017186A" w:rsidP="008D4B46">
            <w:pPr>
              <w:spacing w:line="240" w:lineRule="auto"/>
              <w:ind w:right="-72"/>
              <w:jc w:val="right"/>
              <w:rPr>
                <w:rFonts w:ascii="Arial" w:eastAsia="Arial Unicode MS" w:hAnsi="Arial" w:cs="Arial"/>
                <w:snapToGrid w:val="0"/>
                <w:color w:val="000000"/>
                <w:sz w:val="18"/>
                <w:szCs w:val="18"/>
                <w:cs/>
                <w:lang w:eastAsia="th-TH"/>
              </w:rPr>
            </w:pPr>
            <w:r w:rsidRPr="0017186A">
              <w:rPr>
                <w:rFonts w:ascii="Arial" w:eastAsia="Arial Unicode MS" w:hAnsi="Arial" w:cs="Arial"/>
                <w:snapToGrid w:val="0"/>
                <w:color w:val="000000"/>
                <w:sz w:val="18"/>
                <w:szCs w:val="18"/>
                <w:lang w:eastAsia="th-TH"/>
              </w:rPr>
              <w:t>922,197,487</w:t>
            </w:r>
          </w:p>
        </w:tc>
        <w:tc>
          <w:tcPr>
            <w:tcW w:w="504" w:type="pct"/>
            <w:vAlign w:val="bottom"/>
          </w:tcPr>
          <w:p w14:paraId="0204AA5C" w14:textId="497CB66E" w:rsidR="008D4B46" w:rsidRPr="00FF6476" w:rsidRDefault="00FF6476" w:rsidP="008D4B46">
            <w:pPr>
              <w:spacing w:line="240" w:lineRule="auto"/>
              <w:ind w:right="-72"/>
              <w:jc w:val="right"/>
              <w:rPr>
                <w:rFonts w:ascii="Arial" w:eastAsia="Arial Unicode MS" w:hAnsi="Arial" w:cs="Arial"/>
                <w:snapToGrid w:val="0"/>
                <w:color w:val="000000"/>
                <w:sz w:val="18"/>
                <w:szCs w:val="18"/>
                <w:cs/>
                <w:lang w:eastAsia="th-TH"/>
              </w:rPr>
            </w:pPr>
            <w:r w:rsidRPr="00FF6476">
              <w:rPr>
                <w:rFonts w:ascii="Arial" w:eastAsia="Arial Unicode MS" w:hAnsi="Arial" w:cs="Arial"/>
                <w:snapToGrid w:val="0"/>
                <w:color w:val="000000"/>
                <w:sz w:val="18"/>
                <w:szCs w:val="18"/>
                <w:lang w:eastAsia="th-TH"/>
              </w:rPr>
              <w:t>730</w:t>
            </w:r>
            <w:r w:rsidR="008D4B46"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101</w:t>
            </w:r>
            <w:r w:rsidR="008D4B46"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522</w:t>
            </w:r>
          </w:p>
        </w:tc>
      </w:tr>
      <w:tr w:rsidR="008D4B46" w:rsidRPr="00FF6476" w14:paraId="5DB715E1" w14:textId="77777777" w:rsidTr="000B69BD">
        <w:tc>
          <w:tcPr>
            <w:tcW w:w="1032" w:type="pct"/>
            <w:vAlign w:val="bottom"/>
          </w:tcPr>
          <w:p w14:paraId="57A7191B" w14:textId="28667E88" w:rsidR="008D4B46" w:rsidRPr="00FF6476" w:rsidRDefault="008D4B46" w:rsidP="008D4B46">
            <w:pPr>
              <w:spacing w:line="240" w:lineRule="auto"/>
              <w:ind w:left="-72"/>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Finance costs</w:t>
            </w:r>
          </w:p>
        </w:tc>
        <w:tc>
          <w:tcPr>
            <w:tcW w:w="483" w:type="pct"/>
            <w:vAlign w:val="bottom"/>
          </w:tcPr>
          <w:p w14:paraId="407AFE78"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49811D61"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7950FFA1"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336BCB2F"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495EA21D"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504" w:type="pct"/>
            <w:vAlign w:val="bottom"/>
          </w:tcPr>
          <w:p w14:paraId="4E7E1CC8" w14:textId="77777777" w:rsidR="008D4B46" w:rsidRPr="00FF6476" w:rsidRDefault="008D4B46" w:rsidP="008D4B46">
            <w:pPr>
              <w:spacing w:line="240" w:lineRule="auto"/>
              <w:ind w:right="-72"/>
              <w:jc w:val="right"/>
              <w:rPr>
                <w:rFonts w:ascii="Arial" w:eastAsia="Arial Unicode MS" w:hAnsi="Arial" w:cs="Arial"/>
                <w:noProof/>
                <w:color w:val="000000"/>
                <w:sz w:val="18"/>
                <w:szCs w:val="18"/>
                <w:cs/>
                <w:lang w:val="en-US"/>
              </w:rPr>
            </w:pPr>
          </w:p>
        </w:tc>
        <w:tc>
          <w:tcPr>
            <w:tcW w:w="503" w:type="pct"/>
            <w:tcBorders>
              <w:bottom w:val="single" w:sz="4" w:space="0" w:color="auto"/>
            </w:tcBorders>
            <w:vAlign w:val="bottom"/>
          </w:tcPr>
          <w:p w14:paraId="57231439" w14:textId="68E35B58" w:rsidR="008D4B46" w:rsidRPr="00FF6476" w:rsidRDefault="000773B5" w:rsidP="008D4B46">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84</w:t>
            </w: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837</w:t>
            </w: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881</w:t>
            </w:r>
            <w:r w:rsidRPr="00FF6476">
              <w:rPr>
                <w:rFonts w:ascii="Arial" w:eastAsia="Arial Unicode MS" w:hAnsi="Arial" w:cs="Arial"/>
                <w:snapToGrid w:val="0"/>
                <w:color w:val="000000"/>
                <w:sz w:val="18"/>
                <w:szCs w:val="18"/>
                <w:lang w:eastAsia="th-TH"/>
              </w:rPr>
              <w:t>)</w:t>
            </w:r>
          </w:p>
        </w:tc>
        <w:tc>
          <w:tcPr>
            <w:tcW w:w="504" w:type="pct"/>
            <w:tcBorders>
              <w:bottom w:val="single" w:sz="4" w:space="0" w:color="auto"/>
            </w:tcBorders>
            <w:vAlign w:val="bottom"/>
          </w:tcPr>
          <w:p w14:paraId="77CBBA4D" w14:textId="727EE5C1"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75</w:t>
            </w: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416</w:t>
            </w:r>
            <w:r w:rsidRPr="00FF6476">
              <w:rPr>
                <w:rFonts w:ascii="Arial" w:eastAsia="Arial Unicode MS" w:hAnsi="Arial" w:cs="Arial"/>
                <w:snapToGrid w:val="0"/>
                <w:color w:val="000000"/>
                <w:sz w:val="18"/>
                <w:szCs w:val="18"/>
                <w:lang w:eastAsia="th-TH"/>
              </w:rPr>
              <w:t>,</w:t>
            </w:r>
            <w:r w:rsidR="00FF6476" w:rsidRPr="00FF6476">
              <w:rPr>
                <w:rFonts w:ascii="Arial" w:eastAsia="Arial Unicode MS" w:hAnsi="Arial" w:cs="Arial"/>
                <w:snapToGrid w:val="0"/>
                <w:color w:val="000000"/>
                <w:sz w:val="18"/>
                <w:szCs w:val="18"/>
                <w:lang w:eastAsia="th-TH"/>
              </w:rPr>
              <w:t>060</w:t>
            </w:r>
            <w:r w:rsidRPr="00FF6476">
              <w:rPr>
                <w:rFonts w:ascii="Arial" w:eastAsia="Arial Unicode MS" w:hAnsi="Arial" w:cs="Arial"/>
                <w:snapToGrid w:val="0"/>
                <w:color w:val="000000"/>
                <w:sz w:val="18"/>
                <w:szCs w:val="18"/>
                <w:lang w:eastAsia="th-TH"/>
              </w:rPr>
              <w:t>)</w:t>
            </w:r>
          </w:p>
        </w:tc>
      </w:tr>
      <w:tr w:rsidR="008D4B46" w:rsidRPr="00FF6476" w14:paraId="391E43E7" w14:textId="77777777" w:rsidTr="000B69BD">
        <w:tc>
          <w:tcPr>
            <w:tcW w:w="1032" w:type="pct"/>
            <w:vAlign w:val="bottom"/>
          </w:tcPr>
          <w:p w14:paraId="4C67643F" w14:textId="3D134C64" w:rsidR="008D4B46" w:rsidRPr="00FF6476" w:rsidRDefault="008D4B46" w:rsidP="008D4B46">
            <w:pPr>
              <w:spacing w:line="240" w:lineRule="auto"/>
              <w:ind w:left="-72"/>
              <w:rPr>
                <w:rFonts w:ascii="Arial" w:eastAsia="Arial Unicode MS" w:hAnsi="Arial" w:cs="Arial"/>
                <w:snapToGrid w:val="0"/>
                <w:color w:val="000000"/>
                <w:sz w:val="18"/>
                <w:szCs w:val="18"/>
                <w:lang w:eastAsia="th-TH"/>
              </w:rPr>
            </w:pPr>
          </w:p>
        </w:tc>
        <w:tc>
          <w:tcPr>
            <w:tcW w:w="483" w:type="pct"/>
            <w:vAlign w:val="bottom"/>
          </w:tcPr>
          <w:p w14:paraId="357DAC10"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313EC039"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4F611F73"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5C006953"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40BCCB17"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4" w:type="pct"/>
            <w:vAlign w:val="bottom"/>
          </w:tcPr>
          <w:p w14:paraId="421BD1B6"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3" w:type="pct"/>
            <w:tcBorders>
              <w:top w:val="single" w:sz="4" w:space="0" w:color="auto"/>
            </w:tcBorders>
            <w:vAlign w:val="bottom"/>
          </w:tcPr>
          <w:p w14:paraId="16D57A3C" w14:textId="08AAD0AD"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p>
        </w:tc>
        <w:tc>
          <w:tcPr>
            <w:tcW w:w="504" w:type="pct"/>
            <w:tcBorders>
              <w:top w:val="single" w:sz="4" w:space="0" w:color="auto"/>
            </w:tcBorders>
            <w:vAlign w:val="bottom"/>
          </w:tcPr>
          <w:p w14:paraId="16BF048D" w14:textId="58A33811"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p>
        </w:tc>
      </w:tr>
      <w:tr w:rsidR="008D4B46" w:rsidRPr="00FF6476" w14:paraId="7B18A318" w14:textId="77777777" w:rsidTr="000B69BD">
        <w:tc>
          <w:tcPr>
            <w:tcW w:w="1032" w:type="pct"/>
            <w:vAlign w:val="bottom"/>
            <w:hideMark/>
          </w:tcPr>
          <w:p w14:paraId="41DD12A6" w14:textId="1473647D" w:rsidR="008D4B46" w:rsidRPr="00FF6476" w:rsidRDefault="008D4B46" w:rsidP="008D4B46">
            <w:pPr>
              <w:spacing w:line="240" w:lineRule="auto"/>
              <w:ind w:left="-72"/>
              <w:rPr>
                <w:rFonts w:ascii="Arial" w:eastAsia="Arial Unicode MS" w:hAnsi="Arial" w:cs="Arial"/>
                <w:b/>
                <w:bCs/>
                <w:snapToGrid w:val="0"/>
                <w:color w:val="000000"/>
                <w:sz w:val="18"/>
                <w:szCs w:val="18"/>
                <w:lang w:val="en-US" w:eastAsia="th-TH"/>
              </w:rPr>
            </w:pPr>
            <w:r w:rsidRPr="00FF6476">
              <w:rPr>
                <w:rFonts w:ascii="Arial" w:eastAsia="Arial Unicode MS" w:hAnsi="Arial" w:cs="Arial"/>
                <w:b/>
                <w:bCs/>
                <w:snapToGrid w:val="0"/>
                <w:color w:val="000000"/>
                <w:sz w:val="18"/>
                <w:szCs w:val="18"/>
                <w:lang w:eastAsia="th-TH"/>
              </w:rPr>
              <w:t>Net profit before income tax</w:t>
            </w:r>
          </w:p>
        </w:tc>
        <w:tc>
          <w:tcPr>
            <w:tcW w:w="483" w:type="pct"/>
            <w:vAlign w:val="bottom"/>
          </w:tcPr>
          <w:p w14:paraId="59213E4A"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6B5F7F30"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499F3A44"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rPr>
            </w:pPr>
          </w:p>
        </w:tc>
        <w:tc>
          <w:tcPr>
            <w:tcW w:w="503" w:type="pct"/>
            <w:vAlign w:val="bottom"/>
          </w:tcPr>
          <w:p w14:paraId="7C8B16D8" w14:textId="3A304873"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05EC7424"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4" w:type="pct"/>
            <w:vAlign w:val="bottom"/>
          </w:tcPr>
          <w:p w14:paraId="4AB724E1"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3" w:type="pct"/>
            <w:vAlign w:val="bottom"/>
          </w:tcPr>
          <w:p w14:paraId="032052BA" w14:textId="134BA3F9" w:rsidR="008D4B46" w:rsidRPr="00FF6476" w:rsidRDefault="00FF6476" w:rsidP="008D4B46">
            <w:pPr>
              <w:spacing w:line="240" w:lineRule="auto"/>
              <w:ind w:right="-72"/>
              <w:jc w:val="right"/>
              <w:rPr>
                <w:rFonts w:ascii="Arial" w:eastAsia="Arial Unicode MS" w:hAnsi="Arial" w:cs="Arial"/>
                <w:snapToGrid w:val="0"/>
                <w:color w:val="000000"/>
                <w:sz w:val="18"/>
                <w:szCs w:val="18"/>
                <w:highlight w:val="yellow"/>
                <w:lang w:eastAsia="th-TH"/>
              </w:rPr>
            </w:pPr>
            <w:r w:rsidRPr="00FF6476">
              <w:rPr>
                <w:rFonts w:ascii="Arial" w:eastAsia="Arial Unicode MS" w:hAnsi="Arial" w:cs="Arial"/>
                <w:snapToGrid w:val="0"/>
                <w:color w:val="000000"/>
                <w:sz w:val="18"/>
                <w:szCs w:val="18"/>
                <w:lang w:eastAsia="th-TH"/>
              </w:rPr>
              <w:t>837</w:t>
            </w:r>
            <w:r w:rsidR="00EB2B69"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359</w:t>
            </w:r>
            <w:r w:rsidR="00EB2B69"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60</w:t>
            </w:r>
            <w:r w:rsidR="00AF39C2">
              <w:rPr>
                <w:rFonts w:ascii="Arial" w:eastAsia="Arial Unicode MS" w:hAnsi="Arial" w:cs="Arial"/>
                <w:snapToGrid w:val="0"/>
                <w:color w:val="000000"/>
                <w:sz w:val="18"/>
                <w:szCs w:val="18"/>
                <w:lang w:eastAsia="th-TH"/>
              </w:rPr>
              <w:t>6</w:t>
            </w:r>
          </w:p>
        </w:tc>
        <w:tc>
          <w:tcPr>
            <w:tcW w:w="504" w:type="pct"/>
            <w:vAlign w:val="bottom"/>
          </w:tcPr>
          <w:p w14:paraId="0A124CCA" w14:textId="488F63E2" w:rsidR="008D4B46" w:rsidRPr="00FF6476" w:rsidRDefault="00FF6476" w:rsidP="008D4B46">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654</w:t>
            </w:r>
            <w:r w:rsidR="008D4B46"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685</w:t>
            </w:r>
            <w:r w:rsidR="008D4B46"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462</w:t>
            </w:r>
          </w:p>
        </w:tc>
      </w:tr>
      <w:tr w:rsidR="005C0C08" w:rsidRPr="00FF6476" w14:paraId="6CC1A459" w14:textId="77777777" w:rsidTr="000B69BD">
        <w:tc>
          <w:tcPr>
            <w:tcW w:w="1032" w:type="pct"/>
            <w:vAlign w:val="bottom"/>
          </w:tcPr>
          <w:p w14:paraId="7B35CC03" w14:textId="00464FD3" w:rsidR="005C0C08" w:rsidRPr="00FF6476" w:rsidRDefault="005C0C08" w:rsidP="005C0C08">
            <w:pPr>
              <w:spacing w:line="240" w:lineRule="auto"/>
              <w:ind w:left="-72"/>
              <w:rPr>
                <w:rFonts w:ascii="Arial" w:eastAsia="Arial Unicode MS" w:hAnsi="Arial" w:cs="Arial"/>
                <w:snapToGrid w:val="0"/>
                <w:color w:val="000000"/>
                <w:sz w:val="18"/>
                <w:szCs w:val="18"/>
                <w:lang w:val="en-US" w:eastAsia="th-TH"/>
              </w:rPr>
            </w:pPr>
            <w:r w:rsidRPr="00FF6476">
              <w:rPr>
                <w:rFonts w:ascii="Arial" w:eastAsia="Arial Unicode MS" w:hAnsi="Arial" w:cs="Arial"/>
                <w:snapToGrid w:val="0"/>
                <w:color w:val="000000"/>
                <w:sz w:val="18"/>
                <w:szCs w:val="18"/>
                <w:lang w:eastAsia="th-TH"/>
              </w:rPr>
              <w:t>Income tax</w:t>
            </w:r>
          </w:p>
        </w:tc>
        <w:tc>
          <w:tcPr>
            <w:tcW w:w="483" w:type="pct"/>
            <w:vAlign w:val="bottom"/>
          </w:tcPr>
          <w:p w14:paraId="59E08D31" w14:textId="77777777" w:rsidR="005C0C08" w:rsidRPr="00FF6476" w:rsidRDefault="005C0C08" w:rsidP="005C0C08">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1695859E" w14:textId="77777777" w:rsidR="005C0C08" w:rsidRPr="00FF6476" w:rsidRDefault="005C0C08" w:rsidP="005C0C08">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0133B8B2" w14:textId="77777777" w:rsidR="005C0C08" w:rsidRPr="00FF6476" w:rsidRDefault="005C0C08" w:rsidP="005C0C08">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38414447" w14:textId="77777777" w:rsidR="005C0C08" w:rsidRPr="00FF6476" w:rsidRDefault="005C0C08" w:rsidP="005C0C08">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66D1AB43" w14:textId="77777777" w:rsidR="005C0C08" w:rsidRPr="00FF6476" w:rsidRDefault="005C0C08" w:rsidP="005C0C08">
            <w:pPr>
              <w:spacing w:line="240" w:lineRule="auto"/>
              <w:ind w:right="-72"/>
              <w:jc w:val="right"/>
              <w:rPr>
                <w:rFonts w:ascii="Arial" w:eastAsia="Arial Unicode MS" w:hAnsi="Arial" w:cs="Arial"/>
                <w:noProof/>
                <w:color w:val="000000"/>
                <w:sz w:val="18"/>
                <w:szCs w:val="18"/>
                <w:cs/>
                <w:lang w:val="en-US"/>
              </w:rPr>
            </w:pPr>
          </w:p>
        </w:tc>
        <w:tc>
          <w:tcPr>
            <w:tcW w:w="504" w:type="pct"/>
            <w:vAlign w:val="bottom"/>
          </w:tcPr>
          <w:p w14:paraId="1E6EE1E6" w14:textId="77777777" w:rsidR="005C0C08" w:rsidRPr="00FF6476" w:rsidRDefault="005C0C08" w:rsidP="005C0C08">
            <w:pPr>
              <w:spacing w:line="240" w:lineRule="auto"/>
              <w:ind w:right="-72"/>
              <w:jc w:val="right"/>
              <w:rPr>
                <w:rFonts w:ascii="Arial" w:eastAsia="Arial Unicode MS" w:hAnsi="Arial" w:cs="Arial"/>
                <w:noProof/>
                <w:color w:val="000000"/>
                <w:sz w:val="18"/>
                <w:szCs w:val="18"/>
                <w:cs/>
                <w:lang w:val="en-US"/>
              </w:rPr>
            </w:pPr>
          </w:p>
        </w:tc>
        <w:tc>
          <w:tcPr>
            <w:tcW w:w="503" w:type="pct"/>
            <w:tcBorders>
              <w:bottom w:val="single" w:sz="4" w:space="0" w:color="auto"/>
            </w:tcBorders>
            <w:vAlign w:val="bottom"/>
          </w:tcPr>
          <w:p w14:paraId="70FE015D" w14:textId="64368D1D" w:rsidR="005C0C08" w:rsidRPr="00FF6476" w:rsidRDefault="00D97131" w:rsidP="005C0C08">
            <w:pPr>
              <w:spacing w:line="240" w:lineRule="auto"/>
              <w:ind w:right="-72"/>
              <w:jc w:val="right"/>
              <w:rPr>
                <w:rFonts w:ascii="Arial" w:eastAsia="Arial Unicode MS" w:hAnsi="Arial" w:cs="Arial"/>
                <w:snapToGrid w:val="0"/>
                <w:color w:val="000000"/>
                <w:sz w:val="18"/>
                <w:szCs w:val="18"/>
                <w:highlight w:val="yellow"/>
                <w:cs/>
                <w:lang w:eastAsia="th-TH"/>
              </w:rPr>
            </w:pPr>
            <w:r w:rsidRPr="00D97131">
              <w:rPr>
                <w:rFonts w:ascii="Arial" w:eastAsia="Arial Unicode MS" w:hAnsi="Arial" w:cs="Arial"/>
                <w:noProof/>
                <w:color w:val="000000"/>
                <w:sz w:val="18"/>
                <w:szCs w:val="18"/>
                <w:lang w:val="en-US"/>
              </w:rPr>
              <w:t>(167,138,538)</w:t>
            </w:r>
          </w:p>
        </w:tc>
        <w:tc>
          <w:tcPr>
            <w:tcW w:w="504" w:type="pct"/>
            <w:tcBorders>
              <w:bottom w:val="single" w:sz="4" w:space="0" w:color="auto"/>
            </w:tcBorders>
            <w:vAlign w:val="bottom"/>
          </w:tcPr>
          <w:p w14:paraId="5B873323" w14:textId="17F58539" w:rsidR="005C0C08" w:rsidRPr="00FF6476" w:rsidRDefault="005C0C08" w:rsidP="005C0C08">
            <w:pPr>
              <w:spacing w:line="240" w:lineRule="auto"/>
              <w:ind w:right="-72"/>
              <w:jc w:val="right"/>
              <w:rPr>
                <w:rFonts w:ascii="Arial" w:eastAsia="Arial Unicode MS" w:hAnsi="Arial" w:cs="Arial"/>
                <w:snapToGrid w:val="0"/>
                <w:color w:val="000000"/>
                <w:sz w:val="18"/>
                <w:szCs w:val="18"/>
                <w:cs/>
                <w:lang w:eastAsia="th-TH"/>
              </w:rPr>
            </w:pPr>
            <w:r w:rsidRPr="00FF6476">
              <w:rPr>
                <w:rFonts w:ascii="Arial" w:eastAsia="Arial Unicode MS" w:hAnsi="Arial" w:cs="Arial"/>
                <w:noProof/>
                <w:color w:val="000000"/>
                <w:sz w:val="18"/>
                <w:szCs w:val="18"/>
                <w:cs/>
                <w:lang w:val="en-US"/>
              </w:rPr>
              <w:t>(</w:t>
            </w:r>
            <w:r w:rsidR="00FF6476" w:rsidRPr="00FF6476">
              <w:rPr>
                <w:rFonts w:ascii="Arial" w:eastAsia="Arial Unicode MS" w:hAnsi="Arial" w:cs="Arial"/>
                <w:noProof/>
                <w:color w:val="000000"/>
                <w:sz w:val="18"/>
                <w:szCs w:val="18"/>
              </w:rPr>
              <w:t>134</w:t>
            </w:r>
            <w:r w:rsidRPr="00FF6476">
              <w:rPr>
                <w:rFonts w:ascii="Arial" w:eastAsia="Arial Unicode MS" w:hAnsi="Arial" w:cs="Arial"/>
                <w:noProof/>
                <w:color w:val="000000"/>
                <w:sz w:val="18"/>
                <w:szCs w:val="18"/>
                <w:lang w:val="en-US"/>
              </w:rPr>
              <w:t>,</w:t>
            </w:r>
            <w:r w:rsidR="00FF6476" w:rsidRPr="00FF6476">
              <w:rPr>
                <w:rFonts w:ascii="Arial" w:eastAsia="Arial Unicode MS" w:hAnsi="Arial" w:cs="Arial"/>
                <w:noProof/>
                <w:color w:val="000000"/>
                <w:sz w:val="18"/>
                <w:szCs w:val="18"/>
              </w:rPr>
              <w:t>006</w:t>
            </w:r>
            <w:r w:rsidRPr="00FF6476">
              <w:rPr>
                <w:rFonts w:ascii="Arial" w:eastAsia="Arial Unicode MS" w:hAnsi="Arial" w:cs="Arial"/>
                <w:noProof/>
                <w:color w:val="000000"/>
                <w:sz w:val="18"/>
                <w:szCs w:val="18"/>
                <w:lang w:val="en-US"/>
              </w:rPr>
              <w:t>,</w:t>
            </w:r>
            <w:r w:rsidR="00FF6476" w:rsidRPr="00FF6476">
              <w:rPr>
                <w:rFonts w:ascii="Arial" w:eastAsia="Arial Unicode MS" w:hAnsi="Arial" w:cs="Arial"/>
                <w:noProof/>
                <w:color w:val="000000"/>
                <w:sz w:val="18"/>
                <w:szCs w:val="18"/>
              </w:rPr>
              <w:t>111</w:t>
            </w:r>
            <w:r w:rsidRPr="00FF6476">
              <w:rPr>
                <w:rFonts w:ascii="Arial" w:eastAsia="Arial Unicode MS" w:hAnsi="Arial" w:cs="Arial"/>
                <w:noProof/>
                <w:color w:val="000000"/>
                <w:sz w:val="18"/>
                <w:szCs w:val="18"/>
                <w:cs/>
                <w:lang w:val="en-US"/>
              </w:rPr>
              <w:t>)</w:t>
            </w:r>
          </w:p>
        </w:tc>
      </w:tr>
      <w:tr w:rsidR="008D4B46" w:rsidRPr="00FF6476" w14:paraId="33C7A4ED" w14:textId="77777777" w:rsidTr="000B69BD">
        <w:tc>
          <w:tcPr>
            <w:tcW w:w="1032" w:type="pct"/>
            <w:vAlign w:val="bottom"/>
          </w:tcPr>
          <w:p w14:paraId="5639608B" w14:textId="77777777" w:rsidR="008D4B46" w:rsidRPr="00FF6476" w:rsidRDefault="008D4B46" w:rsidP="008D4B46">
            <w:pPr>
              <w:spacing w:line="240" w:lineRule="auto"/>
              <w:ind w:left="-72"/>
              <w:rPr>
                <w:rFonts w:ascii="Arial" w:eastAsia="Arial Unicode MS" w:hAnsi="Arial" w:cs="Arial"/>
                <w:snapToGrid w:val="0"/>
                <w:color w:val="000000"/>
                <w:sz w:val="18"/>
                <w:szCs w:val="18"/>
                <w:lang w:eastAsia="th-TH"/>
              </w:rPr>
            </w:pPr>
          </w:p>
        </w:tc>
        <w:tc>
          <w:tcPr>
            <w:tcW w:w="483" w:type="pct"/>
            <w:vAlign w:val="bottom"/>
          </w:tcPr>
          <w:p w14:paraId="7239A184"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27F629CF"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29AEB08F"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2DB826EE"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75625320"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4" w:type="pct"/>
            <w:vAlign w:val="bottom"/>
          </w:tcPr>
          <w:p w14:paraId="1E92ABFE"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3" w:type="pct"/>
            <w:tcBorders>
              <w:top w:val="single" w:sz="4" w:space="0" w:color="auto"/>
            </w:tcBorders>
            <w:vAlign w:val="bottom"/>
          </w:tcPr>
          <w:p w14:paraId="0CBA4F28" w14:textId="4238883B"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lang w:eastAsia="th-TH"/>
              </w:rPr>
            </w:pPr>
          </w:p>
        </w:tc>
        <w:tc>
          <w:tcPr>
            <w:tcW w:w="504" w:type="pct"/>
            <w:tcBorders>
              <w:top w:val="single" w:sz="4" w:space="0" w:color="auto"/>
            </w:tcBorders>
            <w:vAlign w:val="bottom"/>
          </w:tcPr>
          <w:p w14:paraId="627B6B13"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p>
        </w:tc>
      </w:tr>
      <w:tr w:rsidR="008D4B46" w:rsidRPr="00FF6476" w14:paraId="5AEE65D9" w14:textId="77777777" w:rsidTr="000B69BD">
        <w:tc>
          <w:tcPr>
            <w:tcW w:w="1032" w:type="pct"/>
            <w:vAlign w:val="bottom"/>
            <w:hideMark/>
          </w:tcPr>
          <w:p w14:paraId="5BCAD3FB" w14:textId="0AECCD88" w:rsidR="008D4B46" w:rsidRPr="00FF6476" w:rsidRDefault="008D4B46" w:rsidP="008D4B46">
            <w:pPr>
              <w:spacing w:line="240" w:lineRule="auto"/>
              <w:ind w:left="-72"/>
              <w:rPr>
                <w:rFonts w:ascii="Arial" w:eastAsia="Arial Unicode MS" w:hAnsi="Arial" w:cs="Arial"/>
                <w:b/>
                <w:bCs/>
                <w:snapToGrid w:val="0"/>
                <w:color w:val="000000"/>
                <w:sz w:val="18"/>
                <w:szCs w:val="18"/>
                <w:cs/>
                <w:lang w:val="en-US" w:eastAsia="th-TH"/>
              </w:rPr>
            </w:pPr>
            <w:r w:rsidRPr="00FF6476">
              <w:rPr>
                <w:rFonts w:ascii="Arial" w:eastAsia="Arial Unicode MS" w:hAnsi="Arial" w:cs="Arial"/>
                <w:b/>
                <w:bCs/>
                <w:snapToGrid w:val="0"/>
                <w:color w:val="000000"/>
                <w:sz w:val="18"/>
                <w:szCs w:val="18"/>
                <w:lang w:eastAsia="th-TH"/>
              </w:rPr>
              <w:t>Net profit for the year</w:t>
            </w:r>
          </w:p>
        </w:tc>
        <w:tc>
          <w:tcPr>
            <w:tcW w:w="483" w:type="pct"/>
            <w:vAlign w:val="bottom"/>
          </w:tcPr>
          <w:p w14:paraId="0F332286"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37C01618"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484" w:type="pct"/>
            <w:vAlign w:val="bottom"/>
          </w:tcPr>
          <w:p w14:paraId="5F1C5F06"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5E764DE2"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cs/>
              </w:rPr>
            </w:pPr>
          </w:p>
        </w:tc>
        <w:tc>
          <w:tcPr>
            <w:tcW w:w="503" w:type="pct"/>
            <w:vAlign w:val="bottom"/>
          </w:tcPr>
          <w:p w14:paraId="444AD4A9"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4" w:type="pct"/>
            <w:vAlign w:val="bottom"/>
          </w:tcPr>
          <w:p w14:paraId="637AF6DA" w14:textId="77777777" w:rsidR="008D4B46" w:rsidRPr="00FF6476" w:rsidRDefault="008D4B46" w:rsidP="008D4B46">
            <w:pPr>
              <w:spacing w:line="240" w:lineRule="auto"/>
              <w:ind w:right="-72"/>
              <w:jc w:val="right"/>
              <w:rPr>
                <w:rFonts w:ascii="Arial" w:eastAsia="Arial Unicode MS" w:hAnsi="Arial" w:cs="Arial"/>
                <w:noProof/>
                <w:color w:val="000000"/>
                <w:sz w:val="18"/>
                <w:szCs w:val="18"/>
                <w:lang w:val="en-US"/>
              </w:rPr>
            </w:pPr>
          </w:p>
        </w:tc>
        <w:tc>
          <w:tcPr>
            <w:tcW w:w="503" w:type="pct"/>
            <w:tcBorders>
              <w:bottom w:val="single" w:sz="4" w:space="0" w:color="auto"/>
            </w:tcBorders>
            <w:vAlign w:val="bottom"/>
          </w:tcPr>
          <w:p w14:paraId="6A30E03F" w14:textId="79DB5EA8" w:rsidR="008D4B46" w:rsidRPr="00FF6476" w:rsidRDefault="00D97131" w:rsidP="008D4B46">
            <w:pPr>
              <w:spacing w:line="240" w:lineRule="auto"/>
              <w:ind w:right="-72"/>
              <w:jc w:val="right"/>
              <w:rPr>
                <w:rFonts w:ascii="Arial" w:eastAsia="Arial Unicode MS" w:hAnsi="Arial" w:cs="Arial"/>
                <w:snapToGrid w:val="0"/>
                <w:color w:val="000000"/>
                <w:sz w:val="18"/>
                <w:szCs w:val="18"/>
                <w:highlight w:val="yellow"/>
                <w:lang w:eastAsia="th-TH"/>
              </w:rPr>
            </w:pPr>
            <w:r w:rsidRPr="00D97131">
              <w:rPr>
                <w:rFonts w:ascii="Arial" w:eastAsia="Arial Unicode MS" w:hAnsi="Arial" w:cs="Arial"/>
                <w:snapToGrid w:val="0"/>
                <w:color w:val="000000"/>
                <w:sz w:val="18"/>
                <w:szCs w:val="18"/>
                <w:lang w:eastAsia="th-TH"/>
              </w:rPr>
              <w:t>670,221,06</w:t>
            </w:r>
            <w:r w:rsidR="0017186A">
              <w:rPr>
                <w:rFonts w:ascii="Arial" w:eastAsia="Arial Unicode MS" w:hAnsi="Arial" w:cs="Arial"/>
                <w:snapToGrid w:val="0"/>
                <w:color w:val="000000"/>
                <w:sz w:val="18"/>
                <w:szCs w:val="18"/>
                <w:lang w:eastAsia="th-TH"/>
              </w:rPr>
              <w:t>8</w:t>
            </w:r>
          </w:p>
        </w:tc>
        <w:tc>
          <w:tcPr>
            <w:tcW w:w="504" w:type="pct"/>
            <w:tcBorders>
              <w:bottom w:val="single" w:sz="4" w:space="0" w:color="auto"/>
            </w:tcBorders>
            <w:vAlign w:val="bottom"/>
          </w:tcPr>
          <w:p w14:paraId="7017C506" w14:textId="21D5FE30" w:rsidR="008D4B46" w:rsidRPr="00FF6476" w:rsidRDefault="00FF6476" w:rsidP="008D4B46">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520</w:t>
            </w:r>
            <w:r w:rsidR="008D4B46"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679</w:t>
            </w:r>
            <w:r w:rsidR="008D4B46"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351</w:t>
            </w:r>
          </w:p>
        </w:tc>
      </w:tr>
      <w:tr w:rsidR="008D4B46" w:rsidRPr="00FF6476" w14:paraId="3DF5793A" w14:textId="77777777" w:rsidTr="000B69BD">
        <w:tc>
          <w:tcPr>
            <w:tcW w:w="1032" w:type="pct"/>
            <w:vAlign w:val="bottom"/>
          </w:tcPr>
          <w:p w14:paraId="06C61A9D" w14:textId="77777777" w:rsidR="008D4B46" w:rsidRPr="00FF6476" w:rsidRDefault="008D4B46" w:rsidP="008D4B46">
            <w:pPr>
              <w:spacing w:line="240" w:lineRule="auto"/>
              <w:ind w:left="-72"/>
              <w:rPr>
                <w:rFonts w:ascii="Arial" w:eastAsia="Arial Unicode MS" w:hAnsi="Arial" w:cs="Arial"/>
                <w:snapToGrid w:val="0"/>
                <w:color w:val="000000"/>
                <w:sz w:val="18"/>
                <w:szCs w:val="18"/>
                <w:highlight w:val="yellow"/>
                <w:cs/>
                <w:lang w:val="en-US" w:eastAsia="th-TH"/>
              </w:rPr>
            </w:pPr>
          </w:p>
        </w:tc>
        <w:tc>
          <w:tcPr>
            <w:tcW w:w="483" w:type="pct"/>
            <w:vAlign w:val="bottom"/>
          </w:tcPr>
          <w:p w14:paraId="78F7B846"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484" w:type="pct"/>
            <w:vAlign w:val="bottom"/>
          </w:tcPr>
          <w:p w14:paraId="52653AF5"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484" w:type="pct"/>
            <w:vAlign w:val="bottom"/>
          </w:tcPr>
          <w:p w14:paraId="1093A7A4"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3" w:type="pct"/>
            <w:vAlign w:val="bottom"/>
          </w:tcPr>
          <w:p w14:paraId="0B9301DE"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highlight w:val="yellow"/>
                <w:cs/>
                <w:lang w:val="en-US" w:eastAsia="th-TH"/>
              </w:rPr>
            </w:pPr>
          </w:p>
        </w:tc>
        <w:tc>
          <w:tcPr>
            <w:tcW w:w="503" w:type="pct"/>
            <w:vAlign w:val="bottom"/>
          </w:tcPr>
          <w:p w14:paraId="2BE3BC99"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rPr>
            </w:pPr>
          </w:p>
        </w:tc>
        <w:tc>
          <w:tcPr>
            <w:tcW w:w="504" w:type="pct"/>
            <w:vAlign w:val="bottom"/>
          </w:tcPr>
          <w:p w14:paraId="2C5E80D6" w14:textId="77777777" w:rsidR="008D4B46" w:rsidRPr="00FF6476" w:rsidRDefault="008D4B46" w:rsidP="008D4B46">
            <w:pPr>
              <w:spacing w:line="240" w:lineRule="auto"/>
              <w:ind w:right="-72"/>
              <w:jc w:val="right"/>
              <w:rPr>
                <w:rFonts w:ascii="Arial" w:eastAsia="Arial Unicode MS" w:hAnsi="Arial" w:cs="Arial"/>
                <w:noProof/>
                <w:color w:val="000000"/>
                <w:sz w:val="18"/>
                <w:szCs w:val="18"/>
                <w:highlight w:val="yellow"/>
              </w:rPr>
            </w:pPr>
          </w:p>
        </w:tc>
        <w:tc>
          <w:tcPr>
            <w:tcW w:w="503" w:type="pct"/>
            <w:tcBorders>
              <w:top w:val="single" w:sz="4" w:space="0" w:color="auto"/>
            </w:tcBorders>
            <w:vAlign w:val="bottom"/>
          </w:tcPr>
          <w:p w14:paraId="3E9700A8" w14:textId="7F5CF636"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p>
        </w:tc>
        <w:tc>
          <w:tcPr>
            <w:tcW w:w="504" w:type="pct"/>
            <w:tcBorders>
              <w:top w:val="single" w:sz="4" w:space="0" w:color="auto"/>
            </w:tcBorders>
            <w:vAlign w:val="bottom"/>
          </w:tcPr>
          <w:p w14:paraId="420110FC"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p>
        </w:tc>
      </w:tr>
      <w:tr w:rsidR="008D4B46" w:rsidRPr="00FF6476" w14:paraId="11E3A0E2" w14:textId="77777777" w:rsidTr="000B69BD">
        <w:tc>
          <w:tcPr>
            <w:tcW w:w="1032" w:type="pct"/>
            <w:vAlign w:val="bottom"/>
          </w:tcPr>
          <w:p w14:paraId="2B20B239" w14:textId="4CF2A235" w:rsidR="008D4B46" w:rsidRPr="00FF6476" w:rsidRDefault="008D4B46" w:rsidP="008D4B46">
            <w:pPr>
              <w:spacing w:line="240" w:lineRule="auto"/>
              <w:ind w:left="-72"/>
              <w:rPr>
                <w:rFonts w:ascii="Arial" w:eastAsia="Arial Unicode MS" w:hAnsi="Arial" w:cs="Arial"/>
                <w:b/>
                <w:bCs/>
                <w:color w:val="000000"/>
                <w:sz w:val="18"/>
                <w:szCs w:val="18"/>
              </w:rPr>
            </w:pPr>
            <w:r w:rsidRPr="00FF6476">
              <w:rPr>
                <w:rFonts w:ascii="Arial" w:eastAsia="Arial Unicode MS" w:hAnsi="Arial" w:cs="Arial"/>
                <w:b/>
                <w:bCs/>
                <w:color w:val="000000"/>
                <w:sz w:val="18"/>
                <w:szCs w:val="18"/>
              </w:rPr>
              <w:t>Timing of revenue recognition</w:t>
            </w:r>
          </w:p>
        </w:tc>
        <w:tc>
          <w:tcPr>
            <w:tcW w:w="483" w:type="pct"/>
            <w:vAlign w:val="bottom"/>
          </w:tcPr>
          <w:p w14:paraId="2061F0A7" w14:textId="77777777" w:rsidR="008D4B46" w:rsidRPr="00FF6476" w:rsidRDefault="008D4B46" w:rsidP="008D4B46">
            <w:pPr>
              <w:spacing w:line="240" w:lineRule="auto"/>
              <w:ind w:right="-72"/>
              <w:jc w:val="right"/>
              <w:rPr>
                <w:rFonts w:ascii="Arial" w:eastAsia="Arial Unicode MS" w:hAnsi="Arial" w:cs="Arial"/>
                <w:noProof/>
                <w:color w:val="000000"/>
                <w:sz w:val="18"/>
                <w:szCs w:val="18"/>
              </w:rPr>
            </w:pPr>
          </w:p>
        </w:tc>
        <w:tc>
          <w:tcPr>
            <w:tcW w:w="484" w:type="pct"/>
            <w:vAlign w:val="bottom"/>
          </w:tcPr>
          <w:p w14:paraId="6859F621" w14:textId="77777777" w:rsidR="008D4B46" w:rsidRPr="00FF6476" w:rsidRDefault="008D4B46" w:rsidP="008D4B46">
            <w:pPr>
              <w:spacing w:line="240" w:lineRule="auto"/>
              <w:ind w:right="-72"/>
              <w:jc w:val="right"/>
              <w:rPr>
                <w:rFonts w:ascii="Arial" w:eastAsia="Arial Unicode MS" w:hAnsi="Arial" w:cs="Arial"/>
                <w:noProof/>
                <w:color w:val="000000"/>
                <w:sz w:val="18"/>
                <w:szCs w:val="18"/>
              </w:rPr>
            </w:pPr>
          </w:p>
        </w:tc>
        <w:tc>
          <w:tcPr>
            <w:tcW w:w="484" w:type="pct"/>
            <w:vAlign w:val="bottom"/>
          </w:tcPr>
          <w:p w14:paraId="5E444A6B" w14:textId="77777777" w:rsidR="008D4B46" w:rsidRPr="00FF6476" w:rsidRDefault="008D4B46" w:rsidP="008D4B46">
            <w:pPr>
              <w:spacing w:line="240" w:lineRule="auto"/>
              <w:ind w:right="-72"/>
              <w:jc w:val="right"/>
              <w:rPr>
                <w:rFonts w:ascii="Arial" w:eastAsia="Arial Unicode MS" w:hAnsi="Arial" w:cs="Arial"/>
                <w:noProof/>
                <w:color w:val="000000"/>
                <w:sz w:val="18"/>
                <w:szCs w:val="18"/>
              </w:rPr>
            </w:pPr>
          </w:p>
        </w:tc>
        <w:tc>
          <w:tcPr>
            <w:tcW w:w="503" w:type="pct"/>
            <w:vAlign w:val="bottom"/>
          </w:tcPr>
          <w:p w14:paraId="7CE7E36D" w14:textId="77777777" w:rsidR="008D4B46" w:rsidRPr="00FF6476" w:rsidRDefault="008D4B46" w:rsidP="008D4B46">
            <w:pPr>
              <w:spacing w:line="240" w:lineRule="auto"/>
              <w:ind w:right="-72"/>
              <w:jc w:val="right"/>
              <w:rPr>
                <w:rFonts w:ascii="Arial" w:eastAsia="Arial Unicode MS" w:hAnsi="Arial" w:cs="Arial"/>
                <w:noProof/>
                <w:color w:val="000000"/>
                <w:sz w:val="18"/>
                <w:szCs w:val="18"/>
              </w:rPr>
            </w:pPr>
          </w:p>
        </w:tc>
        <w:tc>
          <w:tcPr>
            <w:tcW w:w="503" w:type="pct"/>
            <w:vAlign w:val="bottom"/>
          </w:tcPr>
          <w:p w14:paraId="670CD6C3" w14:textId="77777777" w:rsidR="008D4B46" w:rsidRPr="00FF6476" w:rsidRDefault="008D4B46" w:rsidP="008D4B46">
            <w:pPr>
              <w:spacing w:line="240" w:lineRule="auto"/>
              <w:ind w:right="-72"/>
              <w:jc w:val="right"/>
              <w:rPr>
                <w:rFonts w:ascii="Arial" w:eastAsia="Arial Unicode MS" w:hAnsi="Arial" w:cs="Arial"/>
                <w:noProof/>
                <w:color w:val="000000"/>
                <w:sz w:val="18"/>
                <w:szCs w:val="18"/>
              </w:rPr>
            </w:pPr>
          </w:p>
        </w:tc>
        <w:tc>
          <w:tcPr>
            <w:tcW w:w="504" w:type="pct"/>
            <w:vAlign w:val="bottom"/>
          </w:tcPr>
          <w:p w14:paraId="7297F4F1" w14:textId="77777777" w:rsidR="008D4B46" w:rsidRPr="00FF6476" w:rsidRDefault="008D4B46" w:rsidP="008D4B46">
            <w:pPr>
              <w:spacing w:line="240" w:lineRule="auto"/>
              <w:ind w:right="-72"/>
              <w:jc w:val="right"/>
              <w:rPr>
                <w:rFonts w:ascii="Arial" w:eastAsia="Arial Unicode MS" w:hAnsi="Arial" w:cs="Arial"/>
                <w:noProof/>
                <w:color w:val="000000"/>
                <w:sz w:val="18"/>
                <w:szCs w:val="18"/>
              </w:rPr>
            </w:pPr>
          </w:p>
        </w:tc>
        <w:tc>
          <w:tcPr>
            <w:tcW w:w="503" w:type="pct"/>
            <w:vAlign w:val="bottom"/>
          </w:tcPr>
          <w:p w14:paraId="4A9CB64A"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p>
        </w:tc>
        <w:tc>
          <w:tcPr>
            <w:tcW w:w="504" w:type="pct"/>
            <w:vAlign w:val="bottom"/>
          </w:tcPr>
          <w:p w14:paraId="790A0EB8" w14:textId="77777777" w:rsidR="008D4B46" w:rsidRPr="00FF6476" w:rsidRDefault="008D4B46" w:rsidP="008D4B46">
            <w:pPr>
              <w:spacing w:line="240" w:lineRule="auto"/>
              <w:ind w:right="-72"/>
              <w:jc w:val="right"/>
              <w:rPr>
                <w:rFonts w:ascii="Arial" w:eastAsia="Arial Unicode MS" w:hAnsi="Arial" w:cs="Arial"/>
                <w:snapToGrid w:val="0"/>
                <w:color w:val="000000"/>
                <w:sz w:val="18"/>
                <w:szCs w:val="18"/>
                <w:lang w:eastAsia="th-TH"/>
              </w:rPr>
            </w:pPr>
          </w:p>
        </w:tc>
      </w:tr>
      <w:tr w:rsidR="001A7113" w:rsidRPr="00FF6476" w14:paraId="32B69F71" w14:textId="77777777" w:rsidTr="000B69BD">
        <w:tc>
          <w:tcPr>
            <w:tcW w:w="1032" w:type="pct"/>
            <w:vAlign w:val="bottom"/>
          </w:tcPr>
          <w:p w14:paraId="3A0A5EFA" w14:textId="342EC604" w:rsidR="001A7113" w:rsidRPr="00FF6476" w:rsidRDefault="001A7113" w:rsidP="001A7113">
            <w:pPr>
              <w:spacing w:line="240" w:lineRule="auto"/>
              <w:ind w:left="-72"/>
              <w:rPr>
                <w:rFonts w:ascii="Arial" w:eastAsia="Arial Unicode MS" w:hAnsi="Arial" w:cs="Arial"/>
                <w:b/>
                <w:bCs/>
                <w:color w:val="000000"/>
                <w:sz w:val="18"/>
                <w:szCs w:val="18"/>
              </w:rPr>
            </w:pPr>
            <w:r w:rsidRPr="00FF6476">
              <w:rPr>
                <w:rFonts w:ascii="Arial" w:eastAsia="Arial Unicode MS" w:hAnsi="Arial" w:cs="Arial"/>
                <w:snapToGrid w:val="0"/>
                <w:color w:val="000000"/>
                <w:sz w:val="18"/>
                <w:szCs w:val="18"/>
                <w:lang w:eastAsia="th-TH"/>
              </w:rPr>
              <w:t>At a point in time</w:t>
            </w:r>
          </w:p>
        </w:tc>
        <w:tc>
          <w:tcPr>
            <w:tcW w:w="483" w:type="pct"/>
            <w:vAlign w:val="bottom"/>
          </w:tcPr>
          <w:p w14:paraId="3AEA5F48" w14:textId="21AAF3A4" w:rsidR="001A7113" w:rsidRPr="00FF6476" w:rsidRDefault="00FF1106" w:rsidP="001A7113">
            <w:pPr>
              <w:spacing w:line="240" w:lineRule="auto"/>
              <w:ind w:right="-72"/>
              <w:jc w:val="right"/>
              <w:rPr>
                <w:rFonts w:ascii="Arial" w:eastAsia="Arial Unicode MS" w:hAnsi="Arial" w:cs="Arial"/>
                <w:noProof/>
                <w:color w:val="000000"/>
                <w:sz w:val="18"/>
                <w:szCs w:val="18"/>
              </w:rPr>
            </w:pPr>
            <w:r w:rsidRPr="00FF1106">
              <w:rPr>
                <w:rFonts w:ascii="Arial" w:eastAsia="Arial Unicode MS" w:hAnsi="Arial" w:cs="Arial"/>
                <w:noProof/>
                <w:color w:val="000000"/>
                <w:sz w:val="18"/>
                <w:szCs w:val="18"/>
              </w:rPr>
              <w:t>3,200,663,127</w:t>
            </w:r>
          </w:p>
        </w:tc>
        <w:tc>
          <w:tcPr>
            <w:tcW w:w="484" w:type="pct"/>
            <w:vAlign w:val="bottom"/>
          </w:tcPr>
          <w:p w14:paraId="4C562B6A" w14:textId="76A38F78" w:rsidR="001A7113" w:rsidRPr="00FF6476" w:rsidRDefault="00FF6476"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2</w:t>
            </w:r>
            <w:r w:rsidR="001A7113"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614</w:t>
            </w:r>
            <w:r w:rsidR="001A7113"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390</w:t>
            </w:r>
            <w:r w:rsidR="001A7113"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261</w:t>
            </w:r>
          </w:p>
        </w:tc>
        <w:tc>
          <w:tcPr>
            <w:tcW w:w="484" w:type="pct"/>
            <w:vAlign w:val="bottom"/>
          </w:tcPr>
          <w:p w14:paraId="20CC6EAE" w14:textId="6F8179DE" w:rsidR="001A7113" w:rsidRPr="00FF6476" w:rsidRDefault="00FF1106" w:rsidP="001A7113">
            <w:pPr>
              <w:spacing w:line="240" w:lineRule="auto"/>
              <w:ind w:right="-72"/>
              <w:jc w:val="right"/>
              <w:rPr>
                <w:rFonts w:ascii="Arial" w:eastAsia="Arial Unicode MS" w:hAnsi="Arial" w:cs="Arial"/>
                <w:noProof/>
                <w:color w:val="000000"/>
                <w:sz w:val="18"/>
                <w:szCs w:val="18"/>
              </w:rPr>
            </w:pPr>
            <w:r w:rsidRPr="00FF1106">
              <w:rPr>
                <w:rFonts w:ascii="Arial" w:eastAsia="Arial Unicode MS" w:hAnsi="Arial" w:cs="Arial"/>
                <w:noProof/>
                <w:color w:val="000000"/>
                <w:sz w:val="18"/>
                <w:szCs w:val="18"/>
              </w:rPr>
              <w:t>462,651,641</w:t>
            </w:r>
          </w:p>
        </w:tc>
        <w:tc>
          <w:tcPr>
            <w:tcW w:w="503" w:type="pct"/>
            <w:vAlign w:val="bottom"/>
          </w:tcPr>
          <w:p w14:paraId="5DBED5A3" w14:textId="3C6FD142" w:rsidR="001A7113" w:rsidRPr="00FF6476" w:rsidRDefault="00FF6476"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485</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300</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075</w:t>
            </w:r>
          </w:p>
        </w:tc>
        <w:tc>
          <w:tcPr>
            <w:tcW w:w="503" w:type="pct"/>
            <w:vAlign w:val="bottom"/>
          </w:tcPr>
          <w:p w14:paraId="7D16B28A" w14:textId="58669A86" w:rsidR="001A7113" w:rsidRPr="00FF6476" w:rsidRDefault="00FF6476"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1</w:t>
            </w:r>
            <w:r w:rsidR="001A7113"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031</w:t>
            </w:r>
            <w:r w:rsidR="001A7113"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567</w:t>
            </w:r>
          </w:p>
        </w:tc>
        <w:tc>
          <w:tcPr>
            <w:tcW w:w="504" w:type="pct"/>
            <w:vAlign w:val="bottom"/>
          </w:tcPr>
          <w:p w14:paraId="6ACC60A6" w14:textId="3326EE7E" w:rsidR="001A7113" w:rsidRPr="00FF6476" w:rsidRDefault="00FF6476"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11</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572</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730</w:t>
            </w:r>
          </w:p>
        </w:tc>
        <w:tc>
          <w:tcPr>
            <w:tcW w:w="503" w:type="pct"/>
            <w:vAlign w:val="bottom"/>
          </w:tcPr>
          <w:p w14:paraId="3DA4BEB6" w14:textId="066FB4B8" w:rsidR="001A7113" w:rsidRPr="00FF6476" w:rsidRDefault="00FF6476" w:rsidP="001A7113">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noProof/>
                <w:color w:val="000000"/>
                <w:sz w:val="18"/>
                <w:szCs w:val="18"/>
              </w:rPr>
              <w:t>3</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664</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346</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335</w:t>
            </w:r>
          </w:p>
        </w:tc>
        <w:tc>
          <w:tcPr>
            <w:tcW w:w="504" w:type="pct"/>
            <w:vAlign w:val="bottom"/>
          </w:tcPr>
          <w:p w14:paraId="74351013" w14:textId="4BAB2BE8" w:rsidR="001A7113" w:rsidRPr="00FF6476" w:rsidRDefault="00FF6476" w:rsidP="001A7113">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3</w:t>
            </w:r>
            <w:r w:rsidR="001A7113"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111</w:t>
            </w:r>
            <w:r w:rsidR="001A7113"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263</w:t>
            </w:r>
            <w:r w:rsidR="001A7113"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066</w:t>
            </w:r>
          </w:p>
        </w:tc>
      </w:tr>
      <w:tr w:rsidR="001A7113" w:rsidRPr="00FF6476" w14:paraId="6B5CD6AB" w14:textId="77777777" w:rsidTr="000B69BD">
        <w:tc>
          <w:tcPr>
            <w:tcW w:w="1032" w:type="pct"/>
            <w:vAlign w:val="bottom"/>
          </w:tcPr>
          <w:p w14:paraId="73B05697" w14:textId="016F4652" w:rsidR="001A7113" w:rsidRPr="00FF6476" w:rsidRDefault="001A7113" w:rsidP="001A7113">
            <w:pPr>
              <w:spacing w:line="240" w:lineRule="auto"/>
              <w:ind w:left="-72"/>
              <w:rPr>
                <w:rFonts w:ascii="Arial" w:eastAsia="Arial Unicode MS" w:hAnsi="Arial" w:cs="Arial"/>
                <w:b/>
                <w:bCs/>
                <w:color w:val="000000"/>
                <w:sz w:val="18"/>
                <w:szCs w:val="18"/>
              </w:rPr>
            </w:pPr>
            <w:r w:rsidRPr="00FF6476">
              <w:rPr>
                <w:rFonts w:ascii="Arial" w:eastAsia="Arial Unicode MS" w:hAnsi="Arial" w:cs="Arial"/>
                <w:snapToGrid w:val="0"/>
                <w:color w:val="000000"/>
                <w:sz w:val="18"/>
                <w:szCs w:val="18"/>
                <w:lang w:eastAsia="th-TH"/>
              </w:rPr>
              <w:t>Over time</w:t>
            </w:r>
          </w:p>
        </w:tc>
        <w:tc>
          <w:tcPr>
            <w:tcW w:w="483" w:type="pct"/>
            <w:tcBorders>
              <w:bottom w:val="single" w:sz="4" w:space="0" w:color="auto"/>
            </w:tcBorders>
            <w:vAlign w:val="bottom"/>
          </w:tcPr>
          <w:p w14:paraId="4EF6C7AE" w14:textId="561419C4" w:rsidR="001A7113" w:rsidRPr="00FF6476" w:rsidRDefault="001A7113"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w:t>
            </w:r>
          </w:p>
        </w:tc>
        <w:tc>
          <w:tcPr>
            <w:tcW w:w="484" w:type="pct"/>
            <w:tcBorders>
              <w:bottom w:val="single" w:sz="4" w:space="0" w:color="auto"/>
            </w:tcBorders>
            <w:vAlign w:val="bottom"/>
          </w:tcPr>
          <w:p w14:paraId="6C573C8B" w14:textId="53423A64" w:rsidR="001A7113" w:rsidRPr="00FF6476" w:rsidRDefault="001A7113"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w:t>
            </w:r>
          </w:p>
        </w:tc>
        <w:tc>
          <w:tcPr>
            <w:tcW w:w="484" w:type="pct"/>
            <w:tcBorders>
              <w:bottom w:val="single" w:sz="4" w:space="0" w:color="auto"/>
            </w:tcBorders>
            <w:vAlign w:val="bottom"/>
          </w:tcPr>
          <w:p w14:paraId="69BA94A2" w14:textId="3D7A8BB3" w:rsidR="001A7113" w:rsidRPr="00FF6476" w:rsidRDefault="001A7113"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w:t>
            </w:r>
          </w:p>
        </w:tc>
        <w:tc>
          <w:tcPr>
            <w:tcW w:w="503" w:type="pct"/>
            <w:tcBorders>
              <w:bottom w:val="single" w:sz="4" w:space="0" w:color="auto"/>
            </w:tcBorders>
            <w:vAlign w:val="bottom"/>
          </w:tcPr>
          <w:p w14:paraId="35E4F9AC" w14:textId="0B331591" w:rsidR="001A7113" w:rsidRPr="00FF6476" w:rsidRDefault="001A7113"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w:t>
            </w:r>
          </w:p>
        </w:tc>
        <w:tc>
          <w:tcPr>
            <w:tcW w:w="503" w:type="pct"/>
            <w:tcBorders>
              <w:bottom w:val="single" w:sz="4" w:space="0" w:color="auto"/>
            </w:tcBorders>
            <w:vAlign w:val="bottom"/>
          </w:tcPr>
          <w:p w14:paraId="2C4B07C3" w14:textId="7BCB3343" w:rsidR="001A7113" w:rsidRPr="00FF6476" w:rsidRDefault="001A7113"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w:t>
            </w:r>
          </w:p>
        </w:tc>
        <w:tc>
          <w:tcPr>
            <w:tcW w:w="504" w:type="pct"/>
            <w:tcBorders>
              <w:bottom w:val="single" w:sz="4" w:space="0" w:color="auto"/>
            </w:tcBorders>
            <w:vAlign w:val="bottom"/>
          </w:tcPr>
          <w:p w14:paraId="55759A3B" w14:textId="6CAD81E4" w:rsidR="001A7113" w:rsidRPr="00FF6476" w:rsidRDefault="001A7113"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w:t>
            </w:r>
          </w:p>
        </w:tc>
        <w:tc>
          <w:tcPr>
            <w:tcW w:w="503" w:type="pct"/>
            <w:tcBorders>
              <w:bottom w:val="single" w:sz="4" w:space="0" w:color="auto"/>
            </w:tcBorders>
            <w:vAlign w:val="bottom"/>
          </w:tcPr>
          <w:p w14:paraId="1BAAB3D6" w14:textId="50E3F375" w:rsidR="001A7113" w:rsidRPr="00FF6476" w:rsidRDefault="001A7113" w:rsidP="001A7113">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w:t>
            </w:r>
          </w:p>
        </w:tc>
        <w:tc>
          <w:tcPr>
            <w:tcW w:w="504" w:type="pct"/>
            <w:tcBorders>
              <w:bottom w:val="single" w:sz="4" w:space="0" w:color="auto"/>
            </w:tcBorders>
            <w:vAlign w:val="bottom"/>
          </w:tcPr>
          <w:p w14:paraId="7EC1C984" w14:textId="3B5223BC" w:rsidR="001A7113" w:rsidRPr="00FF6476" w:rsidRDefault="001A7113" w:rsidP="001A7113">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w:t>
            </w:r>
          </w:p>
        </w:tc>
      </w:tr>
      <w:tr w:rsidR="001A7113" w:rsidRPr="00FF6476" w14:paraId="689346CE" w14:textId="77777777" w:rsidTr="000B69BD">
        <w:tc>
          <w:tcPr>
            <w:tcW w:w="1032" w:type="pct"/>
            <w:vAlign w:val="bottom"/>
          </w:tcPr>
          <w:p w14:paraId="4D5F8077" w14:textId="77777777" w:rsidR="001A7113" w:rsidRPr="00FF6476" w:rsidRDefault="001A7113" w:rsidP="001A7113">
            <w:pPr>
              <w:spacing w:line="240" w:lineRule="auto"/>
              <w:ind w:left="-72"/>
              <w:rPr>
                <w:rFonts w:ascii="Arial" w:eastAsia="Arial Unicode MS" w:hAnsi="Arial" w:cs="Arial"/>
                <w:b/>
                <w:bCs/>
                <w:color w:val="000000"/>
                <w:sz w:val="18"/>
                <w:szCs w:val="18"/>
              </w:rPr>
            </w:pPr>
          </w:p>
        </w:tc>
        <w:tc>
          <w:tcPr>
            <w:tcW w:w="483" w:type="pct"/>
            <w:tcBorders>
              <w:top w:val="single" w:sz="4" w:space="0" w:color="auto"/>
            </w:tcBorders>
            <w:vAlign w:val="bottom"/>
          </w:tcPr>
          <w:p w14:paraId="63D04193" w14:textId="77777777" w:rsidR="001A7113" w:rsidRPr="00FF6476" w:rsidRDefault="001A7113" w:rsidP="001A7113">
            <w:pPr>
              <w:spacing w:line="240" w:lineRule="auto"/>
              <w:ind w:right="-72"/>
              <w:jc w:val="right"/>
              <w:rPr>
                <w:rFonts w:ascii="Arial" w:eastAsia="Arial Unicode MS" w:hAnsi="Arial" w:cs="Arial"/>
                <w:noProof/>
                <w:color w:val="000000"/>
                <w:sz w:val="18"/>
                <w:szCs w:val="18"/>
              </w:rPr>
            </w:pPr>
          </w:p>
        </w:tc>
        <w:tc>
          <w:tcPr>
            <w:tcW w:w="484" w:type="pct"/>
            <w:tcBorders>
              <w:top w:val="single" w:sz="4" w:space="0" w:color="auto"/>
            </w:tcBorders>
            <w:vAlign w:val="bottom"/>
          </w:tcPr>
          <w:p w14:paraId="47709744" w14:textId="77777777" w:rsidR="001A7113" w:rsidRPr="00FF6476" w:rsidRDefault="001A7113" w:rsidP="001A7113">
            <w:pPr>
              <w:spacing w:line="240" w:lineRule="auto"/>
              <w:ind w:right="-72"/>
              <w:jc w:val="right"/>
              <w:rPr>
                <w:rFonts w:ascii="Arial" w:eastAsia="Arial Unicode MS" w:hAnsi="Arial" w:cs="Arial"/>
                <w:noProof/>
                <w:color w:val="000000"/>
                <w:sz w:val="18"/>
                <w:szCs w:val="18"/>
              </w:rPr>
            </w:pPr>
          </w:p>
        </w:tc>
        <w:tc>
          <w:tcPr>
            <w:tcW w:w="484" w:type="pct"/>
            <w:tcBorders>
              <w:top w:val="single" w:sz="4" w:space="0" w:color="auto"/>
            </w:tcBorders>
            <w:vAlign w:val="bottom"/>
          </w:tcPr>
          <w:p w14:paraId="4567F700" w14:textId="77777777" w:rsidR="001A7113" w:rsidRPr="00FF6476" w:rsidRDefault="001A7113" w:rsidP="001A7113">
            <w:pPr>
              <w:spacing w:line="240" w:lineRule="auto"/>
              <w:ind w:right="-72"/>
              <w:jc w:val="right"/>
              <w:rPr>
                <w:rFonts w:ascii="Arial" w:eastAsia="Arial Unicode MS" w:hAnsi="Arial" w:cs="Arial"/>
                <w:noProof/>
                <w:color w:val="000000"/>
                <w:sz w:val="18"/>
                <w:szCs w:val="18"/>
              </w:rPr>
            </w:pPr>
          </w:p>
        </w:tc>
        <w:tc>
          <w:tcPr>
            <w:tcW w:w="503" w:type="pct"/>
            <w:tcBorders>
              <w:top w:val="single" w:sz="4" w:space="0" w:color="auto"/>
            </w:tcBorders>
            <w:vAlign w:val="bottom"/>
          </w:tcPr>
          <w:p w14:paraId="407B9909" w14:textId="77777777" w:rsidR="001A7113" w:rsidRPr="00FF6476" w:rsidRDefault="001A7113" w:rsidP="001A7113">
            <w:pPr>
              <w:spacing w:line="240" w:lineRule="auto"/>
              <w:ind w:right="-72"/>
              <w:jc w:val="right"/>
              <w:rPr>
                <w:rFonts w:ascii="Arial" w:eastAsia="Arial Unicode MS" w:hAnsi="Arial" w:cs="Arial"/>
                <w:noProof/>
                <w:color w:val="000000"/>
                <w:sz w:val="18"/>
                <w:szCs w:val="18"/>
              </w:rPr>
            </w:pPr>
          </w:p>
        </w:tc>
        <w:tc>
          <w:tcPr>
            <w:tcW w:w="503" w:type="pct"/>
            <w:tcBorders>
              <w:top w:val="single" w:sz="4" w:space="0" w:color="auto"/>
            </w:tcBorders>
            <w:vAlign w:val="bottom"/>
          </w:tcPr>
          <w:p w14:paraId="60AAC689" w14:textId="77777777" w:rsidR="001A7113" w:rsidRPr="00FF6476" w:rsidRDefault="001A7113" w:rsidP="001A7113">
            <w:pPr>
              <w:spacing w:line="240" w:lineRule="auto"/>
              <w:ind w:right="-72"/>
              <w:jc w:val="right"/>
              <w:rPr>
                <w:rFonts w:ascii="Arial" w:eastAsia="Arial Unicode MS" w:hAnsi="Arial" w:cs="Arial"/>
                <w:noProof/>
                <w:color w:val="000000"/>
                <w:sz w:val="18"/>
                <w:szCs w:val="18"/>
              </w:rPr>
            </w:pPr>
          </w:p>
        </w:tc>
        <w:tc>
          <w:tcPr>
            <w:tcW w:w="504" w:type="pct"/>
            <w:tcBorders>
              <w:top w:val="single" w:sz="4" w:space="0" w:color="auto"/>
            </w:tcBorders>
            <w:vAlign w:val="bottom"/>
          </w:tcPr>
          <w:p w14:paraId="128F4E90" w14:textId="77777777" w:rsidR="001A7113" w:rsidRPr="00FF6476" w:rsidRDefault="001A7113" w:rsidP="001A7113">
            <w:pPr>
              <w:spacing w:line="240" w:lineRule="auto"/>
              <w:ind w:right="-72"/>
              <w:jc w:val="right"/>
              <w:rPr>
                <w:rFonts w:ascii="Arial" w:eastAsia="Arial Unicode MS" w:hAnsi="Arial" w:cs="Arial"/>
                <w:noProof/>
                <w:color w:val="000000"/>
                <w:sz w:val="18"/>
                <w:szCs w:val="18"/>
              </w:rPr>
            </w:pPr>
          </w:p>
        </w:tc>
        <w:tc>
          <w:tcPr>
            <w:tcW w:w="503" w:type="pct"/>
            <w:tcBorders>
              <w:top w:val="single" w:sz="4" w:space="0" w:color="auto"/>
            </w:tcBorders>
            <w:vAlign w:val="bottom"/>
          </w:tcPr>
          <w:p w14:paraId="1EC5A728" w14:textId="77777777" w:rsidR="001A7113" w:rsidRPr="00FF6476" w:rsidRDefault="001A7113" w:rsidP="001A7113">
            <w:pPr>
              <w:spacing w:line="240" w:lineRule="auto"/>
              <w:ind w:right="-72"/>
              <w:jc w:val="right"/>
              <w:rPr>
                <w:rFonts w:ascii="Arial" w:eastAsia="Arial Unicode MS" w:hAnsi="Arial" w:cs="Arial"/>
                <w:snapToGrid w:val="0"/>
                <w:color w:val="000000"/>
                <w:sz w:val="18"/>
                <w:szCs w:val="18"/>
                <w:lang w:eastAsia="th-TH"/>
              </w:rPr>
            </w:pPr>
          </w:p>
        </w:tc>
        <w:tc>
          <w:tcPr>
            <w:tcW w:w="504" w:type="pct"/>
            <w:tcBorders>
              <w:top w:val="single" w:sz="4" w:space="0" w:color="auto"/>
            </w:tcBorders>
            <w:vAlign w:val="bottom"/>
          </w:tcPr>
          <w:p w14:paraId="1FAA6FE4" w14:textId="77777777" w:rsidR="001A7113" w:rsidRPr="00FF6476" w:rsidRDefault="001A7113" w:rsidP="001A7113">
            <w:pPr>
              <w:spacing w:line="240" w:lineRule="auto"/>
              <w:ind w:right="-72"/>
              <w:jc w:val="right"/>
              <w:rPr>
                <w:rFonts w:ascii="Arial" w:eastAsia="Arial Unicode MS" w:hAnsi="Arial" w:cs="Arial"/>
                <w:snapToGrid w:val="0"/>
                <w:color w:val="000000"/>
                <w:sz w:val="18"/>
                <w:szCs w:val="18"/>
                <w:lang w:eastAsia="th-TH"/>
              </w:rPr>
            </w:pPr>
          </w:p>
        </w:tc>
      </w:tr>
      <w:tr w:rsidR="001A7113" w:rsidRPr="00FF6476" w14:paraId="07F45E3A" w14:textId="77777777" w:rsidTr="000B69BD">
        <w:tc>
          <w:tcPr>
            <w:tcW w:w="1032" w:type="pct"/>
            <w:vAlign w:val="bottom"/>
          </w:tcPr>
          <w:p w14:paraId="52C8FD1E" w14:textId="24E97A7A" w:rsidR="001A7113" w:rsidRPr="00FF6476" w:rsidRDefault="001A7113" w:rsidP="001A7113">
            <w:pPr>
              <w:spacing w:line="240" w:lineRule="auto"/>
              <w:ind w:left="-72"/>
              <w:rPr>
                <w:rFonts w:ascii="Arial" w:eastAsia="Arial Unicode MS" w:hAnsi="Arial" w:cs="Arial"/>
                <w:b/>
                <w:bCs/>
                <w:color w:val="000000"/>
                <w:sz w:val="18"/>
                <w:szCs w:val="18"/>
              </w:rPr>
            </w:pPr>
            <w:r w:rsidRPr="00FF6476">
              <w:rPr>
                <w:rFonts w:ascii="Arial" w:eastAsia="Arial Unicode MS" w:hAnsi="Arial" w:cs="Arial"/>
                <w:snapToGrid w:val="0"/>
                <w:color w:val="000000"/>
                <w:sz w:val="18"/>
                <w:szCs w:val="18"/>
                <w:lang w:eastAsia="th-TH"/>
              </w:rPr>
              <w:t>Total revenue</w:t>
            </w:r>
          </w:p>
        </w:tc>
        <w:tc>
          <w:tcPr>
            <w:tcW w:w="483" w:type="pct"/>
            <w:tcBorders>
              <w:bottom w:val="single" w:sz="4" w:space="0" w:color="auto"/>
            </w:tcBorders>
            <w:vAlign w:val="bottom"/>
          </w:tcPr>
          <w:p w14:paraId="03A358D2" w14:textId="6BC79D33" w:rsidR="001A7113" w:rsidRPr="00FF6476" w:rsidRDefault="00FF1106" w:rsidP="001A7113">
            <w:pPr>
              <w:spacing w:line="240" w:lineRule="auto"/>
              <w:ind w:right="-72"/>
              <w:jc w:val="right"/>
              <w:rPr>
                <w:rFonts w:ascii="Arial" w:eastAsia="Arial Unicode MS" w:hAnsi="Arial" w:cs="Arial"/>
                <w:noProof/>
                <w:color w:val="000000"/>
                <w:sz w:val="18"/>
                <w:szCs w:val="18"/>
              </w:rPr>
            </w:pPr>
            <w:r w:rsidRPr="00FF1106">
              <w:rPr>
                <w:rFonts w:ascii="Arial" w:eastAsia="Arial Unicode MS" w:hAnsi="Arial" w:cs="Arial"/>
                <w:noProof/>
                <w:color w:val="000000"/>
                <w:sz w:val="18"/>
                <w:szCs w:val="18"/>
              </w:rPr>
              <w:t>3,200,663,127</w:t>
            </w:r>
          </w:p>
        </w:tc>
        <w:tc>
          <w:tcPr>
            <w:tcW w:w="484" w:type="pct"/>
            <w:tcBorders>
              <w:bottom w:val="single" w:sz="4" w:space="0" w:color="auto"/>
            </w:tcBorders>
            <w:vAlign w:val="bottom"/>
          </w:tcPr>
          <w:p w14:paraId="2C931980" w14:textId="230F4380" w:rsidR="001A7113" w:rsidRPr="00FF6476" w:rsidRDefault="00FF6476"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2</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614</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390</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261</w:t>
            </w:r>
          </w:p>
        </w:tc>
        <w:tc>
          <w:tcPr>
            <w:tcW w:w="484" w:type="pct"/>
            <w:tcBorders>
              <w:bottom w:val="single" w:sz="4" w:space="0" w:color="auto"/>
            </w:tcBorders>
            <w:vAlign w:val="bottom"/>
          </w:tcPr>
          <w:p w14:paraId="22461998" w14:textId="68452215" w:rsidR="001A7113" w:rsidRPr="00FF6476" w:rsidRDefault="00FF1106" w:rsidP="001A7113">
            <w:pPr>
              <w:spacing w:line="240" w:lineRule="auto"/>
              <w:ind w:right="-72"/>
              <w:jc w:val="right"/>
              <w:rPr>
                <w:rFonts w:ascii="Arial" w:eastAsia="Arial Unicode MS" w:hAnsi="Arial" w:cs="Arial"/>
                <w:noProof/>
                <w:color w:val="000000"/>
                <w:sz w:val="18"/>
                <w:szCs w:val="18"/>
              </w:rPr>
            </w:pPr>
            <w:r w:rsidRPr="00FF1106">
              <w:rPr>
                <w:rFonts w:ascii="Arial" w:eastAsia="Arial Unicode MS" w:hAnsi="Arial" w:cs="Arial"/>
                <w:noProof/>
                <w:color w:val="000000"/>
                <w:sz w:val="18"/>
                <w:szCs w:val="18"/>
              </w:rPr>
              <w:t>462,651,641</w:t>
            </w:r>
          </w:p>
        </w:tc>
        <w:tc>
          <w:tcPr>
            <w:tcW w:w="503" w:type="pct"/>
            <w:tcBorders>
              <w:bottom w:val="single" w:sz="4" w:space="0" w:color="auto"/>
            </w:tcBorders>
            <w:vAlign w:val="bottom"/>
          </w:tcPr>
          <w:p w14:paraId="7650AABE" w14:textId="51CC8A3C" w:rsidR="001A7113" w:rsidRPr="00FF6476" w:rsidRDefault="00FF6476"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485</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300</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075</w:t>
            </w:r>
          </w:p>
        </w:tc>
        <w:tc>
          <w:tcPr>
            <w:tcW w:w="503" w:type="pct"/>
            <w:tcBorders>
              <w:bottom w:val="single" w:sz="4" w:space="0" w:color="auto"/>
            </w:tcBorders>
            <w:vAlign w:val="bottom"/>
          </w:tcPr>
          <w:p w14:paraId="0FB322A7" w14:textId="633AAD81" w:rsidR="001A7113" w:rsidRPr="00FF6476" w:rsidRDefault="00FF6476"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1</w:t>
            </w:r>
            <w:r w:rsidR="001A7113"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031</w:t>
            </w:r>
            <w:r w:rsidR="001A7113" w:rsidRPr="00FF6476">
              <w:rPr>
                <w:rFonts w:ascii="Arial" w:eastAsia="Arial Unicode MS" w:hAnsi="Arial" w:cs="Arial"/>
                <w:noProof/>
                <w:color w:val="000000"/>
                <w:sz w:val="18"/>
                <w:szCs w:val="18"/>
                <w:lang w:val="en-US"/>
              </w:rPr>
              <w:t>,</w:t>
            </w:r>
            <w:r w:rsidRPr="00FF6476">
              <w:rPr>
                <w:rFonts w:ascii="Arial" w:eastAsia="Arial Unicode MS" w:hAnsi="Arial" w:cs="Arial"/>
                <w:noProof/>
                <w:color w:val="000000"/>
                <w:sz w:val="18"/>
                <w:szCs w:val="18"/>
              </w:rPr>
              <w:t>567</w:t>
            </w:r>
          </w:p>
        </w:tc>
        <w:tc>
          <w:tcPr>
            <w:tcW w:w="504" w:type="pct"/>
            <w:tcBorders>
              <w:bottom w:val="single" w:sz="4" w:space="0" w:color="auto"/>
            </w:tcBorders>
            <w:vAlign w:val="bottom"/>
          </w:tcPr>
          <w:p w14:paraId="66451C3C" w14:textId="422772C3" w:rsidR="001A7113" w:rsidRPr="00FF6476" w:rsidRDefault="00FF6476" w:rsidP="001A7113">
            <w:pPr>
              <w:spacing w:line="240" w:lineRule="auto"/>
              <w:ind w:right="-72"/>
              <w:jc w:val="right"/>
              <w:rPr>
                <w:rFonts w:ascii="Arial" w:eastAsia="Arial Unicode MS" w:hAnsi="Arial" w:cs="Arial"/>
                <w:noProof/>
                <w:color w:val="000000"/>
                <w:sz w:val="18"/>
                <w:szCs w:val="18"/>
              </w:rPr>
            </w:pPr>
            <w:r w:rsidRPr="00FF6476">
              <w:rPr>
                <w:rFonts w:ascii="Arial" w:eastAsia="Arial Unicode MS" w:hAnsi="Arial" w:cs="Arial"/>
                <w:noProof/>
                <w:color w:val="000000"/>
                <w:sz w:val="18"/>
                <w:szCs w:val="18"/>
              </w:rPr>
              <w:t>11</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572</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730</w:t>
            </w:r>
          </w:p>
        </w:tc>
        <w:tc>
          <w:tcPr>
            <w:tcW w:w="503" w:type="pct"/>
            <w:tcBorders>
              <w:bottom w:val="single" w:sz="4" w:space="0" w:color="auto"/>
            </w:tcBorders>
            <w:vAlign w:val="bottom"/>
          </w:tcPr>
          <w:p w14:paraId="04591326" w14:textId="0549ABE6" w:rsidR="001A7113" w:rsidRPr="00FF6476" w:rsidRDefault="00FF6476" w:rsidP="001A7113">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noProof/>
                <w:color w:val="000000"/>
                <w:sz w:val="18"/>
                <w:szCs w:val="18"/>
              </w:rPr>
              <w:t>3</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664</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346</w:t>
            </w:r>
            <w:r w:rsidR="001A7113" w:rsidRPr="00FF6476">
              <w:rPr>
                <w:rFonts w:ascii="Arial" w:eastAsia="Arial Unicode MS" w:hAnsi="Arial" w:cs="Arial"/>
                <w:noProof/>
                <w:color w:val="000000"/>
                <w:sz w:val="18"/>
                <w:szCs w:val="18"/>
              </w:rPr>
              <w:t>,</w:t>
            </w:r>
            <w:r w:rsidRPr="00FF6476">
              <w:rPr>
                <w:rFonts w:ascii="Arial" w:eastAsia="Arial Unicode MS" w:hAnsi="Arial" w:cs="Arial"/>
                <w:noProof/>
                <w:color w:val="000000"/>
                <w:sz w:val="18"/>
                <w:szCs w:val="18"/>
              </w:rPr>
              <w:t>335</w:t>
            </w:r>
          </w:p>
        </w:tc>
        <w:tc>
          <w:tcPr>
            <w:tcW w:w="504" w:type="pct"/>
            <w:tcBorders>
              <w:bottom w:val="single" w:sz="4" w:space="0" w:color="auto"/>
            </w:tcBorders>
            <w:vAlign w:val="bottom"/>
          </w:tcPr>
          <w:p w14:paraId="68405B1D" w14:textId="105D86FD" w:rsidR="001A7113" w:rsidRPr="00FF6476" w:rsidRDefault="00FF6476" w:rsidP="001A7113">
            <w:pPr>
              <w:spacing w:line="240" w:lineRule="auto"/>
              <w:ind w:right="-72"/>
              <w:jc w:val="right"/>
              <w:rPr>
                <w:rFonts w:ascii="Arial" w:eastAsia="Arial Unicode MS" w:hAnsi="Arial" w:cs="Arial"/>
                <w:snapToGrid w:val="0"/>
                <w:color w:val="000000"/>
                <w:sz w:val="18"/>
                <w:szCs w:val="18"/>
                <w:lang w:eastAsia="th-TH"/>
              </w:rPr>
            </w:pPr>
            <w:r w:rsidRPr="00FF6476">
              <w:rPr>
                <w:rFonts w:ascii="Arial" w:eastAsia="Arial Unicode MS" w:hAnsi="Arial" w:cs="Arial"/>
                <w:snapToGrid w:val="0"/>
                <w:color w:val="000000"/>
                <w:sz w:val="18"/>
                <w:szCs w:val="18"/>
                <w:lang w:eastAsia="th-TH"/>
              </w:rPr>
              <w:t>3</w:t>
            </w:r>
            <w:r w:rsidR="001A7113"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111</w:t>
            </w:r>
            <w:r w:rsidR="001A7113"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263</w:t>
            </w:r>
            <w:r w:rsidR="001A7113" w:rsidRPr="00FF6476">
              <w:rPr>
                <w:rFonts w:ascii="Arial" w:eastAsia="Arial Unicode MS" w:hAnsi="Arial" w:cs="Arial"/>
                <w:snapToGrid w:val="0"/>
                <w:color w:val="000000"/>
                <w:sz w:val="18"/>
                <w:szCs w:val="18"/>
                <w:lang w:eastAsia="th-TH"/>
              </w:rPr>
              <w:t>,</w:t>
            </w:r>
            <w:r w:rsidRPr="00FF6476">
              <w:rPr>
                <w:rFonts w:ascii="Arial" w:eastAsia="Arial Unicode MS" w:hAnsi="Arial" w:cs="Arial"/>
                <w:snapToGrid w:val="0"/>
                <w:color w:val="000000"/>
                <w:sz w:val="18"/>
                <w:szCs w:val="18"/>
                <w:lang w:eastAsia="th-TH"/>
              </w:rPr>
              <w:t>066</w:t>
            </w:r>
          </w:p>
        </w:tc>
      </w:tr>
      <w:bookmarkEnd w:id="26"/>
    </w:tbl>
    <w:p w14:paraId="7D4D0E16" w14:textId="77777777" w:rsidR="00482E13" w:rsidRPr="00FF6476" w:rsidRDefault="00482E13" w:rsidP="00325B42">
      <w:pPr>
        <w:spacing w:line="240" w:lineRule="auto"/>
        <w:jc w:val="both"/>
        <w:rPr>
          <w:rFonts w:ascii="Arial" w:hAnsi="Arial" w:cs="Arial"/>
          <w:color w:val="000000"/>
          <w:sz w:val="20"/>
        </w:rPr>
      </w:pPr>
    </w:p>
    <w:p w14:paraId="0307E8EB" w14:textId="05BE1CC9" w:rsidR="00D951DD" w:rsidRPr="00FF6476" w:rsidRDefault="003B4F46" w:rsidP="00325B42">
      <w:pPr>
        <w:spacing w:line="240" w:lineRule="auto"/>
        <w:jc w:val="both"/>
        <w:rPr>
          <w:rFonts w:ascii="Arial" w:hAnsi="Arial" w:cs="Arial"/>
          <w:color w:val="000000"/>
          <w:sz w:val="20"/>
        </w:rPr>
      </w:pPr>
      <w:r w:rsidRPr="00FF6476">
        <w:rPr>
          <w:rFonts w:ascii="Arial" w:hAnsi="Arial" w:cs="Arial"/>
          <w:color w:val="000000"/>
          <w:sz w:val="20"/>
        </w:rPr>
        <w:t xml:space="preserve">The Company does not earn from a single customer more than </w:t>
      </w:r>
      <w:r w:rsidR="00FF6476" w:rsidRPr="00FF6476">
        <w:rPr>
          <w:rFonts w:ascii="Arial" w:hAnsi="Arial" w:cs="Arial"/>
          <w:color w:val="000000"/>
          <w:sz w:val="20"/>
        </w:rPr>
        <w:t>10</w:t>
      </w:r>
      <w:r w:rsidR="00496641" w:rsidRPr="00FF6476">
        <w:rPr>
          <w:rFonts w:ascii="Arial" w:hAnsi="Arial" w:cs="Arial"/>
          <w:color w:val="000000"/>
          <w:sz w:val="20"/>
        </w:rPr>
        <w:t xml:space="preserve"> </w:t>
      </w:r>
      <w:r w:rsidRPr="00FF6476">
        <w:rPr>
          <w:rFonts w:ascii="Arial" w:hAnsi="Arial" w:cs="Arial"/>
          <w:color w:val="000000"/>
          <w:sz w:val="20"/>
        </w:rPr>
        <w:t>% of total revenue.</w:t>
      </w:r>
      <w:r w:rsidR="00313571" w:rsidRPr="00FF6476">
        <w:rPr>
          <w:rFonts w:ascii="Arial" w:hAnsi="Arial" w:cs="Arial"/>
          <w:color w:val="000000"/>
          <w:sz w:val="20"/>
        </w:rPr>
        <w:t xml:space="preserve"> </w:t>
      </w:r>
      <w:r w:rsidR="004664CB" w:rsidRPr="00FF6476">
        <w:rPr>
          <w:rFonts w:ascii="Arial" w:hAnsi="Arial" w:cs="Arial"/>
          <w:color w:val="000000"/>
          <w:sz w:val="20"/>
        </w:rPr>
        <w:t xml:space="preserve">Revenue of the Company </w:t>
      </w:r>
      <w:r w:rsidR="000835E0" w:rsidRPr="00FF6476">
        <w:rPr>
          <w:rFonts w:ascii="Arial" w:hAnsi="Arial" w:cs="Arial"/>
          <w:color w:val="000000"/>
          <w:sz w:val="20"/>
        </w:rPr>
        <w:t>is</w:t>
      </w:r>
      <w:r w:rsidR="00BD117C" w:rsidRPr="00FF6476">
        <w:rPr>
          <w:rFonts w:ascii="Arial" w:hAnsi="Arial" w:cs="Arial"/>
          <w:color w:val="000000"/>
          <w:sz w:val="20"/>
        </w:rPr>
        <w:t xml:space="preserve"> occurred in Thailand.</w:t>
      </w:r>
    </w:p>
    <w:p w14:paraId="747B68E7" w14:textId="77777777" w:rsidR="00F0372C" w:rsidRPr="00FF6476" w:rsidRDefault="00F0372C" w:rsidP="00325B42">
      <w:pPr>
        <w:spacing w:line="240" w:lineRule="auto"/>
        <w:jc w:val="both"/>
        <w:rPr>
          <w:rFonts w:ascii="Arial" w:hAnsi="Arial" w:cs="Arial"/>
          <w:color w:val="000000"/>
          <w:sz w:val="20"/>
        </w:rPr>
      </w:pPr>
    </w:p>
    <w:p w14:paraId="752C847B" w14:textId="77777777" w:rsidR="007C02EC" w:rsidRPr="00FF6476" w:rsidRDefault="007C02EC" w:rsidP="00325B42">
      <w:pPr>
        <w:spacing w:line="240" w:lineRule="auto"/>
        <w:jc w:val="both"/>
        <w:rPr>
          <w:rFonts w:ascii="Arial" w:hAnsi="Arial" w:cs="Arial"/>
          <w:color w:val="000000"/>
          <w:sz w:val="20"/>
        </w:rPr>
      </w:pPr>
    </w:p>
    <w:p w14:paraId="09DF7D78" w14:textId="33028728" w:rsidR="007C02EC" w:rsidRPr="00FF6476" w:rsidRDefault="007C02EC" w:rsidP="00325B42">
      <w:pPr>
        <w:spacing w:line="240" w:lineRule="auto"/>
        <w:jc w:val="both"/>
        <w:rPr>
          <w:rFonts w:ascii="Arial" w:hAnsi="Arial"/>
          <w:color w:val="000000"/>
          <w:sz w:val="20"/>
          <w:cs/>
        </w:rPr>
        <w:sectPr w:rsidR="007C02EC" w:rsidRPr="00FF6476" w:rsidSect="00BC4FAC">
          <w:pgSz w:w="16840" w:h="11907" w:orient="landscape" w:code="9"/>
          <w:pgMar w:top="1440" w:right="864" w:bottom="720" w:left="864" w:header="706" w:footer="576" w:gutter="0"/>
          <w:cols w:space="720"/>
          <w:docGrid w:linePitch="360"/>
        </w:sectPr>
      </w:pPr>
    </w:p>
    <w:p w14:paraId="5DDD2900" w14:textId="3040361B" w:rsidR="00E56B7D" w:rsidRPr="00FF6476" w:rsidRDefault="00E56B7D" w:rsidP="00325B42">
      <w:pPr>
        <w:spacing w:line="240" w:lineRule="auto"/>
        <w:jc w:val="both"/>
        <w:rPr>
          <w:rFonts w:ascii="Arial" w:hAnsi="Arial" w:cs="Arial"/>
          <w:color w:val="000000"/>
          <w:sz w:val="20"/>
        </w:rPr>
      </w:pPr>
    </w:p>
    <w:p w14:paraId="7E8191C6" w14:textId="6FBC5A35" w:rsidR="005B7625" w:rsidRPr="00FF6476" w:rsidRDefault="005B7625" w:rsidP="00325B42">
      <w:pPr>
        <w:tabs>
          <w:tab w:val="left" w:pos="4050"/>
        </w:tabs>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7F46FD" w:rsidRPr="00FF6476" w14:paraId="05C244EB" w14:textId="77777777" w:rsidTr="00254A6D">
        <w:trPr>
          <w:trHeight w:val="389"/>
        </w:trPr>
        <w:tc>
          <w:tcPr>
            <w:tcW w:w="9029" w:type="dxa"/>
            <w:vAlign w:val="center"/>
          </w:tcPr>
          <w:p w14:paraId="56188565" w14:textId="0D399780" w:rsidR="007F46FD" w:rsidRPr="00FF6476" w:rsidRDefault="007F46FD" w:rsidP="003304A8">
            <w:pPr>
              <w:spacing w:line="240" w:lineRule="auto"/>
              <w:ind w:left="436" w:hanging="540"/>
              <w:jc w:val="both"/>
              <w:outlineLvl w:val="0"/>
              <w:rPr>
                <w:rFonts w:ascii="Arial" w:eastAsia="Arial Unicode MS" w:hAnsi="Arial" w:cs="Arial"/>
                <w:b/>
                <w:bCs/>
                <w:color w:val="000000"/>
                <w:sz w:val="20"/>
              </w:rPr>
            </w:pPr>
            <w:r w:rsidRPr="00FF6476">
              <w:rPr>
                <w:rFonts w:ascii="Arial" w:eastAsia="Arial Unicode MS" w:hAnsi="Arial" w:cs="Arial"/>
                <w:b/>
                <w:bCs/>
                <w:color w:val="000000"/>
                <w:sz w:val="20"/>
              </w:rPr>
              <w:br w:type="page"/>
            </w:r>
            <w:r w:rsidRPr="00FF6476">
              <w:rPr>
                <w:rFonts w:ascii="Arial" w:eastAsia="Arial Unicode MS" w:hAnsi="Arial" w:cs="Arial"/>
                <w:b/>
                <w:bCs/>
                <w:color w:val="000000"/>
                <w:sz w:val="20"/>
              </w:rPr>
              <w:br w:type="page"/>
            </w:r>
            <w:r w:rsidR="00FF6476" w:rsidRPr="00FF6476">
              <w:rPr>
                <w:rFonts w:ascii="Arial" w:eastAsia="Arial Unicode MS" w:hAnsi="Arial" w:cs="Arial"/>
                <w:b/>
                <w:bCs/>
                <w:color w:val="000000"/>
                <w:sz w:val="20"/>
              </w:rPr>
              <w:t>9</w:t>
            </w:r>
            <w:r w:rsidRPr="00FF6476">
              <w:rPr>
                <w:rFonts w:ascii="Arial" w:eastAsia="Arial Unicode MS" w:hAnsi="Arial" w:cs="Arial"/>
                <w:b/>
                <w:bCs/>
                <w:color w:val="000000"/>
                <w:sz w:val="20"/>
              </w:rPr>
              <w:tab/>
              <w:t>Cash and cash equivalents</w:t>
            </w:r>
          </w:p>
        </w:tc>
      </w:tr>
    </w:tbl>
    <w:p w14:paraId="58C9896F" w14:textId="77777777" w:rsidR="007F46FD" w:rsidRPr="00FF6476" w:rsidRDefault="007F46FD" w:rsidP="00325B42">
      <w:pPr>
        <w:tabs>
          <w:tab w:val="left" w:pos="4050"/>
        </w:tabs>
        <w:spacing w:line="240" w:lineRule="auto"/>
        <w:jc w:val="both"/>
        <w:rPr>
          <w:rFonts w:ascii="Arial" w:hAnsi="Arial" w:cs="Arial"/>
          <w:color w:val="000000"/>
          <w:sz w:val="20"/>
        </w:rPr>
      </w:pPr>
    </w:p>
    <w:tbl>
      <w:tblPr>
        <w:tblW w:w="9108" w:type="dxa"/>
        <w:tblInd w:w="-90" w:type="dxa"/>
        <w:tblLook w:val="0000" w:firstRow="0" w:lastRow="0" w:firstColumn="0" w:lastColumn="0" w:noHBand="0" w:noVBand="0"/>
      </w:tblPr>
      <w:tblGrid>
        <w:gridCol w:w="5940"/>
        <w:gridCol w:w="1584"/>
        <w:gridCol w:w="1584"/>
      </w:tblGrid>
      <w:tr w:rsidR="00EA6311" w:rsidRPr="00FF6476" w14:paraId="6B3667F3" w14:textId="77777777" w:rsidTr="00254A6D">
        <w:tc>
          <w:tcPr>
            <w:tcW w:w="5940" w:type="dxa"/>
            <w:vAlign w:val="bottom"/>
          </w:tcPr>
          <w:p w14:paraId="4BC254F0" w14:textId="77777777" w:rsidR="00EA6311" w:rsidRPr="00FF6476" w:rsidRDefault="00EA6311" w:rsidP="00EA6311">
            <w:pPr>
              <w:spacing w:line="240" w:lineRule="auto"/>
              <w:ind w:left="-39"/>
              <w:jc w:val="both"/>
              <w:rPr>
                <w:rFonts w:ascii="Arial" w:hAnsi="Arial" w:cs="Arial"/>
                <w:color w:val="000000"/>
                <w:sz w:val="20"/>
                <w:cs/>
              </w:rPr>
            </w:pPr>
          </w:p>
        </w:tc>
        <w:tc>
          <w:tcPr>
            <w:tcW w:w="1584" w:type="dxa"/>
            <w:vAlign w:val="bottom"/>
          </w:tcPr>
          <w:p w14:paraId="79414656" w14:textId="174B7636" w:rsidR="00EA6311" w:rsidRPr="00FF6476" w:rsidRDefault="00FF6476" w:rsidP="00316CE6">
            <w:pPr>
              <w:pStyle w:val="a4"/>
              <w:ind w:right="-72"/>
              <w:jc w:val="right"/>
              <w:rPr>
                <w:rFonts w:ascii="Arial" w:hAnsi="Arial" w:cs="Arial"/>
                <w:color w:val="000000"/>
                <w:sz w:val="20"/>
                <w:szCs w:val="20"/>
                <w:lang w:val="en-GB"/>
              </w:rPr>
            </w:pPr>
            <w:r w:rsidRPr="00FF6476">
              <w:rPr>
                <w:rFonts w:ascii="Arial" w:eastAsia="Arial Unicode MS" w:hAnsi="Arial" w:cs="Arial"/>
                <w:b/>
                <w:bCs/>
                <w:snapToGrid w:val="0"/>
                <w:color w:val="000000"/>
                <w:sz w:val="20"/>
                <w:szCs w:val="20"/>
                <w:lang w:val="en-GB" w:eastAsia="th-TH"/>
              </w:rPr>
              <w:t>2025</w:t>
            </w:r>
          </w:p>
        </w:tc>
        <w:tc>
          <w:tcPr>
            <w:tcW w:w="1584" w:type="dxa"/>
            <w:vAlign w:val="bottom"/>
          </w:tcPr>
          <w:p w14:paraId="58345890" w14:textId="25B82427" w:rsidR="00EA6311" w:rsidRPr="00FF6476" w:rsidRDefault="00FF6476" w:rsidP="00316CE6">
            <w:pPr>
              <w:pStyle w:val="a4"/>
              <w:ind w:right="-72"/>
              <w:jc w:val="right"/>
              <w:rPr>
                <w:rFonts w:ascii="Arial" w:hAnsi="Arial" w:cs="Arial"/>
                <w:color w:val="000000"/>
                <w:sz w:val="20"/>
                <w:szCs w:val="20"/>
                <w:lang w:val="en-GB"/>
              </w:rPr>
            </w:pPr>
            <w:r w:rsidRPr="00FF6476">
              <w:rPr>
                <w:rFonts w:ascii="Arial" w:eastAsia="Arial Unicode MS" w:hAnsi="Arial" w:cs="Arial"/>
                <w:b/>
                <w:bCs/>
                <w:snapToGrid w:val="0"/>
                <w:color w:val="000000"/>
                <w:sz w:val="20"/>
                <w:szCs w:val="20"/>
                <w:lang w:val="en-GB" w:eastAsia="th-TH"/>
              </w:rPr>
              <w:t>2024</w:t>
            </w:r>
          </w:p>
        </w:tc>
      </w:tr>
      <w:tr w:rsidR="005A6E00" w:rsidRPr="00FF6476" w14:paraId="06D86A54" w14:textId="77777777" w:rsidTr="00254A6D">
        <w:tc>
          <w:tcPr>
            <w:tcW w:w="5940" w:type="dxa"/>
            <w:vAlign w:val="bottom"/>
          </w:tcPr>
          <w:p w14:paraId="213EB4BD" w14:textId="77777777" w:rsidR="005A6E00" w:rsidRPr="00FF6476" w:rsidRDefault="005A6E00" w:rsidP="00F0372C">
            <w:pPr>
              <w:spacing w:line="240" w:lineRule="auto"/>
              <w:ind w:left="-39"/>
              <w:jc w:val="both"/>
              <w:rPr>
                <w:rFonts w:ascii="Arial" w:hAnsi="Arial" w:cs="Arial"/>
                <w:color w:val="000000"/>
                <w:sz w:val="20"/>
              </w:rPr>
            </w:pPr>
          </w:p>
        </w:tc>
        <w:tc>
          <w:tcPr>
            <w:tcW w:w="1584" w:type="dxa"/>
            <w:tcBorders>
              <w:bottom w:val="single" w:sz="4" w:space="0" w:color="auto"/>
            </w:tcBorders>
            <w:vAlign w:val="bottom"/>
          </w:tcPr>
          <w:p w14:paraId="7DA87A04" w14:textId="347215D6" w:rsidR="005A6E00" w:rsidRPr="00FF6476" w:rsidRDefault="00723D1D" w:rsidP="00316CE6">
            <w:pPr>
              <w:pStyle w:val="a4"/>
              <w:ind w:right="-72"/>
              <w:jc w:val="right"/>
              <w:rPr>
                <w:rFonts w:ascii="Arial" w:hAnsi="Arial" w:cs="Arial"/>
                <w:color w:val="000000"/>
                <w:sz w:val="20"/>
                <w:szCs w:val="20"/>
                <w:cs/>
              </w:rPr>
            </w:pPr>
            <w:r w:rsidRPr="00FF6476">
              <w:rPr>
                <w:rFonts w:ascii="Arial" w:hAnsi="Arial" w:cs="Arial"/>
                <w:b/>
                <w:bCs/>
                <w:color w:val="000000"/>
                <w:sz w:val="20"/>
                <w:szCs w:val="20"/>
                <w:cs/>
              </w:rPr>
              <w:t>Baht</w:t>
            </w:r>
          </w:p>
        </w:tc>
        <w:tc>
          <w:tcPr>
            <w:tcW w:w="1584" w:type="dxa"/>
            <w:tcBorders>
              <w:bottom w:val="single" w:sz="4" w:space="0" w:color="auto"/>
            </w:tcBorders>
            <w:vAlign w:val="bottom"/>
          </w:tcPr>
          <w:p w14:paraId="435DF6F8" w14:textId="40A0AB29" w:rsidR="005A6E00" w:rsidRPr="00FF6476" w:rsidRDefault="00723D1D" w:rsidP="00316CE6">
            <w:pPr>
              <w:pStyle w:val="a4"/>
              <w:ind w:right="-72"/>
              <w:jc w:val="right"/>
              <w:rPr>
                <w:rFonts w:ascii="Arial" w:hAnsi="Arial" w:cs="Arial"/>
                <w:color w:val="000000"/>
                <w:sz w:val="20"/>
                <w:szCs w:val="20"/>
                <w:cs/>
              </w:rPr>
            </w:pPr>
            <w:r w:rsidRPr="00FF6476">
              <w:rPr>
                <w:rFonts w:ascii="Arial" w:hAnsi="Arial" w:cs="Arial"/>
                <w:b/>
                <w:bCs/>
                <w:color w:val="000000"/>
                <w:sz w:val="20"/>
                <w:szCs w:val="20"/>
                <w:cs/>
              </w:rPr>
              <w:t>Baht</w:t>
            </w:r>
          </w:p>
        </w:tc>
      </w:tr>
      <w:tr w:rsidR="005A6E00" w:rsidRPr="00FF6476" w14:paraId="4A21A525" w14:textId="77777777" w:rsidTr="00254A6D">
        <w:tc>
          <w:tcPr>
            <w:tcW w:w="5940" w:type="dxa"/>
            <w:vAlign w:val="bottom"/>
          </w:tcPr>
          <w:p w14:paraId="3773D103" w14:textId="77777777" w:rsidR="005A6E00" w:rsidRPr="00FF6476" w:rsidRDefault="005A6E00" w:rsidP="00325B42">
            <w:pPr>
              <w:spacing w:line="240" w:lineRule="auto"/>
              <w:ind w:left="-39"/>
              <w:jc w:val="both"/>
              <w:rPr>
                <w:rFonts w:ascii="Arial" w:hAnsi="Arial" w:cs="Arial"/>
                <w:color w:val="000000"/>
                <w:sz w:val="20"/>
                <w:cs/>
              </w:rPr>
            </w:pPr>
          </w:p>
        </w:tc>
        <w:tc>
          <w:tcPr>
            <w:tcW w:w="1584" w:type="dxa"/>
            <w:tcBorders>
              <w:top w:val="single" w:sz="4" w:space="0" w:color="auto"/>
            </w:tcBorders>
            <w:vAlign w:val="bottom"/>
          </w:tcPr>
          <w:p w14:paraId="71263847" w14:textId="77777777" w:rsidR="005A6E00" w:rsidRPr="00FF6476" w:rsidRDefault="005A6E00" w:rsidP="00316CE6">
            <w:pPr>
              <w:spacing w:line="240" w:lineRule="auto"/>
              <w:ind w:left="-39" w:right="-72"/>
              <w:jc w:val="right"/>
              <w:rPr>
                <w:rFonts w:ascii="Arial" w:hAnsi="Arial" w:cs="Arial"/>
                <w:color w:val="000000"/>
                <w:sz w:val="20"/>
              </w:rPr>
            </w:pPr>
          </w:p>
        </w:tc>
        <w:tc>
          <w:tcPr>
            <w:tcW w:w="1584" w:type="dxa"/>
            <w:tcBorders>
              <w:top w:val="single" w:sz="4" w:space="0" w:color="auto"/>
            </w:tcBorders>
            <w:vAlign w:val="bottom"/>
          </w:tcPr>
          <w:p w14:paraId="6249F3FA" w14:textId="77777777" w:rsidR="005A6E00" w:rsidRPr="00FF6476" w:rsidRDefault="005A6E00" w:rsidP="00316CE6">
            <w:pPr>
              <w:spacing w:line="240" w:lineRule="auto"/>
              <w:ind w:left="-39" w:right="-72"/>
              <w:jc w:val="right"/>
              <w:rPr>
                <w:rFonts w:ascii="Arial" w:hAnsi="Arial" w:cs="Arial"/>
                <w:color w:val="000000"/>
                <w:sz w:val="20"/>
              </w:rPr>
            </w:pPr>
          </w:p>
        </w:tc>
      </w:tr>
      <w:tr w:rsidR="008D4B46" w:rsidRPr="00FF6476" w14:paraId="747D8D16" w14:textId="77777777" w:rsidTr="00254A6D">
        <w:tc>
          <w:tcPr>
            <w:tcW w:w="5940" w:type="dxa"/>
            <w:vAlign w:val="bottom"/>
          </w:tcPr>
          <w:p w14:paraId="07C968CB" w14:textId="45968AF5" w:rsidR="008D4B46" w:rsidRPr="00FF6476" w:rsidRDefault="008D4B46" w:rsidP="008D4B46">
            <w:pPr>
              <w:spacing w:line="240" w:lineRule="auto"/>
              <w:ind w:right="-72"/>
              <w:jc w:val="both"/>
              <w:rPr>
                <w:rFonts w:ascii="Arial" w:hAnsi="Arial" w:cs="Arial"/>
                <w:color w:val="000000"/>
                <w:sz w:val="20"/>
              </w:rPr>
            </w:pPr>
            <w:r w:rsidRPr="00FF6476">
              <w:rPr>
                <w:rFonts w:ascii="Arial" w:hAnsi="Arial" w:cs="Arial"/>
                <w:color w:val="000000"/>
                <w:sz w:val="20"/>
              </w:rPr>
              <w:t>Cash on hand</w:t>
            </w:r>
          </w:p>
        </w:tc>
        <w:tc>
          <w:tcPr>
            <w:tcW w:w="1584" w:type="dxa"/>
            <w:vAlign w:val="bottom"/>
          </w:tcPr>
          <w:p w14:paraId="54C5D9E2" w14:textId="404A1B38" w:rsidR="008D4B46" w:rsidRPr="00FF6476" w:rsidRDefault="00FF6476" w:rsidP="008D4B46">
            <w:pPr>
              <w:pStyle w:val="a4"/>
              <w:ind w:right="-72"/>
              <w:jc w:val="right"/>
              <w:rPr>
                <w:rFonts w:ascii="Arial" w:eastAsia="Arial Unicode MS" w:hAnsi="Arial" w:cs="Arial"/>
                <w:noProof/>
                <w:color w:val="000000"/>
                <w:sz w:val="20"/>
                <w:szCs w:val="20"/>
                <w:lang w:val="en-US"/>
              </w:rPr>
            </w:pPr>
            <w:r w:rsidRPr="00FF6476">
              <w:rPr>
                <w:rFonts w:ascii="Arial" w:eastAsia="Arial Unicode MS" w:hAnsi="Arial" w:cs="Arial"/>
                <w:noProof/>
                <w:color w:val="000000"/>
                <w:sz w:val="20"/>
                <w:szCs w:val="20"/>
                <w:lang w:val="en-GB"/>
              </w:rPr>
              <w:t>3</w:t>
            </w:r>
            <w:r w:rsidR="00073998"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918</w:t>
            </w:r>
            <w:r w:rsidR="00073998"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034</w:t>
            </w:r>
          </w:p>
        </w:tc>
        <w:tc>
          <w:tcPr>
            <w:tcW w:w="1584" w:type="dxa"/>
            <w:vAlign w:val="bottom"/>
          </w:tcPr>
          <w:p w14:paraId="45449E66" w14:textId="7353D6B9" w:rsidR="008D4B46" w:rsidRPr="00FF6476" w:rsidRDefault="00FF6476" w:rsidP="008D4B46">
            <w:pPr>
              <w:pStyle w:val="a4"/>
              <w:ind w:right="-72"/>
              <w:jc w:val="right"/>
              <w:rPr>
                <w:rFonts w:ascii="Arial" w:eastAsia="Arial Unicode MS" w:hAnsi="Arial" w:cs="Arial"/>
                <w:noProof/>
                <w:color w:val="000000"/>
                <w:sz w:val="20"/>
                <w:szCs w:val="20"/>
                <w:lang w:val="en-US"/>
              </w:rPr>
            </w:pPr>
            <w:r w:rsidRPr="00FF6476">
              <w:rPr>
                <w:rFonts w:ascii="Arial" w:eastAsia="Arial Unicode MS" w:hAnsi="Arial" w:cs="Arial"/>
                <w:noProof/>
                <w:color w:val="000000"/>
                <w:sz w:val="20"/>
                <w:szCs w:val="20"/>
                <w:lang w:val="en-GB"/>
              </w:rPr>
              <w:t>3</w:t>
            </w:r>
            <w:r w:rsidR="008D4B46" w:rsidRPr="00FF6476">
              <w:rPr>
                <w:rFonts w:ascii="Arial" w:eastAsia="Arial Unicode MS" w:hAnsi="Arial" w:cs="Arial"/>
                <w:noProof/>
                <w:color w:val="000000"/>
                <w:sz w:val="20"/>
                <w:szCs w:val="20"/>
                <w:cs/>
                <w:lang w:val="en-US"/>
              </w:rPr>
              <w:t>,</w:t>
            </w:r>
            <w:r w:rsidRPr="00FF6476">
              <w:rPr>
                <w:rFonts w:ascii="Arial" w:eastAsia="Arial Unicode MS" w:hAnsi="Arial" w:cs="Arial"/>
                <w:noProof/>
                <w:color w:val="000000"/>
                <w:sz w:val="20"/>
                <w:szCs w:val="20"/>
                <w:lang w:val="en-GB"/>
              </w:rPr>
              <w:t>164</w:t>
            </w:r>
            <w:r w:rsidR="008D4B46" w:rsidRPr="00FF6476">
              <w:rPr>
                <w:rFonts w:ascii="Arial" w:eastAsia="Arial Unicode MS" w:hAnsi="Arial" w:cs="Arial"/>
                <w:noProof/>
                <w:color w:val="000000"/>
                <w:sz w:val="20"/>
                <w:szCs w:val="20"/>
                <w:cs/>
                <w:lang w:val="en-US"/>
              </w:rPr>
              <w:t>,</w:t>
            </w:r>
            <w:r w:rsidRPr="00FF6476">
              <w:rPr>
                <w:rFonts w:ascii="Arial" w:eastAsia="Arial Unicode MS" w:hAnsi="Arial" w:cs="Arial"/>
                <w:noProof/>
                <w:color w:val="000000"/>
                <w:sz w:val="20"/>
                <w:szCs w:val="20"/>
                <w:lang w:val="en-GB"/>
              </w:rPr>
              <w:t>445</w:t>
            </w:r>
          </w:p>
        </w:tc>
      </w:tr>
      <w:tr w:rsidR="008D4B46" w:rsidRPr="00FF6476" w14:paraId="2B14E231" w14:textId="77777777" w:rsidTr="00254A6D">
        <w:tc>
          <w:tcPr>
            <w:tcW w:w="5940" w:type="dxa"/>
            <w:vAlign w:val="bottom"/>
          </w:tcPr>
          <w:p w14:paraId="04F369C3" w14:textId="51C07B46" w:rsidR="008D4B46" w:rsidRPr="00FF6476" w:rsidRDefault="008D4B46" w:rsidP="008D4B46">
            <w:pPr>
              <w:spacing w:line="240" w:lineRule="auto"/>
              <w:ind w:right="-72"/>
              <w:jc w:val="both"/>
              <w:rPr>
                <w:rFonts w:ascii="Arial" w:hAnsi="Arial" w:cs="Arial"/>
                <w:color w:val="000000"/>
                <w:sz w:val="20"/>
                <w:cs/>
              </w:rPr>
            </w:pPr>
            <w:r w:rsidRPr="00FF6476">
              <w:rPr>
                <w:rFonts w:ascii="Arial" w:hAnsi="Arial" w:cs="Arial"/>
                <w:color w:val="000000"/>
                <w:sz w:val="20"/>
              </w:rPr>
              <w:t>Cash in transit</w:t>
            </w:r>
          </w:p>
        </w:tc>
        <w:tc>
          <w:tcPr>
            <w:tcW w:w="1584" w:type="dxa"/>
            <w:vAlign w:val="bottom"/>
          </w:tcPr>
          <w:p w14:paraId="092D0EC6" w14:textId="6CC154D6" w:rsidR="008D4B46" w:rsidRPr="00FF6476" w:rsidRDefault="00FF6476" w:rsidP="008D4B46">
            <w:pPr>
              <w:pStyle w:val="a4"/>
              <w:ind w:right="-72"/>
              <w:jc w:val="right"/>
              <w:rPr>
                <w:rFonts w:ascii="Arial" w:eastAsia="Arial Unicode MS" w:hAnsi="Arial" w:cs="Arial"/>
                <w:noProof/>
                <w:color w:val="000000"/>
                <w:sz w:val="20"/>
                <w:szCs w:val="20"/>
                <w:lang w:val="en-US"/>
              </w:rPr>
            </w:pPr>
            <w:r w:rsidRPr="00FF6476">
              <w:rPr>
                <w:rFonts w:ascii="Arial" w:eastAsia="Arial Unicode MS" w:hAnsi="Arial" w:cs="Arial"/>
                <w:noProof/>
                <w:color w:val="000000"/>
                <w:sz w:val="20"/>
                <w:szCs w:val="20"/>
                <w:lang w:val="en-GB"/>
              </w:rPr>
              <w:t>8</w:t>
            </w:r>
            <w:r w:rsidR="007E63AE"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737</w:t>
            </w:r>
            <w:r w:rsidR="007E63AE"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365</w:t>
            </w:r>
          </w:p>
        </w:tc>
        <w:tc>
          <w:tcPr>
            <w:tcW w:w="1584" w:type="dxa"/>
            <w:vAlign w:val="bottom"/>
          </w:tcPr>
          <w:p w14:paraId="209C667F" w14:textId="754FBD62" w:rsidR="008D4B46" w:rsidRPr="00FF6476" w:rsidRDefault="00FF6476" w:rsidP="008D4B46">
            <w:pPr>
              <w:pStyle w:val="a4"/>
              <w:ind w:right="-72"/>
              <w:jc w:val="right"/>
              <w:rPr>
                <w:rFonts w:ascii="Arial" w:eastAsia="Arial Unicode MS" w:hAnsi="Arial" w:cs="Arial"/>
                <w:noProof/>
                <w:color w:val="000000"/>
                <w:sz w:val="20"/>
                <w:szCs w:val="20"/>
                <w:lang w:val="en-US"/>
              </w:rPr>
            </w:pPr>
            <w:r w:rsidRPr="00FF6476">
              <w:rPr>
                <w:rFonts w:ascii="Arial" w:eastAsia="Arial Unicode MS" w:hAnsi="Arial" w:cs="Arial"/>
                <w:noProof/>
                <w:color w:val="000000"/>
                <w:sz w:val="20"/>
                <w:szCs w:val="20"/>
                <w:lang w:val="en-GB"/>
              </w:rPr>
              <w:t>7</w:t>
            </w:r>
            <w:r w:rsidR="008D4B46" w:rsidRPr="00FF6476">
              <w:rPr>
                <w:rFonts w:ascii="Arial" w:eastAsia="Arial Unicode MS" w:hAnsi="Arial" w:cs="Arial"/>
                <w:noProof/>
                <w:color w:val="000000"/>
                <w:sz w:val="20"/>
                <w:szCs w:val="20"/>
                <w:cs/>
                <w:lang w:val="en-US"/>
              </w:rPr>
              <w:t>,</w:t>
            </w:r>
            <w:r w:rsidRPr="00FF6476">
              <w:rPr>
                <w:rFonts w:ascii="Arial" w:eastAsia="Arial Unicode MS" w:hAnsi="Arial" w:cs="Arial"/>
                <w:noProof/>
                <w:color w:val="000000"/>
                <w:sz w:val="20"/>
                <w:szCs w:val="20"/>
                <w:lang w:val="en-GB"/>
              </w:rPr>
              <w:t>614</w:t>
            </w:r>
            <w:r w:rsidR="008D4B46" w:rsidRPr="00FF6476">
              <w:rPr>
                <w:rFonts w:ascii="Arial" w:eastAsia="Arial Unicode MS" w:hAnsi="Arial" w:cs="Arial"/>
                <w:noProof/>
                <w:color w:val="000000"/>
                <w:sz w:val="20"/>
                <w:szCs w:val="20"/>
                <w:cs/>
                <w:lang w:val="en-US"/>
              </w:rPr>
              <w:t>,</w:t>
            </w:r>
            <w:r w:rsidRPr="00FF6476">
              <w:rPr>
                <w:rFonts w:ascii="Arial" w:eastAsia="Arial Unicode MS" w:hAnsi="Arial" w:cs="Arial"/>
                <w:noProof/>
                <w:color w:val="000000"/>
                <w:sz w:val="20"/>
                <w:szCs w:val="20"/>
                <w:lang w:val="en-GB"/>
              </w:rPr>
              <w:t>438</w:t>
            </w:r>
          </w:p>
        </w:tc>
      </w:tr>
      <w:tr w:rsidR="008D4B46" w:rsidRPr="00FF6476" w14:paraId="1A227493" w14:textId="77777777" w:rsidTr="00254A6D">
        <w:tc>
          <w:tcPr>
            <w:tcW w:w="5940" w:type="dxa"/>
            <w:vAlign w:val="bottom"/>
          </w:tcPr>
          <w:p w14:paraId="0FD80858" w14:textId="2B55ED99" w:rsidR="008D4B46" w:rsidRPr="00FF6476" w:rsidRDefault="008D4B46" w:rsidP="008D4B46">
            <w:pPr>
              <w:tabs>
                <w:tab w:val="left" w:pos="1335"/>
              </w:tabs>
              <w:spacing w:line="240" w:lineRule="auto"/>
              <w:ind w:right="-72"/>
              <w:jc w:val="both"/>
              <w:rPr>
                <w:rFonts w:ascii="Arial" w:hAnsi="Arial" w:cs="Arial"/>
                <w:color w:val="000000"/>
                <w:sz w:val="20"/>
                <w:cs/>
              </w:rPr>
            </w:pPr>
            <w:r w:rsidRPr="00FF6476">
              <w:rPr>
                <w:rFonts w:ascii="Arial" w:hAnsi="Arial" w:cs="Arial"/>
                <w:color w:val="000000"/>
                <w:sz w:val="20"/>
              </w:rPr>
              <w:t>Cash at banks</w:t>
            </w:r>
            <w:r w:rsidRPr="00FF6476">
              <w:rPr>
                <w:rFonts w:ascii="Arial" w:hAnsi="Arial" w:cs="Arial"/>
                <w:color w:val="000000"/>
                <w:sz w:val="20"/>
                <w:cs/>
              </w:rPr>
              <w:tab/>
            </w:r>
            <w:r w:rsidRPr="00FF6476">
              <w:rPr>
                <w:rFonts w:ascii="Arial" w:hAnsi="Arial" w:cs="Arial"/>
                <w:color w:val="000000"/>
                <w:sz w:val="20"/>
              </w:rPr>
              <w:t xml:space="preserve">- </w:t>
            </w:r>
            <w:r w:rsidRPr="00FF6476">
              <w:rPr>
                <w:rFonts w:ascii="Arial" w:eastAsia="Arial Unicode MS" w:hAnsi="Arial" w:cs="Arial"/>
                <w:color w:val="000000"/>
                <w:sz w:val="20"/>
              </w:rPr>
              <w:t>savings</w:t>
            </w:r>
            <w:r w:rsidRPr="00FF6476">
              <w:rPr>
                <w:rFonts w:ascii="Arial" w:hAnsi="Arial" w:cs="Arial"/>
                <w:color w:val="000000"/>
                <w:sz w:val="20"/>
              </w:rPr>
              <w:t xml:space="preserve"> accounts</w:t>
            </w:r>
          </w:p>
        </w:tc>
        <w:tc>
          <w:tcPr>
            <w:tcW w:w="1584" w:type="dxa"/>
            <w:vAlign w:val="bottom"/>
          </w:tcPr>
          <w:p w14:paraId="6DC4D9C1" w14:textId="6BB0B1AE" w:rsidR="008D4B46" w:rsidRPr="00FF6476" w:rsidRDefault="00FF6476" w:rsidP="008D4B46">
            <w:pPr>
              <w:pStyle w:val="a4"/>
              <w:ind w:right="-72"/>
              <w:jc w:val="right"/>
              <w:rPr>
                <w:rFonts w:ascii="Arial" w:eastAsia="Arial Unicode MS" w:hAnsi="Arial" w:cs="Arial"/>
                <w:noProof/>
                <w:color w:val="000000"/>
                <w:sz w:val="20"/>
                <w:szCs w:val="20"/>
                <w:lang w:val="en-US"/>
              </w:rPr>
            </w:pPr>
            <w:r w:rsidRPr="00FF6476">
              <w:rPr>
                <w:rFonts w:ascii="Arial" w:eastAsia="Arial Unicode MS" w:hAnsi="Arial" w:cs="Arial"/>
                <w:noProof/>
                <w:color w:val="000000"/>
                <w:sz w:val="20"/>
                <w:szCs w:val="20"/>
                <w:lang w:val="en-GB"/>
              </w:rPr>
              <w:t>83</w:t>
            </w:r>
            <w:r w:rsidR="004F2C3C"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094</w:t>
            </w:r>
            <w:r w:rsidR="004F2C3C"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238</w:t>
            </w:r>
          </w:p>
        </w:tc>
        <w:tc>
          <w:tcPr>
            <w:tcW w:w="1584" w:type="dxa"/>
            <w:vAlign w:val="bottom"/>
          </w:tcPr>
          <w:p w14:paraId="33E2AD63" w14:textId="4FE84989" w:rsidR="008D4B46" w:rsidRPr="00FF6476" w:rsidRDefault="00FF6476" w:rsidP="008D4B46">
            <w:pPr>
              <w:pStyle w:val="a4"/>
              <w:ind w:right="-72"/>
              <w:jc w:val="right"/>
              <w:rPr>
                <w:rFonts w:ascii="Arial" w:eastAsia="Arial Unicode MS" w:hAnsi="Arial" w:cs="Arial"/>
                <w:noProof/>
                <w:color w:val="000000"/>
                <w:sz w:val="20"/>
                <w:szCs w:val="20"/>
                <w:lang w:val="en-US"/>
              </w:rPr>
            </w:pPr>
            <w:r w:rsidRPr="00FF6476">
              <w:rPr>
                <w:rFonts w:ascii="Arial" w:eastAsia="Arial Unicode MS" w:hAnsi="Arial" w:cs="Arial"/>
                <w:noProof/>
                <w:color w:val="000000"/>
                <w:sz w:val="20"/>
                <w:szCs w:val="20"/>
                <w:lang w:val="en-GB"/>
              </w:rPr>
              <w:t>30</w:t>
            </w:r>
            <w:r w:rsidR="008D4B46" w:rsidRPr="00FF6476">
              <w:rPr>
                <w:rFonts w:ascii="Arial" w:eastAsia="Arial Unicode MS" w:hAnsi="Arial" w:cs="Arial"/>
                <w:noProof/>
                <w:color w:val="000000"/>
                <w:sz w:val="20"/>
                <w:szCs w:val="20"/>
                <w:cs/>
                <w:lang w:val="en-US"/>
              </w:rPr>
              <w:t>,</w:t>
            </w:r>
            <w:r w:rsidRPr="00FF6476">
              <w:rPr>
                <w:rFonts w:ascii="Arial" w:eastAsia="Arial Unicode MS" w:hAnsi="Arial" w:cs="Arial"/>
                <w:noProof/>
                <w:color w:val="000000"/>
                <w:sz w:val="20"/>
                <w:szCs w:val="20"/>
                <w:lang w:val="en-GB"/>
              </w:rPr>
              <w:t>177</w:t>
            </w:r>
            <w:r w:rsidR="008D4B46" w:rsidRPr="00FF6476">
              <w:rPr>
                <w:rFonts w:ascii="Arial" w:eastAsia="Arial Unicode MS" w:hAnsi="Arial" w:cs="Arial"/>
                <w:noProof/>
                <w:color w:val="000000"/>
                <w:sz w:val="20"/>
                <w:szCs w:val="20"/>
                <w:cs/>
                <w:lang w:val="en-US"/>
              </w:rPr>
              <w:t>,</w:t>
            </w:r>
            <w:r w:rsidRPr="00FF6476">
              <w:rPr>
                <w:rFonts w:ascii="Arial" w:eastAsia="Arial Unicode MS" w:hAnsi="Arial" w:cs="Arial"/>
                <w:noProof/>
                <w:color w:val="000000"/>
                <w:sz w:val="20"/>
                <w:szCs w:val="20"/>
                <w:lang w:val="en-GB"/>
              </w:rPr>
              <w:t>933</w:t>
            </w:r>
          </w:p>
        </w:tc>
      </w:tr>
      <w:tr w:rsidR="008D4B46" w:rsidRPr="00FF6476" w14:paraId="20E12161" w14:textId="77777777" w:rsidTr="00254A6D">
        <w:tc>
          <w:tcPr>
            <w:tcW w:w="5940" w:type="dxa"/>
            <w:vAlign w:val="bottom"/>
          </w:tcPr>
          <w:p w14:paraId="7435A121" w14:textId="0136B4E1" w:rsidR="008D4B46" w:rsidRPr="00FF6476" w:rsidRDefault="008D4B46" w:rsidP="008D4B46">
            <w:pPr>
              <w:tabs>
                <w:tab w:val="left" w:pos="1335"/>
              </w:tabs>
              <w:spacing w:line="240" w:lineRule="auto"/>
              <w:ind w:right="-72"/>
              <w:jc w:val="both"/>
              <w:rPr>
                <w:rFonts w:ascii="Arial" w:hAnsi="Arial" w:cs="Arial"/>
                <w:color w:val="000000"/>
                <w:sz w:val="20"/>
              </w:rPr>
            </w:pPr>
            <w:r w:rsidRPr="00FF6476">
              <w:rPr>
                <w:rFonts w:ascii="Arial" w:hAnsi="Arial" w:cs="Arial"/>
                <w:color w:val="000000"/>
                <w:sz w:val="20"/>
              </w:rPr>
              <w:tab/>
              <w:t xml:space="preserve">- </w:t>
            </w:r>
            <w:r w:rsidRPr="00FF6476">
              <w:rPr>
                <w:rFonts w:ascii="Arial" w:eastAsia="Arial Unicode MS" w:hAnsi="Arial" w:cs="Arial"/>
                <w:color w:val="000000"/>
                <w:sz w:val="20"/>
              </w:rPr>
              <w:t>current accounts</w:t>
            </w:r>
          </w:p>
        </w:tc>
        <w:tc>
          <w:tcPr>
            <w:tcW w:w="1584" w:type="dxa"/>
            <w:vAlign w:val="bottom"/>
          </w:tcPr>
          <w:p w14:paraId="487375EF" w14:textId="39C97726" w:rsidR="008D4B46" w:rsidRPr="00FF6476" w:rsidRDefault="00FF6476" w:rsidP="008D4B46">
            <w:pPr>
              <w:pStyle w:val="a4"/>
              <w:ind w:right="-72"/>
              <w:jc w:val="right"/>
              <w:rPr>
                <w:rFonts w:ascii="Arial" w:eastAsia="Arial Unicode MS" w:hAnsi="Arial" w:cs="Arial"/>
                <w:noProof/>
                <w:color w:val="000000"/>
                <w:sz w:val="20"/>
                <w:szCs w:val="20"/>
                <w:cs/>
                <w:lang w:val="en-US"/>
              </w:rPr>
            </w:pPr>
            <w:r w:rsidRPr="00FF6476">
              <w:rPr>
                <w:rFonts w:ascii="Arial" w:eastAsia="Arial Unicode MS" w:hAnsi="Arial" w:cs="Arial"/>
                <w:noProof/>
                <w:color w:val="000000"/>
                <w:sz w:val="20"/>
                <w:szCs w:val="20"/>
                <w:lang w:val="en-GB"/>
              </w:rPr>
              <w:t>5</w:t>
            </w:r>
            <w:r w:rsidR="003D3530"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877</w:t>
            </w:r>
            <w:r w:rsidR="003D3530"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552</w:t>
            </w:r>
          </w:p>
        </w:tc>
        <w:tc>
          <w:tcPr>
            <w:tcW w:w="1584" w:type="dxa"/>
            <w:vAlign w:val="bottom"/>
          </w:tcPr>
          <w:p w14:paraId="108030E9" w14:textId="5D418941" w:rsidR="008D4B46" w:rsidRPr="00FF6476" w:rsidRDefault="00FF6476" w:rsidP="008D4B46">
            <w:pPr>
              <w:pStyle w:val="a4"/>
              <w:ind w:right="-72"/>
              <w:jc w:val="right"/>
              <w:rPr>
                <w:rFonts w:ascii="Arial" w:eastAsia="Arial Unicode MS" w:hAnsi="Arial" w:cs="Arial"/>
                <w:noProof/>
                <w:color w:val="000000"/>
                <w:sz w:val="20"/>
                <w:szCs w:val="20"/>
                <w:lang w:val="en-US"/>
              </w:rPr>
            </w:pPr>
            <w:r w:rsidRPr="00FF6476">
              <w:rPr>
                <w:rFonts w:ascii="Arial" w:eastAsia="Arial Unicode MS" w:hAnsi="Arial" w:cs="Arial"/>
                <w:noProof/>
                <w:color w:val="000000"/>
                <w:sz w:val="20"/>
                <w:szCs w:val="20"/>
                <w:lang w:val="en-GB"/>
              </w:rPr>
              <w:t>35</w:t>
            </w:r>
            <w:r w:rsidR="008D4B46" w:rsidRPr="00FF6476">
              <w:rPr>
                <w:rFonts w:ascii="Arial" w:eastAsia="Arial Unicode MS" w:hAnsi="Arial" w:cs="Arial"/>
                <w:noProof/>
                <w:color w:val="000000"/>
                <w:sz w:val="20"/>
                <w:szCs w:val="20"/>
                <w:cs/>
                <w:lang w:val="en-US"/>
              </w:rPr>
              <w:t>,</w:t>
            </w:r>
            <w:r w:rsidRPr="00FF6476">
              <w:rPr>
                <w:rFonts w:ascii="Arial" w:eastAsia="Arial Unicode MS" w:hAnsi="Arial" w:cs="Arial"/>
                <w:noProof/>
                <w:color w:val="000000"/>
                <w:sz w:val="20"/>
                <w:szCs w:val="20"/>
                <w:lang w:val="en-GB"/>
              </w:rPr>
              <w:t>949</w:t>
            </w:r>
            <w:r w:rsidR="008D4B46" w:rsidRPr="00FF6476">
              <w:rPr>
                <w:rFonts w:ascii="Arial" w:eastAsia="Arial Unicode MS" w:hAnsi="Arial" w:cs="Arial"/>
                <w:noProof/>
                <w:color w:val="000000"/>
                <w:sz w:val="20"/>
                <w:szCs w:val="20"/>
                <w:cs/>
                <w:lang w:val="en-US"/>
              </w:rPr>
              <w:t>,</w:t>
            </w:r>
            <w:r w:rsidRPr="00FF6476">
              <w:rPr>
                <w:rFonts w:ascii="Arial" w:eastAsia="Arial Unicode MS" w:hAnsi="Arial" w:cs="Arial"/>
                <w:noProof/>
                <w:color w:val="000000"/>
                <w:sz w:val="20"/>
                <w:szCs w:val="20"/>
                <w:lang w:val="en-GB"/>
              </w:rPr>
              <w:t>574</w:t>
            </w:r>
          </w:p>
        </w:tc>
      </w:tr>
      <w:tr w:rsidR="008D4B46" w:rsidRPr="00FF6476" w14:paraId="4EFED7CE" w14:textId="77777777" w:rsidTr="00254A6D">
        <w:tc>
          <w:tcPr>
            <w:tcW w:w="5940" w:type="dxa"/>
            <w:vAlign w:val="bottom"/>
          </w:tcPr>
          <w:p w14:paraId="6F2FB486" w14:textId="36ACB4CC" w:rsidR="008D4B46" w:rsidRPr="00FF6476" w:rsidRDefault="008D4B46" w:rsidP="008D4B46">
            <w:pPr>
              <w:tabs>
                <w:tab w:val="left" w:pos="1335"/>
              </w:tabs>
              <w:spacing w:line="240" w:lineRule="auto"/>
              <w:ind w:right="-72"/>
              <w:jc w:val="both"/>
              <w:rPr>
                <w:rFonts w:ascii="Arial" w:hAnsi="Arial" w:cs="Arial"/>
                <w:color w:val="000000"/>
                <w:sz w:val="20"/>
                <w:cs/>
              </w:rPr>
            </w:pPr>
            <w:r w:rsidRPr="00FF6476">
              <w:rPr>
                <w:rFonts w:ascii="Arial" w:hAnsi="Arial" w:cs="Arial"/>
                <w:color w:val="000000"/>
                <w:sz w:val="20"/>
                <w:cs/>
              </w:rPr>
              <w:tab/>
            </w:r>
            <w:r w:rsidRPr="00FF6476">
              <w:rPr>
                <w:rFonts w:ascii="Arial" w:eastAsia="Arial Unicode MS" w:hAnsi="Arial" w:cs="Arial"/>
                <w:color w:val="000000"/>
                <w:sz w:val="20"/>
              </w:rPr>
              <w:t>- fixed accounts</w:t>
            </w:r>
          </w:p>
        </w:tc>
        <w:tc>
          <w:tcPr>
            <w:tcW w:w="1584" w:type="dxa"/>
            <w:tcBorders>
              <w:bottom w:val="single" w:sz="4" w:space="0" w:color="auto"/>
            </w:tcBorders>
            <w:vAlign w:val="bottom"/>
          </w:tcPr>
          <w:p w14:paraId="142D68B3" w14:textId="017FB844"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50</w:t>
            </w:r>
            <w:r w:rsidR="005D63BE"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000</w:t>
            </w:r>
            <w:r w:rsidR="005D63BE"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000</w:t>
            </w:r>
          </w:p>
        </w:tc>
        <w:tc>
          <w:tcPr>
            <w:tcW w:w="1584" w:type="dxa"/>
            <w:tcBorders>
              <w:bottom w:val="single" w:sz="4" w:space="0" w:color="auto"/>
            </w:tcBorders>
            <w:vAlign w:val="bottom"/>
          </w:tcPr>
          <w:p w14:paraId="2D1663C9" w14:textId="169626DD" w:rsidR="008D4B46" w:rsidRPr="00FF6476" w:rsidRDefault="00FF6476" w:rsidP="008D4B46">
            <w:pPr>
              <w:pStyle w:val="a4"/>
              <w:ind w:right="-72"/>
              <w:jc w:val="right"/>
              <w:rPr>
                <w:rFonts w:ascii="Arial" w:eastAsia="Arial Unicode MS" w:hAnsi="Arial" w:cs="Arial"/>
                <w:noProof/>
                <w:color w:val="000000"/>
                <w:sz w:val="20"/>
                <w:szCs w:val="20"/>
                <w:lang w:val="en-US"/>
              </w:rPr>
            </w:pPr>
            <w:r w:rsidRPr="00FF6476">
              <w:rPr>
                <w:rFonts w:ascii="Arial" w:eastAsia="Arial Unicode MS" w:hAnsi="Arial" w:cs="Arial"/>
                <w:noProof/>
                <w:color w:val="000000"/>
                <w:sz w:val="20"/>
                <w:lang w:val="en-GB"/>
              </w:rPr>
              <w:t>100</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lang w:val="en-GB"/>
              </w:rPr>
              <w:t>280</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lang w:val="en-GB"/>
              </w:rPr>
              <w:t>455</w:t>
            </w:r>
          </w:p>
        </w:tc>
      </w:tr>
      <w:tr w:rsidR="008D4B46" w:rsidRPr="00FF6476" w14:paraId="3D36E5AB" w14:textId="77777777" w:rsidTr="00254A6D">
        <w:tc>
          <w:tcPr>
            <w:tcW w:w="5940" w:type="dxa"/>
            <w:vAlign w:val="bottom"/>
          </w:tcPr>
          <w:p w14:paraId="1FFA493D" w14:textId="20218ADD" w:rsidR="008D4B46" w:rsidRPr="00FF6476" w:rsidRDefault="008D4B46" w:rsidP="008D4B46">
            <w:pPr>
              <w:tabs>
                <w:tab w:val="left" w:pos="1335"/>
              </w:tabs>
              <w:spacing w:line="240" w:lineRule="auto"/>
              <w:ind w:right="-72"/>
              <w:jc w:val="both"/>
              <w:rPr>
                <w:rFonts w:ascii="Arial" w:hAnsi="Arial" w:cs="Arial"/>
                <w:color w:val="000000"/>
                <w:sz w:val="20"/>
                <w:cs/>
              </w:rPr>
            </w:pPr>
          </w:p>
        </w:tc>
        <w:tc>
          <w:tcPr>
            <w:tcW w:w="1584" w:type="dxa"/>
            <w:tcBorders>
              <w:top w:val="single" w:sz="4" w:space="0" w:color="auto"/>
            </w:tcBorders>
            <w:vAlign w:val="bottom"/>
          </w:tcPr>
          <w:p w14:paraId="5FD85E22" w14:textId="771CEE7E" w:rsidR="008D4B46" w:rsidRPr="00FF6476" w:rsidRDefault="008D4B46" w:rsidP="008D4B46">
            <w:pPr>
              <w:pStyle w:val="a4"/>
              <w:ind w:right="-72"/>
              <w:jc w:val="right"/>
              <w:rPr>
                <w:rFonts w:ascii="Arial" w:eastAsia="Arial Unicode MS" w:hAnsi="Arial" w:cs="Arial"/>
                <w:noProof/>
                <w:color w:val="000000"/>
                <w:sz w:val="20"/>
                <w:szCs w:val="20"/>
                <w:lang w:val="en-US"/>
              </w:rPr>
            </w:pPr>
          </w:p>
        </w:tc>
        <w:tc>
          <w:tcPr>
            <w:tcW w:w="1584" w:type="dxa"/>
            <w:tcBorders>
              <w:top w:val="single" w:sz="4" w:space="0" w:color="auto"/>
            </w:tcBorders>
            <w:vAlign w:val="bottom"/>
          </w:tcPr>
          <w:p w14:paraId="0AA0284E" w14:textId="709B74D1" w:rsidR="008D4B46" w:rsidRPr="00FF6476" w:rsidRDefault="008D4B46" w:rsidP="008D4B46">
            <w:pPr>
              <w:pStyle w:val="a4"/>
              <w:ind w:right="-72"/>
              <w:jc w:val="right"/>
              <w:rPr>
                <w:rFonts w:ascii="Arial" w:hAnsi="Arial" w:cs="Arial"/>
                <w:color w:val="000000"/>
                <w:sz w:val="20"/>
                <w:szCs w:val="20"/>
                <w:lang w:val="en-GB"/>
              </w:rPr>
            </w:pPr>
          </w:p>
        </w:tc>
      </w:tr>
      <w:tr w:rsidR="008D4B46" w:rsidRPr="00FF6476" w14:paraId="65C6472E" w14:textId="77777777" w:rsidTr="00316CE6">
        <w:tc>
          <w:tcPr>
            <w:tcW w:w="5940" w:type="dxa"/>
            <w:vAlign w:val="bottom"/>
          </w:tcPr>
          <w:p w14:paraId="4C2F013A" w14:textId="16DD75E8" w:rsidR="008D4B46" w:rsidRPr="00FF6476" w:rsidRDefault="008D4B46" w:rsidP="008D4B46">
            <w:pPr>
              <w:tabs>
                <w:tab w:val="left" w:pos="1335"/>
              </w:tabs>
              <w:spacing w:line="240" w:lineRule="auto"/>
              <w:ind w:right="-72"/>
              <w:jc w:val="both"/>
              <w:rPr>
                <w:rFonts w:ascii="Arial" w:hAnsi="Arial" w:cs="Arial"/>
                <w:color w:val="000000"/>
                <w:sz w:val="20"/>
                <w:cs/>
              </w:rPr>
            </w:pPr>
            <w:r w:rsidRPr="00FF6476">
              <w:rPr>
                <w:rFonts w:ascii="Arial" w:hAnsi="Arial" w:cs="Arial"/>
                <w:snapToGrid w:val="0"/>
                <w:color w:val="000000"/>
                <w:sz w:val="20"/>
                <w:lang w:eastAsia="th-TH"/>
              </w:rPr>
              <w:t>Total</w:t>
            </w:r>
          </w:p>
        </w:tc>
        <w:tc>
          <w:tcPr>
            <w:tcW w:w="1584" w:type="dxa"/>
            <w:tcBorders>
              <w:bottom w:val="single" w:sz="4" w:space="0" w:color="auto"/>
            </w:tcBorders>
            <w:vAlign w:val="bottom"/>
          </w:tcPr>
          <w:p w14:paraId="424EF76B" w14:textId="20DA82D8" w:rsidR="008D4B46" w:rsidRPr="00FF6476" w:rsidRDefault="00FF6476" w:rsidP="008D4B46">
            <w:pPr>
              <w:pStyle w:val="a4"/>
              <w:ind w:right="-72"/>
              <w:jc w:val="right"/>
              <w:rPr>
                <w:rFonts w:ascii="Arial" w:eastAsia="Arial Unicode MS" w:hAnsi="Arial" w:cs="Arial"/>
                <w:noProof/>
                <w:color w:val="000000"/>
                <w:sz w:val="20"/>
                <w:szCs w:val="20"/>
                <w:lang w:val="en-US"/>
              </w:rPr>
            </w:pPr>
            <w:r w:rsidRPr="00FF6476">
              <w:rPr>
                <w:rFonts w:ascii="Arial" w:eastAsia="Arial Unicode MS" w:hAnsi="Arial" w:cs="Arial"/>
                <w:noProof/>
                <w:color w:val="000000"/>
                <w:sz w:val="20"/>
                <w:szCs w:val="20"/>
                <w:lang w:val="en-GB"/>
              </w:rPr>
              <w:t>151</w:t>
            </w:r>
            <w:r w:rsidR="00270A0F"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627</w:t>
            </w:r>
            <w:r w:rsidR="00270A0F"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189</w:t>
            </w:r>
          </w:p>
        </w:tc>
        <w:tc>
          <w:tcPr>
            <w:tcW w:w="1584" w:type="dxa"/>
            <w:tcBorders>
              <w:bottom w:val="single" w:sz="4" w:space="0" w:color="auto"/>
            </w:tcBorders>
            <w:vAlign w:val="bottom"/>
          </w:tcPr>
          <w:p w14:paraId="6A76AC8B" w14:textId="6266F504" w:rsidR="008D4B46" w:rsidRPr="00FF6476" w:rsidRDefault="00FF6476" w:rsidP="008D4B46">
            <w:pPr>
              <w:pStyle w:val="a4"/>
              <w:ind w:right="-72"/>
              <w:jc w:val="right"/>
              <w:rPr>
                <w:rFonts w:ascii="Arial" w:hAnsi="Arial" w:cs="Arial"/>
                <w:color w:val="000000"/>
                <w:sz w:val="20"/>
                <w:szCs w:val="20"/>
                <w:lang w:val="en-US"/>
              </w:rPr>
            </w:pPr>
            <w:r w:rsidRPr="00FF6476">
              <w:rPr>
                <w:rFonts w:ascii="Arial" w:eastAsia="Arial Unicode MS" w:hAnsi="Arial" w:cs="Arial"/>
                <w:noProof/>
                <w:color w:val="000000"/>
                <w:sz w:val="20"/>
                <w:szCs w:val="20"/>
                <w:lang w:val="en-GB"/>
              </w:rPr>
              <w:t>177</w:t>
            </w:r>
            <w:r w:rsidR="008D4B46"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186</w:t>
            </w:r>
            <w:r w:rsidR="008D4B46" w:rsidRPr="00FF6476">
              <w:rPr>
                <w:rFonts w:ascii="Arial" w:eastAsia="Arial Unicode MS" w:hAnsi="Arial" w:cs="Arial"/>
                <w:noProof/>
                <w:color w:val="000000"/>
                <w:sz w:val="20"/>
                <w:szCs w:val="20"/>
                <w:lang w:val="en-US"/>
              </w:rPr>
              <w:t>,</w:t>
            </w:r>
            <w:r w:rsidRPr="00FF6476">
              <w:rPr>
                <w:rFonts w:ascii="Arial" w:eastAsia="Arial Unicode MS" w:hAnsi="Arial" w:cs="Arial"/>
                <w:noProof/>
                <w:color w:val="000000"/>
                <w:sz w:val="20"/>
                <w:szCs w:val="20"/>
                <w:lang w:val="en-GB"/>
              </w:rPr>
              <w:t>845</w:t>
            </w:r>
          </w:p>
        </w:tc>
      </w:tr>
    </w:tbl>
    <w:p w14:paraId="4ACCD0D2" w14:textId="7C96018A" w:rsidR="009F21AB" w:rsidRPr="00FF6476" w:rsidRDefault="009F21AB" w:rsidP="00325B42">
      <w:pPr>
        <w:tabs>
          <w:tab w:val="left" w:pos="4050"/>
        </w:tabs>
        <w:spacing w:line="240" w:lineRule="auto"/>
        <w:jc w:val="both"/>
        <w:rPr>
          <w:rFonts w:ascii="Arial" w:hAnsi="Arial" w:cs="Arial"/>
          <w:color w:val="000000"/>
          <w:sz w:val="20"/>
        </w:rPr>
      </w:pPr>
    </w:p>
    <w:p w14:paraId="21C5FC80" w14:textId="77777777" w:rsidR="00175B96" w:rsidRPr="00FF6476" w:rsidRDefault="00175B96" w:rsidP="00325B42">
      <w:pPr>
        <w:tabs>
          <w:tab w:val="left" w:pos="4050"/>
        </w:tabs>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7F46FD" w:rsidRPr="00FF6476" w14:paraId="47D3655F" w14:textId="77777777" w:rsidTr="00254A6D">
        <w:trPr>
          <w:trHeight w:val="389"/>
        </w:trPr>
        <w:tc>
          <w:tcPr>
            <w:tcW w:w="9029" w:type="dxa"/>
            <w:vAlign w:val="center"/>
          </w:tcPr>
          <w:p w14:paraId="1B452CC6" w14:textId="75D37213" w:rsidR="007F46FD" w:rsidRPr="00FF6476" w:rsidRDefault="007F46FD" w:rsidP="00D546FF">
            <w:pPr>
              <w:tabs>
                <w:tab w:val="left" w:pos="427"/>
              </w:tabs>
              <w:spacing w:line="240" w:lineRule="auto"/>
              <w:ind w:left="-113"/>
              <w:jc w:val="both"/>
              <w:outlineLvl w:val="0"/>
              <w:rPr>
                <w:rFonts w:ascii="Arial" w:eastAsia="Arial Unicode MS" w:hAnsi="Arial" w:cs="Arial"/>
                <w:b/>
                <w:bCs/>
                <w:color w:val="000000"/>
                <w:sz w:val="20"/>
              </w:rPr>
            </w:pPr>
            <w:r w:rsidRPr="00FF6476">
              <w:rPr>
                <w:rFonts w:ascii="Arial" w:eastAsia="Arial Unicode MS" w:hAnsi="Arial" w:cs="Arial"/>
                <w:b/>
                <w:bCs/>
                <w:color w:val="000000"/>
                <w:sz w:val="20"/>
              </w:rPr>
              <w:br w:type="page"/>
            </w:r>
            <w:r w:rsidRPr="00FF6476">
              <w:rPr>
                <w:rFonts w:ascii="Arial" w:eastAsia="Arial Unicode MS" w:hAnsi="Arial" w:cs="Arial"/>
                <w:b/>
                <w:bCs/>
                <w:color w:val="000000"/>
                <w:sz w:val="20"/>
              </w:rPr>
              <w:br w:type="page"/>
            </w:r>
            <w:r w:rsidR="00FF6476" w:rsidRPr="00FF6476">
              <w:rPr>
                <w:rFonts w:ascii="Arial" w:eastAsia="Arial Unicode MS" w:hAnsi="Arial" w:cs="Arial"/>
                <w:b/>
                <w:bCs/>
                <w:color w:val="000000"/>
                <w:sz w:val="20"/>
              </w:rPr>
              <w:t>10</w:t>
            </w:r>
            <w:r w:rsidRPr="00FF6476">
              <w:rPr>
                <w:rFonts w:ascii="Arial" w:eastAsia="Arial Unicode MS" w:hAnsi="Arial" w:cs="Arial"/>
                <w:b/>
                <w:bCs/>
                <w:color w:val="000000"/>
                <w:sz w:val="20"/>
              </w:rPr>
              <w:tab/>
            </w:r>
            <w:r w:rsidR="0069395D" w:rsidRPr="00FF6476">
              <w:rPr>
                <w:rFonts w:ascii="Arial" w:eastAsia="Arial Unicode MS" w:hAnsi="Arial" w:cs="Arial"/>
                <w:b/>
                <w:bCs/>
                <w:color w:val="000000"/>
                <w:sz w:val="20"/>
              </w:rPr>
              <w:t>I</w:t>
            </w:r>
            <w:r w:rsidR="00421ADA" w:rsidRPr="00FF6476">
              <w:rPr>
                <w:rFonts w:ascii="Arial" w:eastAsia="Arial Unicode MS" w:hAnsi="Arial" w:cs="Arial"/>
                <w:b/>
                <w:bCs/>
                <w:color w:val="000000"/>
                <w:sz w:val="20"/>
              </w:rPr>
              <w:t>nvestments</w:t>
            </w:r>
          </w:p>
        </w:tc>
      </w:tr>
    </w:tbl>
    <w:p w14:paraId="77D7264B" w14:textId="77777777" w:rsidR="007F46FD" w:rsidRPr="00FF6476" w:rsidRDefault="007F46FD" w:rsidP="00325B42">
      <w:pPr>
        <w:tabs>
          <w:tab w:val="left" w:pos="4050"/>
        </w:tabs>
        <w:spacing w:line="240" w:lineRule="auto"/>
        <w:jc w:val="both"/>
        <w:rPr>
          <w:rFonts w:ascii="Arial" w:hAnsi="Arial" w:cs="Arial"/>
          <w:color w:val="000000"/>
          <w:sz w:val="20"/>
        </w:rPr>
      </w:pPr>
    </w:p>
    <w:p w14:paraId="3E041B9F" w14:textId="1D862278" w:rsidR="00AD4299" w:rsidRPr="00FF6476" w:rsidRDefault="0069395D" w:rsidP="00325B42">
      <w:pPr>
        <w:spacing w:line="240" w:lineRule="auto"/>
        <w:jc w:val="both"/>
        <w:outlineLvl w:val="0"/>
        <w:rPr>
          <w:rFonts w:ascii="Arial" w:hAnsi="Arial" w:cs="Arial"/>
          <w:color w:val="000000"/>
          <w:sz w:val="20"/>
        </w:rPr>
      </w:pPr>
      <w:r w:rsidRPr="00FF6476">
        <w:rPr>
          <w:rFonts w:ascii="Arial" w:hAnsi="Arial" w:cs="Arial"/>
          <w:color w:val="000000"/>
          <w:sz w:val="20"/>
        </w:rPr>
        <w:t>I</w:t>
      </w:r>
      <w:r w:rsidR="00770077" w:rsidRPr="00FF6476">
        <w:rPr>
          <w:rFonts w:ascii="Arial" w:hAnsi="Arial" w:cs="Arial"/>
          <w:color w:val="000000"/>
          <w:sz w:val="20"/>
        </w:rPr>
        <w:t xml:space="preserve">nvestments </w:t>
      </w:r>
      <w:r w:rsidR="00770077" w:rsidRPr="00FF6476">
        <w:rPr>
          <w:rFonts w:ascii="Arial" w:hAnsi="Arial" w:cs="Arial"/>
          <w:color w:val="000000"/>
          <w:sz w:val="20"/>
          <w:szCs w:val="25"/>
        </w:rPr>
        <w:t xml:space="preserve">are </w:t>
      </w:r>
      <w:r w:rsidR="00E0245C" w:rsidRPr="00FF6476">
        <w:rPr>
          <w:rFonts w:ascii="Arial" w:hAnsi="Arial" w:cs="Arial"/>
          <w:color w:val="000000"/>
          <w:sz w:val="20"/>
        </w:rPr>
        <w:t>as follows:</w:t>
      </w:r>
    </w:p>
    <w:p w14:paraId="32E7CE15" w14:textId="77777777" w:rsidR="007F46FD" w:rsidRPr="00FF6476" w:rsidRDefault="007F46FD" w:rsidP="00325B42">
      <w:pPr>
        <w:spacing w:line="240" w:lineRule="auto"/>
        <w:jc w:val="both"/>
        <w:outlineLvl w:val="0"/>
        <w:rPr>
          <w:rFonts w:ascii="Arial" w:hAnsi="Arial" w:cs="Arial"/>
          <w:color w:val="000000"/>
          <w:sz w:val="20"/>
        </w:rPr>
      </w:pPr>
    </w:p>
    <w:tbl>
      <w:tblPr>
        <w:tblW w:w="9070" w:type="dxa"/>
        <w:tblInd w:w="-90" w:type="dxa"/>
        <w:tblLayout w:type="fixed"/>
        <w:tblLook w:val="0000" w:firstRow="0" w:lastRow="0" w:firstColumn="0" w:lastColumn="0" w:noHBand="0" w:noVBand="0"/>
      </w:tblPr>
      <w:tblGrid>
        <w:gridCol w:w="4768"/>
        <w:gridCol w:w="1134"/>
        <w:gridCol w:w="1584"/>
        <w:gridCol w:w="1584"/>
      </w:tblGrid>
      <w:tr w:rsidR="00381CE8" w:rsidRPr="00FF6476" w14:paraId="169706A4" w14:textId="77777777" w:rsidTr="00381CE8">
        <w:trPr>
          <w:trHeight w:val="64"/>
        </w:trPr>
        <w:tc>
          <w:tcPr>
            <w:tcW w:w="4768" w:type="dxa"/>
            <w:vAlign w:val="bottom"/>
          </w:tcPr>
          <w:p w14:paraId="57B0523D" w14:textId="77777777" w:rsidR="00381CE8" w:rsidRPr="00FF6476" w:rsidRDefault="00381CE8" w:rsidP="00325B42">
            <w:pPr>
              <w:spacing w:line="240" w:lineRule="auto"/>
              <w:ind w:left="-39"/>
              <w:jc w:val="both"/>
              <w:rPr>
                <w:rFonts w:ascii="Arial" w:hAnsi="Arial" w:cs="Arial"/>
                <w:color w:val="000000"/>
                <w:sz w:val="20"/>
                <w:u w:val="single"/>
              </w:rPr>
            </w:pPr>
            <w:bookmarkStart w:id="27" w:name="OLE_LINK3"/>
          </w:p>
        </w:tc>
        <w:tc>
          <w:tcPr>
            <w:tcW w:w="1134" w:type="dxa"/>
            <w:tcBorders>
              <w:bottom w:val="single" w:sz="4" w:space="0" w:color="auto"/>
            </w:tcBorders>
          </w:tcPr>
          <w:p w14:paraId="1437AFC0" w14:textId="77777777" w:rsidR="00381CE8" w:rsidRPr="00FF6476" w:rsidRDefault="00381CE8" w:rsidP="00381CE8">
            <w:pPr>
              <w:spacing w:line="240" w:lineRule="auto"/>
              <w:ind w:right="-72"/>
              <w:jc w:val="center"/>
              <w:rPr>
                <w:rFonts w:ascii="Arial" w:hAnsi="Arial" w:cs="Arial"/>
                <w:b/>
                <w:bCs/>
                <w:color w:val="000000"/>
                <w:sz w:val="20"/>
              </w:rPr>
            </w:pPr>
          </w:p>
          <w:p w14:paraId="4501D099" w14:textId="481C706D" w:rsidR="00381CE8" w:rsidRPr="00FF6476" w:rsidRDefault="00381CE8" w:rsidP="00381CE8">
            <w:pPr>
              <w:spacing w:line="240" w:lineRule="auto"/>
              <w:ind w:right="-72"/>
              <w:jc w:val="center"/>
              <w:rPr>
                <w:rFonts w:ascii="Arial" w:hAnsi="Arial" w:cs="Arial"/>
                <w:b/>
                <w:bCs/>
                <w:color w:val="000000"/>
                <w:sz w:val="20"/>
              </w:rPr>
            </w:pPr>
            <w:r w:rsidRPr="00FF6476">
              <w:rPr>
                <w:rFonts w:ascii="Arial" w:hAnsi="Arial" w:cs="Arial"/>
                <w:b/>
                <w:bCs/>
                <w:color w:val="000000"/>
                <w:sz w:val="20"/>
              </w:rPr>
              <w:t>Notes</w:t>
            </w:r>
          </w:p>
        </w:tc>
        <w:tc>
          <w:tcPr>
            <w:tcW w:w="1584" w:type="dxa"/>
            <w:tcBorders>
              <w:bottom w:val="single" w:sz="4" w:space="0" w:color="auto"/>
            </w:tcBorders>
            <w:vAlign w:val="bottom"/>
          </w:tcPr>
          <w:p w14:paraId="687F3705" w14:textId="49135B54" w:rsidR="00381CE8" w:rsidRPr="00FF6476" w:rsidRDefault="00FF6476" w:rsidP="00010CA1">
            <w:pPr>
              <w:spacing w:line="240" w:lineRule="auto"/>
              <w:ind w:right="-72"/>
              <w:jc w:val="right"/>
              <w:rPr>
                <w:rFonts w:ascii="Arial" w:hAnsi="Arial" w:cs="Arial"/>
                <w:b/>
                <w:bCs/>
                <w:color w:val="000000"/>
                <w:sz w:val="20"/>
              </w:rPr>
            </w:pPr>
            <w:r w:rsidRPr="00FF6476">
              <w:rPr>
                <w:rFonts w:ascii="Arial" w:hAnsi="Arial" w:cs="Arial"/>
                <w:b/>
                <w:bCs/>
                <w:color w:val="000000"/>
                <w:sz w:val="20"/>
              </w:rPr>
              <w:t>2025</w:t>
            </w:r>
          </w:p>
          <w:p w14:paraId="0B3F1CC6" w14:textId="32569903" w:rsidR="00381CE8" w:rsidRPr="00FF6476" w:rsidRDefault="00381CE8" w:rsidP="00010CA1">
            <w:pPr>
              <w:spacing w:line="240" w:lineRule="auto"/>
              <w:ind w:right="-72"/>
              <w:jc w:val="right"/>
              <w:rPr>
                <w:rFonts w:ascii="Arial" w:hAnsi="Arial" w:cs="Arial"/>
                <w:b/>
                <w:bCs/>
                <w:color w:val="000000"/>
                <w:sz w:val="20"/>
                <w:cs/>
              </w:rPr>
            </w:pPr>
            <w:r w:rsidRPr="00FF6476">
              <w:rPr>
                <w:rFonts w:ascii="Arial" w:hAnsi="Arial" w:cs="Arial"/>
                <w:b/>
                <w:bCs/>
                <w:color w:val="000000"/>
                <w:sz w:val="20"/>
              </w:rPr>
              <w:t>Baht</w:t>
            </w:r>
          </w:p>
        </w:tc>
        <w:tc>
          <w:tcPr>
            <w:tcW w:w="1584" w:type="dxa"/>
            <w:tcBorders>
              <w:bottom w:val="single" w:sz="4" w:space="0" w:color="auto"/>
            </w:tcBorders>
            <w:vAlign w:val="bottom"/>
          </w:tcPr>
          <w:p w14:paraId="13ED0B56" w14:textId="2F4E18A7" w:rsidR="00381CE8" w:rsidRPr="00FF6476" w:rsidRDefault="00FF6476" w:rsidP="00010CA1">
            <w:pPr>
              <w:spacing w:line="240" w:lineRule="auto"/>
              <w:ind w:right="-72"/>
              <w:jc w:val="right"/>
              <w:rPr>
                <w:rFonts w:ascii="Arial" w:hAnsi="Arial" w:cs="Arial"/>
                <w:b/>
                <w:bCs/>
                <w:color w:val="000000"/>
                <w:sz w:val="20"/>
              </w:rPr>
            </w:pPr>
            <w:r w:rsidRPr="00FF6476">
              <w:rPr>
                <w:rFonts w:ascii="Arial" w:hAnsi="Arial" w:cs="Arial"/>
                <w:b/>
                <w:bCs/>
                <w:color w:val="000000"/>
                <w:sz w:val="20"/>
              </w:rPr>
              <w:t>2024</w:t>
            </w:r>
          </w:p>
          <w:p w14:paraId="0F3F9DD7" w14:textId="16459941" w:rsidR="00381CE8" w:rsidRPr="00FF6476" w:rsidRDefault="00381CE8" w:rsidP="00010CA1">
            <w:pPr>
              <w:spacing w:line="240" w:lineRule="auto"/>
              <w:ind w:right="-72"/>
              <w:jc w:val="right"/>
              <w:rPr>
                <w:rFonts w:ascii="Arial" w:hAnsi="Arial" w:cs="Arial"/>
                <w:b/>
                <w:bCs/>
                <w:color w:val="000000"/>
                <w:sz w:val="20"/>
                <w:cs/>
              </w:rPr>
            </w:pPr>
            <w:r w:rsidRPr="00FF6476">
              <w:rPr>
                <w:rFonts w:ascii="Arial" w:hAnsi="Arial" w:cs="Arial"/>
                <w:b/>
                <w:bCs/>
                <w:color w:val="000000"/>
                <w:sz w:val="20"/>
              </w:rPr>
              <w:t>Baht</w:t>
            </w:r>
          </w:p>
        </w:tc>
      </w:tr>
      <w:tr w:rsidR="00381CE8" w:rsidRPr="00FF6476" w14:paraId="333BE006" w14:textId="77777777" w:rsidTr="00381CE8">
        <w:tc>
          <w:tcPr>
            <w:tcW w:w="4768" w:type="dxa"/>
            <w:vAlign w:val="bottom"/>
          </w:tcPr>
          <w:p w14:paraId="3AE68AA2" w14:textId="52EB8ABD" w:rsidR="00381CE8" w:rsidRPr="00FF6476" w:rsidRDefault="00381CE8" w:rsidP="00FA1C37">
            <w:pPr>
              <w:spacing w:line="240" w:lineRule="auto"/>
              <w:jc w:val="both"/>
              <w:rPr>
                <w:rFonts w:ascii="Arial" w:hAnsi="Arial" w:cs="Arial"/>
                <w:b/>
                <w:bCs/>
                <w:color w:val="000000"/>
                <w:sz w:val="20"/>
                <w:cs/>
              </w:rPr>
            </w:pPr>
            <w:r w:rsidRPr="00FF6476">
              <w:rPr>
                <w:rFonts w:ascii="Arial" w:hAnsi="Arial" w:cs="Arial"/>
                <w:b/>
                <w:bCs/>
                <w:color w:val="000000"/>
                <w:sz w:val="20"/>
              </w:rPr>
              <w:t>Current Asset</w:t>
            </w:r>
          </w:p>
        </w:tc>
        <w:tc>
          <w:tcPr>
            <w:tcW w:w="1134" w:type="dxa"/>
            <w:tcBorders>
              <w:top w:val="single" w:sz="4" w:space="0" w:color="auto"/>
            </w:tcBorders>
          </w:tcPr>
          <w:p w14:paraId="7B4C5FC8" w14:textId="77777777" w:rsidR="00381CE8" w:rsidRPr="00FF6476" w:rsidRDefault="00381CE8" w:rsidP="00EA6311">
            <w:pPr>
              <w:tabs>
                <w:tab w:val="decimal" w:pos="683"/>
              </w:tabs>
              <w:spacing w:line="240" w:lineRule="auto"/>
              <w:ind w:right="-72"/>
              <w:jc w:val="right"/>
              <w:rPr>
                <w:rFonts w:ascii="Arial" w:hAnsi="Arial" w:cs="Arial"/>
                <w:color w:val="000000"/>
                <w:sz w:val="20"/>
              </w:rPr>
            </w:pPr>
          </w:p>
        </w:tc>
        <w:tc>
          <w:tcPr>
            <w:tcW w:w="1584" w:type="dxa"/>
            <w:tcBorders>
              <w:top w:val="single" w:sz="4" w:space="0" w:color="auto"/>
            </w:tcBorders>
            <w:vAlign w:val="bottom"/>
          </w:tcPr>
          <w:p w14:paraId="6084AF45" w14:textId="71AC552C" w:rsidR="00381CE8" w:rsidRPr="00FF6476" w:rsidRDefault="00381CE8" w:rsidP="00EA6311">
            <w:pPr>
              <w:tabs>
                <w:tab w:val="decimal" w:pos="683"/>
              </w:tabs>
              <w:spacing w:line="240" w:lineRule="auto"/>
              <w:ind w:right="-72"/>
              <w:jc w:val="right"/>
              <w:rPr>
                <w:rFonts w:ascii="Arial" w:hAnsi="Arial" w:cs="Arial"/>
                <w:color w:val="000000"/>
                <w:sz w:val="20"/>
              </w:rPr>
            </w:pPr>
          </w:p>
        </w:tc>
        <w:tc>
          <w:tcPr>
            <w:tcW w:w="1584" w:type="dxa"/>
            <w:tcBorders>
              <w:top w:val="single" w:sz="4" w:space="0" w:color="auto"/>
            </w:tcBorders>
            <w:vAlign w:val="bottom"/>
          </w:tcPr>
          <w:p w14:paraId="5D44CB66" w14:textId="77777777" w:rsidR="00381CE8" w:rsidRPr="00FF6476" w:rsidRDefault="00381CE8" w:rsidP="00EA6311">
            <w:pPr>
              <w:tabs>
                <w:tab w:val="decimal" w:pos="683"/>
              </w:tabs>
              <w:spacing w:line="240" w:lineRule="auto"/>
              <w:ind w:right="-72"/>
              <w:jc w:val="right"/>
              <w:rPr>
                <w:rFonts w:ascii="Arial" w:hAnsi="Arial" w:cs="Arial"/>
                <w:color w:val="000000"/>
                <w:sz w:val="20"/>
              </w:rPr>
            </w:pPr>
          </w:p>
        </w:tc>
      </w:tr>
      <w:tr w:rsidR="008D4B46" w:rsidRPr="00FF6476" w14:paraId="272863C0" w14:textId="77777777" w:rsidTr="00381CE8">
        <w:tc>
          <w:tcPr>
            <w:tcW w:w="4768" w:type="dxa"/>
          </w:tcPr>
          <w:p w14:paraId="78AF8698" w14:textId="611DAB1C" w:rsidR="008D4B46" w:rsidRPr="00FF6476" w:rsidRDefault="008D4B46" w:rsidP="008D4B46">
            <w:pPr>
              <w:spacing w:line="240" w:lineRule="auto"/>
              <w:ind w:right="-108"/>
              <w:jc w:val="both"/>
              <w:rPr>
                <w:rFonts w:ascii="Arial" w:hAnsi="Arial" w:cs="Arial"/>
                <w:color w:val="000000"/>
                <w:sz w:val="20"/>
              </w:rPr>
            </w:pPr>
            <w:r w:rsidRPr="00FF6476">
              <w:rPr>
                <w:rFonts w:ascii="Arial" w:hAnsi="Arial" w:cs="Arial"/>
                <w:color w:val="000000"/>
                <w:sz w:val="20"/>
              </w:rPr>
              <w:t>Financial asset</w:t>
            </w:r>
            <w:r w:rsidR="00DA593E">
              <w:rPr>
                <w:rFonts w:ascii="Arial" w:hAnsi="Arial" w:cs="Arial"/>
                <w:color w:val="000000"/>
                <w:sz w:val="20"/>
              </w:rPr>
              <w:t>s</w:t>
            </w:r>
            <w:r w:rsidRPr="00FF6476">
              <w:rPr>
                <w:rFonts w:ascii="Arial" w:hAnsi="Arial" w:cs="Arial"/>
                <w:color w:val="000000"/>
                <w:sz w:val="20"/>
              </w:rPr>
              <w:t xml:space="preserve"> measured at fair value through </w:t>
            </w:r>
          </w:p>
          <w:p w14:paraId="1B0E0319" w14:textId="7A68B9F2" w:rsidR="008D4B46" w:rsidRPr="00FF6476" w:rsidRDefault="008D4B46" w:rsidP="008D4B46">
            <w:pPr>
              <w:spacing w:line="240" w:lineRule="auto"/>
              <w:ind w:right="-108"/>
              <w:jc w:val="both"/>
              <w:rPr>
                <w:rFonts w:ascii="Arial" w:hAnsi="Arial" w:cs="Arial"/>
                <w:color w:val="000000"/>
                <w:sz w:val="20"/>
                <w:cs/>
              </w:rPr>
            </w:pPr>
            <w:r w:rsidRPr="00FF6476">
              <w:rPr>
                <w:rFonts w:ascii="Arial" w:hAnsi="Arial" w:cs="Arial"/>
                <w:color w:val="000000"/>
                <w:sz w:val="20"/>
              </w:rPr>
              <w:t xml:space="preserve">   profit or loss</w:t>
            </w:r>
          </w:p>
        </w:tc>
        <w:tc>
          <w:tcPr>
            <w:tcW w:w="1134" w:type="dxa"/>
          </w:tcPr>
          <w:p w14:paraId="3D2E7EF9" w14:textId="77777777" w:rsidR="008D4B46" w:rsidRPr="00FF6476" w:rsidRDefault="008D4B46" w:rsidP="008D4B46">
            <w:pPr>
              <w:spacing w:line="240" w:lineRule="auto"/>
              <w:ind w:right="-72"/>
              <w:jc w:val="center"/>
              <w:rPr>
                <w:rFonts w:ascii="Arial" w:eastAsia="Arial Unicode MS" w:hAnsi="Arial" w:cs="Arial"/>
                <w:noProof/>
                <w:color w:val="000000"/>
                <w:sz w:val="20"/>
                <w:lang w:val="en-US"/>
              </w:rPr>
            </w:pPr>
          </w:p>
          <w:p w14:paraId="6DE9EAB3" w14:textId="7893476A" w:rsidR="008D4B46" w:rsidRPr="00FF6476" w:rsidRDefault="00FF6476" w:rsidP="008D4B46">
            <w:pPr>
              <w:spacing w:line="240" w:lineRule="auto"/>
              <w:ind w:right="-72"/>
              <w:jc w:val="center"/>
              <w:rPr>
                <w:rFonts w:ascii="Arial" w:eastAsia="Arial Unicode MS" w:hAnsi="Arial" w:cs="Arial"/>
                <w:noProof/>
                <w:color w:val="000000"/>
                <w:sz w:val="20"/>
                <w:cs/>
                <w:lang w:val="en-US"/>
              </w:rPr>
            </w:pPr>
            <w:r w:rsidRPr="00FF6476">
              <w:rPr>
                <w:rFonts w:ascii="Arial" w:eastAsia="Arial Unicode MS" w:hAnsi="Arial" w:cs="Arial"/>
                <w:noProof/>
                <w:color w:val="000000"/>
                <w:sz w:val="20"/>
              </w:rPr>
              <w:t>10</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1</w:t>
            </w:r>
          </w:p>
        </w:tc>
        <w:tc>
          <w:tcPr>
            <w:tcW w:w="1584" w:type="dxa"/>
          </w:tcPr>
          <w:p w14:paraId="58357363" w14:textId="77777777" w:rsidR="00FA1C37" w:rsidRPr="00FF6476" w:rsidRDefault="00FA1C37" w:rsidP="008D4B46">
            <w:pPr>
              <w:spacing w:line="240" w:lineRule="auto"/>
              <w:ind w:right="-72"/>
              <w:jc w:val="right"/>
              <w:rPr>
                <w:rFonts w:ascii="Arial" w:eastAsia="Arial Unicode MS" w:hAnsi="Arial" w:cs="Arial"/>
                <w:noProof/>
                <w:color w:val="000000"/>
                <w:sz w:val="20"/>
                <w:lang w:val="en-US"/>
              </w:rPr>
            </w:pPr>
          </w:p>
          <w:p w14:paraId="0D85D56F" w14:textId="4E884770"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w:t>
            </w:r>
            <w:r w:rsidR="00DA2EAA"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187</w:t>
            </w:r>
            <w:r w:rsidR="00DA2EAA"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942</w:t>
            </w:r>
            <w:r w:rsidR="00DA2EAA"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549</w:t>
            </w:r>
          </w:p>
        </w:tc>
        <w:tc>
          <w:tcPr>
            <w:tcW w:w="1584" w:type="dxa"/>
          </w:tcPr>
          <w:p w14:paraId="4EF005DC"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p w14:paraId="6259B959" w14:textId="1A0DDDB3"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790</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757</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724</w:t>
            </w:r>
          </w:p>
        </w:tc>
      </w:tr>
      <w:tr w:rsidR="008D4B46" w:rsidRPr="00FF6476" w14:paraId="2CEA393C" w14:textId="77777777" w:rsidTr="00381CE8">
        <w:tc>
          <w:tcPr>
            <w:tcW w:w="4768" w:type="dxa"/>
          </w:tcPr>
          <w:p w14:paraId="4A8E9B66" w14:textId="4A3A4A1B" w:rsidR="008D4B46" w:rsidRPr="00FF6476" w:rsidRDefault="008D4B46" w:rsidP="008D4B46">
            <w:pPr>
              <w:spacing w:line="240" w:lineRule="auto"/>
              <w:ind w:right="-108"/>
              <w:jc w:val="both"/>
              <w:rPr>
                <w:rFonts w:ascii="Arial" w:hAnsi="Arial" w:cs="Arial"/>
                <w:color w:val="000000"/>
                <w:sz w:val="20"/>
              </w:rPr>
            </w:pPr>
            <w:r w:rsidRPr="00FF6476">
              <w:rPr>
                <w:rFonts w:ascii="Arial" w:hAnsi="Arial" w:cs="Arial"/>
                <w:color w:val="000000"/>
                <w:sz w:val="20"/>
              </w:rPr>
              <w:t>Financial asset</w:t>
            </w:r>
            <w:r w:rsidR="00DA593E">
              <w:rPr>
                <w:rFonts w:ascii="Arial" w:hAnsi="Arial" w:cs="Arial"/>
                <w:color w:val="000000"/>
                <w:sz w:val="20"/>
              </w:rPr>
              <w:t>s</w:t>
            </w:r>
            <w:r w:rsidRPr="00FF6476">
              <w:rPr>
                <w:rFonts w:ascii="Arial" w:hAnsi="Arial" w:cs="Arial"/>
                <w:color w:val="000000"/>
                <w:sz w:val="20"/>
              </w:rPr>
              <w:t xml:space="preserve"> measured at amortised cost</w:t>
            </w:r>
          </w:p>
        </w:tc>
        <w:tc>
          <w:tcPr>
            <w:tcW w:w="1134" w:type="dxa"/>
          </w:tcPr>
          <w:p w14:paraId="73CEC6D5" w14:textId="00A5D89E" w:rsidR="008D4B46" w:rsidRPr="00FF6476" w:rsidRDefault="00FF6476" w:rsidP="008D4B46">
            <w:pPr>
              <w:spacing w:line="240" w:lineRule="auto"/>
              <w:ind w:right="-72"/>
              <w:jc w:val="center"/>
              <w:rPr>
                <w:rFonts w:ascii="Arial" w:eastAsia="Arial Unicode MS" w:hAnsi="Arial" w:cs="Arial"/>
                <w:noProof/>
                <w:color w:val="000000"/>
                <w:sz w:val="20"/>
                <w:lang w:val="en-US"/>
              </w:rPr>
            </w:pPr>
            <w:r w:rsidRPr="00FF6476">
              <w:rPr>
                <w:rFonts w:ascii="Arial" w:eastAsia="Arial Unicode MS" w:hAnsi="Arial" w:cs="Arial"/>
                <w:noProof/>
                <w:color w:val="000000"/>
                <w:sz w:val="20"/>
              </w:rPr>
              <w:t>10</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2</w:t>
            </w:r>
          </w:p>
        </w:tc>
        <w:tc>
          <w:tcPr>
            <w:tcW w:w="1584" w:type="dxa"/>
            <w:tcBorders>
              <w:bottom w:val="single" w:sz="4" w:space="0" w:color="auto"/>
            </w:tcBorders>
          </w:tcPr>
          <w:p w14:paraId="5BEC6D66" w14:textId="3038072A"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120</w:t>
            </w:r>
            <w:r w:rsidR="007825E3"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466</w:t>
            </w:r>
            <w:r w:rsidR="007825E3"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141</w:t>
            </w:r>
          </w:p>
        </w:tc>
        <w:tc>
          <w:tcPr>
            <w:tcW w:w="1584" w:type="dxa"/>
            <w:tcBorders>
              <w:bottom w:val="single" w:sz="4" w:space="0" w:color="auto"/>
            </w:tcBorders>
          </w:tcPr>
          <w:p w14:paraId="182DB7A0" w14:textId="1E9D7D91"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186</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752</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214</w:t>
            </w:r>
          </w:p>
        </w:tc>
      </w:tr>
      <w:tr w:rsidR="008D4B46" w:rsidRPr="00FF6476" w14:paraId="3431B1FA" w14:textId="77777777" w:rsidTr="00381CE8">
        <w:tc>
          <w:tcPr>
            <w:tcW w:w="4768" w:type="dxa"/>
          </w:tcPr>
          <w:p w14:paraId="480B8A3B" w14:textId="77777777" w:rsidR="008D4B46" w:rsidRPr="00FF6476" w:rsidRDefault="008D4B46" w:rsidP="008D4B46">
            <w:pPr>
              <w:spacing w:line="240" w:lineRule="auto"/>
              <w:ind w:right="-108"/>
              <w:jc w:val="both"/>
              <w:rPr>
                <w:rFonts w:ascii="Arial" w:hAnsi="Arial" w:cs="Arial"/>
                <w:color w:val="000000"/>
                <w:sz w:val="20"/>
              </w:rPr>
            </w:pPr>
          </w:p>
        </w:tc>
        <w:tc>
          <w:tcPr>
            <w:tcW w:w="1134" w:type="dxa"/>
          </w:tcPr>
          <w:p w14:paraId="756514DF"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tcPr>
          <w:p w14:paraId="7DC2C4E2" w14:textId="5EAEDD1A"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tcPr>
          <w:p w14:paraId="34080EEF"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r>
      <w:tr w:rsidR="008D4B46" w:rsidRPr="00FF6476" w14:paraId="57C116E8" w14:textId="77777777" w:rsidTr="008D4B46">
        <w:tc>
          <w:tcPr>
            <w:tcW w:w="4768" w:type="dxa"/>
          </w:tcPr>
          <w:p w14:paraId="1093B79C" w14:textId="00FA4AFD" w:rsidR="008D4B46" w:rsidRPr="00FF6476" w:rsidRDefault="008D4B46" w:rsidP="008D4B46">
            <w:pPr>
              <w:spacing w:line="240" w:lineRule="auto"/>
              <w:ind w:right="-108"/>
              <w:jc w:val="both"/>
              <w:rPr>
                <w:rFonts w:ascii="Arial" w:hAnsi="Arial" w:cs="Arial"/>
                <w:color w:val="000000"/>
                <w:sz w:val="20"/>
              </w:rPr>
            </w:pPr>
          </w:p>
        </w:tc>
        <w:tc>
          <w:tcPr>
            <w:tcW w:w="1134" w:type="dxa"/>
          </w:tcPr>
          <w:p w14:paraId="12F270F9"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Pr>
          <w:p w14:paraId="0DF7A5A1" w14:textId="6C4E43CE"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w:t>
            </w:r>
            <w:r w:rsidR="008B1819"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308</w:t>
            </w:r>
            <w:r w:rsidR="008B1819"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408</w:t>
            </w:r>
            <w:r w:rsidR="008B1819"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690</w:t>
            </w:r>
          </w:p>
        </w:tc>
        <w:tc>
          <w:tcPr>
            <w:tcW w:w="1584" w:type="dxa"/>
          </w:tcPr>
          <w:p w14:paraId="7099CFAD" w14:textId="634A5470"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977</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509</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938</w:t>
            </w:r>
          </w:p>
        </w:tc>
      </w:tr>
      <w:tr w:rsidR="008D4B46" w:rsidRPr="00FF6476" w14:paraId="4CFC2ADF" w14:textId="77777777" w:rsidTr="008D4B46">
        <w:tc>
          <w:tcPr>
            <w:tcW w:w="4768" w:type="dxa"/>
          </w:tcPr>
          <w:p w14:paraId="24ABD59A" w14:textId="7FDF73D8" w:rsidR="008D4B46" w:rsidRPr="00FF6476" w:rsidRDefault="008D4B46" w:rsidP="008D4B46">
            <w:pPr>
              <w:spacing w:line="240" w:lineRule="auto"/>
              <w:ind w:right="-108"/>
              <w:jc w:val="both"/>
              <w:rPr>
                <w:rFonts w:ascii="Arial" w:hAnsi="Arial" w:cs="Arial"/>
                <w:color w:val="000000"/>
                <w:sz w:val="20"/>
              </w:rPr>
            </w:pPr>
            <w:r w:rsidRPr="00FF6476">
              <w:rPr>
                <w:rFonts w:ascii="Arial" w:hAnsi="Arial" w:cs="Arial"/>
                <w:b/>
                <w:bCs/>
                <w:color w:val="000000"/>
                <w:sz w:val="20"/>
              </w:rPr>
              <w:t>Non Current Asset</w:t>
            </w:r>
          </w:p>
        </w:tc>
        <w:tc>
          <w:tcPr>
            <w:tcW w:w="1134" w:type="dxa"/>
          </w:tcPr>
          <w:p w14:paraId="6F2E3049"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Pr>
          <w:p w14:paraId="59FF5B53"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Pr>
          <w:p w14:paraId="345F7444"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r>
      <w:tr w:rsidR="008D4B46" w:rsidRPr="00FF6476" w14:paraId="532739DB" w14:textId="77777777" w:rsidTr="008D4B46">
        <w:tc>
          <w:tcPr>
            <w:tcW w:w="4768" w:type="dxa"/>
          </w:tcPr>
          <w:p w14:paraId="79E4FC1F" w14:textId="3939CE18" w:rsidR="008D4B46" w:rsidRPr="00FF6476" w:rsidRDefault="008D4B46" w:rsidP="008D4B46">
            <w:pPr>
              <w:spacing w:line="240" w:lineRule="auto"/>
              <w:ind w:right="-108"/>
              <w:jc w:val="both"/>
              <w:rPr>
                <w:rFonts w:ascii="Arial" w:hAnsi="Arial" w:cs="Arial"/>
                <w:color w:val="000000"/>
                <w:sz w:val="20"/>
              </w:rPr>
            </w:pPr>
            <w:r w:rsidRPr="00FF6476">
              <w:rPr>
                <w:rFonts w:ascii="Arial" w:hAnsi="Arial" w:cs="Arial"/>
                <w:color w:val="000000"/>
                <w:sz w:val="20"/>
              </w:rPr>
              <w:t>Financial asset</w:t>
            </w:r>
            <w:r w:rsidR="00DA593E">
              <w:rPr>
                <w:rFonts w:ascii="Arial" w:hAnsi="Arial" w:cs="Arial"/>
                <w:color w:val="000000"/>
                <w:sz w:val="20"/>
              </w:rPr>
              <w:t>s</w:t>
            </w:r>
            <w:r w:rsidRPr="00FF6476">
              <w:rPr>
                <w:rFonts w:ascii="Arial" w:hAnsi="Arial" w:cs="Arial"/>
                <w:color w:val="000000"/>
                <w:sz w:val="20"/>
              </w:rPr>
              <w:t xml:space="preserve"> measured at amortised cost</w:t>
            </w:r>
          </w:p>
        </w:tc>
        <w:tc>
          <w:tcPr>
            <w:tcW w:w="1134" w:type="dxa"/>
          </w:tcPr>
          <w:p w14:paraId="60A93595" w14:textId="3B4A1135" w:rsidR="008D4B46" w:rsidRPr="00FF6476" w:rsidRDefault="00FF6476" w:rsidP="00A11E4D">
            <w:pPr>
              <w:spacing w:line="240" w:lineRule="auto"/>
              <w:ind w:right="-72"/>
              <w:jc w:val="center"/>
              <w:rPr>
                <w:rFonts w:ascii="Arial" w:eastAsia="Arial Unicode MS" w:hAnsi="Arial" w:cs="Arial"/>
                <w:noProof/>
                <w:color w:val="000000"/>
                <w:sz w:val="20"/>
                <w:lang w:val="en-US"/>
              </w:rPr>
            </w:pPr>
            <w:r w:rsidRPr="00FF6476">
              <w:rPr>
                <w:rFonts w:ascii="Arial" w:eastAsia="Arial Unicode MS" w:hAnsi="Arial" w:cs="Arial"/>
                <w:noProof/>
                <w:color w:val="000000"/>
                <w:sz w:val="20"/>
              </w:rPr>
              <w:t>10</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2</w:t>
            </w:r>
          </w:p>
        </w:tc>
        <w:tc>
          <w:tcPr>
            <w:tcW w:w="1584" w:type="dxa"/>
            <w:tcBorders>
              <w:bottom w:val="single" w:sz="4" w:space="0" w:color="auto"/>
            </w:tcBorders>
          </w:tcPr>
          <w:p w14:paraId="56798CF0" w14:textId="112BF843"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65</w:t>
            </w:r>
            <w:r w:rsidR="001303DF"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855</w:t>
            </w:r>
            <w:r w:rsidR="001303DF"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821</w:t>
            </w:r>
          </w:p>
        </w:tc>
        <w:tc>
          <w:tcPr>
            <w:tcW w:w="1584" w:type="dxa"/>
            <w:tcBorders>
              <w:bottom w:val="single" w:sz="4" w:space="0" w:color="auto"/>
            </w:tcBorders>
          </w:tcPr>
          <w:p w14:paraId="1020BE0A" w14:textId="63C872A5"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55</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703</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160</w:t>
            </w:r>
          </w:p>
        </w:tc>
      </w:tr>
      <w:tr w:rsidR="008D4B46" w:rsidRPr="00FF6476" w14:paraId="4CA75188" w14:textId="77777777" w:rsidTr="008D4B46">
        <w:tc>
          <w:tcPr>
            <w:tcW w:w="4768" w:type="dxa"/>
          </w:tcPr>
          <w:p w14:paraId="20FF6F1A" w14:textId="77777777" w:rsidR="008D4B46" w:rsidRPr="00FF6476" w:rsidRDefault="008D4B46" w:rsidP="008D4B46">
            <w:pPr>
              <w:spacing w:line="240" w:lineRule="auto"/>
              <w:ind w:right="-108"/>
              <w:jc w:val="both"/>
              <w:rPr>
                <w:rFonts w:ascii="Arial" w:hAnsi="Arial" w:cs="Arial"/>
                <w:color w:val="000000"/>
                <w:sz w:val="20"/>
              </w:rPr>
            </w:pPr>
          </w:p>
        </w:tc>
        <w:tc>
          <w:tcPr>
            <w:tcW w:w="1134" w:type="dxa"/>
          </w:tcPr>
          <w:p w14:paraId="025604CD"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tcPr>
          <w:p w14:paraId="3902E379"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tcPr>
          <w:p w14:paraId="3EDD58E0"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r>
      <w:tr w:rsidR="008D4B46" w:rsidRPr="00FF6476" w14:paraId="216D5462" w14:textId="77777777" w:rsidTr="008D4B46">
        <w:tc>
          <w:tcPr>
            <w:tcW w:w="4768" w:type="dxa"/>
          </w:tcPr>
          <w:p w14:paraId="11FD4022" w14:textId="77777777" w:rsidR="008D4B46" w:rsidRPr="00FF6476" w:rsidRDefault="008D4B46" w:rsidP="008D4B46">
            <w:pPr>
              <w:spacing w:line="240" w:lineRule="auto"/>
              <w:ind w:right="-108"/>
              <w:jc w:val="both"/>
              <w:rPr>
                <w:rFonts w:ascii="Arial" w:hAnsi="Arial" w:cs="Arial"/>
                <w:color w:val="000000"/>
                <w:sz w:val="20"/>
              </w:rPr>
            </w:pPr>
          </w:p>
        </w:tc>
        <w:tc>
          <w:tcPr>
            <w:tcW w:w="1134" w:type="dxa"/>
          </w:tcPr>
          <w:p w14:paraId="3B920AEE"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bottom w:val="single" w:sz="4" w:space="0" w:color="auto"/>
            </w:tcBorders>
          </w:tcPr>
          <w:p w14:paraId="6CBA173D" w14:textId="64968D11"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65</w:t>
            </w:r>
            <w:r w:rsidR="001303DF"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855</w:t>
            </w:r>
            <w:r w:rsidR="001303DF"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821</w:t>
            </w:r>
          </w:p>
        </w:tc>
        <w:tc>
          <w:tcPr>
            <w:tcW w:w="1584" w:type="dxa"/>
            <w:tcBorders>
              <w:bottom w:val="single" w:sz="4" w:space="0" w:color="auto"/>
            </w:tcBorders>
          </w:tcPr>
          <w:p w14:paraId="3A1A63A4" w14:textId="6E769018"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55</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703</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160</w:t>
            </w:r>
          </w:p>
        </w:tc>
      </w:tr>
      <w:tr w:rsidR="008D4B46" w:rsidRPr="00FF6476" w14:paraId="44286FF0" w14:textId="77777777" w:rsidTr="008D4B46">
        <w:tc>
          <w:tcPr>
            <w:tcW w:w="4768" w:type="dxa"/>
          </w:tcPr>
          <w:p w14:paraId="68A01D7C" w14:textId="77777777" w:rsidR="008D4B46" w:rsidRPr="00FF6476" w:rsidRDefault="008D4B46" w:rsidP="008D4B46">
            <w:pPr>
              <w:spacing w:line="240" w:lineRule="auto"/>
              <w:ind w:right="-108"/>
              <w:jc w:val="both"/>
              <w:rPr>
                <w:rFonts w:ascii="Arial" w:hAnsi="Arial" w:cs="Arial"/>
                <w:color w:val="000000"/>
                <w:sz w:val="20"/>
              </w:rPr>
            </w:pPr>
          </w:p>
        </w:tc>
        <w:tc>
          <w:tcPr>
            <w:tcW w:w="1134" w:type="dxa"/>
          </w:tcPr>
          <w:p w14:paraId="61980585"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tcPr>
          <w:p w14:paraId="2018B99A"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tcPr>
          <w:p w14:paraId="6F950D34"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r>
      <w:tr w:rsidR="008D4B46" w:rsidRPr="00FF6476" w14:paraId="625FC5B4" w14:textId="77777777" w:rsidTr="008D4B46">
        <w:tc>
          <w:tcPr>
            <w:tcW w:w="4768" w:type="dxa"/>
          </w:tcPr>
          <w:p w14:paraId="694B8513" w14:textId="27B231E8" w:rsidR="008D4B46" w:rsidRPr="00FF6476" w:rsidRDefault="008D4B46" w:rsidP="008D4B46">
            <w:pPr>
              <w:spacing w:line="240" w:lineRule="auto"/>
              <w:ind w:right="-108"/>
              <w:jc w:val="both"/>
              <w:rPr>
                <w:rFonts w:ascii="Arial" w:hAnsi="Arial" w:cs="Arial"/>
                <w:color w:val="000000"/>
                <w:sz w:val="20"/>
              </w:rPr>
            </w:pPr>
            <w:r w:rsidRPr="00FF6476">
              <w:rPr>
                <w:rFonts w:ascii="Arial" w:hAnsi="Arial" w:cs="Arial"/>
                <w:color w:val="000000"/>
                <w:sz w:val="20"/>
              </w:rPr>
              <w:t>Total</w:t>
            </w:r>
          </w:p>
        </w:tc>
        <w:tc>
          <w:tcPr>
            <w:tcW w:w="1134" w:type="dxa"/>
          </w:tcPr>
          <w:p w14:paraId="113D240A" w14:textId="77777777"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bottom w:val="single" w:sz="4" w:space="0" w:color="auto"/>
            </w:tcBorders>
          </w:tcPr>
          <w:p w14:paraId="719C49F4" w14:textId="162C45BA"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w:t>
            </w:r>
            <w:r w:rsidR="004046BC"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374</w:t>
            </w:r>
            <w:r w:rsidR="004046BC"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264</w:t>
            </w:r>
            <w:r w:rsidR="004046BC"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511</w:t>
            </w:r>
          </w:p>
        </w:tc>
        <w:tc>
          <w:tcPr>
            <w:tcW w:w="1584" w:type="dxa"/>
            <w:tcBorders>
              <w:bottom w:val="single" w:sz="4" w:space="0" w:color="auto"/>
            </w:tcBorders>
          </w:tcPr>
          <w:p w14:paraId="13CE09EF" w14:textId="5D5C2EB0"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033</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213</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098</w:t>
            </w:r>
          </w:p>
        </w:tc>
      </w:tr>
      <w:bookmarkEnd w:id="27"/>
    </w:tbl>
    <w:p w14:paraId="7929DDB2" w14:textId="77777777" w:rsidR="00CC7840" w:rsidRPr="00FF6476" w:rsidRDefault="00CC7840" w:rsidP="00316CE6">
      <w:pPr>
        <w:spacing w:line="240" w:lineRule="auto"/>
        <w:ind w:left="720" w:hanging="720"/>
        <w:jc w:val="thaiDistribute"/>
        <w:rPr>
          <w:rFonts w:ascii="Arial" w:eastAsia="Arial Unicode MS" w:hAnsi="Arial" w:cs="Arial"/>
          <w:b/>
          <w:bCs/>
          <w:color w:val="000000"/>
          <w:sz w:val="20"/>
          <w:lang w:eastAsia="zh-CN"/>
        </w:rPr>
      </w:pPr>
    </w:p>
    <w:p w14:paraId="5D83EE06" w14:textId="662A9A19" w:rsidR="00A9476A" w:rsidRPr="00FF6476" w:rsidRDefault="00FF6476" w:rsidP="00316CE6">
      <w:pPr>
        <w:spacing w:line="240" w:lineRule="auto"/>
        <w:ind w:left="720" w:hanging="720"/>
        <w:jc w:val="thaiDistribute"/>
        <w:rPr>
          <w:rFonts w:ascii="Arial" w:eastAsia="Arial Unicode MS" w:hAnsi="Arial" w:cs="Arial"/>
          <w:b/>
          <w:bCs/>
          <w:color w:val="000000"/>
          <w:sz w:val="20"/>
          <w:lang w:eastAsia="zh-CN"/>
        </w:rPr>
      </w:pPr>
      <w:r w:rsidRPr="00FF6476">
        <w:rPr>
          <w:rFonts w:ascii="Arial" w:eastAsia="Arial Unicode MS" w:hAnsi="Arial" w:cs="Arial"/>
          <w:b/>
          <w:bCs/>
          <w:color w:val="000000"/>
          <w:sz w:val="20"/>
          <w:lang w:eastAsia="zh-CN"/>
        </w:rPr>
        <w:t>10</w:t>
      </w:r>
      <w:r w:rsidR="00A9476A" w:rsidRPr="00FF6476">
        <w:rPr>
          <w:rFonts w:ascii="Arial" w:eastAsia="Arial Unicode MS" w:hAnsi="Arial" w:cs="Arial"/>
          <w:b/>
          <w:bCs/>
          <w:color w:val="000000"/>
          <w:sz w:val="20"/>
          <w:lang w:eastAsia="zh-CN"/>
        </w:rPr>
        <w:t>.</w:t>
      </w:r>
      <w:r w:rsidRPr="00FF6476">
        <w:rPr>
          <w:rFonts w:ascii="Arial" w:eastAsia="Arial Unicode MS" w:hAnsi="Arial" w:cs="Arial"/>
          <w:b/>
          <w:bCs/>
          <w:color w:val="000000"/>
          <w:sz w:val="20"/>
          <w:lang w:eastAsia="zh-CN"/>
        </w:rPr>
        <w:t>1</w:t>
      </w:r>
      <w:r w:rsidR="00A9476A" w:rsidRPr="00FF6476">
        <w:rPr>
          <w:rFonts w:ascii="Arial" w:eastAsia="Arial Unicode MS" w:hAnsi="Arial" w:cs="Arial"/>
          <w:b/>
          <w:bCs/>
          <w:color w:val="000000"/>
          <w:sz w:val="20"/>
          <w:lang w:eastAsia="zh-CN"/>
        </w:rPr>
        <w:t>)</w:t>
      </w:r>
      <w:r w:rsidR="00BC4FAC" w:rsidRPr="00FF6476">
        <w:rPr>
          <w:rFonts w:ascii="Arial" w:eastAsia="Arial Unicode MS" w:hAnsi="Arial" w:cs="Arial"/>
          <w:b/>
          <w:bCs/>
          <w:color w:val="000000"/>
          <w:sz w:val="20"/>
          <w:cs/>
          <w:lang w:eastAsia="zh-CN"/>
        </w:rPr>
        <w:tab/>
      </w:r>
      <w:r w:rsidR="00A9476A" w:rsidRPr="00FF6476">
        <w:rPr>
          <w:rFonts w:ascii="Arial" w:eastAsia="Arial Unicode MS" w:hAnsi="Arial" w:cs="Arial"/>
          <w:b/>
          <w:bCs/>
          <w:color w:val="000000"/>
          <w:sz w:val="20"/>
          <w:lang w:eastAsia="zh-CN"/>
        </w:rPr>
        <w:t>Financial assets measured at fair value through profit or loss</w:t>
      </w:r>
    </w:p>
    <w:p w14:paraId="2F6CD0BF" w14:textId="77777777" w:rsidR="00A9476A" w:rsidRPr="00FF6476" w:rsidRDefault="00A9476A" w:rsidP="00316CE6">
      <w:pPr>
        <w:spacing w:line="240" w:lineRule="auto"/>
        <w:ind w:left="720"/>
        <w:jc w:val="thaiDistribute"/>
        <w:rPr>
          <w:rFonts w:ascii="Arial" w:eastAsia="SimSun" w:hAnsi="Arial" w:cs="Arial"/>
          <w:color w:val="000000"/>
          <w:spacing w:val="-2"/>
          <w:sz w:val="20"/>
          <w:lang w:val="en-US" w:eastAsia="zh-CN"/>
        </w:rPr>
      </w:pPr>
    </w:p>
    <w:p w14:paraId="03C6C8BF" w14:textId="4218E6DE" w:rsidR="00267C8D" w:rsidRPr="00FF6476" w:rsidRDefault="00A73722" w:rsidP="00316CE6">
      <w:pPr>
        <w:spacing w:line="240" w:lineRule="auto"/>
        <w:ind w:left="720"/>
        <w:jc w:val="thaiDistribute"/>
        <w:rPr>
          <w:rFonts w:ascii="Arial" w:eastAsia="SimSun" w:hAnsi="Arial" w:cs="Arial"/>
          <w:color w:val="000000"/>
          <w:spacing w:val="-2"/>
          <w:sz w:val="20"/>
          <w:lang w:val="en-US" w:eastAsia="zh-CN"/>
        </w:rPr>
      </w:pPr>
      <w:r w:rsidRPr="00FF6476">
        <w:rPr>
          <w:rFonts w:ascii="Arial" w:eastAsia="SimSun" w:hAnsi="Arial" w:cs="Arial"/>
          <w:color w:val="000000"/>
          <w:spacing w:val="-2"/>
          <w:sz w:val="20"/>
          <w:lang w:val="en-US" w:eastAsia="zh-CN"/>
        </w:rPr>
        <w:t>Financial assets measured at fair value through profit or loss is i</w:t>
      </w:r>
      <w:r w:rsidR="00770077" w:rsidRPr="00FF6476">
        <w:rPr>
          <w:rFonts w:ascii="Arial" w:eastAsia="SimSun" w:hAnsi="Arial" w:cs="Arial"/>
          <w:color w:val="000000"/>
          <w:spacing w:val="-2"/>
          <w:sz w:val="20"/>
          <w:lang w:val="en-US" w:eastAsia="zh-CN"/>
        </w:rPr>
        <w:t>nvestment in fixed income mutual fund</w:t>
      </w:r>
      <w:r w:rsidRPr="00FF6476">
        <w:rPr>
          <w:rFonts w:ascii="Arial" w:eastAsia="SimSun" w:hAnsi="Arial" w:cs="Arial"/>
          <w:color w:val="000000"/>
          <w:spacing w:val="-2"/>
          <w:sz w:val="20"/>
          <w:lang w:val="en-US" w:eastAsia="zh-CN"/>
        </w:rPr>
        <w:t>s</w:t>
      </w:r>
      <w:r w:rsidR="00770077" w:rsidRPr="00FF6476">
        <w:rPr>
          <w:rFonts w:ascii="Arial" w:eastAsia="SimSun" w:hAnsi="Arial" w:cs="Arial"/>
          <w:color w:val="000000"/>
          <w:spacing w:val="-2"/>
          <w:sz w:val="20"/>
          <w:lang w:val="en-US" w:eastAsia="zh-CN"/>
        </w:rPr>
        <w:t xml:space="preserve">. It is a fund that is traded in the market. This investment is presented at fair value, based on the unit price as of the last working day of the reporting period, which is at Level </w:t>
      </w:r>
      <w:r w:rsidR="00FF6476" w:rsidRPr="00FF6476">
        <w:rPr>
          <w:rFonts w:ascii="Arial" w:eastAsia="SimSun" w:hAnsi="Arial" w:cs="Arial"/>
          <w:color w:val="000000"/>
          <w:spacing w:val="-2"/>
          <w:sz w:val="20"/>
          <w:lang w:eastAsia="zh-CN"/>
        </w:rPr>
        <w:t>1</w:t>
      </w:r>
      <w:r w:rsidR="00770077" w:rsidRPr="00FF6476">
        <w:rPr>
          <w:rFonts w:ascii="Arial" w:eastAsia="SimSun" w:hAnsi="Arial" w:cs="Arial"/>
          <w:color w:val="000000"/>
          <w:spacing w:val="-2"/>
          <w:sz w:val="20"/>
          <w:lang w:val="en-US" w:eastAsia="zh-CN"/>
        </w:rPr>
        <w:t xml:space="preserve"> of the fair value hierarchy </w:t>
      </w:r>
      <w:r w:rsidR="00E0245C" w:rsidRPr="00FF6476">
        <w:rPr>
          <w:rFonts w:ascii="Arial" w:eastAsia="SimSun" w:hAnsi="Arial" w:cs="Arial"/>
          <w:color w:val="000000"/>
          <w:spacing w:val="-2"/>
          <w:sz w:val="20"/>
          <w:lang w:val="en-US" w:eastAsia="zh-CN"/>
        </w:rPr>
        <w:t xml:space="preserve">(Note </w:t>
      </w:r>
      <w:r w:rsidR="00FF6476" w:rsidRPr="00FF6476">
        <w:rPr>
          <w:rFonts w:ascii="Arial" w:eastAsia="SimSun" w:hAnsi="Arial" w:cs="Arial"/>
          <w:color w:val="000000"/>
          <w:spacing w:val="-2"/>
          <w:sz w:val="20"/>
          <w:lang w:eastAsia="zh-CN"/>
        </w:rPr>
        <w:t>6</w:t>
      </w:r>
      <w:r w:rsidR="00147CCA" w:rsidRPr="00FF6476">
        <w:rPr>
          <w:rFonts w:ascii="Arial" w:eastAsia="SimSun" w:hAnsi="Arial" w:cs="Arial"/>
          <w:color w:val="000000"/>
          <w:spacing w:val="-2"/>
          <w:sz w:val="20"/>
          <w:lang w:val="en-US" w:eastAsia="zh-CN"/>
        </w:rPr>
        <w:t>)</w:t>
      </w:r>
      <w:r w:rsidR="008D0A4C" w:rsidRPr="00FF6476">
        <w:rPr>
          <w:rFonts w:ascii="Arial" w:eastAsia="SimSun" w:hAnsi="Arial" w:cs="Arial"/>
          <w:color w:val="000000"/>
          <w:spacing w:val="-2"/>
          <w:sz w:val="20"/>
          <w:lang w:val="en-US" w:eastAsia="zh-CN"/>
        </w:rPr>
        <w:t>.</w:t>
      </w:r>
    </w:p>
    <w:p w14:paraId="3501B71A" w14:textId="77777777" w:rsidR="00050325" w:rsidRPr="00FF6476" w:rsidRDefault="00050325" w:rsidP="00316CE6">
      <w:pPr>
        <w:tabs>
          <w:tab w:val="left" w:pos="90"/>
        </w:tabs>
        <w:spacing w:line="240" w:lineRule="auto"/>
        <w:ind w:left="720"/>
        <w:jc w:val="both"/>
        <w:rPr>
          <w:rFonts w:ascii="Arial" w:hAnsi="Arial" w:cs="Arial"/>
          <w:color w:val="000000"/>
          <w:sz w:val="20"/>
          <w:highlight w:val="yellow"/>
        </w:rPr>
      </w:pPr>
    </w:p>
    <w:p w14:paraId="6504B3C2" w14:textId="2F14841F" w:rsidR="00267C8D" w:rsidRPr="00FF6476" w:rsidRDefault="00147CCA" w:rsidP="00316CE6">
      <w:pPr>
        <w:tabs>
          <w:tab w:val="left" w:pos="90"/>
        </w:tabs>
        <w:spacing w:line="240" w:lineRule="auto"/>
        <w:ind w:left="720"/>
        <w:jc w:val="thaiDistribute"/>
        <w:rPr>
          <w:rFonts w:ascii="Arial" w:hAnsi="Arial" w:cs="Arial"/>
          <w:color w:val="000000"/>
          <w:sz w:val="20"/>
        </w:rPr>
      </w:pPr>
      <w:r w:rsidRPr="00FF6476">
        <w:rPr>
          <w:rFonts w:ascii="Arial" w:hAnsi="Arial" w:cs="Arial"/>
          <w:color w:val="000000"/>
          <w:sz w:val="20"/>
        </w:rPr>
        <w:t>Change in financial asset</w:t>
      </w:r>
      <w:r w:rsidR="00E0029C" w:rsidRPr="00FF6476">
        <w:rPr>
          <w:rFonts w:ascii="Arial" w:hAnsi="Arial" w:cs="Arial"/>
          <w:color w:val="000000"/>
          <w:sz w:val="20"/>
        </w:rPr>
        <w:t>s</w:t>
      </w:r>
      <w:r w:rsidRPr="00FF6476">
        <w:rPr>
          <w:rFonts w:ascii="Arial" w:hAnsi="Arial" w:cs="Arial"/>
          <w:color w:val="000000"/>
          <w:sz w:val="20"/>
        </w:rPr>
        <w:t xml:space="preserve"> measured at fair value through profit and loss </w:t>
      </w:r>
      <w:r w:rsidR="00896246" w:rsidRPr="00FF6476">
        <w:rPr>
          <w:rFonts w:ascii="Arial" w:hAnsi="Arial" w:cs="Arial"/>
          <w:color w:val="000000"/>
          <w:sz w:val="20"/>
        </w:rPr>
        <w:t>is</w:t>
      </w:r>
      <w:r w:rsidRPr="00FF6476">
        <w:rPr>
          <w:rFonts w:ascii="Arial" w:hAnsi="Arial" w:cs="Arial"/>
          <w:color w:val="000000"/>
          <w:sz w:val="20"/>
        </w:rPr>
        <w:t xml:space="preserve"> as follows:</w:t>
      </w:r>
    </w:p>
    <w:p w14:paraId="5631C8C1" w14:textId="77777777" w:rsidR="00050325" w:rsidRPr="00FF6476" w:rsidRDefault="00050325" w:rsidP="00316CE6">
      <w:pPr>
        <w:tabs>
          <w:tab w:val="left" w:pos="90"/>
        </w:tabs>
        <w:spacing w:line="240" w:lineRule="auto"/>
        <w:ind w:left="720"/>
        <w:jc w:val="both"/>
        <w:rPr>
          <w:rFonts w:ascii="Arial" w:hAnsi="Arial" w:cs="Arial"/>
          <w:color w:val="000000"/>
          <w:sz w:val="20"/>
        </w:rPr>
      </w:pPr>
    </w:p>
    <w:tbl>
      <w:tblPr>
        <w:tblW w:w="8451" w:type="dxa"/>
        <w:tblInd w:w="567" w:type="dxa"/>
        <w:tblLayout w:type="fixed"/>
        <w:tblLook w:val="0000" w:firstRow="0" w:lastRow="0" w:firstColumn="0" w:lastColumn="0" w:noHBand="0" w:noVBand="0"/>
      </w:tblPr>
      <w:tblGrid>
        <w:gridCol w:w="5283"/>
        <w:gridCol w:w="1584"/>
        <w:gridCol w:w="1584"/>
      </w:tblGrid>
      <w:tr w:rsidR="00DC4CF0" w:rsidRPr="00FF6476" w14:paraId="3731044C" w14:textId="77777777" w:rsidTr="00254A6D">
        <w:trPr>
          <w:cantSplit/>
        </w:trPr>
        <w:tc>
          <w:tcPr>
            <w:tcW w:w="5283" w:type="dxa"/>
          </w:tcPr>
          <w:p w14:paraId="16EA3291" w14:textId="77777777" w:rsidR="00DC4CF0" w:rsidRPr="00FF6476" w:rsidRDefault="00DC4CF0" w:rsidP="00316CE6">
            <w:pPr>
              <w:spacing w:line="240" w:lineRule="auto"/>
              <w:ind w:left="45"/>
              <w:jc w:val="both"/>
              <w:rPr>
                <w:rFonts w:ascii="Arial" w:hAnsi="Arial" w:cs="Arial"/>
                <w:color w:val="000000"/>
                <w:sz w:val="20"/>
                <w:cs/>
              </w:rPr>
            </w:pPr>
          </w:p>
        </w:tc>
        <w:tc>
          <w:tcPr>
            <w:tcW w:w="1584" w:type="dxa"/>
            <w:tcBorders>
              <w:bottom w:val="single" w:sz="4" w:space="0" w:color="auto"/>
            </w:tcBorders>
            <w:vAlign w:val="bottom"/>
          </w:tcPr>
          <w:p w14:paraId="27D4F45E" w14:textId="78CDC058" w:rsidR="00DC4CF0" w:rsidRPr="00FF6476" w:rsidRDefault="00FF6476" w:rsidP="00DC4CF0">
            <w:pPr>
              <w:spacing w:line="240" w:lineRule="auto"/>
              <w:ind w:right="-72"/>
              <w:jc w:val="right"/>
              <w:rPr>
                <w:rFonts w:ascii="Arial" w:hAnsi="Arial" w:cs="Arial"/>
                <w:b/>
                <w:bCs/>
                <w:color w:val="000000"/>
                <w:sz w:val="20"/>
              </w:rPr>
            </w:pPr>
            <w:r w:rsidRPr="00FF6476">
              <w:rPr>
                <w:rFonts w:ascii="Arial" w:hAnsi="Arial" w:cs="Arial"/>
                <w:b/>
                <w:bCs/>
                <w:color w:val="000000"/>
                <w:sz w:val="20"/>
              </w:rPr>
              <w:t>2025</w:t>
            </w:r>
          </w:p>
          <w:p w14:paraId="4A13A6E8" w14:textId="2FAF896D" w:rsidR="00DC4CF0" w:rsidRPr="00FF6476" w:rsidRDefault="00DC4CF0" w:rsidP="00DC4CF0">
            <w:pPr>
              <w:spacing w:line="240" w:lineRule="auto"/>
              <w:ind w:right="-72"/>
              <w:jc w:val="right"/>
              <w:rPr>
                <w:rFonts w:ascii="Arial" w:hAnsi="Arial" w:cs="Arial"/>
                <w:b/>
                <w:bCs/>
                <w:color w:val="000000"/>
                <w:sz w:val="20"/>
              </w:rPr>
            </w:pPr>
            <w:r w:rsidRPr="00FF6476">
              <w:rPr>
                <w:rFonts w:ascii="Arial" w:hAnsi="Arial" w:cs="Arial"/>
                <w:b/>
                <w:bCs/>
                <w:color w:val="000000"/>
                <w:sz w:val="20"/>
              </w:rPr>
              <w:t>Baht</w:t>
            </w:r>
          </w:p>
        </w:tc>
        <w:tc>
          <w:tcPr>
            <w:tcW w:w="1584" w:type="dxa"/>
            <w:tcBorders>
              <w:bottom w:val="single" w:sz="4" w:space="0" w:color="auto"/>
            </w:tcBorders>
            <w:vAlign w:val="bottom"/>
          </w:tcPr>
          <w:p w14:paraId="74B79AF3" w14:textId="53817DEE" w:rsidR="00DC4CF0" w:rsidRPr="00FF6476" w:rsidRDefault="00FF6476" w:rsidP="00DC4CF0">
            <w:pPr>
              <w:spacing w:line="240" w:lineRule="auto"/>
              <w:ind w:right="-72"/>
              <w:jc w:val="right"/>
              <w:rPr>
                <w:rFonts w:ascii="Arial" w:hAnsi="Arial" w:cs="Arial"/>
                <w:b/>
                <w:bCs/>
                <w:color w:val="000000"/>
                <w:sz w:val="20"/>
              </w:rPr>
            </w:pPr>
            <w:r w:rsidRPr="00FF6476">
              <w:rPr>
                <w:rFonts w:ascii="Arial" w:hAnsi="Arial" w:cs="Arial"/>
                <w:b/>
                <w:bCs/>
                <w:color w:val="000000"/>
                <w:sz w:val="20"/>
              </w:rPr>
              <w:t>2024</w:t>
            </w:r>
          </w:p>
          <w:p w14:paraId="04792946" w14:textId="42C04C38" w:rsidR="00DC4CF0" w:rsidRPr="00FF6476" w:rsidRDefault="00DC4CF0" w:rsidP="00DC4CF0">
            <w:pPr>
              <w:spacing w:line="240" w:lineRule="auto"/>
              <w:ind w:right="-72"/>
              <w:jc w:val="right"/>
              <w:rPr>
                <w:rFonts w:ascii="Arial" w:hAnsi="Arial" w:cs="Arial"/>
                <w:b/>
                <w:bCs/>
                <w:color w:val="000000"/>
                <w:sz w:val="20"/>
                <w:cs/>
              </w:rPr>
            </w:pPr>
            <w:r w:rsidRPr="00FF6476">
              <w:rPr>
                <w:rFonts w:ascii="Arial" w:hAnsi="Arial" w:cs="Arial"/>
                <w:b/>
                <w:bCs/>
                <w:color w:val="000000"/>
                <w:sz w:val="20"/>
              </w:rPr>
              <w:t>Baht</w:t>
            </w:r>
          </w:p>
        </w:tc>
      </w:tr>
      <w:tr w:rsidR="00267C8D" w:rsidRPr="00FF6476" w14:paraId="4A979522" w14:textId="77777777" w:rsidTr="00254A6D">
        <w:trPr>
          <w:cantSplit/>
        </w:trPr>
        <w:tc>
          <w:tcPr>
            <w:tcW w:w="5283" w:type="dxa"/>
          </w:tcPr>
          <w:p w14:paraId="6E7EB558" w14:textId="77777777" w:rsidR="00267C8D" w:rsidRPr="00FF6476" w:rsidRDefault="00267C8D" w:rsidP="00316CE6">
            <w:pPr>
              <w:spacing w:line="240" w:lineRule="auto"/>
              <w:ind w:left="45"/>
              <w:jc w:val="both"/>
              <w:rPr>
                <w:rFonts w:ascii="Arial" w:hAnsi="Arial" w:cs="Arial"/>
                <w:b/>
                <w:bCs/>
                <w:color w:val="000000"/>
                <w:sz w:val="20"/>
                <w:cs/>
              </w:rPr>
            </w:pPr>
          </w:p>
        </w:tc>
        <w:tc>
          <w:tcPr>
            <w:tcW w:w="1584" w:type="dxa"/>
            <w:tcBorders>
              <w:top w:val="single" w:sz="4" w:space="0" w:color="auto"/>
            </w:tcBorders>
            <w:vAlign w:val="bottom"/>
          </w:tcPr>
          <w:p w14:paraId="0DFFD3BA" w14:textId="77777777" w:rsidR="00267C8D" w:rsidRPr="00FF6476" w:rsidRDefault="00267C8D" w:rsidP="00010CA1">
            <w:pPr>
              <w:spacing w:line="240" w:lineRule="auto"/>
              <w:ind w:right="-72"/>
              <w:jc w:val="right"/>
              <w:rPr>
                <w:rFonts w:ascii="Arial" w:hAnsi="Arial" w:cs="Arial"/>
                <w:color w:val="000000"/>
                <w:sz w:val="20"/>
                <w:cs/>
              </w:rPr>
            </w:pPr>
          </w:p>
        </w:tc>
        <w:tc>
          <w:tcPr>
            <w:tcW w:w="1584" w:type="dxa"/>
            <w:tcBorders>
              <w:top w:val="single" w:sz="4" w:space="0" w:color="auto"/>
            </w:tcBorders>
            <w:vAlign w:val="bottom"/>
          </w:tcPr>
          <w:p w14:paraId="2A6A49A2" w14:textId="77777777" w:rsidR="00267C8D" w:rsidRPr="00FF6476" w:rsidRDefault="00267C8D" w:rsidP="00010CA1">
            <w:pPr>
              <w:spacing w:line="240" w:lineRule="auto"/>
              <w:ind w:right="-72"/>
              <w:jc w:val="right"/>
              <w:rPr>
                <w:rFonts w:ascii="Arial" w:hAnsi="Arial" w:cs="Arial"/>
                <w:color w:val="000000"/>
                <w:sz w:val="20"/>
                <w:cs/>
              </w:rPr>
            </w:pPr>
          </w:p>
        </w:tc>
      </w:tr>
      <w:tr w:rsidR="006620A8" w:rsidRPr="00FF6476" w14:paraId="7792DEA7" w14:textId="77777777" w:rsidTr="00CD377B">
        <w:trPr>
          <w:cantSplit/>
        </w:trPr>
        <w:tc>
          <w:tcPr>
            <w:tcW w:w="5283" w:type="dxa"/>
          </w:tcPr>
          <w:p w14:paraId="3441058E" w14:textId="1063966B" w:rsidR="006620A8" w:rsidRPr="00FF6476" w:rsidRDefault="006620A8" w:rsidP="006620A8">
            <w:pPr>
              <w:spacing w:line="240" w:lineRule="auto"/>
              <w:ind w:left="45"/>
              <w:jc w:val="both"/>
              <w:rPr>
                <w:rFonts w:ascii="Arial" w:hAnsi="Arial" w:cs="Arial"/>
                <w:color w:val="000000"/>
                <w:sz w:val="20"/>
              </w:rPr>
            </w:pPr>
            <w:r w:rsidRPr="00FF6476">
              <w:rPr>
                <w:rFonts w:ascii="Arial" w:hAnsi="Arial" w:cs="Arial"/>
                <w:color w:val="000000"/>
                <w:sz w:val="20"/>
              </w:rPr>
              <w:t xml:space="preserve">As at </w:t>
            </w:r>
            <w:r w:rsidR="00FF6476" w:rsidRPr="00FF6476">
              <w:rPr>
                <w:rFonts w:ascii="Arial" w:hAnsi="Arial" w:cs="Arial"/>
                <w:color w:val="000000"/>
                <w:sz w:val="20"/>
              </w:rPr>
              <w:t>1</w:t>
            </w:r>
            <w:r w:rsidRPr="00FF6476">
              <w:rPr>
                <w:rFonts w:ascii="Arial" w:hAnsi="Arial" w:cs="Arial"/>
                <w:color w:val="000000"/>
                <w:sz w:val="20"/>
              </w:rPr>
              <w:t xml:space="preserve"> January</w:t>
            </w:r>
          </w:p>
        </w:tc>
        <w:tc>
          <w:tcPr>
            <w:tcW w:w="1584" w:type="dxa"/>
            <w:vAlign w:val="bottom"/>
          </w:tcPr>
          <w:p w14:paraId="3D7EE803" w14:textId="2739B13A" w:rsidR="006620A8" w:rsidRPr="00FF6476" w:rsidRDefault="00FF6476" w:rsidP="006620A8">
            <w:pPr>
              <w:spacing w:line="240" w:lineRule="auto"/>
              <w:ind w:right="-72"/>
              <w:jc w:val="right"/>
              <w:rPr>
                <w:rFonts w:ascii="Arial" w:eastAsia="Arial Unicode MS" w:hAnsi="Arial" w:cs="Arial"/>
                <w:noProof/>
                <w:color w:val="000000"/>
                <w:sz w:val="20"/>
                <w:lang w:val="en-US"/>
              </w:rPr>
            </w:pPr>
            <w:r w:rsidRPr="00FF6476">
              <w:rPr>
                <w:rFonts w:ascii="Arial" w:eastAsia="Calibri" w:hAnsi="Arial" w:cs="Arial"/>
                <w:color w:val="000000"/>
                <w:sz w:val="20"/>
              </w:rPr>
              <w:t>790</w:t>
            </w:r>
            <w:r w:rsidR="006620A8" w:rsidRPr="00FF6476">
              <w:rPr>
                <w:rFonts w:ascii="Arial" w:eastAsia="Calibri" w:hAnsi="Arial" w:cs="Arial"/>
                <w:color w:val="000000"/>
                <w:sz w:val="20"/>
              </w:rPr>
              <w:t>,</w:t>
            </w:r>
            <w:r w:rsidRPr="00FF6476">
              <w:rPr>
                <w:rFonts w:ascii="Arial" w:eastAsia="Calibri" w:hAnsi="Arial" w:cs="Arial"/>
                <w:color w:val="000000"/>
                <w:sz w:val="20"/>
              </w:rPr>
              <w:t>757</w:t>
            </w:r>
            <w:r w:rsidR="006620A8" w:rsidRPr="00FF6476">
              <w:rPr>
                <w:rFonts w:ascii="Arial" w:eastAsia="Calibri" w:hAnsi="Arial" w:cs="Arial"/>
                <w:color w:val="000000"/>
                <w:sz w:val="20"/>
              </w:rPr>
              <w:t>,</w:t>
            </w:r>
            <w:r w:rsidRPr="00FF6476">
              <w:rPr>
                <w:rFonts w:ascii="Arial" w:eastAsia="Calibri" w:hAnsi="Arial" w:cs="Arial"/>
                <w:color w:val="000000"/>
                <w:sz w:val="20"/>
              </w:rPr>
              <w:t>724</w:t>
            </w:r>
          </w:p>
        </w:tc>
        <w:tc>
          <w:tcPr>
            <w:tcW w:w="1584" w:type="dxa"/>
            <w:vAlign w:val="bottom"/>
          </w:tcPr>
          <w:p w14:paraId="4897833F" w14:textId="518731A3" w:rsidR="006620A8" w:rsidRPr="00FF6476" w:rsidRDefault="00FF6476" w:rsidP="006620A8">
            <w:pPr>
              <w:spacing w:line="240" w:lineRule="auto"/>
              <w:ind w:right="-72"/>
              <w:jc w:val="right"/>
              <w:rPr>
                <w:rFonts w:ascii="Arial" w:hAnsi="Arial" w:cs="Arial"/>
                <w:color w:val="000000"/>
                <w:sz w:val="20"/>
              </w:rPr>
            </w:pPr>
            <w:r w:rsidRPr="00FF6476">
              <w:rPr>
                <w:rFonts w:ascii="Arial" w:hAnsi="Arial" w:cs="Arial"/>
                <w:color w:val="000000"/>
                <w:sz w:val="20"/>
              </w:rPr>
              <w:t>771</w:t>
            </w:r>
            <w:r w:rsidR="006620A8" w:rsidRPr="00FF6476">
              <w:rPr>
                <w:rFonts w:ascii="Arial" w:hAnsi="Arial" w:cs="Arial"/>
                <w:color w:val="000000"/>
                <w:sz w:val="20"/>
                <w:lang w:val="en-US"/>
              </w:rPr>
              <w:t>,</w:t>
            </w:r>
            <w:r w:rsidRPr="00FF6476">
              <w:rPr>
                <w:rFonts w:ascii="Arial" w:hAnsi="Arial" w:cs="Arial"/>
                <w:color w:val="000000"/>
                <w:sz w:val="20"/>
              </w:rPr>
              <w:t>407</w:t>
            </w:r>
            <w:r w:rsidR="006620A8" w:rsidRPr="00FF6476">
              <w:rPr>
                <w:rFonts w:ascii="Arial" w:hAnsi="Arial" w:cs="Arial"/>
                <w:color w:val="000000"/>
                <w:sz w:val="20"/>
                <w:lang w:val="en-US"/>
              </w:rPr>
              <w:t>,</w:t>
            </w:r>
            <w:r w:rsidRPr="00FF6476">
              <w:rPr>
                <w:rFonts w:ascii="Arial" w:hAnsi="Arial" w:cs="Arial"/>
                <w:color w:val="000000"/>
                <w:sz w:val="20"/>
              </w:rPr>
              <w:t>804</w:t>
            </w:r>
          </w:p>
        </w:tc>
      </w:tr>
      <w:tr w:rsidR="006620A8" w:rsidRPr="00FF6476" w14:paraId="3AD45950" w14:textId="77777777" w:rsidTr="00CD377B">
        <w:trPr>
          <w:cantSplit/>
        </w:trPr>
        <w:tc>
          <w:tcPr>
            <w:tcW w:w="5283" w:type="dxa"/>
          </w:tcPr>
          <w:p w14:paraId="5874938B" w14:textId="77DA7542" w:rsidR="006620A8" w:rsidRPr="00FF6476" w:rsidRDefault="006620A8" w:rsidP="006620A8">
            <w:pPr>
              <w:spacing w:line="240" w:lineRule="auto"/>
              <w:ind w:left="45"/>
              <w:jc w:val="both"/>
              <w:rPr>
                <w:rFonts w:ascii="Arial" w:hAnsi="Arial" w:cs="Arial"/>
                <w:b/>
                <w:bCs/>
                <w:color w:val="000000"/>
                <w:sz w:val="20"/>
              </w:rPr>
            </w:pPr>
            <w:r w:rsidRPr="00FF6476">
              <w:rPr>
                <w:rFonts w:ascii="Arial" w:hAnsi="Arial" w:cs="Arial"/>
                <w:color w:val="000000"/>
                <w:sz w:val="20"/>
              </w:rPr>
              <w:t>Addition</w:t>
            </w:r>
          </w:p>
        </w:tc>
        <w:tc>
          <w:tcPr>
            <w:tcW w:w="1584" w:type="dxa"/>
            <w:vAlign w:val="bottom"/>
          </w:tcPr>
          <w:p w14:paraId="0B4D2479" w14:textId="11FFF64D" w:rsidR="006620A8" w:rsidRPr="00FF6476" w:rsidRDefault="00FF6476" w:rsidP="006620A8">
            <w:pPr>
              <w:spacing w:line="240" w:lineRule="auto"/>
              <w:ind w:right="-72"/>
              <w:jc w:val="right"/>
              <w:rPr>
                <w:rFonts w:ascii="Arial" w:eastAsia="Arial Unicode MS" w:hAnsi="Arial" w:cs="Arial"/>
                <w:noProof/>
                <w:color w:val="000000"/>
                <w:sz w:val="20"/>
                <w:cs/>
                <w:lang w:val="en-US"/>
              </w:rPr>
            </w:pPr>
            <w:r w:rsidRPr="00FF6476">
              <w:rPr>
                <w:rFonts w:ascii="Arial" w:eastAsia="Calibri" w:hAnsi="Arial" w:cs="Arial"/>
                <w:color w:val="000000"/>
                <w:sz w:val="20"/>
              </w:rPr>
              <w:t>1</w:t>
            </w:r>
            <w:r w:rsidR="006620A8" w:rsidRPr="00FF6476">
              <w:rPr>
                <w:rFonts w:ascii="Arial" w:eastAsia="Calibri" w:hAnsi="Arial" w:cs="Arial"/>
                <w:color w:val="000000"/>
                <w:sz w:val="20"/>
                <w:lang w:val="en-US"/>
              </w:rPr>
              <w:t>,</w:t>
            </w:r>
            <w:r w:rsidRPr="00FF6476">
              <w:rPr>
                <w:rFonts w:ascii="Arial" w:eastAsia="Calibri" w:hAnsi="Arial" w:cs="Arial"/>
                <w:color w:val="000000"/>
                <w:sz w:val="20"/>
              </w:rPr>
              <w:t>189</w:t>
            </w:r>
            <w:r w:rsidR="006620A8" w:rsidRPr="00FF6476">
              <w:rPr>
                <w:rFonts w:ascii="Arial" w:eastAsia="Calibri" w:hAnsi="Arial" w:cs="Arial"/>
                <w:color w:val="000000"/>
                <w:sz w:val="20"/>
                <w:lang w:val="en-US"/>
              </w:rPr>
              <w:t>,</w:t>
            </w:r>
            <w:r w:rsidRPr="00FF6476">
              <w:rPr>
                <w:rFonts w:ascii="Arial" w:eastAsia="Calibri" w:hAnsi="Arial" w:cs="Arial"/>
                <w:color w:val="000000"/>
                <w:sz w:val="20"/>
              </w:rPr>
              <w:t>231</w:t>
            </w:r>
            <w:r w:rsidR="006620A8" w:rsidRPr="00FF6476">
              <w:rPr>
                <w:rFonts w:ascii="Arial" w:eastAsia="Calibri" w:hAnsi="Arial" w:cs="Arial"/>
                <w:color w:val="000000"/>
                <w:sz w:val="20"/>
                <w:lang w:val="en-US"/>
              </w:rPr>
              <w:t>,</w:t>
            </w:r>
            <w:r w:rsidRPr="00FF6476">
              <w:rPr>
                <w:rFonts w:ascii="Arial" w:eastAsia="Calibri" w:hAnsi="Arial" w:cs="Arial"/>
                <w:color w:val="000000"/>
                <w:sz w:val="20"/>
              </w:rPr>
              <w:t>854</w:t>
            </w:r>
          </w:p>
        </w:tc>
        <w:tc>
          <w:tcPr>
            <w:tcW w:w="1584" w:type="dxa"/>
            <w:vAlign w:val="bottom"/>
          </w:tcPr>
          <w:p w14:paraId="297CFBCB" w14:textId="2365AA28" w:rsidR="006620A8" w:rsidRPr="00FF6476" w:rsidRDefault="00FF6476" w:rsidP="006620A8">
            <w:pPr>
              <w:spacing w:line="240" w:lineRule="auto"/>
              <w:ind w:right="-72"/>
              <w:jc w:val="right"/>
              <w:rPr>
                <w:rFonts w:ascii="Arial" w:hAnsi="Arial" w:cs="Arial"/>
                <w:color w:val="000000"/>
                <w:sz w:val="20"/>
              </w:rPr>
            </w:pPr>
            <w:r w:rsidRPr="00FF6476">
              <w:rPr>
                <w:rFonts w:ascii="Arial" w:eastAsia="Calibri" w:hAnsi="Arial" w:cs="Arial"/>
                <w:color w:val="000000"/>
                <w:sz w:val="20"/>
              </w:rPr>
              <w:t>1</w:t>
            </w:r>
            <w:r w:rsidR="006620A8" w:rsidRPr="00FF6476">
              <w:rPr>
                <w:rFonts w:ascii="Arial" w:eastAsia="Calibri" w:hAnsi="Arial" w:cs="Arial"/>
                <w:color w:val="000000"/>
                <w:sz w:val="20"/>
                <w:lang w:val="en-US"/>
              </w:rPr>
              <w:t>,</w:t>
            </w:r>
            <w:r w:rsidRPr="00FF6476">
              <w:rPr>
                <w:rFonts w:ascii="Arial" w:eastAsia="Calibri" w:hAnsi="Arial" w:cs="Arial"/>
                <w:color w:val="000000"/>
                <w:sz w:val="20"/>
              </w:rPr>
              <w:t>336</w:t>
            </w:r>
            <w:r w:rsidR="006620A8" w:rsidRPr="00FF6476">
              <w:rPr>
                <w:rFonts w:ascii="Arial" w:eastAsia="Calibri" w:hAnsi="Arial" w:cs="Arial"/>
                <w:color w:val="000000"/>
                <w:sz w:val="20"/>
                <w:lang w:val="en-US"/>
              </w:rPr>
              <w:t>,</w:t>
            </w:r>
            <w:r w:rsidRPr="00FF6476">
              <w:rPr>
                <w:rFonts w:ascii="Arial" w:eastAsia="Calibri" w:hAnsi="Arial" w:cs="Arial"/>
                <w:color w:val="000000"/>
                <w:sz w:val="20"/>
              </w:rPr>
              <w:t>448</w:t>
            </w:r>
            <w:r w:rsidR="006620A8" w:rsidRPr="00FF6476">
              <w:rPr>
                <w:rFonts w:ascii="Arial" w:eastAsia="Calibri" w:hAnsi="Arial" w:cs="Arial"/>
                <w:color w:val="000000"/>
                <w:sz w:val="20"/>
                <w:lang w:val="en-US"/>
              </w:rPr>
              <w:t>,</w:t>
            </w:r>
            <w:r w:rsidRPr="00FF6476">
              <w:rPr>
                <w:rFonts w:ascii="Arial" w:eastAsia="Calibri" w:hAnsi="Arial" w:cs="Arial"/>
                <w:color w:val="000000"/>
                <w:sz w:val="20"/>
              </w:rPr>
              <w:t>073</w:t>
            </w:r>
          </w:p>
        </w:tc>
      </w:tr>
      <w:tr w:rsidR="006620A8" w:rsidRPr="00FF6476" w14:paraId="6FFD53F0" w14:textId="77777777" w:rsidTr="00254A6D">
        <w:trPr>
          <w:cantSplit/>
        </w:trPr>
        <w:tc>
          <w:tcPr>
            <w:tcW w:w="5283" w:type="dxa"/>
          </w:tcPr>
          <w:p w14:paraId="1CEA2AB5" w14:textId="60AB25C3" w:rsidR="006620A8" w:rsidRPr="00FF6476" w:rsidRDefault="006620A8" w:rsidP="006620A8">
            <w:pPr>
              <w:spacing w:line="240" w:lineRule="auto"/>
              <w:ind w:left="45"/>
              <w:jc w:val="both"/>
              <w:rPr>
                <w:rFonts w:ascii="Arial" w:hAnsi="Arial" w:cs="Arial"/>
                <w:color w:val="000000"/>
                <w:sz w:val="20"/>
              </w:rPr>
            </w:pPr>
            <w:r w:rsidRPr="00FF6476">
              <w:rPr>
                <w:rFonts w:ascii="Arial" w:hAnsi="Arial" w:cs="Arial"/>
                <w:color w:val="000000"/>
                <w:sz w:val="20"/>
              </w:rPr>
              <w:t>Disposal</w:t>
            </w:r>
          </w:p>
        </w:tc>
        <w:tc>
          <w:tcPr>
            <w:tcW w:w="1584" w:type="dxa"/>
          </w:tcPr>
          <w:p w14:paraId="5E752689" w14:textId="6B1BCE68" w:rsidR="006620A8" w:rsidRPr="00FF6476" w:rsidRDefault="006620A8" w:rsidP="006620A8">
            <w:pPr>
              <w:spacing w:line="240" w:lineRule="auto"/>
              <w:ind w:right="-72"/>
              <w:jc w:val="right"/>
              <w:rPr>
                <w:rFonts w:ascii="Arial" w:eastAsia="Arial Unicode MS" w:hAnsi="Arial" w:cs="Arial"/>
                <w:noProof/>
                <w:color w:val="000000"/>
                <w:sz w:val="20"/>
                <w:lang w:val="en-US"/>
              </w:rPr>
            </w:pPr>
            <w:r w:rsidRPr="00FF6476">
              <w:rPr>
                <w:rFonts w:ascii="Arial" w:hAnsi="Arial" w:cs="Arial"/>
                <w:color w:val="000000"/>
                <w:sz w:val="20"/>
              </w:rPr>
              <w:t>(</w:t>
            </w:r>
            <w:r w:rsidR="00FF6476" w:rsidRPr="00FF6476">
              <w:rPr>
                <w:rFonts w:ascii="Arial" w:hAnsi="Arial" w:cs="Arial"/>
                <w:color w:val="000000"/>
                <w:sz w:val="20"/>
              </w:rPr>
              <w:t>812</w:t>
            </w:r>
            <w:r w:rsidRPr="00FF6476">
              <w:rPr>
                <w:rFonts w:ascii="Arial" w:hAnsi="Arial" w:cs="Arial"/>
                <w:color w:val="000000"/>
                <w:sz w:val="20"/>
              </w:rPr>
              <w:t>,</w:t>
            </w:r>
            <w:r w:rsidR="00FF6476" w:rsidRPr="00FF6476">
              <w:rPr>
                <w:rFonts w:ascii="Arial" w:hAnsi="Arial" w:cs="Arial"/>
                <w:color w:val="000000"/>
                <w:sz w:val="20"/>
              </w:rPr>
              <w:t>432</w:t>
            </w:r>
            <w:r w:rsidRPr="00FF6476">
              <w:rPr>
                <w:rFonts w:ascii="Arial" w:hAnsi="Arial" w:cs="Arial"/>
                <w:color w:val="000000"/>
                <w:sz w:val="20"/>
              </w:rPr>
              <w:t>,</w:t>
            </w:r>
            <w:r w:rsidR="00FF6476" w:rsidRPr="00FF6476">
              <w:rPr>
                <w:rFonts w:ascii="Arial" w:hAnsi="Arial" w:cs="Arial"/>
                <w:color w:val="000000"/>
                <w:sz w:val="20"/>
              </w:rPr>
              <w:t>662</w:t>
            </w:r>
            <w:r w:rsidRPr="00FF6476">
              <w:rPr>
                <w:rFonts w:ascii="Arial" w:hAnsi="Arial" w:cs="Arial"/>
                <w:color w:val="000000"/>
                <w:sz w:val="20"/>
              </w:rPr>
              <w:t>)</w:t>
            </w:r>
          </w:p>
        </w:tc>
        <w:tc>
          <w:tcPr>
            <w:tcW w:w="1584" w:type="dxa"/>
          </w:tcPr>
          <w:p w14:paraId="4F544C3B" w14:textId="037E013B" w:rsidR="006620A8" w:rsidRPr="00FF6476" w:rsidRDefault="006620A8" w:rsidP="006620A8">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eastAsia="Arial Unicode MS" w:hAnsi="Arial" w:cs="Arial"/>
                <w:noProof/>
                <w:color w:val="000000"/>
                <w:sz w:val="20"/>
              </w:rPr>
              <w:t>1</w:t>
            </w:r>
            <w:r w:rsidRPr="00FF6476">
              <w:rPr>
                <w:rFonts w:ascii="Arial" w:eastAsia="Arial Unicode MS" w:hAnsi="Arial" w:cs="Arial"/>
                <w:noProof/>
                <w:color w:val="000000"/>
                <w:sz w:val="20"/>
                <w:lang w:val="en-US"/>
              </w:rPr>
              <w:t>,</w:t>
            </w:r>
            <w:r w:rsidR="00FF6476" w:rsidRPr="00FF6476">
              <w:rPr>
                <w:rFonts w:ascii="Arial" w:eastAsia="Arial Unicode MS" w:hAnsi="Arial" w:cs="Arial"/>
                <w:noProof/>
                <w:color w:val="000000"/>
                <w:sz w:val="20"/>
              </w:rPr>
              <w:t>334</w:t>
            </w:r>
            <w:r w:rsidRPr="00FF6476">
              <w:rPr>
                <w:rFonts w:ascii="Arial" w:eastAsia="Arial Unicode MS" w:hAnsi="Arial" w:cs="Arial"/>
                <w:noProof/>
                <w:color w:val="000000"/>
                <w:sz w:val="20"/>
                <w:lang w:val="en-US"/>
              </w:rPr>
              <w:t>,</w:t>
            </w:r>
            <w:r w:rsidR="00FF6476" w:rsidRPr="00FF6476">
              <w:rPr>
                <w:rFonts w:ascii="Arial" w:eastAsia="Arial Unicode MS" w:hAnsi="Arial" w:cs="Arial"/>
                <w:noProof/>
                <w:color w:val="000000"/>
                <w:sz w:val="20"/>
              </w:rPr>
              <w:t>262</w:t>
            </w:r>
            <w:r w:rsidRPr="00FF6476">
              <w:rPr>
                <w:rFonts w:ascii="Arial" w:eastAsia="Arial Unicode MS" w:hAnsi="Arial" w:cs="Arial"/>
                <w:noProof/>
                <w:color w:val="000000"/>
                <w:sz w:val="20"/>
                <w:lang w:val="en-US"/>
              </w:rPr>
              <w:t>,</w:t>
            </w:r>
            <w:r w:rsidR="00FF6476" w:rsidRPr="00FF6476">
              <w:rPr>
                <w:rFonts w:ascii="Arial" w:eastAsia="Arial Unicode MS" w:hAnsi="Arial" w:cs="Arial"/>
                <w:noProof/>
                <w:color w:val="000000"/>
                <w:sz w:val="20"/>
              </w:rPr>
              <w:t>348</w:t>
            </w:r>
            <w:r w:rsidRPr="00FF6476">
              <w:rPr>
                <w:rFonts w:ascii="Arial" w:hAnsi="Arial" w:cs="Arial"/>
                <w:color w:val="000000"/>
                <w:sz w:val="20"/>
              </w:rPr>
              <w:t>)</w:t>
            </w:r>
          </w:p>
        </w:tc>
      </w:tr>
      <w:tr w:rsidR="006620A8" w:rsidRPr="00FF6476" w14:paraId="23C07CCB" w14:textId="77777777" w:rsidTr="00CD377B">
        <w:trPr>
          <w:cantSplit/>
        </w:trPr>
        <w:tc>
          <w:tcPr>
            <w:tcW w:w="5283" w:type="dxa"/>
          </w:tcPr>
          <w:p w14:paraId="7F731F3C" w14:textId="6D8517A5" w:rsidR="006620A8" w:rsidRPr="00FF6476" w:rsidRDefault="006620A8" w:rsidP="006620A8">
            <w:pPr>
              <w:spacing w:line="240" w:lineRule="auto"/>
              <w:ind w:left="45"/>
              <w:jc w:val="both"/>
              <w:rPr>
                <w:rFonts w:ascii="Arial" w:hAnsi="Arial" w:cs="Arial"/>
                <w:color w:val="000000"/>
                <w:sz w:val="20"/>
                <w:cs/>
              </w:rPr>
            </w:pPr>
            <w:r w:rsidRPr="00FF6476">
              <w:rPr>
                <w:rFonts w:ascii="Arial" w:hAnsi="Arial" w:cs="Arial"/>
                <w:color w:val="000000"/>
                <w:sz w:val="20"/>
              </w:rPr>
              <w:t>Change in fair value</w:t>
            </w:r>
          </w:p>
        </w:tc>
        <w:tc>
          <w:tcPr>
            <w:tcW w:w="1584" w:type="dxa"/>
            <w:tcBorders>
              <w:bottom w:val="single" w:sz="4" w:space="0" w:color="auto"/>
            </w:tcBorders>
            <w:vAlign w:val="bottom"/>
          </w:tcPr>
          <w:p w14:paraId="7E824471" w14:textId="27A94D23" w:rsidR="006620A8" w:rsidRPr="00FF6476" w:rsidRDefault="00FF6476" w:rsidP="006620A8">
            <w:pPr>
              <w:spacing w:line="240" w:lineRule="auto"/>
              <w:ind w:right="-72"/>
              <w:jc w:val="right"/>
              <w:rPr>
                <w:rFonts w:ascii="Arial" w:eastAsia="Arial Unicode MS" w:hAnsi="Arial" w:cs="Arial"/>
                <w:noProof/>
                <w:color w:val="000000"/>
                <w:sz w:val="20"/>
                <w:lang w:val="en-US"/>
              </w:rPr>
            </w:pPr>
            <w:r w:rsidRPr="00FF6476">
              <w:rPr>
                <w:rFonts w:ascii="Arial" w:eastAsia="Calibri" w:hAnsi="Arial" w:cs="Arial"/>
                <w:color w:val="000000"/>
                <w:sz w:val="20"/>
              </w:rPr>
              <w:t>20</w:t>
            </w:r>
            <w:r w:rsidR="006620A8" w:rsidRPr="00FF6476">
              <w:rPr>
                <w:rFonts w:ascii="Arial" w:eastAsia="Calibri" w:hAnsi="Arial" w:cs="Arial"/>
                <w:color w:val="000000"/>
                <w:sz w:val="20"/>
              </w:rPr>
              <w:t>,</w:t>
            </w:r>
            <w:r w:rsidRPr="00FF6476">
              <w:rPr>
                <w:rFonts w:ascii="Arial" w:eastAsia="Calibri" w:hAnsi="Arial" w:cs="Arial"/>
                <w:color w:val="000000"/>
                <w:sz w:val="20"/>
              </w:rPr>
              <w:t>385</w:t>
            </w:r>
            <w:r w:rsidR="006620A8" w:rsidRPr="00FF6476">
              <w:rPr>
                <w:rFonts w:ascii="Arial" w:eastAsia="Calibri" w:hAnsi="Arial" w:cs="Arial"/>
                <w:color w:val="000000"/>
                <w:sz w:val="20"/>
              </w:rPr>
              <w:t>,</w:t>
            </w:r>
            <w:r w:rsidRPr="00FF6476">
              <w:rPr>
                <w:rFonts w:ascii="Arial" w:eastAsia="Calibri" w:hAnsi="Arial" w:cs="Arial"/>
                <w:color w:val="000000"/>
                <w:sz w:val="20"/>
              </w:rPr>
              <w:t>633</w:t>
            </w:r>
          </w:p>
        </w:tc>
        <w:tc>
          <w:tcPr>
            <w:tcW w:w="1584" w:type="dxa"/>
            <w:tcBorders>
              <w:bottom w:val="single" w:sz="4" w:space="0" w:color="auto"/>
            </w:tcBorders>
            <w:vAlign w:val="bottom"/>
          </w:tcPr>
          <w:p w14:paraId="6688A8CC" w14:textId="3250C847" w:rsidR="006620A8" w:rsidRPr="00FF6476" w:rsidRDefault="00FF6476" w:rsidP="006620A8">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17</w:t>
            </w:r>
            <w:r w:rsidR="006620A8"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164</w:t>
            </w:r>
            <w:r w:rsidR="006620A8"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195</w:t>
            </w:r>
          </w:p>
        </w:tc>
      </w:tr>
      <w:tr w:rsidR="008D4B46" w:rsidRPr="00FF6476" w14:paraId="30002C27" w14:textId="77777777" w:rsidTr="00CD377B">
        <w:trPr>
          <w:cantSplit/>
        </w:trPr>
        <w:tc>
          <w:tcPr>
            <w:tcW w:w="5283" w:type="dxa"/>
          </w:tcPr>
          <w:p w14:paraId="33711FEC" w14:textId="77777777" w:rsidR="008D4B46" w:rsidRPr="00FF6476" w:rsidRDefault="008D4B46" w:rsidP="008D4B46">
            <w:pPr>
              <w:spacing w:line="240" w:lineRule="auto"/>
              <w:ind w:left="45"/>
              <w:jc w:val="both"/>
              <w:rPr>
                <w:rFonts w:ascii="Arial" w:hAnsi="Arial" w:cs="Arial"/>
                <w:color w:val="000000"/>
                <w:sz w:val="20"/>
              </w:rPr>
            </w:pPr>
          </w:p>
        </w:tc>
        <w:tc>
          <w:tcPr>
            <w:tcW w:w="1584" w:type="dxa"/>
            <w:tcBorders>
              <w:top w:val="single" w:sz="4" w:space="0" w:color="auto"/>
            </w:tcBorders>
            <w:vAlign w:val="bottom"/>
          </w:tcPr>
          <w:p w14:paraId="15E25D34" w14:textId="17EAA6A2"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vAlign w:val="bottom"/>
          </w:tcPr>
          <w:p w14:paraId="281E5DC6" w14:textId="77777777" w:rsidR="008D4B46" w:rsidRPr="00FF6476" w:rsidRDefault="008D4B46" w:rsidP="008D4B46">
            <w:pPr>
              <w:spacing w:line="240" w:lineRule="auto"/>
              <w:ind w:right="-72"/>
              <w:jc w:val="right"/>
              <w:rPr>
                <w:rFonts w:ascii="Arial" w:hAnsi="Arial" w:cs="Arial"/>
                <w:color w:val="000000"/>
                <w:sz w:val="20"/>
              </w:rPr>
            </w:pPr>
          </w:p>
        </w:tc>
      </w:tr>
      <w:tr w:rsidR="008D4B46" w:rsidRPr="00FF6476" w14:paraId="4335A464" w14:textId="77777777" w:rsidTr="00316CE6">
        <w:trPr>
          <w:cantSplit/>
        </w:trPr>
        <w:tc>
          <w:tcPr>
            <w:tcW w:w="5283" w:type="dxa"/>
          </w:tcPr>
          <w:p w14:paraId="2CFA97EE" w14:textId="36768FCB" w:rsidR="008D4B46" w:rsidRPr="00FF6476" w:rsidRDefault="008D4B46" w:rsidP="008D4B46">
            <w:pPr>
              <w:spacing w:line="240" w:lineRule="auto"/>
              <w:ind w:left="45"/>
              <w:jc w:val="both"/>
              <w:rPr>
                <w:rFonts w:ascii="Arial" w:hAnsi="Arial" w:cs="Arial"/>
                <w:color w:val="000000"/>
                <w:sz w:val="20"/>
                <w:cs/>
              </w:rPr>
            </w:pPr>
            <w:r w:rsidRPr="00FF6476">
              <w:rPr>
                <w:rFonts w:ascii="Arial" w:hAnsi="Arial" w:cs="Arial"/>
                <w:color w:val="000000"/>
                <w:sz w:val="20"/>
              </w:rPr>
              <w:t xml:space="preserve">As at </w:t>
            </w:r>
            <w:r w:rsidR="00FF6476" w:rsidRPr="00FF6476">
              <w:rPr>
                <w:rFonts w:ascii="Arial" w:hAnsi="Arial" w:cs="Arial"/>
                <w:color w:val="000000"/>
                <w:sz w:val="20"/>
              </w:rPr>
              <w:t>31</w:t>
            </w:r>
            <w:r w:rsidRPr="00FF6476">
              <w:rPr>
                <w:rFonts w:ascii="Arial" w:hAnsi="Arial" w:cs="Arial"/>
                <w:color w:val="000000"/>
                <w:sz w:val="20"/>
              </w:rPr>
              <w:t xml:space="preserve"> December</w:t>
            </w:r>
          </w:p>
        </w:tc>
        <w:tc>
          <w:tcPr>
            <w:tcW w:w="1584" w:type="dxa"/>
            <w:tcBorders>
              <w:bottom w:val="single" w:sz="4" w:space="0" w:color="auto"/>
            </w:tcBorders>
          </w:tcPr>
          <w:p w14:paraId="24A35D34" w14:textId="5D4717DF"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w:t>
            </w:r>
            <w:r w:rsidR="00FF2809"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187</w:t>
            </w:r>
            <w:r w:rsidR="00FF2809"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942</w:t>
            </w:r>
            <w:r w:rsidR="00FF2809"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549</w:t>
            </w:r>
          </w:p>
        </w:tc>
        <w:tc>
          <w:tcPr>
            <w:tcW w:w="1584" w:type="dxa"/>
            <w:tcBorders>
              <w:bottom w:val="single" w:sz="4" w:space="0" w:color="auto"/>
            </w:tcBorders>
          </w:tcPr>
          <w:p w14:paraId="2A3B6244" w14:textId="3F7ACAD8" w:rsidR="008D4B46" w:rsidRPr="00FF6476" w:rsidRDefault="00FF6476" w:rsidP="008D4B46">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790</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757</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724</w:t>
            </w:r>
          </w:p>
        </w:tc>
      </w:tr>
    </w:tbl>
    <w:p w14:paraId="3EDF7934" w14:textId="5175FE42" w:rsidR="00BC4FAC" w:rsidRPr="00FF6476" w:rsidRDefault="00BC4FAC" w:rsidP="00325B42">
      <w:pPr>
        <w:pStyle w:val="Style1"/>
        <w:ind w:left="0" w:firstLine="0"/>
        <w:rPr>
          <w:rFonts w:ascii="Arial" w:hAnsi="Arial" w:cs="Arial"/>
          <w:color w:val="000000"/>
          <w:sz w:val="20"/>
          <w:szCs w:val="20"/>
          <w:cs/>
        </w:rPr>
      </w:pPr>
    </w:p>
    <w:p w14:paraId="36A8083D" w14:textId="77777777" w:rsidR="00BC4FAC" w:rsidRPr="00FF6476" w:rsidRDefault="00BC4FAC">
      <w:pPr>
        <w:spacing w:line="240" w:lineRule="auto"/>
        <w:rPr>
          <w:rFonts w:ascii="Arial" w:eastAsia="Times New Roman" w:hAnsi="Arial" w:cs="Arial"/>
          <w:color w:val="000000"/>
          <w:sz w:val="20"/>
          <w:cs/>
        </w:rPr>
      </w:pPr>
      <w:r w:rsidRPr="00FF6476">
        <w:rPr>
          <w:rFonts w:ascii="Arial" w:hAnsi="Arial" w:cs="Arial"/>
          <w:color w:val="000000"/>
          <w:sz w:val="20"/>
          <w:cs/>
        </w:rPr>
        <w:br w:type="page"/>
      </w:r>
    </w:p>
    <w:p w14:paraId="1DA1563C" w14:textId="6750D2F7" w:rsidR="00A05B00" w:rsidRPr="00FF6476" w:rsidRDefault="00A05B00" w:rsidP="00325B42">
      <w:pPr>
        <w:pStyle w:val="Style1"/>
        <w:ind w:left="0" w:firstLine="0"/>
        <w:rPr>
          <w:rFonts w:ascii="Arial" w:hAnsi="Arial" w:cs="Arial"/>
          <w:color w:val="000000"/>
          <w:sz w:val="20"/>
          <w:szCs w:val="20"/>
        </w:rPr>
      </w:pPr>
    </w:p>
    <w:p w14:paraId="22BA4086" w14:textId="77777777" w:rsidR="00BC4FAC" w:rsidRPr="00FF6476" w:rsidRDefault="00BC4FAC" w:rsidP="00BC4FAC">
      <w:pPr>
        <w:spacing w:line="240" w:lineRule="auto"/>
        <w:ind w:left="540" w:hanging="540"/>
        <w:jc w:val="thaiDistribute"/>
        <w:rPr>
          <w:rFonts w:ascii="Arial" w:eastAsia="Arial Unicode MS" w:hAnsi="Arial" w:cs="Arial"/>
          <w:b/>
          <w:bCs/>
          <w:color w:val="000000"/>
          <w:sz w:val="20"/>
          <w:lang w:eastAsia="zh-CN"/>
        </w:rPr>
      </w:pPr>
    </w:p>
    <w:p w14:paraId="5AC82CA7" w14:textId="79A431DA" w:rsidR="00557643" w:rsidRPr="00FF6476" w:rsidRDefault="00FF6476" w:rsidP="00316CE6">
      <w:pPr>
        <w:spacing w:line="240" w:lineRule="auto"/>
        <w:ind w:left="720" w:hanging="720"/>
        <w:jc w:val="thaiDistribute"/>
        <w:rPr>
          <w:rFonts w:ascii="Arial" w:eastAsia="Arial Unicode MS" w:hAnsi="Arial" w:cs="Arial"/>
          <w:b/>
          <w:bCs/>
          <w:color w:val="000000"/>
          <w:sz w:val="20"/>
          <w:lang w:eastAsia="zh-CN"/>
        </w:rPr>
      </w:pPr>
      <w:r w:rsidRPr="00FF6476">
        <w:rPr>
          <w:rFonts w:ascii="Arial" w:eastAsia="Arial Unicode MS" w:hAnsi="Arial" w:cs="Arial"/>
          <w:b/>
          <w:bCs/>
          <w:color w:val="000000"/>
          <w:sz w:val="20"/>
          <w:lang w:eastAsia="zh-CN"/>
        </w:rPr>
        <w:t>10</w:t>
      </w:r>
      <w:r w:rsidR="00395C55" w:rsidRPr="00FF6476">
        <w:rPr>
          <w:rFonts w:ascii="Arial" w:eastAsia="Arial Unicode MS" w:hAnsi="Arial" w:cs="Arial"/>
          <w:b/>
          <w:bCs/>
          <w:color w:val="000000"/>
          <w:sz w:val="20"/>
          <w:lang w:eastAsia="zh-CN"/>
        </w:rPr>
        <w:t>.</w:t>
      </w:r>
      <w:r w:rsidRPr="00FF6476">
        <w:rPr>
          <w:rFonts w:ascii="Arial" w:eastAsia="Arial Unicode MS" w:hAnsi="Arial" w:cs="Arial"/>
          <w:b/>
          <w:bCs/>
          <w:color w:val="000000"/>
          <w:sz w:val="20"/>
          <w:lang w:eastAsia="zh-CN"/>
        </w:rPr>
        <w:t>2</w:t>
      </w:r>
      <w:r w:rsidR="00557643" w:rsidRPr="00FF6476">
        <w:rPr>
          <w:rFonts w:ascii="Arial" w:eastAsia="Arial Unicode MS" w:hAnsi="Arial" w:cs="Arial"/>
          <w:b/>
          <w:bCs/>
          <w:color w:val="000000"/>
          <w:sz w:val="20"/>
          <w:lang w:eastAsia="zh-CN"/>
        </w:rPr>
        <w:t>)</w:t>
      </w:r>
      <w:r w:rsidR="00BC4FAC" w:rsidRPr="00FF6476">
        <w:rPr>
          <w:rFonts w:ascii="Arial" w:eastAsia="Arial Unicode MS" w:hAnsi="Arial" w:cs="Arial"/>
          <w:b/>
          <w:bCs/>
          <w:color w:val="000000"/>
          <w:sz w:val="20"/>
          <w:cs/>
          <w:lang w:eastAsia="zh-CN"/>
        </w:rPr>
        <w:tab/>
      </w:r>
      <w:r w:rsidR="00557643" w:rsidRPr="00FF6476">
        <w:rPr>
          <w:rFonts w:ascii="Arial" w:eastAsia="Arial Unicode MS" w:hAnsi="Arial" w:cs="Arial"/>
          <w:b/>
          <w:bCs/>
          <w:color w:val="000000"/>
          <w:sz w:val="20"/>
          <w:lang w:eastAsia="zh-CN"/>
        </w:rPr>
        <w:t>Financial asset</w:t>
      </w:r>
      <w:r w:rsidR="00DA593E">
        <w:rPr>
          <w:rFonts w:ascii="Arial" w:eastAsia="Arial Unicode MS" w:hAnsi="Arial" w:cs="Arial"/>
          <w:b/>
          <w:bCs/>
          <w:color w:val="000000"/>
          <w:sz w:val="20"/>
          <w:lang w:eastAsia="zh-CN"/>
        </w:rPr>
        <w:t>s</w:t>
      </w:r>
      <w:r w:rsidR="00557643" w:rsidRPr="00FF6476">
        <w:rPr>
          <w:rFonts w:ascii="Arial" w:eastAsia="Arial Unicode MS" w:hAnsi="Arial" w:cs="Arial"/>
          <w:b/>
          <w:bCs/>
          <w:color w:val="000000"/>
          <w:sz w:val="20"/>
          <w:lang w:eastAsia="zh-CN"/>
        </w:rPr>
        <w:t xml:space="preserve"> measured at amortised cost</w:t>
      </w:r>
    </w:p>
    <w:p w14:paraId="735A0D33" w14:textId="77777777" w:rsidR="00557643" w:rsidRPr="00FF6476" w:rsidRDefault="00557643" w:rsidP="00316CE6">
      <w:pPr>
        <w:spacing w:line="240" w:lineRule="auto"/>
        <w:ind w:left="720"/>
        <w:jc w:val="thaiDistribute"/>
        <w:rPr>
          <w:rFonts w:ascii="Arial" w:eastAsia="Arial Unicode MS" w:hAnsi="Arial" w:cs="Arial"/>
          <w:color w:val="000000"/>
          <w:sz w:val="20"/>
          <w:lang w:eastAsia="zh-CN"/>
        </w:rPr>
      </w:pPr>
    </w:p>
    <w:p w14:paraId="1B20CC59" w14:textId="072EB6C8" w:rsidR="00A57565" w:rsidRPr="00FF6476" w:rsidRDefault="00557643" w:rsidP="00316CE6">
      <w:pPr>
        <w:spacing w:line="240" w:lineRule="auto"/>
        <w:ind w:left="720"/>
        <w:jc w:val="thaiDistribute"/>
        <w:rPr>
          <w:rFonts w:ascii="Arial" w:eastAsia="SimSun" w:hAnsi="Arial" w:cs="Arial"/>
          <w:color w:val="000000"/>
          <w:spacing w:val="-2"/>
          <w:sz w:val="20"/>
          <w:lang w:val="en-US" w:eastAsia="zh-CN"/>
        </w:rPr>
      </w:pPr>
      <w:r w:rsidRPr="00FF6476">
        <w:rPr>
          <w:rFonts w:ascii="Arial" w:eastAsia="SimSun" w:hAnsi="Arial" w:cs="Arial"/>
          <w:color w:val="000000"/>
          <w:spacing w:val="-2"/>
          <w:sz w:val="20"/>
          <w:lang w:val="en-US" w:eastAsia="zh-CN"/>
        </w:rPr>
        <w:t>Financial asset</w:t>
      </w:r>
      <w:r w:rsidR="00DA593E">
        <w:rPr>
          <w:rFonts w:ascii="Arial" w:eastAsia="SimSun" w:hAnsi="Arial" w:cs="Arial"/>
          <w:color w:val="000000"/>
          <w:spacing w:val="-2"/>
          <w:sz w:val="20"/>
          <w:lang w:val="en-US" w:eastAsia="zh-CN"/>
        </w:rPr>
        <w:t>s</w:t>
      </w:r>
      <w:r w:rsidRPr="00FF6476">
        <w:rPr>
          <w:rFonts w:ascii="Arial" w:eastAsia="SimSun" w:hAnsi="Arial" w:cs="Arial"/>
          <w:color w:val="000000"/>
          <w:spacing w:val="-2"/>
          <w:sz w:val="20"/>
          <w:lang w:val="en-US" w:eastAsia="zh-CN"/>
        </w:rPr>
        <w:t xml:space="preserve"> measured at amortised cost </w:t>
      </w:r>
      <w:r w:rsidR="00DA593E">
        <w:rPr>
          <w:rFonts w:ascii="Arial" w:eastAsia="SimSun" w:hAnsi="Arial" w:cs="Arial"/>
          <w:color w:val="000000"/>
          <w:spacing w:val="-2"/>
          <w:sz w:val="20"/>
          <w:lang w:val="en-US" w:eastAsia="zh-CN"/>
        </w:rPr>
        <w:t>are</w:t>
      </w:r>
      <w:r w:rsidRPr="00FF6476">
        <w:rPr>
          <w:rFonts w:ascii="Arial" w:eastAsia="SimSun" w:hAnsi="Arial" w:cs="Arial"/>
          <w:color w:val="000000"/>
          <w:spacing w:val="-2"/>
          <w:sz w:val="20"/>
          <w:lang w:val="en-US" w:eastAsia="zh-CN"/>
        </w:rPr>
        <w:t xml:space="preserve"> as follows:</w:t>
      </w:r>
    </w:p>
    <w:p w14:paraId="089564E6" w14:textId="77777777" w:rsidR="00A57565" w:rsidRPr="00FF6476" w:rsidRDefault="00A57565" w:rsidP="00316CE6">
      <w:pPr>
        <w:spacing w:line="240" w:lineRule="auto"/>
        <w:ind w:left="720"/>
        <w:jc w:val="thaiDistribute"/>
        <w:rPr>
          <w:rFonts w:ascii="Arial" w:eastAsia="SimSun" w:hAnsi="Arial" w:cs="Arial"/>
          <w:color w:val="000000"/>
          <w:spacing w:val="-2"/>
          <w:sz w:val="20"/>
          <w:lang w:val="en-US" w:eastAsia="zh-CN"/>
        </w:rPr>
      </w:pPr>
    </w:p>
    <w:tbl>
      <w:tblPr>
        <w:tblW w:w="9018" w:type="dxa"/>
        <w:tblLook w:val="04A0" w:firstRow="1" w:lastRow="0" w:firstColumn="1" w:lastColumn="0" w:noHBand="0" w:noVBand="1"/>
      </w:tblPr>
      <w:tblGrid>
        <w:gridCol w:w="5850"/>
        <w:gridCol w:w="1584"/>
        <w:gridCol w:w="1584"/>
      </w:tblGrid>
      <w:tr w:rsidR="00A57565" w:rsidRPr="00FF6476" w14:paraId="432050C1" w14:textId="77777777" w:rsidTr="00254A6D">
        <w:tc>
          <w:tcPr>
            <w:tcW w:w="5850" w:type="dxa"/>
            <w:vAlign w:val="bottom"/>
          </w:tcPr>
          <w:p w14:paraId="3AB2D19C" w14:textId="77777777" w:rsidR="00A57565" w:rsidRPr="00FF6476" w:rsidRDefault="00A57565" w:rsidP="00316CE6">
            <w:pPr>
              <w:pStyle w:val="a4"/>
              <w:ind w:left="615" w:right="-72"/>
              <w:jc w:val="both"/>
              <w:rPr>
                <w:rFonts w:ascii="Arial" w:hAnsi="Arial" w:cs="Arial"/>
                <w:color w:val="000000"/>
                <w:sz w:val="20"/>
                <w:szCs w:val="20"/>
                <w:lang w:val="en-US"/>
              </w:rPr>
            </w:pPr>
          </w:p>
        </w:tc>
        <w:tc>
          <w:tcPr>
            <w:tcW w:w="1584" w:type="dxa"/>
            <w:tcBorders>
              <w:left w:val="nil"/>
              <w:bottom w:val="single" w:sz="4" w:space="0" w:color="auto"/>
              <w:right w:val="nil"/>
            </w:tcBorders>
            <w:vAlign w:val="bottom"/>
          </w:tcPr>
          <w:p w14:paraId="540490F5" w14:textId="4CD1E12E" w:rsidR="00A57565" w:rsidRPr="00FF6476" w:rsidRDefault="00FF6476" w:rsidP="00574142">
            <w:pPr>
              <w:spacing w:line="240" w:lineRule="auto"/>
              <w:ind w:right="-72"/>
              <w:jc w:val="right"/>
              <w:rPr>
                <w:rFonts w:ascii="Arial" w:hAnsi="Arial" w:cs="Arial"/>
                <w:b/>
                <w:bCs/>
                <w:color w:val="000000"/>
                <w:sz w:val="20"/>
              </w:rPr>
            </w:pPr>
            <w:r w:rsidRPr="00FF6476">
              <w:rPr>
                <w:rFonts w:ascii="Arial" w:hAnsi="Arial" w:cs="Arial"/>
                <w:b/>
                <w:bCs/>
                <w:color w:val="000000"/>
                <w:sz w:val="20"/>
              </w:rPr>
              <w:t>2025</w:t>
            </w:r>
          </w:p>
          <w:p w14:paraId="79201A78" w14:textId="4E39FBE4" w:rsidR="00A57565" w:rsidRPr="00FF6476" w:rsidRDefault="00A57565" w:rsidP="00574142">
            <w:pPr>
              <w:pStyle w:val="a4"/>
              <w:ind w:right="-72"/>
              <w:jc w:val="right"/>
              <w:rPr>
                <w:rFonts w:ascii="Arial" w:hAnsi="Arial" w:cs="Arial"/>
                <w:b/>
                <w:bCs/>
                <w:color w:val="000000"/>
                <w:sz w:val="20"/>
                <w:szCs w:val="20"/>
              </w:rPr>
            </w:pPr>
            <w:r w:rsidRPr="00FF6476">
              <w:rPr>
                <w:rFonts w:ascii="Arial" w:hAnsi="Arial" w:cs="Arial"/>
                <w:b/>
                <w:bCs/>
                <w:color w:val="000000"/>
                <w:sz w:val="20"/>
                <w:szCs w:val="20"/>
              </w:rPr>
              <w:t>Baht</w:t>
            </w:r>
          </w:p>
        </w:tc>
        <w:tc>
          <w:tcPr>
            <w:tcW w:w="1584" w:type="dxa"/>
            <w:tcBorders>
              <w:left w:val="nil"/>
              <w:bottom w:val="single" w:sz="4" w:space="0" w:color="auto"/>
              <w:right w:val="nil"/>
            </w:tcBorders>
            <w:vAlign w:val="bottom"/>
          </w:tcPr>
          <w:p w14:paraId="2D9C7905" w14:textId="0EBCF7BA" w:rsidR="00A57565" w:rsidRPr="00FF6476" w:rsidRDefault="00FF6476" w:rsidP="00574142">
            <w:pPr>
              <w:spacing w:line="240" w:lineRule="auto"/>
              <w:ind w:right="-72"/>
              <w:jc w:val="right"/>
              <w:rPr>
                <w:rFonts w:ascii="Arial" w:hAnsi="Arial" w:cs="Arial"/>
                <w:b/>
                <w:bCs/>
                <w:color w:val="000000"/>
                <w:sz w:val="20"/>
              </w:rPr>
            </w:pPr>
            <w:r w:rsidRPr="00FF6476">
              <w:rPr>
                <w:rFonts w:ascii="Arial" w:hAnsi="Arial" w:cs="Arial"/>
                <w:b/>
                <w:bCs/>
                <w:color w:val="000000"/>
                <w:sz w:val="20"/>
              </w:rPr>
              <w:t>2024</w:t>
            </w:r>
          </w:p>
          <w:p w14:paraId="5FA474C3" w14:textId="66DB7B52" w:rsidR="00A57565" w:rsidRPr="00FF6476" w:rsidRDefault="00A57565" w:rsidP="00574142">
            <w:pPr>
              <w:pStyle w:val="a4"/>
              <w:ind w:right="-72"/>
              <w:jc w:val="right"/>
              <w:rPr>
                <w:rFonts w:ascii="Arial" w:hAnsi="Arial" w:cs="Arial"/>
                <w:b/>
                <w:bCs/>
                <w:color w:val="000000"/>
                <w:sz w:val="20"/>
                <w:szCs w:val="20"/>
                <w:cs/>
                <w:lang w:val="en-GB"/>
              </w:rPr>
            </w:pPr>
            <w:r w:rsidRPr="00FF6476">
              <w:rPr>
                <w:rFonts w:ascii="Arial" w:hAnsi="Arial" w:cs="Arial"/>
                <w:b/>
                <w:bCs/>
                <w:color w:val="000000"/>
                <w:sz w:val="20"/>
                <w:szCs w:val="20"/>
              </w:rPr>
              <w:t>Baht</w:t>
            </w:r>
          </w:p>
        </w:tc>
      </w:tr>
      <w:tr w:rsidR="00A57565" w:rsidRPr="00FF6476" w14:paraId="64EA4D34" w14:textId="77777777" w:rsidTr="00254A6D">
        <w:tc>
          <w:tcPr>
            <w:tcW w:w="5850" w:type="dxa"/>
            <w:vAlign w:val="bottom"/>
          </w:tcPr>
          <w:p w14:paraId="5C5AB6F8" w14:textId="77777777" w:rsidR="00A57565" w:rsidRPr="00FF6476" w:rsidRDefault="00A57565" w:rsidP="00316CE6">
            <w:pPr>
              <w:pStyle w:val="a4"/>
              <w:tabs>
                <w:tab w:val="left" w:pos="720"/>
              </w:tabs>
              <w:ind w:left="615" w:right="-72"/>
              <w:jc w:val="both"/>
              <w:rPr>
                <w:rFonts w:ascii="Arial" w:hAnsi="Arial" w:cs="Arial"/>
                <w:color w:val="000000"/>
                <w:sz w:val="20"/>
                <w:szCs w:val="20"/>
                <w:cs/>
              </w:rPr>
            </w:pPr>
          </w:p>
        </w:tc>
        <w:tc>
          <w:tcPr>
            <w:tcW w:w="1584" w:type="dxa"/>
            <w:tcBorders>
              <w:top w:val="single" w:sz="4" w:space="0" w:color="auto"/>
              <w:left w:val="nil"/>
              <w:right w:val="nil"/>
            </w:tcBorders>
            <w:vAlign w:val="bottom"/>
          </w:tcPr>
          <w:p w14:paraId="1F2A308C" w14:textId="77777777" w:rsidR="00A57565" w:rsidRPr="00FF6476" w:rsidRDefault="00A57565" w:rsidP="00574142">
            <w:pPr>
              <w:pStyle w:val="a4"/>
              <w:ind w:right="-72"/>
              <w:jc w:val="right"/>
              <w:rPr>
                <w:rFonts w:ascii="Arial" w:hAnsi="Arial" w:cs="Arial"/>
                <w:color w:val="000000"/>
                <w:sz w:val="20"/>
                <w:szCs w:val="20"/>
                <w:cs/>
                <w:lang w:val="en-GB"/>
              </w:rPr>
            </w:pPr>
          </w:p>
        </w:tc>
        <w:tc>
          <w:tcPr>
            <w:tcW w:w="1584" w:type="dxa"/>
            <w:tcBorders>
              <w:top w:val="single" w:sz="4" w:space="0" w:color="auto"/>
              <w:left w:val="nil"/>
              <w:right w:val="nil"/>
            </w:tcBorders>
            <w:vAlign w:val="bottom"/>
          </w:tcPr>
          <w:p w14:paraId="30952647" w14:textId="77777777" w:rsidR="00A57565" w:rsidRPr="00FF6476" w:rsidRDefault="00A57565" w:rsidP="00574142">
            <w:pPr>
              <w:pStyle w:val="a4"/>
              <w:ind w:right="-72"/>
              <w:jc w:val="right"/>
              <w:rPr>
                <w:rFonts w:ascii="Arial" w:hAnsi="Arial" w:cs="Arial"/>
                <w:color w:val="000000"/>
                <w:sz w:val="20"/>
                <w:szCs w:val="20"/>
                <w:lang w:val="en-GB"/>
              </w:rPr>
            </w:pPr>
          </w:p>
        </w:tc>
      </w:tr>
      <w:tr w:rsidR="008D4B46" w:rsidRPr="00FF6476" w14:paraId="487BE6B4" w14:textId="77777777" w:rsidTr="00667A20">
        <w:tc>
          <w:tcPr>
            <w:tcW w:w="5850" w:type="dxa"/>
            <w:vAlign w:val="bottom"/>
          </w:tcPr>
          <w:p w14:paraId="0BA0B4D0" w14:textId="0A02DE7A" w:rsidR="008D4B46" w:rsidRPr="00FF6476" w:rsidRDefault="008D4B46" w:rsidP="008D4B46">
            <w:pPr>
              <w:spacing w:line="240" w:lineRule="auto"/>
              <w:ind w:left="615" w:right="-72"/>
              <w:jc w:val="both"/>
              <w:rPr>
                <w:rFonts w:ascii="Arial" w:hAnsi="Arial" w:cs="Arial"/>
                <w:color w:val="000000"/>
                <w:sz w:val="20"/>
                <w:cs/>
              </w:rPr>
            </w:pPr>
            <w:bookmarkStart w:id="28" w:name="_Hlk158826580"/>
            <w:r w:rsidRPr="00FF6476">
              <w:rPr>
                <w:rFonts w:ascii="Arial" w:hAnsi="Arial" w:cs="Arial"/>
                <w:color w:val="000000"/>
                <w:sz w:val="20"/>
              </w:rPr>
              <w:t>Bill of exchanges</w:t>
            </w:r>
            <w:bookmarkEnd w:id="28"/>
          </w:p>
        </w:tc>
        <w:tc>
          <w:tcPr>
            <w:tcW w:w="1584" w:type="dxa"/>
          </w:tcPr>
          <w:p w14:paraId="2F4538C6" w14:textId="5704DA96" w:rsidR="008D4B46" w:rsidRPr="00FF6476" w:rsidRDefault="00D17831"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lang w:val="en-US"/>
              </w:rPr>
              <w:t>-</w:t>
            </w:r>
          </w:p>
        </w:tc>
        <w:tc>
          <w:tcPr>
            <w:tcW w:w="1584" w:type="dxa"/>
          </w:tcPr>
          <w:p w14:paraId="0D9FDA07" w14:textId="65101DFE" w:rsidR="008D4B46" w:rsidRPr="00FF6476" w:rsidRDefault="00FF6476" w:rsidP="008D4B46">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20</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947</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570</w:t>
            </w:r>
          </w:p>
        </w:tc>
      </w:tr>
      <w:tr w:rsidR="008D4B46" w:rsidRPr="00FF6476" w14:paraId="7E25DF0F" w14:textId="77777777" w:rsidTr="00667A20">
        <w:tc>
          <w:tcPr>
            <w:tcW w:w="5850" w:type="dxa"/>
            <w:vAlign w:val="bottom"/>
          </w:tcPr>
          <w:p w14:paraId="544E6F04" w14:textId="1C3C2896" w:rsidR="008D4B46" w:rsidRPr="00FF6476" w:rsidRDefault="008D4B46" w:rsidP="008D4B46">
            <w:pPr>
              <w:spacing w:line="240" w:lineRule="auto"/>
              <w:ind w:left="615" w:right="-72"/>
              <w:jc w:val="both"/>
              <w:rPr>
                <w:rFonts w:ascii="Arial" w:hAnsi="Arial" w:cs="Arial"/>
                <w:color w:val="000000"/>
                <w:sz w:val="20"/>
                <w:cs/>
              </w:rPr>
            </w:pPr>
            <w:r w:rsidRPr="00FF6476">
              <w:rPr>
                <w:rFonts w:ascii="Arial" w:hAnsi="Arial" w:cs="Arial"/>
                <w:color w:val="000000"/>
                <w:sz w:val="20"/>
              </w:rPr>
              <w:t>Investment in debentures</w:t>
            </w:r>
          </w:p>
        </w:tc>
        <w:tc>
          <w:tcPr>
            <w:tcW w:w="1584" w:type="dxa"/>
            <w:tcBorders>
              <w:bottom w:val="single" w:sz="4" w:space="0" w:color="auto"/>
            </w:tcBorders>
          </w:tcPr>
          <w:p w14:paraId="6005CE4F" w14:textId="6D563177"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186</w:t>
            </w:r>
            <w:r w:rsidR="00817EF8"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321</w:t>
            </w:r>
            <w:r w:rsidR="00817EF8"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962</w:t>
            </w:r>
          </w:p>
        </w:tc>
        <w:tc>
          <w:tcPr>
            <w:tcW w:w="1584" w:type="dxa"/>
            <w:tcBorders>
              <w:bottom w:val="single" w:sz="4" w:space="0" w:color="auto"/>
            </w:tcBorders>
          </w:tcPr>
          <w:p w14:paraId="59C88F14" w14:textId="2867B4FB" w:rsidR="008D4B46" w:rsidRPr="00FF6476" w:rsidRDefault="00FF6476" w:rsidP="008D4B46">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221</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507</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804</w:t>
            </w:r>
          </w:p>
        </w:tc>
      </w:tr>
      <w:tr w:rsidR="008D4B46" w:rsidRPr="00FF6476" w14:paraId="64DA6FC8" w14:textId="77777777" w:rsidTr="00667A20">
        <w:tc>
          <w:tcPr>
            <w:tcW w:w="5850" w:type="dxa"/>
            <w:vAlign w:val="bottom"/>
          </w:tcPr>
          <w:p w14:paraId="46A6950D" w14:textId="77777777" w:rsidR="008D4B46" w:rsidRPr="00FF6476" w:rsidRDefault="008D4B46" w:rsidP="008D4B46">
            <w:pPr>
              <w:spacing w:line="240" w:lineRule="auto"/>
              <w:ind w:left="615" w:right="-72"/>
              <w:jc w:val="both"/>
              <w:rPr>
                <w:rFonts w:ascii="Arial" w:hAnsi="Arial" w:cs="Arial"/>
                <w:color w:val="000000"/>
                <w:sz w:val="20"/>
              </w:rPr>
            </w:pPr>
          </w:p>
        </w:tc>
        <w:tc>
          <w:tcPr>
            <w:tcW w:w="1584" w:type="dxa"/>
            <w:tcBorders>
              <w:top w:val="single" w:sz="4" w:space="0" w:color="auto"/>
            </w:tcBorders>
          </w:tcPr>
          <w:p w14:paraId="7FB0F6A0" w14:textId="0471BCF3"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tcPr>
          <w:p w14:paraId="42F24F56" w14:textId="77777777" w:rsidR="008D4B46" w:rsidRPr="00FF6476" w:rsidRDefault="008D4B46" w:rsidP="008D4B46">
            <w:pPr>
              <w:spacing w:line="240" w:lineRule="auto"/>
              <w:ind w:right="-72"/>
              <w:jc w:val="right"/>
              <w:rPr>
                <w:rFonts w:ascii="Arial" w:hAnsi="Arial" w:cs="Arial"/>
                <w:color w:val="000000"/>
                <w:sz w:val="20"/>
              </w:rPr>
            </w:pPr>
          </w:p>
        </w:tc>
      </w:tr>
      <w:tr w:rsidR="008D4B46" w:rsidRPr="00FF6476" w14:paraId="666A0FFC" w14:textId="77777777" w:rsidTr="00316CE6">
        <w:tc>
          <w:tcPr>
            <w:tcW w:w="5850" w:type="dxa"/>
            <w:vAlign w:val="bottom"/>
            <w:hideMark/>
          </w:tcPr>
          <w:p w14:paraId="0DEB38C4" w14:textId="6091709E" w:rsidR="008D4B46" w:rsidRPr="00FF6476" w:rsidRDefault="008D4B46" w:rsidP="008D4B46">
            <w:pPr>
              <w:spacing w:line="240" w:lineRule="auto"/>
              <w:ind w:left="615" w:right="-72"/>
              <w:jc w:val="both"/>
              <w:rPr>
                <w:rFonts w:ascii="Arial" w:hAnsi="Arial" w:cs="Arial"/>
                <w:color w:val="000000"/>
                <w:sz w:val="20"/>
              </w:rPr>
            </w:pPr>
            <w:r w:rsidRPr="00FF6476">
              <w:rPr>
                <w:rFonts w:ascii="Arial" w:hAnsi="Arial" w:cs="Arial"/>
                <w:color w:val="000000"/>
                <w:sz w:val="20"/>
              </w:rPr>
              <w:t>Total</w:t>
            </w:r>
          </w:p>
        </w:tc>
        <w:tc>
          <w:tcPr>
            <w:tcW w:w="1584" w:type="dxa"/>
            <w:tcBorders>
              <w:left w:val="nil"/>
              <w:bottom w:val="single" w:sz="4" w:space="0" w:color="auto"/>
              <w:right w:val="nil"/>
            </w:tcBorders>
            <w:vAlign w:val="bottom"/>
          </w:tcPr>
          <w:p w14:paraId="13ED637D" w14:textId="0E3382D7"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186</w:t>
            </w:r>
            <w:r w:rsidR="00817EF8"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321</w:t>
            </w:r>
            <w:r w:rsidR="00817EF8"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962</w:t>
            </w:r>
          </w:p>
        </w:tc>
        <w:tc>
          <w:tcPr>
            <w:tcW w:w="1584" w:type="dxa"/>
            <w:tcBorders>
              <w:left w:val="nil"/>
              <w:bottom w:val="single" w:sz="4" w:space="0" w:color="auto"/>
              <w:right w:val="nil"/>
            </w:tcBorders>
            <w:vAlign w:val="bottom"/>
          </w:tcPr>
          <w:p w14:paraId="150E734D" w14:textId="3D7EC005" w:rsidR="008D4B46" w:rsidRPr="00FF6476" w:rsidRDefault="00FF6476" w:rsidP="008D4B46">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242</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455</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374</w:t>
            </w:r>
          </w:p>
        </w:tc>
      </w:tr>
    </w:tbl>
    <w:p w14:paraId="1EE78FB0" w14:textId="27D4F8BD" w:rsidR="00A05B00" w:rsidRPr="00FF6476" w:rsidRDefault="00A05B00" w:rsidP="00316CE6">
      <w:pPr>
        <w:spacing w:line="240" w:lineRule="auto"/>
        <w:ind w:left="720"/>
        <w:jc w:val="thaiDistribute"/>
        <w:rPr>
          <w:rFonts w:ascii="Arial" w:eastAsia="SimSun" w:hAnsi="Arial" w:cs="Arial"/>
          <w:color w:val="000000"/>
          <w:spacing w:val="-2"/>
          <w:sz w:val="20"/>
          <w:lang w:val="en-US" w:eastAsia="zh-CN"/>
        </w:rPr>
      </w:pPr>
    </w:p>
    <w:p w14:paraId="1F0B52C0" w14:textId="2626D958" w:rsidR="00FC6F05" w:rsidRPr="00FF6476" w:rsidRDefault="00FC6F05" w:rsidP="00316CE6">
      <w:pPr>
        <w:spacing w:line="240" w:lineRule="auto"/>
        <w:ind w:left="720"/>
        <w:jc w:val="thaiDistribute"/>
        <w:rPr>
          <w:rFonts w:ascii="Arial" w:eastAsia="SimSun" w:hAnsi="Arial" w:cs="Arial"/>
          <w:color w:val="000000"/>
          <w:spacing w:val="-2"/>
          <w:sz w:val="20"/>
          <w:lang w:val="en-US" w:eastAsia="zh-CN"/>
        </w:rPr>
      </w:pPr>
      <w:r w:rsidRPr="00FF6476">
        <w:rPr>
          <w:rFonts w:ascii="Arial" w:eastAsia="SimSun" w:hAnsi="Arial" w:cs="Arial"/>
          <w:color w:val="000000"/>
          <w:spacing w:val="-2"/>
          <w:sz w:val="20"/>
          <w:lang w:val="en-US" w:eastAsia="zh-CN"/>
        </w:rPr>
        <w:t>Change in financial asset</w:t>
      </w:r>
      <w:r w:rsidR="00DA593E">
        <w:rPr>
          <w:rFonts w:ascii="Arial" w:eastAsia="SimSun" w:hAnsi="Arial" w:cs="Arial"/>
          <w:color w:val="000000"/>
          <w:spacing w:val="-2"/>
          <w:sz w:val="20"/>
          <w:lang w:val="en-US" w:eastAsia="zh-CN"/>
        </w:rPr>
        <w:t>s</w:t>
      </w:r>
      <w:r w:rsidRPr="00FF6476">
        <w:rPr>
          <w:rFonts w:ascii="Arial" w:eastAsia="SimSun" w:hAnsi="Arial" w:cs="Arial"/>
          <w:color w:val="000000"/>
          <w:spacing w:val="-2"/>
          <w:sz w:val="20"/>
          <w:lang w:val="en-US" w:eastAsia="zh-CN"/>
        </w:rPr>
        <w:t xml:space="preserve"> measured at amortised cost is as follows:</w:t>
      </w:r>
    </w:p>
    <w:p w14:paraId="7D4BAD4B" w14:textId="77777777" w:rsidR="002156C5" w:rsidRPr="00FF6476" w:rsidRDefault="002156C5" w:rsidP="00316CE6">
      <w:pPr>
        <w:spacing w:line="240" w:lineRule="auto"/>
        <w:ind w:left="720"/>
        <w:jc w:val="thaiDistribute"/>
        <w:rPr>
          <w:rFonts w:ascii="Arial" w:eastAsia="SimSun" w:hAnsi="Arial" w:cs="Arial"/>
          <w:color w:val="000000"/>
          <w:spacing w:val="-2"/>
          <w:sz w:val="20"/>
          <w:lang w:val="en-US" w:eastAsia="zh-CN"/>
        </w:rPr>
      </w:pPr>
    </w:p>
    <w:tbl>
      <w:tblPr>
        <w:tblW w:w="9143" w:type="dxa"/>
        <w:tblInd w:w="-126" w:type="dxa"/>
        <w:tblLayout w:type="fixed"/>
        <w:tblCellMar>
          <w:left w:w="0" w:type="dxa"/>
          <w:right w:w="0" w:type="dxa"/>
        </w:tblCellMar>
        <w:tblLook w:val="04A0" w:firstRow="1" w:lastRow="0" w:firstColumn="1" w:lastColumn="0" w:noHBand="0" w:noVBand="1"/>
      </w:tblPr>
      <w:tblGrid>
        <w:gridCol w:w="3456"/>
        <w:gridCol w:w="1334"/>
        <w:gridCol w:w="1402"/>
        <w:gridCol w:w="1402"/>
        <w:gridCol w:w="135"/>
        <w:gridCol w:w="1379"/>
        <w:gridCol w:w="35"/>
      </w:tblGrid>
      <w:tr w:rsidR="006E538A" w:rsidRPr="003304A8" w14:paraId="07BA67FC" w14:textId="0B71D166" w:rsidTr="003304A8">
        <w:trPr>
          <w:gridAfter w:val="1"/>
          <w:wAfter w:w="35" w:type="dxa"/>
          <w:trHeight w:val="231"/>
        </w:trPr>
        <w:tc>
          <w:tcPr>
            <w:tcW w:w="3456" w:type="dxa"/>
            <w:vAlign w:val="bottom"/>
          </w:tcPr>
          <w:p w14:paraId="484FBB0D" w14:textId="77777777" w:rsidR="006E538A" w:rsidRPr="003304A8" w:rsidRDefault="006E538A" w:rsidP="006E538A">
            <w:pPr>
              <w:spacing w:line="240" w:lineRule="auto"/>
              <w:ind w:left="840" w:right="-72"/>
              <w:rPr>
                <w:rFonts w:ascii="Arial" w:hAnsi="Arial" w:cs="Arial"/>
                <w:color w:val="000000"/>
                <w:sz w:val="18"/>
                <w:szCs w:val="18"/>
                <w:lang w:val="en-US"/>
              </w:rPr>
            </w:pPr>
            <w:bookmarkStart w:id="29" w:name="_Hlk173269458"/>
          </w:p>
        </w:tc>
        <w:tc>
          <w:tcPr>
            <w:tcW w:w="4138" w:type="dxa"/>
            <w:gridSpan w:val="3"/>
            <w:tcBorders>
              <w:bottom w:val="single" w:sz="4" w:space="0" w:color="auto"/>
            </w:tcBorders>
            <w:vAlign w:val="bottom"/>
          </w:tcPr>
          <w:p w14:paraId="35C7C6E0" w14:textId="34E196B9" w:rsidR="006E538A" w:rsidRPr="003304A8" w:rsidRDefault="006E538A" w:rsidP="006E538A">
            <w:pPr>
              <w:spacing w:line="240" w:lineRule="auto"/>
              <w:ind w:right="58"/>
              <w:jc w:val="center"/>
              <w:rPr>
                <w:rFonts w:ascii="Arial" w:hAnsi="Arial" w:cs="Arial"/>
                <w:b/>
                <w:bCs/>
                <w:color w:val="000000"/>
                <w:sz w:val="18"/>
                <w:szCs w:val="18"/>
              </w:rPr>
            </w:pPr>
            <w:r w:rsidRPr="003304A8">
              <w:rPr>
                <w:rFonts w:ascii="Arial" w:hAnsi="Arial" w:cs="Arial"/>
                <w:b/>
                <w:bCs/>
                <w:color w:val="000000"/>
                <w:sz w:val="18"/>
                <w:szCs w:val="18"/>
              </w:rPr>
              <w:t>Current</w:t>
            </w:r>
          </w:p>
        </w:tc>
        <w:tc>
          <w:tcPr>
            <w:tcW w:w="135" w:type="dxa"/>
            <w:tcBorders>
              <w:left w:val="nil"/>
              <w:right w:val="nil"/>
            </w:tcBorders>
            <w:vAlign w:val="bottom"/>
          </w:tcPr>
          <w:p w14:paraId="4C256175" w14:textId="77777777" w:rsidR="006E538A" w:rsidRPr="003304A8" w:rsidRDefault="006E538A" w:rsidP="006E538A">
            <w:pPr>
              <w:spacing w:line="240" w:lineRule="auto"/>
              <w:ind w:right="-72"/>
              <w:jc w:val="right"/>
              <w:rPr>
                <w:rFonts w:ascii="Arial" w:hAnsi="Arial" w:cs="Arial"/>
                <w:b/>
                <w:bCs/>
                <w:color w:val="000000"/>
                <w:sz w:val="18"/>
                <w:szCs w:val="18"/>
              </w:rPr>
            </w:pPr>
          </w:p>
        </w:tc>
        <w:tc>
          <w:tcPr>
            <w:tcW w:w="1379" w:type="dxa"/>
            <w:vAlign w:val="bottom"/>
          </w:tcPr>
          <w:p w14:paraId="287AFDD6" w14:textId="27A6930E" w:rsidR="006E538A" w:rsidRPr="003304A8" w:rsidRDefault="006E538A" w:rsidP="006E538A">
            <w:pPr>
              <w:spacing w:line="240" w:lineRule="auto"/>
              <w:jc w:val="center"/>
              <w:rPr>
                <w:rFonts w:ascii="Arial" w:hAnsi="Arial" w:cs="Arial"/>
                <w:b/>
                <w:bCs/>
                <w:sz w:val="18"/>
                <w:szCs w:val="18"/>
              </w:rPr>
            </w:pPr>
            <w:r w:rsidRPr="003304A8">
              <w:rPr>
                <w:rFonts w:ascii="Arial" w:hAnsi="Arial" w:cs="Arial"/>
                <w:b/>
                <w:bCs/>
                <w:sz w:val="18"/>
                <w:szCs w:val="18"/>
              </w:rPr>
              <w:t>Non-current</w:t>
            </w:r>
          </w:p>
        </w:tc>
      </w:tr>
      <w:tr w:rsidR="006E538A" w:rsidRPr="003304A8" w14:paraId="0DFA6DAB" w14:textId="77777777" w:rsidTr="003304A8">
        <w:trPr>
          <w:trHeight w:val="231"/>
        </w:trPr>
        <w:tc>
          <w:tcPr>
            <w:tcW w:w="3456" w:type="dxa"/>
            <w:vAlign w:val="bottom"/>
          </w:tcPr>
          <w:p w14:paraId="1533D031" w14:textId="77777777" w:rsidR="006E538A" w:rsidRPr="003304A8" w:rsidRDefault="006E538A" w:rsidP="006E538A">
            <w:pPr>
              <w:spacing w:line="240" w:lineRule="auto"/>
              <w:ind w:left="840" w:right="-72"/>
              <w:rPr>
                <w:rFonts w:ascii="Arial" w:hAnsi="Arial" w:cs="Arial"/>
                <w:color w:val="000000"/>
                <w:sz w:val="18"/>
                <w:szCs w:val="18"/>
                <w:cs/>
                <w:lang w:val="en-US"/>
              </w:rPr>
            </w:pPr>
            <w:bookmarkStart w:id="30" w:name="_Hlk165391672"/>
          </w:p>
        </w:tc>
        <w:tc>
          <w:tcPr>
            <w:tcW w:w="1334" w:type="dxa"/>
            <w:tcBorders>
              <w:top w:val="single" w:sz="4" w:space="0" w:color="auto"/>
              <w:left w:val="nil"/>
              <w:right w:val="nil"/>
            </w:tcBorders>
            <w:vAlign w:val="bottom"/>
          </w:tcPr>
          <w:p w14:paraId="7FC6B0A1" w14:textId="77777777" w:rsidR="006E538A" w:rsidRPr="003304A8" w:rsidRDefault="006E538A" w:rsidP="006E538A">
            <w:pPr>
              <w:spacing w:line="240" w:lineRule="auto"/>
              <w:ind w:right="43"/>
              <w:jc w:val="right"/>
              <w:rPr>
                <w:rFonts w:ascii="Arial" w:hAnsi="Arial" w:cs="Arial"/>
                <w:b/>
                <w:bCs/>
                <w:color w:val="000000"/>
                <w:sz w:val="18"/>
                <w:szCs w:val="18"/>
              </w:rPr>
            </w:pPr>
          </w:p>
          <w:p w14:paraId="0472FF9C" w14:textId="77777777" w:rsidR="006E538A" w:rsidRPr="003304A8" w:rsidRDefault="006E538A" w:rsidP="006E538A">
            <w:pPr>
              <w:spacing w:line="240" w:lineRule="auto"/>
              <w:ind w:right="43"/>
              <w:jc w:val="right"/>
              <w:rPr>
                <w:rFonts w:ascii="Arial" w:hAnsi="Arial" w:cs="Arial"/>
                <w:b/>
                <w:bCs/>
                <w:color w:val="000000"/>
                <w:sz w:val="18"/>
                <w:szCs w:val="18"/>
              </w:rPr>
            </w:pPr>
            <w:r w:rsidRPr="003304A8">
              <w:rPr>
                <w:rFonts w:ascii="Arial" w:hAnsi="Arial" w:cs="Arial"/>
                <w:b/>
                <w:bCs/>
                <w:color w:val="000000"/>
                <w:sz w:val="18"/>
                <w:szCs w:val="18"/>
              </w:rPr>
              <w:t>Bill of</w:t>
            </w:r>
          </w:p>
        </w:tc>
        <w:tc>
          <w:tcPr>
            <w:tcW w:w="1402" w:type="dxa"/>
            <w:tcBorders>
              <w:top w:val="single" w:sz="4" w:space="0" w:color="auto"/>
              <w:left w:val="nil"/>
              <w:right w:val="nil"/>
            </w:tcBorders>
            <w:vAlign w:val="bottom"/>
          </w:tcPr>
          <w:p w14:paraId="52CA6346" w14:textId="77777777" w:rsidR="006E538A" w:rsidRPr="003304A8" w:rsidRDefault="006E538A" w:rsidP="006E538A">
            <w:pPr>
              <w:pStyle w:val="a4"/>
              <w:ind w:right="43"/>
              <w:jc w:val="right"/>
              <w:rPr>
                <w:rFonts w:ascii="Arial" w:hAnsi="Arial" w:cs="Arial"/>
                <w:b/>
                <w:bCs/>
                <w:sz w:val="18"/>
                <w:szCs w:val="18"/>
                <w:lang w:val="en-GB"/>
              </w:rPr>
            </w:pPr>
            <w:r w:rsidRPr="003304A8">
              <w:rPr>
                <w:rFonts w:ascii="Arial" w:hAnsi="Arial" w:cs="Arial"/>
                <w:b/>
                <w:bCs/>
                <w:sz w:val="18"/>
                <w:szCs w:val="18"/>
                <w:lang w:val="en-GB"/>
              </w:rPr>
              <w:t xml:space="preserve">Short-term </w:t>
            </w:r>
          </w:p>
          <w:p w14:paraId="48F8CF6B" w14:textId="3FF04EB1" w:rsidR="006E538A" w:rsidRPr="003304A8" w:rsidRDefault="006E538A" w:rsidP="00FA093A">
            <w:pPr>
              <w:pStyle w:val="a4"/>
              <w:ind w:right="43"/>
              <w:jc w:val="right"/>
              <w:rPr>
                <w:rFonts w:ascii="Arial" w:hAnsi="Arial" w:cs="Arial"/>
                <w:b/>
                <w:bCs/>
                <w:sz w:val="18"/>
                <w:szCs w:val="18"/>
                <w:lang w:val="en-US"/>
              </w:rPr>
            </w:pPr>
            <w:r w:rsidRPr="003304A8">
              <w:rPr>
                <w:rFonts w:ascii="Arial" w:hAnsi="Arial" w:cs="Arial"/>
                <w:b/>
                <w:bCs/>
                <w:sz w:val="18"/>
                <w:szCs w:val="18"/>
                <w:lang w:val="en-GB"/>
              </w:rPr>
              <w:t>investment</w:t>
            </w:r>
          </w:p>
        </w:tc>
        <w:tc>
          <w:tcPr>
            <w:tcW w:w="1402" w:type="dxa"/>
            <w:vMerge w:val="restart"/>
            <w:tcBorders>
              <w:top w:val="single" w:sz="4" w:space="0" w:color="auto"/>
              <w:left w:val="nil"/>
              <w:bottom w:val="single" w:sz="4" w:space="0" w:color="auto"/>
              <w:right w:val="nil"/>
            </w:tcBorders>
            <w:vAlign w:val="bottom"/>
            <w:hideMark/>
          </w:tcPr>
          <w:p w14:paraId="3D803C96" w14:textId="77777777" w:rsidR="006E538A" w:rsidRPr="003304A8" w:rsidRDefault="006E538A" w:rsidP="006E538A">
            <w:pPr>
              <w:spacing w:line="240" w:lineRule="auto"/>
              <w:ind w:right="43"/>
              <w:jc w:val="right"/>
              <w:rPr>
                <w:rFonts w:ascii="Arial" w:hAnsi="Arial" w:cs="Arial"/>
                <w:b/>
                <w:bCs/>
                <w:color w:val="000000"/>
                <w:sz w:val="18"/>
                <w:szCs w:val="18"/>
                <w:cs/>
                <w:lang w:val="en-US"/>
              </w:rPr>
            </w:pPr>
          </w:p>
          <w:p w14:paraId="40BF1924" w14:textId="77777777" w:rsidR="00FA093A" w:rsidRPr="003304A8" w:rsidRDefault="00FA093A" w:rsidP="006E538A">
            <w:pPr>
              <w:spacing w:line="240" w:lineRule="auto"/>
              <w:ind w:right="43"/>
              <w:jc w:val="right"/>
              <w:rPr>
                <w:rFonts w:ascii="Arial" w:hAnsi="Arial" w:cs="Arial"/>
                <w:b/>
                <w:bCs/>
                <w:sz w:val="18"/>
                <w:szCs w:val="18"/>
              </w:rPr>
            </w:pPr>
          </w:p>
          <w:p w14:paraId="51028570" w14:textId="41E31C3D" w:rsidR="006E538A" w:rsidRPr="003304A8" w:rsidRDefault="006E538A" w:rsidP="006E538A">
            <w:pPr>
              <w:spacing w:line="240" w:lineRule="auto"/>
              <w:ind w:right="43"/>
              <w:jc w:val="right"/>
              <w:rPr>
                <w:rFonts w:ascii="Arial" w:hAnsi="Arial" w:cs="Arial"/>
                <w:b/>
                <w:bCs/>
                <w:color w:val="000000"/>
                <w:sz w:val="18"/>
                <w:szCs w:val="18"/>
                <w:cs/>
                <w:lang w:val="en-US"/>
              </w:rPr>
            </w:pPr>
            <w:r w:rsidRPr="003304A8">
              <w:rPr>
                <w:rFonts w:ascii="Arial" w:hAnsi="Arial" w:cs="Arial"/>
                <w:b/>
                <w:bCs/>
                <w:sz w:val="18"/>
                <w:szCs w:val="18"/>
              </w:rPr>
              <w:t>Total</w:t>
            </w:r>
          </w:p>
        </w:tc>
        <w:tc>
          <w:tcPr>
            <w:tcW w:w="135" w:type="dxa"/>
            <w:vAlign w:val="bottom"/>
          </w:tcPr>
          <w:p w14:paraId="68C6031C" w14:textId="77777777" w:rsidR="006E538A" w:rsidRPr="003304A8" w:rsidRDefault="006E538A" w:rsidP="006E538A">
            <w:pPr>
              <w:spacing w:line="240" w:lineRule="auto"/>
              <w:ind w:right="-72"/>
              <w:jc w:val="right"/>
              <w:rPr>
                <w:rFonts w:ascii="Arial" w:hAnsi="Arial" w:cs="Arial"/>
                <w:b/>
                <w:bCs/>
                <w:color w:val="000000"/>
                <w:sz w:val="18"/>
                <w:szCs w:val="18"/>
                <w:cs/>
              </w:rPr>
            </w:pPr>
          </w:p>
        </w:tc>
        <w:tc>
          <w:tcPr>
            <w:tcW w:w="1414" w:type="dxa"/>
            <w:gridSpan w:val="2"/>
            <w:tcBorders>
              <w:top w:val="single" w:sz="4" w:space="0" w:color="auto"/>
              <w:left w:val="nil"/>
              <w:right w:val="nil"/>
            </w:tcBorders>
            <w:vAlign w:val="bottom"/>
            <w:hideMark/>
          </w:tcPr>
          <w:p w14:paraId="0F7238D1" w14:textId="034F32B3" w:rsidR="006E538A" w:rsidRPr="003304A8" w:rsidRDefault="006E538A" w:rsidP="006E538A">
            <w:pPr>
              <w:spacing w:line="240" w:lineRule="auto"/>
              <w:ind w:right="43"/>
              <w:jc w:val="right"/>
              <w:rPr>
                <w:rFonts w:ascii="Arial" w:hAnsi="Arial" w:cs="Arial"/>
                <w:b/>
                <w:bCs/>
                <w:color w:val="000000"/>
                <w:sz w:val="18"/>
                <w:szCs w:val="18"/>
              </w:rPr>
            </w:pPr>
            <w:r w:rsidRPr="003304A8">
              <w:rPr>
                <w:rFonts w:ascii="Arial" w:hAnsi="Arial" w:cs="Arial"/>
                <w:b/>
                <w:bCs/>
                <w:color w:val="000000"/>
                <w:sz w:val="18"/>
                <w:szCs w:val="18"/>
              </w:rPr>
              <w:t>Long-term</w:t>
            </w:r>
          </w:p>
          <w:p w14:paraId="2BFA7621" w14:textId="77777777" w:rsidR="006E538A" w:rsidRPr="003304A8" w:rsidRDefault="006E538A" w:rsidP="006E538A">
            <w:pPr>
              <w:spacing w:line="240" w:lineRule="auto"/>
              <w:ind w:right="43"/>
              <w:jc w:val="right"/>
              <w:rPr>
                <w:rFonts w:ascii="Arial" w:hAnsi="Arial" w:cs="Arial"/>
                <w:b/>
                <w:bCs/>
                <w:color w:val="000000"/>
                <w:sz w:val="18"/>
                <w:szCs w:val="18"/>
                <w:lang w:val="en-US"/>
              </w:rPr>
            </w:pPr>
            <w:r w:rsidRPr="003304A8">
              <w:rPr>
                <w:rFonts w:ascii="Arial" w:hAnsi="Arial" w:cs="Arial"/>
                <w:b/>
                <w:bCs/>
                <w:color w:val="000000"/>
                <w:sz w:val="18"/>
                <w:szCs w:val="18"/>
              </w:rPr>
              <w:t>investment</w:t>
            </w:r>
          </w:p>
        </w:tc>
      </w:tr>
      <w:tr w:rsidR="006E538A" w:rsidRPr="003304A8" w14:paraId="2B551B1C" w14:textId="77777777" w:rsidTr="003304A8">
        <w:trPr>
          <w:trHeight w:val="192"/>
        </w:trPr>
        <w:tc>
          <w:tcPr>
            <w:tcW w:w="3456" w:type="dxa"/>
            <w:vAlign w:val="bottom"/>
          </w:tcPr>
          <w:p w14:paraId="5B4DE986" w14:textId="77777777" w:rsidR="006E538A" w:rsidRPr="003304A8" w:rsidRDefault="006E538A" w:rsidP="006E538A">
            <w:pPr>
              <w:spacing w:line="240" w:lineRule="auto"/>
              <w:ind w:left="840" w:right="-72"/>
              <w:rPr>
                <w:rFonts w:ascii="Arial" w:hAnsi="Arial" w:cs="Arial"/>
                <w:color w:val="000000"/>
                <w:sz w:val="18"/>
                <w:szCs w:val="18"/>
                <w:cs/>
                <w:lang w:val="en-US"/>
              </w:rPr>
            </w:pPr>
          </w:p>
        </w:tc>
        <w:tc>
          <w:tcPr>
            <w:tcW w:w="1334" w:type="dxa"/>
            <w:vAlign w:val="bottom"/>
            <w:hideMark/>
          </w:tcPr>
          <w:p w14:paraId="5704A08E" w14:textId="77777777" w:rsidR="006E538A" w:rsidRPr="003304A8" w:rsidRDefault="006E538A" w:rsidP="006E538A">
            <w:pPr>
              <w:spacing w:line="240" w:lineRule="auto"/>
              <w:ind w:right="43"/>
              <w:jc w:val="right"/>
              <w:rPr>
                <w:rFonts w:ascii="Arial" w:hAnsi="Arial" w:cs="Arial"/>
                <w:color w:val="000000"/>
                <w:sz w:val="18"/>
                <w:szCs w:val="18"/>
              </w:rPr>
            </w:pPr>
            <w:r w:rsidRPr="003304A8">
              <w:rPr>
                <w:rFonts w:ascii="Arial" w:hAnsi="Arial" w:cs="Arial"/>
                <w:b/>
                <w:bCs/>
                <w:color w:val="000000"/>
                <w:sz w:val="18"/>
                <w:szCs w:val="18"/>
              </w:rPr>
              <w:t>exchange</w:t>
            </w:r>
          </w:p>
        </w:tc>
        <w:tc>
          <w:tcPr>
            <w:tcW w:w="1402" w:type="dxa"/>
            <w:vAlign w:val="bottom"/>
          </w:tcPr>
          <w:p w14:paraId="2B965655" w14:textId="0B586944" w:rsidR="006E538A" w:rsidRPr="003304A8" w:rsidRDefault="00FA093A" w:rsidP="003304A8">
            <w:pPr>
              <w:spacing w:line="240" w:lineRule="auto"/>
              <w:jc w:val="right"/>
              <w:rPr>
                <w:rFonts w:ascii="Arial" w:hAnsi="Arial" w:cs="Arial"/>
                <w:b/>
                <w:bCs/>
                <w:color w:val="000000"/>
                <w:sz w:val="18"/>
                <w:szCs w:val="18"/>
                <w:lang w:val="en-US"/>
              </w:rPr>
            </w:pPr>
            <w:r w:rsidRPr="003304A8">
              <w:rPr>
                <w:rFonts w:ascii="Arial" w:hAnsi="Arial" w:cs="Arial"/>
                <w:b/>
                <w:bCs/>
                <w:sz w:val="18"/>
                <w:szCs w:val="18"/>
              </w:rPr>
              <w:t>in debentures</w:t>
            </w:r>
          </w:p>
        </w:tc>
        <w:tc>
          <w:tcPr>
            <w:tcW w:w="1402" w:type="dxa"/>
            <w:vMerge/>
            <w:tcBorders>
              <w:top w:val="single" w:sz="4" w:space="0" w:color="auto"/>
              <w:left w:val="nil"/>
              <w:right w:val="nil"/>
            </w:tcBorders>
            <w:vAlign w:val="bottom"/>
            <w:hideMark/>
          </w:tcPr>
          <w:p w14:paraId="266C8A47" w14:textId="0C3A1723" w:rsidR="006E538A" w:rsidRPr="003304A8" w:rsidRDefault="006E538A" w:rsidP="006E538A">
            <w:pPr>
              <w:spacing w:line="240" w:lineRule="auto"/>
              <w:rPr>
                <w:rFonts w:ascii="Arial" w:hAnsi="Arial" w:cs="Arial"/>
                <w:b/>
                <w:bCs/>
                <w:color w:val="000000"/>
                <w:sz w:val="18"/>
                <w:szCs w:val="18"/>
                <w:lang w:val="en-US"/>
              </w:rPr>
            </w:pPr>
          </w:p>
        </w:tc>
        <w:tc>
          <w:tcPr>
            <w:tcW w:w="135" w:type="dxa"/>
            <w:vAlign w:val="bottom"/>
          </w:tcPr>
          <w:p w14:paraId="2D01887B" w14:textId="77777777" w:rsidR="006E538A" w:rsidRPr="003304A8" w:rsidRDefault="006E538A" w:rsidP="006E538A">
            <w:pPr>
              <w:spacing w:line="240" w:lineRule="auto"/>
              <w:ind w:right="-72"/>
              <w:jc w:val="right"/>
              <w:rPr>
                <w:rFonts w:ascii="Arial" w:hAnsi="Arial" w:cs="Arial"/>
                <w:b/>
                <w:bCs/>
                <w:color w:val="000000"/>
                <w:sz w:val="18"/>
                <w:szCs w:val="18"/>
                <w:cs/>
              </w:rPr>
            </w:pPr>
          </w:p>
        </w:tc>
        <w:tc>
          <w:tcPr>
            <w:tcW w:w="1414" w:type="dxa"/>
            <w:gridSpan w:val="2"/>
            <w:vAlign w:val="bottom"/>
            <w:hideMark/>
          </w:tcPr>
          <w:p w14:paraId="2EDDA37D" w14:textId="4114BE43" w:rsidR="006E538A" w:rsidRPr="003304A8" w:rsidRDefault="006E538A" w:rsidP="006E538A">
            <w:pPr>
              <w:spacing w:line="240" w:lineRule="auto"/>
              <w:ind w:right="43"/>
              <w:jc w:val="right"/>
              <w:rPr>
                <w:rFonts w:ascii="Arial" w:hAnsi="Arial" w:cs="Arial"/>
                <w:b/>
                <w:bCs/>
                <w:color w:val="000000"/>
                <w:sz w:val="18"/>
                <w:szCs w:val="18"/>
              </w:rPr>
            </w:pPr>
            <w:r w:rsidRPr="003304A8">
              <w:rPr>
                <w:rFonts w:ascii="Arial" w:hAnsi="Arial" w:cs="Arial"/>
                <w:b/>
                <w:bCs/>
                <w:color w:val="000000"/>
                <w:sz w:val="18"/>
                <w:szCs w:val="18"/>
              </w:rPr>
              <w:t>in debentures</w:t>
            </w:r>
          </w:p>
        </w:tc>
      </w:tr>
      <w:tr w:rsidR="006E538A" w:rsidRPr="003304A8" w14:paraId="47D07F27" w14:textId="77777777" w:rsidTr="003304A8">
        <w:trPr>
          <w:trHeight w:val="205"/>
        </w:trPr>
        <w:tc>
          <w:tcPr>
            <w:tcW w:w="3456" w:type="dxa"/>
            <w:vAlign w:val="bottom"/>
          </w:tcPr>
          <w:p w14:paraId="7AFDDAEF" w14:textId="77777777" w:rsidR="006E538A" w:rsidRPr="003304A8" w:rsidRDefault="006E538A" w:rsidP="006E538A">
            <w:pPr>
              <w:spacing w:line="240" w:lineRule="auto"/>
              <w:ind w:left="840"/>
              <w:rPr>
                <w:rFonts w:ascii="Arial" w:eastAsia="SimSun" w:hAnsi="Arial" w:cs="Arial"/>
                <w:b/>
                <w:bCs/>
                <w:color w:val="000000"/>
                <w:sz w:val="18"/>
                <w:szCs w:val="18"/>
                <w:lang w:val="en-US" w:eastAsia="zh-CN"/>
              </w:rPr>
            </w:pPr>
          </w:p>
        </w:tc>
        <w:tc>
          <w:tcPr>
            <w:tcW w:w="1334" w:type="dxa"/>
            <w:tcBorders>
              <w:top w:val="nil"/>
              <w:left w:val="nil"/>
              <w:bottom w:val="single" w:sz="4" w:space="0" w:color="auto"/>
              <w:right w:val="nil"/>
            </w:tcBorders>
            <w:vAlign w:val="bottom"/>
            <w:hideMark/>
          </w:tcPr>
          <w:p w14:paraId="77C4F3E3" w14:textId="77777777" w:rsidR="006E538A" w:rsidRPr="003304A8" w:rsidRDefault="006E538A" w:rsidP="006E538A">
            <w:pPr>
              <w:spacing w:line="240" w:lineRule="auto"/>
              <w:ind w:right="43"/>
              <w:jc w:val="right"/>
              <w:rPr>
                <w:rFonts w:ascii="Arial" w:hAnsi="Arial" w:cs="Arial"/>
                <w:color w:val="000000"/>
                <w:sz w:val="18"/>
                <w:szCs w:val="18"/>
                <w:lang w:val="en-US"/>
              </w:rPr>
            </w:pPr>
            <w:r w:rsidRPr="003304A8">
              <w:rPr>
                <w:rFonts w:ascii="Arial" w:hAnsi="Arial" w:cs="Arial"/>
                <w:b/>
                <w:bCs/>
                <w:color w:val="000000"/>
                <w:sz w:val="18"/>
                <w:szCs w:val="18"/>
                <w:lang w:val="en-US"/>
              </w:rPr>
              <w:t>Baht</w:t>
            </w:r>
          </w:p>
        </w:tc>
        <w:tc>
          <w:tcPr>
            <w:tcW w:w="1402" w:type="dxa"/>
            <w:tcBorders>
              <w:top w:val="nil"/>
              <w:left w:val="nil"/>
              <w:bottom w:val="single" w:sz="4" w:space="0" w:color="auto"/>
              <w:right w:val="nil"/>
            </w:tcBorders>
            <w:vAlign w:val="bottom"/>
          </w:tcPr>
          <w:p w14:paraId="1FF1CC02" w14:textId="6D290828" w:rsidR="006E538A" w:rsidRPr="003304A8" w:rsidRDefault="006E538A" w:rsidP="006E538A">
            <w:pPr>
              <w:spacing w:line="240" w:lineRule="auto"/>
              <w:ind w:right="43"/>
              <w:jc w:val="right"/>
              <w:rPr>
                <w:rFonts w:ascii="Arial" w:hAnsi="Arial" w:cs="Arial"/>
                <w:b/>
                <w:bCs/>
                <w:color w:val="000000"/>
                <w:sz w:val="18"/>
                <w:szCs w:val="18"/>
                <w:lang w:val="en-US"/>
              </w:rPr>
            </w:pPr>
            <w:r w:rsidRPr="003304A8">
              <w:rPr>
                <w:rFonts w:ascii="Arial" w:hAnsi="Arial" w:cs="Arial"/>
                <w:b/>
                <w:bCs/>
                <w:sz w:val="18"/>
                <w:szCs w:val="18"/>
              </w:rPr>
              <w:t>Baht</w:t>
            </w:r>
          </w:p>
        </w:tc>
        <w:tc>
          <w:tcPr>
            <w:tcW w:w="1402" w:type="dxa"/>
            <w:tcBorders>
              <w:top w:val="nil"/>
              <w:left w:val="nil"/>
              <w:bottom w:val="single" w:sz="4" w:space="0" w:color="auto"/>
              <w:right w:val="nil"/>
            </w:tcBorders>
            <w:vAlign w:val="bottom"/>
            <w:hideMark/>
          </w:tcPr>
          <w:p w14:paraId="346C6A67" w14:textId="369E3D30" w:rsidR="006E538A" w:rsidRPr="003304A8" w:rsidRDefault="006E538A" w:rsidP="006E538A">
            <w:pPr>
              <w:spacing w:line="240" w:lineRule="auto"/>
              <w:ind w:right="43"/>
              <w:jc w:val="right"/>
              <w:rPr>
                <w:rFonts w:ascii="Arial" w:hAnsi="Arial" w:cs="Arial"/>
                <w:b/>
                <w:bCs/>
                <w:color w:val="000000"/>
                <w:sz w:val="18"/>
                <w:szCs w:val="18"/>
                <w:cs/>
                <w:lang w:val="en-US"/>
              </w:rPr>
            </w:pPr>
            <w:r w:rsidRPr="003304A8">
              <w:rPr>
                <w:rFonts w:ascii="Arial" w:hAnsi="Arial" w:cs="Arial"/>
                <w:b/>
                <w:bCs/>
                <w:sz w:val="18"/>
                <w:szCs w:val="18"/>
              </w:rPr>
              <w:t>Baht</w:t>
            </w:r>
          </w:p>
        </w:tc>
        <w:tc>
          <w:tcPr>
            <w:tcW w:w="135" w:type="dxa"/>
            <w:vAlign w:val="bottom"/>
          </w:tcPr>
          <w:p w14:paraId="3E3AC38A" w14:textId="77777777" w:rsidR="006E538A" w:rsidRPr="003304A8" w:rsidRDefault="006E538A" w:rsidP="006E538A">
            <w:pPr>
              <w:spacing w:line="240" w:lineRule="auto"/>
              <w:ind w:right="-72"/>
              <w:jc w:val="right"/>
              <w:rPr>
                <w:rFonts w:ascii="Arial" w:hAnsi="Arial" w:cs="Arial"/>
                <w:b/>
                <w:bCs/>
                <w:color w:val="000000"/>
                <w:sz w:val="18"/>
                <w:szCs w:val="18"/>
                <w:lang w:val="en-US"/>
              </w:rPr>
            </w:pPr>
          </w:p>
        </w:tc>
        <w:tc>
          <w:tcPr>
            <w:tcW w:w="1414" w:type="dxa"/>
            <w:gridSpan w:val="2"/>
            <w:tcBorders>
              <w:top w:val="nil"/>
              <w:left w:val="nil"/>
              <w:bottom w:val="single" w:sz="4" w:space="0" w:color="auto"/>
              <w:right w:val="nil"/>
            </w:tcBorders>
            <w:vAlign w:val="bottom"/>
            <w:hideMark/>
          </w:tcPr>
          <w:p w14:paraId="6F6C61F7" w14:textId="46FBD7A7" w:rsidR="006E538A" w:rsidRPr="003304A8" w:rsidRDefault="006E538A" w:rsidP="006E538A">
            <w:pPr>
              <w:spacing w:line="240" w:lineRule="auto"/>
              <w:ind w:right="43"/>
              <w:jc w:val="right"/>
              <w:rPr>
                <w:rFonts w:ascii="Arial" w:hAnsi="Arial" w:cs="Arial"/>
                <w:b/>
                <w:bCs/>
                <w:color w:val="000000"/>
                <w:sz w:val="18"/>
                <w:szCs w:val="18"/>
                <w:cs/>
                <w:lang w:val="en-US"/>
              </w:rPr>
            </w:pPr>
            <w:r w:rsidRPr="003304A8">
              <w:rPr>
                <w:rFonts w:ascii="Arial" w:hAnsi="Arial" w:cs="Arial"/>
                <w:b/>
                <w:bCs/>
                <w:color w:val="000000"/>
                <w:sz w:val="18"/>
                <w:szCs w:val="18"/>
                <w:lang w:val="en-US"/>
              </w:rPr>
              <w:t>Baht</w:t>
            </w:r>
          </w:p>
        </w:tc>
        <w:bookmarkEnd w:id="30"/>
      </w:tr>
      <w:tr w:rsidR="006E538A" w:rsidRPr="003304A8" w14:paraId="21D44DCF" w14:textId="77777777" w:rsidTr="003304A8">
        <w:trPr>
          <w:trHeight w:val="192"/>
        </w:trPr>
        <w:tc>
          <w:tcPr>
            <w:tcW w:w="3456" w:type="dxa"/>
            <w:vAlign w:val="bottom"/>
          </w:tcPr>
          <w:p w14:paraId="24AAE651" w14:textId="77777777" w:rsidR="006E538A" w:rsidRPr="003304A8" w:rsidRDefault="006E538A" w:rsidP="006E538A">
            <w:pPr>
              <w:tabs>
                <w:tab w:val="left" w:pos="720"/>
              </w:tabs>
              <w:spacing w:line="240" w:lineRule="auto"/>
              <w:ind w:left="840" w:right="-72"/>
              <w:rPr>
                <w:rFonts w:ascii="Arial" w:hAnsi="Arial" w:cs="Arial"/>
                <w:color w:val="000000"/>
                <w:sz w:val="18"/>
                <w:szCs w:val="18"/>
                <w:cs/>
                <w:lang w:val="en-US"/>
              </w:rPr>
            </w:pPr>
          </w:p>
        </w:tc>
        <w:tc>
          <w:tcPr>
            <w:tcW w:w="1334" w:type="dxa"/>
            <w:tcBorders>
              <w:top w:val="single" w:sz="4" w:space="0" w:color="auto"/>
              <w:left w:val="nil"/>
              <w:right w:val="nil"/>
            </w:tcBorders>
            <w:vAlign w:val="bottom"/>
          </w:tcPr>
          <w:p w14:paraId="4B528186" w14:textId="77777777" w:rsidR="006E538A" w:rsidRPr="003304A8" w:rsidRDefault="006E538A" w:rsidP="006E538A">
            <w:pPr>
              <w:spacing w:line="240" w:lineRule="auto"/>
              <w:ind w:right="43"/>
              <w:jc w:val="right"/>
              <w:rPr>
                <w:rFonts w:ascii="Arial" w:hAnsi="Arial" w:cs="Arial"/>
                <w:color w:val="000000"/>
                <w:sz w:val="18"/>
                <w:szCs w:val="18"/>
                <w:cs/>
              </w:rPr>
            </w:pPr>
          </w:p>
        </w:tc>
        <w:tc>
          <w:tcPr>
            <w:tcW w:w="1402" w:type="dxa"/>
            <w:tcBorders>
              <w:top w:val="single" w:sz="4" w:space="0" w:color="auto"/>
              <w:left w:val="nil"/>
              <w:right w:val="nil"/>
            </w:tcBorders>
            <w:vAlign w:val="bottom"/>
          </w:tcPr>
          <w:p w14:paraId="2E5EADB8" w14:textId="77777777" w:rsidR="006E538A" w:rsidRPr="003304A8" w:rsidRDefault="006E538A" w:rsidP="006E538A">
            <w:pPr>
              <w:spacing w:line="240" w:lineRule="auto"/>
              <w:ind w:right="43"/>
              <w:jc w:val="right"/>
              <w:rPr>
                <w:rFonts w:ascii="Arial" w:hAnsi="Arial" w:cs="Arial"/>
                <w:color w:val="000000"/>
                <w:sz w:val="18"/>
                <w:szCs w:val="18"/>
              </w:rPr>
            </w:pPr>
          </w:p>
        </w:tc>
        <w:tc>
          <w:tcPr>
            <w:tcW w:w="1402" w:type="dxa"/>
            <w:tcBorders>
              <w:top w:val="single" w:sz="4" w:space="0" w:color="auto"/>
              <w:left w:val="nil"/>
              <w:right w:val="nil"/>
            </w:tcBorders>
            <w:vAlign w:val="bottom"/>
          </w:tcPr>
          <w:p w14:paraId="266F537B" w14:textId="1A2C3E4C" w:rsidR="006E538A" w:rsidRPr="003304A8" w:rsidRDefault="006E538A" w:rsidP="006E538A">
            <w:pPr>
              <w:spacing w:line="240" w:lineRule="auto"/>
              <w:ind w:right="43"/>
              <w:jc w:val="right"/>
              <w:rPr>
                <w:rFonts w:ascii="Arial" w:hAnsi="Arial" w:cs="Arial"/>
                <w:color w:val="000000"/>
                <w:sz w:val="18"/>
                <w:szCs w:val="18"/>
              </w:rPr>
            </w:pPr>
          </w:p>
        </w:tc>
        <w:tc>
          <w:tcPr>
            <w:tcW w:w="135" w:type="dxa"/>
            <w:vAlign w:val="bottom"/>
          </w:tcPr>
          <w:p w14:paraId="17E25992" w14:textId="77777777" w:rsidR="006E538A" w:rsidRPr="003304A8" w:rsidRDefault="006E538A" w:rsidP="006E538A">
            <w:pPr>
              <w:spacing w:line="240" w:lineRule="auto"/>
              <w:ind w:right="-72"/>
              <w:jc w:val="right"/>
              <w:rPr>
                <w:rFonts w:ascii="Arial" w:hAnsi="Arial" w:cs="Arial"/>
                <w:color w:val="000000"/>
                <w:sz w:val="18"/>
                <w:szCs w:val="18"/>
              </w:rPr>
            </w:pPr>
          </w:p>
        </w:tc>
        <w:tc>
          <w:tcPr>
            <w:tcW w:w="1414" w:type="dxa"/>
            <w:gridSpan w:val="2"/>
            <w:tcBorders>
              <w:top w:val="single" w:sz="4" w:space="0" w:color="auto"/>
              <w:left w:val="nil"/>
              <w:right w:val="nil"/>
            </w:tcBorders>
            <w:vAlign w:val="bottom"/>
          </w:tcPr>
          <w:p w14:paraId="6192FF3E" w14:textId="72856C2C" w:rsidR="006E538A" w:rsidRPr="003304A8" w:rsidRDefault="006E538A" w:rsidP="006E538A">
            <w:pPr>
              <w:spacing w:line="240" w:lineRule="auto"/>
              <w:ind w:right="43"/>
              <w:jc w:val="right"/>
              <w:rPr>
                <w:rFonts w:ascii="Arial" w:hAnsi="Arial" w:cs="Arial"/>
                <w:color w:val="000000"/>
                <w:sz w:val="18"/>
                <w:szCs w:val="18"/>
              </w:rPr>
            </w:pPr>
          </w:p>
        </w:tc>
      </w:tr>
      <w:tr w:rsidR="00FA093A" w:rsidRPr="003304A8" w14:paraId="1CA5058B" w14:textId="77777777" w:rsidTr="003304A8">
        <w:trPr>
          <w:trHeight w:val="192"/>
        </w:trPr>
        <w:tc>
          <w:tcPr>
            <w:tcW w:w="3456" w:type="dxa"/>
            <w:vAlign w:val="bottom"/>
            <w:hideMark/>
          </w:tcPr>
          <w:p w14:paraId="68B9C5FA" w14:textId="447694C3" w:rsidR="00FA093A" w:rsidRPr="003304A8" w:rsidRDefault="00FA093A" w:rsidP="00FA093A">
            <w:pPr>
              <w:spacing w:line="240" w:lineRule="auto"/>
              <w:ind w:left="840" w:right="-72"/>
              <w:rPr>
                <w:rFonts w:ascii="Arial" w:eastAsia="SimSun" w:hAnsi="Arial" w:cs="Arial"/>
                <w:color w:val="000000"/>
                <w:sz w:val="18"/>
                <w:szCs w:val="18"/>
                <w:lang w:val="en-US" w:eastAsia="zh-CN"/>
              </w:rPr>
            </w:pPr>
            <w:r w:rsidRPr="003304A8">
              <w:rPr>
                <w:rFonts w:ascii="Arial" w:eastAsia="SimSun" w:hAnsi="Arial" w:cs="Arial"/>
                <w:b/>
                <w:bCs/>
                <w:color w:val="000000"/>
                <w:sz w:val="18"/>
                <w:szCs w:val="18"/>
                <w:lang w:val="en-US" w:eastAsia="zh-CN"/>
              </w:rPr>
              <w:t xml:space="preserve">As at </w:t>
            </w:r>
            <w:r w:rsidRPr="003304A8">
              <w:rPr>
                <w:rFonts w:ascii="Arial" w:eastAsia="SimSun" w:hAnsi="Arial" w:cs="Arial"/>
                <w:b/>
                <w:bCs/>
                <w:color w:val="000000"/>
                <w:sz w:val="18"/>
                <w:szCs w:val="18"/>
                <w:lang w:eastAsia="zh-CN"/>
              </w:rPr>
              <w:t>1</w:t>
            </w:r>
            <w:r w:rsidRPr="003304A8">
              <w:rPr>
                <w:rFonts w:ascii="Arial" w:eastAsia="SimSun" w:hAnsi="Arial" w:cs="Arial"/>
                <w:b/>
                <w:bCs/>
                <w:color w:val="000000"/>
                <w:sz w:val="18"/>
                <w:szCs w:val="18"/>
                <w:cs/>
                <w:lang w:val="en-US" w:eastAsia="zh-CN"/>
              </w:rPr>
              <w:t xml:space="preserve"> </w:t>
            </w:r>
            <w:r w:rsidRPr="003304A8">
              <w:rPr>
                <w:rFonts w:ascii="Arial" w:eastAsia="SimSun" w:hAnsi="Arial" w:cs="Arial"/>
                <w:b/>
                <w:bCs/>
                <w:color w:val="000000"/>
                <w:sz w:val="18"/>
                <w:szCs w:val="18"/>
                <w:lang w:val="en-US" w:eastAsia="zh-CN"/>
              </w:rPr>
              <w:t xml:space="preserve">January </w:t>
            </w:r>
            <w:r w:rsidRPr="003304A8">
              <w:rPr>
                <w:rFonts w:ascii="Arial" w:eastAsia="SimSun" w:hAnsi="Arial" w:cs="Arial"/>
                <w:b/>
                <w:bCs/>
                <w:color w:val="000000"/>
                <w:sz w:val="18"/>
                <w:szCs w:val="18"/>
                <w:lang w:eastAsia="zh-CN"/>
              </w:rPr>
              <w:t>2025</w:t>
            </w:r>
          </w:p>
        </w:tc>
        <w:tc>
          <w:tcPr>
            <w:tcW w:w="1334" w:type="dxa"/>
            <w:vAlign w:val="bottom"/>
            <w:hideMark/>
          </w:tcPr>
          <w:p w14:paraId="39ED0879" w14:textId="50BEB6EE" w:rsidR="00FA093A" w:rsidRPr="003304A8" w:rsidRDefault="00FA093A" w:rsidP="00FA093A">
            <w:pPr>
              <w:spacing w:line="240" w:lineRule="auto"/>
              <w:ind w:right="43"/>
              <w:jc w:val="right"/>
              <w:rPr>
                <w:rFonts w:ascii="Arial" w:eastAsia="Arial Unicode MS" w:hAnsi="Arial" w:cs="Arial"/>
                <w:noProof/>
                <w:color w:val="000000"/>
                <w:sz w:val="18"/>
                <w:szCs w:val="18"/>
                <w:lang w:val="en-US" w:eastAsia="zh-CN"/>
              </w:rPr>
            </w:pPr>
            <w:r w:rsidRPr="003304A8">
              <w:rPr>
                <w:rFonts w:ascii="Arial" w:hAnsi="Arial" w:cs="Arial"/>
                <w:sz w:val="18"/>
                <w:szCs w:val="18"/>
              </w:rPr>
              <w:t>20,947,570</w:t>
            </w:r>
          </w:p>
        </w:tc>
        <w:tc>
          <w:tcPr>
            <w:tcW w:w="1402" w:type="dxa"/>
            <w:vAlign w:val="bottom"/>
          </w:tcPr>
          <w:p w14:paraId="5A90F4E0" w14:textId="5DDB9AC6" w:rsidR="00FA093A" w:rsidRPr="003304A8" w:rsidRDefault="00FA093A" w:rsidP="00FA093A">
            <w:pPr>
              <w:spacing w:line="240" w:lineRule="auto"/>
              <w:ind w:right="43"/>
              <w:jc w:val="right"/>
              <w:rPr>
                <w:rFonts w:ascii="Arial" w:eastAsia="Arial Unicode MS" w:hAnsi="Arial" w:cs="Arial"/>
                <w:noProof/>
                <w:color w:val="000000"/>
                <w:sz w:val="18"/>
                <w:szCs w:val="18"/>
                <w:lang w:eastAsia="zh-CN"/>
              </w:rPr>
            </w:pPr>
            <w:r w:rsidRPr="003304A8">
              <w:rPr>
                <w:rFonts w:ascii="Arial" w:eastAsia="Arial Unicode MS" w:hAnsi="Arial" w:cs="Arial"/>
                <w:noProof/>
                <w:color w:val="000000"/>
                <w:sz w:val="18"/>
                <w:szCs w:val="18"/>
                <w:lang w:eastAsia="zh-CN"/>
              </w:rPr>
              <w:t>165,804,644</w:t>
            </w:r>
          </w:p>
        </w:tc>
        <w:tc>
          <w:tcPr>
            <w:tcW w:w="1402" w:type="dxa"/>
            <w:vAlign w:val="bottom"/>
          </w:tcPr>
          <w:p w14:paraId="7FFCC2ED" w14:textId="3CBB5C31" w:rsidR="00FA093A" w:rsidRPr="003304A8" w:rsidRDefault="00FA093A" w:rsidP="00FA093A">
            <w:pPr>
              <w:spacing w:line="240" w:lineRule="auto"/>
              <w:ind w:right="43"/>
              <w:jc w:val="right"/>
              <w:rPr>
                <w:rFonts w:ascii="Arial" w:eastAsia="Arial Unicode MS" w:hAnsi="Arial" w:cs="Arial"/>
                <w:noProof/>
                <w:color w:val="000000"/>
                <w:sz w:val="18"/>
                <w:szCs w:val="18"/>
                <w:lang w:val="en-US" w:eastAsia="zh-CN"/>
              </w:rPr>
            </w:pPr>
            <w:r w:rsidRPr="003304A8">
              <w:rPr>
                <w:rFonts w:ascii="Arial" w:hAnsi="Arial" w:cs="Arial"/>
                <w:sz w:val="18"/>
                <w:szCs w:val="18"/>
              </w:rPr>
              <w:t>186,752,214</w:t>
            </w:r>
          </w:p>
        </w:tc>
        <w:tc>
          <w:tcPr>
            <w:tcW w:w="135" w:type="dxa"/>
            <w:vAlign w:val="bottom"/>
          </w:tcPr>
          <w:p w14:paraId="1ECEF4F0" w14:textId="77777777" w:rsidR="00FA093A" w:rsidRPr="003304A8" w:rsidRDefault="00FA093A" w:rsidP="00FA093A">
            <w:pPr>
              <w:spacing w:line="240" w:lineRule="auto"/>
              <w:ind w:right="-72"/>
              <w:jc w:val="right"/>
              <w:rPr>
                <w:rFonts w:ascii="Arial" w:hAnsi="Arial" w:cs="Arial"/>
                <w:color w:val="000000"/>
                <w:sz w:val="18"/>
                <w:szCs w:val="18"/>
              </w:rPr>
            </w:pPr>
          </w:p>
        </w:tc>
        <w:tc>
          <w:tcPr>
            <w:tcW w:w="1414" w:type="dxa"/>
            <w:gridSpan w:val="2"/>
            <w:vAlign w:val="bottom"/>
          </w:tcPr>
          <w:p w14:paraId="049751F7" w14:textId="0C2E3E90"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55,703,160</w:t>
            </w:r>
          </w:p>
        </w:tc>
      </w:tr>
      <w:tr w:rsidR="00FA093A" w:rsidRPr="003304A8" w14:paraId="4FA4567C" w14:textId="77777777" w:rsidTr="003304A8">
        <w:trPr>
          <w:trHeight w:val="205"/>
        </w:trPr>
        <w:tc>
          <w:tcPr>
            <w:tcW w:w="3456" w:type="dxa"/>
            <w:vAlign w:val="bottom"/>
            <w:hideMark/>
          </w:tcPr>
          <w:p w14:paraId="01D25DD9" w14:textId="77777777" w:rsidR="00FA093A" w:rsidRPr="003304A8" w:rsidRDefault="00FA093A" w:rsidP="00FA093A">
            <w:pPr>
              <w:spacing w:line="240" w:lineRule="auto"/>
              <w:ind w:left="840" w:right="-72"/>
              <w:rPr>
                <w:rFonts w:ascii="Arial" w:eastAsia="SimSun" w:hAnsi="Arial" w:cs="Arial"/>
                <w:color w:val="000000"/>
                <w:sz w:val="18"/>
                <w:szCs w:val="18"/>
                <w:lang w:val="en-US" w:eastAsia="zh-CN"/>
              </w:rPr>
            </w:pPr>
            <w:r w:rsidRPr="003304A8">
              <w:rPr>
                <w:rFonts w:ascii="Arial" w:eastAsia="SimSun" w:hAnsi="Arial" w:cs="Arial"/>
                <w:color w:val="000000"/>
                <w:sz w:val="18"/>
                <w:szCs w:val="18"/>
                <w:lang w:val="en-US" w:eastAsia="zh-CN"/>
              </w:rPr>
              <w:t>Addition</w:t>
            </w:r>
          </w:p>
        </w:tc>
        <w:tc>
          <w:tcPr>
            <w:tcW w:w="1334" w:type="dxa"/>
            <w:vAlign w:val="bottom"/>
            <w:hideMark/>
          </w:tcPr>
          <w:p w14:paraId="7E66F1B8" w14:textId="2BF80F4F" w:rsidR="00FA093A" w:rsidRPr="003304A8" w:rsidRDefault="00FA093A" w:rsidP="00FA093A">
            <w:pPr>
              <w:spacing w:line="240" w:lineRule="auto"/>
              <w:ind w:right="43"/>
              <w:jc w:val="right"/>
              <w:rPr>
                <w:rFonts w:ascii="Arial" w:eastAsia="SimSun" w:hAnsi="Arial" w:cs="Arial"/>
                <w:color w:val="000000"/>
                <w:sz w:val="18"/>
                <w:szCs w:val="18"/>
                <w:lang w:val="en-US" w:eastAsia="zh-CN"/>
              </w:rPr>
            </w:pPr>
            <w:r w:rsidRPr="003304A8">
              <w:rPr>
                <w:rFonts w:ascii="Arial" w:eastAsia="SimSun" w:hAnsi="Arial" w:cs="Arial"/>
                <w:color w:val="000000"/>
                <w:sz w:val="18"/>
                <w:szCs w:val="18"/>
                <w:lang w:eastAsia="zh-CN"/>
              </w:rPr>
              <w:t>20</w:t>
            </w:r>
            <w:r w:rsidRPr="003304A8">
              <w:rPr>
                <w:rFonts w:ascii="Arial" w:eastAsia="SimSun" w:hAnsi="Arial" w:cs="Arial"/>
                <w:color w:val="000000"/>
                <w:sz w:val="18"/>
                <w:szCs w:val="18"/>
                <w:lang w:val="en-US" w:eastAsia="zh-CN"/>
              </w:rPr>
              <w:t>,</w:t>
            </w:r>
            <w:r w:rsidRPr="003304A8">
              <w:rPr>
                <w:rFonts w:ascii="Arial" w:eastAsia="SimSun" w:hAnsi="Arial" w:cs="Arial"/>
                <w:color w:val="000000"/>
                <w:sz w:val="18"/>
                <w:szCs w:val="18"/>
                <w:lang w:eastAsia="zh-CN"/>
              </w:rPr>
              <w:t>663</w:t>
            </w:r>
            <w:r w:rsidRPr="003304A8">
              <w:rPr>
                <w:rFonts w:ascii="Arial" w:eastAsia="SimSun" w:hAnsi="Arial" w:cs="Arial"/>
                <w:color w:val="000000"/>
                <w:sz w:val="18"/>
                <w:szCs w:val="18"/>
                <w:lang w:val="en-US" w:eastAsia="zh-CN"/>
              </w:rPr>
              <w:t>,</w:t>
            </w:r>
            <w:r w:rsidRPr="003304A8">
              <w:rPr>
                <w:rFonts w:ascii="Arial" w:eastAsia="SimSun" w:hAnsi="Arial" w:cs="Arial"/>
                <w:color w:val="000000"/>
                <w:sz w:val="18"/>
                <w:szCs w:val="18"/>
                <w:lang w:eastAsia="zh-CN"/>
              </w:rPr>
              <w:t>719</w:t>
            </w:r>
          </w:p>
        </w:tc>
        <w:tc>
          <w:tcPr>
            <w:tcW w:w="1402" w:type="dxa"/>
            <w:vAlign w:val="bottom"/>
          </w:tcPr>
          <w:p w14:paraId="0A01370B" w14:textId="4CCD83D5" w:rsidR="00FA093A" w:rsidRPr="003304A8" w:rsidRDefault="00FA093A" w:rsidP="00FA093A">
            <w:pPr>
              <w:spacing w:line="240" w:lineRule="auto"/>
              <w:ind w:right="43"/>
              <w:jc w:val="right"/>
              <w:rPr>
                <w:rFonts w:ascii="Arial" w:hAnsi="Arial" w:cs="Arial"/>
                <w:color w:val="000000"/>
                <w:sz w:val="18"/>
                <w:szCs w:val="18"/>
                <w:lang w:val="en-US"/>
              </w:rPr>
            </w:pPr>
            <w:r w:rsidRPr="003304A8">
              <w:rPr>
                <w:rFonts w:ascii="Arial" w:hAnsi="Arial" w:cs="Arial"/>
                <w:color w:val="000000"/>
                <w:sz w:val="18"/>
                <w:szCs w:val="18"/>
                <w:lang w:val="en-US"/>
              </w:rPr>
              <w:t>-</w:t>
            </w:r>
          </w:p>
        </w:tc>
        <w:tc>
          <w:tcPr>
            <w:tcW w:w="1402" w:type="dxa"/>
            <w:vAlign w:val="bottom"/>
          </w:tcPr>
          <w:p w14:paraId="0C66F4BA" w14:textId="1760C766"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sz w:val="18"/>
                <w:szCs w:val="18"/>
              </w:rPr>
              <w:t>20,663,719</w:t>
            </w:r>
          </w:p>
        </w:tc>
        <w:tc>
          <w:tcPr>
            <w:tcW w:w="135" w:type="dxa"/>
            <w:vAlign w:val="bottom"/>
          </w:tcPr>
          <w:p w14:paraId="64C72822" w14:textId="77777777" w:rsidR="00FA093A" w:rsidRPr="003304A8" w:rsidRDefault="00FA093A" w:rsidP="00FA093A">
            <w:pPr>
              <w:spacing w:line="240" w:lineRule="auto"/>
              <w:ind w:right="-72"/>
              <w:jc w:val="right"/>
              <w:rPr>
                <w:rFonts w:ascii="Arial" w:hAnsi="Arial" w:cs="Arial"/>
                <w:color w:val="000000"/>
                <w:sz w:val="18"/>
                <w:szCs w:val="18"/>
              </w:rPr>
            </w:pPr>
          </w:p>
        </w:tc>
        <w:tc>
          <w:tcPr>
            <w:tcW w:w="1414" w:type="dxa"/>
            <w:gridSpan w:val="2"/>
            <w:vAlign w:val="bottom"/>
          </w:tcPr>
          <w:p w14:paraId="475B92C4" w14:textId="090E4E14"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132,088,519</w:t>
            </w:r>
          </w:p>
        </w:tc>
      </w:tr>
      <w:tr w:rsidR="00FA093A" w:rsidRPr="003304A8" w14:paraId="552AFFA6" w14:textId="77777777" w:rsidTr="003304A8">
        <w:trPr>
          <w:trHeight w:val="385"/>
        </w:trPr>
        <w:tc>
          <w:tcPr>
            <w:tcW w:w="3456" w:type="dxa"/>
            <w:vAlign w:val="bottom"/>
            <w:hideMark/>
          </w:tcPr>
          <w:p w14:paraId="6E96A910" w14:textId="77777777" w:rsidR="00FA093A" w:rsidRPr="003304A8" w:rsidRDefault="00FA093A" w:rsidP="00FA093A">
            <w:pPr>
              <w:spacing w:line="240" w:lineRule="auto"/>
              <w:ind w:left="840" w:right="-72"/>
              <w:rPr>
                <w:rFonts w:ascii="Arial" w:eastAsia="SimSun" w:hAnsi="Arial" w:cs="Arial"/>
                <w:color w:val="000000"/>
                <w:sz w:val="18"/>
                <w:szCs w:val="18"/>
                <w:cs/>
                <w:lang w:eastAsia="zh-CN"/>
              </w:rPr>
            </w:pPr>
            <w:r w:rsidRPr="003304A8">
              <w:rPr>
                <w:rFonts w:ascii="Arial" w:eastAsia="SimSun" w:hAnsi="Arial" w:cs="Arial"/>
                <w:color w:val="000000"/>
                <w:sz w:val="18"/>
                <w:szCs w:val="18"/>
                <w:lang w:eastAsia="zh-CN"/>
              </w:rPr>
              <w:t>Reclassification</w:t>
            </w:r>
            <w:r w:rsidRPr="003304A8">
              <w:rPr>
                <w:rFonts w:ascii="Arial" w:eastAsia="SimSun" w:hAnsi="Arial" w:cs="Arial"/>
                <w:color w:val="000000"/>
                <w:sz w:val="18"/>
                <w:szCs w:val="18"/>
                <w:cs/>
                <w:lang w:eastAsia="zh-CN"/>
              </w:rPr>
              <w:t xml:space="preserve"> </w:t>
            </w:r>
            <w:r w:rsidRPr="003304A8">
              <w:rPr>
                <w:rFonts w:ascii="Arial" w:eastAsia="SimSun" w:hAnsi="Arial" w:cs="Arial"/>
                <w:color w:val="000000"/>
                <w:sz w:val="18"/>
                <w:szCs w:val="18"/>
                <w:lang w:eastAsia="zh-CN"/>
              </w:rPr>
              <w:t>current portion</w:t>
            </w:r>
          </w:p>
          <w:p w14:paraId="24E0B8BC" w14:textId="77777777" w:rsidR="00FA093A" w:rsidRPr="003304A8" w:rsidRDefault="00FA093A" w:rsidP="00FA093A">
            <w:pPr>
              <w:spacing w:line="240" w:lineRule="auto"/>
              <w:ind w:left="840" w:right="-72"/>
              <w:rPr>
                <w:rFonts w:ascii="Arial" w:eastAsia="SimSun" w:hAnsi="Arial" w:cs="Arial"/>
                <w:color w:val="000000"/>
                <w:sz w:val="18"/>
                <w:szCs w:val="18"/>
                <w:lang w:eastAsia="zh-CN"/>
              </w:rPr>
            </w:pPr>
            <w:r w:rsidRPr="003304A8">
              <w:rPr>
                <w:rFonts w:ascii="Arial" w:eastAsia="SimSun" w:hAnsi="Arial" w:cs="Arial"/>
                <w:color w:val="000000"/>
                <w:sz w:val="18"/>
                <w:szCs w:val="18"/>
                <w:lang w:eastAsia="zh-CN"/>
              </w:rPr>
              <w:t xml:space="preserve">   of long-term investment</w:t>
            </w:r>
          </w:p>
        </w:tc>
        <w:tc>
          <w:tcPr>
            <w:tcW w:w="1334" w:type="dxa"/>
            <w:vAlign w:val="bottom"/>
            <w:hideMark/>
          </w:tcPr>
          <w:p w14:paraId="5C1BC9C1" w14:textId="77777777" w:rsidR="00FA093A" w:rsidRPr="003304A8" w:rsidRDefault="00FA093A" w:rsidP="00FA093A">
            <w:pPr>
              <w:spacing w:line="240" w:lineRule="auto"/>
              <w:ind w:right="43"/>
              <w:jc w:val="right"/>
              <w:rPr>
                <w:rFonts w:ascii="Arial" w:eastAsia="SimSun" w:hAnsi="Arial" w:cs="Arial"/>
                <w:color w:val="000000"/>
                <w:sz w:val="18"/>
                <w:szCs w:val="18"/>
                <w:lang w:eastAsia="zh-CN"/>
              </w:rPr>
            </w:pPr>
            <w:r w:rsidRPr="003304A8">
              <w:rPr>
                <w:rFonts w:ascii="Arial" w:eastAsia="SimSun" w:hAnsi="Arial" w:cs="Arial"/>
                <w:color w:val="000000"/>
                <w:sz w:val="18"/>
                <w:szCs w:val="18"/>
                <w:lang w:eastAsia="zh-CN"/>
              </w:rPr>
              <w:t>-</w:t>
            </w:r>
          </w:p>
        </w:tc>
        <w:tc>
          <w:tcPr>
            <w:tcW w:w="1402" w:type="dxa"/>
            <w:vAlign w:val="bottom"/>
          </w:tcPr>
          <w:p w14:paraId="5B342AF4" w14:textId="03475D6C"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120,989,520</w:t>
            </w:r>
          </w:p>
        </w:tc>
        <w:tc>
          <w:tcPr>
            <w:tcW w:w="1402" w:type="dxa"/>
            <w:vAlign w:val="bottom"/>
          </w:tcPr>
          <w:p w14:paraId="0CBD4B71" w14:textId="77777777" w:rsidR="00DF449E" w:rsidRPr="003304A8" w:rsidRDefault="00DF449E" w:rsidP="00FA093A">
            <w:pPr>
              <w:spacing w:line="240" w:lineRule="auto"/>
              <w:ind w:right="43"/>
              <w:jc w:val="right"/>
              <w:rPr>
                <w:rFonts w:ascii="Arial" w:hAnsi="Arial" w:cs="Arial"/>
                <w:sz w:val="18"/>
                <w:szCs w:val="18"/>
              </w:rPr>
            </w:pPr>
          </w:p>
          <w:p w14:paraId="7B024B17" w14:textId="547AF95D"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sz w:val="18"/>
                <w:szCs w:val="18"/>
              </w:rPr>
              <w:t>120,989,520</w:t>
            </w:r>
          </w:p>
        </w:tc>
        <w:tc>
          <w:tcPr>
            <w:tcW w:w="135" w:type="dxa"/>
            <w:vAlign w:val="bottom"/>
          </w:tcPr>
          <w:p w14:paraId="2207B322" w14:textId="77777777" w:rsidR="00FA093A" w:rsidRPr="003304A8" w:rsidRDefault="00FA093A" w:rsidP="00FA093A">
            <w:pPr>
              <w:spacing w:line="240" w:lineRule="auto"/>
              <w:ind w:right="-72"/>
              <w:jc w:val="right"/>
              <w:rPr>
                <w:rFonts w:ascii="Arial" w:hAnsi="Arial" w:cs="Arial"/>
                <w:color w:val="000000"/>
                <w:sz w:val="18"/>
                <w:szCs w:val="18"/>
              </w:rPr>
            </w:pPr>
          </w:p>
        </w:tc>
        <w:tc>
          <w:tcPr>
            <w:tcW w:w="1414" w:type="dxa"/>
            <w:gridSpan w:val="2"/>
            <w:vAlign w:val="bottom"/>
          </w:tcPr>
          <w:p w14:paraId="1C6FE9E8" w14:textId="22EC04FB"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(120,989,520)</w:t>
            </w:r>
          </w:p>
        </w:tc>
      </w:tr>
      <w:tr w:rsidR="00FA093A" w:rsidRPr="003304A8" w14:paraId="7892A0C5" w14:textId="77777777" w:rsidTr="003304A8">
        <w:trPr>
          <w:trHeight w:val="68"/>
        </w:trPr>
        <w:tc>
          <w:tcPr>
            <w:tcW w:w="3456" w:type="dxa"/>
            <w:vAlign w:val="bottom"/>
            <w:hideMark/>
          </w:tcPr>
          <w:p w14:paraId="6D9E7831" w14:textId="77777777" w:rsidR="00FA093A" w:rsidRPr="003304A8" w:rsidRDefault="00FA093A" w:rsidP="00FA093A">
            <w:pPr>
              <w:spacing w:line="240" w:lineRule="auto"/>
              <w:ind w:left="840" w:right="-72"/>
              <w:rPr>
                <w:rFonts w:ascii="Arial" w:eastAsia="SimSun" w:hAnsi="Arial" w:cs="Arial"/>
                <w:color w:val="000000"/>
                <w:sz w:val="18"/>
                <w:szCs w:val="18"/>
                <w:lang w:val="en-US" w:eastAsia="zh-CN"/>
              </w:rPr>
            </w:pPr>
            <w:r w:rsidRPr="003304A8">
              <w:rPr>
                <w:rFonts w:ascii="Arial" w:eastAsia="SimSun" w:hAnsi="Arial" w:cs="Arial"/>
                <w:color w:val="000000"/>
                <w:sz w:val="18"/>
                <w:szCs w:val="18"/>
                <w:lang w:val="en-US" w:eastAsia="zh-CN"/>
              </w:rPr>
              <w:t>Amortisation of premium</w:t>
            </w:r>
          </w:p>
          <w:p w14:paraId="7375D76C" w14:textId="77777777" w:rsidR="00FA093A" w:rsidRPr="003304A8" w:rsidRDefault="00FA093A" w:rsidP="00FA093A">
            <w:pPr>
              <w:spacing w:line="240" w:lineRule="auto"/>
              <w:ind w:left="840" w:right="-72"/>
              <w:rPr>
                <w:rFonts w:ascii="Arial" w:eastAsia="SimSun" w:hAnsi="Arial" w:cs="Arial"/>
                <w:color w:val="000000"/>
                <w:sz w:val="18"/>
                <w:szCs w:val="18"/>
                <w:lang w:eastAsia="zh-CN"/>
              </w:rPr>
            </w:pPr>
            <w:r w:rsidRPr="003304A8">
              <w:rPr>
                <w:rFonts w:ascii="Arial" w:eastAsia="SimSun" w:hAnsi="Arial" w:cs="Arial"/>
                <w:color w:val="000000"/>
                <w:sz w:val="18"/>
                <w:szCs w:val="18"/>
                <w:lang w:val="en-US" w:eastAsia="zh-CN"/>
              </w:rPr>
              <w:t xml:space="preserve">   during the period</w:t>
            </w:r>
          </w:p>
        </w:tc>
        <w:tc>
          <w:tcPr>
            <w:tcW w:w="1334" w:type="dxa"/>
            <w:vAlign w:val="bottom"/>
            <w:hideMark/>
          </w:tcPr>
          <w:p w14:paraId="0AD65288" w14:textId="77777777" w:rsidR="00FA093A" w:rsidRPr="003304A8" w:rsidRDefault="00FA093A" w:rsidP="00FA093A">
            <w:pPr>
              <w:spacing w:line="240" w:lineRule="auto"/>
              <w:ind w:right="43"/>
              <w:jc w:val="right"/>
              <w:rPr>
                <w:rFonts w:ascii="Arial" w:eastAsia="SimSun" w:hAnsi="Arial" w:cs="Arial"/>
                <w:color w:val="000000"/>
                <w:sz w:val="18"/>
                <w:szCs w:val="18"/>
                <w:lang w:eastAsia="zh-CN"/>
              </w:rPr>
            </w:pPr>
            <w:r w:rsidRPr="003304A8">
              <w:rPr>
                <w:rFonts w:ascii="Arial" w:eastAsia="SimSun" w:hAnsi="Arial" w:cs="Arial"/>
                <w:color w:val="000000"/>
                <w:sz w:val="18"/>
                <w:szCs w:val="18"/>
                <w:lang w:eastAsia="zh-CN"/>
              </w:rPr>
              <w:t>-</w:t>
            </w:r>
          </w:p>
        </w:tc>
        <w:tc>
          <w:tcPr>
            <w:tcW w:w="1402" w:type="dxa"/>
            <w:vAlign w:val="bottom"/>
          </w:tcPr>
          <w:p w14:paraId="496C1DD6" w14:textId="63D79FF2"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(1,344,999)</w:t>
            </w:r>
          </w:p>
        </w:tc>
        <w:tc>
          <w:tcPr>
            <w:tcW w:w="1402" w:type="dxa"/>
            <w:vAlign w:val="bottom"/>
          </w:tcPr>
          <w:p w14:paraId="24405EA1" w14:textId="77777777" w:rsidR="00DF449E" w:rsidRPr="003304A8" w:rsidRDefault="00DF449E" w:rsidP="00FA093A">
            <w:pPr>
              <w:spacing w:line="240" w:lineRule="auto"/>
              <w:ind w:right="43"/>
              <w:jc w:val="right"/>
              <w:rPr>
                <w:rFonts w:ascii="Arial" w:hAnsi="Arial" w:cs="Arial"/>
                <w:sz w:val="18"/>
                <w:szCs w:val="18"/>
              </w:rPr>
            </w:pPr>
          </w:p>
          <w:p w14:paraId="4C513AE0" w14:textId="0724A7A7"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sz w:val="18"/>
                <w:szCs w:val="18"/>
              </w:rPr>
              <w:t>(1,344,999)</w:t>
            </w:r>
          </w:p>
        </w:tc>
        <w:tc>
          <w:tcPr>
            <w:tcW w:w="135" w:type="dxa"/>
            <w:vAlign w:val="bottom"/>
          </w:tcPr>
          <w:p w14:paraId="634C6F93" w14:textId="77777777" w:rsidR="00FA093A" w:rsidRPr="003304A8" w:rsidRDefault="00FA093A" w:rsidP="00FA093A">
            <w:pPr>
              <w:spacing w:line="240" w:lineRule="auto"/>
              <w:ind w:right="-72"/>
              <w:jc w:val="right"/>
              <w:rPr>
                <w:rFonts w:ascii="Arial" w:hAnsi="Arial" w:cs="Arial"/>
                <w:color w:val="000000"/>
                <w:sz w:val="18"/>
                <w:szCs w:val="18"/>
              </w:rPr>
            </w:pPr>
          </w:p>
        </w:tc>
        <w:tc>
          <w:tcPr>
            <w:tcW w:w="1414" w:type="dxa"/>
            <w:gridSpan w:val="2"/>
            <w:vAlign w:val="bottom"/>
          </w:tcPr>
          <w:p w14:paraId="06615032" w14:textId="2E394624"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(946,338)</w:t>
            </w:r>
          </w:p>
        </w:tc>
      </w:tr>
      <w:tr w:rsidR="00FA093A" w:rsidRPr="003304A8" w14:paraId="30248294" w14:textId="77777777" w:rsidTr="003304A8">
        <w:trPr>
          <w:trHeight w:val="398"/>
        </w:trPr>
        <w:tc>
          <w:tcPr>
            <w:tcW w:w="3456" w:type="dxa"/>
            <w:vAlign w:val="bottom"/>
            <w:hideMark/>
          </w:tcPr>
          <w:p w14:paraId="2C2E8C72" w14:textId="77777777" w:rsidR="00FA093A" w:rsidRPr="003304A8" w:rsidRDefault="00FA093A" w:rsidP="00FA093A">
            <w:pPr>
              <w:spacing w:line="240" w:lineRule="auto"/>
              <w:ind w:left="840" w:right="-72"/>
              <w:rPr>
                <w:rFonts w:ascii="Arial" w:eastAsia="SimSun" w:hAnsi="Arial" w:cs="Arial"/>
                <w:color w:val="000000"/>
                <w:sz w:val="18"/>
                <w:szCs w:val="18"/>
                <w:lang w:val="en-US" w:eastAsia="zh-CN"/>
              </w:rPr>
            </w:pPr>
            <w:r w:rsidRPr="003304A8">
              <w:rPr>
                <w:rFonts w:ascii="Arial" w:eastAsia="SimSun" w:hAnsi="Arial" w:cs="Arial"/>
                <w:color w:val="000000"/>
                <w:sz w:val="18"/>
                <w:szCs w:val="18"/>
                <w:lang w:val="en-US" w:eastAsia="zh-CN"/>
              </w:rPr>
              <w:t>Amortisation of discount</w:t>
            </w:r>
          </w:p>
          <w:p w14:paraId="10CEB407" w14:textId="77777777" w:rsidR="00FA093A" w:rsidRPr="003304A8" w:rsidRDefault="00FA093A" w:rsidP="00FA093A">
            <w:pPr>
              <w:spacing w:line="240" w:lineRule="auto"/>
              <w:ind w:left="840" w:right="-72"/>
              <w:rPr>
                <w:rFonts w:ascii="Arial" w:eastAsia="SimSun" w:hAnsi="Arial" w:cs="Arial"/>
                <w:color w:val="000000"/>
                <w:sz w:val="18"/>
                <w:szCs w:val="18"/>
                <w:lang w:val="en-US" w:eastAsia="zh-CN"/>
              </w:rPr>
            </w:pPr>
            <w:r w:rsidRPr="003304A8">
              <w:rPr>
                <w:rFonts w:ascii="Arial" w:eastAsia="SimSun" w:hAnsi="Arial" w:cs="Arial"/>
                <w:color w:val="000000"/>
                <w:sz w:val="18"/>
                <w:szCs w:val="18"/>
                <w:lang w:val="en-US" w:eastAsia="zh-CN"/>
              </w:rPr>
              <w:t xml:space="preserve">   during the period</w:t>
            </w:r>
          </w:p>
        </w:tc>
        <w:tc>
          <w:tcPr>
            <w:tcW w:w="1334" w:type="dxa"/>
            <w:vAlign w:val="bottom"/>
            <w:hideMark/>
          </w:tcPr>
          <w:p w14:paraId="64DD3660" w14:textId="0804A8A8" w:rsidR="00FA093A" w:rsidRPr="003304A8" w:rsidRDefault="00FA093A" w:rsidP="00FA093A">
            <w:pPr>
              <w:spacing w:line="240" w:lineRule="auto"/>
              <w:ind w:right="43"/>
              <w:jc w:val="right"/>
              <w:rPr>
                <w:rFonts w:ascii="Arial" w:eastAsia="SimSun" w:hAnsi="Arial" w:cs="Arial"/>
                <w:color w:val="000000"/>
                <w:sz w:val="18"/>
                <w:szCs w:val="18"/>
                <w:lang w:eastAsia="zh-CN"/>
              </w:rPr>
            </w:pPr>
            <w:r w:rsidRPr="003304A8">
              <w:rPr>
                <w:rFonts w:ascii="Arial" w:eastAsia="SimSun" w:hAnsi="Arial" w:cs="Arial"/>
                <w:color w:val="000000"/>
                <w:sz w:val="18"/>
                <w:szCs w:val="18"/>
                <w:lang w:eastAsia="zh-CN"/>
              </w:rPr>
              <w:t>388,711</w:t>
            </w:r>
          </w:p>
        </w:tc>
        <w:tc>
          <w:tcPr>
            <w:tcW w:w="1402" w:type="dxa"/>
            <w:vAlign w:val="bottom"/>
          </w:tcPr>
          <w:p w14:paraId="3D916199" w14:textId="621FEB18"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16,976</w:t>
            </w:r>
          </w:p>
        </w:tc>
        <w:tc>
          <w:tcPr>
            <w:tcW w:w="1402" w:type="dxa"/>
            <w:vAlign w:val="bottom"/>
          </w:tcPr>
          <w:p w14:paraId="7B74BE71" w14:textId="77777777" w:rsidR="00DF449E" w:rsidRPr="003304A8" w:rsidRDefault="00DF449E" w:rsidP="00FA093A">
            <w:pPr>
              <w:spacing w:line="240" w:lineRule="auto"/>
              <w:ind w:right="43"/>
              <w:jc w:val="right"/>
              <w:rPr>
                <w:rFonts w:ascii="Arial" w:hAnsi="Arial" w:cs="Arial"/>
                <w:sz w:val="18"/>
                <w:szCs w:val="18"/>
              </w:rPr>
            </w:pPr>
          </w:p>
          <w:p w14:paraId="4D2BDD03" w14:textId="0D7C7A83"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sz w:val="18"/>
                <w:szCs w:val="18"/>
              </w:rPr>
              <w:t>405,687</w:t>
            </w:r>
          </w:p>
        </w:tc>
        <w:tc>
          <w:tcPr>
            <w:tcW w:w="135" w:type="dxa"/>
            <w:vAlign w:val="bottom"/>
          </w:tcPr>
          <w:p w14:paraId="26CA9961" w14:textId="77777777" w:rsidR="00FA093A" w:rsidRPr="003304A8" w:rsidRDefault="00FA093A" w:rsidP="00FA093A">
            <w:pPr>
              <w:spacing w:line="240" w:lineRule="auto"/>
              <w:ind w:right="-72"/>
              <w:jc w:val="right"/>
              <w:rPr>
                <w:rFonts w:ascii="Arial" w:hAnsi="Arial" w:cs="Arial"/>
                <w:color w:val="000000"/>
                <w:sz w:val="18"/>
                <w:szCs w:val="18"/>
              </w:rPr>
            </w:pPr>
          </w:p>
        </w:tc>
        <w:tc>
          <w:tcPr>
            <w:tcW w:w="1414" w:type="dxa"/>
            <w:gridSpan w:val="2"/>
            <w:vAlign w:val="bottom"/>
          </w:tcPr>
          <w:p w14:paraId="456AD72F" w14:textId="02331524"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w:t>
            </w:r>
          </w:p>
        </w:tc>
      </w:tr>
      <w:tr w:rsidR="00FA093A" w:rsidRPr="003304A8" w14:paraId="3DD06558" w14:textId="77777777" w:rsidTr="003304A8">
        <w:trPr>
          <w:trHeight w:val="192"/>
        </w:trPr>
        <w:tc>
          <w:tcPr>
            <w:tcW w:w="3456" w:type="dxa"/>
            <w:vAlign w:val="bottom"/>
            <w:hideMark/>
          </w:tcPr>
          <w:p w14:paraId="03B22AFB" w14:textId="77777777" w:rsidR="00FA093A" w:rsidRPr="003304A8" w:rsidRDefault="00FA093A" w:rsidP="00FA093A">
            <w:pPr>
              <w:spacing w:line="240" w:lineRule="auto"/>
              <w:ind w:left="840" w:right="-72"/>
              <w:rPr>
                <w:rFonts w:ascii="Arial" w:eastAsia="SimSun" w:hAnsi="Arial" w:cs="Arial"/>
                <w:color w:val="000000"/>
                <w:sz w:val="18"/>
                <w:szCs w:val="18"/>
                <w:lang w:val="en-US" w:eastAsia="zh-CN"/>
              </w:rPr>
            </w:pPr>
            <w:r w:rsidRPr="003304A8">
              <w:rPr>
                <w:rFonts w:ascii="Arial" w:eastAsia="SimSun" w:hAnsi="Arial" w:cs="Arial"/>
                <w:color w:val="000000"/>
                <w:sz w:val="18"/>
                <w:szCs w:val="18"/>
                <w:lang w:val="en-US" w:eastAsia="zh-CN"/>
              </w:rPr>
              <w:t>Repayment</w:t>
            </w:r>
          </w:p>
        </w:tc>
        <w:tc>
          <w:tcPr>
            <w:tcW w:w="1334" w:type="dxa"/>
            <w:tcBorders>
              <w:top w:val="nil"/>
              <w:left w:val="nil"/>
              <w:bottom w:val="single" w:sz="4" w:space="0" w:color="auto"/>
              <w:right w:val="nil"/>
            </w:tcBorders>
            <w:vAlign w:val="bottom"/>
            <w:hideMark/>
          </w:tcPr>
          <w:p w14:paraId="65279009" w14:textId="7D725F78" w:rsidR="00FA093A" w:rsidRPr="003304A8" w:rsidRDefault="00FA093A" w:rsidP="00FA093A">
            <w:pPr>
              <w:spacing w:line="240" w:lineRule="auto"/>
              <w:ind w:right="43"/>
              <w:jc w:val="right"/>
              <w:rPr>
                <w:rFonts w:ascii="Arial" w:eastAsia="SimSun" w:hAnsi="Arial" w:cs="Arial"/>
                <w:color w:val="000000"/>
                <w:sz w:val="18"/>
                <w:szCs w:val="18"/>
                <w:cs/>
                <w:lang w:eastAsia="zh-CN"/>
              </w:rPr>
            </w:pPr>
            <w:r w:rsidRPr="003304A8">
              <w:rPr>
                <w:rFonts w:ascii="Arial" w:eastAsia="SimSun" w:hAnsi="Arial" w:cs="Arial"/>
                <w:color w:val="000000"/>
                <w:sz w:val="18"/>
                <w:szCs w:val="18"/>
                <w:lang w:eastAsia="zh-CN"/>
              </w:rPr>
              <w:t>(42,000,000)</w:t>
            </w:r>
          </w:p>
        </w:tc>
        <w:tc>
          <w:tcPr>
            <w:tcW w:w="1402" w:type="dxa"/>
            <w:tcBorders>
              <w:top w:val="nil"/>
              <w:left w:val="nil"/>
              <w:bottom w:val="single" w:sz="4" w:space="0" w:color="auto"/>
              <w:right w:val="nil"/>
            </w:tcBorders>
            <w:vAlign w:val="bottom"/>
          </w:tcPr>
          <w:p w14:paraId="4FFE4533" w14:textId="7D8AE2F0"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(165,000,000)</w:t>
            </w:r>
          </w:p>
        </w:tc>
        <w:tc>
          <w:tcPr>
            <w:tcW w:w="1402" w:type="dxa"/>
            <w:tcBorders>
              <w:top w:val="nil"/>
              <w:left w:val="nil"/>
              <w:bottom w:val="single" w:sz="4" w:space="0" w:color="auto"/>
              <w:right w:val="nil"/>
            </w:tcBorders>
            <w:vAlign w:val="bottom"/>
          </w:tcPr>
          <w:p w14:paraId="1EA3FE65" w14:textId="6F0A35AF"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sz w:val="18"/>
                <w:szCs w:val="18"/>
              </w:rPr>
              <w:t>(207,000,000)</w:t>
            </w:r>
          </w:p>
        </w:tc>
        <w:tc>
          <w:tcPr>
            <w:tcW w:w="135" w:type="dxa"/>
            <w:vAlign w:val="bottom"/>
          </w:tcPr>
          <w:p w14:paraId="146329CF" w14:textId="77777777" w:rsidR="00FA093A" w:rsidRPr="003304A8" w:rsidRDefault="00FA093A" w:rsidP="00FA093A">
            <w:pPr>
              <w:spacing w:line="240" w:lineRule="auto"/>
              <w:ind w:right="-72"/>
              <w:jc w:val="right"/>
              <w:rPr>
                <w:rFonts w:ascii="Arial" w:hAnsi="Arial" w:cs="Arial"/>
                <w:color w:val="000000"/>
                <w:sz w:val="18"/>
                <w:szCs w:val="18"/>
              </w:rPr>
            </w:pPr>
          </w:p>
        </w:tc>
        <w:tc>
          <w:tcPr>
            <w:tcW w:w="1414" w:type="dxa"/>
            <w:gridSpan w:val="2"/>
            <w:tcBorders>
              <w:top w:val="nil"/>
              <w:left w:val="nil"/>
              <w:bottom w:val="single" w:sz="4" w:space="0" w:color="auto"/>
              <w:right w:val="nil"/>
            </w:tcBorders>
            <w:vAlign w:val="bottom"/>
          </w:tcPr>
          <w:p w14:paraId="3B4797C2" w14:textId="75035900"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w:t>
            </w:r>
          </w:p>
        </w:tc>
      </w:tr>
      <w:tr w:rsidR="00FA093A" w:rsidRPr="003304A8" w14:paraId="46D42033" w14:textId="77777777" w:rsidTr="003304A8">
        <w:trPr>
          <w:trHeight w:val="192"/>
        </w:trPr>
        <w:tc>
          <w:tcPr>
            <w:tcW w:w="3456" w:type="dxa"/>
            <w:vAlign w:val="bottom"/>
          </w:tcPr>
          <w:p w14:paraId="7ECCB7F5" w14:textId="77777777" w:rsidR="00FA093A" w:rsidRPr="003304A8" w:rsidRDefault="00FA093A" w:rsidP="00FA093A">
            <w:pPr>
              <w:spacing w:line="240" w:lineRule="auto"/>
              <w:ind w:left="840" w:right="-72"/>
              <w:rPr>
                <w:rFonts w:ascii="Arial" w:eastAsia="SimSun" w:hAnsi="Arial" w:cs="Arial"/>
                <w:color w:val="000000"/>
                <w:sz w:val="18"/>
                <w:szCs w:val="18"/>
                <w:lang w:val="en-US" w:eastAsia="zh-CN"/>
              </w:rPr>
            </w:pPr>
          </w:p>
        </w:tc>
        <w:tc>
          <w:tcPr>
            <w:tcW w:w="1334" w:type="dxa"/>
            <w:tcBorders>
              <w:top w:val="single" w:sz="4" w:space="0" w:color="auto"/>
              <w:left w:val="nil"/>
              <w:right w:val="nil"/>
            </w:tcBorders>
            <w:vAlign w:val="bottom"/>
          </w:tcPr>
          <w:p w14:paraId="0EBA2DCA" w14:textId="77777777" w:rsidR="00FA093A" w:rsidRPr="003304A8" w:rsidRDefault="00FA093A" w:rsidP="00FA093A">
            <w:pPr>
              <w:spacing w:line="240" w:lineRule="auto"/>
              <w:ind w:right="43"/>
              <w:jc w:val="right"/>
              <w:rPr>
                <w:rFonts w:ascii="Arial" w:eastAsia="SimSun" w:hAnsi="Arial" w:cs="Arial"/>
                <w:color w:val="000000"/>
                <w:sz w:val="18"/>
                <w:szCs w:val="18"/>
                <w:cs/>
                <w:lang w:eastAsia="zh-CN"/>
              </w:rPr>
            </w:pPr>
          </w:p>
        </w:tc>
        <w:tc>
          <w:tcPr>
            <w:tcW w:w="1402" w:type="dxa"/>
            <w:tcBorders>
              <w:top w:val="single" w:sz="4" w:space="0" w:color="auto"/>
              <w:left w:val="nil"/>
              <w:right w:val="nil"/>
            </w:tcBorders>
            <w:vAlign w:val="bottom"/>
          </w:tcPr>
          <w:p w14:paraId="01D8382A" w14:textId="77777777" w:rsidR="00FA093A" w:rsidRPr="003304A8" w:rsidRDefault="00FA093A" w:rsidP="00FA093A">
            <w:pPr>
              <w:spacing w:line="240" w:lineRule="auto"/>
              <w:ind w:right="43"/>
              <w:jc w:val="right"/>
              <w:rPr>
                <w:rFonts w:ascii="Arial" w:hAnsi="Arial" w:cs="Arial"/>
                <w:color w:val="000000"/>
                <w:sz w:val="18"/>
                <w:szCs w:val="18"/>
              </w:rPr>
            </w:pPr>
          </w:p>
        </w:tc>
        <w:tc>
          <w:tcPr>
            <w:tcW w:w="1402" w:type="dxa"/>
            <w:tcBorders>
              <w:top w:val="single" w:sz="4" w:space="0" w:color="auto"/>
              <w:left w:val="nil"/>
              <w:right w:val="nil"/>
            </w:tcBorders>
            <w:vAlign w:val="bottom"/>
          </w:tcPr>
          <w:p w14:paraId="7167B1EF" w14:textId="68B1A372" w:rsidR="00FA093A" w:rsidRPr="003304A8" w:rsidRDefault="00FA093A" w:rsidP="00FA093A">
            <w:pPr>
              <w:spacing w:line="240" w:lineRule="auto"/>
              <w:ind w:right="43"/>
              <w:jc w:val="right"/>
              <w:rPr>
                <w:rFonts w:ascii="Arial" w:hAnsi="Arial" w:cs="Arial"/>
                <w:color w:val="000000"/>
                <w:sz w:val="18"/>
                <w:szCs w:val="18"/>
              </w:rPr>
            </w:pPr>
          </w:p>
        </w:tc>
        <w:tc>
          <w:tcPr>
            <w:tcW w:w="135" w:type="dxa"/>
            <w:vAlign w:val="bottom"/>
          </w:tcPr>
          <w:p w14:paraId="322222AC" w14:textId="77777777" w:rsidR="00FA093A" w:rsidRPr="003304A8" w:rsidRDefault="00FA093A" w:rsidP="00FA093A">
            <w:pPr>
              <w:spacing w:line="240" w:lineRule="auto"/>
              <w:ind w:right="-72"/>
              <w:jc w:val="right"/>
              <w:rPr>
                <w:rFonts w:ascii="Arial" w:hAnsi="Arial" w:cs="Arial"/>
                <w:color w:val="000000"/>
                <w:sz w:val="18"/>
                <w:szCs w:val="18"/>
                <w:lang w:val="en-US"/>
              </w:rPr>
            </w:pPr>
          </w:p>
        </w:tc>
        <w:tc>
          <w:tcPr>
            <w:tcW w:w="1414" w:type="dxa"/>
            <w:gridSpan w:val="2"/>
            <w:tcBorders>
              <w:top w:val="single" w:sz="4" w:space="0" w:color="auto"/>
              <w:left w:val="nil"/>
              <w:right w:val="nil"/>
            </w:tcBorders>
            <w:vAlign w:val="bottom"/>
          </w:tcPr>
          <w:p w14:paraId="6298FC45" w14:textId="168ED589" w:rsidR="00FA093A" w:rsidRPr="003304A8" w:rsidRDefault="00FA093A" w:rsidP="00FA093A">
            <w:pPr>
              <w:spacing w:line="240" w:lineRule="auto"/>
              <w:ind w:right="43"/>
              <w:jc w:val="right"/>
              <w:rPr>
                <w:rFonts w:ascii="Arial" w:hAnsi="Arial" w:cs="Arial"/>
                <w:color w:val="000000"/>
                <w:sz w:val="18"/>
                <w:szCs w:val="18"/>
                <w:lang w:val="en-US"/>
              </w:rPr>
            </w:pPr>
          </w:p>
        </w:tc>
      </w:tr>
      <w:tr w:rsidR="00FA093A" w:rsidRPr="003304A8" w14:paraId="747DCA09" w14:textId="77777777" w:rsidTr="003304A8">
        <w:trPr>
          <w:trHeight w:val="192"/>
        </w:trPr>
        <w:tc>
          <w:tcPr>
            <w:tcW w:w="3456" w:type="dxa"/>
            <w:vAlign w:val="bottom"/>
            <w:hideMark/>
          </w:tcPr>
          <w:p w14:paraId="52E41C7E" w14:textId="37864FB7" w:rsidR="00FA093A" w:rsidRPr="003304A8" w:rsidRDefault="00FA093A" w:rsidP="00FA093A">
            <w:pPr>
              <w:spacing w:line="240" w:lineRule="auto"/>
              <w:ind w:left="840" w:right="-72"/>
              <w:rPr>
                <w:rFonts w:ascii="Arial" w:eastAsia="SimSun" w:hAnsi="Arial" w:cs="Arial"/>
                <w:color w:val="000000"/>
                <w:sz w:val="18"/>
                <w:szCs w:val="18"/>
                <w:lang w:val="en-US" w:eastAsia="zh-CN"/>
              </w:rPr>
            </w:pPr>
            <w:r w:rsidRPr="003304A8">
              <w:rPr>
                <w:rFonts w:ascii="Arial" w:eastAsia="SimSun" w:hAnsi="Arial" w:cs="Arial"/>
                <w:b/>
                <w:bCs/>
                <w:color w:val="000000"/>
                <w:sz w:val="18"/>
                <w:szCs w:val="18"/>
                <w:lang w:val="en-US" w:eastAsia="zh-CN"/>
              </w:rPr>
              <w:t xml:space="preserve">As at </w:t>
            </w:r>
            <w:r w:rsidRPr="003304A8">
              <w:rPr>
                <w:rFonts w:ascii="Arial" w:eastAsia="SimSun" w:hAnsi="Arial" w:cs="Arial"/>
                <w:b/>
                <w:bCs/>
                <w:color w:val="000000"/>
                <w:sz w:val="18"/>
                <w:szCs w:val="18"/>
                <w:lang w:eastAsia="zh-CN"/>
              </w:rPr>
              <w:t>31 December 2025</w:t>
            </w:r>
          </w:p>
        </w:tc>
        <w:tc>
          <w:tcPr>
            <w:tcW w:w="1334" w:type="dxa"/>
            <w:tcBorders>
              <w:top w:val="nil"/>
              <w:left w:val="nil"/>
              <w:bottom w:val="single" w:sz="4" w:space="0" w:color="auto"/>
              <w:right w:val="nil"/>
            </w:tcBorders>
            <w:vAlign w:val="bottom"/>
            <w:hideMark/>
          </w:tcPr>
          <w:p w14:paraId="1425F10E" w14:textId="76F1EC56" w:rsidR="00FA093A" w:rsidRPr="003304A8" w:rsidRDefault="00FA093A" w:rsidP="00FA093A">
            <w:pPr>
              <w:spacing w:line="240" w:lineRule="auto"/>
              <w:ind w:right="43"/>
              <w:jc w:val="right"/>
              <w:rPr>
                <w:rFonts w:ascii="Arial" w:eastAsia="SimSun" w:hAnsi="Arial" w:cs="Arial"/>
                <w:color w:val="000000"/>
                <w:sz w:val="18"/>
                <w:szCs w:val="18"/>
                <w:lang w:eastAsia="zh-CN"/>
              </w:rPr>
            </w:pPr>
            <w:r w:rsidRPr="003304A8">
              <w:rPr>
                <w:rFonts w:ascii="Arial" w:eastAsia="SimSun" w:hAnsi="Arial" w:cs="Arial"/>
                <w:color w:val="000000"/>
                <w:sz w:val="18"/>
                <w:szCs w:val="18"/>
                <w:lang w:eastAsia="zh-CN"/>
              </w:rPr>
              <w:t>-</w:t>
            </w:r>
          </w:p>
        </w:tc>
        <w:tc>
          <w:tcPr>
            <w:tcW w:w="1402" w:type="dxa"/>
            <w:tcBorders>
              <w:top w:val="nil"/>
              <w:left w:val="nil"/>
              <w:bottom w:val="single" w:sz="4" w:space="0" w:color="auto"/>
              <w:right w:val="nil"/>
            </w:tcBorders>
            <w:vAlign w:val="bottom"/>
          </w:tcPr>
          <w:p w14:paraId="20046EC8" w14:textId="54310E9E"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120,466,141</w:t>
            </w:r>
          </w:p>
        </w:tc>
        <w:tc>
          <w:tcPr>
            <w:tcW w:w="1402" w:type="dxa"/>
            <w:tcBorders>
              <w:top w:val="nil"/>
              <w:left w:val="nil"/>
              <w:bottom w:val="single" w:sz="4" w:space="0" w:color="auto"/>
              <w:right w:val="nil"/>
            </w:tcBorders>
            <w:vAlign w:val="bottom"/>
          </w:tcPr>
          <w:p w14:paraId="49616E5E" w14:textId="5EEF5E60"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120,466,141</w:t>
            </w:r>
          </w:p>
        </w:tc>
        <w:tc>
          <w:tcPr>
            <w:tcW w:w="135" w:type="dxa"/>
            <w:vAlign w:val="bottom"/>
          </w:tcPr>
          <w:p w14:paraId="39D3E337" w14:textId="77777777" w:rsidR="00FA093A" w:rsidRPr="003304A8" w:rsidRDefault="00FA093A" w:rsidP="00FA093A">
            <w:pPr>
              <w:spacing w:line="240" w:lineRule="auto"/>
              <w:ind w:right="-72"/>
              <w:jc w:val="right"/>
              <w:rPr>
                <w:rFonts w:ascii="Arial" w:hAnsi="Arial" w:cs="Arial"/>
                <w:color w:val="000000"/>
                <w:sz w:val="18"/>
                <w:szCs w:val="18"/>
                <w:lang w:val="en-US"/>
              </w:rPr>
            </w:pPr>
          </w:p>
        </w:tc>
        <w:tc>
          <w:tcPr>
            <w:tcW w:w="1414" w:type="dxa"/>
            <w:gridSpan w:val="2"/>
            <w:tcBorders>
              <w:top w:val="nil"/>
              <w:left w:val="nil"/>
              <w:bottom w:val="single" w:sz="4" w:space="0" w:color="auto"/>
              <w:right w:val="nil"/>
            </w:tcBorders>
            <w:vAlign w:val="bottom"/>
          </w:tcPr>
          <w:p w14:paraId="10C0915F" w14:textId="621C9A6E" w:rsidR="00FA093A" w:rsidRPr="003304A8" w:rsidRDefault="00FA093A" w:rsidP="00FA093A">
            <w:pPr>
              <w:spacing w:line="240" w:lineRule="auto"/>
              <w:ind w:right="43"/>
              <w:jc w:val="right"/>
              <w:rPr>
                <w:rFonts w:ascii="Arial" w:hAnsi="Arial" w:cs="Arial"/>
                <w:color w:val="000000"/>
                <w:sz w:val="18"/>
                <w:szCs w:val="18"/>
              </w:rPr>
            </w:pPr>
            <w:r w:rsidRPr="003304A8">
              <w:rPr>
                <w:rFonts w:ascii="Arial" w:hAnsi="Arial" w:cs="Arial"/>
                <w:color w:val="000000"/>
                <w:sz w:val="18"/>
                <w:szCs w:val="18"/>
              </w:rPr>
              <w:t>65,855,821</w:t>
            </w:r>
          </w:p>
        </w:tc>
      </w:tr>
      <w:bookmarkEnd w:id="29"/>
    </w:tbl>
    <w:p w14:paraId="577512A7" w14:textId="77777777" w:rsidR="00FC6F05" w:rsidRPr="00FF6476" w:rsidRDefault="00FC6F05" w:rsidP="00EB5758">
      <w:pPr>
        <w:spacing w:line="240" w:lineRule="auto"/>
        <w:ind w:left="720"/>
        <w:jc w:val="thaiDistribute"/>
        <w:rPr>
          <w:rFonts w:ascii="Arial" w:eastAsia="SimSun" w:hAnsi="Arial" w:cs="Arial"/>
          <w:color w:val="000000"/>
          <w:spacing w:val="-2"/>
          <w:sz w:val="20"/>
          <w:lang w:val="en-US" w:eastAsia="zh-CN"/>
        </w:rPr>
      </w:pPr>
    </w:p>
    <w:p w14:paraId="41597EF6" w14:textId="78162C21" w:rsidR="00FC6F05" w:rsidRPr="00624590" w:rsidRDefault="00141C2F" w:rsidP="00860975">
      <w:pPr>
        <w:spacing w:line="240" w:lineRule="auto"/>
        <w:ind w:left="720"/>
        <w:jc w:val="thaiDistribute"/>
        <w:rPr>
          <w:rFonts w:ascii="Arial" w:eastAsia="SimSun" w:hAnsi="Arial" w:cs="Arial"/>
          <w:color w:val="000000"/>
          <w:spacing w:val="-2"/>
          <w:sz w:val="20"/>
          <w:lang w:val="en-US" w:eastAsia="zh-CN"/>
        </w:rPr>
      </w:pPr>
      <w:r w:rsidRPr="00624590">
        <w:rPr>
          <w:rFonts w:ascii="Arial" w:eastAsia="SimSun" w:hAnsi="Arial" w:cs="Arial"/>
          <w:color w:val="000000"/>
          <w:spacing w:val="-8"/>
          <w:sz w:val="20"/>
          <w:lang w:val="en-US" w:eastAsia="zh-CN"/>
        </w:rPr>
        <w:t xml:space="preserve">Short-term </w:t>
      </w:r>
      <w:bookmarkStart w:id="31" w:name="_Hlk221639493"/>
      <w:r w:rsidRPr="00624590">
        <w:rPr>
          <w:rFonts w:ascii="Arial" w:eastAsia="SimSun" w:hAnsi="Arial" w:cs="Arial"/>
          <w:color w:val="000000"/>
          <w:spacing w:val="-8"/>
          <w:sz w:val="20"/>
          <w:lang w:val="en-US" w:eastAsia="zh-CN"/>
        </w:rPr>
        <w:t>i</w:t>
      </w:r>
      <w:r w:rsidR="00FC6F05" w:rsidRPr="00624590">
        <w:rPr>
          <w:rFonts w:ascii="Arial" w:eastAsia="SimSun" w:hAnsi="Arial" w:cs="Arial"/>
          <w:color w:val="000000"/>
          <w:spacing w:val="-8"/>
          <w:sz w:val="20"/>
          <w:lang w:val="en-US" w:eastAsia="zh-CN"/>
        </w:rPr>
        <w:t xml:space="preserve">nvestment in debentures </w:t>
      </w:r>
      <w:bookmarkEnd w:id="31"/>
      <w:r w:rsidR="00FC6F05" w:rsidRPr="00624590">
        <w:rPr>
          <w:rFonts w:ascii="Arial" w:eastAsia="SimSun" w:hAnsi="Arial" w:cs="Arial"/>
          <w:color w:val="000000"/>
          <w:spacing w:val="-8"/>
          <w:sz w:val="20"/>
          <w:lang w:val="en-US" w:eastAsia="zh-CN"/>
        </w:rPr>
        <w:t>amounting to Baht</w:t>
      </w:r>
      <w:r w:rsidR="001B3A17" w:rsidRPr="00624590">
        <w:rPr>
          <w:rFonts w:ascii="Arial" w:eastAsia="SimSun" w:hAnsi="Arial" w:cs="Arial"/>
          <w:color w:val="000000"/>
          <w:spacing w:val="-8"/>
          <w:sz w:val="20"/>
          <w:lang w:val="en-US" w:eastAsia="zh-CN"/>
        </w:rPr>
        <w:t xml:space="preserve"> </w:t>
      </w:r>
      <w:r w:rsidR="00FF6476" w:rsidRPr="00624590">
        <w:rPr>
          <w:rFonts w:ascii="Arial" w:eastAsia="SimSun" w:hAnsi="Arial" w:cs="Arial"/>
          <w:color w:val="000000"/>
          <w:spacing w:val="-8"/>
          <w:sz w:val="20"/>
          <w:lang w:eastAsia="zh-CN"/>
        </w:rPr>
        <w:t>120</w:t>
      </w:r>
      <w:r w:rsidR="00B22437" w:rsidRPr="00624590">
        <w:rPr>
          <w:rFonts w:ascii="Arial" w:eastAsia="SimSun" w:hAnsi="Arial" w:cs="Arial"/>
          <w:color w:val="000000"/>
          <w:spacing w:val="-8"/>
          <w:sz w:val="20"/>
          <w:lang w:val="en-US" w:eastAsia="zh-CN"/>
        </w:rPr>
        <w:t>.</w:t>
      </w:r>
      <w:r w:rsidR="00FF6476" w:rsidRPr="00624590">
        <w:rPr>
          <w:rFonts w:ascii="Arial" w:eastAsia="SimSun" w:hAnsi="Arial" w:cs="Arial"/>
          <w:color w:val="000000"/>
          <w:spacing w:val="-8"/>
          <w:sz w:val="20"/>
          <w:lang w:eastAsia="zh-CN"/>
        </w:rPr>
        <w:t>47</w:t>
      </w:r>
      <w:r w:rsidR="00DA4798" w:rsidRPr="00624590">
        <w:rPr>
          <w:rFonts w:ascii="Arial" w:eastAsia="SimSun" w:hAnsi="Arial" w:cs="Arial"/>
          <w:color w:val="000000"/>
          <w:spacing w:val="-8"/>
          <w:sz w:val="20"/>
          <w:lang w:val="en-US" w:eastAsia="zh-CN"/>
        </w:rPr>
        <w:t xml:space="preserve"> </w:t>
      </w:r>
      <w:r w:rsidR="00FC6F05" w:rsidRPr="00624590">
        <w:rPr>
          <w:rFonts w:ascii="Arial" w:eastAsia="SimSun" w:hAnsi="Arial" w:cs="Arial"/>
          <w:color w:val="000000"/>
          <w:spacing w:val="-8"/>
          <w:sz w:val="20"/>
          <w:lang w:val="en-US" w:eastAsia="zh-CN"/>
        </w:rPr>
        <w:t xml:space="preserve">million bears interest at </w:t>
      </w:r>
      <w:r w:rsidR="00FF6476" w:rsidRPr="00624590">
        <w:rPr>
          <w:rFonts w:ascii="Arial" w:eastAsia="SimSun" w:hAnsi="Arial" w:cs="Arial"/>
          <w:color w:val="000000"/>
          <w:spacing w:val="-8"/>
          <w:sz w:val="20"/>
          <w:lang w:eastAsia="zh-CN"/>
        </w:rPr>
        <w:t>1</w:t>
      </w:r>
      <w:r w:rsidR="00041527" w:rsidRPr="00624590">
        <w:rPr>
          <w:rFonts w:ascii="Arial" w:eastAsia="SimSun" w:hAnsi="Arial" w:cs="Arial"/>
          <w:color w:val="000000"/>
          <w:spacing w:val="-8"/>
          <w:sz w:val="20"/>
          <w:lang w:val="en-US" w:eastAsia="zh-CN"/>
        </w:rPr>
        <w:t>.</w:t>
      </w:r>
      <w:r w:rsidR="00FF6476" w:rsidRPr="00624590">
        <w:rPr>
          <w:rFonts w:ascii="Arial" w:eastAsia="SimSun" w:hAnsi="Arial" w:cs="Arial"/>
          <w:color w:val="000000"/>
          <w:spacing w:val="-8"/>
          <w:sz w:val="20"/>
          <w:lang w:eastAsia="zh-CN"/>
        </w:rPr>
        <w:t>88</w:t>
      </w:r>
      <w:r w:rsidR="00265A40" w:rsidRPr="00624590">
        <w:rPr>
          <w:rFonts w:ascii="Arial" w:eastAsia="SimSun" w:hAnsi="Arial" w:cs="Arial"/>
          <w:color w:val="000000"/>
          <w:spacing w:val="-8"/>
          <w:sz w:val="20"/>
          <w:lang w:val="en-US" w:eastAsia="zh-CN"/>
        </w:rPr>
        <w:t xml:space="preserve"> </w:t>
      </w:r>
      <w:r w:rsidR="00EB5758" w:rsidRPr="00624590">
        <w:rPr>
          <w:rFonts w:ascii="Arial" w:eastAsia="SimSun" w:hAnsi="Arial" w:cs="Arial"/>
          <w:color w:val="000000"/>
          <w:spacing w:val="-8"/>
          <w:sz w:val="20"/>
          <w:lang w:val="en-US" w:eastAsia="zh-CN"/>
        </w:rPr>
        <w:t>-</w:t>
      </w:r>
      <w:r w:rsidR="00265A40" w:rsidRPr="00624590">
        <w:rPr>
          <w:rFonts w:ascii="Arial" w:eastAsia="SimSun" w:hAnsi="Arial" w:cs="Arial"/>
          <w:color w:val="000000"/>
          <w:spacing w:val="-8"/>
          <w:sz w:val="20"/>
          <w:lang w:val="en-US" w:eastAsia="zh-CN"/>
        </w:rPr>
        <w:t xml:space="preserve"> </w:t>
      </w:r>
      <w:r w:rsidR="00FF6476" w:rsidRPr="00624590">
        <w:rPr>
          <w:rFonts w:ascii="Arial" w:eastAsia="SimSun" w:hAnsi="Arial" w:cs="Arial"/>
          <w:color w:val="000000"/>
          <w:spacing w:val="-8"/>
          <w:sz w:val="20"/>
          <w:lang w:eastAsia="zh-CN"/>
        </w:rPr>
        <w:t>2</w:t>
      </w:r>
      <w:r w:rsidR="00FD59B0" w:rsidRPr="00624590">
        <w:rPr>
          <w:rFonts w:ascii="Arial" w:eastAsia="SimSun" w:hAnsi="Arial" w:cs="Arial"/>
          <w:color w:val="000000"/>
          <w:spacing w:val="-8"/>
          <w:sz w:val="20"/>
          <w:lang w:val="en-US" w:eastAsia="zh-CN"/>
        </w:rPr>
        <w:t>.</w:t>
      </w:r>
      <w:r w:rsidR="00FF6476" w:rsidRPr="00624590">
        <w:rPr>
          <w:rFonts w:ascii="Arial" w:eastAsia="SimSun" w:hAnsi="Arial" w:cs="Arial"/>
          <w:color w:val="000000"/>
          <w:spacing w:val="-8"/>
          <w:sz w:val="20"/>
          <w:lang w:eastAsia="zh-CN"/>
        </w:rPr>
        <w:t>83</w:t>
      </w:r>
      <w:r w:rsidR="00FD59B0" w:rsidRPr="00624590">
        <w:rPr>
          <w:rFonts w:ascii="Arial" w:eastAsia="SimSun" w:hAnsi="Arial" w:cs="Arial"/>
          <w:color w:val="000000"/>
          <w:spacing w:val="-8"/>
          <w:sz w:val="20"/>
          <w:lang w:val="en-US" w:eastAsia="zh-CN"/>
        </w:rPr>
        <w:t xml:space="preserve"> </w:t>
      </w:r>
      <w:r w:rsidR="00FC6F05" w:rsidRPr="00624590">
        <w:rPr>
          <w:rFonts w:ascii="Arial" w:eastAsia="SimSun" w:hAnsi="Arial" w:cs="Arial"/>
          <w:color w:val="000000"/>
          <w:spacing w:val="-8"/>
          <w:sz w:val="20"/>
          <w:lang w:val="en-US" w:eastAsia="zh-CN"/>
        </w:rPr>
        <w:t>%</w:t>
      </w:r>
      <w:r w:rsidR="00FC6F05" w:rsidRPr="00624590">
        <w:rPr>
          <w:rFonts w:ascii="Arial" w:eastAsia="SimSun" w:hAnsi="Arial" w:cs="Arial"/>
          <w:color w:val="000000"/>
          <w:spacing w:val="-2"/>
          <w:sz w:val="20"/>
          <w:lang w:val="en-US" w:eastAsia="zh-CN"/>
        </w:rPr>
        <w:t xml:space="preserve"> per annum and is due for repayment withi</w:t>
      </w:r>
      <w:r w:rsidR="001B3A17" w:rsidRPr="00624590">
        <w:rPr>
          <w:rFonts w:ascii="Arial" w:eastAsia="SimSun" w:hAnsi="Arial" w:cs="Arial"/>
          <w:color w:val="000000"/>
          <w:spacing w:val="-2"/>
          <w:sz w:val="20"/>
          <w:lang w:val="en-US" w:eastAsia="zh-CN"/>
        </w:rPr>
        <w:t xml:space="preserve">n </w:t>
      </w:r>
      <w:r w:rsidR="005D15A4" w:rsidRPr="00624590">
        <w:rPr>
          <w:rFonts w:ascii="Arial" w:eastAsia="SimSun" w:hAnsi="Arial" w:cs="Arial"/>
          <w:color w:val="000000"/>
          <w:spacing w:val="-2"/>
          <w:sz w:val="20"/>
          <w:lang w:val="en-US" w:eastAsia="zh-CN"/>
        </w:rPr>
        <w:t>May</w:t>
      </w:r>
      <w:r w:rsidR="00424B40" w:rsidRPr="00624590">
        <w:rPr>
          <w:rFonts w:ascii="Arial" w:eastAsia="SimSun" w:hAnsi="Arial" w:cs="Arial"/>
          <w:color w:val="000000"/>
          <w:spacing w:val="-2"/>
          <w:sz w:val="20"/>
          <w:lang w:val="en-US" w:eastAsia="zh-CN"/>
        </w:rPr>
        <w:t xml:space="preserve"> </w:t>
      </w:r>
      <w:r w:rsidR="00FF6476" w:rsidRPr="00624590">
        <w:rPr>
          <w:rFonts w:ascii="Arial" w:eastAsia="SimSun" w:hAnsi="Arial" w:cs="Arial"/>
          <w:color w:val="000000"/>
          <w:spacing w:val="-2"/>
          <w:sz w:val="20"/>
          <w:lang w:eastAsia="zh-CN"/>
        </w:rPr>
        <w:t>2026</w:t>
      </w:r>
      <w:r w:rsidR="00FC6F05" w:rsidRPr="00624590">
        <w:rPr>
          <w:rFonts w:ascii="Arial" w:eastAsia="SimSun" w:hAnsi="Arial" w:cs="Arial"/>
          <w:color w:val="000000"/>
          <w:spacing w:val="-2"/>
          <w:sz w:val="20"/>
          <w:lang w:val="en-US" w:eastAsia="zh-CN"/>
        </w:rPr>
        <w:t xml:space="preserve"> to</w:t>
      </w:r>
      <w:r w:rsidR="00BF5610" w:rsidRPr="00624590">
        <w:rPr>
          <w:rFonts w:ascii="Arial" w:eastAsia="SimSun" w:hAnsi="Arial" w:cs="Arial"/>
          <w:color w:val="000000"/>
          <w:spacing w:val="-2"/>
          <w:sz w:val="20"/>
          <w:lang w:val="en-US" w:eastAsia="zh-CN"/>
        </w:rPr>
        <w:t xml:space="preserve"> </w:t>
      </w:r>
      <w:r w:rsidR="004F08BC" w:rsidRPr="00624590">
        <w:rPr>
          <w:rFonts w:ascii="Arial" w:eastAsia="SimSun" w:hAnsi="Arial" w:cs="Arial"/>
          <w:color w:val="000000"/>
          <w:spacing w:val="-2"/>
          <w:sz w:val="20"/>
          <w:lang w:val="en-US" w:eastAsia="zh-CN"/>
        </w:rPr>
        <w:t>September</w:t>
      </w:r>
      <w:r w:rsidR="00FC6F05" w:rsidRPr="00624590">
        <w:rPr>
          <w:rFonts w:ascii="Arial" w:eastAsia="SimSun" w:hAnsi="Arial" w:cs="Arial"/>
          <w:color w:val="000000"/>
          <w:spacing w:val="-2"/>
          <w:sz w:val="20"/>
          <w:lang w:val="en-US" w:eastAsia="zh-CN"/>
        </w:rPr>
        <w:t xml:space="preserve"> </w:t>
      </w:r>
      <w:r w:rsidR="00FF6476" w:rsidRPr="00624590">
        <w:rPr>
          <w:rFonts w:ascii="Arial" w:eastAsia="SimSun" w:hAnsi="Arial" w:cs="Arial"/>
          <w:color w:val="000000"/>
          <w:spacing w:val="-2"/>
          <w:sz w:val="20"/>
          <w:lang w:eastAsia="zh-CN"/>
        </w:rPr>
        <w:t>2026</w:t>
      </w:r>
      <w:r w:rsidR="007F03EC" w:rsidRPr="00624590">
        <w:rPr>
          <w:rFonts w:ascii="Arial" w:eastAsia="SimSun" w:hAnsi="Arial" w:cs="Arial"/>
          <w:color w:val="000000"/>
          <w:spacing w:val="-2"/>
          <w:sz w:val="20"/>
          <w:lang w:val="en-US" w:eastAsia="zh-CN"/>
        </w:rPr>
        <w:t xml:space="preserve"> (</w:t>
      </w:r>
      <w:r w:rsidR="00FF6476" w:rsidRPr="00624590">
        <w:rPr>
          <w:rFonts w:ascii="Arial" w:eastAsia="SimSun" w:hAnsi="Arial" w:cs="Arial"/>
          <w:color w:val="000000"/>
          <w:spacing w:val="-2"/>
          <w:sz w:val="20"/>
          <w:lang w:eastAsia="zh-CN"/>
        </w:rPr>
        <w:t>202</w:t>
      </w:r>
      <w:r w:rsidR="006459E2" w:rsidRPr="00624590">
        <w:rPr>
          <w:rFonts w:ascii="Arial" w:eastAsia="SimSun" w:hAnsi="Arial" w:cs="Arial"/>
          <w:color w:val="000000"/>
          <w:spacing w:val="-2"/>
          <w:sz w:val="20"/>
          <w:lang w:eastAsia="zh-CN"/>
        </w:rPr>
        <w:t>4</w:t>
      </w:r>
      <w:r w:rsidR="007F03EC" w:rsidRPr="00624590">
        <w:rPr>
          <w:rFonts w:ascii="Arial" w:eastAsia="SimSun" w:hAnsi="Arial" w:cs="Arial"/>
          <w:color w:val="000000"/>
          <w:spacing w:val="-2"/>
          <w:sz w:val="20"/>
          <w:lang w:val="en-US" w:eastAsia="zh-CN"/>
        </w:rPr>
        <w:t xml:space="preserve">: </w:t>
      </w:r>
      <w:r w:rsidR="006459E2" w:rsidRPr="00624590">
        <w:rPr>
          <w:rFonts w:ascii="Arial" w:eastAsia="SimSun" w:hAnsi="Arial" w:cs="Arial"/>
          <w:color w:val="000000"/>
          <w:spacing w:val="-2"/>
          <w:sz w:val="20"/>
          <w:lang w:val="en-US" w:eastAsia="zh-CN"/>
        </w:rPr>
        <w:t xml:space="preserve">short-term investment in debentures </w:t>
      </w:r>
      <w:r w:rsidR="007F03EC" w:rsidRPr="00624590">
        <w:rPr>
          <w:rFonts w:ascii="Arial" w:eastAsia="SimSun" w:hAnsi="Arial" w:cs="Arial"/>
          <w:color w:val="000000"/>
          <w:spacing w:val="-2"/>
          <w:sz w:val="20"/>
          <w:lang w:val="en-US" w:eastAsia="zh-CN"/>
        </w:rPr>
        <w:t xml:space="preserve">amounting to Baht </w:t>
      </w:r>
      <w:r w:rsidR="00FF6476" w:rsidRPr="00624590">
        <w:rPr>
          <w:rFonts w:ascii="Arial" w:eastAsia="SimSun" w:hAnsi="Arial" w:cs="Arial"/>
          <w:color w:val="000000"/>
          <w:spacing w:val="-8"/>
          <w:sz w:val="20"/>
          <w:lang w:eastAsia="zh-CN"/>
        </w:rPr>
        <w:t>165</w:t>
      </w:r>
      <w:r w:rsidR="008D4B46" w:rsidRPr="00624590">
        <w:rPr>
          <w:rFonts w:ascii="Arial" w:eastAsia="SimSun" w:hAnsi="Arial" w:cs="Arial"/>
          <w:color w:val="000000"/>
          <w:spacing w:val="-8"/>
          <w:sz w:val="20"/>
          <w:lang w:val="en-US" w:eastAsia="zh-CN"/>
        </w:rPr>
        <w:t>.</w:t>
      </w:r>
      <w:r w:rsidR="00FF6476" w:rsidRPr="00624590">
        <w:rPr>
          <w:rFonts w:ascii="Arial" w:eastAsia="SimSun" w:hAnsi="Arial" w:cs="Arial"/>
          <w:color w:val="000000"/>
          <w:spacing w:val="-8"/>
          <w:sz w:val="20"/>
          <w:lang w:eastAsia="zh-CN"/>
        </w:rPr>
        <w:t>80</w:t>
      </w:r>
      <w:r w:rsidR="008D4B46" w:rsidRPr="00624590">
        <w:rPr>
          <w:rFonts w:ascii="Arial" w:eastAsia="SimSun" w:hAnsi="Arial" w:cs="Arial"/>
          <w:color w:val="000000"/>
          <w:spacing w:val="-8"/>
          <w:sz w:val="20"/>
          <w:lang w:val="en-US" w:eastAsia="zh-CN"/>
        </w:rPr>
        <w:t xml:space="preserve"> million bears interest at </w:t>
      </w:r>
      <w:r w:rsidR="00FF6476" w:rsidRPr="00624590">
        <w:rPr>
          <w:rFonts w:ascii="Arial" w:eastAsia="SimSun" w:hAnsi="Arial" w:cs="Arial"/>
          <w:color w:val="000000"/>
          <w:spacing w:val="-8"/>
          <w:sz w:val="20"/>
          <w:lang w:eastAsia="zh-CN"/>
        </w:rPr>
        <w:t>1</w:t>
      </w:r>
      <w:r w:rsidR="008D4B46" w:rsidRPr="00624590">
        <w:rPr>
          <w:rFonts w:ascii="Arial" w:eastAsia="SimSun" w:hAnsi="Arial" w:cs="Arial"/>
          <w:color w:val="000000"/>
          <w:spacing w:val="-8"/>
          <w:sz w:val="20"/>
          <w:lang w:val="en-US" w:eastAsia="zh-CN"/>
        </w:rPr>
        <w:t>.</w:t>
      </w:r>
      <w:r w:rsidR="00FF6476" w:rsidRPr="00624590">
        <w:rPr>
          <w:rFonts w:ascii="Arial" w:eastAsia="SimSun" w:hAnsi="Arial" w:cs="Arial"/>
          <w:color w:val="000000"/>
          <w:spacing w:val="-8"/>
          <w:sz w:val="20"/>
          <w:lang w:eastAsia="zh-CN"/>
        </w:rPr>
        <w:t>91</w:t>
      </w:r>
      <w:r w:rsidR="008D4B46" w:rsidRPr="00624590">
        <w:rPr>
          <w:rFonts w:ascii="Arial" w:eastAsia="SimSun" w:hAnsi="Arial" w:cs="Arial"/>
          <w:color w:val="000000"/>
          <w:spacing w:val="-8"/>
          <w:sz w:val="20"/>
          <w:lang w:val="en-US" w:eastAsia="zh-CN"/>
        </w:rPr>
        <w:t xml:space="preserve"> % - </w:t>
      </w:r>
      <w:r w:rsidR="00FF6476" w:rsidRPr="00624590">
        <w:rPr>
          <w:rFonts w:ascii="Arial" w:eastAsia="SimSun" w:hAnsi="Arial" w:cs="Arial"/>
          <w:color w:val="000000"/>
          <w:spacing w:val="-8"/>
          <w:sz w:val="20"/>
          <w:lang w:eastAsia="zh-CN"/>
        </w:rPr>
        <w:t>3</w:t>
      </w:r>
      <w:r w:rsidR="008D4B46" w:rsidRPr="00624590">
        <w:rPr>
          <w:rFonts w:ascii="Arial" w:eastAsia="SimSun" w:hAnsi="Arial" w:cs="Arial"/>
          <w:color w:val="000000"/>
          <w:spacing w:val="-8"/>
          <w:sz w:val="20"/>
          <w:lang w:val="en-US" w:eastAsia="zh-CN"/>
        </w:rPr>
        <w:t>.</w:t>
      </w:r>
      <w:r w:rsidR="00FF6476" w:rsidRPr="00624590">
        <w:rPr>
          <w:rFonts w:ascii="Arial" w:eastAsia="SimSun" w:hAnsi="Arial" w:cs="Arial"/>
          <w:color w:val="000000"/>
          <w:spacing w:val="-8"/>
          <w:sz w:val="20"/>
          <w:lang w:eastAsia="zh-CN"/>
        </w:rPr>
        <w:t>17</w:t>
      </w:r>
      <w:r w:rsidR="008D4B46" w:rsidRPr="00624590">
        <w:rPr>
          <w:rFonts w:ascii="Arial" w:eastAsia="SimSun" w:hAnsi="Arial" w:cs="Arial"/>
          <w:color w:val="000000"/>
          <w:spacing w:val="-8"/>
          <w:sz w:val="20"/>
          <w:lang w:val="en-US" w:eastAsia="zh-CN"/>
        </w:rPr>
        <w:t xml:space="preserve"> %</w:t>
      </w:r>
      <w:r w:rsidR="008D4B46" w:rsidRPr="00624590">
        <w:rPr>
          <w:rFonts w:ascii="Arial" w:eastAsia="SimSun" w:hAnsi="Arial" w:cs="Arial"/>
          <w:color w:val="000000"/>
          <w:spacing w:val="-2"/>
          <w:sz w:val="20"/>
          <w:lang w:val="en-US" w:eastAsia="zh-CN"/>
        </w:rPr>
        <w:t xml:space="preserve"> per annum and is due for repayment within January </w:t>
      </w:r>
      <w:r w:rsidR="00FF6476" w:rsidRPr="00624590">
        <w:rPr>
          <w:rFonts w:ascii="Arial" w:eastAsia="SimSun" w:hAnsi="Arial" w:cs="Arial"/>
          <w:color w:val="000000"/>
          <w:spacing w:val="-2"/>
          <w:sz w:val="20"/>
          <w:lang w:eastAsia="zh-CN"/>
        </w:rPr>
        <w:t>2025</w:t>
      </w:r>
      <w:r w:rsidR="008D4B46" w:rsidRPr="00624590">
        <w:rPr>
          <w:rFonts w:ascii="Arial" w:eastAsia="SimSun" w:hAnsi="Arial" w:cs="Arial"/>
          <w:color w:val="000000"/>
          <w:spacing w:val="-2"/>
          <w:sz w:val="20"/>
          <w:lang w:val="en-US" w:eastAsia="zh-CN"/>
        </w:rPr>
        <w:t xml:space="preserve"> to September </w:t>
      </w:r>
      <w:r w:rsidR="00FF6476" w:rsidRPr="00624590">
        <w:rPr>
          <w:rFonts w:ascii="Arial" w:eastAsia="SimSun" w:hAnsi="Arial" w:cs="Arial"/>
          <w:color w:val="000000"/>
          <w:spacing w:val="-2"/>
          <w:sz w:val="20"/>
          <w:lang w:eastAsia="zh-CN"/>
        </w:rPr>
        <w:t>2025</w:t>
      </w:r>
      <w:r w:rsidR="007F03EC" w:rsidRPr="00624590">
        <w:rPr>
          <w:rFonts w:ascii="Arial" w:eastAsia="SimSun" w:hAnsi="Arial" w:cs="Arial"/>
          <w:color w:val="000000"/>
          <w:spacing w:val="-2"/>
          <w:sz w:val="20"/>
          <w:lang w:val="en-US" w:eastAsia="zh-CN"/>
        </w:rPr>
        <w:t>).</w:t>
      </w:r>
    </w:p>
    <w:p w14:paraId="26CD8B72" w14:textId="77777777" w:rsidR="00A963EB" w:rsidRPr="00624590" w:rsidRDefault="00A963EB" w:rsidP="00860975">
      <w:pPr>
        <w:spacing w:line="240" w:lineRule="auto"/>
        <w:ind w:left="720"/>
        <w:jc w:val="thaiDistribute"/>
        <w:rPr>
          <w:rFonts w:ascii="Arial" w:eastAsia="SimSun" w:hAnsi="Arial" w:cs="Arial"/>
          <w:color w:val="000000"/>
          <w:spacing w:val="-2"/>
          <w:sz w:val="20"/>
          <w:lang w:val="en-US" w:eastAsia="zh-CN"/>
        </w:rPr>
      </w:pPr>
    </w:p>
    <w:p w14:paraId="48B1A9FB" w14:textId="58B8535F" w:rsidR="003860DF" w:rsidRPr="00FF6476" w:rsidRDefault="00141C2F" w:rsidP="00706818">
      <w:pPr>
        <w:spacing w:line="240" w:lineRule="auto"/>
        <w:ind w:left="720"/>
        <w:jc w:val="thaiDistribute"/>
        <w:rPr>
          <w:rFonts w:ascii="Arial" w:eastAsia="SimSun" w:hAnsi="Arial" w:cs="Arial"/>
          <w:color w:val="000000"/>
          <w:spacing w:val="-2"/>
          <w:sz w:val="20"/>
          <w:lang w:val="en-US" w:eastAsia="zh-CN"/>
        </w:rPr>
      </w:pPr>
      <w:r w:rsidRPr="00624590">
        <w:rPr>
          <w:rFonts w:ascii="Arial" w:eastAsia="SimSun" w:hAnsi="Arial" w:cs="Arial"/>
          <w:color w:val="000000"/>
          <w:spacing w:val="-6"/>
          <w:sz w:val="20"/>
          <w:szCs w:val="25"/>
          <w:lang w:eastAsia="zh-CN"/>
        </w:rPr>
        <w:t xml:space="preserve">Long-term </w:t>
      </w:r>
      <w:r w:rsidR="00DA593E">
        <w:rPr>
          <w:rFonts w:ascii="Arial" w:eastAsia="SimSun" w:hAnsi="Arial" w:cs="Arial"/>
          <w:color w:val="000000"/>
          <w:spacing w:val="-6"/>
          <w:sz w:val="20"/>
          <w:lang w:val="en-US" w:eastAsia="zh-CN"/>
        </w:rPr>
        <w:t>i</w:t>
      </w:r>
      <w:r w:rsidR="00A963EB" w:rsidRPr="00624590">
        <w:rPr>
          <w:rFonts w:ascii="Arial" w:eastAsia="SimSun" w:hAnsi="Arial" w:cs="Arial"/>
          <w:color w:val="000000"/>
          <w:spacing w:val="-6"/>
          <w:sz w:val="20"/>
          <w:lang w:val="en-US" w:eastAsia="zh-CN"/>
        </w:rPr>
        <w:t xml:space="preserve">nvestment in debentures amounting to Baht </w:t>
      </w:r>
      <w:r w:rsidR="00FF6476" w:rsidRPr="00624590">
        <w:rPr>
          <w:rFonts w:ascii="Arial" w:eastAsia="SimSun" w:hAnsi="Arial" w:cs="Arial"/>
          <w:color w:val="000000"/>
          <w:spacing w:val="-6"/>
          <w:sz w:val="20"/>
          <w:lang w:eastAsia="zh-CN"/>
        </w:rPr>
        <w:t>65</w:t>
      </w:r>
      <w:r w:rsidR="00EA7709" w:rsidRPr="00624590">
        <w:rPr>
          <w:rFonts w:ascii="Arial" w:eastAsia="SimSun" w:hAnsi="Arial" w:cs="Arial"/>
          <w:color w:val="000000"/>
          <w:spacing w:val="-6"/>
          <w:sz w:val="20"/>
          <w:lang w:val="en-US" w:eastAsia="zh-CN"/>
        </w:rPr>
        <w:t>.</w:t>
      </w:r>
      <w:r w:rsidR="00FF6476" w:rsidRPr="00624590">
        <w:rPr>
          <w:rFonts w:ascii="Arial" w:eastAsia="SimSun" w:hAnsi="Arial" w:cs="Arial"/>
          <w:color w:val="000000"/>
          <w:spacing w:val="-6"/>
          <w:sz w:val="20"/>
          <w:lang w:eastAsia="zh-CN"/>
        </w:rPr>
        <w:t>86</w:t>
      </w:r>
      <w:r w:rsidR="00A963EB" w:rsidRPr="00624590">
        <w:rPr>
          <w:rFonts w:ascii="Arial" w:eastAsia="SimSun" w:hAnsi="Arial" w:cs="Arial"/>
          <w:color w:val="000000"/>
          <w:spacing w:val="-6"/>
          <w:sz w:val="20"/>
          <w:lang w:val="en-US" w:eastAsia="zh-CN"/>
        </w:rPr>
        <w:t xml:space="preserve"> million bears interest at </w:t>
      </w:r>
      <w:r w:rsidR="00FF6476" w:rsidRPr="00624590">
        <w:rPr>
          <w:rFonts w:ascii="Arial" w:eastAsia="SimSun" w:hAnsi="Arial" w:cs="Arial"/>
          <w:color w:val="000000"/>
          <w:spacing w:val="-6"/>
          <w:sz w:val="20"/>
          <w:lang w:eastAsia="zh-CN"/>
        </w:rPr>
        <w:t>2</w:t>
      </w:r>
      <w:r w:rsidR="00A963EB" w:rsidRPr="00624590">
        <w:rPr>
          <w:rFonts w:ascii="Arial" w:eastAsia="SimSun" w:hAnsi="Arial" w:cs="Arial"/>
          <w:color w:val="000000"/>
          <w:spacing w:val="-6"/>
          <w:sz w:val="20"/>
          <w:lang w:val="en-US" w:eastAsia="zh-CN"/>
        </w:rPr>
        <w:t>.</w:t>
      </w:r>
      <w:r w:rsidR="00FF6476" w:rsidRPr="00624590">
        <w:rPr>
          <w:rFonts w:ascii="Arial" w:eastAsia="SimSun" w:hAnsi="Arial" w:cs="Arial"/>
          <w:color w:val="000000"/>
          <w:spacing w:val="-6"/>
          <w:sz w:val="20"/>
          <w:lang w:eastAsia="zh-CN"/>
        </w:rPr>
        <w:t>11</w:t>
      </w:r>
      <w:r w:rsidR="00424B40" w:rsidRPr="00624590">
        <w:rPr>
          <w:rFonts w:ascii="Arial" w:eastAsia="SimSun" w:hAnsi="Arial" w:cs="Arial"/>
          <w:color w:val="000000"/>
          <w:spacing w:val="-6"/>
          <w:sz w:val="20"/>
          <w:lang w:val="en-US" w:eastAsia="zh-CN"/>
        </w:rPr>
        <w:t xml:space="preserve"> </w:t>
      </w:r>
      <w:r w:rsidR="00EB5758" w:rsidRPr="00624590">
        <w:rPr>
          <w:rFonts w:ascii="Arial" w:eastAsia="SimSun" w:hAnsi="Arial" w:cs="Arial"/>
          <w:color w:val="000000"/>
          <w:spacing w:val="-6"/>
          <w:sz w:val="20"/>
          <w:lang w:val="en-US" w:eastAsia="zh-CN"/>
        </w:rPr>
        <w:t>-</w:t>
      </w:r>
      <w:r w:rsidR="00424B40" w:rsidRPr="00624590">
        <w:rPr>
          <w:rFonts w:ascii="Arial" w:eastAsia="SimSun" w:hAnsi="Arial" w:cs="Arial"/>
          <w:color w:val="000000"/>
          <w:spacing w:val="-6"/>
          <w:sz w:val="20"/>
          <w:lang w:val="en-US" w:eastAsia="zh-CN"/>
        </w:rPr>
        <w:t xml:space="preserve"> </w:t>
      </w:r>
      <w:r w:rsidR="00FF6476" w:rsidRPr="00624590">
        <w:rPr>
          <w:rFonts w:ascii="Arial" w:eastAsia="SimSun" w:hAnsi="Arial" w:cs="Arial"/>
          <w:color w:val="000000"/>
          <w:spacing w:val="-6"/>
          <w:sz w:val="20"/>
          <w:lang w:eastAsia="zh-CN"/>
        </w:rPr>
        <w:t>3</w:t>
      </w:r>
      <w:r w:rsidR="00F76B47" w:rsidRPr="00624590">
        <w:rPr>
          <w:rFonts w:ascii="Arial" w:eastAsia="SimSun" w:hAnsi="Arial" w:cs="Arial"/>
          <w:color w:val="000000"/>
          <w:spacing w:val="-6"/>
          <w:sz w:val="20"/>
          <w:lang w:val="en-US" w:eastAsia="zh-CN"/>
        </w:rPr>
        <w:t>.</w:t>
      </w:r>
      <w:r w:rsidR="00FF6476" w:rsidRPr="00624590">
        <w:rPr>
          <w:rFonts w:ascii="Arial" w:eastAsia="SimSun" w:hAnsi="Arial" w:cs="Arial"/>
          <w:color w:val="000000"/>
          <w:spacing w:val="-6"/>
          <w:sz w:val="20"/>
          <w:lang w:eastAsia="zh-CN"/>
        </w:rPr>
        <w:t>20</w:t>
      </w:r>
      <w:r w:rsidR="00A963EB" w:rsidRPr="00624590">
        <w:rPr>
          <w:rFonts w:ascii="Arial" w:eastAsia="SimSun" w:hAnsi="Arial" w:cs="Arial"/>
          <w:color w:val="000000"/>
          <w:spacing w:val="-6"/>
          <w:sz w:val="20"/>
          <w:lang w:val="en-US" w:eastAsia="zh-CN"/>
        </w:rPr>
        <w:t xml:space="preserve"> %</w:t>
      </w:r>
      <w:r w:rsidR="00A963EB" w:rsidRPr="00624590">
        <w:rPr>
          <w:rFonts w:ascii="Arial" w:eastAsia="SimSun" w:hAnsi="Arial" w:cs="Arial"/>
          <w:color w:val="000000"/>
          <w:spacing w:val="-2"/>
          <w:sz w:val="20"/>
          <w:lang w:val="en-US" w:eastAsia="zh-CN"/>
        </w:rPr>
        <w:t xml:space="preserve"> per annum and is due for repayment within </w:t>
      </w:r>
      <w:r w:rsidR="003649CD" w:rsidRPr="00624590">
        <w:rPr>
          <w:rFonts w:ascii="Arial" w:eastAsia="SimSun" w:hAnsi="Arial" w:cs="Arial"/>
          <w:color w:val="000000"/>
          <w:spacing w:val="-2"/>
          <w:sz w:val="20"/>
          <w:lang w:val="en-US" w:eastAsia="zh-CN"/>
        </w:rPr>
        <w:t>August</w:t>
      </w:r>
      <w:r w:rsidR="004F08BC" w:rsidRPr="00624590">
        <w:rPr>
          <w:rFonts w:ascii="Arial" w:eastAsia="SimSun" w:hAnsi="Arial" w:cs="Arial"/>
          <w:color w:val="000000"/>
          <w:spacing w:val="-2"/>
          <w:sz w:val="20"/>
          <w:lang w:val="en-US" w:eastAsia="zh-CN"/>
        </w:rPr>
        <w:t xml:space="preserve"> </w:t>
      </w:r>
      <w:r w:rsidR="00FF6476" w:rsidRPr="00624590">
        <w:rPr>
          <w:rFonts w:ascii="Arial" w:eastAsia="SimSun" w:hAnsi="Arial" w:cs="Arial"/>
          <w:color w:val="000000"/>
          <w:spacing w:val="-2"/>
          <w:sz w:val="20"/>
          <w:lang w:eastAsia="zh-CN"/>
        </w:rPr>
        <w:t>2027</w:t>
      </w:r>
      <w:r w:rsidR="004F08BC" w:rsidRPr="00624590">
        <w:rPr>
          <w:rFonts w:ascii="Arial" w:eastAsia="SimSun" w:hAnsi="Arial" w:cs="Arial"/>
          <w:color w:val="000000"/>
          <w:spacing w:val="-2"/>
          <w:sz w:val="20"/>
          <w:lang w:val="en-US" w:eastAsia="zh-CN"/>
        </w:rPr>
        <w:t xml:space="preserve"> to </w:t>
      </w:r>
      <w:r w:rsidR="008506D3" w:rsidRPr="00624590">
        <w:rPr>
          <w:rFonts w:ascii="Arial" w:eastAsia="SimSun" w:hAnsi="Arial" w:cs="Arial"/>
          <w:color w:val="000000"/>
          <w:spacing w:val="-2"/>
          <w:sz w:val="20"/>
          <w:lang w:val="en-US" w:eastAsia="zh-CN"/>
        </w:rPr>
        <w:t>August</w:t>
      </w:r>
      <w:r w:rsidR="00A963EB" w:rsidRPr="00624590">
        <w:rPr>
          <w:rFonts w:ascii="Arial" w:eastAsia="SimSun" w:hAnsi="Arial" w:cs="Arial"/>
          <w:color w:val="000000"/>
          <w:spacing w:val="-2"/>
          <w:sz w:val="20"/>
          <w:lang w:val="en-US" w:eastAsia="zh-CN"/>
        </w:rPr>
        <w:t xml:space="preserve"> </w:t>
      </w:r>
      <w:r w:rsidR="00FF6476" w:rsidRPr="00624590">
        <w:rPr>
          <w:rFonts w:ascii="Arial" w:eastAsia="SimSun" w:hAnsi="Arial" w:cs="Arial"/>
          <w:color w:val="000000"/>
          <w:spacing w:val="-2"/>
          <w:sz w:val="20"/>
          <w:lang w:eastAsia="zh-CN"/>
        </w:rPr>
        <w:t>2029</w:t>
      </w:r>
      <w:r w:rsidR="00706818" w:rsidRPr="00624590">
        <w:rPr>
          <w:rFonts w:ascii="Arial" w:eastAsia="SimSun" w:hAnsi="Arial" w:cs="Arial"/>
          <w:color w:val="000000"/>
          <w:spacing w:val="-2"/>
          <w:sz w:val="20"/>
          <w:lang w:val="en-US" w:eastAsia="zh-CN"/>
        </w:rPr>
        <w:t xml:space="preserve"> (</w:t>
      </w:r>
      <w:r w:rsidR="00FF6476" w:rsidRPr="00624590">
        <w:rPr>
          <w:rFonts w:ascii="Arial" w:eastAsia="SimSun" w:hAnsi="Arial" w:cs="Arial"/>
          <w:color w:val="000000"/>
          <w:spacing w:val="-2"/>
          <w:sz w:val="20"/>
          <w:lang w:eastAsia="zh-CN"/>
        </w:rPr>
        <w:t>202</w:t>
      </w:r>
      <w:r w:rsidR="006459E2" w:rsidRPr="00624590">
        <w:rPr>
          <w:rFonts w:ascii="Arial" w:eastAsia="SimSun" w:hAnsi="Arial" w:cs="Arial"/>
          <w:color w:val="000000"/>
          <w:spacing w:val="-2"/>
          <w:sz w:val="20"/>
          <w:lang w:eastAsia="zh-CN"/>
        </w:rPr>
        <w:t>4</w:t>
      </w:r>
      <w:r w:rsidR="00706818" w:rsidRPr="00624590">
        <w:rPr>
          <w:rFonts w:ascii="Arial" w:eastAsia="SimSun" w:hAnsi="Arial" w:cs="Arial"/>
          <w:color w:val="000000"/>
          <w:spacing w:val="-2"/>
          <w:sz w:val="20"/>
          <w:lang w:val="en-US" w:eastAsia="zh-CN"/>
        </w:rPr>
        <w:t xml:space="preserve">: </w:t>
      </w:r>
      <w:r w:rsidR="006459E2" w:rsidRPr="00624590">
        <w:rPr>
          <w:rFonts w:ascii="Arial" w:eastAsia="SimSun" w:hAnsi="Arial" w:cs="Arial"/>
          <w:color w:val="000000"/>
          <w:spacing w:val="-2"/>
          <w:sz w:val="20"/>
          <w:lang w:val="en-US" w:eastAsia="zh-CN"/>
        </w:rPr>
        <w:t xml:space="preserve">long-term Investment in debentures </w:t>
      </w:r>
      <w:r w:rsidR="00706818" w:rsidRPr="00624590">
        <w:rPr>
          <w:rFonts w:ascii="Arial" w:eastAsia="SimSun" w:hAnsi="Arial" w:cs="Arial"/>
          <w:color w:val="000000"/>
          <w:spacing w:val="-2"/>
          <w:sz w:val="20"/>
          <w:lang w:val="en-US" w:eastAsia="zh-CN"/>
        </w:rPr>
        <w:t xml:space="preserve">amounting to Baht </w:t>
      </w:r>
      <w:r w:rsidR="00FF6476" w:rsidRPr="00624590">
        <w:rPr>
          <w:rFonts w:ascii="Arial" w:eastAsia="SimSun" w:hAnsi="Arial" w:cs="Arial"/>
          <w:color w:val="000000"/>
          <w:spacing w:val="-8"/>
          <w:sz w:val="20"/>
          <w:lang w:eastAsia="zh-CN"/>
        </w:rPr>
        <w:t>55</w:t>
      </w:r>
      <w:r w:rsidR="00D32742" w:rsidRPr="00624590">
        <w:rPr>
          <w:rFonts w:ascii="Arial" w:eastAsia="SimSun" w:hAnsi="Arial" w:cs="Arial"/>
          <w:color w:val="000000"/>
          <w:spacing w:val="-8"/>
          <w:sz w:val="20"/>
          <w:lang w:val="en-US" w:eastAsia="zh-CN"/>
        </w:rPr>
        <w:t>.</w:t>
      </w:r>
      <w:r w:rsidR="00FF6476" w:rsidRPr="00624590">
        <w:rPr>
          <w:rFonts w:ascii="Arial" w:eastAsia="SimSun" w:hAnsi="Arial" w:cs="Arial"/>
          <w:color w:val="000000"/>
          <w:spacing w:val="-8"/>
          <w:sz w:val="20"/>
          <w:lang w:eastAsia="zh-CN"/>
        </w:rPr>
        <w:t>70</w:t>
      </w:r>
      <w:r w:rsidR="00706818" w:rsidRPr="00624590">
        <w:rPr>
          <w:rFonts w:ascii="Arial" w:eastAsia="SimSun" w:hAnsi="Arial" w:cs="Arial"/>
          <w:color w:val="000000"/>
          <w:spacing w:val="-8"/>
          <w:sz w:val="20"/>
          <w:lang w:val="en-US" w:eastAsia="zh-CN"/>
        </w:rPr>
        <w:t xml:space="preserve"> million bears interest at </w:t>
      </w:r>
      <w:r w:rsidR="00FF6476" w:rsidRPr="00624590">
        <w:rPr>
          <w:rFonts w:ascii="Arial" w:eastAsia="SimSun" w:hAnsi="Arial" w:cs="Arial"/>
          <w:color w:val="000000"/>
          <w:spacing w:val="-8"/>
          <w:sz w:val="20"/>
          <w:lang w:eastAsia="zh-CN"/>
        </w:rPr>
        <w:t>2</w:t>
      </w:r>
      <w:r w:rsidR="008536BF" w:rsidRPr="00624590">
        <w:rPr>
          <w:rFonts w:ascii="Arial" w:eastAsia="SimSun" w:hAnsi="Arial" w:cs="Arial"/>
          <w:color w:val="000000"/>
          <w:spacing w:val="-8"/>
          <w:sz w:val="20"/>
          <w:lang w:val="en-US" w:eastAsia="zh-CN"/>
        </w:rPr>
        <w:t>.</w:t>
      </w:r>
      <w:r w:rsidR="00FF6476" w:rsidRPr="00624590">
        <w:rPr>
          <w:rFonts w:ascii="Arial" w:eastAsia="SimSun" w:hAnsi="Arial" w:cs="Arial"/>
          <w:color w:val="000000"/>
          <w:spacing w:val="-8"/>
          <w:sz w:val="20"/>
          <w:lang w:eastAsia="zh-CN"/>
        </w:rPr>
        <w:t>46</w:t>
      </w:r>
      <w:r w:rsidR="00706818" w:rsidRPr="00624590">
        <w:rPr>
          <w:rFonts w:ascii="Arial" w:eastAsia="SimSun" w:hAnsi="Arial" w:cs="Arial"/>
          <w:color w:val="000000"/>
          <w:spacing w:val="-8"/>
          <w:sz w:val="20"/>
          <w:lang w:val="en-US" w:eastAsia="zh-CN"/>
        </w:rPr>
        <w:t xml:space="preserve"> % - </w:t>
      </w:r>
      <w:r w:rsidR="00FF6476" w:rsidRPr="00624590">
        <w:rPr>
          <w:rFonts w:ascii="Arial" w:eastAsia="SimSun" w:hAnsi="Arial" w:cs="Arial"/>
          <w:color w:val="000000"/>
          <w:spacing w:val="-8"/>
          <w:sz w:val="20"/>
          <w:lang w:eastAsia="zh-CN"/>
        </w:rPr>
        <w:t>2</w:t>
      </w:r>
      <w:r w:rsidR="00785F0A" w:rsidRPr="00624590">
        <w:rPr>
          <w:rFonts w:ascii="Arial" w:eastAsia="SimSun" w:hAnsi="Arial" w:cs="Arial"/>
          <w:color w:val="000000"/>
          <w:spacing w:val="-8"/>
          <w:sz w:val="20"/>
          <w:lang w:val="en-US" w:eastAsia="zh-CN"/>
        </w:rPr>
        <w:t>.</w:t>
      </w:r>
      <w:r w:rsidR="00FF6476" w:rsidRPr="00624590">
        <w:rPr>
          <w:rFonts w:ascii="Arial" w:eastAsia="SimSun" w:hAnsi="Arial" w:cs="Arial"/>
          <w:color w:val="000000"/>
          <w:spacing w:val="-8"/>
          <w:sz w:val="20"/>
          <w:lang w:eastAsia="zh-CN"/>
        </w:rPr>
        <w:t>83</w:t>
      </w:r>
      <w:r w:rsidR="00706818" w:rsidRPr="00624590">
        <w:rPr>
          <w:rFonts w:ascii="Arial" w:eastAsia="SimSun" w:hAnsi="Arial" w:cs="Arial"/>
          <w:color w:val="000000"/>
          <w:spacing w:val="-8"/>
          <w:sz w:val="20"/>
          <w:lang w:val="en-US" w:eastAsia="zh-CN"/>
        </w:rPr>
        <w:t xml:space="preserve"> %</w:t>
      </w:r>
      <w:r w:rsidR="00706818" w:rsidRPr="00624590">
        <w:rPr>
          <w:rFonts w:ascii="Arial" w:eastAsia="SimSun" w:hAnsi="Arial" w:cs="Arial"/>
          <w:color w:val="000000"/>
          <w:spacing w:val="-2"/>
          <w:sz w:val="20"/>
          <w:lang w:val="en-US" w:eastAsia="zh-CN"/>
        </w:rPr>
        <w:t xml:space="preserve"> per annum and is due for repayment within </w:t>
      </w:r>
      <w:r w:rsidR="006919E5" w:rsidRPr="00624590">
        <w:rPr>
          <w:rFonts w:ascii="Arial" w:eastAsia="SimSun" w:hAnsi="Arial" w:cs="Arial"/>
          <w:color w:val="000000"/>
          <w:spacing w:val="-2"/>
          <w:sz w:val="20"/>
          <w:lang w:val="en-US" w:eastAsia="zh-CN"/>
        </w:rPr>
        <w:t>Ma</w:t>
      </w:r>
      <w:r w:rsidR="00706818" w:rsidRPr="00624590">
        <w:rPr>
          <w:rFonts w:ascii="Arial" w:eastAsia="SimSun" w:hAnsi="Arial" w:cs="Arial"/>
          <w:color w:val="000000"/>
          <w:spacing w:val="-2"/>
          <w:sz w:val="20"/>
          <w:lang w:val="en-US" w:eastAsia="zh-CN"/>
        </w:rPr>
        <w:t xml:space="preserve">y </w:t>
      </w:r>
      <w:r w:rsidR="00FF6476" w:rsidRPr="00624590">
        <w:rPr>
          <w:rFonts w:ascii="Arial" w:eastAsia="SimSun" w:hAnsi="Arial" w:cs="Arial"/>
          <w:color w:val="000000"/>
          <w:spacing w:val="-2"/>
          <w:sz w:val="20"/>
          <w:lang w:eastAsia="zh-CN"/>
        </w:rPr>
        <w:t>2026</w:t>
      </w:r>
      <w:r w:rsidR="00706818" w:rsidRPr="00624590">
        <w:rPr>
          <w:rFonts w:ascii="Arial" w:eastAsia="SimSun" w:hAnsi="Arial" w:cs="Arial"/>
          <w:color w:val="000000"/>
          <w:spacing w:val="-2"/>
          <w:sz w:val="20"/>
          <w:lang w:val="en-US" w:eastAsia="zh-CN"/>
        </w:rPr>
        <w:t xml:space="preserve"> to </w:t>
      </w:r>
      <w:r w:rsidR="009F65B1" w:rsidRPr="00624590">
        <w:rPr>
          <w:rFonts w:ascii="Arial" w:eastAsia="SimSun" w:hAnsi="Arial" w:cs="Arial"/>
          <w:color w:val="000000"/>
          <w:spacing w:val="-2"/>
          <w:sz w:val="20"/>
          <w:lang w:val="en-US" w:eastAsia="zh-CN"/>
        </w:rPr>
        <w:t>June</w:t>
      </w:r>
      <w:r w:rsidR="00706818" w:rsidRPr="00624590">
        <w:rPr>
          <w:rFonts w:ascii="Arial" w:eastAsia="SimSun" w:hAnsi="Arial" w:cs="Arial"/>
          <w:color w:val="000000"/>
          <w:spacing w:val="-2"/>
          <w:sz w:val="20"/>
          <w:lang w:val="en-US" w:eastAsia="zh-CN"/>
        </w:rPr>
        <w:t xml:space="preserve"> </w:t>
      </w:r>
      <w:r w:rsidR="00FF6476" w:rsidRPr="00624590">
        <w:rPr>
          <w:rFonts w:ascii="Arial" w:eastAsia="SimSun" w:hAnsi="Arial" w:cs="Arial"/>
          <w:color w:val="000000"/>
          <w:spacing w:val="-2"/>
          <w:sz w:val="20"/>
          <w:lang w:eastAsia="zh-CN"/>
        </w:rPr>
        <w:t>2026</w:t>
      </w:r>
      <w:r w:rsidR="00706818" w:rsidRPr="00624590">
        <w:rPr>
          <w:rFonts w:ascii="Arial" w:eastAsia="SimSun" w:hAnsi="Arial" w:cs="Arial"/>
          <w:color w:val="000000"/>
          <w:spacing w:val="-2"/>
          <w:sz w:val="20"/>
          <w:lang w:val="en-US" w:eastAsia="zh-CN"/>
        </w:rPr>
        <w:t>).</w:t>
      </w:r>
    </w:p>
    <w:p w14:paraId="30574553" w14:textId="77777777" w:rsidR="00FC6F05" w:rsidRPr="00FF6476" w:rsidRDefault="00FC6F05" w:rsidP="00EB5758">
      <w:pPr>
        <w:spacing w:line="240" w:lineRule="auto"/>
        <w:ind w:left="9"/>
        <w:jc w:val="thaiDistribute"/>
        <w:rPr>
          <w:rFonts w:ascii="Arial" w:eastAsia="SimSun" w:hAnsi="Arial" w:cs="Arial"/>
          <w:color w:val="000000"/>
          <w:spacing w:val="-2"/>
          <w:sz w:val="20"/>
          <w:lang w:eastAsia="zh-CN"/>
        </w:rPr>
      </w:pPr>
    </w:p>
    <w:p w14:paraId="50FD3A4A" w14:textId="77777777" w:rsidR="007F46FD" w:rsidRPr="00FF6476" w:rsidRDefault="007F46FD" w:rsidP="00EB5758">
      <w:pPr>
        <w:pStyle w:val="Style1"/>
        <w:ind w:left="9" w:firstLine="0"/>
        <w:rPr>
          <w:rFonts w:ascii="Arial" w:hAnsi="Arial" w:cs="Arial"/>
          <w:color w:val="000000"/>
          <w:sz w:val="20"/>
          <w:szCs w:val="20"/>
          <w:cs/>
        </w:rPr>
      </w:pPr>
    </w:p>
    <w:tbl>
      <w:tblPr>
        <w:tblW w:w="9029" w:type="dxa"/>
        <w:tblLook w:val="04A0" w:firstRow="1" w:lastRow="0" w:firstColumn="1" w:lastColumn="0" w:noHBand="0" w:noVBand="1"/>
      </w:tblPr>
      <w:tblGrid>
        <w:gridCol w:w="9029"/>
      </w:tblGrid>
      <w:tr w:rsidR="007F46FD" w:rsidRPr="00FF6476" w14:paraId="7DE7F356" w14:textId="77777777" w:rsidTr="00254A6D">
        <w:trPr>
          <w:trHeight w:val="389"/>
        </w:trPr>
        <w:tc>
          <w:tcPr>
            <w:tcW w:w="9029" w:type="dxa"/>
            <w:vAlign w:val="center"/>
          </w:tcPr>
          <w:p w14:paraId="153A7004" w14:textId="56D0630F" w:rsidR="007F46FD" w:rsidRPr="00FF6476" w:rsidRDefault="007F46FD" w:rsidP="00D546FF">
            <w:pPr>
              <w:tabs>
                <w:tab w:val="left" w:pos="427"/>
              </w:tabs>
              <w:spacing w:line="240" w:lineRule="auto"/>
              <w:ind w:left="-113"/>
              <w:jc w:val="both"/>
              <w:outlineLvl w:val="0"/>
              <w:rPr>
                <w:rFonts w:ascii="Arial" w:eastAsia="Arial Unicode MS" w:hAnsi="Arial" w:cs="Arial"/>
                <w:b/>
                <w:bCs/>
                <w:color w:val="000000"/>
                <w:sz w:val="20"/>
              </w:rPr>
            </w:pPr>
            <w:bookmarkStart w:id="32" w:name="_Hlk189728385"/>
            <w:r w:rsidRPr="00FF6476">
              <w:rPr>
                <w:rFonts w:ascii="Arial" w:eastAsia="Arial Unicode MS" w:hAnsi="Arial" w:cs="Arial"/>
                <w:b/>
                <w:bCs/>
                <w:color w:val="000000"/>
                <w:sz w:val="20"/>
              </w:rPr>
              <w:br w:type="page"/>
            </w:r>
            <w:r w:rsidRPr="00FF6476">
              <w:rPr>
                <w:rFonts w:ascii="Arial" w:eastAsia="Arial Unicode MS" w:hAnsi="Arial" w:cs="Arial"/>
                <w:b/>
                <w:bCs/>
                <w:color w:val="000000"/>
                <w:sz w:val="20"/>
              </w:rPr>
              <w:br w:type="page"/>
            </w:r>
            <w:r w:rsidR="00FF6476" w:rsidRPr="00FF6476">
              <w:rPr>
                <w:rFonts w:ascii="Arial" w:eastAsia="Arial Unicode MS" w:hAnsi="Arial" w:cs="Arial"/>
                <w:b/>
                <w:bCs/>
                <w:color w:val="000000"/>
                <w:sz w:val="20"/>
              </w:rPr>
              <w:t>11</w:t>
            </w:r>
            <w:r w:rsidR="00395C55" w:rsidRPr="00FF6476">
              <w:rPr>
                <w:rFonts w:ascii="Arial" w:eastAsia="Arial Unicode MS" w:hAnsi="Arial" w:cs="Arial"/>
                <w:b/>
                <w:bCs/>
                <w:color w:val="000000"/>
                <w:sz w:val="20"/>
              </w:rPr>
              <w:tab/>
            </w:r>
            <w:r w:rsidRPr="00FF6476">
              <w:rPr>
                <w:rFonts w:ascii="Arial" w:eastAsia="Arial Unicode MS" w:hAnsi="Arial" w:cs="Arial"/>
                <w:b/>
                <w:bCs/>
                <w:color w:val="000000"/>
                <w:sz w:val="20"/>
              </w:rPr>
              <w:t xml:space="preserve">Trade and other </w:t>
            </w:r>
            <w:r w:rsidR="00141C2F" w:rsidRPr="00FF6476">
              <w:rPr>
                <w:rFonts w:ascii="Arial" w:eastAsia="Arial Unicode MS" w:hAnsi="Arial" w:cs="Arial"/>
                <w:b/>
                <w:bCs/>
                <w:color w:val="000000"/>
                <w:sz w:val="20"/>
              </w:rPr>
              <w:t xml:space="preserve">current </w:t>
            </w:r>
            <w:r w:rsidRPr="00FF6476">
              <w:rPr>
                <w:rFonts w:ascii="Arial" w:eastAsia="Arial Unicode MS" w:hAnsi="Arial" w:cs="Arial"/>
                <w:b/>
                <w:bCs/>
                <w:color w:val="000000"/>
                <w:sz w:val="20"/>
              </w:rPr>
              <w:t>receivables</w:t>
            </w:r>
          </w:p>
        </w:tc>
      </w:tr>
    </w:tbl>
    <w:p w14:paraId="7B4F9D4D" w14:textId="77777777" w:rsidR="007F46FD" w:rsidRPr="00FF6476" w:rsidRDefault="007F46FD" w:rsidP="00325B42">
      <w:pPr>
        <w:pStyle w:val="a4"/>
        <w:tabs>
          <w:tab w:val="left" w:pos="720"/>
        </w:tabs>
        <w:ind w:left="547" w:right="0" w:hanging="547"/>
        <w:jc w:val="both"/>
        <w:rPr>
          <w:rFonts w:ascii="Arial" w:hAnsi="Arial" w:cs="Arial"/>
          <w:b/>
          <w:bCs/>
          <w:color w:val="000000"/>
          <w:sz w:val="20"/>
          <w:szCs w:val="20"/>
          <w:cs/>
          <w:lang w:val="en-GB"/>
        </w:rPr>
      </w:pPr>
    </w:p>
    <w:tbl>
      <w:tblPr>
        <w:tblW w:w="9108" w:type="dxa"/>
        <w:tblInd w:w="-90" w:type="dxa"/>
        <w:tblLook w:val="0000" w:firstRow="0" w:lastRow="0" w:firstColumn="0" w:lastColumn="0" w:noHBand="0" w:noVBand="0"/>
      </w:tblPr>
      <w:tblGrid>
        <w:gridCol w:w="5940"/>
        <w:gridCol w:w="1584"/>
        <w:gridCol w:w="1584"/>
      </w:tblGrid>
      <w:tr w:rsidR="00F74E91" w:rsidRPr="00FF6476" w14:paraId="55798707" w14:textId="77777777" w:rsidTr="00254A6D">
        <w:tc>
          <w:tcPr>
            <w:tcW w:w="5940" w:type="dxa"/>
          </w:tcPr>
          <w:p w14:paraId="141C162C" w14:textId="77777777" w:rsidR="00F74E91" w:rsidRPr="00FF6476" w:rsidRDefault="00F74E91" w:rsidP="00325B42">
            <w:pPr>
              <w:pStyle w:val="a4"/>
              <w:tabs>
                <w:tab w:val="left" w:pos="720"/>
              </w:tabs>
              <w:ind w:right="-72"/>
              <w:jc w:val="both"/>
              <w:rPr>
                <w:rFonts w:ascii="Arial" w:hAnsi="Arial" w:cs="Arial"/>
                <w:b/>
                <w:bCs/>
                <w:color w:val="000000"/>
                <w:sz w:val="20"/>
                <w:szCs w:val="20"/>
                <w:cs/>
              </w:rPr>
            </w:pPr>
          </w:p>
        </w:tc>
        <w:tc>
          <w:tcPr>
            <w:tcW w:w="1584" w:type="dxa"/>
            <w:vAlign w:val="bottom"/>
          </w:tcPr>
          <w:p w14:paraId="148B5574" w14:textId="602EB0E8" w:rsidR="00F74E91" w:rsidRPr="00FF6476" w:rsidRDefault="00FF6476" w:rsidP="00010CA1">
            <w:pPr>
              <w:spacing w:line="240" w:lineRule="auto"/>
              <w:ind w:right="-72"/>
              <w:jc w:val="right"/>
              <w:rPr>
                <w:rFonts w:ascii="Arial" w:hAnsi="Arial" w:cs="Arial"/>
                <w:b/>
                <w:bCs/>
                <w:color w:val="000000"/>
                <w:sz w:val="20"/>
                <w:cs/>
              </w:rPr>
            </w:pPr>
            <w:r w:rsidRPr="00FF6476">
              <w:rPr>
                <w:rFonts w:ascii="Arial" w:hAnsi="Arial" w:cs="Arial"/>
                <w:b/>
                <w:bCs/>
                <w:color w:val="000000"/>
                <w:sz w:val="20"/>
              </w:rPr>
              <w:t>2025</w:t>
            </w:r>
          </w:p>
        </w:tc>
        <w:tc>
          <w:tcPr>
            <w:tcW w:w="1584" w:type="dxa"/>
            <w:vAlign w:val="bottom"/>
          </w:tcPr>
          <w:p w14:paraId="4059F0D9" w14:textId="2310CCCB" w:rsidR="00F74E91" w:rsidRPr="00FF6476" w:rsidRDefault="00FF6476" w:rsidP="00010CA1">
            <w:pPr>
              <w:spacing w:line="240" w:lineRule="auto"/>
              <w:ind w:right="-72"/>
              <w:jc w:val="right"/>
              <w:rPr>
                <w:rFonts w:ascii="Arial" w:hAnsi="Arial" w:cs="Arial"/>
                <w:b/>
                <w:bCs/>
                <w:color w:val="000000"/>
                <w:sz w:val="20"/>
              </w:rPr>
            </w:pPr>
            <w:r w:rsidRPr="00FF6476">
              <w:rPr>
                <w:rFonts w:ascii="Arial" w:hAnsi="Arial" w:cs="Arial"/>
                <w:b/>
                <w:bCs/>
                <w:color w:val="000000"/>
                <w:sz w:val="20"/>
              </w:rPr>
              <w:t>2024</w:t>
            </w:r>
          </w:p>
        </w:tc>
      </w:tr>
      <w:tr w:rsidR="00B10537" w:rsidRPr="00FF6476" w14:paraId="78632D7B" w14:textId="77777777" w:rsidTr="00254A6D">
        <w:tc>
          <w:tcPr>
            <w:tcW w:w="5940" w:type="dxa"/>
            <w:vAlign w:val="bottom"/>
          </w:tcPr>
          <w:p w14:paraId="323DFB59" w14:textId="77777777" w:rsidR="00B10537" w:rsidRPr="00FF6476" w:rsidRDefault="00B10537" w:rsidP="00325B42">
            <w:pPr>
              <w:spacing w:line="240" w:lineRule="auto"/>
              <w:ind w:right="-72"/>
              <w:jc w:val="both"/>
              <w:rPr>
                <w:rFonts w:ascii="Arial" w:hAnsi="Arial" w:cs="Arial"/>
                <w:b/>
                <w:bCs/>
                <w:color w:val="000000"/>
                <w:sz w:val="20"/>
                <w:cs/>
              </w:rPr>
            </w:pPr>
          </w:p>
        </w:tc>
        <w:tc>
          <w:tcPr>
            <w:tcW w:w="1584" w:type="dxa"/>
            <w:tcBorders>
              <w:bottom w:val="single" w:sz="4" w:space="0" w:color="auto"/>
            </w:tcBorders>
            <w:vAlign w:val="bottom"/>
          </w:tcPr>
          <w:p w14:paraId="0EE05D14" w14:textId="39E71BAD" w:rsidR="00B10537" w:rsidRPr="00FF6476" w:rsidRDefault="00723D1D" w:rsidP="00010CA1">
            <w:pPr>
              <w:spacing w:line="240" w:lineRule="auto"/>
              <w:ind w:right="-72"/>
              <w:jc w:val="right"/>
              <w:rPr>
                <w:rFonts w:ascii="Arial" w:hAnsi="Arial" w:cs="Arial"/>
                <w:b/>
                <w:bCs/>
                <w:color w:val="000000"/>
                <w:sz w:val="20"/>
                <w:cs/>
              </w:rPr>
            </w:pPr>
            <w:r w:rsidRPr="00FF6476">
              <w:rPr>
                <w:rFonts w:ascii="Arial" w:hAnsi="Arial" w:cs="Arial"/>
                <w:b/>
                <w:bCs/>
                <w:color w:val="000000"/>
                <w:sz w:val="20"/>
              </w:rPr>
              <w:t>Baht</w:t>
            </w:r>
          </w:p>
        </w:tc>
        <w:tc>
          <w:tcPr>
            <w:tcW w:w="1584" w:type="dxa"/>
            <w:tcBorders>
              <w:bottom w:val="single" w:sz="4" w:space="0" w:color="auto"/>
            </w:tcBorders>
            <w:vAlign w:val="bottom"/>
          </w:tcPr>
          <w:p w14:paraId="505F7047" w14:textId="0D60B888" w:rsidR="00B10537" w:rsidRPr="00FF6476" w:rsidRDefault="00723D1D" w:rsidP="00010CA1">
            <w:pPr>
              <w:spacing w:line="240" w:lineRule="auto"/>
              <w:ind w:right="-72"/>
              <w:jc w:val="right"/>
              <w:rPr>
                <w:rFonts w:ascii="Arial" w:hAnsi="Arial" w:cs="Arial"/>
                <w:b/>
                <w:bCs/>
                <w:color w:val="000000"/>
                <w:sz w:val="20"/>
                <w:cs/>
              </w:rPr>
            </w:pPr>
            <w:r w:rsidRPr="00FF6476">
              <w:rPr>
                <w:rFonts w:ascii="Arial" w:hAnsi="Arial" w:cs="Arial"/>
                <w:b/>
                <w:bCs/>
                <w:color w:val="000000"/>
                <w:sz w:val="20"/>
              </w:rPr>
              <w:t>Baht</w:t>
            </w:r>
          </w:p>
        </w:tc>
      </w:tr>
      <w:tr w:rsidR="00C424F2" w:rsidRPr="00FF6476" w14:paraId="78A70F5D" w14:textId="77777777" w:rsidTr="00254A6D">
        <w:tc>
          <w:tcPr>
            <w:tcW w:w="5940" w:type="dxa"/>
          </w:tcPr>
          <w:p w14:paraId="0FD4B1C9" w14:textId="77777777" w:rsidR="00C424F2" w:rsidRPr="00FF6476" w:rsidRDefault="00C424F2" w:rsidP="00325B42">
            <w:pPr>
              <w:pStyle w:val="a4"/>
              <w:tabs>
                <w:tab w:val="left" w:pos="720"/>
              </w:tabs>
              <w:ind w:right="-72"/>
              <w:jc w:val="both"/>
              <w:rPr>
                <w:rFonts w:ascii="Arial" w:hAnsi="Arial" w:cs="Arial"/>
                <w:color w:val="000000"/>
                <w:sz w:val="20"/>
                <w:szCs w:val="20"/>
                <w:cs/>
              </w:rPr>
            </w:pPr>
          </w:p>
        </w:tc>
        <w:tc>
          <w:tcPr>
            <w:tcW w:w="1584" w:type="dxa"/>
            <w:tcBorders>
              <w:top w:val="single" w:sz="4" w:space="0" w:color="auto"/>
            </w:tcBorders>
          </w:tcPr>
          <w:p w14:paraId="6DB52749" w14:textId="77777777" w:rsidR="00C424F2" w:rsidRPr="00FF6476" w:rsidRDefault="00C424F2" w:rsidP="00010CA1">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59B10F5C" w14:textId="77777777" w:rsidR="00C424F2" w:rsidRPr="00FF6476" w:rsidRDefault="00C424F2" w:rsidP="00010CA1">
            <w:pPr>
              <w:pStyle w:val="a4"/>
              <w:ind w:right="-72"/>
              <w:jc w:val="right"/>
              <w:rPr>
                <w:rFonts w:ascii="Arial" w:hAnsi="Arial" w:cs="Arial"/>
                <w:color w:val="000000"/>
                <w:sz w:val="20"/>
                <w:szCs w:val="20"/>
                <w:lang w:val="en-GB"/>
              </w:rPr>
            </w:pPr>
          </w:p>
        </w:tc>
      </w:tr>
      <w:tr w:rsidR="008D4B46" w:rsidRPr="00FF6476" w14:paraId="0751DE3C" w14:textId="77777777" w:rsidTr="00254A6D">
        <w:tc>
          <w:tcPr>
            <w:tcW w:w="5940" w:type="dxa"/>
          </w:tcPr>
          <w:p w14:paraId="3C0565E9" w14:textId="19500BDD" w:rsidR="008D4B46" w:rsidRPr="00FF6476" w:rsidRDefault="008D4B46" w:rsidP="008D4B46">
            <w:pPr>
              <w:pStyle w:val="a4"/>
              <w:tabs>
                <w:tab w:val="left" w:pos="1080"/>
              </w:tabs>
              <w:ind w:right="-72"/>
              <w:jc w:val="both"/>
              <w:rPr>
                <w:rFonts w:ascii="Arial" w:hAnsi="Arial" w:cs="Arial"/>
                <w:color w:val="000000"/>
                <w:sz w:val="20"/>
                <w:szCs w:val="20"/>
                <w:cs/>
                <w:lang w:val="en-GB"/>
              </w:rPr>
            </w:pPr>
            <w:r w:rsidRPr="00FF6476">
              <w:rPr>
                <w:rFonts w:ascii="Arial" w:hAnsi="Arial" w:cs="Arial"/>
                <w:color w:val="000000"/>
                <w:sz w:val="20"/>
                <w:szCs w:val="20"/>
              </w:rPr>
              <w:t>Trade receivables</w:t>
            </w:r>
            <w:r w:rsidRPr="00FF6476">
              <w:rPr>
                <w:rFonts w:ascii="Arial" w:hAnsi="Arial" w:cs="Arial"/>
                <w:color w:val="000000"/>
                <w:sz w:val="20"/>
                <w:szCs w:val="20"/>
                <w:cs/>
              </w:rPr>
              <w:t xml:space="preserve"> </w:t>
            </w:r>
            <w:r w:rsidRPr="00FF6476">
              <w:rPr>
                <w:rFonts w:ascii="Arial" w:hAnsi="Arial" w:cs="Arial"/>
                <w:color w:val="000000"/>
                <w:sz w:val="20"/>
                <w:szCs w:val="20"/>
              </w:rPr>
              <w:t>-</w:t>
            </w:r>
            <w:r w:rsidRPr="00FF6476">
              <w:rPr>
                <w:rFonts w:ascii="Arial" w:hAnsi="Arial" w:cs="Arial"/>
                <w:color w:val="000000"/>
                <w:sz w:val="20"/>
                <w:szCs w:val="20"/>
                <w:lang w:val="en-GB"/>
              </w:rPr>
              <w:t xml:space="preserve"> third parties</w:t>
            </w:r>
          </w:p>
        </w:tc>
        <w:tc>
          <w:tcPr>
            <w:tcW w:w="1584" w:type="dxa"/>
          </w:tcPr>
          <w:p w14:paraId="362370B0" w14:textId="310EFE7F"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6</w:t>
            </w:r>
            <w:r w:rsidR="0031722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737</w:t>
            </w:r>
            <w:r w:rsidR="0031722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954</w:t>
            </w:r>
          </w:p>
        </w:tc>
        <w:tc>
          <w:tcPr>
            <w:tcW w:w="1584" w:type="dxa"/>
          </w:tcPr>
          <w:p w14:paraId="08A6F000" w14:textId="450626B5" w:rsidR="008D4B46" w:rsidRPr="00FF6476" w:rsidRDefault="00FF6476" w:rsidP="008D4B46">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9</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560</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457</w:t>
            </w:r>
          </w:p>
        </w:tc>
      </w:tr>
      <w:tr w:rsidR="008D4B46" w:rsidRPr="00FF6476" w14:paraId="5755F3B6" w14:textId="77777777" w:rsidTr="00254A6D">
        <w:tc>
          <w:tcPr>
            <w:tcW w:w="5940" w:type="dxa"/>
          </w:tcPr>
          <w:p w14:paraId="439B7A58" w14:textId="6084B94D" w:rsidR="008D4B46" w:rsidRPr="00FF6476" w:rsidRDefault="008D4B46" w:rsidP="008D4B46">
            <w:pPr>
              <w:pStyle w:val="a4"/>
              <w:ind w:right="-72"/>
              <w:jc w:val="both"/>
              <w:rPr>
                <w:rFonts w:ascii="Arial" w:hAnsi="Arial" w:cs="Arial"/>
                <w:color w:val="000000"/>
                <w:sz w:val="20"/>
                <w:szCs w:val="25"/>
                <w:lang w:val="en-GB"/>
              </w:rPr>
            </w:pPr>
            <w:r w:rsidRPr="00FF6476">
              <w:rPr>
                <w:rFonts w:ascii="Arial" w:hAnsi="Arial" w:cs="Arial"/>
                <w:color w:val="000000"/>
                <w:sz w:val="20"/>
                <w:szCs w:val="20"/>
                <w:cs/>
              </w:rPr>
              <w:t>Credit card receivable</w:t>
            </w:r>
            <w:r w:rsidRPr="00FF6476">
              <w:rPr>
                <w:rFonts w:ascii="Arial" w:hAnsi="Arial" w:cs="Arial"/>
                <w:color w:val="000000"/>
                <w:sz w:val="20"/>
                <w:szCs w:val="20"/>
                <w:lang w:val="en-GB"/>
              </w:rPr>
              <w:t>s</w:t>
            </w:r>
          </w:p>
        </w:tc>
        <w:tc>
          <w:tcPr>
            <w:tcW w:w="1584" w:type="dxa"/>
          </w:tcPr>
          <w:p w14:paraId="3EB1488E" w14:textId="567D0A75"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w:t>
            </w:r>
            <w:r w:rsidR="00ED1369"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118</w:t>
            </w:r>
            <w:r w:rsidR="00ED1369"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540</w:t>
            </w:r>
          </w:p>
        </w:tc>
        <w:tc>
          <w:tcPr>
            <w:tcW w:w="1584" w:type="dxa"/>
          </w:tcPr>
          <w:p w14:paraId="32393293" w14:textId="7AC9432F" w:rsidR="008D4B46" w:rsidRPr="00FF6476" w:rsidRDefault="00FF6476" w:rsidP="008D4B46">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2</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088</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269</w:t>
            </w:r>
          </w:p>
        </w:tc>
      </w:tr>
      <w:tr w:rsidR="008D4B46" w:rsidRPr="00FF6476" w14:paraId="7B306BF5" w14:textId="77777777" w:rsidTr="00254A6D">
        <w:tc>
          <w:tcPr>
            <w:tcW w:w="5940" w:type="dxa"/>
          </w:tcPr>
          <w:p w14:paraId="2864214C" w14:textId="5E743496" w:rsidR="008D4B46" w:rsidRPr="00FF6476" w:rsidRDefault="008D4B46" w:rsidP="008D4B46">
            <w:pPr>
              <w:pStyle w:val="a4"/>
              <w:ind w:right="-72"/>
              <w:jc w:val="both"/>
              <w:rPr>
                <w:rFonts w:ascii="Arial" w:hAnsi="Arial" w:cs="Arial"/>
                <w:color w:val="000000"/>
                <w:sz w:val="20"/>
                <w:szCs w:val="20"/>
                <w:cs/>
              </w:rPr>
            </w:pPr>
            <w:r w:rsidRPr="00FF6476">
              <w:rPr>
                <w:rFonts w:ascii="Arial" w:hAnsi="Arial" w:cs="Arial"/>
                <w:color w:val="000000"/>
                <w:sz w:val="20"/>
                <w:szCs w:val="25"/>
                <w:lang w:val="en-GB"/>
              </w:rPr>
              <w:t>Advance payments for purchase of inventories</w:t>
            </w:r>
          </w:p>
        </w:tc>
        <w:tc>
          <w:tcPr>
            <w:tcW w:w="1584" w:type="dxa"/>
          </w:tcPr>
          <w:p w14:paraId="245E367B" w14:textId="46ABC532"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2</w:t>
            </w:r>
            <w:r w:rsidR="00F9714C"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287</w:t>
            </w:r>
            <w:r w:rsidR="00F9714C"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605</w:t>
            </w:r>
          </w:p>
        </w:tc>
        <w:tc>
          <w:tcPr>
            <w:tcW w:w="1584" w:type="dxa"/>
          </w:tcPr>
          <w:p w14:paraId="4D5CC64E" w14:textId="66671093" w:rsidR="008D4B46" w:rsidRPr="00FF6476" w:rsidRDefault="00FF6476" w:rsidP="008D4B46">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2</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155</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389</w:t>
            </w:r>
          </w:p>
        </w:tc>
      </w:tr>
      <w:tr w:rsidR="008D4B46" w:rsidRPr="00FF6476" w14:paraId="78AD888E" w14:textId="77777777" w:rsidTr="00A73722">
        <w:tc>
          <w:tcPr>
            <w:tcW w:w="5940" w:type="dxa"/>
          </w:tcPr>
          <w:p w14:paraId="63032D2D" w14:textId="75B7624F" w:rsidR="008D4B46" w:rsidRPr="00FF6476" w:rsidRDefault="008D4B46" w:rsidP="008D4B46">
            <w:pPr>
              <w:pStyle w:val="a4"/>
              <w:ind w:right="-72"/>
              <w:jc w:val="both"/>
              <w:rPr>
                <w:rFonts w:ascii="Arial" w:hAnsi="Arial" w:cs="Arial"/>
                <w:color w:val="000000"/>
                <w:sz w:val="20"/>
                <w:szCs w:val="20"/>
                <w:cs/>
              </w:rPr>
            </w:pPr>
            <w:r w:rsidRPr="00FF6476">
              <w:rPr>
                <w:rFonts w:ascii="Arial" w:hAnsi="Arial" w:cs="Arial"/>
                <w:color w:val="000000"/>
                <w:sz w:val="20"/>
                <w:szCs w:val="20"/>
              </w:rPr>
              <w:t>Prepayments</w:t>
            </w:r>
          </w:p>
        </w:tc>
        <w:tc>
          <w:tcPr>
            <w:tcW w:w="1584" w:type="dxa"/>
          </w:tcPr>
          <w:p w14:paraId="0BE8FABE" w14:textId="2F3B32AA"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12</w:t>
            </w:r>
            <w:r w:rsidR="00D95C07"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551</w:t>
            </w:r>
            <w:r w:rsidR="00D95C07"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005</w:t>
            </w:r>
          </w:p>
        </w:tc>
        <w:tc>
          <w:tcPr>
            <w:tcW w:w="1584" w:type="dxa"/>
          </w:tcPr>
          <w:p w14:paraId="03E80FA9" w14:textId="120E8742" w:rsidR="008D4B46" w:rsidRPr="00FF6476" w:rsidRDefault="00FF6476" w:rsidP="008D4B46">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7</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032</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933</w:t>
            </w:r>
          </w:p>
        </w:tc>
      </w:tr>
      <w:tr w:rsidR="008D4B46" w:rsidRPr="00FF6476" w14:paraId="23A08A5C" w14:textId="77777777" w:rsidTr="00A73722">
        <w:tc>
          <w:tcPr>
            <w:tcW w:w="5940" w:type="dxa"/>
          </w:tcPr>
          <w:p w14:paraId="285227D5" w14:textId="520FF2B4" w:rsidR="008D4B46" w:rsidRPr="00FF6476" w:rsidRDefault="008D4B46" w:rsidP="008D4B46">
            <w:pPr>
              <w:pStyle w:val="a4"/>
              <w:ind w:right="-72"/>
              <w:jc w:val="both"/>
              <w:rPr>
                <w:rFonts w:ascii="Arial" w:hAnsi="Arial" w:cs="Arial"/>
                <w:color w:val="000000"/>
                <w:sz w:val="20"/>
                <w:szCs w:val="20"/>
                <w:cs/>
              </w:rPr>
            </w:pPr>
            <w:r w:rsidRPr="00FF6476">
              <w:rPr>
                <w:rFonts w:ascii="Arial" w:hAnsi="Arial" w:cs="Arial"/>
                <w:color w:val="000000"/>
                <w:sz w:val="20"/>
                <w:szCs w:val="20"/>
              </w:rPr>
              <w:t>Interest receivables</w:t>
            </w:r>
          </w:p>
        </w:tc>
        <w:tc>
          <w:tcPr>
            <w:tcW w:w="1584" w:type="dxa"/>
          </w:tcPr>
          <w:p w14:paraId="72CEDED5" w14:textId="771E43A8"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w:t>
            </w:r>
            <w:r w:rsidR="00B2156E"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580</w:t>
            </w:r>
            <w:r w:rsidR="00B2156E"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447</w:t>
            </w:r>
          </w:p>
        </w:tc>
        <w:tc>
          <w:tcPr>
            <w:tcW w:w="1584" w:type="dxa"/>
          </w:tcPr>
          <w:p w14:paraId="05478406" w14:textId="6EFAD4DA" w:rsidR="008D4B46" w:rsidRPr="00FF6476" w:rsidRDefault="00FF6476" w:rsidP="008D4B46">
            <w:pPr>
              <w:spacing w:line="240" w:lineRule="auto"/>
              <w:ind w:right="-72"/>
              <w:jc w:val="right"/>
              <w:rPr>
                <w:rFonts w:ascii="Arial" w:hAnsi="Arial" w:cs="Arial"/>
                <w:color w:val="000000"/>
                <w:sz w:val="20"/>
                <w:szCs w:val="25"/>
              </w:rPr>
            </w:pPr>
            <w:r w:rsidRPr="00FF6476">
              <w:rPr>
                <w:rFonts w:ascii="Arial" w:eastAsia="Arial Unicode MS" w:hAnsi="Arial" w:cs="Arial"/>
                <w:noProof/>
                <w:color w:val="000000"/>
                <w:sz w:val="20"/>
              </w:rPr>
              <w:t>2</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507</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849</w:t>
            </w:r>
          </w:p>
        </w:tc>
      </w:tr>
      <w:tr w:rsidR="008D4B46" w:rsidRPr="00FF6476" w14:paraId="4C4D97F5" w14:textId="77777777" w:rsidTr="00A73722">
        <w:tc>
          <w:tcPr>
            <w:tcW w:w="5940" w:type="dxa"/>
          </w:tcPr>
          <w:p w14:paraId="68C06D40" w14:textId="1030C161" w:rsidR="008D4B46" w:rsidRPr="00FF6476" w:rsidRDefault="008D4B46" w:rsidP="008D4B46">
            <w:pPr>
              <w:pStyle w:val="a4"/>
              <w:ind w:right="-72"/>
              <w:jc w:val="both"/>
              <w:rPr>
                <w:rFonts w:ascii="Arial" w:hAnsi="Arial" w:cs="Arial"/>
                <w:color w:val="000000"/>
                <w:sz w:val="20"/>
                <w:szCs w:val="25"/>
                <w:lang w:val="en-GB"/>
              </w:rPr>
            </w:pPr>
            <w:r w:rsidRPr="00FF6476">
              <w:rPr>
                <w:rFonts w:ascii="Arial" w:hAnsi="Arial" w:cs="Arial"/>
                <w:color w:val="000000"/>
                <w:sz w:val="20"/>
                <w:szCs w:val="25"/>
                <w:lang w:val="en-GB"/>
              </w:rPr>
              <w:t xml:space="preserve">Others </w:t>
            </w:r>
          </w:p>
        </w:tc>
        <w:tc>
          <w:tcPr>
            <w:tcW w:w="1584" w:type="dxa"/>
            <w:tcBorders>
              <w:bottom w:val="single" w:sz="4" w:space="0" w:color="auto"/>
            </w:tcBorders>
          </w:tcPr>
          <w:p w14:paraId="392C1926" w14:textId="3B427F26"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w:t>
            </w:r>
            <w:r w:rsidR="00DD550B"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309</w:t>
            </w:r>
            <w:r w:rsidR="00DD550B"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713</w:t>
            </w:r>
          </w:p>
        </w:tc>
        <w:tc>
          <w:tcPr>
            <w:tcW w:w="1584" w:type="dxa"/>
            <w:tcBorders>
              <w:bottom w:val="single" w:sz="4" w:space="0" w:color="auto"/>
            </w:tcBorders>
          </w:tcPr>
          <w:p w14:paraId="6BCDAC08" w14:textId="1317CF1F" w:rsidR="008D4B46" w:rsidRPr="00FF6476" w:rsidRDefault="00FF6476" w:rsidP="008D4B46">
            <w:pPr>
              <w:spacing w:line="240" w:lineRule="auto"/>
              <w:ind w:right="-72"/>
              <w:jc w:val="right"/>
              <w:rPr>
                <w:rFonts w:ascii="Arial" w:eastAsia="Arial Unicode MS" w:hAnsi="Arial" w:cs="Arial"/>
                <w:noProof/>
                <w:color w:val="000000"/>
                <w:sz w:val="20"/>
                <w:cs/>
                <w:lang w:val="en-US"/>
              </w:rPr>
            </w:pPr>
            <w:r w:rsidRPr="00FF6476">
              <w:rPr>
                <w:rFonts w:ascii="Arial" w:eastAsia="Arial Unicode MS" w:hAnsi="Arial" w:cs="Arial"/>
                <w:noProof/>
                <w:color w:val="000000"/>
                <w:sz w:val="20"/>
              </w:rPr>
              <w:t>229</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754</w:t>
            </w:r>
          </w:p>
        </w:tc>
      </w:tr>
      <w:tr w:rsidR="008D4B46" w:rsidRPr="00FF6476" w14:paraId="331E8D93" w14:textId="77777777" w:rsidTr="00254A6D">
        <w:tc>
          <w:tcPr>
            <w:tcW w:w="5940" w:type="dxa"/>
          </w:tcPr>
          <w:p w14:paraId="46159638" w14:textId="77777777" w:rsidR="008D4B46" w:rsidRPr="00FF6476" w:rsidRDefault="008D4B46" w:rsidP="008D4B46">
            <w:pPr>
              <w:pStyle w:val="a4"/>
              <w:ind w:right="-72"/>
              <w:jc w:val="both"/>
              <w:rPr>
                <w:rFonts w:ascii="Arial" w:hAnsi="Arial" w:cs="Arial"/>
                <w:color w:val="000000"/>
                <w:sz w:val="20"/>
                <w:szCs w:val="20"/>
                <w:cs/>
              </w:rPr>
            </w:pPr>
          </w:p>
        </w:tc>
        <w:tc>
          <w:tcPr>
            <w:tcW w:w="1584" w:type="dxa"/>
            <w:tcBorders>
              <w:top w:val="single" w:sz="4" w:space="0" w:color="auto"/>
            </w:tcBorders>
          </w:tcPr>
          <w:p w14:paraId="4530BD02" w14:textId="75A56089"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tcPr>
          <w:p w14:paraId="79CFC752" w14:textId="77777777" w:rsidR="008D4B46" w:rsidRPr="00FF6476" w:rsidRDefault="008D4B46" w:rsidP="008D4B46">
            <w:pPr>
              <w:spacing w:line="240" w:lineRule="auto"/>
              <w:ind w:right="-72"/>
              <w:jc w:val="right"/>
              <w:rPr>
                <w:rFonts w:ascii="Arial" w:hAnsi="Arial" w:cs="Arial"/>
                <w:color w:val="000000"/>
                <w:sz w:val="20"/>
              </w:rPr>
            </w:pPr>
          </w:p>
        </w:tc>
      </w:tr>
      <w:tr w:rsidR="008D4B46" w:rsidRPr="00FF6476" w14:paraId="2EC9025B" w14:textId="77777777" w:rsidTr="00316CE6">
        <w:tc>
          <w:tcPr>
            <w:tcW w:w="5940" w:type="dxa"/>
          </w:tcPr>
          <w:p w14:paraId="64EB6685" w14:textId="1D551518" w:rsidR="008D4B46" w:rsidRPr="00FF6476" w:rsidRDefault="008D4B46" w:rsidP="008D4B46">
            <w:pPr>
              <w:pStyle w:val="a4"/>
              <w:ind w:right="-72"/>
              <w:jc w:val="both"/>
              <w:rPr>
                <w:rFonts w:ascii="Arial" w:hAnsi="Arial" w:cs="Arial"/>
                <w:color w:val="000000"/>
                <w:sz w:val="20"/>
                <w:szCs w:val="20"/>
                <w:cs/>
              </w:rPr>
            </w:pPr>
            <w:bookmarkStart w:id="33" w:name="_Hlk65867494"/>
            <w:r w:rsidRPr="00FF6476">
              <w:rPr>
                <w:rFonts w:ascii="Arial" w:hAnsi="Arial" w:cs="Arial"/>
                <w:color w:val="000000"/>
                <w:sz w:val="20"/>
                <w:szCs w:val="20"/>
                <w:cs/>
              </w:rPr>
              <w:t>Total</w:t>
            </w:r>
          </w:p>
        </w:tc>
        <w:tc>
          <w:tcPr>
            <w:tcW w:w="1584" w:type="dxa"/>
            <w:tcBorders>
              <w:bottom w:val="single" w:sz="4" w:space="0" w:color="auto"/>
            </w:tcBorders>
          </w:tcPr>
          <w:p w14:paraId="35C8EC09" w14:textId="22FA8F45"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25</w:t>
            </w:r>
            <w:r w:rsidR="00D95C07"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585</w:t>
            </w:r>
            <w:r w:rsidR="00D95C07"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264</w:t>
            </w:r>
          </w:p>
        </w:tc>
        <w:tc>
          <w:tcPr>
            <w:tcW w:w="1584" w:type="dxa"/>
            <w:tcBorders>
              <w:bottom w:val="single" w:sz="4" w:space="0" w:color="auto"/>
            </w:tcBorders>
          </w:tcPr>
          <w:p w14:paraId="7813E870" w14:textId="56DF3199" w:rsidR="008D4B46" w:rsidRPr="00FF6476" w:rsidRDefault="00FF6476" w:rsidP="008D4B46">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23</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574</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651</w:t>
            </w:r>
          </w:p>
        </w:tc>
      </w:tr>
      <w:bookmarkEnd w:id="33"/>
    </w:tbl>
    <w:p w14:paraId="221ECA0D" w14:textId="77777777" w:rsidR="00254A6D" w:rsidRPr="00FF6476" w:rsidRDefault="00254A6D">
      <w:pPr>
        <w:spacing w:line="240" w:lineRule="auto"/>
        <w:rPr>
          <w:rFonts w:ascii="Arial" w:eastAsia="Times New Roman" w:hAnsi="Arial" w:cs="Arial"/>
          <w:color w:val="000000"/>
          <w:sz w:val="20"/>
          <w:lang w:val="th-TH"/>
        </w:rPr>
      </w:pPr>
      <w:r w:rsidRPr="00FF6476">
        <w:rPr>
          <w:rFonts w:ascii="Arial" w:hAnsi="Arial" w:cs="Arial"/>
          <w:color w:val="000000"/>
          <w:sz w:val="20"/>
          <w:cs/>
        </w:rPr>
        <w:br w:type="page"/>
      </w:r>
    </w:p>
    <w:p w14:paraId="7456ACFA" w14:textId="77777777" w:rsidR="00203573" w:rsidRPr="00FF6476" w:rsidRDefault="00203573" w:rsidP="00325B42">
      <w:pPr>
        <w:pStyle w:val="a4"/>
        <w:tabs>
          <w:tab w:val="left" w:pos="720"/>
        </w:tabs>
        <w:ind w:left="547" w:right="0" w:hanging="547"/>
        <w:jc w:val="both"/>
        <w:rPr>
          <w:rFonts w:ascii="Arial" w:hAnsi="Arial" w:cs="Arial"/>
          <w:color w:val="000000"/>
          <w:sz w:val="20"/>
          <w:szCs w:val="20"/>
          <w:lang w:val="en-GB"/>
        </w:rPr>
      </w:pPr>
    </w:p>
    <w:p w14:paraId="59B2232B" w14:textId="77777777" w:rsidR="00254A6D" w:rsidRPr="00FF6476" w:rsidRDefault="00254A6D" w:rsidP="00325B42">
      <w:pPr>
        <w:pStyle w:val="a4"/>
        <w:tabs>
          <w:tab w:val="left" w:pos="720"/>
        </w:tabs>
        <w:ind w:left="547" w:right="0" w:hanging="547"/>
        <w:jc w:val="both"/>
        <w:rPr>
          <w:rFonts w:ascii="Arial" w:hAnsi="Arial" w:cs="Arial"/>
          <w:color w:val="000000"/>
          <w:sz w:val="20"/>
          <w:szCs w:val="20"/>
          <w:lang w:val="en-GB"/>
        </w:rPr>
      </w:pPr>
    </w:p>
    <w:p w14:paraId="4F56FA2D" w14:textId="13BBB34C" w:rsidR="00050325" w:rsidRPr="00FF6476" w:rsidRDefault="00836386" w:rsidP="00325B42">
      <w:pPr>
        <w:pStyle w:val="a4"/>
        <w:tabs>
          <w:tab w:val="left" w:pos="720"/>
        </w:tabs>
        <w:ind w:left="547" w:right="0" w:hanging="547"/>
        <w:jc w:val="both"/>
        <w:rPr>
          <w:rFonts w:ascii="Arial" w:hAnsi="Arial" w:cs="Arial"/>
          <w:color w:val="000000"/>
          <w:sz w:val="20"/>
          <w:szCs w:val="20"/>
          <w:lang w:val="en-US"/>
        </w:rPr>
      </w:pPr>
      <w:r w:rsidRPr="00FF6476">
        <w:rPr>
          <w:rFonts w:ascii="Arial" w:hAnsi="Arial" w:cs="Arial"/>
          <w:color w:val="000000"/>
          <w:sz w:val="20"/>
          <w:szCs w:val="20"/>
          <w:lang w:val="en-US"/>
        </w:rPr>
        <w:t>The aging analysis of trade receivables</w:t>
      </w:r>
      <w:r w:rsidR="00C75C26" w:rsidRPr="00FF6476">
        <w:rPr>
          <w:rFonts w:ascii="Arial" w:hAnsi="Arial" w:cs="Arial"/>
          <w:color w:val="000000"/>
          <w:sz w:val="20"/>
          <w:szCs w:val="20"/>
          <w:cs/>
          <w:lang w:val="en-US"/>
        </w:rPr>
        <w:t xml:space="preserve"> </w:t>
      </w:r>
      <w:r w:rsidR="00C75C26" w:rsidRPr="00FF6476">
        <w:rPr>
          <w:rFonts w:ascii="Arial" w:hAnsi="Arial" w:cs="Arial"/>
          <w:color w:val="000000"/>
          <w:sz w:val="20"/>
          <w:szCs w:val="20"/>
          <w:lang w:val="en-GB"/>
        </w:rPr>
        <w:t>and c</w:t>
      </w:r>
      <w:r w:rsidR="00C75C26" w:rsidRPr="00FF6476">
        <w:rPr>
          <w:rFonts w:ascii="Arial" w:hAnsi="Arial" w:cs="Arial"/>
          <w:color w:val="000000"/>
          <w:sz w:val="20"/>
          <w:szCs w:val="20"/>
          <w:cs/>
        </w:rPr>
        <w:t>redit card receivable</w:t>
      </w:r>
      <w:r w:rsidRPr="00FF6476">
        <w:rPr>
          <w:rFonts w:ascii="Arial" w:hAnsi="Arial" w:cs="Arial"/>
          <w:color w:val="000000"/>
          <w:sz w:val="20"/>
          <w:szCs w:val="20"/>
          <w:lang w:val="en-US"/>
        </w:rPr>
        <w:t xml:space="preserve"> </w:t>
      </w:r>
      <w:r w:rsidR="00896246" w:rsidRPr="00FF6476">
        <w:rPr>
          <w:rFonts w:ascii="Arial" w:hAnsi="Arial" w:cs="Arial"/>
          <w:color w:val="000000"/>
          <w:sz w:val="20"/>
          <w:szCs w:val="20"/>
          <w:lang w:val="en-US"/>
        </w:rPr>
        <w:t>is</w:t>
      </w:r>
      <w:r w:rsidRPr="00FF6476">
        <w:rPr>
          <w:rFonts w:ascii="Arial" w:hAnsi="Arial" w:cs="Arial"/>
          <w:color w:val="000000"/>
          <w:sz w:val="20"/>
          <w:szCs w:val="20"/>
          <w:lang w:val="en-US"/>
        </w:rPr>
        <w:t xml:space="preserve"> as follows</w:t>
      </w:r>
    </w:p>
    <w:p w14:paraId="071E1B22" w14:textId="77777777" w:rsidR="007F46FD" w:rsidRPr="00FF6476" w:rsidRDefault="007F46FD" w:rsidP="00325B42">
      <w:pPr>
        <w:pStyle w:val="a4"/>
        <w:tabs>
          <w:tab w:val="left" w:pos="720"/>
        </w:tabs>
        <w:ind w:left="547" w:right="0" w:hanging="547"/>
        <w:jc w:val="both"/>
        <w:rPr>
          <w:rFonts w:ascii="Arial" w:hAnsi="Arial" w:cs="Arial"/>
          <w:color w:val="000000"/>
          <w:sz w:val="20"/>
          <w:szCs w:val="20"/>
          <w:cs/>
          <w:lang w:val="en-US"/>
        </w:rPr>
      </w:pPr>
    </w:p>
    <w:tbl>
      <w:tblPr>
        <w:tblW w:w="9108" w:type="dxa"/>
        <w:tblInd w:w="-90" w:type="dxa"/>
        <w:tblLayout w:type="fixed"/>
        <w:tblLook w:val="04A0" w:firstRow="1" w:lastRow="0" w:firstColumn="1" w:lastColumn="0" w:noHBand="0" w:noVBand="1"/>
      </w:tblPr>
      <w:tblGrid>
        <w:gridCol w:w="5940"/>
        <w:gridCol w:w="1584"/>
        <w:gridCol w:w="1584"/>
      </w:tblGrid>
      <w:tr w:rsidR="00EA6311" w:rsidRPr="00FF6476" w14:paraId="4F24F162" w14:textId="77777777" w:rsidTr="00254A6D">
        <w:trPr>
          <w:trHeight w:val="20"/>
        </w:trPr>
        <w:tc>
          <w:tcPr>
            <w:tcW w:w="5940" w:type="dxa"/>
            <w:vAlign w:val="center"/>
          </w:tcPr>
          <w:p w14:paraId="242FEF88" w14:textId="77777777" w:rsidR="00EA6311" w:rsidRPr="00FF6476" w:rsidRDefault="00EA6311" w:rsidP="00EA6311">
            <w:pPr>
              <w:tabs>
                <w:tab w:val="left" w:pos="1800"/>
              </w:tabs>
              <w:spacing w:line="240" w:lineRule="auto"/>
              <w:jc w:val="both"/>
              <w:rPr>
                <w:rFonts w:ascii="Arial" w:hAnsi="Arial" w:cs="Arial"/>
                <w:color w:val="000000"/>
                <w:sz w:val="20"/>
                <w:cs/>
              </w:rPr>
            </w:pPr>
          </w:p>
        </w:tc>
        <w:tc>
          <w:tcPr>
            <w:tcW w:w="1584" w:type="dxa"/>
            <w:vAlign w:val="bottom"/>
          </w:tcPr>
          <w:p w14:paraId="5E050B79" w14:textId="7F874822" w:rsidR="00EA6311" w:rsidRPr="00FF6476" w:rsidRDefault="00FF6476" w:rsidP="00EA6311">
            <w:pPr>
              <w:spacing w:line="240" w:lineRule="auto"/>
              <w:ind w:right="-72"/>
              <w:jc w:val="right"/>
              <w:rPr>
                <w:rFonts w:ascii="Arial" w:hAnsi="Arial" w:cs="Arial"/>
                <w:b/>
                <w:bCs/>
                <w:color w:val="000000"/>
                <w:sz w:val="20"/>
                <w:cs/>
              </w:rPr>
            </w:pPr>
            <w:r w:rsidRPr="00FF6476">
              <w:rPr>
                <w:rFonts w:ascii="Arial" w:hAnsi="Arial" w:cs="Arial"/>
                <w:b/>
                <w:bCs/>
                <w:color w:val="000000"/>
                <w:sz w:val="20"/>
              </w:rPr>
              <w:t>2025</w:t>
            </w:r>
          </w:p>
        </w:tc>
        <w:tc>
          <w:tcPr>
            <w:tcW w:w="1584" w:type="dxa"/>
            <w:vAlign w:val="bottom"/>
          </w:tcPr>
          <w:p w14:paraId="0295FD59" w14:textId="208C8626" w:rsidR="00EA6311" w:rsidRPr="00FF6476" w:rsidRDefault="00FF6476" w:rsidP="00EA6311">
            <w:pPr>
              <w:spacing w:line="240" w:lineRule="auto"/>
              <w:ind w:right="-72"/>
              <w:jc w:val="right"/>
              <w:rPr>
                <w:rFonts w:ascii="Arial" w:hAnsi="Arial" w:cs="Arial"/>
                <w:b/>
                <w:bCs/>
                <w:color w:val="000000"/>
                <w:sz w:val="20"/>
              </w:rPr>
            </w:pPr>
            <w:r w:rsidRPr="00FF6476">
              <w:rPr>
                <w:rFonts w:ascii="Arial" w:hAnsi="Arial" w:cs="Arial"/>
                <w:b/>
                <w:bCs/>
                <w:color w:val="000000"/>
                <w:sz w:val="20"/>
              </w:rPr>
              <w:t>2024</w:t>
            </w:r>
          </w:p>
        </w:tc>
      </w:tr>
      <w:tr w:rsidR="00F74E91" w:rsidRPr="00FF6476" w14:paraId="0510D31F" w14:textId="77777777" w:rsidTr="00254A6D">
        <w:trPr>
          <w:trHeight w:val="20"/>
        </w:trPr>
        <w:tc>
          <w:tcPr>
            <w:tcW w:w="5940" w:type="dxa"/>
            <w:vAlign w:val="center"/>
          </w:tcPr>
          <w:p w14:paraId="574D2354" w14:textId="77777777" w:rsidR="00F74E91" w:rsidRPr="00FF6476" w:rsidRDefault="00F74E91" w:rsidP="00325B42">
            <w:pPr>
              <w:tabs>
                <w:tab w:val="left" w:pos="1800"/>
              </w:tabs>
              <w:spacing w:line="240" w:lineRule="auto"/>
              <w:jc w:val="both"/>
              <w:rPr>
                <w:rFonts w:ascii="Arial" w:hAnsi="Arial" w:cs="Arial"/>
                <w:color w:val="000000"/>
                <w:sz w:val="20"/>
              </w:rPr>
            </w:pPr>
          </w:p>
        </w:tc>
        <w:tc>
          <w:tcPr>
            <w:tcW w:w="1584" w:type="dxa"/>
            <w:tcBorders>
              <w:bottom w:val="single" w:sz="4" w:space="0" w:color="auto"/>
            </w:tcBorders>
            <w:vAlign w:val="bottom"/>
            <w:hideMark/>
          </w:tcPr>
          <w:p w14:paraId="45513F7B" w14:textId="664967E0" w:rsidR="00F74E91" w:rsidRPr="00FF6476" w:rsidRDefault="00723D1D" w:rsidP="00010CA1">
            <w:pPr>
              <w:spacing w:line="240" w:lineRule="auto"/>
              <w:ind w:right="-72"/>
              <w:jc w:val="right"/>
              <w:rPr>
                <w:rFonts w:ascii="Arial" w:hAnsi="Arial" w:cs="Arial"/>
                <w:b/>
                <w:bCs/>
                <w:color w:val="000000"/>
                <w:sz w:val="20"/>
                <w:cs/>
              </w:rPr>
            </w:pPr>
            <w:r w:rsidRPr="00FF6476">
              <w:rPr>
                <w:rFonts w:ascii="Arial" w:hAnsi="Arial" w:cs="Arial"/>
                <w:b/>
                <w:bCs/>
                <w:color w:val="000000"/>
                <w:sz w:val="20"/>
              </w:rPr>
              <w:t>Baht</w:t>
            </w:r>
          </w:p>
        </w:tc>
        <w:tc>
          <w:tcPr>
            <w:tcW w:w="1584" w:type="dxa"/>
            <w:tcBorders>
              <w:bottom w:val="single" w:sz="4" w:space="0" w:color="auto"/>
            </w:tcBorders>
            <w:vAlign w:val="bottom"/>
            <w:hideMark/>
          </w:tcPr>
          <w:p w14:paraId="58FD3616" w14:textId="4E0BB9C8" w:rsidR="00F74E91" w:rsidRPr="00FF6476" w:rsidRDefault="00723D1D" w:rsidP="00010CA1">
            <w:pPr>
              <w:spacing w:line="240" w:lineRule="auto"/>
              <w:ind w:right="-72"/>
              <w:jc w:val="right"/>
              <w:rPr>
                <w:rFonts w:ascii="Arial" w:hAnsi="Arial" w:cs="Arial"/>
                <w:b/>
                <w:bCs/>
                <w:color w:val="000000"/>
                <w:sz w:val="20"/>
                <w:cs/>
              </w:rPr>
            </w:pPr>
            <w:r w:rsidRPr="00FF6476">
              <w:rPr>
                <w:rFonts w:ascii="Arial" w:hAnsi="Arial" w:cs="Arial"/>
                <w:b/>
                <w:bCs/>
                <w:color w:val="000000"/>
                <w:sz w:val="20"/>
              </w:rPr>
              <w:t>Baht</w:t>
            </w:r>
          </w:p>
        </w:tc>
      </w:tr>
      <w:tr w:rsidR="00CC1660" w:rsidRPr="00FF6476" w14:paraId="271D61BD" w14:textId="77777777" w:rsidTr="00254A6D">
        <w:trPr>
          <w:trHeight w:val="20"/>
        </w:trPr>
        <w:tc>
          <w:tcPr>
            <w:tcW w:w="5940" w:type="dxa"/>
            <w:vAlign w:val="center"/>
          </w:tcPr>
          <w:p w14:paraId="717FF9AA" w14:textId="77777777" w:rsidR="00CC1660" w:rsidRPr="00FF6476" w:rsidRDefault="00CC1660" w:rsidP="00CC1660">
            <w:pPr>
              <w:tabs>
                <w:tab w:val="left" w:pos="1800"/>
              </w:tabs>
              <w:spacing w:line="240" w:lineRule="auto"/>
              <w:jc w:val="both"/>
              <w:rPr>
                <w:rFonts w:ascii="Arial" w:hAnsi="Arial" w:cs="Arial"/>
                <w:color w:val="000000"/>
                <w:sz w:val="20"/>
                <w:cs/>
                <w:lang w:val="en-US"/>
              </w:rPr>
            </w:pPr>
          </w:p>
        </w:tc>
        <w:tc>
          <w:tcPr>
            <w:tcW w:w="1584" w:type="dxa"/>
            <w:tcBorders>
              <w:top w:val="single" w:sz="4" w:space="0" w:color="auto"/>
            </w:tcBorders>
            <w:vAlign w:val="center"/>
          </w:tcPr>
          <w:p w14:paraId="5599F1CE" w14:textId="77777777" w:rsidR="00CC1660" w:rsidRPr="00FF6476" w:rsidRDefault="00CC1660" w:rsidP="00CC1660">
            <w:pPr>
              <w:spacing w:line="240" w:lineRule="auto"/>
              <w:ind w:right="-72"/>
              <w:jc w:val="right"/>
              <w:rPr>
                <w:rFonts w:ascii="Arial" w:eastAsia="Cordia New" w:hAnsi="Arial" w:cs="Arial"/>
                <w:color w:val="000000"/>
                <w:sz w:val="20"/>
              </w:rPr>
            </w:pPr>
          </w:p>
        </w:tc>
        <w:tc>
          <w:tcPr>
            <w:tcW w:w="1584" w:type="dxa"/>
            <w:tcBorders>
              <w:top w:val="single" w:sz="4" w:space="0" w:color="auto"/>
            </w:tcBorders>
            <w:vAlign w:val="center"/>
          </w:tcPr>
          <w:p w14:paraId="0DDE6034" w14:textId="77777777" w:rsidR="00CC1660" w:rsidRPr="00FF6476" w:rsidRDefault="00CC1660" w:rsidP="00CC1660">
            <w:pPr>
              <w:spacing w:line="240" w:lineRule="auto"/>
              <w:ind w:right="-72"/>
              <w:jc w:val="right"/>
              <w:rPr>
                <w:rFonts w:ascii="Arial" w:eastAsia="Cordia New" w:hAnsi="Arial" w:cs="Arial"/>
                <w:color w:val="000000"/>
                <w:sz w:val="20"/>
              </w:rPr>
            </w:pPr>
          </w:p>
        </w:tc>
      </w:tr>
      <w:tr w:rsidR="008D4B46" w:rsidRPr="00FF6476" w14:paraId="554C070B" w14:textId="77777777" w:rsidTr="00254A6D">
        <w:trPr>
          <w:trHeight w:val="20"/>
        </w:trPr>
        <w:tc>
          <w:tcPr>
            <w:tcW w:w="5940" w:type="dxa"/>
            <w:vAlign w:val="center"/>
            <w:hideMark/>
          </w:tcPr>
          <w:p w14:paraId="2D3B6801" w14:textId="27075117" w:rsidR="008D4B46" w:rsidRPr="00FF6476" w:rsidRDefault="008D4B46" w:rsidP="008D4B46">
            <w:pPr>
              <w:spacing w:line="240" w:lineRule="auto"/>
              <w:jc w:val="both"/>
              <w:rPr>
                <w:rFonts w:ascii="Arial" w:hAnsi="Arial" w:cs="Arial"/>
                <w:color w:val="000000"/>
                <w:sz w:val="20"/>
                <w:lang w:val="en-US"/>
              </w:rPr>
            </w:pPr>
            <w:r w:rsidRPr="00FF6476">
              <w:rPr>
                <w:rFonts w:ascii="Arial" w:hAnsi="Arial" w:cs="Arial"/>
                <w:color w:val="000000"/>
                <w:sz w:val="20"/>
                <w:lang w:val="en-US"/>
              </w:rPr>
              <w:t>Within credit term</w:t>
            </w:r>
          </w:p>
        </w:tc>
        <w:tc>
          <w:tcPr>
            <w:tcW w:w="1584" w:type="dxa"/>
          </w:tcPr>
          <w:p w14:paraId="5B11A7C2" w14:textId="09A56553"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7</w:t>
            </w:r>
            <w:r w:rsidR="004154DF"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695</w:t>
            </w:r>
            <w:r w:rsidR="004154DF"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530</w:t>
            </w:r>
          </w:p>
        </w:tc>
        <w:tc>
          <w:tcPr>
            <w:tcW w:w="1584" w:type="dxa"/>
          </w:tcPr>
          <w:p w14:paraId="4F5D9C8F" w14:textId="5727A930" w:rsidR="008D4B46" w:rsidRPr="00FF6476" w:rsidRDefault="00FF6476" w:rsidP="008D4B46">
            <w:pPr>
              <w:spacing w:line="240" w:lineRule="auto"/>
              <w:ind w:right="-72"/>
              <w:jc w:val="right"/>
              <w:rPr>
                <w:rFonts w:ascii="Arial" w:hAnsi="Arial" w:cs="Arial"/>
                <w:color w:val="000000"/>
                <w:sz w:val="20"/>
              </w:rPr>
            </w:pPr>
            <w:r w:rsidRPr="00FF6476">
              <w:rPr>
                <w:rFonts w:ascii="Arial" w:eastAsia="Arial Unicode MS" w:hAnsi="Arial" w:cs="Arial"/>
                <w:noProof/>
                <w:color w:val="000000"/>
                <w:sz w:val="20"/>
              </w:rPr>
              <w:t>9</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989</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990</w:t>
            </w:r>
          </w:p>
        </w:tc>
      </w:tr>
      <w:tr w:rsidR="008D4B46" w:rsidRPr="00FF6476" w14:paraId="4824D285" w14:textId="77777777" w:rsidTr="00254A6D">
        <w:trPr>
          <w:trHeight w:val="20"/>
        </w:trPr>
        <w:tc>
          <w:tcPr>
            <w:tcW w:w="5940" w:type="dxa"/>
            <w:vAlign w:val="center"/>
            <w:hideMark/>
          </w:tcPr>
          <w:p w14:paraId="60B71CD1" w14:textId="5690C91D" w:rsidR="008D4B46" w:rsidRPr="00FF6476" w:rsidRDefault="008D4B46" w:rsidP="008D4B46">
            <w:pPr>
              <w:spacing w:line="240" w:lineRule="auto"/>
              <w:jc w:val="both"/>
              <w:rPr>
                <w:rFonts w:ascii="Arial" w:hAnsi="Arial" w:cs="Arial"/>
                <w:color w:val="000000"/>
                <w:sz w:val="20"/>
                <w:lang w:val="en-US"/>
              </w:rPr>
            </w:pPr>
            <w:r w:rsidRPr="00FF6476">
              <w:rPr>
                <w:rFonts w:ascii="Arial" w:hAnsi="Arial" w:cs="Arial"/>
                <w:color w:val="000000"/>
                <w:sz w:val="20"/>
                <w:lang w:val="en-US"/>
              </w:rPr>
              <w:t>Overdue</w:t>
            </w:r>
            <w:r w:rsidRPr="00FF6476">
              <w:rPr>
                <w:rFonts w:ascii="Arial" w:hAnsi="Arial" w:cs="Arial"/>
                <w:color w:val="000000"/>
                <w:sz w:val="20"/>
                <w:cs/>
                <w:lang w:val="en-US"/>
              </w:rPr>
              <w:t xml:space="preserve"> :</w:t>
            </w:r>
          </w:p>
        </w:tc>
        <w:tc>
          <w:tcPr>
            <w:tcW w:w="1584" w:type="dxa"/>
          </w:tcPr>
          <w:p w14:paraId="6BD96660" w14:textId="5C969B9C"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Pr>
          <w:p w14:paraId="0E3952A9" w14:textId="102A1D0B" w:rsidR="008D4B46" w:rsidRPr="00FF6476" w:rsidRDefault="008D4B46" w:rsidP="008D4B46">
            <w:pPr>
              <w:spacing w:line="240" w:lineRule="auto"/>
              <w:ind w:right="-72"/>
              <w:jc w:val="right"/>
              <w:rPr>
                <w:rFonts w:ascii="Arial" w:eastAsia="Cordia New" w:hAnsi="Arial" w:cs="Arial"/>
                <w:color w:val="000000"/>
                <w:sz w:val="20"/>
              </w:rPr>
            </w:pPr>
          </w:p>
        </w:tc>
      </w:tr>
      <w:tr w:rsidR="008D4B46" w:rsidRPr="00FF6476" w14:paraId="5B9F0FDF" w14:textId="77777777" w:rsidTr="00254A6D">
        <w:trPr>
          <w:trHeight w:val="20"/>
        </w:trPr>
        <w:tc>
          <w:tcPr>
            <w:tcW w:w="5940" w:type="dxa"/>
            <w:vAlign w:val="center"/>
            <w:hideMark/>
          </w:tcPr>
          <w:p w14:paraId="47AD09D7" w14:textId="61A9A70A" w:rsidR="008D4B46" w:rsidRPr="00FF6476" w:rsidRDefault="008D4B46" w:rsidP="008D4B46">
            <w:pPr>
              <w:spacing w:line="240" w:lineRule="auto"/>
              <w:jc w:val="both"/>
              <w:rPr>
                <w:rFonts w:ascii="Arial" w:hAnsi="Arial" w:cs="Arial"/>
                <w:color w:val="000000"/>
                <w:sz w:val="20"/>
                <w:lang w:val="en-US"/>
              </w:rPr>
            </w:pPr>
            <w:r w:rsidRPr="00FF6476">
              <w:rPr>
                <w:rFonts w:ascii="Arial" w:hAnsi="Arial" w:cs="Arial"/>
                <w:color w:val="000000"/>
                <w:sz w:val="20"/>
                <w:lang w:val="en-US"/>
              </w:rPr>
              <w:t xml:space="preserve">Not over </w:t>
            </w:r>
            <w:r w:rsidR="00FF6476" w:rsidRPr="00FF6476">
              <w:rPr>
                <w:rFonts w:ascii="Arial" w:hAnsi="Arial" w:cs="Arial"/>
                <w:color w:val="000000"/>
                <w:sz w:val="20"/>
              </w:rPr>
              <w:t>3</w:t>
            </w:r>
            <w:r w:rsidRPr="00FF6476">
              <w:rPr>
                <w:rFonts w:ascii="Arial" w:hAnsi="Arial" w:cs="Arial"/>
                <w:color w:val="000000"/>
                <w:sz w:val="20"/>
                <w:cs/>
                <w:lang w:val="en-US"/>
              </w:rPr>
              <w:t xml:space="preserve"> </w:t>
            </w:r>
            <w:r w:rsidRPr="00FF6476">
              <w:rPr>
                <w:rFonts w:ascii="Arial" w:hAnsi="Arial" w:cs="Arial"/>
                <w:color w:val="000000"/>
                <w:sz w:val="20"/>
                <w:lang w:val="en-US"/>
              </w:rPr>
              <w:t>months</w:t>
            </w:r>
          </w:p>
        </w:tc>
        <w:tc>
          <w:tcPr>
            <w:tcW w:w="1584" w:type="dxa"/>
            <w:tcBorders>
              <w:bottom w:val="single" w:sz="4" w:space="0" w:color="auto"/>
            </w:tcBorders>
          </w:tcPr>
          <w:p w14:paraId="545F488F" w14:textId="3C1D3519"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160</w:t>
            </w:r>
            <w:r w:rsidR="00181712"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964</w:t>
            </w:r>
          </w:p>
        </w:tc>
        <w:tc>
          <w:tcPr>
            <w:tcW w:w="1584" w:type="dxa"/>
            <w:tcBorders>
              <w:bottom w:val="single" w:sz="4" w:space="0" w:color="auto"/>
            </w:tcBorders>
          </w:tcPr>
          <w:p w14:paraId="666F6C6A" w14:textId="400841CD" w:rsidR="008D4B46" w:rsidRPr="00FF6476" w:rsidRDefault="00FF6476" w:rsidP="008D4B46">
            <w:pPr>
              <w:spacing w:line="240" w:lineRule="auto"/>
              <w:ind w:right="-72"/>
              <w:jc w:val="right"/>
              <w:rPr>
                <w:rFonts w:ascii="Arial" w:eastAsia="Cordia New" w:hAnsi="Arial" w:cs="Arial"/>
                <w:color w:val="000000"/>
                <w:sz w:val="20"/>
              </w:rPr>
            </w:pPr>
            <w:r w:rsidRPr="00FF6476">
              <w:rPr>
                <w:rFonts w:ascii="Arial" w:eastAsia="Arial Unicode MS" w:hAnsi="Arial" w:cs="Arial"/>
                <w:noProof/>
                <w:color w:val="000000"/>
                <w:sz w:val="20"/>
              </w:rPr>
              <w:t>1</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658</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736</w:t>
            </w:r>
          </w:p>
        </w:tc>
      </w:tr>
      <w:tr w:rsidR="008D4B46" w:rsidRPr="00FF6476" w14:paraId="7054B95A" w14:textId="77777777" w:rsidTr="00735B77">
        <w:trPr>
          <w:trHeight w:val="20"/>
        </w:trPr>
        <w:tc>
          <w:tcPr>
            <w:tcW w:w="5940" w:type="dxa"/>
            <w:vAlign w:val="center"/>
          </w:tcPr>
          <w:p w14:paraId="305CC65B" w14:textId="77777777" w:rsidR="008D4B46" w:rsidRPr="00FF6476" w:rsidRDefault="008D4B46" w:rsidP="008D4B46">
            <w:pPr>
              <w:spacing w:line="240" w:lineRule="auto"/>
              <w:jc w:val="both"/>
              <w:rPr>
                <w:rFonts w:ascii="Arial" w:hAnsi="Arial" w:cs="Arial"/>
                <w:color w:val="000000"/>
                <w:sz w:val="20"/>
                <w:lang w:val="en-US"/>
              </w:rPr>
            </w:pPr>
          </w:p>
        </w:tc>
        <w:tc>
          <w:tcPr>
            <w:tcW w:w="1584" w:type="dxa"/>
            <w:tcBorders>
              <w:top w:val="single" w:sz="4" w:space="0" w:color="auto"/>
            </w:tcBorders>
            <w:vAlign w:val="center"/>
          </w:tcPr>
          <w:p w14:paraId="7232601B" w14:textId="5571E19B" w:rsidR="008D4B46" w:rsidRPr="00FF6476" w:rsidRDefault="008D4B46" w:rsidP="008D4B46">
            <w:pPr>
              <w:spacing w:line="240" w:lineRule="auto"/>
              <w:ind w:right="-72"/>
              <w:jc w:val="right"/>
              <w:rPr>
                <w:rFonts w:ascii="Arial" w:eastAsia="Arial Unicode MS" w:hAnsi="Arial" w:cs="Arial"/>
                <w:noProof/>
                <w:color w:val="000000"/>
                <w:sz w:val="20"/>
                <w:lang w:val="en-US"/>
              </w:rPr>
            </w:pPr>
          </w:p>
        </w:tc>
        <w:tc>
          <w:tcPr>
            <w:tcW w:w="1584" w:type="dxa"/>
            <w:tcBorders>
              <w:top w:val="single" w:sz="4" w:space="0" w:color="auto"/>
            </w:tcBorders>
            <w:vAlign w:val="center"/>
          </w:tcPr>
          <w:p w14:paraId="119DDDDA" w14:textId="77777777" w:rsidR="008D4B46" w:rsidRPr="00FF6476" w:rsidRDefault="008D4B46" w:rsidP="008D4B46">
            <w:pPr>
              <w:spacing w:line="240" w:lineRule="auto"/>
              <w:ind w:right="-72"/>
              <w:jc w:val="right"/>
              <w:rPr>
                <w:rFonts w:ascii="Arial" w:hAnsi="Arial" w:cs="Arial"/>
                <w:color w:val="000000"/>
                <w:sz w:val="20"/>
                <w:lang w:val="en-US"/>
              </w:rPr>
            </w:pPr>
          </w:p>
        </w:tc>
      </w:tr>
      <w:tr w:rsidR="008D4B46" w:rsidRPr="00FF6476" w14:paraId="27146FC4" w14:textId="77777777" w:rsidTr="00316CE6">
        <w:trPr>
          <w:trHeight w:val="20"/>
        </w:trPr>
        <w:tc>
          <w:tcPr>
            <w:tcW w:w="5940" w:type="dxa"/>
          </w:tcPr>
          <w:p w14:paraId="22FD3331" w14:textId="5173FCDA" w:rsidR="008D4B46" w:rsidRPr="00FF6476" w:rsidRDefault="008D4B46" w:rsidP="008D4B46">
            <w:pPr>
              <w:spacing w:line="240" w:lineRule="auto"/>
              <w:jc w:val="both"/>
              <w:rPr>
                <w:rFonts w:ascii="Arial" w:hAnsi="Arial" w:cs="Arial"/>
                <w:color w:val="000000"/>
                <w:sz w:val="20"/>
                <w:cs/>
                <w:lang w:val="en-US"/>
              </w:rPr>
            </w:pPr>
            <w:r w:rsidRPr="00FF6476">
              <w:rPr>
                <w:rFonts w:ascii="Arial" w:hAnsi="Arial" w:cs="Arial"/>
                <w:color w:val="000000"/>
                <w:sz w:val="20"/>
                <w:lang w:val="en-US"/>
              </w:rPr>
              <w:t>Total</w:t>
            </w:r>
          </w:p>
        </w:tc>
        <w:tc>
          <w:tcPr>
            <w:tcW w:w="1584" w:type="dxa"/>
            <w:tcBorders>
              <w:bottom w:val="single" w:sz="4" w:space="0" w:color="auto"/>
            </w:tcBorders>
            <w:vAlign w:val="center"/>
          </w:tcPr>
          <w:p w14:paraId="66A1B471" w14:textId="33C310D3" w:rsidR="008D4B46" w:rsidRPr="00FF6476" w:rsidRDefault="00FF6476" w:rsidP="008D4B46">
            <w:pPr>
              <w:spacing w:line="240" w:lineRule="auto"/>
              <w:ind w:right="-72"/>
              <w:jc w:val="right"/>
              <w:rPr>
                <w:rFonts w:ascii="Arial" w:eastAsia="Arial Unicode MS" w:hAnsi="Arial" w:cs="Arial"/>
                <w:noProof/>
                <w:color w:val="000000"/>
                <w:sz w:val="20"/>
                <w:lang w:val="en-US"/>
              </w:rPr>
            </w:pPr>
            <w:r w:rsidRPr="00FF6476">
              <w:rPr>
                <w:rFonts w:ascii="Arial" w:eastAsia="Arial Unicode MS" w:hAnsi="Arial" w:cs="Arial"/>
                <w:noProof/>
                <w:color w:val="000000"/>
                <w:sz w:val="20"/>
              </w:rPr>
              <w:t>7</w:t>
            </w:r>
            <w:r w:rsidR="002A24B4"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856</w:t>
            </w:r>
            <w:r w:rsidR="002A24B4"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494</w:t>
            </w:r>
          </w:p>
        </w:tc>
        <w:tc>
          <w:tcPr>
            <w:tcW w:w="1584" w:type="dxa"/>
            <w:tcBorders>
              <w:bottom w:val="single" w:sz="4" w:space="0" w:color="auto"/>
            </w:tcBorders>
            <w:vAlign w:val="center"/>
          </w:tcPr>
          <w:p w14:paraId="6494447E" w14:textId="26159B30" w:rsidR="008D4B46" w:rsidRPr="00FF6476" w:rsidRDefault="00FF6476" w:rsidP="008D4B46">
            <w:pPr>
              <w:spacing w:line="240" w:lineRule="auto"/>
              <w:ind w:right="-72"/>
              <w:jc w:val="right"/>
              <w:rPr>
                <w:rFonts w:ascii="Arial" w:hAnsi="Arial" w:cs="Arial"/>
                <w:color w:val="000000"/>
                <w:sz w:val="20"/>
                <w:cs/>
              </w:rPr>
            </w:pPr>
            <w:r w:rsidRPr="00FF6476">
              <w:rPr>
                <w:rFonts w:ascii="Arial" w:eastAsia="Arial Unicode MS" w:hAnsi="Arial" w:cs="Arial"/>
                <w:noProof/>
                <w:color w:val="000000"/>
                <w:sz w:val="20"/>
              </w:rPr>
              <w:t>11</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648</w:t>
            </w:r>
            <w:r w:rsidR="008D4B46" w:rsidRPr="00FF6476">
              <w:rPr>
                <w:rFonts w:ascii="Arial" w:eastAsia="Arial Unicode MS" w:hAnsi="Arial" w:cs="Arial"/>
                <w:noProof/>
                <w:color w:val="000000"/>
                <w:sz w:val="20"/>
                <w:lang w:val="en-US"/>
              </w:rPr>
              <w:t>,</w:t>
            </w:r>
            <w:r w:rsidRPr="00FF6476">
              <w:rPr>
                <w:rFonts w:ascii="Arial" w:eastAsia="Arial Unicode MS" w:hAnsi="Arial" w:cs="Arial"/>
                <w:noProof/>
                <w:color w:val="000000"/>
                <w:sz w:val="20"/>
              </w:rPr>
              <w:t>726</w:t>
            </w:r>
          </w:p>
        </w:tc>
      </w:tr>
      <w:bookmarkEnd w:id="32"/>
    </w:tbl>
    <w:p w14:paraId="72784BF9" w14:textId="77777777" w:rsidR="009C0883" w:rsidRPr="00FF6476" w:rsidRDefault="009C0883" w:rsidP="00325B42">
      <w:pPr>
        <w:spacing w:line="240" w:lineRule="auto"/>
        <w:jc w:val="both"/>
        <w:rPr>
          <w:rFonts w:ascii="Arial" w:hAnsi="Arial" w:cs="Arial"/>
          <w:color w:val="000000"/>
          <w:sz w:val="20"/>
        </w:rPr>
      </w:pPr>
    </w:p>
    <w:p w14:paraId="71CB4D51" w14:textId="77777777" w:rsidR="00CA04FB" w:rsidRPr="00FF6476" w:rsidRDefault="00CA04FB" w:rsidP="00325B42">
      <w:pPr>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3010DE" w:rsidRPr="00FF6476" w14:paraId="2E189856" w14:textId="77777777" w:rsidTr="00254A6D">
        <w:trPr>
          <w:trHeight w:val="386"/>
        </w:trPr>
        <w:tc>
          <w:tcPr>
            <w:tcW w:w="9029" w:type="dxa"/>
            <w:vAlign w:val="center"/>
          </w:tcPr>
          <w:p w14:paraId="489598ED" w14:textId="4F54A444" w:rsidR="003010DE" w:rsidRPr="00FF6476" w:rsidRDefault="00FF6476" w:rsidP="00D546FF">
            <w:pPr>
              <w:tabs>
                <w:tab w:val="left" w:pos="430"/>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t>12</w:t>
            </w:r>
            <w:r w:rsidR="003010DE" w:rsidRPr="00FF6476">
              <w:rPr>
                <w:rFonts w:ascii="Arial" w:eastAsia="Arial Unicode MS" w:hAnsi="Arial" w:cs="Arial"/>
                <w:b/>
                <w:bCs/>
                <w:color w:val="000000"/>
                <w:sz w:val="20"/>
              </w:rPr>
              <w:tab/>
              <w:t>Financial assets and financial liabilities</w:t>
            </w:r>
          </w:p>
        </w:tc>
      </w:tr>
    </w:tbl>
    <w:p w14:paraId="0098E5BA" w14:textId="77777777" w:rsidR="003010DE" w:rsidRPr="00FF6476" w:rsidRDefault="003010DE" w:rsidP="00325B42">
      <w:pPr>
        <w:spacing w:line="240" w:lineRule="auto"/>
        <w:jc w:val="both"/>
        <w:rPr>
          <w:rFonts w:ascii="Arial" w:hAnsi="Arial" w:cs="Arial"/>
          <w:color w:val="000000"/>
          <w:sz w:val="20"/>
        </w:rPr>
      </w:pPr>
    </w:p>
    <w:p w14:paraId="04B1B2D1" w14:textId="27E2C096" w:rsidR="003010DE" w:rsidRPr="00FF6476" w:rsidRDefault="003010DE" w:rsidP="00325B42">
      <w:pPr>
        <w:spacing w:line="240" w:lineRule="auto"/>
        <w:jc w:val="both"/>
        <w:rPr>
          <w:rFonts w:ascii="Arial" w:eastAsia="Arial Unicode MS" w:hAnsi="Arial" w:cs="Arial"/>
          <w:color w:val="000000"/>
          <w:sz w:val="20"/>
        </w:rPr>
      </w:pPr>
      <w:r w:rsidRPr="00FF6476">
        <w:rPr>
          <w:rFonts w:ascii="Arial" w:eastAsia="Arial Unicode MS" w:hAnsi="Arial" w:cs="Arial"/>
          <w:color w:val="000000"/>
          <w:sz w:val="20"/>
        </w:rPr>
        <w:t xml:space="preserve">As at </w:t>
      </w:r>
      <w:r w:rsidR="00FF6476" w:rsidRPr="00FF6476">
        <w:rPr>
          <w:rFonts w:ascii="Arial" w:eastAsia="Arial Unicode MS" w:hAnsi="Arial" w:cs="Arial"/>
          <w:color w:val="000000"/>
          <w:sz w:val="20"/>
        </w:rPr>
        <w:t>31</w:t>
      </w:r>
      <w:r w:rsidRPr="00FF6476">
        <w:rPr>
          <w:rFonts w:ascii="Arial" w:eastAsia="Arial Unicode MS" w:hAnsi="Arial" w:cs="Arial"/>
          <w:color w:val="000000"/>
          <w:sz w:val="20"/>
        </w:rPr>
        <w:t xml:space="preserve"> December, </w:t>
      </w:r>
      <w:r w:rsidR="002D7CEB" w:rsidRPr="00FF6476">
        <w:rPr>
          <w:rFonts w:ascii="Arial" w:eastAsia="Arial Unicode MS" w:hAnsi="Arial" w:cs="Arial"/>
          <w:color w:val="000000"/>
          <w:sz w:val="20"/>
        </w:rPr>
        <w:t xml:space="preserve">the </w:t>
      </w:r>
      <w:r w:rsidRPr="00FF6476">
        <w:rPr>
          <w:rFonts w:ascii="Arial" w:eastAsia="Arial Unicode MS" w:hAnsi="Arial" w:cs="Arial"/>
          <w:color w:val="000000"/>
          <w:sz w:val="20"/>
        </w:rPr>
        <w:t>financial assets and financial liabilities are as follows:</w:t>
      </w:r>
    </w:p>
    <w:p w14:paraId="3025AFC7" w14:textId="77777777" w:rsidR="003010DE" w:rsidRPr="00FF6476" w:rsidRDefault="003010DE" w:rsidP="00325B42">
      <w:pPr>
        <w:tabs>
          <w:tab w:val="left" w:pos="1440"/>
        </w:tabs>
        <w:spacing w:line="240" w:lineRule="auto"/>
        <w:jc w:val="both"/>
        <w:rPr>
          <w:rFonts w:ascii="Arial" w:hAnsi="Arial" w:cs="Arial"/>
          <w:strike/>
          <w:color w:val="000000"/>
          <w:sz w:val="20"/>
        </w:rPr>
      </w:pPr>
    </w:p>
    <w:tbl>
      <w:tblPr>
        <w:tblW w:w="9018" w:type="dxa"/>
        <w:tblLayout w:type="fixed"/>
        <w:tblLook w:val="04A0" w:firstRow="1" w:lastRow="0" w:firstColumn="1" w:lastColumn="0" w:noHBand="0" w:noVBand="1"/>
      </w:tblPr>
      <w:tblGrid>
        <w:gridCol w:w="5850"/>
        <w:gridCol w:w="1584"/>
        <w:gridCol w:w="1584"/>
      </w:tblGrid>
      <w:tr w:rsidR="003010DE" w:rsidRPr="00FF6476" w14:paraId="3F8F4601" w14:textId="77777777" w:rsidTr="00254A6D">
        <w:trPr>
          <w:tblHeader/>
        </w:trPr>
        <w:tc>
          <w:tcPr>
            <w:tcW w:w="5850" w:type="dxa"/>
            <w:noWrap/>
            <w:vAlign w:val="bottom"/>
            <w:hideMark/>
          </w:tcPr>
          <w:p w14:paraId="30D53EF1" w14:textId="77777777" w:rsidR="003010DE" w:rsidRPr="00FF6476" w:rsidRDefault="003010DE" w:rsidP="00325B42">
            <w:pPr>
              <w:spacing w:line="240" w:lineRule="auto"/>
              <w:jc w:val="both"/>
              <w:rPr>
                <w:rFonts w:ascii="Arial" w:hAnsi="Arial" w:cs="Arial"/>
                <w:color w:val="000000"/>
                <w:sz w:val="20"/>
              </w:rPr>
            </w:pPr>
          </w:p>
        </w:tc>
        <w:tc>
          <w:tcPr>
            <w:tcW w:w="1584" w:type="dxa"/>
            <w:vAlign w:val="bottom"/>
            <w:hideMark/>
          </w:tcPr>
          <w:p w14:paraId="7FDC6F56" w14:textId="77777777" w:rsidR="003010DE" w:rsidRPr="00FF6476" w:rsidRDefault="003010DE" w:rsidP="00010CA1">
            <w:pPr>
              <w:spacing w:line="240" w:lineRule="auto"/>
              <w:ind w:right="-72"/>
              <w:jc w:val="right"/>
              <w:rPr>
                <w:rFonts w:ascii="Arial" w:hAnsi="Arial" w:cs="Arial"/>
                <w:b/>
                <w:bCs/>
                <w:color w:val="000000"/>
                <w:sz w:val="20"/>
                <w:lang w:eastAsia="en-GB"/>
              </w:rPr>
            </w:pPr>
            <w:r w:rsidRPr="00FF6476">
              <w:rPr>
                <w:rFonts w:ascii="Arial" w:hAnsi="Arial" w:cs="Arial"/>
                <w:b/>
                <w:bCs/>
                <w:color w:val="000000"/>
                <w:sz w:val="20"/>
                <w:lang w:eastAsia="en-GB"/>
              </w:rPr>
              <w:t xml:space="preserve">Fair value through profit or loss </w:t>
            </w:r>
          </w:p>
        </w:tc>
        <w:tc>
          <w:tcPr>
            <w:tcW w:w="1584" w:type="dxa"/>
            <w:vAlign w:val="bottom"/>
            <w:hideMark/>
          </w:tcPr>
          <w:p w14:paraId="46A83F40" w14:textId="77777777" w:rsidR="003010DE" w:rsidRPr="00FF6476" w:rsidRDefault="003010DE" w:rsidP="00010CA1">
            <w:pPr>
              <w:spacing w:line="240" w:lineRule="auto"/>
              <w:ind w:right="-72"/>
              <w:jc w:val="right"/>
              <w:rPr>
                <w:rFonts w:ascii="Arial" w:hAnsi="Arial" w:cs="Arial"/>
                <w:b/>
                <w:bCs/>
                <w:color w:val="000000"/>
                <w:sz w:val="20"/>
                <w:lang w:eastAsia="en-GB"/>
              </w:rPr>
            </w:pPr>
            <w:r w:rsidRPr="00FF6476">
              <w:rPr>
                <w:rFonts w:ascii="Arial" w:hAnsi="Arial" w:cs="Arial"/>
                <w:b/>
                <w:bCs/>
                <w:color w:val="000000"/>
                <w:sz w:val="20"/>
                <w:lang w:eastAsia="en-GB"/>
              </w:rPr>
              <w:t>Amortised cost</w:t>
            </w:r>
          </w:p>
        </w:tc>
      </w:tr>
      <w:tr w:rsidR="003010DE" w:rsidRPr="00FF6476" w14:paraId="0771ECFA" w14:textId="77777777" w:rsidTr="00254A6D">
        <w:trPr>
          <w:tblHeader/>
        </w:trPr>
        <w:tc>
          <w:tcPr>
            <w:tcW w:w="5850" w:type="dxa"/>
            <w:noWrap/>
            <w:vAlign w:val="bottom"/>
            <w:hideMark/>
          </w:tcPr>
          <w:p w14:paraId="767D6056" w14:textId="77777777" w:rsidR="003010DE" w:rsidRPr="00FF6476" w:rsidRDefault="003010DE" w:rsidP="00325B42">
            <w:pPr>
              <w:spacing w:line="240" w:lineRule="auto"/>
              <w:jc w:val="both"/>
              <w:rPr>
                <w:rFonts w:ascii="Arial" w:hAnsi="Arial" w:cs="Arial"/>
                <w:b/>
                <w:bCs/>
                <w:color w:val="000000"/>
                <w:sz w:val="20"/>
                <w:lang w:eastAsia="en-GB"/>
              </w:rPr>
            </w:pPr>
          </w:p>
        </w:tc>
        <w:tc>
          <w:tcPr>
            <w:tcW w:w="1584" w:type="dxa"/>
            <w:tcBorders>
              <w:top w:val="nil"/>
              <w:left w:val="nil"/>
              <w:bottom w:val="single" w:sz="4" w:space="0" w:color="auto"/>
              <w:right w:val="nil"/>
            </w:tcBorders>
            <w:vAlign w:val="bottom"/>
            <w:hideMark/>
          </w:tcPr>
          <w:p w14:paraId="42E5CA7D" w14:textId="77777777" w:rsidR="003010DE" w:rsidRPr="00FF6476" w:rsidRDefault="003010DE" w:rsidP="00010CA1">
            <w:pPr>
              <w:spacing w:line="240" w:lineRule="auto"/>
              <w:ind w:right="-72"/>
              <w:jc w:val="right"/>
              <w:rPr>
                <w:rFonts w:ascii="Arial" w:hAnsi="Arial" w:cs="Arial"/>
                <w:b/>
                <w:bCs/>
                <w:color w:val="000000"/>
                <w:sz w:val="20"/>
                <w:lang w:eastAsia="en-GB"/>
              </w:rPr>
            </w:pPr>
            <w:r w:rsidRPr="00FF6476">
              <w:rPr>
                <w:rFonts w:ascii="Arial" w:hAnsi="Arial" w:cs="Arial"/>
                <w:b/>
                <w:bCs/>
                <w:color w:val="000000"/>
                <w:sz w:val="20"/>
                <w:lang w:eastAsia="en-GB"/>
              </w:rPr>
              <w:t>Baht</w:t>
            </w:r>
          </w:p>
        </w:tc>
        <w:tc>
          <w:tcPr>
            <w:tcW w:w="1584" w:type="dxa"/>
            <w:tcBorders>
              <w:top w:val="nil"/>
              <w:left w:val="nil"/>
              <w:bottom w:val="single" w:sz="4" w:space="0" w:color="auto"/>
              <w:right w:val="nil"/>
            </w:tcBorders>
            <w:vAlign w:val="bottom"/>
            <w:hideMark/>
          </w:tcPr>
          <w:p w14:paraId="0495F202" w14:textId="77777777" w:rsidR="003010DE" w:rsidRPr="00FF6476" w:rsidRDefault="003010DE" w:rsidP="00010CA1">
            <w:pPr>
              <w:spacing w:line="240" w:lineRule="auto"/>
              <w:ind w:right="-72"/>
              <w:jc w:val="right"/>
              <w:rPr>
                <w:rFonts w:ascii="Arial" w:hAnsi="Arial" w:cs="Arial"/>
                <w:b/>
                <w:bCs/>
                <w:color w:val="000000"/>
                <w:sz w:val="20"/>
                <w:lang w:eastAsia="en-GB"/>
              </w:rPr>
            </w:pPr>
            <w:r w:rsidRPr="00FF6476">
              <w:rPr>
                <w:rFonts w:ascii="Arial" w:hAnsi="Arial" w:cs="Arial"/>
                <w:b/>
                <w:bCs/>
                <w:color w:val="000000"/>
                <w:sz w:val="20"/>
                <w:lang w:eastAsia="en-GB"/>
              </w:rPr>
              <w:t>Baht</w:t>
            </w:r>
          </w:p>
        </w:tc>
      </w:tr>
      <w:tr w:rsidR="003010DE" w:rsidRPr="00FF6476" w14:paraId="3F4E8FE1" w14:textId="77777777" w:rsidTr="00254A6D">
        <w:tc>
          <w:tcPr>
            <w:tcW w:w="5850" w:type="dxa"/>
            <w:noWrap/>
            <w:vAlign w:val="bottom"/>
            <w:hideMark/>
          </w:tcPr>
          <w:p w14:paraId="389CF9C7" w14:textId="3D0C119D" w:rsidR="003010DE" w:rsidRPr="00FF6476" w:rsidRDefault="00FF6476" w:rsidP="00325B42">
            <w:pPr>
              <w:spacing w:line="240" w:lineRule="auto"/>
              <w:ind w:left="-72"/>
              <w:jc w:val="both"/>
              <w:rPr>
                <w:rFonts w:ascii="Arial" w:hAnsi="Arial" w:cs="Arial"/>
                <w:b/>
                <w:bCs/>
                <w:color w:val="000000"/>
                <w:sz w:val="20"/>
                <w:lang w:eastAsia="en-GB"/>
              </w:rPr>
            </w:pPr>
            <w:r w:rsidRPr="00FF6476">
              <w:rPr>
                <w:rFonts w:ascii="Arial" w:hAnsi="Arial" w:cs="Arial"/>
                <w:b/>
                <w:bCs/>
                <w:color w:val="000000"/>
                <w:sz w:val="20"/>
                <w:lang w:eastAsia="en-GB"/>
              </w:rPr>
              <w:t>31</w:t>
            </w:r>
            <w:r w:rsidR="003010DE" w:rsidRPr="00FF6476">
              <w:rPr>
                <w:rFonts w:ascii="Arial" w:hAnsi="Arial" w:cs="Arial"/>
                <w:b/>
                <w:bCs/>
                <w:color w:val="000000"/>
                <w:sz w:val="20"/>
                <w:lang w:val="en-US" w:eastAsia="en-GB"/>
              </w:rPr>
              <w:t xml:space="preserve"> December </w:t>
            </w:r>
            <w:r w:rsidRPr="00FF6476">
              <w:rPr>
                <w:rFonts w:ascii="Arial" w:hAnsi="Arial" w:cs="Arial"/>
                <w:b/>
                <w:bCs/>
                <w:color w:val="000000"/>
                <w:sz w:val="20"/>
                <w:lang w:eastAsia="en-GB"/>
              </w:rPr>
              <w:t>2025</w:t>
            </w:r>
          </w:p>
        </w:tc>
        <w:tc>
          <w:tcPr>
            <w:tcW w:w="1584" w:type="dxa"/>
            <w:tcBorders>
              <w:top w:val="single" w:sz="4" w:space="0" w:color="auto"/>
            </w:tcBorders>
            <w:noWrap/>
            <w:vAlign w:val="bottom"/>
          </w:tcPr>
          <w:p w14:paraId="792721A7" w14:textId="77777777" w:rsidR="003010DE" w:rsidRPr="00FF6476" w:rsidRDefault="003010DE" w:rsidP="00010CA1">
            <w:pPr>
              <w:spacing w:line="240" w:lineRule="auto"/>
              <w:ind w:right="-72"/>
              <w:jc w:val="right"/>
              <w:rPr>
                <w:rFonts w:ascii="Arial" w:hAnsi="Arial" w:cs="Arial"/>
                <w:b/>
                <w:bCs/>
                <w:color w:val="000000"/>
                <w:sz w:val="20"/>
                <w:lang w:eastAsia="en-GB"/>
              </w:rPr>
            </w:pPr>
          </w:p>
        </w:tc>
        <w:tc>
          <w:tcPr>
            <w:tcW w:w="1584" w:type="dxa"/>
            <w:tcBorders>
              <w:top w:val="single" w:sz="4" w:space="0" w:color="auto"/>
            </w:tcBorders>
            <w:noWrap/>
            <w:vAlign w:val="bottom"/>
          </w:tcPr>
          <w:p w14:paraId="6D43061E" w14:textId="77777777" w:rsidR="003010DE" w:rsidRPr="00FF6476" w:rsidRDefault="003010DE" w:rsidP="00010CA1">
            <w:pPr>
              <w:spacing w:line="240" w:lineRule="auto"/>
              <w:ind w:right="-72"/>
              <w:jc w:val="right"/>
              <w:rPr>
                <w:rFonts w:ascii="Arial" w:hAnsi="Arial" w:cs="Arial"/>
                <w:color w:val="000000"/>
                <w:sz w:val="20"/>
                <w:lang w:eastAsia="en-GB"/>
              </w:rPr>
            </w:pPr>
          </w:p>
        </w:tc>
      </w:tr>
      <w:tr w:rsidR="003010DE" w:rsidRPr="00FF6476" w14:paraId="01B94D39" w14:textId="77777777" w:rsidTr="00254A6D">
        <w:tc>
          <w:tcPr>
            <w:tcW w:w="5850" w:type="dxa"/>
            <w:noWrap/>
            <w:vAlign w:val="bottom"/>
          </w:tcPr>
          <w:p w14:paraId="43F282A1" w14:textId="77777777" w:rsidR="003010DE" w:rsidRPr="00FF6476" w:rsidRDefault="003010DE" w:rsidP="00325B42">
            <w:pPr>
              <w:spacing w:line="240" w:lineRule="auto"/>
              <w:ind w:left="-72"/>
              <w:jc w:val="both"/>
              <w:rPr>
                <w:rFonts w:ascii="Arial" w:hAnsi="Arial" w:cs="Arial"/>
                <w:b/>
                <w:bCs/>
                <w:color w:val="000000"/>
                <w:sz w:val="20"/>
                <w:cs/>
                <w:lang w:eastAsia="en-GB"/>
              </w:rPr>
            </w:pPr>
          </w:p>
        </w:tc>
        <w:tc>
          <w:tcPr>
            <w:tcW w:w="1584" w:type="dxa"/>
            <w:noWrap/>
            <w:vAlign w:val="bottom"/>
          </w:tcPr>
          <w:p w14:paraId="498A36CD" w14:textId="77777777" w:rsidR="003010DE" w:rsidRPr="00FF6476" w:rsidRDefault="003010DE" w:rsidP="00010CA1">
            <w:pPr>
              <w:spacing w:line="240" w:lineRule="auto"/>
              <w:ind w:right="-72"/>
              <w:jc w:val="right"/>
              <w:rPr>
                <w:rFonts w:ascii="Arial" w:hAnsi="Arial" w:cs="Arial"/>
                <w:color w:val="000000"/>
                <w:sz w:val="20"/>
                <w:lang w:eastAsia="en-GB"/>
              </w:rPr>
            </w:pPr>
          </w:p>
        </w:tc>
        <w:tc>
          <w:tcPr>
            <w:tcW w:w="1584" w:type="dxa"/>
            <w:noWrap/>
            <w:vAlign w:val="bottom"/>
          </w:tcPr>
          <w:p w14:paraId="566527EB" w14:textId="77777777" w:rsidR="003010DE" w:rsidRPr="00FF6476" w:rsidRDefault="003010DE" w:rsidP="00010CA1">
            <w:pPr>
              <w:spacing w:line="240" w:lineRule="auto"/>
              <w:ind w:right="-72"/>
              <w:jc w:val="right"/>
              <w:rPr>
                <w:rFonts w:ascii="Arial" w:hAnsi="Arial" w:cs="Arial"/>
                <w:color w:val="000000"/>
                <w:sz w:val="20"/>
                <w:lang w:eastAsia="en-GB"/>
              </w:rPr>
            </w:pPr>
          </w:p>
        </w:tc>
      </w:tr>
      <w:tr w:rsidR="00CC1660" w:rsidRPr="00FF6476" w14:paraId="2599A1D8" w14:textId="77777777" w:rsidTr="00254A6D">
        <w:tc>
          <w:tcPr>
            <w:tcW w:w="5850" w:type="dxa"/>
            <w:noWrap/>
            <w:vAlign w:val="bottom"/>
            <w:hideMark/>
          </w:tcPr>
          <w:p w14:paraId="3CD437EF" w14:textId="77777777" w:rsidR="00CC1660" w:rsidRPr="00FF6476" w:rsidRDefault="00CC1660" w:rsidP="00CC1660">
            <w:pPr>
              <w:spacing w:line="240" w:lineRule="auto"/>
              <w:ind w:left="-72"/>
              <w:jc w:val="both"/>
              <w:rPr>
                <w:rFonts w:ascii="Arial" w:hAnsi="Arial" w:cs="Arial"/>
                <w:b/>
                <w:bCs/>
                <w:color w:val="000000"/>
                <w:sz w:val="20"/>
                <w:lang w:eastAsia="en-GB"/>
              </w:rPr>
            </w:pPr>
            <w:r w:rsidRPr="00FF6476">
              <w:rPr>
                <w:rFonts w:ascii="Arial" w:hAnsi="Arial" w:cs="Arial"/>
                <w:b/>
                <w:bCs/>
                <w:color w:val="000000"/>
                <w:sz w:val="20"/>
                <w:lang w:eastAsia="en-GB"/>
              </w:rPr>
              <w:t>Financial assets</w:t>
            </w:r>
          </w:p>
        </w:tc>
        <w:tc>
          <w:tcPr>
            <w:tcW w:w="1584" w:type="dxa"/>
            <w:noWrap/>
            <w:vAlign w:val="bottom"/>
          </w:tcPr>
          <w:p w14:paraId="34729675" w14:textId="77777777" w:rsidR="00CC1660" w:rsidRPr="00FF6476" w:rsidRDefault="00CC1660" w:rsidP="00CC1660">
            <w:pPr>
              <w:spacing w:line="240" w:lineRule="auto"/>
              <w:ind w:right="-72"/>
              <w:jc w:val="right"/>
              <w:rPr>
                <w:rFonts w:ascii="Arial" w:hAnsi="Arial" w:cs="Arial"/>
                <w:color w:val="000000"/>
                <w:sz w:val="20"/>
                <w:lang w:eastAsia="en-GB"/>
              </w:rPr>
            </w:pPr>
          </w:p>
        </w:tc>
        <w:tc>
          <w:tcPr>
            <w:tcW w:w="1584" w:type="dxa"/>
            <w:noWrap/>
            <w:vAlign w:val="bottom"/>
          </w:tcPr>
          <w:p w14:paraId="2B02CDB0" w14:textId="77777777" w:rsidR="00CC1660" w:rsidRPr="00FF6476" w:rsidRDefault="00CC1660" w:rsidP="00CC1660">
            <w:pPr>
              <w:spacing w:line="240" w:lineRule="auto"/>
              <w:ind w:right="-72"/>
              <w:jc w:val="right"/>
              <w:rPr>
                <w:rFonts w:ascii="Arial" w:hAnsi="Arial" w:cs="Arial"/>
                <w:color w:val="000000"/>
                <w:sz w:val="20"/>
                <w:lang w:eastAsia="en-GB"/>
              </w:rPr>
            </w:pPr>
          </w:p>
        </w:tc>
      </w:tr>
      <w:tr w:rsidR="00CC1660" w:rsidRPr="00FF6476" w14:paraId="341F32C5" w14:textId="77777777" w:rsidTr="00254A6D">
        <w:tc>
          <w:tcPr>
            <w:tcW w:w="5850" w:type="dxa"/>
            <w:noWrap/>
            <w:vAlign w:val="bottom"/>
            <w:hideMark/>
          </w:tcPr>
          <w:p w14:paraId="11E2AB32" w14:textId="77777777" w:rsidR="00CC1660" w:rsidRPr="00FF6476" w:rsidRDefault="00CC1660" w:rsidP="00CC1660">
            <w:pPr>
              <w:spacing w:line="240" w:lineRule="auto"/>
              <w:ind w:left="-72"/>
              <w:jc w:val="both"/>
              <w:rPr>
                <w:rFonts w:ascii="Arial" w:hAnsi="Arial" w:cs="Arial"/>
                <w:color w:val="000000"/>
                <w:sz w:val="20"/>
                <w:lang w:eastAsia="en-GB"/>
              </w:rPr>
            </w:pPr>
            <w:r w:rsidRPr="00FF6476">
              <w:rPr>
                <w:rFonts w:ascii="Arial" w:hAnsi="Arial" w:cs="Arial"/>
                <w:color w:val="000000"/>
                <w:sz w:val="20"/>
                <w:lang w:eastAsia="en-GB"/>
              </w:rPr>
              <w:t>Cash and cash equivalents</w:t>
            </w:r>
          </w:p>
        </w:tc>
        <w:tc>
          <w:tcPr>
            <w:tcW w:w="1584" w:type="dxa"/>
            <w:noWrap/>
            <w:vAlign w:val="bottom"/>
          </w:tcPr>
          <w:p w14:paraId="3FCE5AD5" w14:textId="362F3E18" w:rsidR="00CC1660" w:rsidRPr="00FF6476" w:rsidRDefault="003044E1" w:rsidP="00CC1660">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584" w:type="dxa"/>
            <w:noWrap/>
            <w:vAlign w:val="bottom"/>
          </w:tcPr>
          <w:p w14:paraId="6A7F63A9" w14:textId="644C9929" w:rsidR="00CC1660" w:rsidRPr="00FF6476" w:rsidRDefault="00FF6476" w:rsidP="00CC1660">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151</w:t>
            </w:r>
            <w:r w:rsidR="00C3026A" w:rsidRPr="00FF6476">
              <w:rPr>
                <w:rFonts w:ascii="Arial" w:hAnsi="Arial" w:cs="Arial"/>
                <w:color w:val="000000"/>
                <w:sz w:val="20"/>
                <w:lang w:eastAsia="en-GB"/>
              </w:rPr>
              <w:t>,</w:t>
            </w:r>
            <w:r w:rsidRPr="00FF6476">
              <w:rPr>
                <w:rFonts w:ascii="Arial" w:hAnsi="Arial" w:cs="Arial"/>
                <w:color w:val="000000"/>
                <w:sz w:val="20"/>
                <w:lang w:eastAsia="en-GB"/>
              </w:rPr>
              <w:t>627</w:t>
            </w:r>
            <w:r w:rsidR="00C3026A" w:rsidRPr="00FF6476">
              <w:rPr>
                <w:rFonts w:ascii="Arial" w:hAnsi="Arial" w:cs="Arial"/>
                <w:color w:val="000000"/>
                <w:sz w:val="20"/>
                <w:lang w:eastAsia="en-GB"/>
              </w:rPr>
              <w:t>,</w:t>
            </w:r>
            <w:r w:rsidRPr="00FF6476">
              <w:rPr>
                <w:rFonts w:ascii="Arial" w:hAnsi="Arial" w:cs="Arial"/>
                <w:color w:val="000000"/>
                <w:sz w:val="20"/>
                <w:lang w:eastAsia="en-GB"/>
              </w:rPr>
              <w:t>189</w:t>
            </w:r>
          </w:p>
        </w:tc>
      </w:tr>
      <w:tr w:rsidR="00CC1660" w:rsidRPr="00FF6476" w14:paraId="00B83D46" w14:textId="77777777" w:rsidTr="00254A6D">
        <w:tc>
          <w:tcPr>
            <w:tcW w:w="5850" w:type="dxa"/>
            <w:noWrap/>
            <w:vAlign w:val="bottom"/>
          </w:tcPr>
          <w:p w14:paraId="2BEB8A62" w14:textId="344C5293" w:rsidR="00CC1660" w:rsidRPr="00FF6476" w:rsidRDefault="00CC1660" w:rsidP="00CC1660">
            <w:pPr>
              <w:spacing w:line="240" w:lineRule="auto"/>
              <w:ind w:left="-72"/>
              <w:jc w:val="both"/>
              <w:rPr>
                <w:rFonts w:ascii="Arial" w:hAnsi="Arial" w:cs="Arial"/>
                <w:color w:val="000000"/>
                <w:sz w:val="20"/>
                <w:cs/>
                <w:lang w:eastAsia="en-GB"/>
              </w:rPr>
            </w:pPr>
            <w:r w:rsidRPr="00FF6476">
              <w:rPr>
                <w:rFonts w:ascii="Arial" w:hAnsi="Arial" w:cs="Arial"/>
                <w:color w:val="000000"/>
                <w:sz w:val="20"/>
                <w:lang w:eastAsia="en-GB"/>
              </w:rPr>
              <w:t>Short-term investments</w:t>
            </w:r>
          </w:p>
        </w:tc>
        <w:tc>
          <w:tcPr>
            <w:tcW w:w="1584" w:type="dxa"/>
            <w:noWrap/>
            <w:vAlign w:val="bottom"/>
          </w:tcPr>
          <w:p w14:paraId="06288AC7" w14:textId="74635022" w:rsidR="00CC1660" w:rsidRPr="00FF6476" w:rsidRDefault="00FF6476" w:rsidP="00CC1660">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1</w:t>
            </w:r>
            <w:r w:rsidR="00006EE5" w:rsidRPr="00FF6476">
              <w:rPr>
                <w:rFonts w:ascii="Arial" w:hAnsi="Arial" w:cs="Arial"/>
                <w:color w:val="000000"/>
                <w:sz w:val="20"/>
                <w:lang w:eastAsia="en-GB"/>
              </w:rPr>
              <w:t>,</w:t>
            </w:r>
            <w:r w:rsidRPr="00FF6476">
              <w:rPr>
                <w:rFonts w:ascii="Arial" w:hAnsi="Arial" w:cs="Arial"/>
                <w:color w:val="000000"/>
                <w:sz w:val="20"/>
                <w:lang w:eastAsia="en-GB"/>
              </w:rPr>
              <w:t>187</w:t>
            </w:r>
            <w:r w:rsidR="00006EE5" w:rsidRPr="00FF6476">
              <w:rPr>
                <w:rFonts w:ascii="Arial" w:hAnsi="Arial" w:cs="Arial"/>
                <w:color w:val="000000"/>
                <w:sz w:val="20"/>
                <w:lang w:eastAsia="en-GB"/>
              </w:rPr>
              <w:t>,</w:t>
            </w:r>
            <w:r w:rsidRPr="00FF6476">
              <w:rPr>
                <w:rFonts w:ascii="Arial" w:hAnsi="Arial" w:cs="Arial"/>
                <w:color w:val="000000"/>
                <w:sz w:val="20"/>
                <w:lang w:eastAsia="en-GB"/>
              </w:rPr>
              <w:t>942</w:t>
            </w:r>
            <w:r w:rsidR="00006EE5" w:rsidRPr="00FF6476">
              <w:rPr>
                <w:rFonts w:ascii="Arial" w:hAnsi="Arial" w:cs="Arial"/>
                <w:color w:val="000000"/>
                <w:sz w:val="20"/>
                <w:lang w:eastAsia="en-GB"/>
              </w:rPr>
              <w:t>,</w:t>
            </w:r>
            <w:r w:rsidRPr="00FF6476">
              <w:rPr>
                <w:rFonts w:ascii="Arial" w:hAnsi="Arial" w:cs="Arial"/>
                <w:color w:val="000000"/>
                <w:sz w:val="20"/>
                <w:lang w:eastAsia="en-GB"/>
              </w:rPr>
              <w:t>549</w:t>
            </w:r>
          </w:p>
        </w:tc>
        <w:tc>
          <w:tcPr>
            <w:tcW w:w="1584" w:type="dxa"/>
            <w:noWrap/>
            <w:vAlign w:val="bottom"/>
          </w:tcPr>
          <w:p w14:paraId="5C60981B" w14:textId="1C99983F" w:rsidR="00CC1660" w:rsidRPr="00FF6476" w:rsidRDefault="00FF6476" w:rsidP="00CC1660">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120</w:t>
            </w:r>
            <w:r w:rsidR="00790588" w:rsidRPr="00FF6476">
              <w:rPr>
                <w:rFonts w:ascii="Arial" w:hAnsi="Arial" w:cs="Arial"/>
                <w:color w:val="000000"/>
                <w:sz w:val="20"/>
                <w:lang w:eastAsia="en-GB"/>
              </w:rPr>
              <w:t>,</w:t>
            </w:r>
            <w:r w:rsidRPr="00FF6476">
              <w:rPr>
                <w:rFonts w:ascii="Arial" w:hAnsi="Arial" w:cs="Arial"/>
                <w:color w:val="000000"/>
                <w:sz w:val="20"/>
                <w:lang w:eastAsia="en-GB"/>
              </w:rPr>
              <w:t>466</w:t>
            </w:r>
            <w:r w:rsidR="00790588" w:rsidRPr="00FF6476">
              <w:rPr>
                <w:rFonts w:ascii="Arial" w:hAnsi="Arial" w:cs="Arial"/>
                <w:color w:val="000000"/>
                <w:sz w:val="20"/>
                <w:lang w:eastAsia="en-GB"/>
              </w:rPr>
              <w:t>,</w:t>
            </w:r>
            <w:r w:rsidRPr="00FF6476">
              <w:rPr>
                <w:rFonts w:ascii="Arial" w:hAnsi="Arial" w:cs="Arial"/>
                <w:color w:val="000000"/>
                <w:sz w:val="20"/>
                <w:lang w:eastAsia="en-GB"/>
              </w:rPr>
              <w:t>141</w:t>
            </w:r>
          </w:p>
        </w:tc>
      </w:tr>
      <w:tr w:rsidR="00CC1660" w:rsidRPr="00FF6476" w14:paraId="512D1F3A" w14:textId="77777777" w:rsidTr="00254A6D">
        <w:tc>
          <w:tcPr>
            <w:tcW w:w="5850" w:type="dxa"/>
            <w:noWrap/>
            <w:vAlign w:val="bottom"/>
            <w:hideMark/>
          </w:tcPr>
          <w:p w14:paraId="37134467" w14:textId="623FA6FD" w:rsidR="00CC1660" w:rsidRPr="00FF6476" w:rsidRDefault="00CC1660" w:rsidP="00CC1660">
            <w:pPr>
              <w:spacing w:line="240" w:lineRule="auto"/>
              <w:ind w:left="-72"/>
              <w:jc w:val="both"/>
              <w:rPr>
                <w:rFonts w:ascii="Arial" w:hAnsi="Arial" w:cs="Arial"/>
                <w:color w:val="000000"/>
                <w:sz w:val="20"/>
                <w:cs/>
                <w:lang w:eastAsia="en-GB"/>
              </w:rPr>
            </w:pPr>
            <w:r w:rsidRPr="00FF6476">
              <w:rPr>
                <w:rFonts w:ascii="Arial" w:hAnsi="Arial" w:cs="Arial"/>
                <w:color w:val="000000"/>
                <w:sz w:val="20"/>
                <w:lang w:eastAsia="en-GB"/>
              </w:rPr>
              <w:t xml:space="preserve">Trade and other </w:t>
            </w:r>
            <w:r w:rsidR="00141C2F" w:rsidRPr="00FF6476">
              <w:rPr>
                <w:rFonts w:ascii="Arial" w:hAnsi="Arial" w:cs="Arial"/>
                <w:color w:val="000000"/>
                <w:sz w:val="20"/>
                <w:lang w:eastAsia="en-GB"/>
              </w:rPr>
              <w:t xml:space="preserve">current </w:t>
            </w:r>
            <w:r w:rsidRPr="00FF6476">
              <w:rPr>
                <w:rFonts w:ascii="Arial" w:hAnsi="Arial" w:cs="Arial"/>
                <w:color w:val="000000"/>
                <w:sz w:val="20"/>
                <w:lang w:eastAsia="en-GB"/>
              </w:rPr>
              <w:t>receivables</w:t>
            </w:r>
          </w:p>
        </w:tc>
        <w:tc>
          <w:tcPr>
            <w:tcW w:w="1584" w:type="dxa"/>
            <w:noWrap/>
            <w:vAlign w:val="bottom"/>
          </w:tcPr>
          <w:p w14:paraId="7933F011" w14:textId="4D6DF170" w:rsidR="00CC1660" w:rsidRPr="00FF6476" w:rsidRDefault="003044E1" w:rsidP="00CC1660">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w:t>
            </w:r>
          </w:p>
        </w:tc>
        <w:tc>
          <w:tcPr>
            <w:tcW w:w="1584" w:type="dxa"/>
            <w:noWrap/>
            <w:vAlign w:val="bottom"/>
          </w:tcPr>
          <w:p w14:paraId="588DC0DF" w14:textId="439E41FF" w:rsidR="00CC1660" w:rsidRPr="00FF6476" w:rsidRDefault="004B3EEF" w:rsidP="00CC1660">
            <w:pPr>
              <w:spacing w:line="240" w:lineRule="auto"/>
              <w:ind w:right="-72"/>
              <w:jc w:val="right"/>
              <w:rPr>
                <w:rFonts w:ascii="Arial" w:hAnsi="Arial" w:cs="Arial"/>
                <w:color w:val="000000"/>
                <w:sz w:val="20"/>
                <w:lang w:eastAsia="en-GB"/>
              </w:rPr>
            </w:pPr>
            <w:r w:rsidRPr="004B3EEF">
              <w:rPr>
                <w:rFonts w:ascii="Arial" w:hAnsi="Arial" w:cs="Arial"/>
                <w:color w:val="000000"/>
                <w:sz w:val="20"/>
                <w:lang w:eastAsia="en-GB"/>
              </w:rPr>
              <w:t>10,746,654</w:t>
            </w:r>
          </w:p>
        </w:tc>
      </w:tr>
      <w:tr w:rsidR="00141C2F" w:rsidRPr="00FF6476" w14:paraId="7A31F9E9" w14:textId="77777777" w:rsidTr="00254A6D">
        <w:tc>
          <w:tcPr>
            <w:tcW w:w="5850" w:type="dxa"/>
            <w:noWrap/>
            <w:vAlign w:val="bottom"/>
          </w:tcPr>
          <w:p w14:paraId="7DAE7573" w14:textId="55174AD2" w:rsidR="00141C2F" w:rsidRPr="00FF6476" w:rsidRDefault="00141C2F" w:rsidP="00141C2F">
            <w:pPr>
              <w:spacing w:line="240" w:lineRule="auto"/>
              <w:ind w:left="-72"/>
              <w:jc w:val="both"/>
              <w:rPr>
                <w:rFonts w:ascii="Arial" w:hAnsi="Arial" w:cs="Arial"/>
                <w:color w:val="000000"/>
                <w:sz w:val="20"/>
                <w:lang w:eastAsia="en-GB"/>
              </w:rPr>
            </w:pPr>
            <w:r w:rsidRPr="00FF6476">
              <w:rPr>
                <w:rFonts w:ascii="Arial" w:hAnsi="Arial" w:cs="Arial"/>
                <w:color w:val="000000"/>
                <w:sz w:val="20"/>
                <w:lang w:eastAsia="en-GB"/>
              </w:rPr>
              <w:t>Long-term investments</w:t>
            </w:r>
          </w:p>
        </w:tc>
        <w:tc>
          <w:tcPr>
            <w:tcW w:w="1584" w:type="dxa"/>
            <w:noWrap/>
            <w:vAlign w:val="bottom"/>
          </w:tcPr>
          <w:p w14:paraId="28DCBC3B" w14:textId="0DD443E9" w:rsidR="00141C2F" w:rsidRPr="00FF6476" w:rsidRDefault="003044E1" w:rsidP="00141C2F">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w:t>
            </w:r>
          </w:p>
        </w:tc>
        <w:tc>
          <w:tcPr>
            <w:tcW w:w="1584" w:type="dxa"/>
            <w:noWrap/>
            <w:vAlign w:val="bottom"/>
          </w:tcPr>
          <w:p w14:paraId="372DFC39" w14:textId="155B1749" w:rsidR="00141C2F" w:rsidRPr="00FF6476" w:rsidRDefault="00FF6476" w:rsidP="00141C2F">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65</w:t>
            </w:r>
            <w:r w:rsidR="00A67564" w:rsidRPr="00FF6476">
              <w:rPr>
                <w:rFonts w:ascii="Arial" w:hAnsi="Arial" w:cs="Arial"/>
                <w:color w:val="000000"/>
                <w:sz w:val="20"/>
                <w:lang w:eastAsia="en-GB"/>
              </w:rPr>
              <w:t>,</w:t>
            </w:r>
            <w:r w:rsidRPr="00FF6476">
              <w:rPr>
                <w:rFonts w:ascii="Arial" w:hAnsi="Arial" w:cs="Arial"/>
                <w:color w:val="000000"/>
                <w:sz w:val="20"/>
                <w:lang w:eastAsia="en-GB"/>
              </w:rPr>
              <w:t>855</w:t>
            </w:r>
            <w:r w:rsidR="00A67564" w:rsidRPr="00FF6476">
              <w:rPr>
                <w:rFonts w:ascii="Arial" w:hAnsi="Arial" w:cs="Arial"/>
                <w:color w:val="000000"/>
                <w:sz w:val="20"/>
                <w:lang w:eastAsia="en-GB"/>
              </w:rPr>
              <w:t>,</w:t>
            </w:r>
            <w:r w:rsidRPr="00FF6476">
              <w:rPr>
                <w:rFonts w:ascii="Arial" w:hAnsi="Arial" w:cs="Arial"/>
                <w:color w:val="000000"/>
                <w:sz w:val="20"/>
                <w:lang w:eastAsia="en-GB"/>
              </w:rPr>
              <w:t>821</w:t>
            </w:r>
          </w:p>
        </w:tc>
      </w:tr>
      <w:tr w:rsidR="00141C2F" w:rsidRPr="00FF6476" w14:paraId="18711C90" w14:textId="77777777" w:rsidTr="00254A6D">
        <w:tc>
          <w:tcPr>
            <w:tcW w:w="5850" w:type="dxa"/>
            <w:noWrap/>
            <w:vAlign w:val="bottom"/>
          </w:tcPr>
          <w:p w14:paraId="4B13C358" w14:textId="12745844" w:rsidR="00141C2F" w:rsidRPr="00FF6476" w:rsidRDefault="00141C2F" w:rsidP="00141C2F">
            <w:pPr>
              <w:spacing w:line="240" w:lineRule="auto"/>
              <w:ind w:left="-72"/>
              <w:jc w:val="both"/>
              <w:rPr>
                <w:rFonts w:ascii="Arial" w:hAnsi="Arial" w:cs="Arial"/>
                <w:color w:val="000000"/>
                <w:sz w:val="20"/>
                <w:cs/>
                <w:lang w:val="en-US" w:eastAsia="en-GB"/>
              </w:rPr>
            </w:pPr>
            <w:r w:rsidRPr="00FF6476">
              <w:rPr>
                <w:rFonts w:ascii="Arial" w:hAnsi="Arial" w:cs="Arial"/>
                <w:color w:val="000000"/>
                <w:sz w:val="20"/>
                <w:lang w:val="en-US" w:eastAsia="en-GB"/>
              </w:rPr>
              <w:t>Deposits</w:t>
            </w:r>
          </w:p>
        </w:tc>
        <w:tc>
          <w:tcPr>
            <w:tcW w:w="1584" w:type="dxa"/>
            <w:tcBorders>
              <w:left w:val="nil"/>
              <w:right w:val="nil"/>
            </w:tcBorders>
            <w:noWrap/>
            <w:vAlign w:val="bottom"/>
          </w:tcPr>
          <w:p w14:paraId="5039E78D" w14:textId="233DFC8A" w:rsidR="00141C2F" w:rsidRPr="00FF6476" w:rsidRDefault="003044E1" w:rsidP="00141C2F">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w:t>
            </w:r>
          </w:p>
        </w:tc>
        <w:tc>
          <w:tcPr>
            <w:tcW w:w="1584" w:type="dxa"/>
            <w:tcBorders>
              <w:left w:val="nil"/>
              <w:right w:val="nil"/>
            </w:tcBorders>
            <w:noWrap/>
            <w:vAlign w:val="bottom"/>
          </w:tcPr>
          <w:p w14:paraId="5874EB3B" w14:textId="2325F1C5" w:rsidR="00141C2F" w:rsidRPr="00FF6476" w:rsidRDefault="00FF6476" w:rsidP="00141C2F">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124</w:t>
            </w:r>
            <w:r w:rsidR="00F56861" w:rsidRPr="00FF6476">
              <w:rPr>
                <w:rFonts w:ascii="Arial" w:hAnsi="Arial" w:cs="Arial"/>
                <w:color w:val="000000"/>
                <w:sz w:val="20"/>
                <w:lang w:eastAsia="en-GB"/>
              </w:rPr>
              <w:t>,</w:t>
            </w:r>
            <w:r w:rsidRPr="00FF6476">
              <w:rPr>
                <w:rFonts w:ascii="Arial" w:hAnsi="Arial" w:cs="Arial"/>
                <w:color w:val="000000"/>
                <w:sz w:val="20"/>
                <w:lang w:eastAsia="en-GB"/>
              </w:rPr>
              <w:t>877</w:t>
            </w:r>
            <w:r w:rsidR="00F56861" w:rsidRPr="00FF6476">
              <w:rPr>
                <w:rFonts w:ascii="Arial" w:hAnsi="Arial" w:cs="Arial"/>
                <w:color w:val="000000"/>
                <w:sz w:val="20"/>
                <w:lang w:eastAsia="en-GB"/>
              </w:rPr>
              <w:t>,</w:t>
            </w:r>
            <w:r w:rsidRPr="00FF6476">
              <w:rPr>
                <w:rFonts w:ascii="Arial" w:hAnsi="Arial" w:cs="Arial"/>
                <w:color w:val="000000"/>
                <w:sz w:val="20"/>
                <w:lang w:eastAsia="en-GB"/>
              </w:rPr>
              <w:t>594</w:t>
            </w:r>
          </w:p>
        </w:tc>
      </w:tr>
      <w:tr w:rsidR="00141C2F" w:rsidRPr="00FF6476" w14:paraId="7406977E" w14:textId="77777777" w:rsidTr="00254A6D">
        <w:tc>
          <w:tcPr>
            <w:tcW w:w="5850" w:type="dxa"/>
            <w:noWrap/>
            <w:vAlign w:val="bottom"/>
          </w:tcPr>
          <w:p w14:paraId="3D124A8B" w14:textId="77777777" w:rsidR="00141C2F" w:rsidRPr="00FF6476" w:rsidRDefault="00141C2F" w:rsidP="00141C2F">
            <w:pPr>
              <w:spacing w:line="240" w:lineRule="auto"/>
              <w:ind w:left="-72"/>
              <w:jc w:val="both"/>
              <w:rPr>
                <w:rFonts w:ascii="Arial" w:hAnsi="Arial" w:cs="Arial"/>
                <w:b/>
                <w:bCs/>
                <w:color w:val="000000"/>
                <w:sz w:val="20"/>
                <w:cs/>
              </w:rPr>
            </w:pPr>
          </w:p>
        </w:tc>
        <w:tc>
          <w:tcPr>
            <w:tcW w:w="1584" w:type="dxa"/>
            <w:noWrap/>
            <w:vAlign w:val="bottom"/>
          </w:tcPr>
          <w:p w14:paraId="01C2784A" w14:textId="77777777" w:rsidR="00141C2F" w:rsidRPr="00FF6476" w:rsidRDefault="00141C2F" w:rsidP="00141C2F">
            <w:pPr>
              <w:spacing w:line="240" w:lineRule="auto"/>
              <w:ind w:right="-72"/>
              <w:jc w:val="right"/>
              <w:rPr>
                <w:rFonts w:ascii="Arial" w:hAnsi="Arial" w:cs="Arial"/>
                <w:color w:val="000000"/>
                <w:sz w:val="20"/>
                <w:lang w:eastAsia="en-GB"/>
              </w:rPr>
            </w:pPr>
          </w:p>
        </w:tc>
        <w:tc>
          <w:tcPr>
            <w:tcW w:w="1584" w:type="dxa"/>
            <w:noWrap/>
            <w:vAlign w:val="bottom"/>
          </w:tcPr>
          <w:p w14:paraId="1C8D4E6E" w14:textId="77777777" w:rsidR="00141C2F" w:rsidRPr="00FF6476" w:rsidRDefault="00141C2F" w:rsidP="00141C2F">
            <w:pPr>
              <w:spacing w:line="240" w:lineRule="auto"/>
              <w:ind w:right="-72"/>
              <w:jc w:val="right"/>
              <w:rPr>
                <w:rFonts w:ascii="Arial" w:hAnsi="Arial" w:cs="Arial"/>
                <w:color w:val="000000"/>
                <w:sz w:val="20"/>
                <w:lang w:eastAsia="en-GB"/>
              </w:rPr>
            </w:pPr>
          </w:p>
        </w:tc>
      </w:tr>
      <w:tr w:rsidR="00141C2F" w:rsidRPr="00FF6476" w14:paraId="6DD31117" w14:textId="77777777" w:rsidTr="00254A6D">
        <w:tc>
          <w:tcPr>
            <w:tcW w:w="5850" w:type="dxa"/>
            <w:noWrap/>
            <w:vAlign w:val="bottom"/>
          </w:tcPr>
          <w:p w14:paraId="3BEEC332" w14:textId="77777777" w:rsidR="00141C2F" w:rsidRPr="00FF6476" w:rsidRDefault="00141C2F" w:rsidP="00141C2F">
            <w:pPr>
              <w:spacing w:line="240" w:lineRule="auto"/>
              <w:ind w:left="-72"/>
              <w:jc w:val="both"/>
              <w:rPr>
                <w:rFonts w:ascii="Arial" w:hAnsi="Arial" w:cs="Arial"/>
                <w:color w:val="000000"/>
                <w:sz w:val="20"/>
                <w:cs/>
                <w:lang w:eastAsia="en-GB"/>
              </w:rPr>
            </w:pPr>
            <w:r w:rsidRPr="00FF6476">
              <w:rPr>
                <w:rFonts w:ascii="Arial" w:hAnsi="Arial" w:cs="Arial"/>
                <w:b/>
                <w:bCs/>
                <w:color w:val="000000"/>
                <w:sz w:val="20"/>
              </w:rPr>
              <w:t>Financial liabilities</w:t>
            </w:r>
          </w:p>
        </w:tc>
        <w:tc>
          <w:tcPr>
            <w:tcW w:w="1584" w:type="dxa"/>
            <w:noWrap/>
            <w:vAlign w:val="bottom"/>
          </w:tcPr>
          <w:p w14:paraId="51C329E8" w14:textId="77777777" w:rsidR="00141C2F" w:rsidRPr="00FF6476" w:rsidRDefault="00141C2F" w:rsidP="00141C2F">
            <w:pPr>
              <w:spacing w:line="240" w:lineRule="auto"/>
              <w:ind w:right="-72"/>
              <w:jc w:val="right"/>
              <w:rPr>
                <w:rFonts w:ascii="Arial" w:hAnsi="Arial" w:cs="Arial"/>
                <w:color w:val="000000"/>
                <w:sz w:val="20"/>
                <w:lang w:eastAsia="en-GB"/>
              </w:rPr>
            </w:pPr>
          </w:p>
        </w:tc>
        <w:tc>
          <w:tcPr>
            <w:tcW w:w="1584" w:type="dxa"/>
            <w:noWrap/>
            <w:vAlign w:val="bottom"/>
          </w:tcPr>
          <w:p w14:paraId="472B93D4" w14:textId="77777777" w:rsidR="00141C2F" w:rsidRPr="00FF6476" w:rsidRDefault="00141C2F" w:rsidP="00141C2F">
            <w:pPr>
              <w:spacing w:line="240" w:lineRule="auto"/>
              <w:ind w:right="-72"/>
              <w:jc w:val="right"/>
              <w:rPr>
                <w:rFonts w:ascii="Arial" w:hAnsi="Arial" w:cs="Arial"/>
                <w:color w:val="000000"/>
                <w:sz w:val="20"/>
                <w:lang w:eastAsia="en-GB"/>
              </w:rPr>
            </w:pPr>
          </w:p>
        </w:tc>
      </w:tr>
      <w:tr w:rsidR="00141C2F" w:rsidRPr="00FF6476" w14:paraId="441564D7" w14:textId="77777777" w:rsidTr="00254A6D">
        <w:tc>
          <w:tcPr>
            <w:tcW w:w="5850" w:type="dxa"/>
            <w:noWrap/>
            <w:vAlign w:val="bottom"/>
            <w:hideMark/>
          </w:tcPr>
          <w:p w14:paraId="5543A0D5" w14:textId="67B9BBF8" w:rsidR="00141C2F" w:rsidRPr="00FF6476" w:rsidRDefault="00141C2F" w:rsidP="00141C2F">
            <w:pPr>
              <w:pStyle w:val="Style1"/>
              <w:ind w:left="-77" w:right="-72" w:firstLine="0"/>
              <w:rPr>
                <w:rFonts w:ascii="Arial" w:hAnsi="Arial" w:cs="Arial"/>
                <w:color w:val="000000"/>
                <w:sz w:val="20"/>
                <w:szCs w:val="20"/>
              </w:rPr>
            </w:pPr>
            <w:r w:rsidRPr="00FF6476">
              <w:rPr>
                <w:rFonts w:ascii="Arial" w:eastAsia="Arial Unicode MS" w:hAnsi="Arial" w:cs="Arial"/>
                <w:color w:val="000000"/>
                <w:sz w:val="20"/>
                <w:szCs w:val="20"/>
              </w:rPr>
              <w:t>Trade and other current payables</w:t>
            </w:r>
          </w:p>
        </w:tc>
        <w:tc>
          <w:tcPr>
            <w:tcW w:w="1584" w:type="dxa"/>
            <w:noWrap/>
            <w:vAlign w:val="bottom"/>
          </w:tcPr>
          <w:p w14:paraId="1E7DE06D" w14:textId="1C0E0B22" w:rsidR="00141C2F" w:rsidRPr="00FF6476" w:rsidRDefault="003044E1" w:rsidP="00141C2F">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w:t>
            </w:r>
          </w:p>
        </w:tc>
        <w:tc>
          <w:tcPr>
            <w:tcW w:w="1584" w:type="dxa"/>
            <w:noWrap/>
            <w:vAlign w:val="bottom"/>
          </w:tcPr>
          <w:p w14:paraId="5E176F4A" w14:textId="48270A23" w:rsidR="00141C2F" w:rsidRPr="00FF6476" w:rsidRDefault="004B3EEF" w:rsidP="00141C2F">
            <w:pPr>
              <w:spacing w:line="240" w:lineRule="auto"/>
              <w:ind w:right="-72"/>
              <w:jc w:val="right"/>
              <w:rPr>
                <w:rFonts w:ascii="Arial" w:hAnsi="Arial" w:cs="Arial"/>
                <w:color w:val="000000"/>
                <w:sz w:val="20"/>
                <w:lang w:eastAsia="en-GB"/>
              </w:rPr>
            </w:pPr>
            <w:r w:rsidRPr="004B3EEF">
              <w:rPr>
                <w:rFonts w:ascii="Arial" w:hAnsi="Arial" w:cs="Arial"/>
                <w:color w:val="000000"/>
                <w:sz w:val="20"/>
                <w:lang w:eastAsia="en-GB"/>
              </w:rPr>
              <w:t>378,140,208</w:t>
            </w:r>
          </w:p>
        </w:tc>
      </w:tr>
      <w:tr w:rsidR="00141C2F" w:rsidRPr="00FF6476" w14:paraId="3690869E" w14:textId="77777777" w:rsidTr="00316CE6">
        <w:tc>
          <w:tcPr>
            <w:tcW w:w="5850" w:type="dxa"/>
            <w:noWrap/>
            <w:vAlign w:val="bottom"/>
          </w:tcPr>
          <w:p w14:paraId="04150800" w14:textId="77777777" w:rsidR="00141C2F" w:rsidRPr="00FF6476" w:rsidRDefault="00141C2F" w:rsidP="00141C2F">
            <w:pPr>
              <w:pStyle w:val="Style1"/>
              <w:ind w:left="-77" w:right="-72" w:firstLine="0"/>
              <w:rPr>
                <w:rFonts w:ascii="Arial" w:hAnsi="Arial" w:cs="Arial"/>
                <w:color w:val="000000"/>
                <w:sz w:val="20"/>
                <w:szCs w:val="20"/>
              </w:rPr>
            </w:pPr>
            <w:r w:rsidRPr="00FF6476">
              <w:rPr>
                <w:rFonts w:ascii="Arial" w:eastAsia="Arial Unicode MS" w:hAnsi="Arial" w:cs="Arial"/>
                <w:color w:val="000000"/>
                <w:sz w:val="20"/>
                <w:szCs w:val="20"/>
              </w:rPr>
              <w:t>Lease liabilities</w:t>
            </w:r>
          </w:p>
        </w:tc>
        <w:tc>
          <w:tcPr>
            <w:tcW w:w="1584" w:type="dxa"/>
            <w:noWrap/>
            <w:vAlign w:val="bottom"/>
          </w:tcPr>
          <w:p w14:paraId="35E09974" w14:textId="61CDD863" w:rsidR="00141C2F" w:rsidRPr="00FF6476" w:rsidRDefault="003044E1" w:rsidP="00141C2F">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w:t>
            </w:r>
          </w:p>
        </w:tc>
        <w:tc>
          <w:tcPr>
            <w:tcW w:w="1584" w:type="dxa"/>
            <w:noWrap/>
            <w:vAlign w:val="bottom"/>
          </w:tcPr>
          <w:p w14:paraId="046BCC7D" w14:textId="1D1C58C7" w:rsidR="00141C2F" w:rsidRPr="00FF6476" w:rsidRDefault="00FF6476" w:rsidP="00141C2F">
            <w:pPr>
              <w:spacing w:line="240" w:lineRule="auto"/>
              <w:ind w:right="-72"/>
              <w:jc w:val="right"/>
              <w:rPr>
                <w:rFonts w:ascii="Arial" w:hAnsi="Arial" w:cs="Arial"/>
                <w:color w:val="000000"/>
                <w:sz w:val="20"/>
                <w:lang w:eastAsia="en-GB"/>
              </w:rPr>
            </w:pPr>
            <w:r w:rsidRPr="00FF6476">
              <w:rPr>
                <w:rFonts w:ascii="Arial" w:hAnsi="Arial" w:cs="Arial"/>
                <w:color w:val="000000"/>
                <w:sz w:val="20"/>
                <w:lang w:eastAsia="en-GB"/>
              </w:rPr>
              <w:t>1</w:t>
            </w:r>
            <w:r w:rsidR="00E902A3" w:rsidRPr="00FF6476">
              <w:rPr>
                <w:rFonts w:ascii="Arial" w:hAnsi="Arial" w:cs="Arial"/>
                <w:color w:val="000000"/>
                <w:sz w:val="20"/>
                <w:lang w:eastAsia="en-GB"/>
              </w:rPr>
              <w:t>,</w:t>
            </w:r>
            <w:r w:rsidRPr="00FF6476">
              <w:rPr>
                <w:rFonts w:ascii="Arial" w:hAnsi="Arial" w:cs="Arial"/>
                <w:color w:val="000000"/>
                <w:sz w:val="20"/>
                <w:lang w:eastAsia="en-GB"/>
              </w:rPr>
              <w:t>707</w:t>
            </w:r>
            <w:r w:rsidR="00E902A3" w:rsidRPr="00FF6476">
              <w:rPr>
                <w:rFonts w:ascii="Arial" w:hAnsi="Arial" w:cs="Arial"/>
                <w:color w:val="000000"/>
                <w:sz w:val="20"/>
                <w:lang w:eastAsia="en-GB"/>
              </w:rPr>
              <w:t>,</w:t>
            </w:r>
            <w:r w:rsidRPr="00FF6476">
              <w:rPr>
                <w:rFonts w:ascii="Arial" w:hAnsi="Arial" w:cs="Arial"/>
                <w:color w:val="000000"/>
                <w:sz w:val="20"/>
                <w:lang w:eastAsia="en-GB"/>
              </w:rPr>
              <w:t>601</w:t>
            </w:r>
            <w:r w:rsidR="00E902A3" w:rsidRPr="00FF6476">
              <w:rPr>
                <w:rFonts w:ascii="Arial" w:hAnsi="Arial" w:cs="Arial"/>
                <w:color w:val="000000"/>
                <w:sz w:val="20"/>
                <w:lang w:eastAsia="en-GB"/>
              </w:rPr>
              <w:t>,</w:t>
            </w:r>
            <w:r w:rsidRPr="00FF6476">
              <w:rPr>
                <w:rFonts w:ascii="Arial" w:hAnsi="Arial" w:cs="Arial"/>
                <w:color w:val="000000"/>
                <w:sz w:val="20"/>
                <w:lang w:eastAsia="en-GB"/>
              </w:rPr>
              <w:t>847</w:t>
            </w:r>
          </w:p>
        </w:tc>
      </w:tr>
    </w:tbl>
    <w:p w14:paraId="0C88E1CC" w14:textId="77D44B5C" w:rsidR="007F46FD" w:rsidRPr="00FF6476" w:rsidRDefault="007F46FD" w:rsidP="00325B42">
      <w:pPr>
        <w:spacing w:line="240" w:lineRule="auto"/>
        <w:jc w:val="both"/>
        <w:rPr>
          <w:rFonts w:ascii="Arial" w:hAnsi="Arial" w:cs="Arial"/>
          <w:color w:val="000000"/>
          <w:sz w:val="20"/>
        </w:rPr>
      </w:pPr>
    </w:p>
    <w:tbl>
      <w:tblPr>
        <w:tblW w:w="9018" w:type="dxa"/>
        <w:tblLayout w:type="fixed"/>
        <w:tblLook w:val="04A0" w:firstRow="1" w:lastRow="0" w:firstColumn="1" w:lastColumn="0" w:noHBand="0" w:noVBand="1"/>
      </w:tblPr>
      <w:tblGrid>
        <w:gridCol w:w="5850"/>
        <w:gridCol w:w="1584"/>
        <w:gridCol w:w="1584"/>
      </w:tblGrid>
      <w:tr w:rsidR="00EA6311" w:rsidRPr="00FF6476" w14:paraId="752E1AEC" w14:textId="77777777" w:rsidTr="00254A6D">
        <w:trPr>
          <w:tblHeader/>
        </w:trPr>
        <w:tc>
          <w:tcPr>
            <w:tcW w:w="5850" w:type="dxa"/>
            <w:noWrap/>
            <w:vAlign w:val="bottom"/>
            <w:hideMark/>
          </w:tcPr>
          <w:p w14:paraId="1D7D425F" w14:textId="77777777" w:rsidR="00EA6311" w:rsidRPr="00FF6476" w:rsidRDefault="00EA6311">
            <w:pPr>
              <w:spacing w:line="240" w:lineRule="auto"/>
              <w:jc w:val="both"/>
              <w:rPr>
                <w:rFonts w:ascii="Arial" w:hAnsi="Arial" w:cs="Arial"/>
                <w:color w:val="000000"/>
                <w:sz w:val="20"/>
              </w:rPr>
            </w:pPr>
          </w:p>
          <w:p w14:paraId="1E47B22E" w14:textId="77777777" w:rsidR="0020389E" w:rsidRPr="00FF6476" w:rsidRDefault="0020389E">
            <w:pPr>
              <w:spacing w:line="240" w:lineRule="auto"/>
              <w:jc w:val="both"/>
              <w:rPr>
                <w:rFonts w:ascii="Arial" w:hAnsi="Arial" w:cs="Arial"/>
                <w:color w:val="000000"/>
                <w:sz w:val="20"/>
              </w:rPr>
            </w:pPr>
          </w:p>
        </w:tc>
        <w:tc>
          <w:tcPr>
            <w:tcW w:w="1584" w:type="dxa"/>
            <w:vAlign w:val="bottom"/>
            <w:hideMark/>
          </w:tcPr>
          <w:p w14:paraId="3F8B4CE7" w14:textId="77777777" w:rsidR="00EA6311" w:rsidRPr="00FF6476" w:rsidRDefault="00EA6311">
            <w:pPr>
              <w:spacing w:line="240" w:lineRule="auto"/>
              <w:ind w:right="-72"/>
              <w:jc w:val="right"/>
              <w:rPr>
                <w:rFonts w:ascii="Arial" w:hAnsi="Arial" w:cs="Arial"/>
                <w:b/>
                <w:bCs/>
                <w:color w:val="000000"/>
                <w:sz w:val="20"/>
                <w:lang w:eastAsia="en-GB"/>
              </w:rPr>
            </w:pPr>
            <w:r w:rsidRPr="00FF6476">
              <w:rPr>
                <w:rFonts w:ascii="Arial" w:hAnsi="Arial" w:cs="Arial"/>
                <w:b/>
                <w:bCs/>
                <w:color w:val="000000"/>
                <w:sz w:val="20"/>
                <w:lang w:eastAsia="en-GB"/>
              </w:rPr>
              <w:t xml:space="preserve">Fair value through profit or loss </w:t>
            </w:r>
          </w:p>
        </w:tc>
        <w:tc>
          <w:tcPr>
            <w:tcW w:w="1584" w:type="dxa"/>
            <w:vAlign w:val="bottom"/>
            <w:hideMark/>
          </w:tcPr>
          <w:p w14:paraId="5E120A9D" w14:textId="77777777" w:rsidR="00EA6311" w:rsidRPr="00FF6476" w:rsidRDefault="00EA6311">
            <w:pPr>
              <w:spacing w:line="240" w:lineRule="auto"/>
              <w:ind w:right="-72"/>
              <w:jc w:val="right"/>
              <w:rPr>
                <w:rFonts w:ascii="Arial" w:hAnsi="Arial" w:cs="Arial"/>
                <w:b/>
                <w:bCs/>
                <w:color w:val="000000"/>
                <w:sz w:val="20"/>
                <w:lang w:eastAsia="en-GB"/>
              </w:rPr>
            </w:pPr>
            <w:r w:rsidRPr="00FF6476">
              <w:rPr>
                <w:rFonts w:ascii="Arial" w:hAnsi="Arial" w:cs="Arial"/>
                <w:b/>
                <w:bCs/>
                <w:color w:val="000000"/>
                <w:sz w:val="20"/>
                <w:lang w:eastAsia="en-GB"/>
              </w:rPr>
              <w:t>Amortised cost</w:t>
            </w:r>
          </w:p>
        </w:tc>
      </w:tr>
      <w:tr w:rsidR="00EA6311" w:rsidRPr="00FF6476" w14:paraId="58013EE9" w14:textId="77777777" w:rsidTr="00254A6D">
        <w:trPr>
          <w:tblHeader/>
        </w:trPr>
        <w:tc>
          <w:tcPr>
            <w:tcW w:w="5850" w:type="dxa"/>
            <w:noWrap/>
            <w:vAlign w:val="bottom"/>
            <w:hideMark/>
          </w:tcPr>
          <w:p w14:paraId="04CBD38A" w14:textId="77777777" w:rsidR="00EA6311" w:rsidRPr="00FF6476" w:rsidRDefault="00EA6311">
            <w:pPr>
              <w:spacing w:line="240" w:lineRule="auto"/>
              <w:jc w:val="both"/>
              <w:rPr>
                <w:rFonts w:ascii="Arial" w:hAnsi="Arial" w:cs="Arial"/>
                <w:b/>
                <w:bCs/>
                <w:color w:val="000000"/>
                <w:sz w:val="20"/>
                <w:lang w:eastAsia="en-GB"/>
              </w:rPr>
            </w:pPr>
          </w:p>
        </w:tc>
        <w:tc>
          <w:tcPr>
            <w:tcW w:w="1584" w:type="dxa"/>
            <w:tcBorders>
              <w:top w:val="nil"/>
              <w:left w:val="nil"/>
              <w:bottom w:val="single" w:sz="4" w:space="0" w:color="auto"/>
              <w:right w:val="nil"/>
            </w:tcBorders>
            <w:vAlign w:val="bottom"/>
            <w:hideMark/>
          </w:tcPr>
          <w:p w14:paraId="1A7EF5BB" w14:textId="77777777" w:rsidR="00EA6311" w:rsidRPr="00FF6476" w:rsidRDefault="00EA6311">
            <w:pPr>
              <w:spacing w:line="240" w:lineRule="auto"/>
              <w:ind w:right="-72"/>
              <w:jc w:val="right"/>
              <w:rPr>
                <w:rFonts w:ascii="Arial" w:hAnsi="Arial" w:cs="Arial"/>
                <w:b/>
                <w:bCs/>
                <w:color w:val="000000"/>
                <w:sz w:val="20"/>
                <w:lang w:eastAsia="en-GB"/>
              </w:rPr>
            </w:pPr>
            <w:r w:rsidRPr="00FF6476">
              <w:rPr>
                <w:rFonts w:ascii="Arial" w:hAnsi="Arial" w:cs="Arial"/>
                <w:b/>
                <w:bCs/>
                <w:color w:val="000000"/>
                <w:sz w:val="20"/>
                <w:lang w:eastAsia="en-GB"/>
              </w:rPr>
              <w:t>Baht</w:t>
            </w:r>
          </w:p>
        </w:tc>
        <w:tc>
          <w:tcPr>
            <w:tcW w:w="1584" w:type="dxa"/>
            <w:tcBorders>
              <w:top w:val="nil"/>
              <w:left w:val="nil"/>
              <w:bottom w:val="single" w:sz="4" w:space="0" w:color="auto"/>
              <w:right w:val="nil"/>
            </w:tcBorders>
            <w:vAlign w:val="bottom"/>
            <w:hideMark/>
          </w:tcPr>
          <w:p w14:paraId="13A5BAF0" w14:textId="77777777" w:rsidR="00EA6311" w:rsidRPr="00FF6476" w:rsidRDefault="00EA6311">
            <w:pPr>
              <w:spacing w:line="240" w:lineRule="auto"/>
              <w:ind w:right="-72"/>
              <w:jc w:val="right"/>
              <w:rPr>
                <w:rFonts w:ascii="Arial" w:hAnsi="Arial" w:cs="Arial"/>
                <w:b/>
                <w:bCs/>
                <w:color w:val="000000"/>
                <w:sz w:val="20"/>
                <w:lang w:eastAsia="en-GB"/>
              </w:rPr>
            </w:pPr>
            <w:r w:rsidRPr="00FF6476">
              <w:rPr>
                <w:rFonts w:ascii="Arial" w:hAnsi="Arial" w:cs="Arial"/>
                <w:b/>
                <w:bCs/>
                <w:color w:val="000000"/>
                <w:sz w:val="20"/>
                <w:lang w:eastAsia="en-GB"/>
              </w:rPr>
              <w:t>Baht</w:t>
            </w:r>
          </w:p>
        </w:tc>
      </w:tr>
      <w:tr w:rsidR="00EA6311" w:rsidRPr="00FF6476" w14:paraId="19D8788F" w14:textId="77777777" w:rsidTr="00254A6D">
        <w:tc>
          <w:tcPr>
            <w:tcW w:w="5850" w:type="dxa"/>
            <w:noWrap/>
            <w:vAlign w:val="bottom"/>
            <w:hideMark/>
          </w:tcPr>
          <w:p w14:paraId="42D7538D" w14:textId="1BDE352E" w:rsidR="00EA6311" w:rsidRPr="00FF6476" w:rsidRDefault="00FF6476">
            <w:pPr>
              <w:spacing w:line="240" w:lineRule="auto"/>
              <w:ind w:left="-72"/>
              <w:jc w:val="both"/>
              <w:rPr>
                <w:rFonts w:ascii="Arial" w:hAnsi="Arial" w:cs="Arial"/>
                <w:b/>
                <w:bCs/>
                <w:color w:val="000000"/>
                <w:sz w:val="20"/>
                <w:lang w:eastAsia="en-GB"/>
              </w:rPr>
            </w:pPr>
            <w:r w:rsidRPr="00FF6476">
              <w:rPr>
                <w:rFonts w:ascii="Arial" w:hAnsi="Arial" w:cs="Arial"/>
                <w:b/>
                <w:bCs/>
                <w:color w:val="000000"/>
                <w:sz w:val="20"/>
                <w:lang w:eastAsia="en-GB"/>
              </w:rPr>
              <w:t>31</w:t>
            </w:r>
            <w:r w:rsidR="00EA6311" w:rsidRPr="00FF6476">
              <w:rPr>
                <w:rFonts w:ascii="Arial" w:hAnsi="Arial" w:cs="Arial"/>
                <w:b/>
                <w:bCs/>
                <w:color w:val="000000"/>
                <w:sz w:val="20"/>
                <w:lang w:val="en-US" w:eastAsia="en-GB"/>
              </w:rPr>
              <w:t xml:space="preserve"> December </w:t>
            </w:r>
            <w:r w:rsidRPr="00FF6476">
              <w:rPr>
                <w:rFonts w:ascii="Arial" w:hAnsi="Arial" w:cs="Arial"/>
                <w:b/>
                <w:bCs/>
                <w:color w:val="000000"/>
                <w:sz w:val="20"/>
                <w:lang w:eastAsia="en-GB"/>
              </w:rPr>
              <w:t>2024</w:t>
            </w:r>
          </w:p>
        </w:tc>
        <w:tc>
          <w:tcPr>
            <w:tcW w:w="1584" w:type="dxa"/>
            <w:tcBorders>
              <w:top w:val="single" w:sz="4" w:space="0" w:color="auto"/>
            </w:tcBorders>
            <w:noWrap/>
            <w:vAlign w:val="bottom"/>
          </w:tcPr>
          <w:p w14:paraId="59AD1912" w14:textId="77777777" w:rsidR="00EA6311" w:rsidRPr="00FF6476" w:rsidRDefault="00EA6311">
            <w:pPr>
              <w:spacing w:line="240" w:lineRule="auto"/>
              <w:ind w:right="-72"/>
              <w:jc w:val="right"/>
              <w:rPr>
                <w:rFonts w:ascii="Arial" w:hAnsi="Arial" w:cs="Arial"/>
                <w:b/>
                <w:bCs/>
                <w:color w:val="000000"/>
                <w:sz w:val="20"/>
                <w:lang w:eastAsia="en-GB"/>
              </w:rPr>
            </w:pPr>
          </w:p>
        </w:tc>
        <w:tc>
          <w:tcPr>
            <w:tcW w:w="1584" w:type="dxa"/>
            <w:tcBorders>
              <w:top w:val="single" w:sz="4" w:space="0" w:color="auto"/>
            </w:tcBorders>
            <w:noWrap/>
            <w:vAlign w:val="bottom"/>
          </w:tcPr>
          <w:p w14:paraId="60A7A100" w14:textId="77777777" w:rsidR="00EA6311" w:rsidRPr="00FF6476" w:rsidRDefault="00EA6311">
            <w:pPr>
              <w:spacing w:line="240" w:lineRule="auto"/>
              <w:ind w:right="-72"/>
              <w:jc w:val="right"/>
              <w:rPr>
                <w:rFonts w:ascii="Arial" w:hAnsi="Arial" w:cs="Arial"/>
                <w:color w:val="000000"/>
                <w:sz w:val="20"/>
                <w:lang w:eastAsia="en-GB"/>
              </w:rPr>
            </w:pPr>
          </w:p>
        </w:tc>
      </w:tr>
      <w:tr w:rsidR="00EA6311" w:rsidRPr="00FF6476" w14:paraId="59FE4946" w14:textId="77777777" w:rsidTr="00254A6D">
        <w:tc>
          <w:tcPr>
            <w:tcW w:w="5850" w:type="dxa"/>
            <w:noWrap/>
            <w:vAlign w:val="bottom"/>
          </w:tcPr>
          <w:p w14:paraId="2095CD95" w14:textId="77777777" w:rsidR="00EA6311" w:rsidRPr="00FF6476" w:rsidRDefault="00EA6311">
            <w:pPr>
              <w:spacing w:line="240" w:lineRule="auto"/>
              <w:ind w:left="-72"/>
              <w:jc w:val="both"/>
              <w:rPr>
                <w:rFonts w:ascii="Arial" w:hAnsi="Arial" w:cs="Arial"/>
                <w:b/>
                <w:bCs/>
                <w:color w:val="000000"/>
                <w:sz w:val="20"/>
                <w:cs/>
                <w:lang w:eastAsia="en-GB"/>
              </w:rPr>
            </w:pPr>
          </w:p>
        </w:tc>
        <w:tc>
          <w:tcPr>
            <w:tcW w:w="1584" w:type="dxa"/>
            <w:noWrap/>
            <w:vAlign w:val="bottom"/>
          </w:tcPr>
          <w:p w14:paraId="2DFC997B" w14:textId="77777777" w:rsidR="00EA6311" w:rsidRPr="00FF6476" w:rsidRDefault="00EA6311">
            <w:pPr>
              <w:spacing w:line="240" w:lineRule="auto"/>
              <w:ind w:right="-72"/>
              <w:jc w:val="right"/>
              <w:rPr>
                <w:rFonts w:ascii="Arial" w:hAnsi="Arial" w:cs="Arial"/>
                <w:color w:val="000000"/>
                <w:sz w:val="20"/>
                <w:lang w:eastAsia="en-GB"/>
              </w:rPr>
            </w:pPr>
          </w:p>
        </w:tc>
        <w:tc>
          <w:tcPr>
            <w:tcW w:w="1584" w:type="dxa"/>
            <w:noWrap/>
            <w:vAlign w:val="bottom"/>
          </w:tcPr>
          <w:p w14:paraId="4E98E10B" w14:textId="77777777" w:rsidR="00EA6311" w:rsidRPr="00FF6476" w:rsidRDefault="00EA6311">
            <w:pPr>
              <w:spacing w:line="240" w:lineRule="auto"/>
              <w:ind w:right="-72"/>
              <w:jc w:val="right"/>
              <w:rPr>
                <w:rFonts w:ascii="Arial" w:hAnsi="Arial" w:cs="Arial"/>
                <w:color w:val="000000"/>
                <w:sz w:val="20"/>
                <w:lang w:eastAsia="en-GB"/>
              </w:rPr>
            </w:pPr>
          </w:p>
        </w:tc>
      </w:tr>
      <w:tr w:rsidR="00EA6311" w:rsidRPr="00FF6476" w14:paraId="4569BAA9" w14:textId="77777777" w:rsidTr="00254A6D">
        <w:tc>
          <w:tcPr>
            <w:tcW w:w="5850" w:type="dxa"/>
            <w:noWrap/>
            <w:vAlign w:val="bottom"/>
            <w:hideMark/>
          </w:tcPr>
          <w:p w14:paraId="0B4DD9F3" w14:textId="77777777" w:rsidR="00EA6311" w:rsidRPr="00FF6476" w:rsidRDefault="00EA6311">
            <w:pPr>
              <w:spacing w:line="240" w:lineRule="auto"/>
              <w:ind w:left="-72"/>
              <w:jc w:val="both"/>
              <w:rPr>
                <w:rFonts w:ascii="Arial" w:hAnsi="Arial" w:cs="Arial"/>
                <w:b/>
                <w:bCs/>
                <w:color w:val="000000"/>
                <w:sz w:val="20"/>
                <w:lang w:eastAsia="en-GB"/>
              </w:rPr>
            </w:pPr>
            <w:r w:rsidRPr="00FF6476">
              <w:rPr>
                <w:rFonts w:ascii="Arial" w:hAnsi="Arial" w:cs="Arial"/>
                <w:b/>
                <w:bCs/>
                <w:color w:val="000000"/>
                <w:sz w:val="20"/>
                <w:lang w:eastAsia="en-GB"/>
              </w:rPr>
              <w:t>Financial assets</w:t>
            </w:r>
          </w:p>
        </w:tc>
        <w:tc>
          <w:tcPr>
            <w:tcW w:w="1584" w:type="dxa"/>
            <w:noWrap/>
            <w:vAlign w:val="bottom"/>
          </w:tcPr>
          <w:p w14:paraId="44AEF8BF" w14:textId="77777777" w:rsidR="00EA6311" w:rsidRPr="00FF6476" w:rsidRDefault="00EA6311">
            <w:pPr>
              <w:spacing w:line="240" w:lineRule="auto"/>
              <w:ind w:right="-72"/>
              <w:jc w:val="right"/>
              <w:rPr>
                <w:rFonts w:ascii="Arial" w:hAnsi="Arial" w:cs="Arial"/>
                <w:color w:val="000000"/>
                <w:sz w:val="20"/>
                <w:lang w:eastAsia="en-GB"/>
              </w:rPr>
            </w:pPr>
          </w:p>
        </w:tc>
        <w:tc>
          <w:tcPr>
            <w:tcW w:w="1584" w:type="dxa"/>
            <w:noWrap/>
            <w:vAlign w:val="bottom"/>
          </w:tcPr>
          <w:p w14:paraId="07899D71" w14:textId="77777777" w:rsidR="00EA6311" w:rsidRPr="00FF6476" w:rsidRDefault="00EA6311">
            <w:pPr>
              <w:spacing w:line="240" w:lineRule="auto"/>
              <w:ind w:right="-72"/>
              <w:jc w:val="right"/>
              <w:rPr>
                <w:rFonts w:ascii="Arial" w:hAnsi="Arial" w:cs="Arial"/>
                <w:color w:val="000000"/>
                <w:sz w:val="20"/>
                <w:lang w:eastAsia="en-GB"/>
              </w:rPr>
            </w:pPr>
          </w:p>
        </w:tc>
      </w:tr>
      <w:tr w:rsidR="008D4B46" w:rsidRPr="00FF6476" w14:paraId="66E69999" w14:textId="77777777" w:rsidTr="00134A18">
        <w:tc>
          <w:tcPr>
            <w:tcW w:w="5850" w:type="dxa"/>
            <w:noWrap/>
            <w:vAlign w:val="bottom"/>
            <w:hideMark/>
          </w:tcPr>
          <w:p w14:paraId="042AD198" w14:textId="68F97710" w:rsidR="008D4B46" w:rsidRPr="00FF6476" w:rsidRDefault="008D4B46" w:rsidP="008D4B46">
            <w:pPr>
              <w:spacing w:line="240" w:lineRule="auto"/>
              <w:ind w:left="-72"/>
              <w:jc w:val="both"/>
              <w:rPr>
                <w:rFonts w:ascii="Arial" w:hAnsi="Arial" w:cs="Arial"/>
                <w:color w:val="000000"/>
                <w:sz w:val="20"/>
                <w:lang w:eastAsia="en-GB"/>
              </w:rPr>
            </w:pPr>
            <w:r w:rsidRPr="00FF6476">
              <w:rPr>
                <w:rFonts w:ascii="Arial" w:hAnsi="Arial" w:cs="Arial"/>
                <w:color w:val="000000"/>
                <w:sz w:val="20"/>
                <w:lang w:eastAsia="en-GB"/>
              </w:rPr>
              <w:t>Cash and cash equivalents</w:t>
            </w:r>
          </w:p>
        </w:tc>
        <w:tc>
          <w:tcPr>
            <w:tcW w:w="1584" w:type="dxa"/>
            <w:noWrap/>
            <w:vAlign w:val="bottom"/>
          </w:tcPr>
          <w:p w14:paraId="79B772C8" w14:textId="196654EE" w:rsidR="008D4B46" w:rsidRPr="00FF6476" w:rsidRDefault="008D4B46" w:rsidP="008D4B46">
            <w:pPr>
              <w:spacing w:line="240" w:lineRule="auto"/>
              <w:ind w:right="-72"/>
              <w:jc w:val="right"/>
              <w:rPr>
                <w:rFonts w:ascii="Arial" w:hAnsi="Arial" w:cs="Arial"/>
                <w:color w:val="000000"/>
                <w:sz w:val="20"/>
              </w:rPr>
            </w:pPr>
            <w:r w:rsidRPr="00FF6476">
              <w:rPr>
                <w:rFonts w:ascii="Arial" w:hAnsi="Arial" w:cs="Arial"/>
                <w:color w:val="000000"/>
                <w:sz w:val="20"/>
                <w:cs/>
              </w:rPr>
              <w:t>-</w:t>
            </w:r>
          </w:p>
        </w:tc>
        <w:tc>
          <w:tcPr>
            <w:tcW w:w="1584" w:type="dxa"/>
            <w:noWrap/>
            <w:vAlign w:val="bottom"/>
          </w:tcPr>
          <w:p w14:paraId="0DBB5633" w14:textId="2440A642"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lang w:eastAsia="en-GB"/>
              </w:rPr>
              <w:t>177</w:t>
            </w:r>
            <w:r w:rsidR="008D4B46" w:rsidRPr="00FF6476">
              <w:rPr>
                <w:rFonts w:ascii="Arial" w:hAnsi="Arial" w:cs="Arial"/>
                <w:color w:val="000000"/>
                <w:sz w:val="20"/>
                <w:lang w:eastAsia="en-GB"/>
              </w:rPr>
              <w:t>,</w:t>
            </w:r>
            <w:r w:rsidRPr="00FF6476">
              <w:rPr>
                <w:rFonts w:ascii="Arial" w:hAnsi="Arial" w:cs="Arial"/>
                <w:color w:val="000000"/>
                <w:sz w:val="20"/>
                <w:lang w:eastAsia="en-GB"/>
              </w:rPr>
              <w:t>186</w:t>
            </w:r>
            <w:r w:rsidR="008D4B46" w:rsidRPr="00FF6476">
              <w:rPr>
                <w:rFonts w:ascii="Arial" w:hAnsi="Arial" w:cs="Arial"/>
                <w:color w:val="000000"/>
                <w:sz w:val="20"/>
                <w:lang w:eastAsia="en-GB"/>
              </w:rPr>
              <w:t>,</w:t>
            </w:r>
            <w:r w:rsidRPr="00FF6476">
              <w:rPr>
                <w:rFonts w:ascii="Arial" w:hAnsi="Arial" w:cs="Arial"/>
                <w:color w:val="000000"/>
                <w:sz w:val="20"/>
                <w:lang w:eastAsia="en-GB"/>
              </w:rPr>
              <w:t>845</w:t>
            </w:r>
          </w:p>
        </w:tc>
      </w:tr>
      <w:tr w:rsidR="008D4B46" w:rsidRPr="00FF6476" w14:paraId="7FB78E39" w14:textId="77777777" w:rsidTr="00134A18">
        <w:tc>
          <w:tcPr>
            <w:tcW w:w="5850" w:type="dxa"/>
            <w:noWrap/>
            <w:vAlign w:val="bottom"/>
          </w:tcPr>
          <w:p w14:paraId="379F6FD4" w14:textId="58C115F8" w:rsidR="008D4B46" w:rsidRPr="00FF6476" w:rsidRDefault="008D4B46" w:rsidP="008D4B46">
            <w:pPr>
              <w:spacing w:line="240" w:lineRule="auto"/>
              <w:ind w:left="-72"/>
              <w:jc w:val="both"/>
              <w:rPr>
                <w:rFonts w:ascii="Arial" w:hAnsi="Arial" w:cs="Arial"/>
                <w:color w:val="000000"/>
                <w:sz w:val="20"/>
                <w:cs/>
                <w:lang w:eastAsia="en-GB"/>
              </w:rPr>
            </w:pPr>
            <w:r w:rsidRPr="00FF6476">
              <w:rPr>
                <w:rFonts w:ascii="Arial" w:hAnsi="Arial" w:cs="Arial"/>
                <w:color w:val="000000"/>
                <w:sz w:val="20"/>
                <w:lang w:eastAsia="en-GB"/>
              </w:rPr>
              <w:t>Short-term investments</w:t>
            </w:r>
          </w:p>
        </w:tc>
        <w:tc>
          <w:tcPr>
            <w:tcW w:w="1584" w:type="dxa"/>
            <w:noWrap/>
            <w:vAlign w:val="bottom"/>
          </w:tcPr>
          <w:p w14:paraId="7A91EB68" w14:textId="66B5E778"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lang w:eastAsia="en-GB"/>
              </w:rPr>
              <w:t>790</w:t>
            </w:r>
            <w:r w:rsidR="008D4B46" w:rsidRPr="00FF6476">
              <w:rPr>
                <w:rFonts w:ascii="Arial" w:hAnsi="Arial" w:cs="Arial"/>
                <w:color w:val="000000"/>
                <w:sz w:val="20"/>
                <w:lang w:eastAsia="en-GB"/>
              </w:rPr>
              <w:t>,</w:t>
            </w:r>
            <w:r w:rsidRPr="00FF6476">
              <w:rPr>
                <w:rFonts w:ascii="Arial" w:hAnsi="Arial" w:cs="Arial"/>
                <w:color w:val="000000"/>
                <w:sz w:val="20"/>
                <w:lang w:eastAsia="en-GB"/>
              </w:rPr>
              <w:t>757</w:t>
            </w:r>
            <w:r w:rsidR="008D4B46" w:rsidRPr="00FF6476">
              <w:rPr>
                <w:rFonts w:ascii="Arial" w:hAnsi="Arial" w:cs="Arial"/>
                <w:color w:val="000000"/>
                <w:sz w:val="20"/>
                <w:lang w:eastAsia="en-GB"/>
              </w:rPr>
              <w:t>,</w:t>
            </w:r>
            <w:r w:rsidRPr="00FF6476">
              <w:rPr>
                <w:rFonts w:ascii="Arial" w:hAnsi="Arial" w:cs="Arial"/>
                <w:color w:val="000000"/>
                <w:sz w:val="20"/>
                <w:lang w:eastAsia="en-GB"/>
              </w:rPr>
              <w:t>724</w:t>
            </w:r>
          </w:p>
        </w:tc>
        <w:tc>
          <w:tcPr>
            <w:tcW w:w="1584" w:type="dxa"/>
            <w:noWrap/>
            <w:vAlign w:val="bottom"/>
          </w:tcPr>
          <w:p w14:paraId="4B00FB5A" w14:textId="58D97BA1"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lang w:eastAsia="en-GB"/>
              </w:rPr>
              <w:t>186</w:t>
            </w:r>
            <w:r w:rsidR="008D4B46" w:rsidRPr="00FF6476">
              <w:rPr>
                <w:rFonts w:ascii="Arial" w:hAnsi="Arial" w:cs="Arial"/>
                <w:color w:val="000000"/>
                <w:sz w:val="20"/>
                <w:lang w:eastAsia="en-GB"/>
              </w:rPr>
              <w:t>,</w:t>
            </w:r>
            <w:r w:rsidRPr="00FF6476">
              <w:rPr>
                <w:rFonts w:ascii="Arial" w:hAnsi="Arial" w:cs="Arial"/>
                <w:color w:val="000000"/>
                <w:sz w:val="20"/>
                <w:lang w:eastAsia="en-GB"/>
              </w:rPr>
              <w:t>752</w:t>
            </w:r>
            <w:r w:rsidR="008D4B46" w:rsidRPr="00FF6476">
              <w:rPr>
                <w:rFonts w:ascii="Arial" w:hAnsi="Arial" w:cs="Arial"/>
                <w:color w:val="000000"/>
                <w:sz w:val="20"/>
                <w:lang w:eastAsia="en-GB"/>
              </w:rPr>
              <w:t>,</w:t>
            </w:r>
            <w:r w:rsidRPr="00FF6476">
              <w:rPr>
                <w:rFonts w:ascii="Arial" w:hAnsi="Arial" w:cs="Arial"/>
                <w:color w:val="000000"/>
                <w:sz w:val="20"/>
                <w:lang w:eastAsia="en-GB"/>
              </w:rPr>
              <w:t>214</w:t>
            </w:r>
          </w:p>
        </w:tc>
      </w:tr>
      <w:tr w:rsidR="008D4B46" w:rsidRPr="00FF6476" w14:paraId="66F0DD21" w14:textId="77777777" w:rsidTr="00134A18">
        <w:tc>
          <w:tcPr>
            <w:tcW w:w="5850" w:type="dxa"/>
            <w:noWrap/>
            <w:vAlign w:val="bottom"/>
            <w:hideMark/>
          </w:tcPr>
          <w:p w14:paraId="3FD81B71" w14:textId="73DBEF06" w:rsidR="008D4B46" w:rsidRPr="00FF6476" w:rsidRDefault="008D4B46" w:rsidP="008D4B46">
            <w:pPr>
              <w:spacing w:line="240" w:lineRule="auto"/>
              <w:ind w:left="-72"/>
              <w:jc w:val="both"/>
              <w:rPr>
                <w:rFonts w:ascii="Arial" w:hAnsi="Arial" w:cs="Arial"/>
                <w:color w:val="000000"/>
                <w:sz w:val="20"/>
                <w:cs/>
                <w:lang w:eastAsia="en-GB"/>
              </w:rPr>
            </w:pPr>
            <w:r w:rsidRPr="00FF6476">
              <w:rPr>
                <w:rFonts w:ascii="Arial" w:hAnsi="Arial" w:cs="Arial"/>
                <w:color w:val="000000"/>
                <w:sz w:val="20"/>
                <w:lang w:eastAsia="en-GB"/>
              </w:rPr>
              <w:t>Trade and other current receivables</w:t>
            </w:r>
          </w:p>
        </w:tc>
        <w:tc>
          <w:tcPr>
            <w:tcW w:w="1584" w:type="dxa"/>
            <w:noWrap/>
            <w:vAlign w:val="bottom"/>
          </w:tcPr>
          <w:p w14:paraId="60A185E8" w14:textId="28060F6C" w:rsidR="008D4B46" w:rsidRPr="00FF6476" w:rsidRDefault="008D4B46" w:rsidP="008D4B46">
            <w:pPr>
              <w:spacing w:line="240" w:lineRule="auto"/>
              <w:ind w:right="-72"/>
              <w:jc w:val="right"/>
              <w:rPr>
                <w:rFonts w:ascii="Arial" w:hAnsi="Arial" w:cs="Arial"/>
                <w:color w:val="000000"/>
                <w:sz w:val="20"/>
              </w:rPr>
            </w:pPr>
            <w:r w:rsidRPr="00FF6476">
              <w:rPr>
                <w:rFonts w:ascii="Arial" w:hAnsi="Arial" w:cs="Arial"/>
                <w:color w:val="000000"/>
                <w:sz w:val="20"/>
                <w:cs/>
                <w:lang w:eastAsia="en-GB"/>
              </w:rPr>
              <w:t>-</w:t>
            </w:r>
          </w:p>
        </w:tc>
        <w:tc>
          <w:tcPr>
            <w:tcW w:w="1584" w:type="dxa"/>
            <w:noWrap/>
            <w:vAlign w:val="bottom"/>
          </w:tcPr>
          <w:p w14:paraId="2F9AF68A" w14:textId="56A4A1F2"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lang w:eastAsia="en-GB"/>
              </w:rPr>
              <w:t>14</w:t>
            </w:r>
            <w:r w:rsidR="008D4B46" w:rsidRPr="00FF6476">
              <w:rPr>
                <w:rFonts w:ascii="Arial" w:hAnsi="Arial" w:cs="Arial"/>
                <w:color w:val="000000"/>
                <w:sz w:val="20"/>
                <w:lang w:eastAsia="en-GB"/>
              </w:rPr>
              <w:t>,</w:t>
            </w:r>
            <w:r w:rsidRPr="00FF6476">
              <w:rPr>
                <w:rFonts w:ascii="Arial" w:hAnsi="Arial" w:cs="Arial"/>
                <w:color w:val="000000"/>
                <w:sz w:val="20"/>
                <w:lang w:eastAsia="en-GB"/>
              </w:rPr>
              <w:t>386</w:t>
            </w:r>
            <w:r w:rsidR="008D4B46" w:rsidRPr="00FF6476">
              <w:rPr>
                <w:rFonts w:ascii="Arial" w:hAnsi="Arial" w:cs="Arial"/>
                <w:color w:val="000000"/>
                <w:sz w:val="20"/>
                <w:lang w:eastAsia="en-GB"/>
              </w:rPr>
              <w:t>,</w:t>
            </w:r>
            <w:r w:rsidRPr="00FF6476">
              <w:rPr>
                <w:rFonts w:ascii="Arial" w:hAnsi="Arial" w:cs="Arial"/>
                <w:color w:val="000000"/>
                <w:sz w:val="20"/>
                <w:lang w:eastAsia="en-GB"/>
              </w:rPr>
              <w:t>329</w:t>
            </w:r>
          </w:p>
        </w:tc>
      </w:tr>
      <w:tr w:rsidR="008D4B46" w:rsidRPr="00FF6476" w14:paraId="4F5C17E1" w14:textId="77777777" w:rsidTr="00134A18">
        <w:tc>
          <w:tcPr>
            <w:tcW w:w="5850" w:type="dxa"/>
            <w:noWrap/>
            <w:vAlign w:val="bottom"/>
          </w:tcPr>
          <w:p w14:paraId="6A60B5FD" w14:textId="41DC66C6" w:rsidR="008D4B46" w:rsidRPr="00FF6476" w:rsidRDefault="008D4B46" w:rsidP="008D4B46">
            <w:pPr>
              <w:spacing w:line="240" w:lineRule="auto"/>
              <w:ind w:left="-72"/>
              <w:jc w:val="both"/>
              <w:rPr>
                <w:rFonts w:ascii="Arial" w:hAnsi="Arial" w:cs="Arial"/>
                <w:color w:val="000000"/>
                <w:sz w:val="20"/>
                <w:lang w:eastAsia="en-GB"/>
              </w:rPr>
            </w:pPr>
            <w:r w:rsidRPr="00FF6476">
              <w:rPr>
                <w:rFonts w:ascii="Arial" w:hAnsi="Arial" w:cs="Arial"/>
                <w:color w:val="000000"/>
                <w:sz w:val="20"/>
                <w:lang w:eastAsia="en-GB"/>
              </w:rPr>
              <w:t>Long-term investments</w:t>
            </w:r>
          </w:p>
        </w:tc>
        <w:tc>
          <w:tcPr>
            <w:tcW w:w="1584" w:type="dxa"/>
            <w:noWrap/>
            <w:vAlign w:val="bottom"/>
          </w:tcPr>
          <w:p w14:paraId="1B328F8B" w14:textId="4F646D5E" w:rsidR="008D4B46" w:rsidRPr="00FF6476" w:rsidRDefault="008D4B46" w:rsidP="008D4B46">
            <w:pPr>
              <w:spacing w:line="240" w:lineRule="auto"/>
              <w:ind w:right="-72"/>
              <w:jc w:val="right"/>
              <w:rPr>
                <w:rFonts w:ascii="Arial" w:hAnsi="Arial" w:cs="Arial"/>
                <w:color w:val="000000"/>
                <w:sz w:val="20"/>
              </w:rPr>
            </w:pPr>
            <w:r w:rsidRPr="00FF6476">
              <w:rPr>
                <w:rFonts w:ascii="Arial" w:hAnsi="Arial" w:cs="Arial"/>
                <w:color w:val="000000"/>
                <w:sz w:val="20"/>
                <w:lang w:eastAsia="en-GB"/>
              </w:rPr>
              <w:t>-</w:t>
            </w:r>
          </w:p>
        </w:tc>
        <w:tc>
          <w:tcPr>
            <w:tcW w:w="1584" w:type="dxa"/>
            <w:noWrap/>
            <w:vAlign w:val="bottom"/>
          </w:tcPr>
          <w:p w14:paraId="7DB978CC" w14:textId="43A6B509"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lang w:eastAsia="en-GB"/>
              </w:rPr>
              <w:t>55</w:t>
            </w:r>
            <w:r w:rsidR="008D4B46" w:rsidRPr="00FF6476">
              <w:rPr>
                <w:rFonts w:ascii="Arial" w:hAnsi="Arial" w:cs="Arial"/>
                <w:color w:val="000000"/>
                <w:sz w:val="20"/>
                <w:lang w:eastAsia="en-GB"/>
              </w:rPr>
              <w:t>,</w:t>
            </w:r>
            <w:r w:rsidRPr="00FF6476">
              <w:rPr>
                <w:rFonts w:ascii="Arial" w:hAnsi="Arial" w:cs="Arial"/>
                <w:color w:val="000000"/>
                <w:sz w:val="20"/>
                <w:lang w:eastAsia="en-GB"/>
              </w:rPr>
              <w:t>703</w:t>
            </w:r>
            <w:r w:rsidR="008D4B46" w:rsidRPr="00FF6476">
              <w:rPr>
                <w:rFonts w:ascii="Arial" w:hAnsi="Arial" w:cs="Arial"/>
                <w:color w:val="000000"/>
                <w:sz w:val="20"/>
                <w:lang w:eastAsia="en-GB"/>
              </w:rPr>
              <w:t>,</w:t>
            </w:r>
            <w:r w:rsidRPr="00FF6476">
              <w:rPr>
                <w:rFonts w:ascii="Arial" w:hAnsi="Arial" w:cs="Arial"/>
                <w:color w:val="000000"/>
                <w:sz w:val="20"/>
                <w:lang w:eastAsia="en-GB"/>
              </w:rPr>
              <w:t>160</w:t>
            </w:r>
          </w:p>
        </w:tc>
      </w:tr>
      <w:tr w:rsidR="008D4B46" w:rsidRPr="00FF6476" w14:paraId="1D03F872" w14:textId="77777777" w:rsidTr="00134A18">
        <w:tc>
          <w:tcPr>
            <w:tcW w:w="5850" w:type="dxa"/>
            <w:noWrap/>
            <w:vAlign w:val="bottom"/>
          </w:tcPr>
          <w:p w14:paraId="41602264" w14:textId="1785DA55" w:rsidR="008D4B46" w:rsidRPr="00FF6476" w:rsidRDefault="008D4B46" w:rsidP="008D4B46">
            <w:pPr>
              <w:spacing w:line="240" w:lineRule="auto"/>
              <w:ind w:left="-72"/>
              <w:jc w:val="both"/>
              <w:rPr>
                <w:rFonts w:ascii="Arial" w:hAnsi="Arial" w:cs="Arial"/>
                <w:color w:val="000000"/>
                <w:sz w:val="20"/>
                <w:cs/>
                <w:lang w:val="en-US" w:eastAsia="en-GB"/>
              </w:rPr>
            </w:pPr>
            <w:r w:rsidRPr="00FF6476">
              <w:rPr>
                <w:rFonts w:ascii="Arial" w:hAnsi="Arial" w:cs="Arial"/>
                <w:color w:val="000000"/>
                <w:sz w:val="20"/>
                <w:lang w:val="en-US" w:eastAsia="en-GB"/>
              </w:rPr>
              <w:t>Deposits</w:t>
            </w:r>
          </w:p>
        </w:tc>
        <w:tc>
          <w:tcPr>
            <w:tcW w:w="1584" w:type="dxa"/>
            <w:tcBorders>
              <w:left w:val="nil"/>
              <w:right w:val="nil"/>
            </w:tcBorders>
            <w:noWrap/>
            <w:vAlign w:val="bottom"/>
          </w:tcPr>
          <w:p w14:paraId="20142348" w14:textId="2CB70F90" w:rsidR="008D4B46" w:rsidRPr="00FF6476" w:rsidRDefault="008D4B46" w:rsidP="008D4B46">
            <w:pPr>
              <w:spacing w:line="240" w:lineRule="auto"/>
              <w:ind w:right="-72"/>
              <w:jc w:val="right"/>
              <w:rPr>
                <w:rFonts w:ascii="Arial" w:hAnsi="Arial" w:cs="Arial"/>
                <w:color w:val="000000"/>
                <w:sz w:val="20"/>
              </w:rPr>
            </w:pPr>
            <w:r w:rsidRPr="00FF6476">
              <w:rPr>
                <w:rFonts w:ascii="Arial" w:hAnsi="Arial" w:cs="Arial"/>
                <w:color w:val="000000"/>
                <w:sz w:val="20"/>
                <w:cs/>
                <w:lang w:eastAsia="en-GB"/>
              </w:rPr>
              <w:t>-</w:t>
            </w:r>
          </w:p>
        </w:tc>
        <w:tc>
          <w:tcPr>
            <w:tcW w:w="1584" w:type="dxa"/>
            <w:tcBorders>
              <w:left w:val="nil"/>
              <w:right w:val="nil"/>
            </w:tcBorders>
            <w:noWrap/>
            <w:vAlign w:val="bottom"/>
          </w:tcPr>
          <w:p w14:paraId="3F9A498A" w14:textId="79D5D41B"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lang w:eastAsia="en-GB"/>
              </w:rPr>
              <w:t>110</w:t>
            </w:r>
            <w:r w:rsidR="008D4B46" w:rsidRPr="00FF6476">
              <w:rPr>
                <w:rFonts w:ascii="Arial" w:hAnsi="Arial" w:cs="Arial"/>
                <w:color w:val="000000"/>
                <w:sz w:val="20"/>
                <w:lang w:eastAsia="en-GB"/>
              </w:rPr>
              <w:t>,</w:t>
            </w:r>
            <w:r w:rsidRPr="00FF6476">
              <w:rPr>
                <w:rFonts w:ascii="Arial" w:hAnsi="Arial" w:cs="Arial"/>
                <w:color w:val="000000"/>
                <w:sz w:val="20"/>
                <w:lang w:eastAsia="en-GB"/>
              </w:rPr>
              <w:t>924</w:t>
            </w:r>
            <w:r w:rsidR="008D4B46" w:rsidRPr="00FF6476">
              <w:rPr>
                <w:rFonts w:ascii="Arial" w:hAnsi="Arial" w:cs="Arial"/>
                <w:color w:val="000000"/>
                <w:sz w:val="20"/>
                <w:lang w:eastAsia="en-GB"/>
              </w:rPr>
              <w:t>,</w:t>
            </w:r>
            <w:r w:rsidRPr="00FF6476">
              <w:rPr>
                <w:rFonts w:ascii="Arial" w:hAnsi="Arial" w:cs="Arial"/>
                <w:color w:val="000000"/>
                <w:sz w:val="20"/>
                <w:lang w:eastAsia="en-GB"/>
              </w:rPr>
              <w:t>860</w:t>
            </w:r>
          </w:p>
        </w:tc>
      </w:tr>
      <w:tr w:rsidR="008D4B46" w:rsidRPr="00FF6476" w14:paraId="0E971899" w14:textId="77777777" w:rsidTr="00254A6D">
        <w:tc>
          <w:tcPr>
            <w:tcW w:w="5850" w:type="dxa"/>
            <w:noWrap/>
            <w:vAlign w:val="bottom"/>
          </w:tcPr>
          <w:p w14:paraId="19FEA800" w14:textId="77777777" w:rsidR="008D4B46" w:rsidRPr="00FF6476" w:rsidRDefault="008D4B46" w:rsidP="008D4B46">
            <w:pPr>
              <w:spacing w:line="240" w:lineRule="auto"/>
              <w:ind w:left="-72"/>
              <w:jc w:val="both"/>
              <w:rPr>
                <w:rFonts w:ascii="Arial" w:hAnsi="Arial" w:cs="Arial"/>
                <w:b/>
                <w:bCs/>
                <w:color w:val="000000"/>
                <w:sz w:val="20"/>
                <w:cs/>
              </w:rPr>
            </w:pPr>
          </w:p>
        </w:tc>
        <w:tc>
          <w:tcPr>
            <w:tcW w:w="1584" w:type="dxa"/>
            <w:noWrap/>
            <w:vAlign w:val="bottom"/>
          </w:tcPr>
          <w:p w14:paraId="597FCB49" w14:textId="77777777" w:rsidR="008D4B46" w:rsidRPr="00FF6476" w:rsidRDefault="008D4B46" w:rsidP="008D4B46">
            <w:pPr>
              <w:spacing w:line="240" w:lineRule="auto"/>
              <w:ind w:right="-72"/>
              <w:jc w:val="right"/>
              <w:rPr>
                <w:rFonts w:ascii="Arial" w:hAnsi="Arial" w:cs="Arial"/>
                <w:color w:val="000000"/>
                <w:sz w:val="20"/>
                <w:lang w:eastAsia="en-GB"/>
              </w:rPr>
            </w:pPr>
          </w:p>
        </w:tc>
        <w:tc>
          <w:tcPr>
            <w:tcW w:w="1584" w:type="dxa"/>
            <w:noWrap/>
            <w:vAlign w:val="bottom"/>
          </w:tcPr>
          <w:p w14:paraId="16A68DB5" w14:textId="77777777" w:rsidR="008D4B46" w:rsidRPr="00FF6476" w:rsidRDefault="008D4B46" w:rsidP="008D4B46">
            <w:pPr>
              <w:spacing w:line="240" w:lineRule="auto"/>
              <w:ind w:right="-72"/>
              <w:jc w:val="right"/>
              <w:rPr>
                <w:rFonts w:ascii="Arial" w:hAnsi="Arial" w:cs="Arial"/>
                <w:color w:val="000000"/>
                <w:sz w:val="20"/>
                <w:lang w:eastAsia="en-GB"/>
              </w:rPr>
            </w:pPr>
          </w:p>
        </w:tc>
      </w:tr>
      <w:tr w:rsidR="008D4B46" w:rsidRPr="00FF6476" w14:paraId="421BD7C0" w14:textId="77777777" w:rsidTr="00254A6D">
        <w:tc>
          <w:tcPr>
            <w:tcW w:w="5850" w:type="dxa"/>
            <w:noWrap/>
            <w:vAlign w:val="bottom"/>
          </w:tcPr>
          <w:p w14:paraId="55974FC4" w14:textId="12BD13B5" w:rsidR="008D4B46" w:rsidRPr="00FF6476" w:rsidRDefault="008D4B46" w:rsidP="008D4B46">
            <w:pPr>
              <w:spacing w:line="240" w:lineRule="auto"/>
              <w:ind w:left="-72"/>
              <w:jc w:val="both"/>
              <w:rPr>
                <w:rFonts w:ascii="Arial" w:hAnsi="Arial" w:cs="Arial"/>
                <w:color w:val="000000"/>
                <w:sz w:val="20"/>
                <w:cs/>
                <w:lang w:eastAsia="en-GB"/>
              </w:rPr>
            </w:pPr>
            <w:r w:rsidRPr="00FF6476">
              <w:rPr>
                <w:rFonts w:ascii="Arial" w:hAnsi="Arial" w:cs="Arial"/>
                <w:b/>
                <w:bCs/>
                <w:color w:val="000000"/>
                <w:sz w:val="20"/>
              </w:rPr>
              <w:t>Financial liabilities</w:t>
            </w:r>
          </w:p>
        </w:tc>
        <w:tc>
          <w:tcPr>
            <w:tcW w:w="1584" w:type="dxa"/>
            <w:noWrap/>
            <w:vAlign w:val="bottom"/>
          </w:tcPr>
          <w:p w14:paraId="28DBF629" w14:textId="77777777" w:rsidR="008D4B46" w:rsidRPr="00FF6476" w:rsidRDefault="008D4B46" w:rsidP="008D4B46">
            <w:pPr>
              <w:spacing w:line="240" w:lineRule="auto"/>
              <w:ind w:right="-72"/>
              <w:jc w:val="right"/>
              <w:rPr>
                <w:rFonts w:ascii="Arial" w:hAnsi="Arial" w:cs="Arial"/>
                <w:color w:val="000000"/>
                <w:sz w:val="20"/>
                <w:lang w:eastAsia="en-GB"/>
              </w:rPr>
            </w:pPr>
          </w:p>
        </w:tc>
        <w:tc>
          <w:tcPr>
            <w:tcW w:w="1584" w:type="dxa"/>
            <w:noWrap/>
            <w:vAlign w:val="bottom"/>
          </w:tcPr>
          <w:p w14:paraId="197F4236" w14:textId="77777777" w:rsidR="008D4B46" w:rsidRPr="00FF6476" w:rsidRDefault="008D4B46" w:rsidP="008D4B46">
            <w:pPr>
              <w:spacing w:line="240" w:lineRule="auto"/>
              <w:ind w:right="-72"/>
              <w:jc w:val="right"/>
              <w:rPr>
                <w:rFonts w:ascii="Arial" w:hAnsi="Arial" w:cs="Arial"/>
                <w:color w:val="000000"/>
                <w:sz w:val="20"/>
                <w:lang w:eastAsia="en-GB"/>
              </w:rPr>
            </w:pPr>
          </w:p>
        </w:tc>
      </w:tr>
      <w:tr w:rsidR="008D4B46" w:rsidRPr="00FF6476" w14:paraId="26BE5A2C" w14:textId="77777777" w:rsidTr="00134A18">
        <w:tc>
          <w:tcPr>
            <w:tcW w:w="5850" w:type="dxa"/>
            <w:noWrap/>
            <w:vAlign w:val="bottom"/>
            <w:hideMark/>
          </w:tcPr>
          <w:p w14:paraId="4130BB30" w14:textId="5C125E56" w:rsidR="008D4B46" w:rsidRPr="00FF6476" w:rsidRDefault="008D4B46" w:rsidP="008D4B46">
            <w:pPr>
              <w:pStyle w:val="Style1"/>
              <w:ind w:left="-77" w:right="-72" w:firstLine="0"/>
              <w:rPr>
                <w:rFonts w:ascii="Arial" w:hAnsi="Arial" w:cs="Arial"/>
                <w:color w:val="000000"/>
                <w:sz w:val="20"/>
                <w:szCs w:val="20"/>
              </w:rPr>
            </w:pPr>
            <w:r w:rsidRPr="00FF6476">
              <w:rPr>
                <w:rFonts w:ascii="Arial" w:eastAsia="Arial Unicode MS" w:hAnsi="Arial" w:cs="Arial"/>
                <w:color w:val="000000"/>
                <w:sz w:val="20"/>
                <w:szCs w:val="20"/>
              </w:rPr>
              <w:t>Trade and other current payables</w:t>
            </w:r>
          </w:p>
        </w:tc>
        <w:tc>
          <w:tcPr>
            <w:tcW w:w="1584" w:type="dxa"/>
            <w:noWrap/>
            <w:vAlign w:val="bottom"/>
          </w:tcPr>
          <w:p w14:paraId="058A037F" w14:textId="452C018E" w:rsidR="008D4B46" w:rsidRPr="00FF6476" w:rsidRDefault="008D4B46" w:rsidP="008D4B46">
            <w:pPr>
              <w:spacing w:line="240" w:lineRule="auto"/>
              <w:ind w:right="-72"/>
              <w:jc w:val="right"/>
              <w:rPr>
                <w:rFonts w:ascii="Arial" w:hAnsi="Arial" w:cs="Arial"/>
                <w:color w:val="000000"/>
                <w:sz w:val="20"/>
              </w:rPr>
            </w:pPr>
            <w:r w:rsidRPr="00FF6476">
              <w:rPr>
                <w:rFonts w:ascii="Arial" w:hAnsi="Arial" w:cs="Arial"/>
                <w:color w:val="000000"/>
                <w:sz w:val="20"/>
                <w:cs/>
                <w:lang w:eastAsia="en-GB"/>
              </w:rPr>
              <w:t>-</w:t>
            </w:r>
          </w:p>
        </w:tc>
        <w:tc>
          <w:tcPr>
            <w:tcW w:w="1584" w:type="dxa"/>
            <w:noWrap/>
            <w:vAlign w:val="bottom"/>
          </w:tcPr>
          <w:p w14:paraId="1AB4D78F" w14:textId="6B35A6A4"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lang w:eastAsia="en-GB"/>
              </w:rPr>
              <w:t>326</w:t>
            </w:r>
            <w:r w:rsidR="008D4B46" w:rsidRPr="00FF6476">
              <w:rPr>
                <w:rFonts w:ascii="Arial" w:hAnsi="Arial" w:cs="Arial"/>
                <w:color w:val="000000"/>
                <w:sz w:val="20"/>
                <w:lang w:eastAsia="en-GB"/>
              </w:rPr>
              <w:t>,</w:t>
            </w:r>
            <w:r w:rsidRPr="00FF6476">
              <w:rPr>
                <w:rFonts w:ascii="Arial" w:hAnsi="Arial" w:cs="Arial"/>
                <w:color w:val="000000"/>
                <w:sz w:val="20"/>
                <w:lang w:eastAsia="en-GB"/>
              </w:rPr>
              <w:t>880</w:t>
            </w:r>
            <w:r w:rsidR="008D4B46" w:rsidRPr="00FF6476">
              <w:rPr>
                <w:rFonts w:ascii="Arial" w:hAnsi="Arial" w:cs="Arial"/>
                <w:color w:val="000000"/>
                <w:sz w:val="20"/>
                <w:lang w:eastAsia="en-GB"/>
              </w:rPr>
              <w:t>,</w:t>
            </w:r>
            <w:r w:rsidRPr="00FF6476">
              <w:rPr>
                <w:rFonts w:ascii="Arial" w:hAnsi="Arial" w:cs="Arial"/>
                <w:color w:val="000000"/>
                <w:sz w:val="20"/>
                <w:lang w:eastAsia="en-GB"/>
              </w:rPr>
              <w:t>008</w:t>
            </w:r>
          </w:p>
        </w:tc>
      </w:tr>
      <w:tr w:rsidR="008D4B46" w:rsidRPr="00FF6476" w14:paraId="0F873BFF" w14:textId="77777777" w:rsidTr="00134A18">
        <w:tc>
          <w:tcPr>
            <w:tcW w:w="5850" w:type="dxa"/>
            <w:noWrap/>
            <w:vAlign w:val="bottom"/>
          </w:tcPr>
          <w:p w14:paraId="6F961FED" w14:textId="4EB30913" w:rsidR="008D4B46" w:rsidRPr="00FF6476" w:rsidRDefault="008D4B46" w:rsidP="008D4B46">
            <w:pPr>
              <w:pStyle w:val="Style1"/>
              <w:ind w:left="-77" w:right="-72" w:firstLine="0"/>
              <w:rPr>
                <w:rFonts w:ascii="Arial" w:hAnsi="Arial" w:cs="Arial"/>
                <w:color w:val="000000"/>
                <w:sz w:val="20"/>
                <w:szCs w:val="20"/>
              </w:rPr>
            </w:pPr>
            <w:r w:rsidRPr="00FF6476">
              <w:rPr>
                <w:rFonts w:ascii="Arial" w:eastAsia="Arial Unicode MS" w:hAnsi="Arial" w:cs="Arial"/>
                <w:color w:val="000000"/>
                <w:sz w:val="20"/>
                <w:szCs w:val="20"/>
              </w:rPr>
              <w:t>Lease liabilities</w:t>
            </w:r>
          </w:p>
        </w:tc>
        <w:tc>
          <w:tcPr>
            <w:tcW w:w="1584" w:type="dxa"/>
            <w:noWrap/>
            <w:vAlign w:val="bottom"/>
          </w:tcPr>
          <w:p w14:paraId="6D53AE0C" w14:textId="73F30085" w:rsidR="008D4B46" w:rsidRPr="00FF6476" w:rsidRDefault="008D4B46" w:rsidP="008D4B46">
            <w:pPr>
              <w:spacing w:line="240" w:lineRule="auto"/>
              <w:ind w:right="-72"/>
              <w:jc w:val="right"/>
              <w:rPr>
                <w:rFonts w:ascii="Arial" w:hAnsi="Arial" w:cs="Arial"/>
                <w:color w:val="000000"/>
                <w:sz w:val="20"/>
              </w:rPr>
            </w:pPr>
            <w:r w:rsidRPr="00FF6476">
              <w:rPr>
                <w:rFonts w:ascii="Arial" w:hAnsi="Arial" w:cs="Arial"/>
                <w:color w:val="000000"/>
                <w:sz w:val="20"/>
                <w:cs/>
                <w:lang w:eastAsia="en-GB"/>
              </w:rPr>
              <w:t>-</w:t>
            </w:r>
          </w:p>
        </w:tc>
        <w:tc>
          <w:tcPr>
            <w:tcW w:w="1584" w:type="dxa"/>
            <w:noWrap/>
            <w:vAlign w:val="bottom"/>
          </w:tcPr>
          <w:p w14:paraId="3E48F261" w14:textId="27824D8D"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lang w:eastAsia="en-GB"/>
              </w:rPr>
              <w:t>1</w:t>
            </w:r>
            <w:r w:rsidR="008D4B46" w:rsidRPr="00FF6476">
              <w:rPr>
                <w:rFonts w:ascii="Arial" w:hAnsi="Arial" w:cs="Arial"/>
                <w:color w:val="000000"/>
                <w:sz w:val="20"/>
                <w:lang w:eastAsia="en-GB"/>
              </w:rPr>
              <w:t>,</w:t>
            </w:r>
            <w:r w:rsidRPr="00FF6476">
              <w:rPr>
                <w:rFonts w:ascii="Arial" w:hAnsi="Arial" w:cs="Arial"/>
                <w:color w:val="000000"/>
                <w:sz w:val="20"/>
                <w:lang w:eastAsia="en-GB"/>
              </w:rPr>
              <w:t>525</w:t>
            </w:r>
            <w:r w:rsidR="008D4B46" w:rsidRPr="00FF6476">
              <w:rPr>
                <w:rFonts w:ascii="Arial" w:hAnsi="Arial" w:cs="Arial"/>
                <w:color w:val="000000"/>
                <w:sz w:val="20"/>
                <w:lang w:eastAsia="en-GB"/>
              </w:rPr>
              <w:t>,</w:t>
            </w:r>
            <w:r w:rsidRPr="00FF6476">
              <w:rPr>
                <w:rFonts w:ascii="Arial" w:hAnsi="Arial" w:cs="Arial"/>
                <w:color w:val="000000"/>
                <w:sz w:val="20"/>
                <w:lang w:eastAsia="en-GB"/>
              </w:rPr>
              <w:t>992</w:t>
            </w:r>
            <w:r w:rsidR="008D4B46" w:rsidRPr="00FF6476">
              <w:rPr>
                <w:rFonts w:ascii="Arial" w:hAnsi="Arial" w:cs="Arial"/>
                <w:color w:val="000000"/>
                <w:sz w:val="20"/>
                <w:lang w:eastAsia="en-GB"/>
              </w:rPr>
              <w:t>,</w:t>
            </w:r>
            <w:r w:rsidRPr="00FF6476">
              <w:rPr>
                <w:rFonts w:ascii="Arial" w:hAnsi="Arial" w:cs="Arial"/>
                <w:color w:val="000000"/>
                <w:sz w:val="20"/>
                <w:lang w:eastAsia="en-GB"/>
              </w:rPr>
              <w:t>225</w:t>
            </w:r>
          </w:p>
        </w:tc>
      </w:tr>
    </w:tbl>
    <w:p w14:paraId="63362CC8" w14:textId="0BC16570" w:rsidR="00BC4FAC" w:rsidRPr="00FF6476" w:rsidRDefault="00BC4FAC" w:rsidP="00325B42">
      <w:pPr>
        <w:pStyle w:val="Style1"/>
        <w:rPr>
          <w:rFonts w:ascii="Arial" w:hAnsi="Arial" w:cs="Arial"/>
          <w:color w:val="000000"/>
          <w:sz w:val="20"/>
          <w:szCs w:val="20"/>
          <w:cs/>
        </w:rPr>
      </w:pPr>
    </w:p>
    <w:p w14:paraId="48E0827B" w14:textId="21FC1711" w:rsidR="00254A6D" w:rsidRPr="00FF6476" w:rsidRDefault="00254A6D">
      <w:pPr>
        <w:spacing w:line="240" w:lineRule="auto"/>
        <w:rPr>
          <w:rFonts w:ascii="Arial" w:eastAsia="Times New Roman" w:hAnsi="Arial" w:cs="Arial"/>
          <w:color w:val="000000"/>
          <w:sz w:val="20"/>
        </w:rPr>
      </w:pPr>
      <w:r w:rsidRPr="00FF6476">
        <w:rPr>
          <w:rFonts w:ascii="Arial" w:hAnsi="Arial" w:cs="Arial"/>
          <w:color w:val="000000"/>
          <w:sz w:val="20"/>
        </w:rPr>
        <w:br w:type="page"/>
      </w:r>
    </w:p>
    <w:p w14:paraId="5F0DB6F9" w14:textId="77777777" w:rsidR="00BC4FAC" w:rsidRPr="00FF6476" w:rsidRDefault="00BC4FAC" w:rsidP="00BC4FAC">
      <w:pPr>
        <w:pStyle w:val="Style1"/>
        <w:rPr>
          <w:rFonts w:ascii="Arial" w:hAnsi="Arial" w:cs="Arial"/>
          <w:color w:val="000000"/>
          <w:sz w:val="20"/>
          <w:szCs w:val="20"/>
        </w:rPr>
      </w:pPr>
    </w:p>
    <w:p w14:paraId="7C419FAA" w14:textId="77777777" w:rsidR="00254A6D" w:rsidRPr="00FF6476" w:rsidRDefault="00254A6D" w:rsidP="00766EE9">
      <w:pPr>
        <w:pStyle w:val="Style1"/>
        <w:rPr>
          <w:rFonts w:ascii="Arial" w:hAnsi="Arial" w:cs="Arial"/>
          <w:color w:val="000000"/>
          <w:sz w:val="20"/>
          <w:szCs w:val="20"/>
        </w:rPr>
      </w:pPr>
    </w:p>
    <w:tbl>
      <w:tblPr>
        <w:tblW w:w="9029" w:type="dxa"/>
        <w:tblLook w:val="04A0" w:firstRow="1" w:lastRow="0" w:firstColumn="1" w:lastColumn="0" w:noHBand="0" w:noVBand="1"/>
      </w:tblPr>
      <w:tblGrid>
        <w:gridCol w:w="9029"/>
      </w:tblGrid>
      <w:tr w:rsidR="007F46FD" w:rsidRPr="00FF6476" w14:paraId="4E19074D" w14:textId="77777777" w:rsidTr="00254A6D">
        <w:trPr>
          <w:trHeight w:val="386"/>
        </w:trPr>
        <w:tc>
          <w:tcPr>
            <w:tcW w:w="9029" w:type="dxa"/>
            <w:vAlign w:val="center"/>
          </w:tcPr>
          <w:p w14:paraId="0259E7AA" w14:textId="2E48FB4D" w:rsidR="007F46FD" w:rsidRPr="00FF6476" w:rsidRDefault="00FF6476" w:rsidP="00D546FF">
            <w:pPr>
              <w:tabs>
                <w:tab w:val="left" w:pos="430"/>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t>13</w:t>
            </w:r>
            <w:r w:rsidR="007F46FD" w:rsidRPr="00FF6476">
              <w:rPr>
                <w:rFonts w:ascii="Arial" w:eastAsia="Arial Unicode MS" w:hAnsi="Arial" w:cs="Arial"/>
                <w:b/>
                <w:bCs/>
                <w:color w:val="000000"/>
                <w:sz w:val="20"/>
              </w:rPr>
              <w:tab/>
              <w:t>Inventories, net</w:t>
            </w:r>
          </w:p>
        </w:tc>
      </w:tr>
    </w:tbl>
    <w:p w14:paraId="28DA6D91" w14:textId="5EAA1AA2" w:rsidR="007F46FD" w:rsidRPr="00FF6476" w:rsidRDefault="007F46FD" w:rsidP="00325B42">
      <w:pPr>
        <w:pStyle w:val="Style1"/>
        <w:rPr>
          <w:rFonts w:ascii="Arial" w:hAnsi="Arial" w:cs="Arial"/>
          <w:color w:val="000000"/>
          <w:sz w:val="20"/>
          <w:szCs w:val="20"/>
        </w:rPr>
      </w:pPr>
    </w:p>
    <w:tbl>
      <w:tblPr>
        <w:tblW w:w="9043" w:type="dxa"/>
        <w:tblLook w:val="04A0" w:firstRow="1" w:lastRow="0" w:firstColumn="1" w:lastColumn="0" w:noHBand="0" w:noVBand="1"/>
      </w:tblPr>
      <w:tblGrid>
        <w:gridCol w:w="5875"/>
        <w:gridCol w:w="1584"/>
        <w:gridCol w:w="1584"/>
      </w:tblGrid>
      <w:tr w:rsidR="00E56C4D" w:rsidRPr="00FF6476" w14:paraId="1D011620" w14:textId="77777777" w:rsidTr="008D4B46">
        <w:tc>
          <w:tcPr>
            <w:tcW w:w="5875" w:type="dxa"/>
          </w:tcPr>
          <w:p w14:paraId="19C6D8CF" w14:textId="77777777" w:rsidR="00E56C4D" w:rsidRPr="00FF6476" w:rsidRDefault="00E56C4D" w:rsidP="00325B42">
            <w:pPr>
              <w:pStyle w:val="a4"/>
              <w:ind w:left="-72" w:right="-72"/>
              <w:jc w:val="both"/>
              <w:rPr>
                <w:rFonts w:ascii="Arial" w:hAnsi="Arial" w:cs="Arial"/>
                <w:color w:val="000000"/>
                <w:sz w:val="20"/>
                <w:szCs w:val="20"/>
              </w:rPr>
            </w:pPr>
          </w:p>
        </w:tc>
        <w:tc>
          <w:tcPr>
            <w:tcW w:w="1584" w:type="dxa"/>
            <w:tcBorders>
              <w:left w:val="nil"/>
              <w:right w:val="nil"/>
            </w:tcBorders>
            <w:hideMark/>
          </w:tcPr>
          <w:p w14:paraId="7C784D38" w14:textId="256AE1FF" w:rsidR="00E56C4D" w:rsidRPr="00FF6476" w:rsidRDefault="00FF6476" w:rsidP="00010CA1">
            <w:pPr>
              <w:pStyle w:val="a4"/>
              <w:ind w:right="-72"/>
              <w:jc w:val="right"/>
              <w:rPr>
                <w:rFonts w:ascii="Arial" w:hAnsi="Arial" w:cs="Arial"/>
                <w:color w:val="000000"/>
                <w:sz w:val="20"/>
                <w:szCs w:val="20"/>
                <w:cs/>
                <w:lang w:val="en-GB"/>
              </w:rPr>
            </w:pPr>
            <w:r w:rsidRPr="00FF6476">
              <w:rPr>
                <w:rFonts w:ascii="Arial" w:hAnsi="Arial" w:cs="Arial"/>
                <w:b/>
                <w:bCs/>
                <w:color w:val="000000"/>
                <w:sz w:val="20"/>
                <w:szCs w:val="20"/>
                <w:lang w:val="en-GB"/>
              </w:rPr>
              <w:t>2025</w:t>
            </w:r>
          </w:p>
        </w:tc>
        <w:tc>
          <w:tcPr>
            <w:tcW w:w="1584" w:type="dxa"/>
            <w:tcBorders>
              <w:left w:val="nil"/>
              <w:right w:val="nil"/>
            </w:tcBorders>
            <w:hideMark/>
          </w:tcPr>
          <w:p w14:paraId="2E375D3F" w14:textId="43B733F5" w:rsidR="00E56C4D" w:rsidRPr="00FF6476" w:rsidRDefault="00FF6476" w:rsidP="00010CA1">
            <w:pPr>
              <w:pStyle w:val="a4"/>
              <w:ind w:right="-72"/>
              <w:jc w:val="right"/>
              <w:rPr>
                <w:rFonts w:ascii="Arial" w:hAnsi="Arial" w:cs="Arial"/>
                <w:color w:val="000000"/>
                <w:sz w:val="20"/>
                <w:szCs w:val="20"/>
                <w:lang w:val="en-GB"/>
              </w:rPr>
            </w:pPr>
            <w:r w:rsidRPr="00FF6476">
              <w:rPr>
                <w:rFonts w:ascii="Arial" w:hAnsi="Arial" w:cs="Arial"/>
                <w:b/>
                <w:bCs/>
                <w:color w:val="000000"/>
                <w:sz w:val="20"/>
                <w:szCs w:val="20"/>
                <w:lang w:val="en-GB"/>
              </w:rPr>
              <w:t>2024</w:t>
            </w:r>
          </w:p>
        </w:tc>
      </w:tr>
      <w:tr w:rsidR="00E56C4D" w:rsidRPr="00FF6476" w14:paraId="55802B5B" w14:textId="77777777" w:rsidTr="008D4B46">
        <w:tc>
          <w:tcPr>
            <w:tcW w:w="5875" w:type="dxa"/>
            <w:vAlign w:val="center"/>
          </w:tcPr>
          <w:p w14:paraId="4DBA941A" w14:textId="77777777" w:rsidR="00E56C4D" w:rsidRPr="00FF6476" w:rsidRDefault="00E56C4D" w:rsidP="00325B42">
            <w:pPr>
              <w:spacing w:line="240" w:lineRule="auto"/>
              <w:ind w:left="-72"/>
              <w:jc w:val="both"/>
              <w:rPr>
                <w:rFonts w:ascii="Arial" w:hAnsi="Arial" w:cs="Arial"/>
                <w:b/>
                <w:bCs/>
                <w:color w:val="000000"/>
                <w:sz w:val="20"/>
              </w:rPr>
            </w:pPr>
          </w:p>
        </w:tc>
        <w:tc>
          <w:tcPr>
            <w:tcW w:w="1584" w:type="dxa"/>
            <w:tcBorders>
              <w:top w:val="nil"/>
              <w:left w:val="nil"/>
              <w:bottom w:val="single" w:sz="4" w:space="0" w:color="auto"/>
              <w:right w:val="nil"/>
            </w:tcBorders>
            <w:hideMark/>
          </w:tcPr>
          <w:p w14:paraId="09D0986B" w14:textId="7869DF41" w:rsidR="00E56C4D" w:rsidRPr="00FF6476" w:rsidRDefault="00E56C4D" w:rsidP="00010CA1">
            <w:pPr>
              <w:pStyle w:val="a4"/>
              <w:ind w:right="-72"/>
              <w:jc w:val="right"/>
              <w:rPr>
                <w:rFonts w:ascii="Arial" w:hAnsi="Arial" w:cs="Arial"/>
                <w:color w:val="000000"/>
                <w:sz w:val="20"/>
                <w:szCs w:val="20"/>
                <w:cs/>
              </w:rPr>
            </w:pPr>
            <w:r w:rsidRPr="00FF6476">
              <w:rPr>
                <w:rFonts w:ascii="Arial" w:hAnsi="Arial" w:cs="Arial"/>
                <w:b/>
                <w:bCs/>
                <w:color w:val="000000"/>
                <w:sz w:val="20"/>
                <w:szCs w:val="20"/>
                <w:cs/>
              </w:rPr>
              <w:tab/>
            </w:r>
            <w:r w:rsidR="00FD622B" w:rsidRPr="00FF6476">
              <w:rPr>
                <w:rFonts w:ascii="Arial" w:hAnsi="Arial" w:cs="Arial"/>
                <w:b/>
                <w:bCs/>
                <w:color w:val="000000"/>
                <w:sz w:val="20"/>
                <w:szCs w:val="20"/>
                <w:cs/>
              </w:rPr>
              <w:t>Baht</w:t>
            </w:r>
          </w:p>
        </w:tc>
        <w:tc>
          <w:tcPr>
            <w:tcW w:w="1584" w:type="dxa"/>
            <w:tcBorders>
              <w:top w:val="nil"/>
              <w:left w:val="nil"/>
              <w:bottom w:val="single" w:sz="4" w:space="0" w:color="auto"/>
              <w:right w:val="nil"/>
            </w:tcBorders>
            <w:hideMark/>
          </w:tcPr>
          <w:p w14:paraId="2273F4B9" w14:textId="101C6C32" w:rsidR="00E56C4D" w:rsidRPr="00FF6476" w:rsidRDefault="00E56C4D" w:rsidP="00010CA1">
            <w:pPr>
              <w:pStyle w:val="a4"/>
              <w:ind w:right="-72"/>
              <w:jc w:val="right"/>
              <w:rPr>
                <w:rFonts w:ascii="Arial" w:hAnsi="Arial" w:cs="Arial"/>
                <w:color w:val="000000"/>
                <w:sz w:val="20"/>
                <w:szCs w:val="20"/>
                <w:cs/>
              </w:rPr>
            </w:pPr>
            <w:r w:rsidRPr="00FF6476">
              <w:rPr>
                <w:rFonts w:ascii="Arial" w:hAnsi="Arial" w:cs="Arial"/>
                <w:b/>
                <w:bCs/>
                <w:color w:val="000000"/>
                <w:sz w:val="20"/>
                <w:szCs w:val="20"/>
                <w:cs/>
              </w:rPr>
              <w:tab/>
            </w:r>
            <w:r w:rsidR="00FD622B" w:rsidRPr="00FF6476">
              <w:rPr>
                <w:rFonts w:ascii="Arial" w:hAnsi="Arial" w:cs="Arial"/>
                <w:b/>
                <w:bCs/>
                <w:color w:val="000000"/>
                <w:sz w:val="20"/>
                <w:szCs w:val="20"/>
                <w:cs/>
              </w:rPr>
              <w:t>Baht</w:t>
            </w:r>
          </w:p>
        </w:tc>
      </w:tr>
      <w:tr w:rsidR="00E56C4D" w:rsidRPr="00FF6476" w14:paraId="01A3D5EF" w14:textId="77777777" w:rsidTr="008D4B46">
        <w:tc>
          <w:tcPr>
            <w:tcW w:w="5875" w:type="dxa"/>
          </w:tcPr>
          <w:p w14:paraId="310C2D35" w14:textId="77777777" w:rsidR="00E56C4D" w:rsidRPr="00FF6476" w:rsidRDefault="00E56C4D" w:rsidP="00325B42">
            <w:pPr>
              <w:spacing w:line="240" w:lineRule="auto"/>
              <w:ind w:left="-72"/>
              <w:jc w:val="both"/>
              <w:rPr>
                <w:rFonts w:ascii="Arial" w:hAnsi="Arial" w:cs="Arial"/>
                <w:b/>
                <w:bCs/>
                <w:color w:val="000000"/>
                <w:sz w:val="20"/>
                <w:cs/>
                <w:lang w:eastAsia="en-GB"/>
              </w:rPr>
            </w:pPr>
          </w:p>
        </w:tc>
        <w:tc>
          <w:tcPr>
            <w:tcW w:w="1584" w:type="dxa"/>
            <w:tcBorders>
              <w:top w:val="single" w:sz="4" w:space="0" w:color="auto"/>
              <w:left w:val="nil"/>
              <w:right w:val="nil"/>
            </w:tcBorders>
          </w:tcPr>
          <w:p w14:paraId="3B2F1A5A" w14:textId="77777777" w:rsidR="00E56C4D" w:rsidRPr="00FF6476" w:rsidRDefault="00E56C4D" w:rsidP="00010CA1">
            <w:pPr>
              <w:spacing w:line="240" w:lineRule="auto"/>
              <w:ind w:right="-72"/>
              <w:jc w:val="right"/>
              <w:rPr>
                <w:rFonts w:ascii="Arial" w:hAnsi="Arial" w:cs="Arial"/>
                <w:color w:val="000000"/>
                <w:sz w:val="20"/>
                <w:cs/>
                <w:lang w:val="en-US"/>
              </w:rPr>
            </w:pPr>
          </w:p>
        </w:tc>
        <w:tc>
          <w:tcPr>
            <w:tcW w:w="1584" w:type="dxa"/>
            <w:tcBorders>
              <w:top w:val="single" w:sz="4" w:space="0" w:color="auto"/>
              <w:left w:val="nil"/>
              <w:right w:val="nil"/>
            </w:tcBorders>
          </w:tcPr>
          <w:p w14:paraId="1912CF35" w14:textId="77777777" w:rsidR="00E56C4D" w:rsidRPr="00FF6476" w:rsidRDefault="00E56C4D" w:rsidP="00010CA1">
            <w:pPr>
              <w:spacing w:line="240" w:lineRule="auto"/>
              <w:ind w:right="-72"/>
              <w:jc w:val="right"/>
              <w:rPr>
                <w:rFonts w:ascii="Arial" w:hAnsi="Arial" w:cs="Arial"/>
                <w:color w:val="000000"/>
                <w:sz w:val="20"/>
                <w:lang w:val="en-US"/>
              </w:rPr>
            </w:pPr>
          </w:p>
        </w:tc>
      </w:tr>
      <w:tr w:rsidR="008D4B46" w:rsidRPr="00FF6476" w14:paraId="226888B1" w14:textId="77777777" w:rsidTr="008D4B46">
        <w:tc>
          <w:tcPr>
            <w:tcW w:w="5875" w:type="dxa"/>
            <w:hideMark/>
          </w:tcPr>
          <w:p w14:paraId="0552F5B7" w14:textId="7FC2149A" w:rsidR="008D4B46" w:rsidRPr="00FF6476" w:rsidRDefault="008D4B46" w:rsidP="008D4B46">
            <w:pPr>
              <w:spacing w:line="240" w:lineRule="auto"/>
              <w:ind w:left="-72" w:right="-72"/>
              <w:jc w:val="both"/>
              <w:rPr>
                <w:rFonts w:ascii="Arial" w:hAnsi="Arial" w:cs="Arial"/>
                <w:color w:val="000000"/>
                <w:sz w:val="20"/>
              </w:rPr>
            </w:pPr>
            <w:r w:rsidRPr="00FF6476">
              <w:rPr>
                <w:rFonts w:ascii="Arial" w:hAnsi="Arial" w:cs="Arial"/>
                <w:color w:val="000000"/>
                <w:sz w:val="20"/>
              </w:rPr>
              <w:t>Raw material</w:t>
            </w:r>
          </w:p>
        </w:tc>
        <w:tc>
          <w:tcPr>
            <w:tcW w:w="1584" w:type="dxa"/>
          </w:tcPr>
          <w:p w14:paraId="5AA91052" w14:textId="0AFA2ACF"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5</w:t>
            </w:r>
            <w:r w:rsidR="006B103E" w:rsidRPr="00FF6476">
              <w:rPr>
                <w:rFonts w:ascii="Arial" w:hAnsi="Arial" w:cs="Arial"/>
                <w:color w:val="000000"/>
                <w:sz w:val="20"/>
              </w:rPr>
              <w:t>,</w:t>
            </w:r>
            <w:r w:rsidRPr="00FF6476">
              <w:rPr>
                <w:rFonts w:ascii="Arial" w:hAnsi="Arial" w:cs="Arial"/>
                <w:color w:val="000000"/>
                <w:sz w:val="20"/>
              </w:rPr>
              <w:t>479</w:t>
            </w:r>
            <w:r w:rsidR="006B103E" w:rsidRPr="00FF6476">
              <w:rPr>
                <w:rFonts w:ascii="Arial" w:hAnsi="Arial" w:cs="Arial"/>
                <w:color w:val="000000"/>
                <w:sz w:val="20"/>
              </w:rPr>
              <w:t>,</w:t>
            </w:r>
            <w:r w:rsidRPr="00FF6476">
              <w:rPr>
                <w:rFonts w:ascii="Arial" w:hAnsi="Arial" w:cs="Arial"/>
                <w:color w:val="000000"/>
                <w:sz w:val="20"/>
              </w:rPr>
              <w:t>349</w:t>
            </w:r>
          </w:p>
        </w:tc>
        <w:tc>
          <w:tcPr>
            <w:tcW w:w="1584" w:type="dxa"/>
          </w:tcPr>
          <w:p w14:paraId="22E410E3" w14:textId="0EE985CB" w:rsidR="008D4B46" w:rsidRPr="00FF6476" w:rsidRDefault="00FF6476" w:rsidP="008D4B46">
            <w:pPr>
              <w:spacing w:line="240" w:lineRule="auto"/>
              <w:ind w:right="-72"/>
              <w:jc w:val="right"/>
              <w:rPr>
                <w:rFonts w:ascii="Arial" w:hAnsi="Arial" w:cs="Arial"/>
                <w:color w:val="000000"/>
                <w:sz w:val="20"/>
                <w:lang w:val="en-US"/>
              </w:rPr>
            </w:pPr>
            <w:r w:rsidRPr="00FF6476">
              <w:rPr>
                <w:rFonts w:ascii="Arial" w:hAnsi="Arial" w:cs="Arial"/>
                <w:color w:val="000000"/>
                <w:sz w:val="20"/>
              </w:rPr>
              <w:t>4</w:t>
            </w:r>
            <w:r w:rsidR="008D4B46" w:rsidRPr="00FF6476">
              <w:rPr>
                <w:rFonts w:ascii="Arial" w:hAnsi="Arial" w:cs="Arial"/>
                <w:color w:val="000000"/>
                <w:sz w:val="20"/>
              </w:rPr>
              <w:t>,</w:t>
            </w:r>
            <w:r w:rsidRPr="00FF6476">
              <w:rPr>
                <w:rFonts w:ascii="Arial" w:hAnsi="Arial" w:cs="Arial"/>
                <w:color w:val="000000"/>
                <w:sz w:val="20"/>
              </w:rPr>
              <w:t>697</w:t>
            </w:r>
            <w:r w:rsidR="008D4B46" w:rsidRPr="00FF6476">
              <w:rPr>
                <w:rFonts w:ascii="Arial" w:hAnsi="Arial" w:cs="Arial"/>
                <w:color w:val="000000"/>
                <w:sz w:val="20"/>
              </w:rPr>
              <w:t>,</w:t>
            </w:r>
            <w:r w:rsidRPr="00FF6476">
              <w:rPr>
                <w:rFonts w:ascii="Arial" w:hAnsi="Arial" w:cs="Arial"/>
                <w:color w:val="000000"/>
                <w:sz w:val="20"/>
              </w:rPr>
              <w:t>391</w:t>
            </w:r>
          </w:p>
        </w:tc>
      </w:tr>
      <w:tr w:rsidR="008D4B46" w:rsidRPr="00FF6476" w14:paraId="51B42B6F" w14:textId="77777777" w:rsidTr="008D4B46">
        <w:tc>
          <w:tcPr>
            <w:tcW w:w="5875" w:type="dxa"/>
          </w:tcPr>
          <w:p w14:paraId="0D23C01B" w14:textId="67811DDA" w:rsidR="008D4B46" w:rsidRPr="00FF6476" w:rsidRDefault="008D4B46" w:rsidP="008D4B46">
            <w:pPr>
              <w:spacing w:line="240" w:lineRule="auto"/>
              <w:ind w:left="-72" w:right="-72"/>
              <w:jc w:val="both"/>
              <w:rPr>
                <w:rFonts w:ascii="Arial" w:hAnsi="Arial" w:cs="Arial"/>
                <w:color w:val="000000"/>
                <w:sz w:val="20"/>
              </w:rPr>
            </w:pPr>
            <w:r w:rsidRPr="00FF6476">
              <w:rPr>
                <w:rFonts w:ascii="Arial" w:hAnsi="Arial" w:cs="Arial"/>
                <w:color w:val="000000"/>
                <w:sz w:val="20"/>
              </w:rPr>
              <w:t>Work in process</w:t>
            </w:r>
          </w:p>
        </w:tc>
        <w:tc>
          <w:tcPr>
            <w:tcW w:w="1584" w:type="dxa"/>
          </w:tcPr>
          <w:p w14:paraId="2F8D92FE" w14:textId="39E0D57D"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1</w:t>
            </w:r>
            <w:r w:rsidR="001B3656" w:rsidRPr="00FF6476">
              <w:rPr>
                <w:rFonts w:ascii="Arial" w:hAnsi="Arial" w:cs="Arial"/>
                <w:color w:val="000000"/>
                <w:sz w:val="20"/>
              </w:rPr>
              <w:t>,</w:t>
            </w:r>
            <w:r w:rsidRPr="00FF6476">
              <w:rPr>
                <w:rFonts w:ascii="Arial" w:hAnsi="Arial" w:cs="Arial"/>
                <w:color w:val="000000"/>
                <w:sz w:val="20"/>
              </w:rPr>
              <w:t>579</w:t>
            </w:r>
            <w:r w:rsidR="001B3656" w:rsidRPr="00FF6476">
              <w:rPr>
                <w:rFonts w:ascii="Arial" w:hAnsi="Arial" w:cs="Arial"/>
                <w:color w:val="000000"/>
                <w:sz w:val="20"/>
              </w:rPr>
              <w:t>,</w:t>
            </w:r>
            <w:r w:rsidRPr="00FF6476">
              <w:rPr>
                <w:rFonts w:ascii="Arial" w:hAnsi="Arial" w:cs="Arial"/>
                <w:color w:val="000000"/>
                <w:sz w:val="20"/>
              </w:rPr>
              <w:t>134</w:t>
            </w:r>
          </w:p>
        </w:tc>
        <w:tc>
          <w:tcPr>
            <w:tcW w:w="1584" w:type="dxa"/>
          </w:tcPr>
          <w:p w14:paraId="654CE32D" w14:textId="7F506899"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2</w:t>
            </w:r>
            <w:r w:rsidR="008D4B46" w:rsidRPr="00FF6476">
              <w:rPr>
                <w:rFonts w:ascii="Arial" w:hAnsi="Arial" w:cs="Arial"/>
                <w:color w:val="000000"/>
                <w:sz w:val="20"/>
              </w:rPr>
              <w:t>,</w:t>
            </w:r>
            <w:r w:rsidRPr="00FF6476">
              <w:rPr>
                <w:rFonts w:ascii="Arial" w:hAnsi="Arial" w:cs="Arial"/>
                <w:color w:val="000000"/>
                <w:sz w:val="20"/>
              </w:rPr>
              <w:t>397</w:t>
            </w:r>
            <w:r w:rsidR="008D4B46" w:rsidRPr="00FF6476">
              <w:rPr>
                <w:rFonts w:ascii="Arial" w:hAnsi="Arial" w:cs="Arial"/>
                <w:color w:val="000000"/>
                <w:sz w:val="20"/>
              </w:rPr>
              <w:t>,</w:t>
            </w:r>
            <w:r w:rsidRPr="00FF6476">
              <w:rPr>
                <w:rFonts w:ascii="Arial" w:hAnsi="Arial" w:cs="Arial"/>
                <w:color w:val="000000"/>
                <w:sz w:val="20"/>
              </w:rPr>
              <w:t>836</w:t>
            </w:r>
          </w:p>
        </w:tc>
      </w:tr>
      <w:tr w:rsidR="008D4B46" w:rsidRPr="00FF6476" w14:paraId="1745AB4B" w14:textId="77777777" w:rsidTr="008D4B46">
        <w:tc>
          <w:tcPr>
            <w:tcW w:w="5875" w:type="dxa"/>
            <w:hideMark/>
          </w:tcPr>
          <w:p w14:paraId="1F50B8EF" w14:textId="1AC6157D" w:rsidR="008D4B46" w:rsidRPr="00FF6476" w:rsidRDefault="008D4B46" w:rsidP="008D4B46">
            <w:pPr>
              <w:spacing w:line="240" w:lineRule="auto"/>
              <w:ind w:left="-72" w:right="-72"/>
              <w:jc w:val="both"/>
              <w:rPr>
                <w:rFonts w:ascii="Arial" w:hAnsi="Arial" w:cs="Arial"/>
                <w:color w:val="000000"/>
                <w:sz w:val="20"/>
              </w:rPr>
            </w:pPr>
            <w:r w:rsidRPr="00FF6476">
              <w:rPr>
                <w:rFonts w:ascii="Arial" w:hAnsi="Arial" w:cs="Arial"/>
                <w:color w:val="000000"/>
                <w:sz w:val="20"/>
              </w:rPr>
              <w:t>Finished goods</w:t>
            </w:r>
          </w:p>
        </w:tc>
        <w:tc>
          <w:tcPr>
            <w:tcW w:w="1584" w:type="dxa"/>
          </w:tcPr>
          <w:p w14:paraId="76D35900" w14:textId="74636E7F"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725</w:t>
            </w:r>
            <w:r w:rsidR="00922DFD" w:rsidRPr="00FF6476">
              <w:rPr>
                <w:rFonts w:ascii="Arial" w:hAnsi="Arial" w:cs="Arial"/>
                <w:color w:val="000000"/>
                <w:sz w:val="20"/>
              </w:rPr>
              <w:t>,</w:t>
            </w:r>
            <w:r w:rsidRPr="00FF6476">
              <w:rPr>
                <w:rFonts w:ascii="Arial" w:hAnsi="Arial" w:cs="Arial"/>
                <w:color w:val="000000"/>
                <w:sz w:val="20"/>
              </w:rPr>
              <w:t>874</w:t>
            </w:r>
            <w:r w:rsidR="00922DFD" w:rsidRPr="00FF6476">
              <w:rPr>
                <w:rFonts w:ascii="Arial" w:hAnsi="Arial" w:cs="Arial"/>
                <w:color w:val="000000"/>
                <w:sz w:val="20"/>
              </w:rPr>
              <w:t>,</w:t>
            </w:r>
            <w:r w:rsidRPr="00FF6476">
              <w:rPr>
                <w:rFonts w:ascii="Arial" w:hAnsi="Arial" w:cs="Arial"/>
                <w:color w:val="000000"/>
                <w:sz w:val="20"/>
              </w:rPr>
              <w:t>333</w:t>
            </w:r>
          </w:p>
        </w:tc>
        <w:tc>
          <w:tcPr>
            <w:tcW w:w="1584" w:type="dxa"/>
          </w:tcPr>
          <w:p w14:paraId="250A4D56" w14:textId="51439FA4"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675</w:t>
            </w:r>
            <w:r w:rsidR="008D4B46" w:rsidRPr="00FF6476">
              <w:rPr>
                <w:rFonts w:ascii="Arial" w:hAnsi="Arial" w:cs="Arial"/>
                <w:color w:val="000000"/>
                <w:sz w:val="20"/>
              </w:rPr>
              <w:t>,</w:t>
            </w:r>
            <w:r w:rsidRPr="00FF6476">
              <w:rPr>
                <w:rFonts w:ascii="Arial" w:hAnsi="Arial" w:cs="Arial"/>
                <w:color w:val="000000"/>
                <w:sz w:val="20"/>
              </w:rPr>
              <w:t>704</w:t>
            </w:r>
            <w:r w:rsidR="008D4B46" w:rsidRPr="00FF6476">
              <w:rPr>
                <w:rFonts w:ascii="Arial" w:hAnsi="Arial" w:cs="Arial"/>
                <w:color w:val="000000"/>
                <w:sz w:val="20"/>
              </w:rPr>
              <w:t>,</w:t>
            </w:r>
            <w:r w:rsidRPr="00FF6476">
              <w:rPr>
                <w:rFonts w:ascii="Arial" w:hAnsi="Arial" w:cs="Arial"/>
                <w:color w:val="000000"/>
                <w:sz w:val="20"/>
              </w:rPr>
              <w:t>571</w:t>
            </w:r>
          </w:p>
        </w:tc>
      </w:tr>
      <w:tr w:rsidR="008D4B46" w:rsidRPr="00FF6476" w14:paraId="290EF724" w14:textId="77777777" w:rsidTr="008D4B46">
        <w:tc>
          <w:tcPr>
            <w:tcW w:w="5875" w:type="dxa"/>
          </w:tcPr>
          <w:p w14:paraId="561606A2" w14:textId="04FC07F6" w:rsidR="008D4B46" w:rsidRPr="00FF6476" w:rsidRDefault="008D4B46" w:rsidP="008D4B46">
            <w:pPr>
              <w:spacing w:line="240" w:lineRule="auto"/>
              <w:ind w:left="-72" w:right="-72"/>
              <w:jc w:val="both"/>
              <w:rPr>
                <w:rFonts w:ascii="Arial" w:hAnsi="Arial" w:cs="Arial"/>
                <w:color w:val="000000"/>
                <w:sz w:val="20"/>
              </w:rPr>
            </w:pPr>
            <w:r w:rsidRPr="00FF6476">
              <w:rPr>
                <w:rFonts w:ascii="Arial" w:hAnsi="Arial" w:cs="Arial"/>
                <w:color w:val="000000"/>
                <w:sz w:val="20"/>
              </w:rPr>
              <w:t>Supplies</w:t>
            </w:r>
          </w:p>
        </w:tc>
        <w:tc>
          <w:tcPr>
            <w:tcW w:w="1584" w:type="dxa"/>
            <w:tcBorders>
              <w:bottom w:val="single" w:sz="4" w:space="0" w:color="auto"/>
            </w:tcBorders>
          </w:tcPr>
          <w:p w14:paraId="2609646C" w14:textId="398603C1"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17</w:t>
            </w:r>
            <w:r w:rsidR="006B3E13" w:rsidRPr="00FF6476">
              <w:rPr>
                <w:rFonts w:ascii="Arial" w:hAnsi="Arial" w:cs="Arial"/>
                <w:color w:val="000000"/>
                <w:sz w:val="20"/>
              </w:rPr>
              <w:t>,</w:t>
            </w:r>
            <w:r w:rsidRPr="00FF6476">
              <w:rPr>
                <w:rFonts w:ascii="Arial" w:hAnsi="Arial" w:cs="Arial"/>
                <w:color w:val="000000"/>
                <w:sz w:val="20"/>
              </w:rPr>
              <w:t>965</w:t>
            </w:r>
            <w:r w:rsidR="006B3E13" w:rsidRPr="00FF6476">
              <w:rPr>
                <w:rFonts w:ascii="Arial" w:hAnsi="Arial" w:cs="Arial"/>
                <w:color w:val="000000"/>
                <w:sz w:val="20"/>
              </w:rPr>
              <w:t>,</w:t>
            </w:r>
            <w:r w:rsidRPr="00FF6476">
              <w:rPr>
                <w:rFonts w:ascii="Arial" w:hAnsi="Arial" w:cs="Arial"/>
                <w:color w:val="000000"/>
                <w:sz w:val="20"/>
              </w:rPr>
              <w:t>640</w:t>
            </w:r>
          </w:p>
        </w:tc>
        <w:tc>
          <w:tcPr>
            <w:tcW w:w="1584" w:type="dxa"/>
            <w:tcBorders>
              <w:bottom w:val="single" w:sz="4" w:space="0" w:color="auto"/>
            </w:tcBorders>
          </w:tcPr>
          <w:p w14:paraId="515E4878" w14:textId="12230D91"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13</w:t>
            </w:r>
            <w:r w:rsidR="008D4B46" w:rsidRPr="00FF6476">
              <w:rPr>
                <w:rFonts w:ascii="Arial" w:hAnsi="Arial" w:cs="Arial"/>
                <w:color w:val="000000"/>
                <w:sz w:val="20"/>
              </w:rPr>
              <w:t>,</w:t>
            </w:r>
            <w:r w:rsidRPr="00FF6476">
              <w:rPr>
                <w:rFonts w:ascii="Arial" w:hAnsi="Arial" w:cs="Arial"/>
                <w:color w:val="000000"/>
                <w:sz w:val="20"/>
              </w:rPr>
              <w:t>078</w:t>
            </w:r>
            <w:r w:rsidR="008D4B46" w:rsidRPr="00FF6476">
              <w:rPr>
                <w:rFonts w:ascii="Arial" w:hAnsi="Arial" w:cs="Arial"/>
                <w:color w:val="000000"/>
                <w:sz w:val="20"/>
              </w:rPr>
              <w:t>,</w:t>
            </w:r>
            <w:r w:rsidRPr="00FF6476">
              <w:rPr>
                <w:rFonts w:ascii="Arial" w:hAnsi="Arial" w:cs="Arial"/>
                <w:color w:val="000000"/>
                <w:sz w:val="20"/>
              </w:rPr>
              <w:t>751</w:t>
            </w:r>
          </w:p>
        </w:tc>
      </w:tr>
      <w:tr w:rsidR="008D4B46" w:rsidRPr="00FF6476" w14:paraId="4E223453" w14:textId="77777777" w:rsidTr="008D4B46">
        <w:tc>
          <w:tcPr>
            <w:tcW w:w="5875" w:type="dxa"/>
          </w:tcPr>
          <w:p w14:paraId="3E2BE7DC" w14:textId="77777777" w:rsidR="008D4B46" w:rsidRPr="00FF6476" w:rsidRDefault="008D4B46" w:rsidP="008D4B46">
            <w:pPr>
              <w:spacing w:line="240" w:lineRule="auto"/>
              <w:ind w:left="-72" w:right="-72"/>
              <w:jc w:val="both"/>
              <w:rPr>
                <w:rFonts w:ascii="Arial" w:hAnsi="Arial" w:cs="Arial"/>
                <w:color w:val="000000"/>
                <w:sz w:val="20"/>
              </w:rPr>
            </w:pPr>
          </w:p>
        </w:tc>
        <w:tc>
          <w:tcPr>
            <w:tcW w:w="1584" w:type="dxa"/>
            <w:tcBorders>
              <w:top w:val="single" w:sz="4" w:space="0" w:color="auto"/>
            </w:tcBorders>
          </w:tcPr>
          <w:p w14:paraId="356ABD36" w14:textId="646B4CAF" w:rsidR="008D4B46" w:rsidRPr="00FF6476" w:rsidRDefault="008D4B46" w:rsidP="008D4B46">
            <w:pPr>
              <w:spacing w:line="240" w:lineRule="auto"/>
              <w:ind w:right="-72"/>
              <w:jc w:val="right"/>
              <w:rPr>
                <w:rFonts w:ascii="Arial" w:hAnsi="Arial" w:cs="Arial"/>
                <w:color w:val="000000"/>
                <w:sz w:val="20"/>
              </w:rPr>
            </w:pPr>
          </w:p>
        </w:tc>
        <w:tc>
          <w:tcPr>
            <w:tcW w:w="1584" w:type="dxa"/>
            <w:tcBorders>
              <w:top w:val="single" w:sz="4" w:space="0" w:color="auto"/>
            </w:tcBorders>
          </w:tcPr>
          <w:p w14:paraId="5AE995BC" w14:textId="77777777" w:rsidR="008D4B46" w:rsidRPr="00FF6476" w:rsidRDefault="008D4B46" w:rsidP="008D4B46">
            <w:pPr>
              <w:spacing w:line="240" w:lineRule="auto"/>
              <w:ind w:right="-72"/>
              <w:jc w:val="right"/>
              <w:rPr>
                <w:rFonts w:ascii="Arial" w:hAnsi="Arial" w:cs="Arial"/>
                <w:color w:val="000000"/>
                <w:sz w:val="20"/>
              </w:rPr>
            </w:pPr>
          </w:p>
        </w:tc>
      </w:tr>
      <w:tr w:rsidR="008D4B46" w:rsidRPr="00FF6476" w14:paraId="74696836" w14:textId="77777777" w:rsidTr="008D4B46">
        <w:tc>
          <w:tcPr>
            <w:tcW w:w="5875" w:type="dxa"/>
          </w:tcPr>
          <w:p w14:paraId="113E24A1" w14:textId="77777777" w:rsidR="008D4B46" w:rsidRPr="00FF6476" w:rsidRDefault="008D4B46" w:rsidP="008D4B46">
            <w:pPr>
              <w:spacing w:line="240" w:lineRule="auto"/>
              <w:ind w:left="-72" w:right="-72"/>
              <w:jc w:val="both"/>
              <w:rPr>
                <w:rFonts w:ascii="Arial" w:hAnsi="Arial" w:cs="Arial"/>
                <w:color w:val="000000"/>
                <w:sz w:val="20"/>
              </w:rPr>
            </w:pPr>
          </w:p>
        </w:tc>
        <w:tc>
          <w:tcPr>
            <w:tcW w:w="1584" w:type="dxa"/>
          </w:tcPr>
          <w:p w14:paraId="180FEB1D" w14:textId="02E33BA3"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750</w:t>
            </w:r>
            <w:r w:rsidR="009F6C33" w:rsidRPr="00FF6476">
              <w:rPr>
                <w:rFonts w:ascii="Arial" w:hAnsi="Arial" w:cs="Arial"/>
                <w:color w:val="000000"/>
                <w:sz w:val="20"/>
              </w:rPr>
              <w:t>,</w:t>
            </w:r>
            <w:r w:rsidRPr="00FF6476">
              <w:rPr>
                <w:rFonts w:ascii="Arial" w:hAnsi="Arial" w:cs="Arial"/>
                <w:color w:val="000000"/>
                <w:sz w:val="20"/>
              </w:rPr>
              <w:t>898</w:t>
            </w:r>
            <w:r w:rsidR="009F6C33" w:rsidRPr="00FF6476">
              <w:rPr>
                <w:rFonts w:ascii="Arial" w:hAnsi="Arial" w:cs="Arial"/>
                <w:color w:val="000000"/>
                <w:sz w:val="20"/>
              </w:rPr>
              <w:t>,</w:t>
            </w:r>
            <w:r w:rsidRPr="00FF6476">
              <w:rPr>
                <w:rFonts w:ascii="Arial" w:hAnsi="Arial" w:cs="Arial"/>
                <w:color w:val="000000"/>
                <w:sz w:val="20"/>
              </w:rPr>
              <w:t>456</w:t>
            </w:r>
          </w:p>
        </w:tc>
        <w:tc>
          <w:tcPr>
            <w:tcW w:w="1584" w:type="dxa"/>
          </w:tcPr>
          <w:p w14:paraId="35BB7AF9" w14:textId="22133FD5"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695</w:t>
            </w:r>
            <w:r w:rsidR="008D4B46" w:rsidRPr="00FF6476">
              <w:rPr>
                <w:rFonts w:ascii="Arial" w:hAnsi="Arial" w:cs="Arial"/>
                <w:color w:val="000000"/>
                <w:sz w:val="20"/>
              </w:rPr>
              <w:t>,</w:t>
            </w:r>
            <w:r w:rsidRPr="00FF6476">
              <w:rPr>
                <w:rFonts w:ascii="Arial" w:hAnsi="Arial" w:cs="Arial"/>
                <w:color w:val="000000"/>
                <w:sz w:val="20"/>
              </w:rPr>
              <w:t>878</w:t>
            </w:r>
            <w:r w:rsidR="008D4B46" w:rsidRPr="00FF6476">
              <w:rPr>
                <w:rFonts w:ascii="Arial" w:hAnsi="Arial" w:cs="Arial"/>
                <w:color w:val="000000"/>
                <w:sz w:val="20"/>
              </w:rPr>
              <w:t>,</w:t>
            </w:r>
            <w:r w:rsidRPr="00FF6476">
              <w:rPr>
                <w:rFonts w:ascii="Arial" w:hAnsi="Arial" w:cs="Arial"/>
                <w:color w:val="000000"/>
                <w:sz w:val="20"/>
              </w:rPr>
              <w:t>549</w:t>
            </w:r>
          </w:p>
        </w:tc>
      </w:tr>
      <w:tr w:rsidR="008D4B46" w:rsidRPr="00FF6476" w14:paraId="372743B5" w14:textId="77777777" w:rsidTr="008D4B46">
        <w:tc>
          <w:tcPr>
            <w:tcW w:w="5875" w:type="dxa"/>
            <w:hideMark/>
          </w:tcPr>
          <w:p w14:paraId="66C927EC" w14:textId="3FD05C6E" w:rsidR="008D4B46" w:rsidRPr="00FF6476" w:rsidRDefault="008D4B46" w:rsidP="008D4B46">
            <w:pPr>
              <w:spacing w:line="240" w:lineRule="auto"/>
              <w:ind w:left="-72" w:right="-72"/>
              <w:jc w:val="both"/>
              <w:rPr>
                <w:rFonts w:ascii="Arial" w:hAnsi="Arial" w:cs="Arial"/>
                <w:color w:val="000000"/>
                <w:sz w:val="20"/>
              </w:rPr>
            </w:pPr>
            <w:r w:rsidRPr="00FF6476">
              <w:rPr>
                <w:rFonts w:ascii="Arial" w:hAnsi="Arial" w:cs="Arial"/>
                <w:color w:val="000000"/>
                <w:sz w:val="20"/>
                <w:u w:val="single"/>
              </w:rPr>
              <w:t>Less</w:t>
            </w:r>
            <w:r w:rsidRPr="00FF6476">
              <w:rPr>
                <w:rFonts w:ascii="Arial" w:hAnsi="Arial" w:cs="Arial"/>
                <w:color w:val="000000"/>
                <w:sz w:val="20"/>
              </w:rPr>
              <w:t xml:space="preserve"> </w:t>
            </w:r>
            <w:r w:rsidRPr="00FF6476">
              <w:rPr>
                <w:rFonts w:ascii="Arial" w:hAnsi="Arial" w:cs="Arial"/>
                <w:color w:val="000000"/>
                <w:sz w:val="20"/>
                <w:cs/>
              </w:rPr>
              <w:t xml:space="preserve"> </w:t>
            </w:r>
            <w:r w:rsidRPr="00FF6476">
              <w:rPr>
                <w:rFonts w:ascii="Arial" w:hAnsi="Arial" w:cs="Arial"/>
                <w:color w:val="000000"/>
                <w:sz w:val="20"/>
              </w:rPr>
              <w:t>Allowance for obsolescence and damages</w:t>
            </w:r>
          </w:p>
        </w:tc>
        <w:tc>
          <w:tcPr>
            <w:tcW w:w="1584" w:type="dxa"/>
            <w:tcBorders>
              <w:bottom w:val="single" w:sz="4" w:space="0" w:color="auto"/>
            </w:tcBorders>
          </w:tcPr>
          <w:p w14:paraId="4E0D741B" w14:textId="058C0F21" w:rsidR="008D4B46" w:rsidRPr="00FF6476" w:rsidRDefault="00354943" w:rsidP="008D4B46">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29</w:t>
            </w:r>
            <w:r w:rsidRPr="00FF6476">
              <w:rPr>
                <w:rFonts w:ascii="Arial" w:hAnsi="Arial" w:cs="Arial"/>
                <w:color w:val="000000"/>
                <w:sz w:val="20"/>
              </w:rPr>
              <w:t>,</w:t>
            </w:r>
            <w:r w:rsidR="00FF6476" w:rsidRPr="00FF6476">
              <w:rPr>
                <w:rFonts w:ascii="Arial" w:hAnsi="Arial" w:cs="Arial"/>
                <w:color w:val="000000"/>
                <w:sz w:val="20"/>
              </w:rPr>
              <w:t>294</w:t>
            </w:r>
            <w:r w:rsidRPr="00FF6476">
              <w:rPr>
                <w:rFonts w:ascii="Arial" w:hAnsi="Arial" w:cs="Arial"/>
                <w:color w:val="000000"/>
                <w:sz w:val="20"/>
              </w:rPr>
              <w:t>,</w:t>
            </w:r>
            <w:r w:rsidR="00FF6476" w:rsidRPr="00FF6476">
              <w:rPr>
                <w:rFonts w:ascii="Arial" w:hAnsi="Arial" w:cs="Arial"/>
                <w:color w:val="000000"/>
                <w:sz w:val="20"/>
              </w:rPr>
              <w:t>586</w:t>
            </w:r>
            <w:r w:rsidRPr="00FF6476">
              <w:rPr>
                <w:rFonts w:ascii="Arial" w:hAnsi="Arial" w:cs="Arial"/>
                <w:color w:val="000000"/>
                <w:sz w:val="20"/>
              </w:rPr>
              <w:t>)</w:t>
            </w:r>
          </w:p>
        </w:tc>
        <w:tc>
          <w:tcPr>
            <w:tcW w:w="1584" w:type="dxa"/>
            <w:tcBorders>
              <w:bottom w:val="single" w:sz="4" w:space="0" w:color="auto"/>
            </w:tcBorders>
          </w:tcPr>
          <w:p w14:paraId="752C14CF" w14:textId="04328656" w:rsidR="008D4B46" w:rsidRPr="00FF6476" w:rsidRDefault="008D4B46" w:rsidP="008D4B46">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13</w:t>
            </w:r>
            <w:r w:rsidRPr="00FF6476">
              <w:rPr>
                <w:rFonts w:ascii="Arial" w:hAnsi="Arial" w:cs="Arial"/>
                <w:color w:val="000000"/>
                <w:sz w:val="20"/>
              </w:rPr>
              <w:t>,</w:t>
            </w:r>
            <w:r w:rsidR="00FF6476" w:rsidRPr="00FF6476">
              <w:rPr>
                <w:rFonts w:ascii="Arial" w:hAnsi="Arial" w:cs="Arial"/>
                <w:color w:val="000000"/>
                <w:sz w:val="20"/>
              </w:rPr>
              <w:t>339</w:t>
            </w:r>
            <w:r w:rsidRPr="00FF6476">
              <w:rPr>
                <w:rFonts w:ascii="Arial" w:hAnsi="Arial" w:cs="Arial"/>
                <w:color w:val="000000"/>
                <w:sz w:val="20"/>
              </w:rPr>
              <w:t>,</w:t>
            </w:r>
            <w:r w:rsidR="00FF6476" w:rsidRPr="00FF6476">
              <w:rPr>
                <w:rFonts w:ascii="Arial" w:hAnsi="Arial" w:cs="Arial"/>
                <w:color w:val="000000"/>
                <w:sz w:val="20"/>
              </w:rPr>
              <w:t>111</w:t>
            </w:r>
            <w:r w:rsidRPr="00FF6476">
              <w:rPr>
                <w:rFonts w:ascii="Arial" w:hAnsi="Arial" w:cs="Arial"/>
                <w:color w:val="000000"/>
                <w:sz w:val="20"/>
              </w:rPr>
              <w:t>)</w:t>
            </w:r>
          </w:p>
        </w:tc>
      </w:tr>
      <w:tr w:rsidR="008D4B46" w:rsidRPr="00FF6476" w14:paraId="09E1CCB1" w14:textId="77777777" w:rsidTr="008D4B46">
        <w:tc>
          <w:tcPr>
            <w:tcW w:w="5875" w:type="dxa"/>
            <w:hideMark/>
          </w:tcPr>
          <w:p w14:paraId="785D4FFE" w14:textId="0573CB97" w:rsidR="008D4B46" w:rsidRPr="00FF6476" w:rsidRDefault="008D4B46" w:rsidP="008D4B46">
            <w:pPr>
              <w:spacing w:line="240" w:lineRule="auto"/>
              <w:ind w:left="-72" w:right="-72"/>
              <w:jc w:val="both"/>
              <w:rPr>
                <w:rFonts w:ascii="Arial" w:hAnsi="Arial" w:cs="Arial"/>
                <w:color w:val="000000"/>
                <w:sz w:val="20"/>
              </w:rPr>
            </w:pPr>
          </w:p>
        </w:tc>
        <w:tc>
          <w:tcPr>
            <w:tcW w:w="1584" w:type="dxa"/>
            <w:tcBorders>
              <w:top w:val="single" w:sz="4" w:space="0" w:color="auto"/>
              <w:left w:val="nil"/>
              <w:right w:val="nil"/>
            </w:tcBorders>
          </w:tcPr>
          <w:p w14:paraId="2ED2A9ED" w14:textId="3932C2B3" w:rsidR="008D4B46" w:rsidRPr="00FF6476" w:rsidRDefault="008D4B46" w:rsidP="008D4B46">
            <w:pPr>
              <w:spacing w:line="240" w:lineRule="auto"/>
              <w:ind w:right="-72"/>
              <w:jc w:val="right"/>
              <w:rPr>
                <w:rFonts w:ascii="Arial" w:hAnsi="Arial" w:cs="Arial"/>
                <w:color w:val="000000"/>
                <w:sz w:val="20"/>
              </w:rPr>
            </w:pPr>
          </w:p>
        </w:tc>
        <w:tc>
          <w:tcPr>
            <w:tcW w:w="1584" w:type="dxa"/>
            <w:tcBorders>
              <w:top w:val="single" w:sz="4" w:space="0" w:color="auto"/>
              <w:left w:val="nil"/>
              <w:right w:val="nil"/>
            </w:tcBorders>
          </w:tcPr>
          <w:p w14:paraId="62CDBD3E" w14:textId="6EFCB7E0" w:rsidR="008D4B46" w:rsidRPr="00FF6476" w:rsidRDefault="008D4B46" w:rsidP="008D4B46">
            <w:pPr>
              <w:spacing w:line="240" w:lineRule="auto"/>
              <w:ind w:right="-72"/>
              <w:jc w:val="right"/>
              <w:rPr>
                <w:rFonts w:ascii="Arial" w:hAnsi="Arial" w:cs="Arial"/>
                <w:color w:val="000000"/>
                <w:sz w:val="20"/>
              </w:rPr>
            </w:pPr>
          </w:p>
        </w:tc>
      </w:tr>
      <w:tr w:rsidR="008D4B46" w:rsidRPr="00FF6476" w14:paraId="1719C215" w14:textId="77777777" w:rsidTr="008D4B46">
        <w:tc>
          <w:tcPr>
            <w:tcW w:w="5875" w:type="dxa"/>
          </w:tcPr>
          <w:p w14:paraId="685F5AA7" w14:textId="77777777" w:rsidR="008D4B46" w:rsidRPr="00FF6476" w:rsidRDefault="008D4B46" w:rsidP="008D4B46">
            <w:pPr>
              <w:spacing w:line="240" w:lineRule="auto"/>
              <w:ind w:left="-72" w:right="-72"/>
              <w:jc w:val="both"/>
              <w:rPr>
                <w:rFonts w:ascii="Arial" w:hAnsi="Arial" w:cs="Arial"/>
                <w:color w:val="000000"/>
                <w:sz w:val="20"/>
              </w:rPr>
            </w:pPr>
          </w:p>
        </w:tc>
        <w:tc>
          <w:tcPr>
            <w:tcW w:w="1584" w:type="dxa"/>
            <w:tcBorders>
              <w:left w:val="nil"/>
              <w:right w:val="nil"/>
            </w:tcBorders>
          </w:tcPr>
          <w:p w14:paraId="2D25A64A" w14:textId="667BF16B"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721</w:t>
            </w:r>
            <w:r w:rsidR="00782795" w:rsidRPr="00FF6476">
              <w:rPr>
                <w:rFonts w:ascii="Arial" w:hAnsi="Arial" w:cs="Arial"/>
                <w:color w:val="000000"/>
                <w:sz w:val="20"/>
              </w:rPr>
              <w:t>,</w:t>
            </w:r>
            <w:r w:rsidRPr="00FF6476">
              <w:rPr>
                <w:rFonts w:ascii="Arial" w:hAnsi="Arial" w:cs="Arial"/>
                <w:color w:val="000000"/>
                <w:sz w:val="20"/>
              </w:rPr>
              <w:t>603</w:t>
            </w:r>
            <w:r w:rsidR="00782795" w:rsidRPr="00FF6476">
              <w:rPr>
                <w:rFonts w:ascii="Arial" w:hAnsi="Arial" w:cs="Arial"/>
                <w:color w:val="000000"/>
                <w:sz w:val="20"/>
              </w:rPr>
              <w:t>,</w:t>
            </w:r>
            <w:r w:rsidRPr="00FF6476">
              <w:rPr>
                <w:rFonts w:ascii="Arial" w:hAnsi="Arial" w:cs="Arial"/>
                <w:color w:val="000000"/>
                <w:sz w:val="20"/>
              </w:rPr>
              <w:t>870</w:t>
            </w:r>
          </w:p>
        </w:tc>
        <w:tc>
          <w:tcPr>
            <w:tcW w:w="1584" w:type="dxa"/>
            <w:tcBorders>
              <w:left w:val="nil"/>
              <w:right w:val="nil"/>
            </w:tcBorders>
          </w:tcPr>
          <w:p w14:paraId="186934C2" w14:textId="4FE43473"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682</w:t>
            </w:r>
            <w:r w:rsidR="008D4B46" w:rsidRPr="00FF6476">
              <w:rPr>
                <w:rFonts w:ascii="Arial" w:hAnsi="Arial" w:cs="Arial"/>
                <w:color w:val="000000"/>
                <w:sz w:val="20"/>
              </w:rPr>
              <w:t>,</w:t>
            </w:r>
            <w:r w:rsidRPr="00FF6476">
              <w:rPr>
                <w:rFonts w:ascii="Arial" w:hAnsi="Arial" w:cs="Arial"/>
                <w:color w:val="000000"/>
                <w:sz w:val="20"/>
              </w:rPr>
              <w:t>539</w:t>
            </w:r>
            <w:r w:rsidR="008D4B46" w:rsidRPr="00FF6476">
              <w:rPr>
                <w:rFonts w:ascii="Arial" w:hAnsi="Arial" w:cs="Arial"/>
                <w:color w:val="000000"/>
                <w:sz w:val="20"/>
              </w:rPr>
              <w:t>,</w:t>
            </w:r>
            <w:r w:rsidRPr="00FF6476">
              <w:rPr>
                <w:rFonts w:ascii="Arial" w:hAnsi="Arial" w:cs="Arial"/>
                <w:color w:val="000000"/>
                <w:sz w:val="20"/>
              </w:rPr>
              <w:t>438</w:t>
            </w:r>
          </w:p>
        </w:tc>
      </w:tr>
      <w:tr w:rsidR="008D4B46" w:rsidRPr="00FF6476" w14:paraId="62A1112D" w14:textId="77777777" w:rsidTr="008D4B46">
        <w:tc>
          <w:tcPr>
            <w:tcW w:w="5875" w:type="dxa"/>
          </w:tcPr>
          <w:p w14:paraId="7B25BC6B" w14:textId="288E1DE8" w:rsidR="008D4B46" w:rsidRPr="00FF6476" w:rsidRDefault="008D4B46" w:rsidP="008D4B46">
            <w:pPr>
              <w:spacing w:line="240" w:lineRule="auto"/>
              <w:ind w:left="-72" w:right="-72"/>
              <w:jc w:val="both"/>
              <w:rPr>
                <w:rFonts w:ascii="Arial" w:hAnsi="Arial" w:cs="Arial"/>
                <w:color w:val="000000"/>
                <w:sz w:val="20"/>
              </w:rPr>
            </w:pPr>
            <w:r w:rsidRPr="00FF6476">
              <w:rPr>
                <w:rFonts w:ascii="Arial" w:hAnsi="Arial" w:cs="Arial"/>
                <w:color w:val="000000"/>
                <w:sz w:val="20"/>
              </w:rPr>
              <w:t>Good in transits</w:t>
            </w:r>
          </w:p>
        </w:tc>
        <w:tc>
          <w:tcPr>
            <w:tcW w:w="1584" w:type="dxa"/>
            <w:tcBorders>
              <w:left w:val="nil"/>
              <w:bottom w:val="single" w:sz="4" w:space="0" w:color="auto"/>
              <w:right w:val="nil"/>
            </w:tcBorders>
          </w:tcPr>
          <w:p w14:paraId="71BA5991" w14:textId="07CFB3E1"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31</w:t>
            </w:r>
            <w:r w:rsidR="00597746" w:rsidRPr="00FF6476">
              <w:rPr>
                <w:rFonts w:ascii="Arial" w:hAnsi="Arial" w:cs="Arial"/>
                <w:color w:val="000000"/>
                <w:sz w:val="20"/>
              </w:rPr>
              <w:t>,</w:t>
            </w:r>
            <w:r w:rsidRPr="00FF6476">
              <w:rPr>
                <w:rFonts w:ascii="Arial" w:hAnsi="Arial" w:cs="Arial"/>
                <w:color w:val="000000"/>
                <w:sz w:val="20"/>
              </w:rPr>
              <w:t>060</w:t>
            </w:r>
            <w:r w:rsidR="00597746" w:rsidRPr="00FF6476">
              <w:rPr>
                <w:rFonts w:ascii="Arial" w:hAnsi="Arial" w:cs="Arial"/>
                <w:color w:val="000000"/>
                <w:sz w:val="20"/>
              </w:rPr>
              <w:t>,</w:t>
            </w:r>
            <w:r w:rsidRPr="00FF6476">
              <w:rPr>
                <w:rFonts w:ascii="Arial" w:hAnsi="Arial" w:cs="Arial"/>
                <w:color w:val="000000"/>
                <w:sz w:val="20"/>
              </w:rPr>
              <w:t>706</w:t>
            </w:r>
          </w:p>
        </w:tc>
        <w:tc>
          <w:tcPr>
            <w:tcW w:w="1584" w:type="dxa"/>
            <w:tcBorders>
              <w:left w:val="nil"/>
              <w:bottom w:val="single" w:sz="4" w:space="0" w:color="auto"/>
              <w:right w:val="nil"/>
            </w:tcBorders>
          </w:tcPr>
          <w:p w14:paraId="150B03E4" w14:textId="247BB66B" w:rsidR="008D4B46" w:rsidRPr="00FF6476" w:rsidRDefault="00FF6476" w:rsidP="008D4B46">
            <w:pPr>
              <w:spacing w:line="240" w:lineRule="auto"/>
              <w:ind w:right="-72"/>
              <w:jc w:val="right"/>
              <w:rPr>
                <w:rFonts w:ascii="Arial" w:hAnsi="Arial" w:cs="Arial"/>
                <w:color w:val="000000"/>
                <w:sz w:val="20"/>
                <w:lang w:val="en-US"/>
              </w:rPr>
            </w:pPr>
            <w:r w:rsidRPr="00FF6476">
              <w:rPr>
                <w:rFonts w:ascii="Arial" w:hAnsi="Arial" w:cs="Arial"/>
                <w:color w:val="000000"/>
                <w:sz w:val="20"/>
              </w:rPr>
              <w:t>20</w:t>
            </w:r>
            <w:r w:rsidR="008D4B46" w:rsidRPr="00FF6476">
              <w:rPr>
                <w:rFonts w:ascii="Arial" w:hAnsi="Arial" w:cs="Arial"/>
                <w:color w:val="000000"/>
                <w:sz w:val="20"/>
              </w:rPr>
              <w:t>,</w:t>
            </w:r>
            <w:r w:rsidRPr="00FF6476">
              <w:rPr>
                <w:rFonts w:ascii="Arial" w:hAnsi="Arial" w:cs="Arial"/>
                <w:color w:val="000000"/>
                <w:sz w:val="20"/>
              </w:rPr>
              <w:t>835</w:t>
            </w:r>
            <w:r w:rsidR="008D4B46" w:rsidRPr="00FF6476">
              <w:rPr>
                <w:rFonts w:ascii="Arial" w:hAnsi="Arial" w:cs="Arial"/>
                <w:color w:val="000000"/>
                <w:sz w:val="20"/>
              </w:rPr>
              <w:t>,</w:t>
            </w:r>
            <w:r w:rsidRPr="00FF6476">
              <w:rPr>
                <w:rFonts w:ascii="Arial" w:hAnsi="Arial" w:cs="Arial"/>
                <w:color w:val="000000"/>
                <w:sz w:val="20"/>
              </w:rPr>
              <w:t>501</w:t>
            </w:r>
          </w:p>
        </w:tc>
      </w:tr>
      <w:tr w:rsidR="008D4B46" w:rsidRPr="00FF6476" w14:paraId="1F21B4E2" w14:textId="77777777" w:rsidTr="008D4B46">
        <w:tc>
          <w:tcPr>
            <w:tcW w:w="5875" w:type="dxa"/>
          </w:tcPr>
          <w:p w14:paraId="3E987129" w14:textId="77777777" w:rsidR="008D4B46" w:rsidRPr="00FF6476" w:rsidRDefault="008D4B46" w:rsidP="008D4B46">
            <w:pPr>
              <w:spacing w:line="240" w:lineRule="auto"/>
              <w:ind w:left="-72" w:right="-72"/>
              <w:jc w:val="both"/>
              <w:rPr>
                <w:rFonts w:ascii="Arial" w:hAnsi="Arial" w:cs="Arial"/>
                <w:color w:val="000000"/>
                <w:sz w:val="20"/>
                <w:u w:val="single"/>
              </w:rPr>
            </w:pPr>
          </w:p>
        </w:tc>
        <w:tc>
          <w:tcPr>
            <w:tcW w:w="1584" w:type="dxa"/>
            <w:tcBorders>
              <w:top w:val="single" w:sz="4" w:space="0" w:color="auto"/>
              <w:left w:val="nil"/>
              <w:right w:val="nil"/>
            </w:tcBorders>
          </w:tcPr>
          <w:p w14:paraId="793A0822" w14:textId="7B5365DF" w:rsidR="008D4B46" w:rsidRPr="00FF6476" w:rsidRDefault="008D4B46" w:rsidP="008D4B46">
            <w:pPr>
              <w:spacing w:line="240" w:lineRule="auto"/>
              <w:ind w:right="-72"/>
              <w:jc w:val="right"/>
              <w:rPr>
                <w:rFonts w:ascii="Arial" w:hAnsi="Arial" w:cs="Arial"/>
                <w:color w:val="000000"/>
                <w:sz w:val="20"/>
              </w:rPr>
            </w:pPr>
          </w:p>
        </w:tc>
        <w:tc>
          <w:tcPr>
            <w:tcW w:w="1584" w:type="dxa"/>
            <w:tcBorders>
              <w:top w:val="single" w:sz="4" w:space="0" w:color="auto"/>
              <w:left w:val="nil"/>
              <w:right w:val="nil"/>
            </w:tcBorders>
          </w:tcPr>
          <w:p w14:paraId="4257032D" w14:textId="77777777" w:rsidR="008D4B46" w:rsidRPr="00FF6476" w:rsidRDefault="008D4B46" w:rsidP="008D4B46">
            <w:pPr>
              <w:spacing w:line="240" w:lineRule="auto"/>
              <w:ind w:right="-72"/>
              <w:jc w:val="right"/>
              <w:rPr>
                <w:rFonts w:ascii="Arial" w:hAnsi="Arial" w:cs="Arial"/>
                <w:color w:val="000000"/>
                <w:sz w:val="20"/>
              </w:rPr>
            </w:pPr>
          </w:p>
        </w:tc>
      </w:tr>
      <w:tr w:rsidR="008D4B46" w:rsidRPr="00FF6476" w14:paraId="6A051890" w14:textId="77777777" w:rsidTr="008D4B46">
        <w:tc>
          <w:tcPr>
            <w:tcW w:w="5875" w:type="dxa"/>
            <w:hideMark/>
          </w:tcPr>
          <w:p w14:paraId="09E79C55" w14:textId="67FD564C" w:rsidR="008D4B46" w:rsidRPr="00FF6476" w:rsidRDefault="008D4B46" w:rsidP="008D4B46">
            <w:pPr>
              <w:spacing w:line="240" w:lineRule="auto"/>
              <w:ind w:right="-72" w:hanging="108"/>
              <w:jc w:val="both"/>
              <w:rPr>
                <w:rFonts w:ascii="Arial" w:hAnsi="Arial" w:cs="Arial"/>
                <w:color w:val="000000"/>
                <w:sz w:val="20"/>
              </w:rPr>
            </w:pPr>
            <w:r w:rsidRPr="00FF6476">
              <w:rPr>
                <w:rFonts w:ascii="Arial" w:hAnsi="Arial" w:cs="Arial"/>
                <w:color w:val="000000"/>
                <w:sz w:val="20"/>
              </w:rPr>
              <w:t xml:space="preserve">Total </w:t>
            </w:r>
          </w:p>
        </w:tc>
        <w:tc>
          <w:tcPr>
            <w:tcW w:w="1584" w:type="dxa"/>
            <w:tcBorders>
              <w:left w:val="nil"/>
              <w:bottom w:val="single" w:sz="4" w:space="0" w:color="auto"/>
              <w:right w:val="nil"/>
            </w:tcBorders>
          </w:tcPr>
          <w:p w14:paraId="15651B9C" w14:textId="6C30D66A"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752</w:t>
            </w:r>
            <w:r w:rsidR="00013440" w:rsidRPr="00FF6476">
              <w:rPr>
                <w:rFonts w:ascii="Arial" w:hAnsi="Arial" w:cs="Arial"/>
                <w:color w:val="000000"/>
                <w:sz w:val="20"/>
              </w:rPr>
              <w:t>,</w:t>
            </w:r>
            <w:r w:rsidRPr="00FF6476">
              <w:rPr>
                <w:rFonts w:ascii="Arial" w:hAnsi="Arial" w:cs="Arial"/>
                <w:color w:val="000000"/>
                <w:sz w:val="20"/>
              </w:rPr>
              <w:t>664</w:t>
            </w:r>
            <w:r w:rsidR="00013440" w:rsidRPr="00FF6476">
              <w:rPr>
                <w:rFonts w:ascii="Arial" w:hAnsi="Arial" w:cs="Arial"/>
                <w:color w:val="000000"/>
                <w:sz w:val="20"/>
              </w:rPr>
              <w:t>,</w:t>
            </w:r>
            <w:r w:rsidRPr="00FF6476">
              <w:rPr>
                <w:rFonts w:ascii="Arial" w:hAnsi="Arial" w:cs="Arial"/>
                <w:color w:val="000000"/>
                <w:sz w:val="20"/>
              </w:rPr>
              <w:t>576</w:t>
            </w:r>
          </w:p>
        </w:tc>
        <w:tc>
          <w:tcPr>
            <w:tcW w:w="1584" w:type="dxa"/>
            <w:tcBorders>
              <w:left w:val="nil"/>
              <w:bottom w:val="single" w:sz="4" w:space="0" w:color="auto"/>
              <w:right w:val="nil"/>
            </w:tcBorders>
          </w:tcPr>
          <w:p w14:paraId="62E0ED86" w14:textId="65524B2B" w:rsidR="008D4B46" w:rsidRPr="00FF6476" w:rsidRDefault="00FF6476" w:rsidP="008D4B46">
            <w:pPr>
              <w:spacing w:line="240" w:lineRule="auto"/>
              <w:ind w:right="-72"/>
              <w:jc w:val="right"/>
              <w:rPr>
                <w:rFonts w:ascii="Arial" w:hAnsi="Arial" w:cs="Arial"/>
                <w:color w:val="000000"/>
                <w:sz w:val="20"/>
              </w:rPr>
            </w:pPr>
            <w:r w:rsidRPr="00FF6476">
              <w:rPr>
                <w:rFonts w:ascii="Arial" w:hAnsi="Arial" w:cs="Arial"/>
                <w:color w:val="000000"/>
                <w:sz w:val="20"/>
              </w:rPr>
              <w:t>703</w:t>
            </w:r>
            <w:r w:rsidR="008D4B46" w:rsidRPr="00FF6476">
              <w:rPr>
                <w:rFonts w:ascii="Arial" w:hAnsi="Arial" w:cs="Arial"/>
                <w:color w:val="000000"/>
                <w:sz w:val="20"/>
              </w:rPr>
              <w:t>,</w:t>
            </w:r>
            <w:r w:rsidRPr="00FF6476">
              <w:rPr>
                <w:rFonts w:ascii="Arial" w:hAnsi="Arial" w:cs="Arial"/>
                <w:color w:val="000000"/>
                <w:sz w:val="20"/>
              </w:rPr>
              <w:t>374</w:t>
            </w:r>
            <w:r w:rsidR="008D4B46" w:rsidRPr="00FF6476">
              <w:rPr>
                <w:rFonts w:ascii="Arial" w:hAnsi="Arial" w:cs="Arial"/>
                <w:color w:val="000000"/>
                <w:sz w:val="20"/>
              </w:rPr>
              <w:t>,</w:t>
            </w:r>
            <w:r w:rsidRPr="00FF6476">
              <w:rPr>
                <w:rFonts w:ascii="Arial" w:hAnsi="Arial" w:cs="Arial"/>
                <w:color w:val="000000"/>
                <w:sz w:val="20"/>
              </w:rPr>
              <w:t>939</w:t>
            </w:r>
          </w:p>
        </w:tc>
      </w:tr>
    </w:tbl>
    <w:p w14:paraId="612A9FBD" w14:textId="77777777" w:rsidR="001C4187" w:rsidRPr="00FF6476" w:rsidRDefault="001C4187" w:rsidP="00325B42">
      <w:pPr>
        <w:pStyle w:val="a4"/>
        <w:tabs>
          <w:tab w:val="left" w:pos="426"/>
        </w:tabs>
        <w:jc w:val="both"/>
        <w:rPr>
          <w:rFonts w:ascii="Arial" w:hAnsi="Arial" w:cs="Arial"/>
          <w:color w:val="000000"/>
          <w:sz w:val="20"/>
          <w:szCs w:val="20"/>
          <w:lang w:val="en-GB"/>
        </w:rPr>
      </w:pPr>
    </w:p>
    <w:p w14:paraId="609B6EFF" w14:textId="54EDAE42" w:rsidR="00A651A8" w:rsidRPr="00FF6476" w:rsidRDefault="009747D9" w:rsidP="00325B42">
      <w:pPr>
        <w:pStyle w:val="a4"/>
        <w:tabs>
          <w:tab w:val="left" w:pos="426"/>
        </w:tabs>
        <w:ind w:right="0"/>
        <w:jc w:val="both"/>
        <w:rPr>
          <w:rFonts w:ascii="Arial" w:hAnsi="Arial" w:cs="Arial"/>
          <w:color w:val="000000"/>
          <w:spacing w:val="-4"/>
          <w:sz w:val="20"/>
          <w:szCs w:val="20"/>
          <w:lang w:val="en-GB"/>
        </w:rPr>
      </w:pPr>
      <w:r w:rsidRPr="00FF6476">
        <w:rPr>
          <w:rFonts w:ascii="Arial" w:hAnsi="Arial" w:cs="Arial"/>
          <w:color w:val="000000"/>
          <w:sz w:val="20"/>
          <w:szCs w:val="20"/>
          <w:lang w:val="en-GB"/>
        </w:rPr>
        <w:t xml:space="preserve">During the year ended </w:t>
      </w:r>
      <w:r w:rsidR="00FF6476" w:rsidRPr="00FF6476">
        <w:rPr>
          <w:rFonts w:ascii="Arial" w:hAnsi="Arial" w:cs="Arial"/>
          <w:color w:val="000000"/>
          <w:sz w:val="20"/>
          <w:szCs w:val="20"/>
          <w:lang w:val="en-GB"/>
        </w:rPr>
        <w:t>2025</w:t>
      </w:r>
      <w:r w:rsidR="003B1AFC" w:rsidRPr="00FF6476">
        <w:rPr>
          <w:rFonts w:ascii="Arial" w:hAnsi="Arial" w:cs="Arial"/>
          <w:color w:val="000000"/>
          <w:sz w:val="20"/>
          <w:szCs w:val="20"/>
          <w:lang w:val="en-GB"/>
        </w:rPr>
        <w:t>,</w:t>
      </w:r>
      <w:r w:rsidR="001F2A0D" w:rsidRPr="00FF6476">
        <w:rPr>
          <w:rFonts w:ascii="Arial" w:hAnsi="Arial" w:cs="Arial"/>
          <w:color w:val="000000"/>
          <w:spacing w:val="-4"/>
          <w:sz w:val="20"/>
          <w:szCs w:val="20"/>
          <w:lang w:val="en-GB"/>
        </w:rPr>
        <w:t xml:space="preserve"> the </w:t>
      </w:r>
      <w:r w:rsidR="00350DB1" w:rsidRPr="00FF6476">
        <w:rPr>
          <w:rFonts w:ascii="Arial" w:hAnsi="Arial" w:cs="Arial"/>
          <w:color w:val="000000"/>
          <w:spacing w:val="-4"/>
          <w:sz w:val="20"/>
          <w:szCs w:val="20"/>
          <w:lang w:val="en-GB"/>
        </w:rPr>
        <w:t>C</w:t>
      </w:r>
      <w:r w:rsidR="001F2A0D" w:rsidRPr="00FF6476">
        <w:rPr>
          <w:rFonts w:ascii="Arial" w:hAnsi="Arial" w:cs="Arial"/>
          <w:color w:val="000000"/>
          <w:spacing w:val="-4"/>
          <w:sz w:val="20"/>
          <w:szCs w:val="20"/>
          <w:lang w:val="en-GB"/>
        </w:rPr>
        <w:t xml:space="preserve">ompany </w:t>
      </w:r>
      <w:r w:rsidR="005936BB" w:rsidRPr="00FF6476">
        <w:rPr>
          <w:rFonts w:ascii="Arial" w:hAnsi="Arial" w:cs="Arial"/>
          <w:color w:val="000000"/>
          <w:spacing w:val="-4"/>
          <w:sz w:val="20"/>
          <w:szCs w:val="20"/>
          <w:lang w:val="en-GB"/>
        </w:rPr>
        <w:t>re</w:t>
      </w:r>
      <w:r w:rsidR="006A4299" w:rsidRPr="00FF6476">
        <w:rPr>
          <w:rFonts w:ascii="Arial" w:hAnsi="Arial" w:cs="Arial"/>
          <w:color w:val="000000"/>
          <w:spacing w:val="-4"/>
          <w:sz w:val="20"/>
          <w:szCs w:val="20"/>
          <w:lang w:val="en-GB"/>
        </w:rPr>
        <w:t>alised</w:t>
      </w:r>
      <w:r w:rsidR="005936BB" w:rsidRPr="00FF6476">
        <w:rPr>
          <w:rFonts w:ascii="Arial" w:hAnsi="Arial" w:cs="Arial"/>
          <w:color w:val="000000"/>
          <w:spacing w:val="-4"/>
          <w:sz w:val="20"/>
          <w:szCs w:val="20"/>
          <w:lang w:val="en-GB"/>
        </w:rPr>
        <w:t xml:space="preserve"> the</w:t>
      </w:r>
      <w:r w:rsidR="001F2A0D" w:rsidRPr="00FF6476">
        <w:rPr>
          <w:rFonts w:ascii="Arial" w:hAnsi="Arial" w:cs="Arial"/>
          <w:color w:val="000000"/>
          <w:spacing w:val="-4"/>
          <w:sz w:val="20"/>
          <w:szCs w:val="20"/>
          <w:lang w:val="en-GB"/>
        </w:rPr>
        <w:t xml:space="preserve"> allowance for </w:t>
      </w:r>
      <w:r w:rsidR="009B1CC0" w:rsidRPr="00FF6476">
        <w:rPr>
          <w:rFonts w:ascii="Arial" w:hAnsi="Arial" w:cs="Arial"/>
          <w:color w:val="000000"/>
          <w:spacing w:val="-4"/>
          <w:sz w:val="20"/>
          <w:szCs w:val="20"/>
          <w:lang w:val="en-GB"/>
        </w:rPr>
        <w:t xml:space="preserve">obsolescence and damages </w:t>
      </w:r>
      <w:r w:rsidR="009D1C29" w:rsidRPr="00FF6476">
        <w:rPr>
          <w:rFonts w:ascii="Arial" w:hAnsi="Arial" w:cs="Arial"/>
          <w:color w:val="000000"/>
          <w:spacing w:val="-4"/>
          <w:sz w:val="20"/>
          <w:szCs w:val="20"/>
          <w:lang w:val="en-GB"/>
        </w:rPr>
        <w:t xml:space="preserve">in profit or loss of Baht of </w:t>
      </w:r>
      <w:r w:rsidR="00FF6476" w:rsidRPr="00FF6476">
        <w:rPr>
          <w:rFonts w:ascii="Arial" w:hAnsi="Arial" w:cs="Arial"/>
          <w:color w:val="000000"/>
          <w:spacing w:val="-4"/>
          <w:sz w:val="20"/>
          <w:szCs w:val="20"/>
          <w:lang w:val="en-GB"/>
        </w:rPr>
        <w:t>15</w:t>
      </w:r>
      <w:r w:rsidR="00102136" w:rsidRPr="00FF6476">
        <w:rPr>
          <w:rFonts w:ascii="Arial" w:hAnsi="Arial" w:cs="Arial"/>
          <w:color w:val="000000"/>
          <w:spacing w:val="-4"/>
          <w:sz w:val="20"/>
          <w:szCs w:val="20"/>
          <w:lang w:val="en-GB"/>
        </w:rPr>
        <w:t>.</w:t>
      </w:r>
      <w:r w:rsidR="00FF6476" w:rsidRPr="00FF6476">
        <w:rPr>
          <w:rFonts w:ascii="Arial" w:hAnsi="Arial" w:cs="Arial"/>
          <w:color w:val="000000"/>
          <w:spacing w:val="-4"/>
          <w:sz w:val="20"/>
          <w:szCs w:val="20"/>
          <w:lang w:val="en-GB"/>
        </w:rPr>
        <w:t>96</w:t>
      </w:r>
      <w:r w:rsidR="00E217F5" w:rsidRPr="00FF6476">
        <w:rPr>
          <w:rFonts w:ascii="Arial" w:hAnsi="Arial" w:cs="Arial"/>
          <w:color w:val="000000"/>
          <w:spacing w:val="-4"/>
          <w:sz w:val="20"/>
          <w:szCs w:val="20"/>
          <w:lang w:val="en-GB"/>
        </w:rPr>
        <w:t xml:space="preserve"> </w:t>
      </w:r>
      <w:r w:rsidR="009D1C29" w:rsidRPr="00FF6476">
        <w:rPr>
          <w:rFonts w:ascii="Arial" w:hAnsi="Arial" w:cs="Arial"/>
          <w:color w:val="000000"/>
          <w:spacing w:val="-4"/>
          <w:sz w:val="20"/>
          <w:szCs w:val="20"/>
          <w:lang w:val="en-GB"/>
        </w:rPr>
        <w:t>million (</w:t>
      </w:r>
      <w:r w:rsidR="00FF6476" w:rsidRPr="00FF6476">
        <w:rPr>
          <w:rFonts w:ascii="Arial" w:hAnsi="Arial" w:cs="Arial"/>
          <w:color w:val="000000"/>
          <w:spacing w:val="-4"/>
          <w:sz w:val="20"/>
          <w:szCs w:val="20"/>
          <w:lang w:val="en-GB"/>
        </w:rPr>
        <w:t>2024</w:t>
      </w:r>
      <w:r w:rsidR="009D1C29" w:rsidRPr="00FF6476">
        <w:rPr>
          <w:rFonts w:ascii="Arial" w:hAnsi="Arial" w:cs="Arial"/>
          <w:color w:val="000000"/>
          <w:spacing w:val="-4"/>
          <w:sz w:val="20"/>
          <w:szCs w:val="20"/>
          <w:lang w:val="en-GB"/>
        </w:rPr>
        <w:t xml:space="preserve"> : </w:t>
      </w:r>
      <w:r w:rsidR="0019624D" w:rsidRPr="00FF6476">
        <w:rPr>
          <w:rFonts w:ascii="Arial" w:hAnsi="Arial" w:cs="Arial"/>
          <w:color w:val="000000"/>
          <w:spacing w:val="-4"/>
          <w:sz w:val="20"/>
          <w:szCs w:val="25"/>
          <w:lang w:val="en-GB"/>
        </w:rPr>
        <w:t>Re</w:t>
      </w:r>
      <w:r w:rsidR="0078278B">
        <w:rPr>
          <w:rFonts w:ascii="Arial" w:hAnsi="Arial" w:cs="Browallia New"/>
          <w:color w:val="000000"/>
          <w:spacing w:val="-4"/>
          <w:sz w:val="20"/>
          <w:szCs w:val="25"/>
          <w:lang w:val="en-GB"/>
        </w:rPr>
        <w:t>alised</w:t>
      </w:r>
      <w:r w:rsidR="00796FA4" w:rsidRPr="00FF6476">
        <w:rPr>
          <w:rFonts w:ascii="Arial" w:hAnsi="Arial" w:cs="Arial"/>
          <w:color w:val="000000"/>
          <w:spacing w:val="-4"/>
          <w:sz w:val="20"/>
          <w:szCs w:val="20"/>
          <w:lang w:val="en-GB"/>
        </w:rPr>
        <w:t xml:space="preserve"> allowance for obsolescence and damages in profit or loss of Baht of </w:t>
      </w:r>
      <w:r w:rsidR="00FF6476" w:rsidRPr="00FF6476">
        <w:rPr>
          <w:rFonts w:ascii="Arial" w:hAnsi="Arial" w:cs="Arial"/>
          <w:color w:val="000000"/>
          <w:spacing w:val="-4"/>
          <w:sz w:val="20"/>
          <w:szCs w:val="20"/>
          <w:lang w:val="en-GB"/>
        </w:rPr>
        <w:t>5</w:t>
      </w:r>
      <w:r w:rsidR="008D4B46" w:rsidRPr="00FF6476">
        <w:rPr>
          <w:rFonts w:ascii="Arial" w:hAnsi="Arial" w:cs="Arial"/>
          <w:color w:val="000000"/>
          <w:spacing w:val="-4"/>
          <w:sz w:val="20"/>
          <w:szCs w:val="20"/>
          <w:lang w:val="en-GB"/>
        </w:rPr>
        <w:t>.</w:t>
      </w:r>
      <w:r w:rsidR="00FF6476" w:rsidRPr="00FF6476">
        <w:rPr>
          <w:rFonts w:ascii="Arial" w:hAnsi="Arial" w:cs="Arial"/>
          <w:color w:val="000000"/>
          <w:spacing w:val="-4"/>
          <w:sz w:val="20"/>
          <w:szCs w:val="20"/>
          <w:lang w:val="en-GB"/>
        </w:rPr>
        <w:t>65</w:t>
      </w:r>
      <w:r w:rsidR="008D4B46" w:rsidRPr="00FF6476">
        <w:rPr>
          <w:rFonts w:ascii="Arial" w:hAnsi="Arial" w:cs="Arial"/>
          <w:color w:val="000000"/>
          <w:spacing w:val="-4"/>
          <w:sz w:val="20"/>
          <w:szCs w:val="20"/>
          <w:lang w:val="en-GB"/>
        </w:rPr>
        <w:t xml:space="preserve"> million</w:t>
      </w:r>
      <w:r w:rsidR="009D1C29" w:rsidRPr="00FF6476">
        <w:rPr>
          <w:rFonts w:ascii="Arial" w:hAnsi="Arial" w:cs="Arial"/>
          <w:color w:val="000000"/>
          <w:spacing w:val="-4"/>
          <w:sz w:val="20"/>
          <w:szCs w:val="20"/>
          <w:lang w:val="en-GB"/>
        </w:rPr>
        <w:t>)</w:t>
      </w:r>
      <w:r w:rsidR="0019624D" w:rsidRPr="00FF6476">
        <w:rPr>
          <w:rFonts w:ascii="Arial" w:hAnsi="Arial" w:cs="Arial"/>
          <w:color w:val="000000"/>
          <w:spacing w:val="-4"/>
          <w:sz w:val="20"/>
          <w:szCs w:val="20"/>
          <w:lang w:val="en-GB"/>
        </w:rPr>
        <w:t>.</w:t>
      </w:r>
      <w:r w:rsidR="0077797C" w:rsidRPr="00FF6476">
        <w:rPr>
          <w:rFonts w:ascii="Arial" w:hAnsi="Arial" w:cs="Arial"/>
          <w:color w:val="000000"/>
          <w:spacing w:val="-4"/>
          <w:sz w:val="20"/>
          <w:szCs w:val="20"/>
          <w:cs/>
          <w:lang w:val="en-GB"/>
        </w:rPr>
        <w:t xml:space="preserve">  </w:t>
      </w:r>
    </w:p>
    <w:p w14:paraId="17E4F6C5" w14:textId="77777777" w:rsidR="00766EE9" w:rsidRPr="00FF6476" w:rsidRDefault="00766EE9" w:rsidP="00325B42">
      <w:pPr>
        <w:pStyle w:val="a4"/>
        <w:tabs>
          <w:tab w:val="left" w:pos="426"/>
        </w:tabs>
        <w:ind w:right="0"/>
        <w:jc w:val="both"/>
        <w:rPr>
          <w:rFonts w:ascii="Arial" w:hAnsi="Arial" w:cs="Arial"/>
          <w:color w:val="000000"/>
          <w:spacing w:val="-4"/>
          <w:sz w:val="20"/>
          <w:szCs w:val="20"/>
          <w:lang w:val="en-GB"/>
        </w:rPr>
      </w:pPr>
    </w:p>
    <w:p w14:paraId="4063029E" w14:textId="77777777" w:rsidR="000F13B5" w:rsidRPr="00FF6476" w:rsidRDefault="000F13B5" w:rsidP="00325B42">
      <w:pPr>
        <w:pStyle w:val="a4"/>
        <w:tabs>
          <w:tab w:val="left" w:pos="426"/>
        </w:tabs>
        <w:ind w:right="0"/>
        <w:jc w:val="both"/>
        <w:rPr>
          <w:rFonts w:ascii="Arial" w:hAnsi="Arial" w:cs="Arial"/>
          <w:color w:val="000000"/>
          <w:spacing w:val="-4"/>
          <w:sz w:val="20"/>
          <w:szCs w:val="20"/>
          <w:lang w:val="en-GB"/>
        </w:rPr>
      </w:pPr>
    </w:p>
    <w:tbl>
      <w:tblPr>
        <w:tblW w:w="9029" w:type="dxa"/>
        <w:tblLook w:val="04A0" w:firstRow="1" w:lastRow="0" w:firstColumn="1" w:lastColumn="0" w:noHBand="0" w:noVBand="1"/>
      </w:tblPr>
      <w:tblGrid>
        <w:gridCol w:w="9029"/>
      </w:tblGrid>
      <w:tr w:rsidR="000F13B5" w:rsidRPr="00FF6476" w14:paraId="25B35610" w14:textId="77777777" w:rsidTr="003A091B">
        <w:trPr>
          <w:trHeight w:val="386"/>
        </w:trPr>
        <w:tc>
          <w:tcPr>
            <w:tcW w:w="9029" w:type="dxa"/>
            <w:vAlign w:val="center"/>
          </w:tcPr>
          <w:p w14:paraId="1AFE37E7" w14:textId="154C6DB4" w:rsidR="000F13B5" w:rsidRPr="00FF6476" w:rsidRDefault="00FF6476" w:rsidP="003A091B">
            <w:pPr>
              <w:tabs>
                <w:tab w:val="left" w:pos="430"/>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t>14</w:t>
            </w:r>
            <w:r w:rsidR="000F13B5" w:rsidRPr="00FF6476">
              <w:rPr>
                <w:rFonts w:ascii="Arial" w:eastAsia="Arial Unicode MS" w:hAnsi="Arial" w:cs="Arial"/>
                <w:b/>
                <w:bCs/>
                <w:color w:val="000000"/>
                <w:sz w:val="20"/>
              </w:rPr>
              <w:tab/>
              <w:t>Joint Operation</w:t>
            </w:r>
          </w:p>
        </w:tc>
      </w:tr>
    </w:tbl>
    <w:p w14:paraId="55CED565" w14:textId="77777777" w:rsidR="0047238E" w:rsidRPr="00FF6476" w:rsidRDefault="0047238E" w:rsidP="00325B42">
      <w:pPr>
        <w:pStyle w:val="a4"/>
        <w:tabs>
          <w:tab w:val="left" w:pos="426"/>
        </w:tabs>
        <w:ind w:right="0"/>
        <w:jc w:val="both"/>
        <w:rPr>
          <w:rFonts w:ascii="Arial" w:hAnsi="Arial" w:cs="Arial"/>
          <w:color w:val="000000"/>
          <w:sz w:val="20"/>
          <w:szCs w:val="20"/>
          <w:lang w:val="en-GB"/>
        </w:rPr>
      </w:pPr>
    </w:p>
    <w:p w14:paraId="6A24DB0D" w14:textId="7DFD233A" w:rsidR="0047238E" w:rsidRPr="00FF6476" w:rsidRDefault="0047238E" w:rsidP="000F13B5">
      <w:pPr>
        <w:pStyle w:val="a4"/>
        <w:tabs>
          <w:tab w:val="left" w:pos="426"/>
        </w:tabs>
        <w:ind w:right="0"/>
        <w:jc w:val="both"/>
        <w:rPr>
          <w:rFonts w:ascii="Arial" w:hAnsi="Arial" w:cs="Arial"/>
          <w:color w:val="000000"/>
          <w:sz w:val="20"/>
          <w:lang w:val="en-GB"/>
        </w:rPr>
      </w:pPr>
      <w:r w:rsidRPr="00FF6476">
        <w:rPr>
          <w:rFonts w:ascii="Arial" w:hAnsi="Arial" w:cs="Arial"/>
          <w:color w:val="000000"/>
          <w:sz w:val="20"/>
          <w:lang w:val="en-GB"/>
        </w:rPr>
        <w:t xml:space="preserve">The company has a </w:t>
      </w:r>
      <w:r w:rsidR="00FF6476" w:rsidRPr="00FF6476">
        <w:rPr>
          <w:rFonts w:ascii="Arial" w:hAnsi="Arial" w:cs="Arial"/>
          <w:color w:val="000000"/>
          <w:sz w:val="20"/>
          <w:lang w:val="en-GB"/>
        </w:rPr>
        <w:t>50</w:t>
      </w:r>
      <w:r w:rsidRPr="00FF6476">
        <w:rPr>
          <w:rFonts w:ascii="Arial" w:hAnsi="Arial" w:cs="Arial"/>
          <w:color w:val="000000"/>
          <w:sz w:val="20"/>
          <w:lang w:val="en-GB"/>
        </w:rPr>
        <w:t xml:space="preserve">% interest in a joint arrangement called “Moshi Moshi and Index Creative Village Project Development Joint Venture” which was set up as a partnership with Index Creative Village </w:t>
      </w:r>
      <w:r w:rsidRPr="00FF6476">
        <w:rPr>
          <w:rFonts w:ascii="Arial" w:hAnsi="Arial" w:cs="Arial"/>
          <w:color w:val="000000"/>
          <w:spacing w:val="-4"/>
          <w:sz w:val="20"/>
          <w:lang w:val="en-GB"/>
        </w:rPr>
        <w:t>Public Company Limited to operate the project “Moshi Moshi &amp; Index Creative Village Project Development”.</w:t>
      </w:r>
    </w:p>
    <w:p w14:paraId="22F467A1" w14:textId="3A1B97B5" w:rsidR="0047238E" w:rsidRPr="00FF6476" w:rsidRDefault="0047238E" w:rsidP="000F13B5">
      <w:pPr>
        <w:pStyle w:val="a4"/>
        <w:tabs>
          <w:tab w:val="left" w:pos="426"/>
        </w:tabs>
        <w:ind w:right="0"/>
        <w:jc w:val="both"/>
        <w:rPr>
          <w:rFonts w:ascii="Arial" w:hAnsi="Arial" w:cs="Arial"/>
          <w:color w:val="000000"/>
          <w:sz w:val="20"/>
          <w:lang w:val="en-GB"/>
        </w:rPr>
      </w:pPr>
    </w:p>
    <w:p w14:paraId="1538402A" w14:textId="4D43B2C4" w:rsidR="0047238E" w:rsidRPr="00FF6476" w:rsidRDefault="0047238E" w:rsidP="000F13B5">
      <w:pPr>
        <w:pStyle w:val="a4"/>
        <w:tabs>
          <w:tab w:val="left" w:pos="426"/>
        </w:tabs>
        <w:ind w:right="0"/>
        <w:jc w:val="both"/>
        <w:rPr>
          <w:rFonts w:ascii="Arial" w:hAnsi="Arial" w:cs="Arial"/>
          <w:color w:val="000000"/>
          <w:sz w:val="20"/>
          <w:lang w:val="en-GB"/>
        </w:rPr>
      </w:pPr>
      <w:r w:rsidRPr="00FF6476">
        <w:rPr>
          <w:rFonts w:ascii="Arial" w:hAnsi="Arial" w:cs="Arial"/>
          <w:color w:val="000000"/>
          <w:sz w:val="20"/>
          <w:lang w:val="en-GB"/>
        </w:rPr>
        <w:t>The principal place of business of Moshi Moshi and Index Creative Village Project Development Joint Venture is in Thailand.</w:t>
      </w:r>
    </w:p>
    <w:p w14:paraId="2A025956" w14:textId="4F97C070" w:rsidR="0047238E" w:rsidRPr="00FF6476" w:rsidRDefault="0047238E" w:rsidP="000F13B5">
      <w:pPr>
        <w:pStyle w:val="a4"/>
        <w:tabs>
          <w:tab w:val="left" w:pos="426"/>
        </w:tabs>
        <w:ind w:right="0"/>
        <w:jc w:val="both"/>
        <w:rPr>
          <w:rFonts w:ascii="Arial" w:hAnsi="Arial" w:cs="Arial"/>
          <w:color w:val="000000"/>
          <w:sz w:val="20"/>
          <w:lang w:val="en-GB"/>
        </w:rPr>
      </w:pPr>
    </w:p>
    <w:p w14:paraId="3729F60F" w14:textId="5543BFB0" w:rsidR="0047238E" w:rsidRPr="00FF6476" w:rsidRDefault="0047238E" w:rsidP="000F13B5">
      <w:pPr>
        <w:pStyle w:val="a4"/>
        <w:tabs>
          <w:tab w:val="left" w:pos="426"/>
        </w:tabs>
        <w:ind w:right="0"/>
        <w:jc w:val="both"/>
        <w:rPr>
          <w:rFonts w:ascii="Arial" w:hAnsi="Arial" w:cs="Arial"/>
          <w:color w:val="000000"/>
          <w:sz w:val="20"/>
          <w:szCs w:val="20"/>
          <w:lang w:val="en-GB"/>
        </w:rPr>
      </w:pPr>
      <w:r w:rsidRPr="00FF6476">
        <w:rPr>
          <w:rFonts w:ascii="Arial" w:hAnsi="Arial" w:cs="Arial"/>
          <w:color w:val="000000"/>
          <w:sz w:val="20"/>
          <w:lang w:val="en-GB"/>
        </w:rPr>
        <w:t xml:space="preserve">The joint venture agreement in relation to “Moshi Moshi and Index Creative Village Project Development Joint Venture” requires unanimous consent from all parties for all relevant activities. The two partners have direct rights to the assets of the partnership and are jointly and severally liable for the liabilities </w:t>
      </w:r>
      <w:r w:rsidRPr="00FF6476">
        <w:rPr>
          <w:rFonts w:ascii="Arial" w:hAnsi="Arial" w:cs="Arial"/>
          <w:color w:val="000000"/>
          <w:spacing w:val="-6"/>
          <w:sz w:val="20"/>
          <w:szCs w:val="20"/>
          <w:lang w:val="en-GB"/>
        </w:rPr>
        <w:t>incurred by the partnership. This entity is therefore classified as a joint operation, and the group recognises</w:t>
      </w:r>
      <w:r w:rsidRPr="00FF6476">
        <w:rPr>
          <w:rFonts w:ascii="Arial" w:hAnsi="Arial" w:cs="Arial"/>
          <w:color w:val="000000"/>
          <w:sz w:val="20"/>
          <w:szCs w:val="20"/>
          <w:lang w:val="en-GB"/>
        </w:rPr>
        <w:t xml:space="preserve"> its direct right to the jointly held assets, liabilities, revenues and expenses as described in note </w:t>
      </w:r>
      <w:r w:rsidR="00FF6476" w:rsidRPr="00FF6476">
        <w:rPr>
          <w:rFonts w:ascii="Arial" w:hAnsi="Arial" w:cs="Arial"/>
          <w:color w:val="000000"/>
          <w:sz w:val="20"/>
          <w:szCs w:val="20"/>
          <w:lang w:val="en-GB"/>
        </w:rPr>
        <w:t>4</w:t>
      </w:r>
      <w:r w:rsidR="00C945EE" w:rsidRPr="00FF6476">
        <w:rPr>
          <w:rFonts w:ascii="Arial" w:hAnsi="Arial" w:cs="Arial"/>
          <w:color w:val="000000"/>
          <w:sz w:val="20"/>
          <w:szCs w:val="20"/>
          <w:cs/>
          <w:lang w:val="en-GB"/>
        </w:rPr>
        <w:t>.</w:t>
      </w:r>
      <w:r w:rsidR="00FF6476" w:rsidRPr="00FF6476">
        <w:rPr>
          <w:rFonts w:ascii="Arial" w:hAnsi="Arial" w:cs="Arial"/>
          <w:color w:val="000000"/>
          <w:sz w:val="20"/>
          <w:szCs w:val="20"/>
          <w:lang w:val="en-GB"/>
        </w:rPr>
        <w:t>1</w:t>
      </w:r>
    </w:p>
    <w:p w14:paraId="1488E7EA" w14:textId="77777777" w:rsidR="00395C55" w:rsidRPr="00FF6476" w:rsidRDefault="00395C55" w:rsidP="00395C55">
      <w:pPr>
        <w:pStyle w:val="a4"/>
        <w:tabs>
          <w:tab w:val="left" w:pos="426"/>
        </w:tabs>
        <w:ind w:right="0"/>
        <w:jc w:val="thaiDistribute"/>
        <w:rPr>
          <w:rFonts w:ascii="Arial" w:hAnsi="Arial" w:cs="Arial"/>
          <w:color w:val="000000"/>
          <w:sz w:val="20"/>
          <w:szCs w:val="20"/>
          <w:lang w:val="en-GB"/>
        </w:rPr>
      </w:pPr>
    </w:p>
    <w:p w14:paraId="2A217A18" w14:textId="16F2AA73" w:rsidR="00395C55" w:rsidRPr="00FF6476" w:rsidRDefault="00395C55" w:rsidP="00EB5758">
      <w:pPr>
        <w:pStyle w:val="a4"/>
        <w:tabs>
          <w:tab w:val="left" w:pos="426"/>
        </w:tabs>
        <w:ind w:right="9"/>
        <w:jc w:val="thaiDistribute"/>
        <w:rPr>
          <w:rFonts w:ascii="Arial" w:hAnsi="Arial" w:cs="Arial"/>
          <w:color w:val="000000"/>
          <w:sz w:val="20"/>
          <w:lang w:val="en-GB"/>
        </w:rPr>
      </w:pPr>
      <w:r w:rsidRPr="00FF6476">
        <w:rPr>
          <w:rFonts w:ascii="Arial" w:hAnsi="Arial" w:cs="Arial"/>
          <w:color w:val="000000"/>
          <w:spacing w:val="-6"/>
          <w:sz w:val="20"/>
          <w:lang w:val="en-GB"/>
        </w:rPr>
        <w:t xml:space="preserve">As of </w:t>
      </w:r>
      <w:r w:rsidR="00FF6476" w:rsidRPr="00FF6476">
        <w:rPr>
          <w:rFonts w:ascii="Arial" w:hAnsi="Arial" w:cs="Arial"/>
          <w:color w:val="000000"/>
          <w:spacing w:val="-6"/>
          <w:sz w:val="20"/>
          <w:lang w:val="en-GB"/>
        </w:rPr>
        <w:t>31</w:t>
      </w:r>
      <w:r w:rsidRPr="00FF6476">
        <w:rPr>
          <w:rFonts w:ascii="Arial" w:hAnsi="Arial" w:cs="Arial"/>
          <w:color w:val="000000"/>
          <w:spacing w:val="-6"/>
          <w:sz w:val="20"/>
          <w:lang w:val="en-GB"/>
        </w:rPr>
        <w:t xml:space="preserve"> December </w:t>
      </w:r>
      <w:r w:rsidR="00FF6476" w:rsidRPr="00FF6476">
        <w:rPr>
          <w:rFonts w:ascii="Arial" w:hAnsi="Arial" w:cs="Arial"/>
          <w:color w:val="000000"/>
          <w:spacing w:val="-6"/>
          <w:sz w:val="20"/>
          <w:lang w:val="en-GB"/>
        </w:rPr>
        <w:t>2025</w:t>
      </w:r>
      <w:r w:rsidRPr="00FF6476">
        <w:rPr>
          <w:rFonts w:ascii="Arial" w:hAnsi="Arial" w:cs="Arial"/>
          <w:color w:val="000000"/>
          <w:spacing w:val="-6"/>
          <w:sz w:val="20"/>
          <w:lang w:val="en-GB"/>
        </w:rPr>
        <w:t>, the project “Moshi Moshi &amp; Index Creative Village Project Development” has ended and there are no plans for a new project</w:t>
      </w:r>
      <w:r w:rsidRPr="00FF6476">
        <w:rPr>
          <w:rFonts w:ascii="Arial" w:hAnsi="Arial" w:cs="Arial"/>
          <w:color w:val="000000"/>
          <w:sz w:val="20"/>
          <w:lang w:val="en-GB"/>
        </w:rPr>
        <w:t>.</w:t>
      </w:r>
    </w:p>
    <w:p w14:paraId="20EC7DFF" w14:textId="77777777" w:rsidR="00395C55" w:rsidRPr="00FF6476" w:rsidRDefault="00395C55" w:rsidP="00325B42">
      <w:pPr>
        <w:pStyle w:val="a4"/>
        <w:tabs>
          <w:tab w:val="left" w:pos="426"/>
        </w:tabs>
        <w:ind w:right="0"/>
        <w:jc w:val="both"/>
        <w:rPr>
          <w:rFonts w:ascii="Arial" w:hAnsi="Arial" w:cs="Arial"/>
          <w:color w:val="000000"/>
          <w:sz w:val="20"/>
          <w:szCs w:val="20"/>
          <w:lang w:val="en-GB"/>
        </w:rPr>
      </w:pPr>
    </w:p>
    <w:p w14:paraId="7AEF8FEC" w14:textId="2F735FEB" w:rsidR="00EB5758" w:rsidRPr="00FF6476" w:rsidRDefault="00EB5758" w:rsidP="00325B42">
      <w:pPr>
        <w:pStyle w:val="a4"/>
        <w:tabs>
          <w:tab w:val="left" w:pos="426"/>
        </w:tabs>
        <w:ind w:right="0"/>
        <w:jc w:val="both"/>
        <w:rPr>
          <w:rFonts w:ascii="Arial" w:hAnsi="Arial"/>
          <w:color w:val="000000"/>
          <w:sz w:val="20"/>
          <w:szCs w:val="20"/>
          <w:cs/>
          <w:lang w:val="en-GB"/>
        </w:rPr>
        <w:sectPr w:rsidR="00EB5758" w:rsidRPr="00FF6476" w:rsidSect="00050325">
          <w:pgSz w:w="11907" w:h="16840" w:code="9"/>
          <w:pgMar w:top="1440" w:right="1152" w:bottom="720" w:left="1728" w:header="706" w:footer="576" w:gutter="0"/>
          <w:cols w:space="720"/>
          <w:docGrid w:linePitch="360"/>
        </w:sectPr>
      </w:pPr>
    </w:p>
    <w:p w14:paraId="5030B37F" w14:textId="6BBDFEC7" w:rsidR="008A0C37" w:rsidRPr="00FF6476" w:rsidRDefault="008A0C37" w:rsidP="00325B42">
      <w:pPr>
        <w:pStyle w:val="a4"/>
        <w:tabs>
          <w:tab w:val="left" w:pos="540"/>
        </w:tabs>
        <w:ind w:left="547" w:right="0" w:hanging="547"/>
        <w:jc w:val="both"/>
        <w:rPr>
          <w:rFonts w:ascii="Arial" w:hAnsi="Arial" w:cs="Arial"/>
          <w:color w:val="000000"/>
          <w:sz w:val="20"/>
          <w:szCs w:val="20"/>
          <w:lang w:val="en-US"/>
        </w:rPr>
      </w:pPr>
    </w:p>
    <w:p w14:paraId="72E419C4" w14:textId="77777777" w:rsidR="00AF5D17" w:rsidRPr="00FF6476" w:rsidRDefault="00AF5D17" w:rsidP="00325B42">
      <w:pPr>
        <w:pStyle w:val="a4"/>
        <w:tabs>
          <w:tab w:val="left" w:pos="540"/>
        </w:tabs>
        <w:ind w:left="547" w:right="0" w:hanging="547"/>
        <w:jc w:val="both"/>
        <w:rPr>
          <w:rFonts w:ascii="Arial" w:hAnsi="Arial" w:cs="Arial"/>
          <w:color w:val="000000"/>
          <w:sz w:val="20"/>
          <w:szCs w:val="20"/>
          <w:lang w:val="en-US"/>
        </w:rPr>
      </w:pPr>
    </w:p>
    <w:tbl>
      <w:tblPr>
        <w:tblW w:w="15120" w:type="dxa"/>
        <w:tblLook w:val="04A0" w:firstRow="1" w:lastRow="0" w:firstColumn="1" w:lastColumn="0" w:noHBand="0" w:noVBand="1"/>
      </w:tblPr>
      <w:tblGrid>
        <w:gridCol w:w="15120"/>
      </w:tblGrid>
      <w:tr w:rsidR="00AF5D17" w:rsidRPr="00FF6476" w14:paraId="08B9D923" w14:textId="77777777" w:rsidTr="00254A6D">
        <w:trPr>
          <w:trHeight w:val="389"/>
        </w:trPr>
        <w:tc>
          <w:tcPr>
            <w:tcW w:w="15120" w:type="dxa"/>
            <w:vAlign w:val="center"/>
          </w:tcPr>
          <w:p w14:paraId="2296A80E" w14:textId="6C9BACB1" w:rsidR="00AF5D17" w:rsidRPr="00FF6476" w:rsidRDefault="00AF5D17" w:rsidP="00D546FF">
            <w:pPr>
              <w:tabs>
                <w:tab w:val="left" w:pos="427"/>
              </w:tabs>
              <w:spacing w:line="240" w:lineRule="auto"/>
              <w:ind w:left="-113"/>
              <w:jc w:val="both"/>
              <w:outlineLvl w:val="0"/>
              <w:rPr>
                <w:rFonts w:ascii="Arial" w:eastAsia="Arial Unicode MS" w:hAnsi="Arial" w:cs="Arial"/>
                <w:b/>
                <w:bCs/>
                <w:color w:val="000000"/>
                <w:sz w:val="20"/>
              </w:rPr>
            </w:pPr>
            <w:r w:rsidRPr="00FF6476">
              <w:rPr>
                <w:rFonts w:ascii="Arial" w:eastAsia="Arial Unicode MS" w:hAnsi="Arial" w:cs="Arial"/>
                <w:b/>
                <w:bCs/>
                <w:color w:val="000000"/>
                <w:sz w:val="20"/>
              </w:rPr>
              <w:br w:type="page"/>
            </w:r>
            <w:r w:rsidRPr="00FF6476">
              <w:rPr>
                <w:rFonts w:ascii="Arial" w:eastAsia="Arial Unicode MS" w:hAnsi="Arial" w:cs="Arial"/>
                <w:b/>
                <w:bCs/>
                <w:color w:val="000000"/>
                <w:sz w:val="20"/>
              </w:rPr>
              <w:br w:type="page"/>
            </w:r>
            <w:r w:rsidR="00FF6476" w:rsidRPr="00FF6476">
              <w:rPr>
                <w:rFonts w:ascii="Arial" w:eastAsia="Arial Unicode MS" w:hAnsi="Arial" w:cs="Arial"/>
                <w:b/>
                <w:bCs/>
                <w:color w:val="000000"/>
                <w:sz w:val="20"/>
              </w:rPr>
              <w:t>15</w:t>
            </w:r>
            <w:r w:rsidRPr="00FF6476">
              <w:rPr>
                <w:rFonts w:ascii="Arial" w:eastAsia="Arial Unicode MS" w:hAnsi="Arial" w:cs="Arial"/>
                <w:b/>
                <w:bCs/>
                <w:color w:val="000000"/>
                <w:sz w:val="20"/>
              </w:rPr>
              <w:tab/>
              <w:t>Property, plant and equipment, net</w:t>
            </w:r>
          </w:p>
        </w:tc>
      </w:tr>
    </w:tbl>
    <w:p w14:paraId="39E52B7B" w14:textId="5FAAD086" w:rsidR="00AF5D17" w:rsidRPr="00FF6476" w:rsidRDefault="00AF5D17" w:rsidP="00325B42">
      <w:pPr>
        <w:pStyle w:val="a4"/>
        <w:tabs>
          <w:tab w:val="left" w:pos="540"/>
        </w:tabs>
        <w:ind w:left="547" w:right="0" w:hanging="547"/>
        <w:jc w:val="both"/>
        <w:rPr>
          <w:rFonts w:ascii="Arial" w:hAnsi="Arial" w:cs="Arial"/>
          <w:color w:val="000000"/>
          <w:sz w:val="20"/>
          <w:szCs w:val="20"/>
          <w:lang w:val="en-US"/>
        </w:rPr>
      </w:pPr>
    </w:p>
    <w:tbl>
      <w:tblPr>
        <w:tblW w:w="15206" w:type="dxa"/>
        <w:tblInd w:w="-81" w:type="dxa"/>
        <w:tblLayout w:type="fixed"/>
        <w:tblLook w:val="0000" w:firstRow="0" w:lastRow="0" w:firstColumn="0" w:lastColumn="0" w:noHBand="0" w:noVBand="0"/>
      </w:tblPr>
      <w:tblGrid>
        <w:gridCol w:w="4262"/>
        <w:gridCol w:w="1368"/>
        <w:gridCol w:w="1368"/>
        <w:gridCol w:w="1368"/>
        <w:gridCol w:w="1368"/>
        <w:gridCol w:w="1368"/>
        <w:gridCol w:w="1368"/>
        <w:gridCol w:w="1368"/>
        <w:gridCol w:w="1368"/>
      </w:tblGrid>
      <w:tr w:rsidR="004C6921" w:rsidRPr="00FF6476" w14:paraId="6B3645DF" w14:textId="77777777" w:rsidTr="00254A6D">
        <w:trPr>
          <w:trHeight w:val="20"/>
        </w:trPr>
        <w:tc>
          <w:tcPr>
            <w:tcW w:w="4262" w:type="dxa"/>
            <w:vAlign w:val="bottom"/>
          </w:tcPr>
          <w:p w14:paraId="58E42731" w14:textId="77777777" w:rsidR="00EA6311" w:rsidRPr="00FF6476" w:rsidRDefault="00EA6311">
            <w:pPr>
              <w:pStyle w:val="a4"/>
              <w:tabs>
                <w:tab w:val="left" w:pos="720"/>
                <w:tab w:val="right" w:pos="7200"/>
                <w:tab w:val="right" w:pos="9000"/>
              </w:tabs>
              <w:ind w:right="-72"/>
              <w:jc w:val="both"/>
              <w:rPr>
                <w:rFonts w:ascii="Arial" w:hAnsi="Arial" w:cs="Arial"/>
                <w:color w:val="000000"/>
                <w:sz w:val="18"/>
                <w:szCs w:val="18"/>
                <w:cs/>
                <w:lang w:val="en-GB"/>
              </w:rPr>
            </w:pPr>
          </w:p>
        </w:tc>
        <w:tc>
          <w:tcPr>
            <w:tcW w:w="1368" w:type="dxa"/>
            <w:tcBorders>
              <w:left w:val="nil"/>
              <w:right w:val="nil"/>
            </w:tcBorders>
            <w:vAlign w:val="bottom"/>
          </w:tcPr>
          <w:p w14:paraId="43C06D93" w14:textId="77777777" w:rsidR="00EA6311" w:rsidRPr="00FF6476" w:rsidRDefault="00EA6311">
            <w:pPr>
              <w:pStyle w:val="a4"/>
              <w:ind w:right="-72"/>
              <w:jc w:val="right"/>
              <w:rPr>
                <w:rFonts w:ascii="Arial" w:hAnsi="Arial" w:cs="Arial"/>
                <w:b/>
                <w:bCs/>
                <w:color w:val="000000"/>
                <w:sz w:val="18"/>
                <w:szCs w:val="18"/>
                <w:lang w:val="en-US"/>
              </w:rPr>
            </w:pPr>
          </w:p>
        </w:tc>
        <w:tc>
          <w:tcPr>
            <w:tcW w:w="1368" w:type="dxa"/>
            <w:tcBorders>
              <w:left w:val="nil"/>
              <w:right w:val="nil"/>
            </w:tcBorders>
          </w:tcPr>
          <w:p w14:paraId="48387406" w14:textId="77777777" w:rsidR="00EA6311" w:rsidRPr="00FF6476" w:rsidRDefault="00EA6311">
            <w:pPr>
              <w:pStyle w:val="a4"/>
              <w:ind w:right="-72"/>
              <w:jc w:val="right"/>
              <w:rPr>
                <w:rFonts w:ascii="Arial" w:hAnsi="Arial" w:cs="Arial"/>
                <w:b/>
                <w:bCs/>
                <w:color w:val="000000"/>
                <w:sz w:val="18"/>
                <w:szCs w:val="18"/>
                <w:cs/>
              </w:rPr>
            </w:pPr>
          </w:p>
        </w:tc>
        <w:tc>
          <w:tcPr>
            <w:tcW w:w="1368" w:type="dxa"/>
            <w:tcBorders>
              <w:left w:val="nil"/>
              <w:right w:val="nil"/>
            </w:tcBorders>
            <w:vAlign w:val="bottom"/>
          </w:tcPr>
          <w:p w14:paraId="38C7D8EE" w14:textId="77777777" w:rsidR="00EA6311" w:rsidRPr="00FF6476" w:rsidRDefault="00EA6311">
            <w:pPr>
              <w:pStyle w:val="a4"/>
              <w:ind w:right="-72"/>
              <w:jc w:val="right"/>
              <w:rPr>
                <w:rFonts w:ascii="Arial" w:hAnsi="Arial" w:cs="Arial"/>
                <w:b/>
                <w:bCs/>
                <w:color w:val="000000"/>
                <w:sz w:val="18"/>
                <w:szCs w:val="18"/>
                <w:cs/>
              </w:rPr>
            </w:pPr>
            <w:r w:rsidRPr="00FF6476">
              <w:rPr>
                <w:rFonts w:ascii="Arial" w:hAnsi="Arial" w:cs="Arial"/>
                <w:b/>
                <w:bCs/>
                <w:color w:val="000000"/>
                <w:sz w:val="18"/>
                <w:szCs w:val="18"/>
                <w:cs/>
              </w:rPr>
              <w:t>Buildings and</w:t>
            </w:r>
          </w:p>
        </w:tc>
        <w:tc>
          <w:tcPr>
            <w:tcW w:w="1368" w:type="dxa"/>
            <w:tcBorders>
              <w:left w:val="nil"/>
              <w:right w:val="nil"/>
            </w:tcBorders>
            <w:vAlign w:val="bottom"/>
          </w:tcPr>
          <w:p w14:paraId="65D9F8A0" w14:textId="77777777" w:rsidR="00EA6311" w:rsidRPr="00FF6476" w:rsidRDefault="00EA6311">
            <w:pPr>
              <w:pStyle w:val="a4"/>
              <w:ind w:right="-72"/>
              <w:jc w:val="right"/>
              <w:rPr>
                <w:rFonts w:ascii="Arial" w:hAnsi="Arial" w:cs="Arial"/>
                <w:b/>
                <w:bCs/>
                <w:color w:val="000000"/>
                <w:sz w:val="18"/>
                <w:szCs w:val="18"/>
                <w:cs/>
                <w:lang w:val="en-US"/>
              </w:rPr>
            </w:pPr>
            <w:r w:rsidRPr="00FF6476">
              <w:rPr>
                <w:rFonts w:ascii="Arial" w:hAnsi="Arial" w:cs="Arial"/>
                <w:b/>
                <w:bCs/>
                <w:color w:val="000000"/>
                <w:sz w:val="18"/>
                <w:szCs w:val="18"/>
                <w:lang w:val="en-US"/>
              </w:rPr>
              <w:t>Furniture</w:t>
            </w:r>
          </w:p>
        </w:tc>
        <w:tc>
          <w:tcPr>
            <w:tcW w:w="1368" w:type="dxa"/>
            <w:tcBorders>
              <w:left w:val="nil"/>
              <w:right w:val="nil"/>
            </w:tcBorders>
            <w:vAlign w:val="bottom"/>
          </w:tcPr>
          <w:p w14:paraId="76240DFA" w14:textId="77777777" w:rsidR="00EA6311" w:rsidRPr="00FF6476" w:rsidRDefault="00EA6311">
            <w:pPr>
              <w:pStyle w:val="a4"/>
              <w:ind w:right="-72"/>
              <w:jc w:val="right"/>
              <w:rPr>
                <w:rFonts w:ascii="Arial" w:hAnsi="Arial" w:cs="Arial"/>
                <w:b/>
                <w:bCs/>
                <w:color w:val="000000"/>
                <w:sz w:val="18"/>
                <w:szCs w:val="18"/>
                <w:lang w:val="en-US"/>
              </w:rPr>
            </w:pPr>
          </w:p>
        </w:tc>
        <w:tc>
          <w:tcPr>
            <w:tcW w:w="1368" w:type="dxa"/>
            <w:tcBorders>
              <w:left w:val="nil"/>
              <w:right w:val="nil"/>
            </w:tcBorders>
            <w:vAlign w:val="bottom"/>
          </w:tcPr>
          <w:p w14:paraId="603939B0" w14:textId="77777777" w:rsidR="00EA6311" w:rsidRPr="00FF6476" w:rsidRDefault="00EA6311">
            <w:pPr>
              <w:pStyle w:val="a4"/>
              <w:ind w:right="-72"/>
              <w:jc w:val="right"/>
              <w:rPr>
                <w:rFonts w:ascii="Arial" w:hAnsi="Arial" w:cs="Arial"/>
                <w:b/>
                <w:bCs/>
                <w:color w:val="000000"/>
                <w:sz w:val="18"/>
                <w:szCs w:val="18"/>
                <w:lang w:val="en-US"/>
              </w:rPr>
            </w:pPr>
          </w:p>
        </w:tc>
        <w:tc>
          <w:tcPr>
            <w:tcW w:w="1368" w:type="dxa"/>
            <w:tcBorders>
              <w:left w:val="nil"/>
              <w:right w:val="nil"/>
            </w:tcBorders>
            <w:vAlign w:val="bottom"/>
          </w:tcPr>
          <w:p w14:paraId="0E66F72C" w14:textId="77777777" w:rsidR="00EA6311" w:rsidRPr="00FF6476" w:rsidRDefault="00EA6311">
            <w:pPr>
              <w:pStyle w:val="a4"/>
              <w:ind w:right="-72"/>
              <w:jc w:val="right"/>
              <w:rPr>
                <w:rFonts w:ascii="Arial" w:hAnsi="Arial" w:cs="Arial"/>
                <w:b/>
                <w:bCs/>
                <w:color w:val="000000"/>
                <w:sz w:val="18"/>
                <w:szCs w:val="18"/>
                <w:lang w:val="en-US"/>
              </w:rPr>
            </w:pPr>
          </w:p>
        </w:tc>
        <w:tc>
          <w:tcPr>
            <w:tcW w:w="1368" w:type="dxa"/>
            <w:tcBorders>
              <w:left w:val="nil"/>
              <w:right w:val="nil"/>
            </w:tcBorders>
            <w:vAlign w:val="bottom"/>
          </w:tcPr>
          <w:p w14:paraId="1F250B7C" w14:textId="77777777" w:rsidR="00EA6311" w:rsidRPr="00FF6476" w:rsidRDefault="00EA6311">
            <w:pPr>
              <w:pStyle w:val="a4"/>
              <w:ind w:right="-72"/>
              <w:jc w:val="right"/>
              <w:rPr>
                <w:rFonts w:ascii="Arial" w:hAnsi="Arial" w:cs="Arial"/>
                <w:color w:val="000000"/>
                <w:sz w:val="18"/>
                <w:szCs w:val="18"/>
                <w:lang w:val="en-US"/>
              </w:rPr>
            </w:pPr>
          </w:p>
        </w:tc>
      </w:tr>
      <w:tr w:rsidR="00EA6311" w:rsidRPr="00FF6476" w14:paraId="3EF12CAA" w14:textId="77777777" w:rsidTr="00254A6D">
        <w:trPr>
          <w:trHeight w:val="20"/>
        </w:trPr>
        <w:tc>
          <w:tcPr>
            <w:tcW w:w="4262" w:type="dxa"/>
            <w:vAlign w:val="bottom"/>
          </w:tcPr>
          <w:p w14:paraId="1C237433" w14:textId="77777777" w:rsidR="00EA6311" w:rsidRPr="00FF6476" w:rsidRDefault="00EA6311">
            <w:pPr>
              <w:pStyle w:val="a4"/>
              <w:tabs>
                <w:tab w:val="left" w:pos="720"/>
                <w:tab w:val="right" w:pos="7200"/>
                <w:tab w:val="right" w:pos="9000"/>
              </w:tabs>
              <w:ind w:right="-72"/>
              <w:jc w:val="both"/>
              <w:rPr>
                <w:rFonts w:ascii="Arial" w:hAnsi="Arial" w:cs="Arial"/>
                <w:color w:val="000000"/>
                <w:sz w:val="18"/>
                <w:szCs w:val="18"/>
                <w:lang w:val="en-US"/>
              </w:rPr>
            </w:pPr>
          </w:p>
        </w:tc>
        <w:tc>
          <w:tcPr>
            <w:tcW w:w="1368" w:type="dxa"/>
            <w:vAlign w:val="bottom"/>
          </w:tcPr>
          <w:p w14:paraId="172D897E" w14:textId="77777777" w:rsidR="00EA6311" w:rsidRPr="00FF6476" w:rsidRDefault="00EA6311">
            <w:pPr>
              <w:pStyle w:val="a4"/>
              <w:ind w:right="-72"/>
              <w:jc w:val="right"/>
              <w:rPr>
                <w:rFonts w:ascii="Arial" w:hAnsi="Arial" w:cs="Arial"/>
                <w:b/>
                <w:bCs/>
                <w:color w:val="000000"/>
                <w:sz w:val="18"/>
                <w:szCs w:val="18"/>
                <w:cs/>
              </w:rPr>
            </w:pPr>
          </w:p>
        </w:tc>
        <w:tc>
          <w:tcPr>
            <w:tcW w:w="1368" w:type="dxa"/>
            <w:vAlign w:val="bottom"/>
          </w:tcPr>
          <w:p w14:paraId="49006CC2" w14:textId="77777777" w:rsidR="00EA6311" w:rsidRPr="00FF6476" w:rsidRDefault="00EA6311">
            <w:pPr>
              <w:pStyle w:val="a4"/>
              <w:ind w:right="-72"/>
              <w:jc w:val="right"/>
              <w:rPr>
                <w:rFonts w:ascii="Arial" w:hAnsi="Arial" w:cs="Arial"/>
                <w:b/>
                <w:bCs/>
                <w:color w:val="000000"/>
                <w:sz w:val="18"/>
                <w:szCs w:val="18"/>
                <w:cs/>
              </w:rPr>
            </w:pPr>
            <w:r w:rsidRPr="00FF6476">
              <w:rPr>
                <w:rFonts w:ascii="Arial" w:hAnsi="Arial" w:cs="Arial"/>
                <w:b/>
                <w:bCs/>
                <w:color w:val="000000"/>
                <w:sz w:val="18"/>
                <w:szCs w:val="18"/>
                <w:cs/>
              </w:rPr>
              <w:t>Land</w:t>
            </w:r>
          </w:p>
        </w:tc>
        <w:tc>
          <w:tcPr>
            <w:tcW w:w="1368" w:type="dxa"/>
            <w:vAlign w:val="bottom"/>
          </w:tcPr>
          <w:p w14:paraId="30591AFB" w14:textId="77777777" w:rsidR="00EA6311" w:rsidRPr="00FF6476" w:rsidRDefault="00EA6311">
            <w:pPr>
              <w:pStyle w:val="a4"/>
              <w:ind w:right="-72"/>
              <w:jc w:val="right"/>
              <w:rPr>
                <w:rFonts w:ascii="Arial" w:hAnsi="Arial" w:cs="Arial"/>
                <w:b/>
                <w:bCs/>
                <w:color w:val="000000"/>
                <w:sz w:val="18"/>
                <w:szCs w:val="18"/>
                <w:cs/>
              </w:rPr>
            </w:pPr>
            <w:r w:rsidRPr="00FF6476">
              <w:rPr>
                <w:rFonts w:ascii="Arial" w:hAnsi="Arial" w:cs="Arial"/>
                <w:b/>
                <w:bCs/>
                <w:color w:val="000000"/>
                <w:sz w:val="18"/>
                <w:szCs w:val="18"/>
                <w:cs/>
              </w:rPr>
              <w:t>building</w:t>
            </w:r>
          </w:p>
        </w:tc>
        <w:tc>
          <w:tcPr>
            <w:tcW w:w="1368" w:type="dxa"/>
            <w:vAlign w:val="bottom"/>
          </w:tcPr>
          <w:p w14:paraId="656CD41E" w14:textId="77777777" w:rsidR="00EA6311" w:rsidRPr="00FF6476" w:rsidRDefault="00EA6311">
            <w:pPr>
              <w:pStyle w:val="a4"/>
              <w:ind w:right="-72"/>
              <w:jc w:val="right"/>
              <w:rPr>
                <w:rFonts w:ascii="Arial" w:hAnsi="Arial" w:cs="Arial"/>
                <w:b/>
                <w:bCs/>
                <w:color w:val="000000"/>
                <w:sz w:val="18"/>
                <w:szCs w:val="18"/>
                <w:cs/>
                <w:lang w:val="en-US"/>
              </w:rPr>
            </w:pPr>
            <w:r w:rsidRPr="00FF6476">
              <w:rPr>
                <w:rFonts w:ascii="Arial" w:hAnsi="Arial" w:cs="Arial"/>
                <w:b/>
                <w:bCs/>
                <w:color w:val="000000"/>
                <w:sz w:val="18"/>
                <w:szCs w:val="18"/>
                <w:lang w:val="en-US"/>
              </w:rPr>
              <w:t xml:space="preserve">and </w:t>
            </w:r>
          </w:p>
        </w:tc>
        <w:tc>
          <w:tcPr>
            <w:tcW w:w="1368" w:type="dxa"/>
            <w:vAlign w:val="bottom"/>
          </w:tcPr>
          <w:p w14:paraId="1B1260F0" w14:textId="77777777" w:rsidR="00EA6311" w:rsidRPr="00FF6476" w:rsidRDefault="00EA6311">
            <w:pPr>
              <w:pStyle w:val="a4"/>
              <w:ind w:right="-72"/>
              <w:jc w:val="right"/>
              <w:rPr>
                <w:rFonts w:ascii="Arial" w:hAnsi="Arial" w:cs="Arial"/>
                <w:b/>
                <w:bCs/>
                <w:color w:val="000000"/>
                <w:sz w:val="18"/>
                <w:szCs w:val="18"/>
                <w:cs/>
                <w:lang w:val="en-US"/>
              </w:rPr>
            </w:pPr>
            <w:r w:rsidRPr="00FF6476">
              <w:rPr>
                <w:rFonts w:ascii="Arial" w:hAnsi="Arial" w:cs="Arial"/>
                <w:b/>
                <w:bCs/>
                <w:color w:val="000000"/>
                <w:sz w:val="18"/>
                <w:szCs w:val="18"/>
                <w:lang w:val="en-US"/>
              </w:rPr>
              <w:t>Office</w:t>
            </w:r>
          </w:p>
        </w:tc>
        <w:tc>
          <w:tcPr>
            <w:tcW w:w="1368" w:type="dxa"/>
            <w:vAlign w:val="bottom"/>
          </w:tcPr>
          <w:p w14:paraId="2B1D8917" w14:textId="77777777" w:rsidR="00EA6311" w:rsidRPr="00FF6476" w:rsidRDefault="00EA6311">
            <w:pPr>
              <w:pStyle w:val="a4"/>
              <w:ind w:right="-72"/>
              <w:jc w:val="right"/>
              <w:rPr>
                <w:rFonts w:ascii="Arial" w:hAnsi="Arial" w:cs="Arial"/>
                <w:b/>
                <w:bCs/>
                <w:color w:val="000000"/>
                <w:sz w:val="18"/>
                <w:szCs w:val="18"/>
                <w:cs/>
                <w:lang w:val="en-US"/>
              </w:rPr>
            </w:pPr>
          </w:p>
        </w:tc>
        <w:tc>
          <w:tcPr>
            <w:tcW w:w="1368" w:type="dxa"/>
            <w:vAlign w:val="bottom"/>
          </w:tcPr>
          <w:p w14:paraId="27211026" w14:textId="77777777" w:rsidR="00EA6311" w:rsidRPr="00FF6476" w:rsidRDefault="00EA6311">
            <w:pPr>
              <w:pStyle w:val="a4"/>
              <w:ind w:right="-72"/>
              <w:jc w:val="right"/>
              <w:rPr>
                <w:rFonts w:ascii="Arial" w:hAnsi="Arial" w:cs="Arial"/>
                <w:b/>
                <w:bCs/>
                <w:color w:val="000000"/>
                <w:sz w:val="18"/>
                <w:szCs w:val="18"/>
                <w:cs/>
              </w:rPr>
            </w:pPr>
            <w:r w:rsidRPr="00FF6476">
              <w:rPr>
                <w:rFonts w:ascii="Arial" w:hAnsi="Arial" w:cs="Arial"/>
                <w:b/>
                <w:bCs/>
                <w:color w:val="000000"/>
                <w:sz w:val="18"/>
                <w:szCs w:val="18"/>
              </w:rPr>
              <w:t>Construction</w:t>
            </w:r>
          </w:p>
        </w:tc>
        <w:tc>
          <w:tcPr>
            <w:tcW w:w="1368" w:type="dxa"/>
            <w:vAlign w:val="bottom"/>
          </w:tcPr>
          <w:p w14:paraId="3A753EA6" w14:textId="77777777" w:rsidR="00EA6311" w:rsidRPr="00FF6476" w:rsidRDefault="00EA6311">
            <w:pPr>
              <w:pStyle w:val="a4"/>
              <w:ind w:right="-72"/>
              <w:jc w:val="right"/>
              <w:rPr>
                <w:rFonts w:ascii="Arial" w:hAnsi="Arial" w:cs="Arial"/>
                <w:b/>
                <w:bCs/>
                <w:color w:val="000000"/>
                <w:sz w:val="18"/>
                <w:szCs w:val="18"/>
                <w:cs/>
              </w:rPr>
            </w:pPr>
          </w:p>
        </w:tc>
      </w:tr>
      <w:tr w:rsidR="00EA6311" w:rsidRPr="00FF6476" w14:paraId="664B536A" w14:textId="77777777" w:rsidTr="00254A6D">
        <w:trPr>
          <w:trHeight w:val="20"/>
        </w:trPr>
        <w:tc>
          <w:tcPr>
            <w:tcW w:w="4262" w:type="dxa"/>
            <w:vAlign w:val="bottom"/>
          </w:tcPr>
          <w:p w14:paraId="454B3EBD" w14:textId="77777777" w:rsidR="00EA6311" w:rsidRPr="00FF6476" w:rsidRDefault="00EA6311">
            <w:pPr>
              <w:pStyle w:val="a4"/>
              <w:tabs>
                <w:tab w:val="left" w:pos="720"/>
                <w:tab w:val="right" w:pos="7200"/>
                <w:tab w:val="right" w:pos="9000"/>
              </w:tabs>
              <w:ind w:right="-72"/>
              <w:jc w:val="both"/>
              <w:rPr>
                <w:rFonts w:ascii="Arial" w:hAnsi="Arial" w:cs="Arial"/>
                <w:color w:val="000000"/>
                <w:sz w:val="18"/>
                <w:szCs w:val="18"/>
                <w:lang w:val="en-US"/>
              </w:rPr>
            </w:pPr>
          </w:p>
        </w:tc>
        <w:tc>
          <w:tcPr>
            <w:tcW w:w="1368" w:type="dxa"/>
            <w:vAlign w:val="bottom"/>
          </w:tcPr>
          <w:p w14:paraId="72B2AF59" w14:textId="77777777" w:rsidR="00EA6311" w:rsidRPr="00FF6476" w:rsidRDefault="00EA6311">
            <w:pPr>
              <w:pStyle w:val="a4"/>
              <w:ind w:right="-72"/>
              <w:jc w:val="right"/>
              <w:rPr>
                <w:rFonts w:ascii="Arial" w:hAnsi="Arial" w:cs="Arial"/>
                <w:b/>
                <w:bCs/>
                <w:color w:val="000000"/>
                <w:sz w:val="18"/>
                <w:szCs w:val="18"/>
                <w:cs/>
              </w:rPr>
            </w:pPr>
            <w:r w:rsidRPr="00FF6476">
              <w:rPr>
                <w:rFonts w:ascii="Arial" w:hAnsi="Arial" w:cs="Arial"/>
                <w:b/>
                <w:bCs/>
                <w:color w:val="000000"/>
                <w:sz w:val="18"/>
                <w:szCs w:val="18"/>
                <w:cs/>
              </w:rPr>
              <w:t>Land</w:t>
            </w:r>
          </w:p>
        </w:tc>
        <w:tc>
          <w:tcPr>
            <w:tcW w:w="1368" w:type="dxa"/>
            <w:vAlign w:val="bottom"/>
          </w:tcPr>
          <w:p w14:paraId="4BFDEF9A" w14:textId="77777777" w:rsidR="00EA6311" w:rsidRPr="00FF6476" w:rsidRDefault="00EA6311">
            <w:pPr>
              <w:pStyle w:val="a4"/>
              <w:ind w:right="-72"/>
              <w:jc w:val="right"/>
              <w:rPr>
                <w:rFonts w:ascii="Arial" w:hAnsi="Arial" w:cs="Arial"/>
                <w:b/>
                <w:bCs/>
                <w:color w:val="000000"/>
                <w:sz w:val="18"/>
                <w:szCs w:val="18"/>
                <w:cs/>
              </w:rPr>
            </w:pPr>
            <w:r w:rsidRPr="00FF6476">
              <w:rPr>
                <w:rFonts w:ascii="Arial" w:hAnsi="Arial" w:cs="Arial"/>
                <w:b/>
                <w:bCs/>
                <w:color w:val="000000"/>
                <w:sz w:val="18"/>
                <w:szCs w:val="18"/>
                <w:cs/>
              </w:rPr>
              <w:t>improvement</w:t>
            </w:r>
          </w:p>
        </w:tc>
        <w:tc>
          <w:tcPr>
            <w:tcW w:w="1368" w:type="dxa"/>
            <w:vAlign w:val="bottom"/>
          </w:tcPr>
          <w:p w14:paraId="67DDD3F7" w14:textId="77777777" w:rsidR="00EA6311" w:rsidRPr="00FF6476" w:rsidRDefault="00EA6311">
            <w:pPr>
              <w:pStyle w:val="a4"/>
              <w:ind w:right="-72"/>
              <w:jc w:val="right"/>
              <w:rPr>
                <w:rFonts w:ascii="Arial" w:hAnsi="Arial" w:cs="Arial"/>
                <w:b/>
                <w:bCs/>
                <w:color w:val="000000"/>
                <w:sz w:val="18"/>
                <w:szCs w:val="18"/>
                <w:lang w:val="en-GB"/>
              </w:rPr>
            </w:pPr>
            <w:r w:rsidRPr="00FF6476">
              <w:rPr>
                <w:rFonts w:ascii="Arial" w:hAnsi="Arial" w:cs="Arial"/>
                <w:b/>
                <w:bCs/>
                <w:color w:val="000000"/>
                <w:sz w:val="18"/>
                <w:szCs w:val="18"/>
                <w:lang w:val="en-GB"/>
              </w:rPr>
              <w:t>improvement</w:t>
            </w:r>
          </w:p>
        </w:tc>
        <w:tc>
          <w:tcPr>
            <w:tcW w:w="1368" w:type="dxa"/>
            <w:vAlign w:val="bottom"/>
          </w:tcPr>
          <w:p w14:paraId="44198F96" w14:textId="77777777" w:rsidR="00EA6311" w:rsidRPr="00FF6476" w:rsidRDefault="00EA6311">
            <w:pPr>
              <w:pStyle w:val="a4"/>
              <w:ind w:right="-72"/>
              <w:jc w:val="right"/>
              <w:rPr>
                <w:rFonts w:ascii="Arial" w:hAnsi="Arial" w:cs="Arial"/>
                <w:b/>
                <w:bCs/>
                <w:color w:val="000000"/>
                <w:sz w:val="18"/>
                <w:szCs w:val="18"/>
                <w:cs/>
                <w:lang w:val="en-US"/>
              </w:rPr>
            </w:pPr>
            <w:r w:rsidRPr="00FF6476">
              <w:rPr>
                <w:rFonts w:ascii="Arial" w:hAnsi="Arial" w:cs="Arial"/>
                <w:b/>
                <w:bCs/>
                <w:color w:val="000000"/>
                <w:sz w:val="18"/>
                <w:szCs w:val="18"/>
                <w:lang w:val="en-US"/>
              </w:rPr>
              <w:t>equipment</w:t>
            </w:r>
          </w:p>
        </w:tc>
        <w:tc>
          <w:tcPr>
            <w:tcW w:w="1368" w:type="dxa"/>
            <w:vAlign w:val="bottom"/>
          </w:tcPr>
          <w:p w14:paraId="23A633B4" w14:textId="77777777" w:rsidR="00EA6311" w:rsidRPr="00FF6476" w:rsidRDefault="00EA6311">
            <w:pPr>
              <w:pStyle w:val="a4"/>
              <w:ind w:right="-72"/>
              <w:jc w:val="right"/>
              <w:rPr>
                <w:rFonts w:ascii="Arial" w:hAnsi="Arial" w:cs="Arial"/>
                <w:b/>
                <w:bCs/>
                <w:color w:val="000000"/>
                <w:sz w:val="18"/>
                <w:szCs w:val="18"/>
                <w:lang w:val="en-US"/>
              </w:rPr>
            </w:pPr>
            <w:r w:rsidRPr="00FF6476">
              <w:rPr>
                <w:rFonts w:ascii="Arial" w:hAnsi="Arial" w:cs="Arial"/>
                <w:b/>
                <w:bCs/>
                <w:color w:val="000000"/>
                <w:sz w:val="18"/>
                <w:szCs w:val="18"/>
                <w:lang w:val="en-US"/>
              </w:rPr>
              <w:t>equipment</w:t>
            </w:r>
          </w:p>
        </w:tc>
        <w:tc>
          <w:tcPr>
            <w:tcW w:w="1368" w:type="dxa"/>
            <w:vAlign w:val="bottom"/>
          </w:tcPr>
          <w:p w14:paraId="3A1A3B6F" w14:textId="77777777" w:rsidR="00EA6311" w:rsidRPr="00FF6476" w:rsidRDefault="00EA6311">
            <w:pPr>
              <w:pStyle w:val="a4"/>
              <w:ind w:right="-72"/>
              <w:jc w:val="right"/>
              <w:rPr>
                <w:rFonts w:ascii="Arial" w:hAnsi="Arial" w:cs="Arial"/>
                <w:b/>
                <w:bCs/>
                <w:color w:val="000000"/>
                <w:sz w:val="18"/>
                <w:szCs w:val="18"/>
                <w:lang w:val="en-US"/>
              </w:rPr>
            </w:pPr>
            <w:r w:rsidRPr="00FF6476">
              <w:rPr>
                <w:rFonts w:ascii="Arial" w:hAnsi="Arial" w:cs="Arial"/>
                <w:b/>
                <w:bCs/>
                <w:color w:val="000000"/>
                <w:sz w:val="18"/>
                <w:szCs w:val="18"/>
                <w:lang w:val="en-US"/>
              </w:rPr>
              <w:t>Vehicles</w:t>
            </w:r>
          </w:p>
        </w:tc>
        <w:tc>
          <w:tcPr>
            <w:tcW w:w="1368" w:type="dxa"/>
            <w:vAlign w:val="bottom"/>
          </w:tcPr>
          <w:p w14:paraId="1B66F043" w14:textId="77777777" w:rsidR="00EA6311" w:rsidRPr="00FF6476" w:rsidRDefault="00EA6311">
            <w:pPr>
              <w:pStyle w:val="a4"/>
              <w:ind w:right="-72"/>
              <w:jc w:val="right"/>
              <w:rPr>
                <w:rFonts w:ascii="Arial" w:hAnsi="Arial" w:cs="Arial"/>
                <w:b/>
                <w:bCs/>
                <w:color w:val="000000"/>
                <w:sz w:val="18"/>
                <w:szCs w:val="18"/>
              </w:rPr>
            </w:pPr>
            <w:r w:rsidRPr="00FF6476">
              <w:rPr>
                <w:rFonts w:ascii="Arial" w:hAnsi="Arial" w:cs="Arial"/>
                <w:b/>
                <w:bCs/>
                <w:color w:val="000000"/>
                <w:sz w:val="18"/>
                <w:szCs w:val="18"/>
              </w:rPr>
              <w:t>in progress</w:t>
            </w:r>
          </w:p>
        </w:tc>
        <w:tc>
          <w:tcPr>
            <w:tcW w:w="1368" w:type="dxa"/>
            <w:vAlign w:val="bottom"/>
          </w:tcPr>
          <w:p w14:paraId="571BF322" w14:textId="77777777" w:rsidR="00EA6311" w:rsidRPr="00FF6476" w:rsidRDefault="00EA6311">
            <w:pPr>
              <w:pStyle w:val="a4"/>
              <w:ind w:right="-72"/>
              <w:jc w:val="right"/>
              <w:rPr>
                <w:rFonts w:ascii="Arial" w:hAnsi="Arial" w:cs="Arial"/>
                <w:color w:val="000000"/>
                <w:sz w:val="18"/>
                <w:szCs w:val="18"/>
                <w:cs/>
                <w:lang w:val="en-US"/>
              </w:rPr>
            </w:pPr>
            <w:r w:rsidRPr="00FF6476">
              <w:rPr>
                <w:rFonts w:ascii="Arial" w:hAnsi="Arial" w:cs="Arial"/>
                <w:b/>
                <w:bCs/>
                <w:color w:val="000000"/>
                <w:sz w:val="18"/>
                <w:szCs w:val="18"/>
              </w:rPr>
              <w:t>Total</w:t>
            </w:r>
          </w:p>
        </w:tc>
      </w:tr>
      <w:tr w:rsidR="00774B1E" w:rsidRPr="00FF6476" w14:paraId="1822A002" w14:textId="77777777" w:rsidTr="00254A6D">
        <w:trPr>
          <w:trHeight w:val="20"/>
        </w:trPr>
        <w:tc>
          <w:tcPr>
            <w:tcW w:w="4262" w:type="dxa"/>
            <w:vAlign w:val="bottom"/>
          </w:tcPr>
          <w:p w14:paraId="72CBF135" w14:textId="77777777" w:rsidR="00EA6311" w:rsidRPr="00FF6476" w:rsidRDefault="00EA6311">
            <w:pPr>
              <w:pStyle w:val="a4"/>
              <w:tabs>
                <w:tab w:val="left" w:pos="720"/>
                <w:tab w:val="right" w:pos="7200"/>
                <w:tab w:val="right" w:pos="9000"/>
              </w:tabs>
              <w:ind w:right="-72"/>
              <w:jc w:val="both"/>
              <w:rPr>
                <w:rFonts w:ascii="Arial" w:hAnsi="Arial" w:cs="Arial"/>
                <w:color w:val="000000"/>
                <w:sz w:val="18"/>
                <w:szCs w:val="18"/>
                <w:lang w:val="en-US"/>
              </w:rPr>
            </w:pPr>
          </w:p>
        </w:tc>
        <w:tc>
          <w:tcPr>
            <w:tcW w:w="1368" w:type="dxa"/>
            <w:tcBorders>
              <w:top w:val="nil"/>
              <w:left w:val="nil"/>
              <w:bottom w:val="single" w:sz="4" w:space="0" w:color="auto"/>
              <w:right w:val="nil"/>
            </w:tcBorders>
            <w:vAlign w:val="bottom"/>
          </w:tcPr>
          <w:p w14:paraId="14F16715" w14:textId="77777777" w:rsidR="00EA6311" w:rsidRPr="00FF6476" w:rsidRDefault="00EA6311">
            <w:pPr>
              <w:pStyle w:val="a4"/>
              <w:ind w:right="-72"/>
              <w:jc w:val="right"/>
              <w:rPr>
                <w:rFonts w:ascii="Arial" w:hAnsi="Arial" w:cs="Arial"/>
                <w:b/>
                <w:bCs/>
                <w:color w:val="000000"/>
                <w:sz w:val="18"/>
                <w:szCs w:val="18"/>
                <w:cs/>
              </w:rPr>
            </w:pPr>
            <w:r w:rsidRPr="00FF6476">
              <w:rPr>
                <w:rFonts w:ascii="Arial" w:hAnsi="Arial" w:cs="Arial"/>
                <w:b/>
                <w:bCs/>
                <w:color w:val="000000"/>
                <w:sz w:val="18"/>
                <w:szCs w:val="18"/>
                <w:cs/>
              </w:rPr>
              <w:t>Baht</w:t>
            </w:r>
          </w:p>
        </w:tc>
        <w:tc>
          <w:tcPr>
            <w:tcW w:w="1368" w:type="dxa"/>
            <w:tcBorders>
              <w:top w:val="nil"/>
              <w:left w:val="nil"/>
              <w:bottom w:val="single" w:sz="4" w:space="0" w:color="auto"/>
              <w:right w:val="nil"/>
            </w:tcBorders>
          </w:tcPr>
          <w:p w14:paraId="0C0C489B" w14:textId="77777777" w:rsidR="00EA6311" w:rsidRPr="00FF6476" w:rsidRDefault="00EA6311">
            <w:pPr>
              <w:pStyle w:val="a4"/>
              <w:ind w:right="-72"/>
              <w:jc w:val="right"/>
              <w:rPr>
                <w:rFonts w:ascii="Arial" w:hAnsi="Arial" w:cs="Arial"/>
                <w:b/>
                <w:bCs/>
                <w:color w:val="000000"/>
                <w:sz w:val="18"/>
                <w:szCs w:val="18"/>
              </w:rPr>
            </w:pPr>
            <w:r w:rsidRPr="00FF6476">
              <w:rPr>
                <w:rFonts w:ascii="Arial" w:hAnsi="Arial" w:cs="Arial"/>
                <w:b/>
                <w:bCs/>
                <w:color w:val="000000"/>
                <w:sz w:val="18"/>
                <w:szCs w:val="18"/>
                <w:cs/>
              </w:rPr>
              <w:t>Baht</w:t>
            </w:r>
          </w:p>
        </w:tc>
        <w:tc>
          <w:tcPr>
            <w:tcW w:w="1368" w:type="dxa"/>
            <w:tcBorders>
              <w:top w:val="nil"/>
              <w:left w:val="nil"/>
              <w:bottom w:val="single" w:sz="4" w:space="0" w:color="auto"/>
              <w:right w:val="nil"/>
            </w:tcBorders>
          </w:tcPr>
          <w:p w14:paraId="4E4A09B8" w14:textId="77777777" w:rsidR="00EA6311" w:rsidRPr="00FF6476" w:rsidRDefault="00EA6311">
            <w:pPr>
              <w:pStyle w:val="a4"/>
              <w:ind w:right="-72"/>
              <w:jc w:val="right"/>
              <w:rPr>
                <w:rFonts w:ascii="Arial" w:hAnsi="Arial" w:cs="Arial"/>
                <w:b/>
                <w:bCs/>
                <w:color w:val="000000"/>
                <w:sz w:val="18"/>
                <w:szCs w:val="18"/>
                <w:cs/>
              </w:rPr>
            </w:pPr>
            <w:r w:rsidRPr="00FF6476">
              <w:rPr>
                <w:rFonts w:ascii="Arial" w:hAnsi="Arial" w:cs="Arial"/>
                <w:b/>
                <w:bCs/>
                <w:color w:val="000000"/>
                <w:sz w:val="18"/>
                <w:szCs w:val="18"/>
                <w:cs/>
              </w:rPr>
              <w:t>Baht</w:t>
            </w:r>
          </w:p>
        </w:tc>
        <w:tc>
          <w:tcPr>
            <w:tcW w:w="1368" w:type="dxa"/>
            <w:tcBorders>
              <w:top w:val="nil"/>
              <w:left w:val="nil"/>
              <w:bottom w:val="single" w:sz="4" w:space="0" w:color="auto"/>
              <w:right w:val="nil"/>
            </w:tcBorders>
          </w:tcPr>
          <w:p w14:paraId="0963C684" w14:textId="77777777" w:rsidR="00EA6311" w:rsidRPr="00FF6476" w:rsidRDefault="00EA6311">
            <w:pPr>
              <w:pStyle w:val="a4"/>
              <w:ind w:right="-72"/>
              <w:jc w:val="right"/>
              <w:rPr>
                <w:rFonts w:ascii="Arial" w:hAnsi="Arial" w:cs="Arial"/>
                <w:color w:val="000000"/>
                <w:sz w:val="18"/>
                <w:szCs w:val="18"/>
                <w:cs/>
                <w:lang w:val="en-US"/>
              </w:rPr>
            </w:pPr>
            <w:r w:rsidRPr="00FF6476">
              <w:rPr>
                <w:rFonts w:ascii="Arial" w:hAnsi="Arial" w:cs="Arial"/>
                <w:b/>
                <w:bCs/>
                <w:color w:val="000000"/>
                <w:sz w:val="18"/>
                <w:szCs w:val="18"/>
                <w:cs/>
              </w:rPr>
              <w:t>Baht</w:t>
            </w:r>
          </w:p>
        </w:tc>
        <w:tc>
          <w:tcPr>
            <w:tcW w:w="1368" w:type="dxa"/>
            <w:tcBorders>
              <w:top w:val="nil"/>
              <w:left w:val="nil"/>
              <w:bottom w:val="single" w:sz="4" w:space="0" w:color="auto"/>
              <w:right w:val="nil"/>
            </w:tcBorders>
          </w:tcPr>
          <w:p w14:paraId="53C3744B" w14:textId="77777777" w:rsidR="00EA6311" w:rsidRPr="00FF6476" w:rsidRDefault="00EA6311">
            <w:pPr>
              <w:pStyle w:val="a4"/>
              <w:ind w:right="-72"/>
              <w:jc w:val="right"/>
              <w:rPr>
                <w:rFonts w:ascii="Arial" w:hAnsi="Arial" w:cs="Arial"/>
                <w:color w:val="000000"/>
                <w:sz w:val="18"/>
                <w:szCs w:val="18"/>
                <w:lang w:val="en-US"/>
              </w:rPr>
            </w:pPr>
            <w:r w:rsidRPr="00FF6476">
              <w:rPr>
                <w:rFonts w:ascii="Arial" w:hAnsi="Arial" w:cs="Arial"/>
                <w:b/>
                <w:bCs/>
                <w:color w:val="000000"/>
                <w:sz w:val="18"/>
                <w:szCs w:val="18"/>
                <w:cs/>
              </w:rPr>
              <w:t>Baht</w:t>
            </w:r>
          </w:p>
        </w:tc>
        <w:tc>
          <w:tcPr>
            <w:tcW w:w="1368" w:type="dxa"/>
            <w:tcBorders>
              <w:top w:val="nil"/>
              <w:left w:val="nil"/>
              <w:bottom w:val="single" w:sz="4" w:space="0" w:color="auto"/>
              <w:right w:val="nil"/>
            </w:tcBorders>
          </w:tcPr>
          <w:p w14:paraId="0C513FE2" w14:textId="77777777" w:rsidR="00EA6311" w:rsidRPr="00FF6476" w:rsidRDefault="00EA6311">
            <w:pPr>
              <w:pStyle w:val="a4"/>
              <w:ind w:right="-72"/>
              <w:jc w:val="right"/>
              <w:rPr>
                <w:rFonts w:ascii="Arial" w:hAnsi="Arial" w:cs="Arial"/>
                <w:color w:val="000000"/>
                <w:sz w:val="18"/>
                <w:szCs w:val="18"/>
                <w:lang w:val="en-US"/>
              </w:rPr>
            </w:pPr>
            <w:r w:rsidRPr="00FF6476">
              <w:rPr>
                <w:rFonts w:ascii="Arial" w:hAnsi="Arial" w:cs="Arial"/>
                <w:b/>
                <w:bCs/>
                <w:color w:val="000000"/>
                <w:sz w:val="18"/>
                <w:szCs w:val="18"/>
                <w:cs/>
              </w:rPr>
              <w:t>Baht</w:t>
            </w:r>
          </w:p>
        </w:tc>
        <w:tc>
          <w:tcPr>
            <w:tcW w:w="1368" w:type="dxa"/>
            <w:tcBorders>
              <w:top w:val="nil"/>
              <w:left w:val="nil"/>
              <w:bottom w:val="single" w:sz="4" w:space="0" w:color="auto"/>
              <w:right w:val="nil"/>
            </w:tcBorders>
          </w:tcPr>
          <w:p w14:paraId="240C8464" w14:textId="77777777" w:rsidR="00EA6311" w:rsidRPr="00FF6476" w:rsidRDefault="00EA6311">
            <w:pPr>
              <w:pStyle w:val="a4"/>
              <w:ind w:right="-72"/>
              <w:jc w:val="right"/>
              <w:rPr>
                <w:rFonts w:ascii="Arial" w:hAnsi="Arial" w:cs="Arial"/>
                <w:color w:val="000000"/>
                <w:sz w:val="18"/>
                <w:szCs w:val="18"/>
                <w:lang w:val="en-US"/>
              </w:rPr>
            </w:pPr>
            <w:r w:rsidRPr="00FF6476">
              <w:rPr>
                <w:rFonts w:ascii="Arial" w:hAnsi="Arial" w:cs="Arial"/>
                <w:b/>
                <w:bCs/>
                <w:color w:val="000000"/>
                <w:sz w:val="18"/>
                <w:szCs w:val="18"/>
                <w:cs/>
              </w:rPr>
              <w:t>Baht</w:t>
            </w:r>
          </w:p>
        </w:tc>
        <w:tc>
          <w:tcPr>
            <w:tcW w:w="1368" w:type="dxa"/>
            <w:tcBorders>
              <w:top w:val="nil"/>
              <w:left w:val="nil"/>
              <w:bottom w:val="single" w:sz="4" w:space="0" w:color="auto"/>
              <w:right w:val="nil"/>
            </w:tcBorders>
          </w:tcPr>
          <w:p w14:paraId="0F3FA827" w14:textId="77777777" w:rsidR="00EA6311" w:rsidRPr="00FF6476" w:rsidRDefault="00EA6311">
            <w:pPr>
              <w:pStyle w:val="a4"/>
              <w:ind w:right="-72"/>
              <w:jc w:val="right"/>
              <w:rPr>
                <w:rFonts w:ascii="Arial" w:hAnsi="Arial" w:cs="Arial"/>
                <w:color w:val="000000"/>
                <w:sz w:val="18"/>
                <w:szCs w:val="18"/>
                <w:lang w:val="en-US"/>
              </w:rPr>
            </w:pPr>
            <w:r w:rsidRPr="00FF6476">
              <w:rPr>
                <w:rFonts w:ascii="Arial" w:hAnsi="Arial" w:cs="Arial"/>
                <w:b/>
                <w:bCs/>
                <w:color w:val="000000"/>
                <w:sz w:val="18"/>
                <w:szCs w:val="18"/>
                <w:cs/>
              </w:rPr>
              <w:t>Baht</w:t>
            </w:r>
          </w:p>
        </w:tc>
      </w:tr>
      <w:tr w:rsidR="00EA6311" w:rsidRPr="00FF6476" w14:paraId="3478D2F6" w14:textId="77777777" w:rsidTr="00254A6D">
        <w:trPr>
          <w:trHeight w:val="20"/>
        </w:trPr>
        <w:tc>
          <w:tcPr>
            <w:tcW w:w="4262" w:type="dxa"/>
          </w:tcPr>
          <w:p w14:paraId="03613D47" w14:textId="77777777" w:rsidR="00EA6311" w:rsidRPr="00FF6476" w:rsidRDefault="00EA6311">
            <w:pPr>
              <w:pStyle w:val="a4"/>
              <w:tabs>
                <w:tab w:val="left" w:pos="720"/>
                <w:tab w:val="right" w:pos="7200"/>
                <w:tab w:val="right" w:pos="9000"/>
              </w:tabs>
              <w:ind w:right="-72"/>
              <w:jc w:val="both"/>
              <w:rPr>
                <w:rFonts w:ascii="Arial" w:hAnsi="Arial" w:cs="Arial"/>
                <w:b/>
                <w:bCs/>
                <w:color w:val="000000"/>
                <w:sz w:val="18"/>
                <w:szCs w:val="18"/>
                <w:cs/>
              </w:rPr>
            </w:pPr>
          </w:p>
        </w:tc>
        <w:tc>
          <w:tcPr>
            <w:tcW w:w="1368" w:type="dxa"/>
            <w:tcBorders>
              <w:top w:val="single" w:sz="4" w:space="0" w:color="auto"/>
            </w:tcBorders>
          </w:tcPr>
          <w:p w14:paraId="44788A62" w14:textId="77777777" w:rsidR="00EA6311" w:rsidRPr="00FF6476"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5F61B747" w14:textId="77777777" w:rsidR="00EA6311" w:rsidRPr="00FF6476"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42C10B4A" w14:textId="77777777" w:rsidR="00EA6311" w:rsidRPr="00FF6476"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02DAF053" w14:textId="77777777" w:rsidR="00EA6311" w:rsidRPr="00FF6476"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24425CD9" w14:textId="77777777" w:rsidR="00EA6311" w:rsidRPr="00FF6476"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20F0A942" w14:textId="77777777" w:rsidR="00EA6311" w:rsidRPr="00FF6476"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4B9A0AD7" w14:textId="77777777" w:rsidR="00EA6311" w:rsidRPr="00FF6476" w:rsidRDefault="00EA6311">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6F9EA6FB" w14:textId="77777777" w:rsidR="00EA6311" w:rsidRPr="00FF6476" w:rsidRDefault="00EA6311">
            <w:pPr>
              <w:pStyle w:val="a4"/>
              <w:ind w:right="-72"/>
              <w:jc w:val="right"/>
              <w:rPr>
                <w:rFonts w:ascii="Arial" w:hAnsi="Arial" w:cs="Arial"/>
                <w:color w:val="000000"/>
                <w:sz w:val="18"/>
                <w:szCs w:val="18"/>
                <w:lang w:val="en-US"/>
              </w:rPr>
            </w:pPr>
          </w:p>
        </w:tc>
      </w:tr>
      <w:tr w:rsidR="00EA6311" w:rsidRPr="00FF6476" w14:paraId="6502E3F0" w14:textId="77777777" w:rsidTr="00254A6D">
        <w:trPr>
          <w:trHeight w:val="20"/>
        </w:trPr>
        <w:tc>
          <w:tcPr>
            <w:tcW w:w="4262" w:type="dxa"/>
          </w:tcPr>
          <w:p w14:paraId="1A41F0E0" w14:textId="45D184E6" w:rsidR="00EA6311" w:rsidRPr="00FF6476" w:rsidRDefault="00EA6311">
            <w:pPr>
              <w:pStyle w:val="a4"/>
              <w:tabs>
                <w:tab w:val="left" w:pos="720"/>
                <w:tab w:val="right" w:pos="7200"/>
                <w:tab w:val="right" w:pos="9000"/>
              </w:tabs>
              <w:ind w:right="-72"/>
              <w:jc w:val="both"/>
              <w:rPr>
                <w:rFonts w:ascii="Arial" w:hAnsi="Arial" w:cs="Arial"/>
                <w:b/>
                <w:bCs/>
                <w:color w:val="000000"/>
                <w:sz w:val="18"/>
                <w:szCs w:val="18"/>
                <w:cs/>
              </w:rPr>
            </w:pPr>
            <w:r w:rsidRPr="00FF6476">
              <w:rPr>
                <w:rFonts w:ascii="Arial" w:hAnsi="Arial" w:cs="Arial"/>
                <w:b/>
                <w:bCs/>
                <w:color w:val="000000"/>
                <w:sz w:val="18"/>
                <w:szCs w:val="18"/>
              </w:rPr>
              <w:t xml:space="preserve">At </w:t>
            </w:r>
            <w:r w:rsidR="00FF6476" w:rsidRPr="00FF6476">
              <w:rPr>
                <w:rFonts w:ascii="Arial" w:hAnsi="Arial" w:cs="Arial"/>
                <w:b/>
                <w:bCs/>
                <w:color w:val="000000"/>
                <w:sz w:val="18"/>
                <w:szCs w:val="18"/>
                <w:lang w:val="en-GB"/>
              </w:rPr>
              <w:t>1</w:t>
            </w:r>
            <w:r w:rsidRPr="00FF6476">
              <w:rPr>
                <w:rFonts w:ascii="Arial" w:hAnsi="Arial" w:cs="Arial"/>
                <w:b/>
                <w:bCs/>
                <w:color w:val="000000"/>
                <w:sz w:val="18"/>
                <w:szCs w:val="18"/>
                <w:cs/>
              </w:rPr>
              <w:t xml:space="preserve"> </w:t>
            </w:r>
            <w:r w:rsidRPr="00FF6476">
              <w:rPr>
                <w:rFonts w:ascii="Arial" w:hAnsi="Arial" w:cs="Arial"/>
                <w:b/>
                <w:bCs/>
                <w:color w:val="000000"/>
                <w:sz w:val="18"/>
                <w:szCs w:val="18"/>
              </w:rPr>
              <w:t xml:space="preserve">January </w:t>
            </w:r>
            <w:r w:rsidR="00FF6476" w:rsidRPr="00FF6476">
              <w:rPr>
                <w:rFonts w:ascii="Arial" w:hAnsi="Arial" w:cs="Arial"/>
                <w:b/>
                <w:bCs/>
                <w:color w:val="000000"/>
                <w:sz w:val="18"/>
                <w:szCs w:val="18"/>
                <w:lang w:val="en-GB"/>
              </w:rPr>
              <w:t>2024</w:t>
            </w:r>
          </w:p>
        </w:tc>
        <w:tc>
          <w:tcPr>
            <w:tcW w:w="1368" w:type="dxa"/>
          </w:tcPr>
          <w:p w14:paraId="6EC27C1E" w14:textId="77777777" w:rsidR="00EA6311" w:rsidRPr="00FF6476" w:rsidRDefault="00EA6311">
            <w:pPr>
              <w:pStyle w:val="a4"/>
              <w:ind w:right="-72"/>
              <w:jc w:val="right"/>
              <w:rPr>
                <w:rFonts w:ascii="Arial" w:hAnsi="Arial" w:cs="Arial"/>
                <w:color w:val="000000"/>
                <w:sz w:val="18"/>
                <w:szCs w:val="18"/>
                <w:lang w:val="en-US"/>
              </w:rPr>
            </w:pPr>
          </w:p>
        </w:tc>
        <w:tc>
          <w:tcPr>
            <w:tcW w:w="1368" w:type="dxa"/>
          </w:tcPr>
          <w:p w14:paraId="36207453" w14:textId="77777777" w:rsidR="00EA6311" w:rsidRPr="00FF6476" w:rsidRDefault="00EA6311">
            <w:pPr>
              <w:pStyle w:val="a4"/>
              <w:ind w:right="-72"/>
              <w:jc w:val="right"/>
              <w:rPr>
                <w:rFonts w:ascii="Arial" w:hAnsi="Arial" w:cs="Arial"/>
                <w:color w:val="000000"/>
                <w:sz w:val="18"/>
                <w:szCs w:val="18"/>
                <w:lang w:val="en-US"/>
              </w:rPr>
            </w:pPr>
          </w:p>
        </w:tc>
        <w:tc>
          <w:tcPr>
            <w:tcW w:w="1368" w:type="dxa"/>
          </w:tcPr>
          <w:p w14:paraId="161B5D83" w14:textId="77777777" w:rsidR="00EA6311" w:rsidRPr="00FF6476" w:rsidRDefault="00EA6311">
            <w:pPr>
              <w:pStyle w:val="a4"/>
              <w:ind w:right="-72"/>
              <w:jc w:val="right"/>
              <w:rPr>
                <w:rFonts w:ascii="Arial" w:hAnsi="Arial" w:cs="Arial"/>
                <w:color w:val="000000"/>
                <w:sz w:val="18"/>
                <w:szCs w:val="18"/>
                <w:lang w:val="en-US"/>
              </w:rPr>
            </w:pPr>
          </w:p>
        </w:tc>
        <w:tc>
          <w:tcPr>
            <w:tcW w:w="1368" w:type="dxa"/>
          </w:tcPr>
          <w:p w14:paraId="32DF1766" w14:textId="77777777" w:rsidR="00EA6311" w:rsidRPr="00FF6476" w:rsidRDefault="00EA6311">
            <w:pPr>
              <w:pStyle w:val="a4"/>
              <w:ind w:right="-72"/>
              <w:jc w:val="right"/>
              <w:rPr>
                <w:rFonts w:ascii="Arial" w:hAnsi="Arial" w:cs="Arial"/>
                <w:color w:val="000000"/>
                <w:sz w:val="18"/>
                <w:szCs w:val="18"/>
                <w:lang w:val="en-US"/>
              </w:rPr>
            </w:pPr>
          </w:p>
        </w:tc>
        <w:tc>
          <w:tcPr>
            <w:tcW w:w="1368" w:type="dxa"/>
          </w:tcPr>
          <w:p w14:paraId="33916F5C" w14:textId="77777777" w:rsidR="00EA6311" w:rsidRPr="00FF6476" w:rsidRDefault="00EA6311">
            <w:pPr>
              <w:pStyle w:val="a4"/>
              <w:ind w:right="-72"/>
              <w:jc w:val="right"/>
              <w:rPr>
                <w:rFonts w:ascii="Arial" w:hAnsi="Arial" w:cs="Arial"/>
                <w:color w:val="000000"/>
                <w:sz w:val="18"/>
                <w:szCs w:val="18"/>
                <w:lang w:val="en-US"/>
              </w:rPr>
            </w:pPr>
          </w:p>
        </w:tc>
        <w:tc>
          <w:tcPr>
            <w:tcW w:w="1368" w:type="dxa"/>
          </w:tcPr>
          <w:p w14:paraId="6D69E4F3" w14:textId="77777777" w:rsidR="00EA6311" w:rsidRPr="00FF6476" w:rsidRDefault="00EA6311">
            <w:pPr>
              <w:pStyle w:val="a4"/>
              <w:ind w:right="-72"/>
              <w:jc w:val="right"/>
              <w:rPr>
                <w:rFonts w:ascii="Arial" w:hAnsi="Arial" w:cs="Arial"/>
                <w:color w:val="000000"/>
                <w:sz w:val="18"/>
                <w:szCs w:val="18"/>
                <w:lang w:val="en-US"/>
              </w:rPr>
            </w:pPr>
          </w:p>
        </w:tc>
        <w:tc>
          <w:tcPr>
            <w:tcW w:w="1368" w:type="dxa"/>
          </w:tcPr>
          <w:p w14:paraId="128137E4" w14:textId="77777777" w:rsidR="00EA6311" w:rsidRPr="00FF6476" w:rsidRDefault="00EA6311">
            <w:pPr>
              <w:pStyle w:val="a4"/>
              <w:ind w:right="-72"/>
              <w:jc w:val="right"/>
              <w:rPr>
                <w:rFonts w:ascii="Arial" w:hAnsi="Arial" w:cs="Arial"/>
                <w:color w:val="000000"/>
                <w:sz w:val="18"/>
                <w:szCs w:val="18"/>
                <w:lang w:val="en-US"/>
              </w:rPr>
            </w:pPr>
          </w:p>
        </w:tc>
        <w:tc>
          <w:tcPr>
            <w:tcW w:w="1368" w:type="dxa"/>
          </w:tcPr>
          <w:p w14:paraId="0249D1D1" w14:textId="77777777" w:rsidR="00EA6311" w:rsidRPr="00FF6476" w:rsidRDefault="00EA6311">
            <w:pPr>
              <w:pStyle w:val="a4"/>
              <w:ind w:right="-72"/>
              <w:jc w:val="right"/>
              <w:rPr>
                <w:rFonts w:ascii="Arial" w:hAnsi="Arial" w:cs="Arial"/>
                <w:color w:val="000000"/>
                <w:sz w:val="18"/>
                <w:szCs w:val="18"/>
                <w:lang w:val="en-US"/>
              </w:rPr>
            </w:pPr>
          </w:p>
        </w:tc>
      </w:tr>
      <w:tr w:rsidR="008D4B46" w:rsidRPr="00FF6476" w14:paraId="4ECCD5C7" w14:textId="77777777" w:rsidTr="00254A6D">
        <w:trPr>
          <w:trHeight w:val="20"/>
        </w:trPr>
        <w:tc>
          <w:tcPr>
            <w:tcW w:w="4262" w:type="dxa"/>
          </w:tcPr>
          <w:p w14:paraId="3AEF640D"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lang w:val="en-US"/>
              </w:rPr>
            </w:pPr>
            <w:r w:rsidRPr="00FF6476">
              <w:rPr>
                <w:rFonts w:ascii="Arial" w:hAnsi="Arial" w:cs="Arial"/>
                <w:color w:val="000000"/>
                <w:sz w:val="18"/>
                <w:szCs w:val="18"/>
              </w:rPr>
              <w:t>Cost</w:t>
            </w:r>
          </w:p>
        </w:tc>
        <w:tc>
          <w:tcPr>
            <w:tcW w:w="1368" w:type="dxa"/>
          </w:tcPr>
          <w:p w14:paraId="0CDE2CDA" w14:textId="65112614"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314</w:t>
            </w:r>
            <w:r w:rsidR="008D4B46" w:rsidRPr="00FF6476">
              <w:rPr>
                <w:rFonts w:ascii="Arial" w:hAnsi="Arial" w:cs="Arial"/>
                <w:color w:val="000000"/>
                <w:sz w:val="18"/>
                <w:szCs w:val="18"/>
              </w:rPr>
              <w:t>,</w:t>
            </w:r>
            <w:r w:rsidRPr="00FF6476">
              <w:rPr>
                <w:rFonts w:ascii="Arial" w:hAnsi="Arial" w:cs="Arial"/>
                <w:color w:val="000000"/>
                <w:sz w:val="18"/>
                <w:szCs w:val="18"/>
              </w:rPr>
              <w:t>350</w:t>
            </w:r>
            <w:r w:rsidR="008D4B46" w:rsidRPr="00FF6476">
              <w:rPr>
                <w:rFonts w:ascii="Arial" w:hAnsi="Arial" w:cs="Arial"/>
                <w:color w:val="000000"/>
                <w:sz w:val="18"/>
                <w:szCs w:val="18"/>
              </w:rPr>
              <w:t>,</w:t>
            </w:r>
            <w:r w:rsidRPr="00FF6476">
              <w:rPr>
                <w:rFonts w:ascii="Arial" w:hAnsi="Arial" w:cs="Arial"/>
                <w:color w:val="000000"/>
                <w:sz w:val="18"/>
                <w:szCs w:val="18"/>
              </w:rPr>
              <w:t>174</w:t>
            </w:r>
          </w:p>
        </w:tc>
        <w:tc>
          <w:tcPr>
            <w:tcW w:w="1368" w:type="dxa"/>
          </w:tcPr>
          <w:p w14:paraId="426B70C6" w14:textId="2B5BFCA4"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600</w:t>
            </w:r>
            <w:r w:rsidR="008D4B46" w:rsidRPr="00FF6476">
              <w:rPr>
                <w:rFonts w:ascii="Arial" w:hAnsi="Arial" w:cs="Arial"/>
                <w:color w:val="000000"/>
                <w:sz w:val="18"/>
                <w:szCs w:val="18"/>
              </w:rPr>
              <w:t>,</w:t>
            </w:r>
            <w:r w:rsidRPr="00FF6476">
              <w:rPr>
                <w:rFonts w:ascii="Arial" w:hAnsi="Arial" w:cs="Arial"/>
                <w:color w:val="000000"/>
                <w:sz w:val="18"/>
                <w:szCs w:val="18"/>
              </w:rPr>
              <w:t>174</w:t>
            </w:r>
          </w:p>
        </w:tc>
        <w:tc>
          <w:tcPr>
            <w:tcW w:w="1368" w:type="dxa"/>
          </w:tcPr>
          <w:p w14:paraId="2ED24402" w14:textId="64C92D5C"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430</w:t>
            </w:r>
            <w:r w:rsidR="008D4B46" w:rsidRPr="00FF6476">
              <w:rPr>
                <w:rFonts w:ascii="Arial" w:hAnsi="Arial" w:cs="Arial"/>
                <w:color w:val="000000"/>
                <w:sz w:val="18"/>
                <w:szCs w:val="18"/>
              </w:rPr>
              <w:t>,</w:t>
            </w:r>
            <w:r w:rsidRPr="00FF6476">
              <w:rPr>
                <w:rFonts w:ascii="Arial" w:hAnsi="Arial" w:cs="Arial"/>
                <w:color w:val="000000"/>
                <w:sz w:val="18"/>
                <w:szCs w:val="18"/>
              </w:rPr>
              <w:t>307</w:t>
            </w:r>
            <w:r w:rsidR="008D4B46" w:rsidRPr="00FF6476">
              <w:rPr>
                <w:rFonts w:ascii="Arial" w:hAnsi="Arial" w:cs="Arial"/>
                <w:color w:val="000000"/>
                <w:sz w:val="18"/>
                <w:szCs w:val="18"/>
              </w:rPr>
              <w:t>,</w:t>
            </w:r>
            <w:r w:rsidRPr="00FF6476">
              <w:rPr>
                <w:rFonts w:ascii="Arial" w:hAnsi="Arial" w:cs="Arial"/>
                <w:color w:val="000000"/>
                <w:sz w:val="18"/>
                <w:szCs w:val="18"/>
              </w:rPr>
              <w:t>573</w:t>
            </w:r>
          </w:p>
        </w:tc>
        <w:tc>
          <w:tcPr>
            <w:tcW w:w="1368" w:type="dxa"/>
          </w:tcPr>
          <w:p w14:paraId="5387BFAA" w14:textId="270E9AE1"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301</w:t>
            </w:r>
            <w:r w:rsidR="008D4B46" w:rsidRPr="00FF6476">
              <w:rPr>
                <w:rFonts w:ascii="Arial" w:hAnsi="Arial" w:cs="Arial"/>
                <w:color w:val="000000"/>
                <w:sz w:val="18"/>
                <w:szCs w:val="18"/>
              </w:rPr>
              <w:t>,</w:t>
            </w:r>
            <w:r w:rsidRPr="00FF6476">
              <w:rPr>
                <w:rFonts w:ascii="Arial" w:hAnsi="Arial" w:cs="Arial"/>
                <w:color w:val="000000"/>
                <w:sz w:val="18"/>
                <w:szCs w:val="18"/>
              </w:rPr>
              <w:t>275</w:t>
            </w:r>
            <w:r w:rsidR="008D4B46" w:rsidRPr="00FF6476">
              <w:rPr>
                <w:rFonts w:ascii="Arial" w:hAnsi="Arial" w:cs="Arial"/>
                <w:color w:val="000000"/>
                <w:sz w:val="18"/>
                <w:szCs w:val="18"/>
              </w:rPr>
              <w:t>,</w:t>
            </w:r>
            <w:r w:rsidRPr="00FF6476">
              <w:rPr>
                <w:rFonts w:ascii="Arial" w:hAnsi="Arial" w:cs="Arial"/>
                <w:color w:val="000000"/>
                <w:sz w:val="18"/>
                <w:szCs w:val="18"/>
              </w:rPr>
              <w:t>624</w:t>
            </w:r>
          </w:p>
        </w:tc>
        <w:tc>
          <w:tcPr>
            <w:tcW w:w="1368" w:type="dxa"/>
          </w:tcPr>
          <w:p w14:paraId="19D0CCC7" w14:textId="1A27523B"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50</w:t>
            </w:r>
            <w:r w:rsidR="008D4B46" w:rsidRPr="00FF6476">
              <w:rPr>
                <w:rFonts w:ascii="Arial" w:hAnsi="Arial" w:cs="Arial"/>
                <w:color w:val="000000"/>
                <w:sz w:val="18"/>
                <w:szCs w:val="18"/>
              </w:rPr>
              <w:t>,</w:t>
            </w:r>
            <w:r w:rsidRPr="00FF6476">
              <w:rPr>
                <w:rFonts w:ascii="Arial" w:hAnsi="Arial" w:cs="Arial"/>
                <w:color w:val="000000"/>
                <w:sz w:val="18"/>
                <w:szCs w:val="18"/>
              </w:rPr>
              <w:t>908</w:t>
            </w:r>
            <w:r w:rsidR="008D4B46" w:rsidRPr="00FF6476">
              <w:rPr>
                <w:rFonts w:ascii="Arial" w:hAnsi="Arial" w:cs="Arial"/>
                <w:color w:val="000000"/>
                <w:sz w:val="18"/>
                <w:szCs w:val="18"/>
              </w:rPr>
              <w:t>,</w:t>
            </w:r>
            <w:r w:rsidRPr="00FF6476">
              <w:rPr>
                <w:rFonts w:ascii="Arial" w:hAnsi="Arial" w:cs="Arial"/>
                <w:color w:val="000000"/>
                <w:sz w:val="18"/>
                <w:szCs w:val="18"/>
              </w:rPr>
              <w:t>700</w:t>
            </w:r>
          </w:p>
        </w:tc>
        <w:tc>
          <w:tcPr>
            <w:tcW w:w="1368" w:type="dxa"/>
          </w:tcPr>
          <w:p w14:paraId="7A4CB6F8" w14:textId="3F8E07CB"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12</w:t>
            </w:r>
            <w:r w:rsidR="008D4B46" w:rsidRPr="00FF6476">
              <w:rPr>
                <w:rFonts w:ascii="Arial" w:hAnsi="Arial" w:cs="Arial"/>
                <w:color w:val="000000"/>
                <w:sz w:val="18"/>
                <w:szCs w:val="18"/>
              </w:rPr>
              <w:t>,</w:t>
            </w:r>
            <w:r w:rsidRPr="00FF6476">
              <w:rPr>
                <w:rFonts w:ascii="Arial" w:hAnsi="Arial" w:cs="Arial"/>
                <w:color w:val="000000"/>
                <w:sz w:val="18"/>
                <w:szCs w:val="18"/>
              </w:rPr>
              <w:t>330</w:t>
            </w:r>
            <w:r w:rsidR="008D4B46" w:rsidRPr="00FF6476">
              <w:rPr>
                <w:rFonts w:ascii="Arial" w:hAnsi="Arial" w:cs="Arial"/>
                <w:color w:val="000000"/>
                <w:sz w:val="18"/>
                <w:szCs w:val="18"/>
              </w:rPr>
              <w:t>,</w:t>
            </w:r>
            <w:r w:rsidRPr="00FF6476">
              <w:rPr>
                <w:rFonts w:ascii="Arial" w:hAnsi="Arial" w:cs="Arial"/>
                <w:color w:val="000000"/>
                <w:sz w:val="18"/>
                <w:szCs w:val="18"/>
              </w:rPr>
              <w:t>366</w:t>
            </w:r>
          </w:p>
        </w:tc>
        <w:tc>
          <w:tcPr>
            <w:tcW w:w="1368" w:type="dxa"/>
          </w:tcPr>
          <w:p w14:paraId="6C144FA3" w14:textId="6015C940"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551</w:t>
            </w:r>
            <w:r w:rsidR="008D4B46" w:rsidRPr="00FF6476">
              <w:rPr>
                <w:rFonts w:ascii="Arial" w:hAnsi="Arial" w:cs="Arial"/>
                <w:color w:val="000000"/>
                <w:sz w:val="18"/>
                <w:szCs w:val="18"/>
              </w:rPr>
              <w:t>,</w:t>
            </w:r>
            <w:r w:rsidRPr="00FF6476">
              <w:rPr>
                <w:rFonts w:ascii="Arial" w:hAnsi="Arial" w:cs="Arial"/>
                <w:color w:val="000000"/>
                <w:sz w:val="18"/>
                <w:szCs w:val="18"/>
              </w:rPr>
              <w:t>572</w:t>
            </w:r>
          </w:p>
        </w:tc>
        <w:tc>
          <w:tcPr>
            <w:tcW w:w="1368" w:type="dxa"/>
          </w:tcPr>
          <w:p w14:paraId="624010AE" w14:textId="39F91126"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w:t>
            </w:r>
            <w:r w:rsidR="008D4B46" w:rsidRPr="00FF6476">
              <w:rPr>
                <w:rFonts w:ascii="Arial" w:hAnsi="Arial" w:cs="Arial"/>
                <w:color w:val="000000"/>
                <w:sz w:val="18"/>
                <w:szCs w:val="18"/>
              </w:rPr>
              <w:t>,</w:t>
            </w:r>
            <w:r w:rsidRPr="00FF6476">
              <w:rPr>
                <w:rFonts w:ascii="Arial" w:hAnsi="Arial" w:cs="Arial"/>
                <w:color w:val="000000"/>
                <w:sz w:val="18"/>
                <w:szCs w:val="18"/>
              </w:rPr>
              <w:t>110</w:t>
            </w:r>
            <w:r w:rsidR="008D4B46" w:rsidRPr="00FF6476">
              <w:rPr>
                <w:rFonts w:ascii="Arial" w:hAnsi="Arial" w:cs="Arial"/>
                <w:color w:val="000000"/>
                <w:sz w:val="18"/>
                <w:szCs w:val="18"/>
              </w:rPr>
              <w:t>,</w:t>
            </w:r>
            <w:r w:rsidRPr="00FF6476">
              <w:rPr>
                <w:rFonts w:ascii="Arial" w:hAnsi="Arial" w:cs="Arial"/>
                <w:color w:val="000000"/>
                <w:sz w:val="18"/>
                <w:szCs w:val="18"/>
              </w:rPr>
              <w:t>324</w:t>
            </w:r>
            <w:r w:rsidR="008D4B46" w:rsidRPr="00FF6476">
              <w:rPr>
                <w:rFonts w:ascii="Arial" w:hAnsi="Arial" w:cs="Arial"/>
                <w:color w:val="000000"/>
                <w:sz w:val="18"/>
                <w:szCs w:val="18"/>
              </w:rPr>
              <w:t>,</w:t>
            </w:r>
            <w:r w:rsidRPr="00FF6476">
              <w:rPr>
                <w:rFonts w:ascii="Arial" w:hAnsi="Arial" w:cs="Arial"/>
                <w:color w:val="000000"/>
                <w:sz w:val="18"/>
                <w:szCs w:val="18"/>
              </w:rPr>
              <w:t>183</w:t>
            </w:r>
          </w:p>
        </w:tc>
      </w:tr>
      <w:tr w:rsidR="008D4B46" w:rsidRPr="00FF6476" w14:paraId="7A21985D" w14:textId="77777777" w:rsidTr="00254A6D">
        <w:trPr>
          <w:trHeight w:val="20"/>
        </w:trPr>
        <w:tc>
          <w:tcPr>
            <w:tcW w:w="4262" w:type="dxa"/>
          </w:tcPr>
          <w:p w14:paraId="233202B8"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cs/>
              </w:rPr>
            </w:pPr>
            <w:r w:rsidRPr="00FF6476">
              <w:rPr>
                <w:rFonts w:ascii="Arial" w:hAnsi="Arial" w:cs="Arial"/>
                <w:color w:val="000000"/>
                <w:sz w:val="18"/>
                <w:szCs w:val="18"/>
                <w:u w:val="single"/>
              </w:rPr>
              <w:t>Less</w:t>
            </w:r>
            <w:r w:rsidRPr="00FF6476">
              <w:rPr>
                <w:rFonts w:ascii="Arial" w:hAnsi="Arial" w:cs="Arial"/>
                <w:color w:val="000000"/>
                <w:sz w:val="18"/>
                <w:szCs w:val="18"/>
                <w:u w:val="single"/>
                <w:cs/>
              </w:rPr>
              <w:t>:</w:t>
            </w:r>
            <w:r w:rsidRPr="00FF6476">
              <w:rPr>
                <w:rFonts w:ascii="Arial" w:hAnsi="Arial" w:cs="Arial"/>
                <w:color w:val="000000"/>
                <w:sz w:val="18"/>
                <w:szCs w:val="18"/>
              </w:rPr>
              <w:t xml:space="preserve">  Accumulated depreciation</w:t>
            </w:r>
          </w:p>
        </w:tc>
        <w:tc>
          <w:tcPr>
            <w:tcW w:w="1368" w:type="dxa"/>
          </w:tcPr>
          <w:p w14:paraId="509F1500" w14:textId="5CD0AB62"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Pr>
          <w:p w14:paraId="01F577C5" w14:textId="6504A800"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90</w:t>
            </w:r>
            <w:r w:rsidRPr="00FF6476">
              <w:rPr>
                <w:rFonts w:ascii="Arial" w:hAnsi="Arial" w:cs="Arial"/>
                <w:color w:val="000000"/>
                <w:sz w:val="18"/>
                <w:szCs w:val="18"/>
              </w:rPr>
              <w:t>,</w:t>
            </w:r>
            <w:r w:rsidR="00FF6476" w:rsidRPr="00FF6476">
              <w:rPr>
                <w:rFonts w:ascii="Arial" w:hAnsi="Arial" w:cs="Arial"/>
                <w:color w:val="000000"/>
                <w:sz w:val="18"/>
                <w:szCs w:val="18"/>
              </w:rPr>
              <w:t>203</w:t>
            </w:r>
            <w:r w:rsidRPr="00FF6476">
              <w:rPr>
                <w:rFonts w:ascii="Arial" w:hAnsi="Arial" w:cs="Arial"/>
                <w:color w:val="000000"/>
                <w:sz w:val="18"/>
                <w:szCs w:val="18"/>
              </w:rPr>
              <w:t>)</w:t>
            </w:r>
          </w:p>
        </w:tc>
        <w:tc>
          <w:tcPr>
            <w:tcW w:w="1368" w:type="dxa"/>
          </w:tcPr>
          <w:p w14:paraId="41008114" w14:textId="74529202"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129</w:t>
            </w:r>
            <w:r w:rsidRPr="00FF6476">
              <w:rPr>
                <w:rFonts w:ascii="Arial" w:hAnsi="Arial" w:cs="Arial"/>
                <w:color w:val="000000"/>
                <w:sz w:val="18"/>
                <w:szCs w:val="18"/>
              </w:rPr>
              <w:t>,</w:t>
            </w:r>
            <w:r w:rsidR="00FF6476" w:rsidRPr="00FF6476">
              <w:rPr>
                <w:rFonts w:ascii="Arial" w:hAnsi="Arial" w:cs="Arial"/>
                <w:color w:val="000000"/>
                <w:sz w:val="18"/>
                <w:szCs w:val="18"/>
              </w:rPr>
              <w:t>010</w:t>
            </w:r>
            <w:r w:rsidRPr="00FF6476">
              <w:rPr>
                <w:rFonts w:ascii="Arial" w:hAnsi="Arial" w:cs="Arial"/>
                <w:color w:val="000000"/>
                <w:sz w:val="18"/>
                <w:szCs w:val="18"/>
              </w:rPr>
              <w:t>,</w:t>
            </w:r>
            <w:r w:rsidR="00FF6476" w:rsidRPr="00FF6476">
              <w:rPr>
                <w:rFonts w:ascii="Arial" w:hAnsi="Arial" w:cs="Arial"/>
                <w:color w:val="000000"/>
                <w:sz w:val="18"/>
                <w:szCs w:val="18"/>
              </w:rPr>
              <w:t>744</w:t>
            </w:r>
            <w:r w:rsidRPr="00FF6476">
              <w:rPr>
                <w:rFonts w:ascii="Arial" w:hAnsi="Arial" w:cs="Arial"/>
                <w:color w:val="000000"/>
                <w:sz w:val="18"/>
                <w:szCs w:val="18"/>
              </w:rPr>
              <w:t>)</w:t>
            </w:r>
          </w:p>
        </w:tc>
        <w:tc>
          <w:tcPr>
            <w:tcW w:w="1368" w:type="dxa"/>
          </w:tcPr>
          <w:p w14:paraId="4B64C52B" w14:textId="21DD2F59"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219</w:t>
            </w:r>
            <w:r w:rsidRPr="00FF6476">
              <w:rPr>
                <w:rFonts w:ascii="Arial" w:hAnsi="Arial" w:cs="Arial"/>
                <w:color w:val="000000"/>
                <w:sz w:val="18"/>
                <w:szCs w:val="18"/>
              </w:rPr>
              <w:t>,</w:t>
            </w:r>
            <w:r w:rsidR="00FF6476" w:rsidRPr="00FF6476">
              <w:rPr>
                <w:rFonts w:ascii="Arial" w:hAnsi="Arial" w:cs="Arial"/>
                <w:color w:val="000000"/>
                <w:sz w:val="18"/>
                <w:szCs w:val="18"/>
              </w:rPr>
              <w:t>207</w:t>
            </w:r>
            <w:r w:rsidRPr="00FF6476">
              <w:rPr>
                <w:rFonts w:ascii="Arial" w:hAnsi="Arial" w:cs="Arial"/>
                <w:color w:val="000000"/>
                <w:sz w:val="18"/>
                <w:szCs w:val="18"/>
              </w:rPr>
              <w:t>,</w:t>
            </w:r>
            <w:r w:rsidR="00FF6476" w:rsidRPr="00FF6476">
              <w:rPr>
                <w:rFonts w:ascii="Arial" w:hAnsi="Arial" w:cs="Arial"/>
                <w:color w:val="000000"/>
                <w:sz w:val="18"/>
                <w:szCs w:val="18"/>
              </w:rPr>
              <w:t>532</w:t>
            </w:r>
            <w:r w:rsidRPr="00FF6476">
              <w:rPr>
                <w:rFonts w:ascii="Arial" w:hAnsi="Arial" w:cs="Arial"/>
                <w:color w:val="000000"/>
                <w:sz w:val="18"/>
                <w:szCs w:val="18"/>
              </w:rPr>
              <w:t>)</w:t>
            </w:r>
          </w:p>
        </w:tc>
        <w:tc>
          <w:tcPr>
            <w:tcW w:w="1368" w:type="dxa"/>
          </w:tcPr>
          <w:p w14:paraId="73ECD87C" w14:textId="43D9638F"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33</w:t>
            </w:r>
            <w:r w:rsidRPr="00FF6476">
              <w:rPr>
                <w:rFonts w:ascii="Arial" w:hAnsi="Arial" w:cs="Arial"/>
                <w:color w:val="000000"/>
                <w:sz w:val="18"/>
                <w:szCs w:val="18"/>
              </w:rPr>
              <w:t>,</w:t>
            </w:r>
            <w:r w:rsidR="00FF6476" w:rsidRPr="00FF6476">
              <w:rPr>
                <w:rFonts w:ascii="Arial" w:hAnsi="Arial" w:cs="Arial"/>
                <w:color w:val="000000"/>
                <w:sz w:val="18"/>
                <w:szCs w:val="18"/>
              </w:rPr>
              <w:t>528</w:t>
            </w:r>
            <w:r w:rsidRPr="00FF6476">
              <w:rPr>
                <w:rFonts w:ascii="Arial" w:hAnsi="Arial" w:cs="Arial"/>
                <w:color w:val="000000"/>
                <w:sz w:val="18"/>
                <w:szCs w:val="18"/>
              </w:rPr>
              <w:t>,</w:t>
            </w:r>
            <w:r w:rsidR="00FF6476" w:rsidRPr="00FF6476">
              <w:rPr>
                <w:rFonts w:ascii="Arial" w:hAnsi="Arial" w:cs="Arial"/>
                <w:color w:val="000000"/>
                <w:sz w:val="18"/>
                <w:szCs w:val="18"/>
              </w:rPr>
              <w:t>302</w:t>
            </w:r>
            <w:r w:rsidRPr="00FF6476">
              <w:rPr>
                <w:rFonts w:ascii="Arial" w:hAnsi="Arial" w:cs="Arial"/>
                <w:color w:val="000000"/>
                <w:sz w:val="18"/>
                <w:szCs w:val="18"/>
              </w:rPr>
              <w:t>)</w:t>
            </w:r>
          </w:p>
        </w:tc>
        <w:tc>
          <w:tcPr>
            <w:tcW w:w="1368" w:type="dxa"/>
          </w:tcPr>
          <w:p w14:paraId="603A1364" w14:textId="61D05044"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11</w:t>
            </w:r>
            <w:r w:rsidRPr="00FF6476">
              <w:rPr>
                <w:rFonts w:ascii="Arial" w:hAnsi="Arial" w:cs="Arial"/>
                <w:color w:val="000000"/>
                <w:sz w:val="18"/>
                <w:szCs w:val="18"/>
              </w:rPr>
              <w:t>,</w:t>
            </w:r>
            <w:r w:rsidR="00FF6476" w:rsidRPr="00FF6476">
              <w:rPr>
                <w:rFonts w:ascii="Arial" w:hAnsi="Arial" w:cs="Arial"/>
                <w:color w:val="000000"/>
                <w:sz w:val="18"/>
                <w:szCs w:val="18"/>
              </w:rPr>
              <w:t>536</w:t>
            </w:r>
            <w:r w:rsidRPr="00FF6476">
              <w:rPr>
                <w:rFonts w:ascii="Arial" w:hAnsi="Arial" w:cs="Arial"/>
                <w:color w:val="000000"/>
                <w:sz w:val="18"/>
                <w:szCs w:val="18"/>
              </w:rPr>
              <w:t>,</w:t>
            </w:r>
            <w:r w:rsidR="00FF6476" w:rsidRPr="00FF6476">
              <w:rPr>
                <w:rFonts w:ascii="Arial" w:hAnsi="Arial" w:cs="Arial"/>
                <w:color w:val="000000"/>
                <w:sz w:val="18"/>
                <w:szCs w:val="18"/>
              </w:rPr>
              <w:t>425</w:t>
            </w:r>
            <w:r w:rsidRPr="00FF6476">
              <w:rPr>
                <w:rFonts w:ascii="Arial" w:hAnsi="Arial" w:cs="Arial"/>
                <w:color w:val="000000"/>
                <w:sz w:val="18"/>
                <w:szCs w:val="18"/>
              </w:rPr>
              <w:t>)</w:t>
            </w:r>
          </w:p>
        </w:tc>
        <w:tc>
          <w:tcPr>
            <w:tcW w:w="1368" w:type="dxa"/>
          </w:tcPr>
          <w:p w14:paraId="2F06D765" w14:textId="69D888BF"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Pr>
          <w:p w14:paraId="3481FF08" w14:textId="452B992C"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393</w:t>
            </w:r>
            <w:r w:rsidRPr="00FF6476">
              <w:rPr>
                <w:rFonts w:ascii="Arial" w:hAnsi="Arial" w:cs="Arial"/>
                <w:color w:val="000000"/>
                <w:sz w:val="18"/>
                <w:szCs w:val="18"/>
              </w:rPr>
              <w:t>,</w:t>
            </w:r>
            <w:r w:rsidR="00FF6476" w:rsidRPr="00FF6476">
              <w:rPr>
                <w:rFonts w:ascii="Arial" w:hAnsi="Arial" w:cs="Arial"/>
                <w:color w:val="000000"/>
                <w:sz w:val="18"/>
                <w:szCs w:val="18"/>
              </w:rPr>
              <w:t>373</w:t>
            </w:r>
            <w:r w:rsidRPr="00FF6476">
              <w:rPr>
                <w:rFonts w:ascii="Arial" w:hAnsi="Arial" w:cs="Arial"/>
                <w:color w:val="000000"/>
                <w:sz w:val="18"/>
                <w:szCs w:val="18"/>
              </w:rPr>
              <w:t>,</w:t>
            </w:r>
            <w:r w:rsidR="00FF6476" w:rsidRPr="00FF6476">
              <w:rPr>
                <w:rFonts w:ascii="Arial" w:hAnsi="Arial" w:cs="Arial"/>
                <w:color w:val="000000"/>
                <w:sz w:val="18"/>
                <w:szCs w:val="18"/>
              </w:rPr>
              <w:t>206</w:t>
            </w:r>
            <w:r w:rsidRPr="00FF6476">
              <w:rPr>
                <w:rFonts w:ascii="Arial" w:hAnsi="Arial" w:cs="Arial"/>
                <w:color w:val="000000"/>
                <w:sz w:val="18"/>
                <w:szCs w:val="18"/>
              </w:rPr>
              <w:t>)</w:t>
            </w:r>
          </w:p>
        </w:tc>
      </w:tr>
      <w:tr w:rsidR="008D4B46" w:rsidRPr="00FF6476" w14:paraId="0C848327" w14:textId="77777777" w:rsidTr="00254A6D">
        <w:trPr>
          <w:trHeight w:val="20"/>
        </w:trPr>
        <w:tc>
          <w:tcPr>
            <w:tcW w:w="4262" w:type="dxa"/>
          </w:tcPr>
          <w:p w14:paraId="75DF2C68"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cs/>
              </w:rPr>
            </w:pPr>
            <w:r w:rsidRPr="00FF6476">
              <w:rPr>
                <w:rFonts w:ascii="Arial" w:hAnsi="Arial" w:cs="Arial"/>
                <w:color w:val="000000"/>
                <w:sz w:val="18"/>
                <w:szCs w:val="18"/>
                <w:u w:val="single"/>
              </w:rPr>
              <w:t>Less:</w:t>
            </w:r>
            <w:r w:rsidRPr="00FF6476">
              <w:rPr>
                <w:rFonts w:ascii="Arial" w:hAnsi="Arial" w:cs="Arial"/>
                <w:color w:val="000000"/>
                <w:sz w:val="18"/>
                <w:szCs w:val="18"/>
              </w:rPr>
              <w:t xml:space="preserve"> </w:t>
            </w:r>
            <w:r w:rsidRPr="00FF6476">
              <w:rPr>
                <w:rFonts w:ascii="Arial" w:hAnsi="Arial" w:cs="Arial"/>
                <w:color w:val="000000"/>
                <w:sz w:val="18"/>
                <w:szCs w:val="18"/>
                <w:cs/>
              </w:rPr>
              <w:t xml:space="preserve"> </w:t>
            </w:r>
            <w:r w:rsidRPr="00FF6476">
              <w:rPr>
                <w:rFonts w:ascii="Arial" w:hAnsi="Arial" w:cs="Arial"/>
                <w:color w:val="000000"/>
                <w:sz w:val="18"/>
                <w:szCs w:val="18"/>
              </w:rPr>
              <w:t>Accumulated impairment</w:t>
            </w:r>
          </w:p>
        </w:tc>
        <w:tc>
          <w:tcPr>
            <w:tcW w:w="1368" w:type="dxa"/>
            <w:tcBorders>
              <w:bottom w:val="single" w:sz="4" w:space="0" w:color="auto"/>
            </w:tcBorders>
          </w:tcPr>
          <w:p w14:paraId="0DB77F1B" w14:textId="3F703D2E"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tcPr>
          <w:p w14:paraId="5393E2E2" w14:textId="1003CE61"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tcPr>
          <w:p w14:paraId="6B73DB28" w14:textId="139781B0"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tcPr>
          <w:p w14:paraId="56AB6C51" w14:textId="43DE3B50"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tcPr>
          <w:p w14:paraId="096730BA" w14:textId="442BB163"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440</w:t>
            </w:r>
            <w:r w:rsidRPr="00FF6476">
              <w:rPr>
                <w:rFonts w:ascii="Arial" w:hAnsi="Arial" w:cs="Arial"/>
                <w:color w:val="000000"/>
                <w:sz w:val="18"/>
                <w:szCs w:val="18"/>
              </w:rPr>
              <w:t>,</w:t>
            </w:r>
            <w:r w:rsidR="00FF6476" w:rsidRPr="00FF6476">
              <w:rPr>
                <w:rFonts w:ascii="Arial" w:hAnsi="Arial" w:cs="Arial"/>
                <w:color w:val="000000"/>
                <w:sz w:val="18"/>
                <w:szCs w:val="18"/>
              </w:rPr>
              <w:t>243</w:t>
            </w:r>
            <w:r w:rsidRPr="00FF6476">
              <w:rPr>
                <w:rFonts w:ascii="Arial" w:hAnsi="Arial" w:cs="Arial"/>
                <w:color w:val="000000"/>
                <w:sz w:val="18"/>
                <w:szCs w:val="18"/>
              </w:rPr>
              <w:t>)</w:t>
            </w:r>
          </w:p>
        </w:tc>
        <w:tc>
          <w:tcPr>
            <w:tcW w:w="1368" w:type="dxa"/>
            <w:tcBorders>
              <w:bottom w:val="single" w:sz="4" w:space="0" w:color="auto"/>
            </w:tcBorders>
          </w:tcPr>
          <w:p w14:paraId="56C5061E" w14:textId="34ACF593"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tcPr>
          <w:p w14:paraId="5F888FBA" w14:textId="7D0E8818"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tcPr>
          <w:p w14:paraId="14FEC2D1" w14:textId="010FD3B2"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440</w:t>
            </w:r>
            <w:r w:rsidRPr="00FF6476">
              <w:rPr>
                <w:rFonts w:ascii="Arial" w:hAnsi="Arial" w:cs="Arial"/>
                <w:color w:val="000000"/>
                <w:sz w:val="18"/>
                <w:szCs w:val="18"/>
              </w:rPr>
              <w:t>,</w:t>
            </w:r>
            <w:r w:rsidR="00FF6476" w:rsidRPr="00FF6476">
              <w:rPr>
                <w:rFonts w:ascii="Arial" w:hAnsi="Arial" w:cs="Arial"/>
                <w:color w:val="000000"/>
                <w:sz w:val="18"/>
                <w:szCs w:val="18"/>
              </w:rPr>
              <w:t>243</w:t>
            </w:r>
            <w:r w:rsidRPr="00FF6476">
              <w:rPr>
                <w:rFonts w:ascii="Arial" w:hAnsi="Arial" w:cs="Arial"/>
                <w:color w:val="000000"/>
                <w:sz w:val="18"/>
                <w:szCs w:val="18"/>
              </w:rPr>
              <w:t>)</w:t>
            </w:r>
          </w:p>
        </w:tc>
      </w:tr>
      <w:tr w:rsidR="008D4B46" w:rsidRPr="00FF6476" w14:paraId="3219B364" w14:textId="77777777" w:rsidTr="002F0C72">
        <w:trPr>
          <w:trHeight w:val="20"/>
        </w:trPr>
        <w:tc>
          <w:tcPr>
            <w:tcW w:w="4262" w:type="dxa"/>
          </w:tcPr>
          <w:p w14:paraId="52A81D9F"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u w:val="single"/>
              </w:rPr>
            </w:pPr>
          </w:p>
        </w:tc>
        <w:tc>
          <w:tcPr>
            <w:tcW w:w="1368" w:type="dxa"/>
            <w:tcBorders>
              <w:top w:val="single" w:sz="4" w:space="0" w:color="auto"/>
            </w:tcBorders>
            <w:vAlign w:val="center"/>
          </w:tcPr>
          <w:p w14:paraId="16854E48"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center"/>
          </w:tcPr>
          <w:p w14:paraId="1318DAC1"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tcPr>
          <w:p w14:paraId="3B8CD33D"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tcPr>
          <w:p w14:paraId="24909CAF"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tcPr>
          <w:p w14:paraId="5AD7B107"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center"/>
          </w:tcPr>
          <w:p w14:paraId="1FAF3003"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center"/>
          </w:tcPr>
          <w:p w14:paraId="1ED1AE18"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center"/>
          </w:tcPr>
          <w:p w14:paraId="6D10A1BD" w14:textId="77777777" w:rsidR="008D4B46" w:rsidRPr="00FF6476" w:rsidRDefault="008D4B46" w:rsidP="008D4B46">
            <w:pPr>
              <w:spacing w:line="240" w:lineRule="auto"/>
              <w:ind w:right="-72"/>
              <w:jc w:val="right"/>
              <w:rPr>
                <w:rFonts w:ascii="Arial" w:hAnsi="Arial" w:cs="Arial"/>
                <w:color w:val="000000"/>
                <w:sz w:val="18"/>
                <w:szCs w:val="18"/>
              </w:rPr>
            </w:pPr>
          </w:p>
        </w:tc>
      </w:tr>
      <w:tr w:rsidR="008D4B46" w:rsidRPr="00FF6476" w14:paraId="3E78C1C7" w14:textId="77777777" w:rsidTr="00254A6D">
        <w:trPr>
          <w:trHeight w:val="20"/>
        </w:trPr>
        <w:tc>
          <w:tcPr>
            <w:tcW w:w="4262" w:type="dxa"/>
          </w:tcPr>
          <w:p w14:paraId="1F03D42E"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lang w:val="en-US"/>
              </w:rPr>
            </w:pPr>
            <w:r w:rsidRPr="00FF6476">
              <w:rPr>
                <w:rFonts w:ascii="Arial" w:hAnsi="Arial" w:cs="Arial"/>
                <w:color w:val="000000"/>
                <w:sz w:val="18"/>
                <w:szCs w:val="18"/>
              </w:rPr>
              <w:t>Net book amount</w:t>
            </w:r>
          </w:p>
        </w:tc>
        <w:tc>
          <w:tcPr>
            <w:tcW w:w="1368" w:type="dxa"/>
            <w:tcBorders>
              <w:bottom w:val="single" w:sz="4" w:space="0" w:color="auto"/>
            </w:tcBorders>
          </w:tcPr>
          <w:p w14:paraId="70EF9BCF" w14:textId="02257DAF"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314</w:t>
            </w:r>
            <w:r w:rsidR="008D4B46" w:rsidRPr="00FF6476">
              <w:rPr>
                <w:rFonts w:ascii="Arial" w:hAnsi="Arial" w:cs="Arial"/>
                <w:color w:val="000000"/>
                <w:sz w:val="18"/>
                <w:szCs w:val="18"/>
              </w:rPr>
              <w:t>,</w:t>
            </w:r>
            <w:r w:rsidRPr="00FF6476">
              <w:rPr>
                <w:rFonts w:ascii="Arial" w:hAnsi="Arial" w:cs="Arial"/>
                <w:color w:val="000000"/>
                <w:sz w:val="18"/>
                <w:szCs w:val="18"/>
              </w:rPr>
              <w:t>350</w:t>
            </w:r>
            <w:r w:rsidR="008D4B46" w:rsidRPr="00FF6476">
              <w:rPr>
                <w:rFonts w:ascii="Arial" w:hAnsi="Arial" w:cs="Arial"/>
                <w:color w:val="000000"/>
                <w:sz w:val="18"/>
                <w:szCs w:val="18"/>
              </w:rPr>
              <w:t>,</w:t>
            </w:r>
            <w:r w:rsidRPr="00FF6476">
              <w:rPr>
                <w:rFonts w:ascii="Arial" w:hAnsi="Arial" w:cs="Arial"/>
                <w:color w:val="000000"/>
                <w:sz w:val="18"/>
                <w:szCs w:val="18"/>
              </w:rPr>
              <w:t>174</w:t>
            </w:r>
          </w:p>
        </w:tc>
        <w:tc>
          <w:tcPr>
            <w:tcW w:w="1368" w:type="dxa"/>
            <w:tcBorders>
              <w:bottom w:val="single" w:sz="4" w:space="0" w:color="auto"/>
            </w:tcBorders>
          </w:tcPr>
          <w:p w14:paraId="33394FC2" w14:textId="731C3EC5"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509</w:t>
            </w:r>
            <w:r w:rsidR="008D4B46" w:rsidRPr="00FF6476">
              <w:rPr>
                <w:rFonts w:ascii="Arial" w:hAnsi="Arial" w:cs="Arial"/>
                <w:color w:val="000000"/>
                <w:sz w:val="18"/>
                <w:szCs w:val="18"/>
              </w:rPr>
              <w:t>,</w:t>
            </w:r>
            <w:r w:rsidRPr="00FF6476">
              <w:rPr>
                <w:rFonts w:ascii="Arial" w:hAnsi="Arial" w:cs="Arial"/>
                <w:color w:val="000000"/>
                <w:sz w:val="18"/>
                <w:szCs w:val="18"/>
              </w:rPr>
              <w:t>971</w:t>
            </w:r>
          </w:p>
        </w:tc>
        <w:tc>
          <w:tcPr>
            <w:tcW w:w="1368" w:type="dxa"/>
            <w:tcBorders>
              <w:bottom w:val="single" w:sz="4" w:space="0" w:color="auto"/>
            </w:tcBorders>
          </w:tcPr>
          <w:p w14:paraId="38B58D2F" w14:textId="7D5B9E3C"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301</w:t>
            </w:r>
            <w:r w:rsidR="008D4B46" w:rsidRPr="00FF6476">
              <w:rPr>
                <w:rFonts w:ascii="Arial" w:hAnsi="Arial" w:cs="Arial"/>
                <w:color w:val="000000"/>
                <w:sz w:val="18"/>
                <w:szCs w:val="18"/>
              </w:rPr>
              <w:t>,</w:t>
            </w:r>
            <w:r w:rsidRPr="00FF6476">
              <w:rPr>
                <w:rFonts w:ascii="Arial" w:hAnsi="Arial" w:cs="Arial"/>
                <w:color w:val="000000"/>
                <w:sz w:val="18"/>
                <w:szCs w:val="18"/>
              </w:rPr>
              <w:t>296</w:t>
            </w:r>
            <w:r w:rsidR="008D4B46" w:rsidRPr="00FF6476">
              <w:rPr>
                <w:rFonts w:ascii="Arial" w:hAnsi="Arial" w:cs="Arial"/>
                <w:color w:val="000000"/>
                <w:sz w:val="18"/>
                <w:szCs w:val="18"/>
              </w:rPr>
              <w:t>,</w:t>
            </w:r>
            <w:r w:rsidRPr="00FF6476">
              <w:rPr>
                <w:rFonts w:ascii="Arial" w:hAnsi="Arial" w:cs="Arial"/>
                <w:color w:val="000000"/>
                <w:sz w:val="18"/>
                <w:szCs w:val="18"/>
              </w:rPr>
              <w:t>829</w:t>
            </w:r>
          </w:p>
        </w:tc>
        <w:tc>
          <w:tcPr>
            <w:tcW w:w="1368" w:type="dxa"/>
            <w:tcBorders>
              <w:bottom w:val="single" w:sz="4" w:space="0" w:color="auto"/>
            </w:tcBorders>
          </w:tcPr>
          <w:p w14:paraId="27F61765" w14:textId="26C397A6"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82</w:t>
            </w:r>
            <w:r w:rsidR="008D4B46" w:rsidRPr="00FF6476">
              <w:rPr>
                <w:rFonts w:ascii="Arial" w:hAnsi="Arial" w:cs="Arial"/>
                <w:color w:val="000000"/>
                <w:sz w:val="18"/>
                <w:szCs w:val="18"/>
              </w:rPr>
              <w:t>,</w:t>
            </w:r>
            <w:r w:rsidRPr="00FF6476">
              <w:rPr>
                <w:rFonts w:ascii="Arial" w:hAnsi="Arial" w:cs="Arial"/>
                <w:color w:val="000000"/>
                <w:sz w:val="18"/>
                <w:szCs w:val="18"/>
              </w:rPr>
              <w:t>068</w:t>
            </w:r>
            <w:r w:rsidR="008D4B46" w:rsidRPr="00FF6476">
              <w:rPr>
                <w:rFonts w:ascii="Arial" w:hAnsi="Arial" w:cs="Arial"/>
                <w:color w:val="000000"/>
                <w:sz w:val="18"/>
                <w:szCs w:val="18"/>
              </w:rPr>
              <w:t>,</w:t>
            </w:r>
            <w:r w:rsidRPr="00FF6476">
              <w:rPr>
                <w:rFonts w:ascii="Arial" w:hAnsi="Arial" w:cs="Arial"/>
                <w:color w:val="000000"/>
                <w:sz w:val="18"/>
                <w:szCs w:val="18"/>
              </w:rPr>
              <w:t>092</w:t>
            </w:r>
          </w:p>
        </w:tc>
        <w:tc>
          <w:tcPr>
            <w:tcW w:w="1368" w:type="dxa"/>
            <w:tcBorders>
              <w:bottom w:val="single" w:sz="4" w:space="0" w:color="auto"/>
            </w:tcBorders>
          </w:tcPr>
          <w:p w14:paraId="26EC56EF" w14:textId="0FF9A36B"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16</w:t>
            </w:r>
            <w:r w:rsidR="008D4B46" w:rsidRPr="00FF6476">
              <w:rPr>
                <w:rFonts w:ascii="Arial" w:hAnsi="Arial" w:cs="Arial"/>
                <w:color w:val="000000"/>
                <w:sz w:val="18"/>
                <w:szCs w:val="18"/>
              </w:rPr>
              <w:t>,</w:t>
            </w:r>
            <w:r w:rsidRPr="00FF6476">
              <w:rPr>
                <w:rFonts w:ascii="Arial" w:hAnsi="Arial" w:cs="Arial"/>
                <w:color w:val="000000"/>
                <w:sz w:val="18"/>
                <w:szCs w:val="18"/>
              </w:rPr>
              <w:t>940</w:t>
            </w:r>
            <w:r w:rsidR="008D4B46" w:rsidRPr="00FF6476">
              <w:rPr>
                <w:rFonts w:ascii="Arial" w:hAnsi="Arial" w:cs="Arial"/>
                <w:color w:val="000000"/>
                <w:sz w:val="18"/>
                <w:szCs w:val="18"/>
              </w:rPr>
              <w:t>,</w:t>
            </w:r>
            <w:r w:rsidRPr="00FF6476">
              <w:rPr>
                <w:rFonts w:ascii="Arial" w:hAnsi="Arial" w:cs="Arial"/>
                <w:color w:val="000000"/>
                <w:sz w:val="18"/>
                <w:szCs w:val="18"/>
              </w:rPr>
              <w:t>155</w:t>
            </w:r>
          </w:p>
        </w:tc>
        <w:tc>
          <w:tcPr>
            <w:tcW w:w="1368" w:type="dxa"/>
            <w:tcBorders>
              <w:bottom w:val="single" w:sz="4" w:space="0" w:color="auto"/>
            </w:tcBorders>
          </w:tcPr>
          <w:p w14:paraId="53CFCF1D" w14:textId="2C8E5CF7"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793</w:t>
            </w:r>
            <w:r w:rsidR="008D4B46" w:rsidRPr="00FF6476">
              <w:rPr>
                <w:rFonts w:ascii="Arial" w:hAnsi="Arial" w:cs="Arial"/>
                <w:color w:val="000000"/>
                <w:sz w:val="18"/>
                <w:szCs w:val="18"/>
              </w:rPr>
              <w:t>,</w:t>
            </w:r>
            <w:r w:rsidRPr="00FF6476">
              <w:rPr>
                <w:rFonts w:ascii="Arial" w:hAnsi="Arial" w:cs="Arial"/>
                <w:color w:val="000000"/>
                <w:sz w:val="18"/>
                <w:szCs w:val="18"/>
              </w:rPr>
              <w:t>941</w:t>
            </w:r>
          </w:p>
        </w:tc>
        <w:tc>
          <w:tcPr>
            <w:tcW w:w="1368" w:type="dxa"/>
            <w:tcBorders>
              <w:bottom w:val="single" w:sz="4" w:space="0" w:color="auto"/>
            </w:tcBorders>
          </w:tcPr>
          <w:p w14:paraId="66495F87" w14:textId="04D24119"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551</w:t>
            </w:r>
            <w:r w:rsidR="008D4B46" w:rsidRPr="00FF6476">
              <w:rPr>
                <w:rFonts w:ascii="Arial" w:hAnsi="Arial" w:cs="Arial"/>
                <w:color w:val="000000"/>
                <w:sz w:val="18"/>
                <w:szCs w:val="18"/>
              </w:rPr>
              <w:t>,</w:t>
            </w:r>
            <w:r w:rsidRPr="00FF6476">
              <w:rPr>
                <w:rFonts w:ascii="Arial" w:hAnsi="Arial" w:cs="Arial"/>
                <w:color w:val="000000"/>
                <w:sz w:val="18"/>
                <w:szCs w:val="18"/>
              </w:rPr>
              <w:t>572</w:t>
            </w:r>
          </w:p>
        </w:tc>
        <w:tc>
          <w:tcPr>
            <w:tcW w:w="1368" w:type="dxa"/>
            <w:tcBorders>
              <w:bottom w:val="single" w:sz="4" w:space="0" w:color="auto"/>
            </w:tcBorders>
          </w:tcPr>
          <w:p w14:paraId="27E2AFA3" w14:textId="0A9B1264"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716</w:t>
            </w:r>
            <w:r w:rsidR="008D4B46" w:rsidRPr="00FF6476">
              <w:rPr>
                <w:rFonts w:ascii="Arial" w:hAnsi="Arial" w:cs="Arial"/>
                <w:color w:val="000000"/>
                <w:sz w:val="18"/>
                <w:szCs w:val="18"/>
              </w:rPr>
              <w:t>,</w:t>
            </w:r>
            <w:r w:rsidRPr="00FF6476">
              <w:rPr>
                <w:rFonts w:ascii="Arial" w:hAnsi="Arial" w:cs="Arial"/>
                <w:color w:val="000000"/>
                <w:sz w:val="18"/>
                <w:szCs w:val="18"/>
              </w:rPr>
              <w:t>510</w:t>
            </w:r>
            <w:r w:rsidR="008D4B46" w:rsidRPr="00FF6476">
              <w:rPr>
                <w:rFonts w:ascii="Arial" w:hAnsi="Arial" w:cs="Arial"/>
                <w:color w:val="000000"/>
                <w:sz w:val="18"/>
                <w:szCs w:val="18"/>
              </w:rPr>
              <w:t>,</w:t>
            </w:r>
            <w:r w:rsidRPr="00FF6476">
              <w:rPr>
                <w:rFonts w:ascii="Arial" w:hAnsi="Arial" w:cs="Arial"/>
                <w:color w:val="000000"/>
                <w:sz w:val="18"/>
                <w:szCs w:val="18"/>
              </w:rPr>
              <w:t>734</w:t>
            </w:r>
          </w:p>
        </w:tc>
      </w:tr>
      <w:tr w:rsidR="008D4B46" w:rsidRPr="00FF6476" w14:paraId="7D24E869" w14:textId="77777777" w:rsidTr="00254A6D">
        <w:trPr>
          <w:trHeight w:val="20"/>
        </w:trPr>
        <w:tc>
          <w:tcPr>
            <w:tcW w:w="4262" w:type="dxa"/>
          </w:tcPr>
          <w:p w14:paraId="39AEC6A9"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lang w:val="en-GB"/>
              </w:rPr>
            </w:pPr>
          </w:p>
        </w:tc>
        <w:tc>
          <w:tcPr>
            <w:tcW w:w="1368" w:type="dxa"/>
            <w:tcBorders>
              <w:top w:val="single" w:sz="4" w:space="0" w:color="auto"/>
            </w:tcBorders>
          </w:tcPr>
          <w:p w14:paraId="0108134C"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2DD8EC2E"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75E96292"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157779C8"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2387BDC2"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2987759F"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4CB82CCD"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tcPr>
          <w:p w14:paraId="509B9EB8" w14:textId="77777777" w:rsidR="008D4B46" w:rsidRPr="00FF6476" w:rsidRDefault="008D4B46" w:rsidP="008D4B46">
            <w:pPr>
              <w:pStyle w:val="a4"/>
              <w:ind w:right="-72"/>
              <w:jc w:val="right"/>
              <w:rPr>
                <w:rFonts w:ascii="Arial" w:hAnsi="Arial" w:cs="Arial"/>
                <w:color w:val="000000"/>
                <w:sz w:val="18"/>
                <w:szCs w:val="18"/>
                <w:lang w:val="en-US"/>
              </w:rPr>
            </w:pPr>
          </w:p>
        </w:tc>
      </w:tr>
      <w:tr w:rsidR="008D4B46" w:rsidRPr="00FF6476" w14:paraId="3DCCA565" w14:textId="77777777" w:rsidTr="00254A6D">
        <w:trPr>
          <w:trHeight w:val="20"/>
        </w:trPr>
        <w:tc>
          <w:tcPr>
            <w:tcW w:w="4262" w:type="dxa"/>
          </w:tcPr>
          <w:p w14:paraId="0BF4EFBF" w14:textId="2DC62F82"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cs/>
                <w:lang w:val="en-GB"/>
              </w:rPr>
            </w:pPr>
            <w:r w:rsidRPr="00FF6476">
              <w:rPr>
                <w:rFonts w:ascii="Arial" w:hAnsi="Arial" w:cs="Arial"/>
                <w:b/>
                <w:bCs/>
                <w:color w:val="000000"/>
                <w:sz w:val="18"/>
                <w:szCs w:val="18"/>
                <w:lang w:val="en-US"/>
              </w:rPr>
              <w:t xml:space="preserve">For the year ended </w:t>
            </w:r>
            <w:r w:rsidR="00FF6476" w:rsidRPr="00FF6476">
              <w:rPr>
                <w:rFonts w:ascii="Arial" w:hAnsi="Arial" w:cs="Arial"/>
                <w:b/>
                <w:bCs/>
                <w:color w:val="000000"/>
                <w:sz w:val="18"/>
                <w:szCs w:val="18"/>
                <w:lang w:val="en-GB"/>
              </w:rPr>
              <w:t>31</w:t>
            </w:r>
            <w:r w:rsidRPr="00FF6476">
              <w:rPr>
                <w:rFonts w:ascii="Arial" w:hAnsi="Arial" w:cs="Arial"/>
                <w:b/>
                <w:bCs/>
                <w:color w:val="000000"/>
                <w:sz w:val="18"/>
                <w:szCs w:val="18"/>
                <w:cs/>
              </w:rPr>
              <w:t xml:space="preserve"> </w:t>
            </w:r>
            <w:r w:rsidRPr="00FF6476">
              <w:rPr>
                <w:rFonts w:ascii="Arial" w:hAnsi="Arial" w:cs="Arial"/>
                <w:b/>
                <w:bCs/>
                <w:color w:val="000000"/>
                <w:sz w:val="18"/>
                <w:szCs w:val="18"/>
                <w:lang w:val="en-US"/>
              </w:rPr>
              <w:t xml:space="preserve">December </w:t>
            </w:r>
            <w:r w:rsidR="00FF6476" w:rsidRPr="00FF6476">
              <w:rPr>
                <w:rFonts w:ascii="Arial" w:hAnsi="Arial" w:cs="Arial"/>
                <w:b/>
                <w:bCs/>
                <w:color w:val="000000"/>
                <w:sz w:val="18"/>
                <w:szCs w:val="18"/>
                <w:lang w:val="en-GB"/>
              </w:rPr>
              <w:t>2024</w:t>
            </w:r>
          </w:p>
        </w:tc>
        <w:tc>
          <w:tcPr>
            <w:tcW w:w="1368" w:type="dxa"/>
          </w:tcPr>
          <w:p w14:paraId="4E9E1F91"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Pr>
          <w:p w14:paraId="232DEBD3"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Pr>
          <w:p w14:paraId="33BCB194"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Pr>
          <w:p w14:paraId="68F54FE2"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Pr>
          <w:p w14:paraId="26067821"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Pr>
          <w:p w14:paraId="613B5A76"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Pr>
          <w:p w14:paraId="3D0A3DDB"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Pr>
          <w:p w14:paraId="4CF3BDFE" w14:textId="77777777" w:rsidR="008D4B46" w:rsidRPr="00FF6476" w:rsidRDefault="008D4B46" w:rsidP="008D4B46">
            <w:pPr>
              <w:pStyle w:val="a4"/>
              <w:ind w:right="-72"/>
              <w:jc w:val="right"/>
              <w:rPr>
                <w:rFonts w:ascii="Arial" w:hAnsi="Arial" w:cs="Arial"/>
                <w:color w:val="000000"/>
                <w:sz w:val="18"/>
                <w:szCs w:val="18"/>
                <w:lang w:val="en-US"/>
              </w:rPr>
            </w:pPr>
          </w:p>
        </w:tc>
      </w:tr>
      <w:tr w:rsidR="008D4B46" w:rsidRPr="00FF6476" w14:paraId="70EA47C4" w14:textId="77777777" w:rsidTr="00254A6D">
        <w:trPr>
          <w:trHeight w:val="20"/>
        </w:trPr>
        <w:tc>
          <w:tcPr>
            <w:tcW w:w="4262" w:type="dxa"/>
          </w:tcPr>
          <w:p w14:paraId="3B0642D5" w14:textId="5DC41B38"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lang w:val="en-GB"/>
              </w:rPr>
            </w:pPr>
            <w:r w:rsidRPr="00FF6476">
              <w:rPr>
                <w:rFonts w:ascii="Arial" w:hAnsi="Arial" w:cs="Arial"/>
                <w:color w:val="000000"/>
                <w:sz w:val="18"/>
                <w:szCs w:val="18"/>
              </w:rPr>
              <w:t>Opening net book amount</w:t>
            </w:r>
          </w:p>
        </w:tc>
        <w:tc>
          <w:tcPr>
            <w:tcW w:w="1368" w:type="dxa"/>
          </w:tcPr>
          <w:p w14:paraId="7A3EAF7B" w14:textId="50B20950"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314</w:t>
            </w:r>
            <w:r w:rsidR="008D4B46" w:rsidRPr="00FF6476">
              <w:rPr>
                <w:rFonts w:ascii="Arial" w:hAnsi="Arial" w:cs="Arial"/>
                <w:color w:val="000000"/>
                <w:sz w:val="18"/>
                <w:szCs w:val="18"/>
              </w:rPr>
              <w:t>,</w:t>
            </w:r>
            <w:r w:rsidRPr="00FF6476">
              <w:rPr>
                <w:rFonts w:ascii="Arial" w:hAnsi="Arial" w:cs="Arial"/>
                <w:color w:val="000000"/>
                <w:sz w:val="18"/>
                <w:szCs w:val="18"/>
              </w:rPr>
              <w:t>350</w:t>
            </w:r>
            <w:r w:rsidR="008D4B46" w:rsidRPr="00FF6476">
              <w:rPr>
                <w:rFonts w:ascii="Arial" w:hAnsi="Arial" w:cs="Arial"/>
                <w:color w:val="000000"/>
                <w:sz w:val="18"/>
                <w:szCs w:val="18"/>
              </w:rPr>
              <w:t>,</w:t>
            </w:r>
            <w:r w:rsidRPr="00FF6476">
              <w:rPr>
                <w:rFonts w:ascii="Arial" w:hAnsi="Arial" w:cs="Arial"/>
                <w:color w:val="000000"/>
                <w:sz w:val="18"/>
                <w:szCs w:val="18"/>
              </w:rPr>
              <w:t>174</w:t>
            </w:r>
          </w:p>
        </w:tc>
        <w:tc>
          <w:tcPr>
            <w:tcW w:w="1368" w:type="dxa"/>
          </w:tcPr>
          <w:p w14:paraId="51DEF42C" w14:textId="6F27A327"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509</w:t>
            </w:r>
            <w:r w:rsidR="008D4B46" w:rsidRPr="00FF6476">
              <w:rPr>
                <w:rFonts w:ascii="Arial" w:hAnsi="Arial" w:cs="Arial"/>
                <w:color w:val="000000"/>
                <w:sz w:val="18"/>
                <w:szCs w:val="18"/>
              </w:rPr>
              <w:t>,</w:t>
            </w:r>
            <w:r w:rsidRPr="00FF6476">
              <w:rPr>
                <w:rFonts w:ascii="Arial" w:hAnsi="Arial" w:cs="Arial"/>
                <w:color w:val="000000"/>
                <w:sz w:val="18"/>
                <w:szCs w:val="18"/>
              </w:rPr>
              <w:t>971</w:t>
            </w:r>
          </w:p>
        </w:tc>
        <w:tc>
          <w:tcPr>
            <w:tcW w:w="1368" w:type="dxa"/>
          </w:tcPr>
          <w:p w14:paraId="714A2ACD" w14:textId="5BC1F9C1"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301</w:t>
            </w:r>
            <w:r w:rsidR="008D4B46" w:rsidRPr="00FF6476">
              <w:rPr>
                <w:rFonts w:ascii="Arial" w:hAnsi="Arial" w:cs="Arial"/>
                <w:color w:val="000000"/>
                <w:sz w:val="18"/>
                <w:szCs w:val="18"/>
              </w:rPr>
              <w:t>,</w:t>
            </w:r>
            <w:r w:rsidRPr="00FF6476">
              <w:rPr>
                <w:rFonts w:ascii="Arial" w:hAnsi="Arial" w:cs="Arial"/>
                <w:color w:val="000000"/>
                <w:sz w:val="18"/>
                <w:szCs w:val="18"/>
              </w:rPr>
              <w:t>296</w:t>
            </w:r>
            <w:r w:rsidR="008D4B46" w:rsidRPr="00FF6476">
              <w:rPr>
                <w:rFonts w:ascii="Arial" w:hAnsi="Arial" w:cs="Arial"/>
                <w:color w:val="000000"/>
                <w:sz w:val="18"/>
                <w:szCs w:val="18"/>
              </w:rPr>
              <w:t>,</w:t>
            </w:r>
            <w:r w:rsidRPr="00FF6476">
              <w:rPr>
                <w:rFonts w:ascii="Arial" w:hAnsi="Arial" w:cs="Arial"/>
                <w:color w:val="000000"/>
                <w:sz w:val="18"/>
                <w:szCs w:val="18"/>
              </w:rPr>
              <w:t>829</w:t>
            </w:r>
          </w:p>
        </w:tc>
        <w:tc>
          <w:tcPr>
            <w:tcW w:w="1368" w:type="dxa"/>
          </w:tcPr>
          <w:p w14:paraId="4558ED1D" w14:textId="3791A837"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82</w:t>
            </w:r>
            <w:r w:rsidR="008D4B46" w:rsidRPr="00FF6476">
              <w:rPr>
                <w:rFonts w:ascii="Arial" w:hAnsi="Arial" w:cs="Arial"/>
                <w:color w:val="000000"/>
                <w:sz w:val="18"/>
                <w:szCs w:val="18"/>
              </w:rPr>
              <w:t>,</w:t>
            </w:r>
            <w:r w:rsidRPr="00FF6476">
              <w:rPr>
                <w:rFonts w:ascii="Arial" w:hAnsi="Arial" w:cs="Arial"/>
                <w:color w:val="000000"/>
                <w:sz w:val="18"/>
                <w:szCs w:val="18"/>
              </w:rPr>
              <w:t>068</w:t>
            </w:r>
            <w:r w:rsidR="008D4B46" w:rsidRPr="00FF6476">
              <w:rPr>
                <w:rFonts w:ascii="Arial" w:hAnsi="Arial" w:cs="Arial"/>
                <w:color w:val="000000"/>
                <w:sz w:val="18"/>
                <w:szCs w:val="18"/>
              </w:rPr>
              <w:t>,</w:t>
            </w:r>
            <w:r w:rsidRPr="00FF6476">
              <w:rPr>
                <w:rFonts w:ascii="Arial" w:hAnsi="Arial" w:cs="Arial"/>
                <w:color w:val="000000"/>
                <w:sz w:val="18"/>
                <w:szCs w:val="18"/>
              </w:rPr>
              <w:t>092</w:t>
            </w:r>
          </w:p>
        </w:tc>
        <w:tc>
          <w:tcPr>
            <w:tcW w:w="1368" w:type="dxa"/>
          </w:tcPr>
          <w:p w14:paraId="7F8D4813" w14:textId="11F2D783"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16</w:t>
            </w:r>
            <w:r w:rsidR="008D4B46" w:rsidRPr="00FF6476">
              <w:rPr>
                <w:rFonts w:ascii="Arial" w:hAnsi="Arial" w:cs="Arial"/>
                <w:color w:val="000000"/>
                <w:sz w:val="18"/>
                <w:szCs w:val="18"/>
              </w:rPr>
              <w:t>,</w:t>
            </w:r>
            <w:r w:rsidRPr="00FF6476">
              <w:rPr>
                <w:rFonts w:ascii="Arial" w:hAnsi="Arial" w:cs="Arial"/>
                <w:color w:val="000000"/>
                <w:sz w:val="18"/>
                <w:szCs w:val="18"/>
              </w:rPr>
              <w:t>940</w:t>
            </w:r>
            <w:r w:rsidR="008D4B46" w:rsidRPr="00FF6476">
              <w:rPr>
                <w:rFonts w:ascii="Arial" w:hAnsi="Arial" w:cs="Arial"/>
                <w:color w:val="000000"/>
                <w:sz w:val="18"/>
                <w:szCs w:val="18"/>
              </w:rPr>
              <w:t>,</w:t>
            </w:r>
            <w:r w:rsidRPr="00FF6476">
              <w:rPr>
                <w:rFonts w:ascii="Arial" w:hAnsi="Arial" w:cs="Arial"/>
                <w:color w:val="000000"/>
                <w:sz w:val="18"/>
                <w:szCs w:val="18"/>
              </w:rPr>
              <w:t>155</w:t>
            </w:r>
          </w:p>
        </w:tc>
        <w:tc>
          <w:tcPr>
            <w:tcW w:w="1368" w:type="dxa"/>
          </w:tcPr>
          <w:p w14:paraId="6A12F93C" w14:textId="726AA632"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793</w:t>
            </w:r>
            <w:r w:rsidR="008D4B46" w:rsidRPr="00FF6476">
              <w:rPr>
                <w:rFonts w:ascii="Arial" w:hAnsi="Arial" w:cs="Arial"/>
                <w:color w:val="000000"/>
                <w:sz w:val="18"/>
                <w:szCs w:val="18"/>
              </w:rPr>
              <w:t>,</w:t>
            </w:r>
            <w:r w:rsidRPr="00FF6476">
              <w:rPr>
                <w:rFonts w:ascii="Arial" w:hAnsi="Arial" w:cs="Arial"/>
                <w:color w:val="000000"/>
                <w:sz w:val="18"/>
                <w:szCs w:val="18"/>
              </w:rPr>
              <w:t>941</w:t>
            </w:r>
          </w:p>
        </w:tc>
        <w:tc>
          <w:tcPr>
            <w:tcW w:w="1368" w:type="dxa"/>
          </w:tcPr>
          <w:p w14:paraId="74F06835" w14:textId="3385BE8B"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551</w:t>
            </w:r>
            <w:r w:rsidR="008D4B46" w:rsidRPr="00FF6476">
              <w:rPr>
                <w:rFonts w:ascii="Arial" w:hAnsi="Arial" w:cs="Arial"/>
                <w:color w:val="000000"/>
                <w:sz w:val="18"/>
                <w:szCs w:val="18"/>
              </w:rPr>
              <w:t>,</w:t>
            </w:r>
            <w:r w:rsidRPr="00FF6476">
              <w:rPr>
                <w:rFonts w:ascii="Arial" w:hAnsi="Arial" w:cs="Arial"/>
                <w:color w:val="000000"/>
                <w:sz w:val="18"/>
                <w:szCs w:val="18"/>
              </w:rPr>
              <w:t>572</w:t>
            </w:r>
          </w:p>
        </w:tc>
        <w:tc>
          <w:tcPr>
            <w:tcW w:w="1368" w:type="dxa"/>
          </w:tcPr>
          <w:p w14:paraId="45DAAB4B" w14:textId="574B574A"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716</w:t>
            </w:r>
            <w:r w:rsidR="008D4B46" w:rsidRPr="00FF6476">
              <w:rPr>
                <w:rFonts w:ascii="Arial" w:hAnsi="Arial" w:cs="Arial"/>
                <w:color w:val="000000"/>
                <w:sz w:val="18"/>
                <w:szCs w:val="18"/>
              </w:rPr>
              <w:t>,</w:t>
            </w:r>
            <w:r w:rsidRPr="00FF6476">
              <w:rPr>
                <w:rFonts w:ascii="Arial" w:hAnsi="Arial" w:cs="Arial"/>
                <w:color w:val="000000"/>
                <w:sz w:val="18"/>
                <w:szCs w:val="18"/>
              </w:rPr>
              <w:t>510</w:t>
            </w:r>
            <w:r w:rsidR="008D4B46" w:rsidRPr="00FF6476">
              <w:rPr>
                <w:rFonts w:ascii="Arial" w:hAnsi="Arial" w:cs="Arial"/>
                <w:color w:val="000000"/>
                <w:sz w:val="18"/>
                <w:szCs w:val="18"/>
              </w:rPr>
              <w:t>,</w:t>
            </w:r>
            <w:r w:rsidRPr="00FF6476">
              <w:rPr>
                <w:rFonts w:ascii="Arial" w:hAnsi="Arial" w:cs="Arial"/>
                <w:color w:val="000000"/>
                <w:sz w:val="18"/>
                <w:szCs w:val="18"/>
              </w:rPr>
              <w:t>734</w:t>
            </w:r>
          </w:p>
        </w:tc>
      </w:tr>
      <w:tr w:rsidR="008D4B46" w:rsidRPr="00FF6476" w14:paraId="2168AB28" w14:textId="77777777" w:rsidTr="00332CAD">
        <w:trPr>
          <w:trHeight w:val="20"/>
        </w:trPr>
        <w:tc>
          <w:tcPr>
            <w:tcW w:w="4262" w:type="dxa"/>
          </w:tcPr>
          <w:p w14:paraId="6EF1F1A6" w14:textId="28C18964"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lang w:val="en-GB"/>
              </w:rPr>
            </w:pPr>
            <w:r w:rsidRPr="00FF6476">
              <w:rPr>
                <w:rFonts w:ascii="Arial" w:hAnsi="Arial" w:cs="Arial"/>
                <w:color w:val="000000"/>
                <w:sz w:val="18"/>
                <w:szCs w:val="18"/>
                <w:lang w:val="en-GB"/>
              </w:rPr>
              <w:t>Addition</w:t>
            </w:r>
          </w:p>
        </w:tc>
        <w:tc>
          <w:tcPr>
            <w:tcW w:w="1368" w:type="dxa"/>
          </w:tcPr>
          <w:p w14:paraId="52D064F7" w14:textId="5D7E9836"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Pr>
          <w:p w14:paraId="1FBE34B8" w14:textId="544B3D1B"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5EF93A47" w14:textId="1E15C0B4"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307</w:t>
            </w:r>
            <w:r w:rsidR="008D4B46" w:rsidRPr="00FF6476">
              <w:rPr>
                <w:rFonts w:ascii="Arial" w:hAnsi="Arial" w:cs="Arial"/>
                <w:color w:val="000000"/>
                <w:sz w:val="18"/>
                <w:szCs w:val="18"/>
              </w:rPr>
              <w:t>,</w:t>
            </w:r>
            <w:r w:rsidRPr="00FF6476">
              <w:rPr>
                <w:rFonts w:ascii="Arial" w:hAnsi="Arial" w:cs="Arial"/>
                <w:color w:val="000000"/>
                <w:sz w:val="18"/>
                <w:szCs w:val="18"/>
              </w:rPr>
              <w:t>188</w:t>
            </w:r>
          </w:p>
        </w:tc>
        <w:tc>
          <w:tcPr>
            <w:tcW w:w="1368" w:type="dxa"/>
          </w:tcPr>
          <w:p w14:paraId="1A3DA1EB" w14:textId="4DFE23C3"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7</w:t>
            </w:r>
            <w:r w:rsidR="008D4B46" w:rsidRPr="00FF6476">
              <w:rPr>
                <w:rFonts w:ascii="Arial" w:hAnsi="Arial" w:cs="Arial"/>
                <w:color w:val="000000"/>
                <w:sz w:val="18"/>
                <w:szCs w:val="18"/>
              </w:rPr>
              <w:t>,</w:t>
            </w:r>
            <w:r w:rsidRPr="00FF6476">
              <w:rPr>
                <w:rFonts w:ascii="Arial" w:hAnsi="Arial" w:cs="Arial"/>
                <w:color w:val="000000"/>
                <w:sz w:val="18"/>
                <w:szCs w:val="18"/>
              </w:rPr>
              <w:t>585</w:t>
            </w:r>
            <w:r w:rsidR="008D4B46" w:rsidRPr="00FF6476">
              <w:rPr>
                <w:rFonts w:ascii="Arial" w:hAnsi="Arial" w:cs="Arial"/>
                <w:color w:val="000000"/>
                <w:sz w:val="18"/>
                <w:szCs w:val="18"/>
              </w:rPr>
              <w:t>,</w:t>
            </w:r>
            <w:r w:rsidRPr="00FF6476">
              <w:rPr>
                <w:rFonts w:ascii="Arial" w:hAnsi="Arial" w:cs="Arial"/>
                <w:color w:val="000000"/>
                <w:sz w:val="18"/>
                <w:szCs w:val="18"/>
              </w:rPr>
              <w:t>065</w:t>
            </w:r>
          </w:p>
        </w:tc>
        <w:tc>
          <w:tcPr>
            <w:tcW w:w="1368" w:type="dxa"/>
          </w:tcPr>
          <w:p w14:paraId="49796BF8" w14:textId="334D94EF"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12</w:t>
            </w:r>
            <w:r w:rsidR="008D4B46" w:rsidRPr="00FF6476">
              <w:rPr>
                <w:rFonts w:ascii="Arial" w:hAnsi="Arial" w:cs="Arial"/>
                <w:color w:val="000000"/>
                <w:sz w:val="18"/>
                <w:szCs w:val="18"/>
              </w:rPr>
              <w:t>,</w:t>
            </w:r>
            <w:r w:rsidRPr="00FF6476">
              <w:rPr>
                <w:rFonts w:ascii="Arial" w:hAnsi="Arial" w:cs="Arial"/>
                <w:color w:val="000000"/>
                <w:sz w:val="18"/>
                <w:szCs w:val="18"/>
              </w:rPr>
              <w:t>452</w:t>
            </w:r>
            <w:r w:rsidR="008D4B46" w:rsidRPr="00FF6476">
              <w:rPr>
                <w:rFonts w:ascii="Arial" w:hAnsi="Arial" w:cs="Arial"/>
                <w:color w:val="000000"/>
                <w:sz w:val="18"/>
                <w:szCs w:val="18"/>
              </w:rPr>
              <w:t>,</w:t>
            </w:r>
            <w:r w:rsidRPr="00FF6476">
              <w:rPr>
                <w:rFonts w:ascii="Arial" w:hAnsi="Arial" w:cs="Arial"/>
                <w:color w:val="000000"/>
                <w:sz w:val="18"/>
                <w:szCs w:val="18"/>
              </w:rPr>
              <w:t>680</w:t>
            </w:r>
          </w:p>
        </w:tc>
        <w:tc>
          <w:tcPr>
            <w:tcW w:w="1368" w:type="dxa"/>
          </w:tcPr>
          <w:p w14:paraId="522FDA64" w14:textId="5C6DD269"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Pr>
          <w:p w14:paraId="10DA0B3E" w14:textId="693A5BEE"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118</w:t>
            </w:r>
            <w:r w:rsidR="008D4B46" w:rsidRPr="00FF6476">
              <w:rPr>
                <w:rFonts w:ascii="Arial" w:hAnsi="Arial" w:cs="Arial"/>
                <w:color w:val="000000"/>
                <w:sz w:val="18"/>
                <w:szCs w:val="18"/>
              </w:rPr>
              <w:t>,</w:t>
            </w:r>
            <w:r w:rsidRPr="00FF6476">
              <w:rPr>
                <w:rFonts w:ascii="Arial" w:hAnsi="Arial" w:cs="Arial"/>
                <w:color w:val="000000"/>
                <w:sz w:val="18"/>
                <w:szCs w:val="18"/>
              </w:rPr>
              <w:t>062</w:t>
            </w:r>
            <w:r w:rsidR="008D4B46" w:rsidRPr="00FF6476">
              <w:rPr>
                <w:rFonts w:ascii="Arial" w:hAnsi="Arial" w:cs="Arial"/>
                <w:color w:val="000000"/>
                <w:sz w:val="18"/>
                <w:szCs w:val="18"/>
              </w:rPr>
              <w:t>,</w:t>
            </w:r>
            <w:r w:rsidRPr="00FF6476">
              <w:rPr>
                <w:rFonts w:ascii="Arial" w:hAnsi="Arial" w:cs="Arial"/>
                <w:color w:val="000000"/>
                <w:sz w:val="18"/>
                <w:szCs w:val="18"/>
              </w:rPr>
              <w:t>897</w:t>
            </w:r>
          </w:p>
        </w:tc>
        <w:tc>
          <w:tcPr>
            <w:tcW w:w="1368" w:type="dxa"/>
          </w:tcPr>
          <w:p w14:paraId="17EE05FE" w14:textId="2C4783A8"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138</w:t>
            </w:r>
            <w:r w:rsidR="008D4B46" w:rsidRPr="00FF6476">
              <w:rPr>
                <w:rFonts w:ascii="Arial" w:hAnsi="Arial" w:cs="Arial"/>
                <w:color w:val="000000"/>
                <w:sz w:val="18"/>
                <w:szCs w:val="18"/>
              </w:rPr>
              <w:t>,</w:t>
            </w:r>
            <w:r w:rsidRPr="00FF6476">
              <w:rPr>
                <w:rFonts w:ascii="Arial" w:hAnsi="Arial" w:cs="Arial"/>
                <w:color w:val="000000"/>
                <w:sz w:val="18"/>
                <w:szCs w:val="18"/>
              </w:rPr>
              <w:t>407</w:t>
            </w:r>
            <w:r w:rsidR="008D4B46" w:rsidRPr="00FF6476">
              <w:rPr>
                <w:rFonts w:ascii="Arial" w:hAnsi="Arial" w:cs="Arial"/>
                <w:color w:val="000000"/>
                <w:sz w:val="18"/>
                <w:szCs w:val="18"/>
              </w:rPr>
              <w:t>,</w:t>
            </w:r>
            <w:r w:rsidRPr="00FF6476">
              <w:rPr>
                <w:rFonts w:ascii="Arial" w:hAnsi="Arial" w:cs="Arial"/>
                <w:color w:val="000000"/>
                <w:sz w:val="18"/>
                <w:szCs w:val="18"/>
              </w:rPr>
              <w:t>830</w:t>
            </w:r>
          </w:p>
        </w:tc>
      </w:tr>
      <w:tr w:rsidR="008D4B46" w:rsidRPr="00FF6476" w14:paraId="6F247EDB" w14:textId="77777777" w:rsidTr="00332CAD">
        <w:trPr>
          <w:trHeight w:val="20"/>
        </w:trPr>
        <w:tc>
          <w:tcPr>
            <w:tcW w:w="4262" w:type="dxa"/>
          </w:tcPr>
          <w:p w14:paraId="477AD4C1" w14:textId="2A1FAB12"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cs/>
                <w:lang w:val="en-GB"/>
              </w:rPr>
            </w:pPr>
            <w:r w:rsidRPr="00FF6476">
              <w:rPr>
                <w:rFonts w:ascii="Arial" w:hAnsi="Arial" w:cs="Arial"/>
                <w:color w:val="000000"/>
                <w:sz w:val="18"/>
                <w:szCs w:val="18"/>
              </w:rPr>
              <w:t>Transfer in</w:t>
            </w:r>
            <w:r w:rsidRPr="00FF6476">
              <w:rPr>
                <w:rFonts w:ascii="Arial" w:hAnsi="Arial" w:cs="Arial"/>
                <w:color w:val="000000"/>
                <w:sz w:val="18"/>
                <w:szCs w:val="18"/>
                <w:cs/>
              </w:rPr>
              <w:t xml:space="preserve"> </w:t>
            </w:r>
            <w:r w:rsidRPr="00FF6476">
              <w:rPr>
                <w:rFonts w:ascii="Arial" w:hAnsi="Arial" w:cs="Arial"/>
                <w:color w:val="000000"/>
                <w:sz w:val="18"/>
                <w:szCs w:val="18"/>
              </w:rPr>
              <w:t>(out)</w:t>
            </w:r>
          </w:p>
        </w:tc>
        <w:tc>
          <w:tcPr>
            <w:tcW w:w="1368" w:type="dxa"/>
            <w:vAlign w:val="bottom"/>
          </w:tcPr>
          <w:p w14:paraId="4E40C4EE" w14:textId="07EB89A5"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25CFCFFB" w14:textId="5AC2EFD9"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306A8AC7" w14:textId="654CF8E5" w:rsidR="008D4B46" w:rsidRPr="00FF6476" w:rsidRDefault="00FF6476" w:rsidP="008D4B46">
            <w:pPr>
              <w:spacing w:line="240" w:lineRule="auto"/>
              <w:ind w:right="-72"/>
              <w:jc w:val="right"/>
              <w:rPr>
                <w:rFonts w:ascii="Arial" w:hAnsi="Arial" w:cs="Arial"/>
                <w:color w:val="000000"/>
                <w:sz w:val="18"/>
                <w:szCs w:val="18"/>
                <w:lang w:val="en-US"/>
              </w:rPr>
            </w:pPr>
            <w:r w:rsidRPr="00FF6476">
              <w:rPr>
                <w:rFonts w:ascii="Arial" w:hAnsi="Arial" w:cs="Arial"/>
                <w:color w:val="000000"/>
                <w:sz w:val="18"/>
                <w:szCs w:val="18"/>
              </w:rPr>
              <w:t>57</w:t>
            </w:r>
            <w:r w:rsidR="008D4B46" w:rsidRPr="00FF6476">
              <w:rPr>
                <w:rFonts w:ascii="Arial" w:hAnsi="Arial" w:cs="Arial"/>
                <w:color w:val="000000"/>
                <w:sz w:val="18"/>
                <w:szCs w:val="18"/>
              </w:rPr>
              <w:t>,</w:t>
            </w:r>
            <w:r w:rsidRPr="00FF6476">
              <w:rPr>
                <w:rFonts w:ascii="Arial" w:hAnsi="Arial" w:cs="Arial"/>
                <w:color w:val="000000"/>
                <w:sz w:val="18"/>
                <w:szCs w:val="18"/>
              </w:rPr>
              <w:t>504</w:t>
            </w:r>
            <w:r w:rsidR="008D4B46" w:rsidRPr="00FF6476">
              <w:rPr>
                <w:rFonts w:ascii="Arial" w:hAnsi="Arial" w:cs="Arial"/>
                <w:color w:val="000000"/>
                <w:sz w:val="18"/>
                <w:szCs w:val="18"/>
              </w:rPr>
              <w:t>,</w:t>
            </w:r>
            <w:r w:rsidRPr="00FF6476">
              <w:rPr>
                <w:rFonts w:ascii="Arial" w:hAnsi="Arial" w:cs="Arial"/>
                <w:color w:val="000000"/>
                <w:sz w:val="18"/>
                <w:szCs w:val="18"/>
              </w:rPr>
              <w:t>238</w:t>
            </w:r>
          </w:p>
        </w:tc>
        <w:tc>
          <w:tcPr>
            <w:tcW w:w="1368" w:type="dxa"/>
            <w:vAlign w:val="bottom"/>
          </w:tcPr>
          <w:p w14:paraId="025ACFC9" w14:textId="6F95DE3B"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40</w:t>
            </w:r>
            <w:r w:rsidR="008D4B46" w:rsidRPr="00FF6476">
              <w:rPr>
                <w:rFonts w:ascii="Arial" w:hAnsi="Arial" w:cs="Arial"/>
                <w:color w:val="000000"/>
                <w:sz w:val="18"/>
                <w:szCs w:val="18"/>
              </w:rPr>
              <w:t>,</w:t>
            </w:r>
            <w:r w:rsidRPr="00FF6476">
              <w:rPr>
                <w:rFonts w:ascii="Arial" w:hAnsi="Arial" w:cs="Arial"/>
                <w:color w:val="000000"/>
                <w:sz w:val="18"/>
                <w:szCs w:val="18"/>
              </w:rPr>
              <w:t>116</w:t>
            </w:r>
            <w:r w:rsidR="008D4B46" w:rsidRPr="00FF6476">
              <w:rPr>
                <w:rFonts w:ascii="Arial" w:hAnsi="Arial" w:cs="Arial"/>
                <w:color w:val="000000"/>
                <w:sz w:val="18"/>
                <w:szCs w:val="18"/>
              </w:rPr>
              <w:t>,</w:t>
            </w:r>
            <w:r w:rsidRPr="00FF6476">
              <w:rPr>
                <w:rFonts w:ascii="Arial" w:hAnsi="Arial" w:cs="Arial"/>
                <w:color w:val="000000"/>
                <w:sz w:val="18"/>
                <w:szCs w:val="18"/>
              </w:rPr>
              <w:t>260</w:t>
            </w:r>
          </w:p>
        </w:tc>
        <w:tc>
          <w:tcPr>
            <w:tcW w:w="1368" w:type="dxa"/>
            <w:vAlign w:val="bottom"/>
          </w:tcPr>
          <w:p w14:paraId="70E1FD2D" w14:textId="4B97EEB1"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28BA992B" w14:textId="695AA0D5"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1992CDBB" w14:textId="77C92A55"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97</w:t>
            </w:r>
            <w:r w:rsidRPr="00FF6476">
              <w:rPr>
                <w:rFonts w:ascii="Arial" w:hAnsi="Arial" w:cs="Arial"/>
                <w:color w:val="000000"/>
                <w:sz w:val="18"/>
                <w:szCs w:val="18"/>
              </w:rPr>
              <w:t>,</w:t>
            </w:r>
            <w:r w:rsidR="00FF6476" w:rsidRPr="00FF6476">
              <w:rPr>
                <w:rFonts w:ascii="Arial" w:hAnsi="Arial" w:cs="Arial"/>
                <w:color w:val="000000"/>
                <w:sz w:val="18"/>
                <w:szCs w:val="18"/>
              </w:rPr>
              <w:t>620</w:t>
            </w:r>
            <w:r w:rsidRPr="00FF6476">
              <w:rPr>
                <w:rFonts w:ascii="Arial" w:hAnsi="Arial" w:cs="Arial"/>
                <w:color w:val="000000"/>
                <w:sz w:val="18"/>
                <w:szCs w:val="18"/>
              </w:rPr>
              <w:t>,</w:t>
            </w:r>
            <w:r w:rsidR="00FF6476" w:rsidRPr="00FF6476">
              <w:rPr>
                <w:rFonts w:ascii="Arial" w:hAnsi="Arial" w:cs="Arial"/>
                <w:color w:val="000000"/>
                <w:sz w:val="18"/>
                <w:szCs w:val="18"/>
              </w:rPr>
              <w:t>498</w:t>
            </w:r>
            <w:r w:rsidRPr="00FF6476">
              <w:rPr>
                <w:rFonts w:ascii="Arial" w:hAnsi="Arial" w:cs="Arial"/>
                <w:color w:val="000000"/>
                <w:sz w:val="18"/>
                <w:szCs w:val="18"/>
              </w:rPr>
              <w:t>)</w:t>
            </w:r>
          </w:p>
        </w:tc>
        <w:tc>
          <w:tcPr>
            <w:tcW w:w="1368" w:type="dxa"/>
            <w:vAlign w:val="bottom"/>
          </w:tcPr>
          <w:p w14:paraId="2FEB40DF" w14:textId="6E9CE3EC"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r>
      <w:tr w:rsidR="008D4B46" w:rsidRPr="00FF6476" w14:paraId="3B0031AA" w14:textId="77777777" w:rsidTr="00332CAD">
        <w:trPr>
          <w:trHeight w:val="20"/>
        </w:trPr>
        <w:tc>
          <w:tcPr>
            <w:tcW w:w="4262" w:type="dxa"/>
          </w:tcPr>
          <w:p w14:paraId="66237B36" w14:textId="42BD526D"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cs/>
              </w:rPr>
            </w:pPr>
            <w:r w:rsidRPr="00FF6476">
              <w:rPr>
                <w:rFonts w:ascii="Arial" w:hAnsi="Arial" w:cs="Arial"/>
                <w:color w:val="000000"/>
                <w:sz w:val="18"/>
                <w:szCs w:val="18"/>
                <w:lang w:val="en-GB"/>
              </w:rPr>
              <w:t>Disposal</w:t>
            </w:r>
            <w:r w:rsidRPr="00FF6476">
              <w:rPr>
                <w:rFonts w:ascii="Arial" w:hAnsi="Arial" w:cs="Arial"/>
                <w:color w:val="000000"/>
                <w:sz w:val="18"/>
                <w:szCs w:val="18"/>
                <w:cs/>
                <w:lang w:val="en-GB"/>
              </w:rPr>
              <w:tab/>
            </w:r>
            <w:r w:rsidRPr="00FF6476">
              <w:rPr>
                <w:rFonts w:ascii="Arial" w:hAnsi="Arial" w:cs="Arial"/>
                <w:color w:val="000000"/>
                <w:sz w:val="18"/>
                <w:szCs w:val="18"/>
                <w:lang w:val="en-GB"/>
              </w:rPr>
              <w:t>- cost</w:t>
            </w:r>
          </w:p>
        </w:tc>
        <w:tc>
          <w:tcPr>
            <w:tcW w:w="1368" w:type="dxa"/>
            <w:vAlign w:val="bottom"/>
          </w:tcPr>
          <w:p w14:paraId="7A3AB6EE" w14:textId="31A0E098"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3988D361" w14:textId="1AB3AF5C"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51220116" w14:textId="15EA74C9"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20908275" w14:textId="0E76EF30"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299</w:t>
            </w:r>
            <w:r w:rsidRPr="00FF6476">
              <w:rPr>
                <w:rFonts w:ascii="Arial" w:hAnsi="Arial" w:cs="Arial"/>
                <w:color w:val="000000"/>
                <w:sz w:val="18"/>
                <w:szCs w:val="18"/>
              </w:rPr>
              <w:t>,</w:t>
            </w:r>
            <w:r w:rsidR="00FF6476" w:rsidRPr="00FF6476">
              <w:rPr>
                <w:rFonts w:ascii="Arial" w:hAnsi="Arial" w:cs="Arial"/>
                <w:color w:val="000000"/>
                <w:sz w:val="18"/>
                <w:szCs w:val="18"/>
              </w:rPr>
              <w:t>651</w:t>
            </w:r>
            <w:r w:rsidRPr="00FF6476">
              <w:rPr>
                <w:rFonts w:ascii="Arial" w:hAnsi="Arial" w:cs="Arial"/>
                <w:color w:val="000000"/>
                <w:sz w:val="18"/>
                <w:szCs w:val="18"/>
              </w:rPr>
              <w:t>)</w:t>
            </w:r>
          </w:p>
        </w:tc>
        <w:tc>
          <w:tcPr>
            <w:tcW w:w="1368" w:type="dxa"/>
            <w:vAlign w:val="bottom"/>
          </w:tcPr>
          <w:p w14:paraId="62E997B2" w14:textId="356A6181"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31</w:t>
            </w:r>
            <w:r w:rsidRPr="00FF6476">
              <w:rPr>
                <w:rFonts w:ascii="Arial" w:hAnsi="Arial" w:cs="Arial"/>
                <w:color w:val="000000"/>
                <w:sz w:val="18"/>
                <w:szCs w:val="18"/>
              </w:rPr>
              <w:t>,</w:t>
            </w:r>
            <w:r w:rsidR="00FF6476" w:rsidRPr="00FF6476">
              <w:rPr>
                <w:rFonts w:ascii="Arial" w:hAnsi="Arial" w:cs="Arial"/>
                <w:color w:val="000000"/>
                <w:sz w:val="18"/>
                <w:szCs w:val="18"/>
              </w:rPr>
              <w:t>578</w:t>
            </w:r>
            <w:r w:rsidRPr="00FF6476">
              <w:rPr>
                <w:rFonts w:ascii="Arial" w:hAnsi="Arial" w:cs="Arial"/>
                <w:color w:val="000000"/>
                <w:sz w:val="18"/>
                <w:szCs w:val="18"/>
              </w:rPr>
              <w:t>)</w:t>
            </w:r>
          </w:p>
        </w:tc>
        <w:tc>
          <w:tcPr>
            <w:tcW w:w="1368" w:type="dxa"/>
            <w:vAlign w:val="bottom"/>
          </w:tcPr>
          <w:p w14:paraId="366D75A9" w14:textId="7C63BDCC"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2047A0C0" w14:textId="419C5BF2"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76EE9CBF" w14:textId="63917596"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331</w:t>
            </w:r>
            <w:r w:rsidRPr="00FF6476">
              <w:rPr>
                <w:rFonts w:ascii="Arial" w:hAnsi="Arial" w:cs="Arial"/>
                <w:color w:val="000000"/>
                <w:sz w:val="18"/>
                <w:szCs w:val="18"/>
              </w:rPr>
              <w:t>,</w:t>
            </w:r>
            <w:r w:rsidR="00FF6476" w:rsidRPr="00FF6476">
              <w:rPr>
                <w:rFonts w:ascii="Arial" w:hAnsi="Arial" w:cs="Arial"/>
                <w:color w:val="000000"/>
                <w:sz w:val="18"/>
                <w:szCs w:val="18"/>
              </w:rPr>
              <w:t>229</w:t>
            </w:r>
            <w:r w:rsidRPr="00FF6476">
              <w:rPr>
                <w:rFonts w:ascii="Arial" w:hAnsi="Arial" w:cs="Arial"/>
                <w:color w:val="000000"/>
                <w:sz w:val="18"/>
                <w:szCs w:val="18"/>
              </w:rPr>
              <w:t>)</w:t>
            </w:r>
          </w:p>
        </w:tc>
      </w:tr>
      <w:tr w:rsidR="008D4B46" w:rsidRPr="00FF6476" w14:paraId="52A0211F" w14:textId="77777777" w:rsidTr="00332CAD">
        <w:trPr>
          <w:trHeight w:val="20"/>
        </w:trPr>
        <w:tc>
          <w:tcPr>
            <w:tcW w:w="4262" w:type="dxa"/>
          </w:tcPr>
          <w:p w14:paraId="117E1E5A" w14:textId="237C73E3" w:rsidR="008D4B46" w:rsidRPr="00FF6476" w:rsidRDefault="008D4B46" w:rsidP="008D4B46">
            <w:pPr>
              <w:pStyle w:val="a4"/>
              <w:tabs>
                <w:tab w:val="left" w:pos="740"/>
                <w:tab w:val="right" w:pos="7200"/>
                <w:tab w:val="right" w:pos="9000"/>
              </w:tabs>
              <w:ind w:right="-72"/>
              <w:jc w:val="both"/>
              <w:rPr>
                <w:rFonts w:ascii="Arial" w:hAnsi="Arial" w:cs="Arial"/>
                <w:color w:val="000000"/>
                <w:sz w:val="18"/>
                <w:szCs w:val="18"/>
                <w:cs/>
              </w:rPr>
            </w:pPr>
            <w:r w:rsidRPr="00FF6476">
              <w:rPr>
                <w:rFonts w:ascii="Arial" w:hAnsi="Arial" w:cs="Arial"/>
                <w:color w:val="000000"/>
                <w:sz w:val="18"/>
                <w:szCs w:val="18"/>
                <w:cs/>
              </w:rPr>
              <w:tab/>
              <w:t xml:space="preserve">- </w:t>
            </w:r>
            <w:r w:rsidRPr="00FF6476">
              <w:rPr>
                <w:rFonts w:ascii="Arial" w:hAnsi="Arial" w:cs="Arial"/>
                <w:color w:val="000000"/>
                <w:sz w:val="18"/>
                <w:szCs w:val="18"/>
              </w:rPr>
              <w:t>accumulated depreciation</w:t>
            </w:r>
          </w:p>
        </w:tc>
        <w:tc>
          <w:tcPr>
            <w:tcW w:w="1368" w:type="dxa"/>
            <w:vAlign w:val="bottom"/>
          </w:tcPr>
          <w:p w14:paraId="2E5F2323" w14:textId="72123866"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12D3B149" w14:textId="71F05D45"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5E450081" w14:textId="372B6566"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18313D8A" w14:textId="4BC65783"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107</w:t>
            </w:r>
            <w:r w:rsidR="008D4B46" w:rsidRPr="00FF6476">
              <w:rPr>
                <w:rFonts w:ascii="Arial" w:hAnsi="Arial" w:cs="Arial"/>
                <w:color w:val="000000"/>
                <w:sz w:val="18"/>
                <w:szCs w:val="18"/>
              </w:rPr>
              <w:t>,</w:t>
            </w:r>
            <w:r w:rsidRPr="00FF6476">
              <w:rPr>
                <w:rFonts w:ascii="Arial" w:hAnsi="Arial" w:cs="Arial"/>
                <w:color w:val="000000"/>
                <w:sz w:val="18"/>
                <w:szCs w:val="18"/>
              </w:rPr>
              <w:t>420</w:t>
            </w:r>
          </w:p>
        </w:tc>
        <w:tc>
          <w:tcPr>
            <w:tcW w:w="1368" w:type="dxa"/>
            <w:vAlign w:val="bottom"/>
          </w:tcPr>
          <w:p w14:paraId="3412A775" w14:textId="14F0C208"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29</w:t>
            </w:r>
            <w:r w:rsidR="008D4B46" w:rsidRPr="00FF6476">
              <w:rPr>
                <w:rFonts w:ascii="Arial" w:hAnsi="Arial" w:cs="Arial"/>
                <w:color w:val="000000"/>
                <w:sz w:val="18"/>
                <w:szCs w:val="18"/>
              </w:rPr>
              <w:t>,</w:t>
            </w:r>
            <w:r w:rsidRPr="00FF6476">
              <w:rPr>
                <w:rFonts w:ascii="Arial" w:hAnsi="Arial" w:cs="Arial"/>
                <w:color w:val="000000"/>
                <w:sz w:val="18"/>
                <w:szCs w:val="18"/>
              </w:rPr>
              <w:t>568</w:t>
            </w:r>
          </w:p>
        </w:tc>
        <w:tc>
          <w:tcPr>
            <w:tcW w:w="1368" w:type="dxa"/>
            <w:vAlign w:val="bottom"/>
          </w:tcPr>
          <w:p w14:paraId="4AAF028E" w14:textId="22BBDB4D"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3701CD44" w14:textId="69D16ACC"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5B2C6EB6" w14:textId="6E9115A2"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136</w:t>
            </w:r>
            <w:r w:rsidR="008D4B46" w:rsidRPr="00FF6476">
              <w:rPr>
                <w:rFonts w:ascii="Arial" w:hAnsi="Arial" w:cs="Arial"/>
                <w:color w:val="000000"/>
                <w:sz w:val="18"/>
                <w:szCs w:val="18"/>
              </w:rPr>
              <w:t>,</w:t>
            </w:r>
            <w:r w:rsidRPr="00FF6476">
              <w:rPr>
                <w:rFonts w:ascii="Arial" w:hAnsi="Arial" w:cs="Arial"/>
                <w:color w:val="000000"/>
                <w:sz w:val="18"/>
                <w:szCs w:val="18"/>
              </w:rPr>
              <w:t>988</w:t>
            </w:r>
          </w:p>
        </w:tc>
      </w:tr>
      <w:tr w:rsidR="008D4B46" w:rsidRPr="00FF6476" w14:paraId="327EA951" w14:textId="77777777" w:rsidTr="00332CAD">
        <w:trPr>
          <w:trHeight w:val="20"/>
        </w:trPr>
        <w:tc>
          <w:tcPr>
            <w:tcW w:w="4262" w:type="dxa"/>
          </w:tcPr>
          <w:p w14:paraId="64237668" w14:textId="7940838F" w:rsidR="008D4B46" w:rsidRPr="00FF6476" w:rsidRDefault="008D4B46" w:rsidP="008D4B46">
            <w:pPr>
              <w:pStyle w:val="a4"/>
              <w:tabs>
                <w:tab w:val="left" w:pos="740"/>
                <w:tab w:val="right" w:pos="7200"/>
                <w:tab w:val="right" w:pos="9000"/>
              </w:tabs>
              <w:ind w:right="-72"/>
              <w:jc w:val="both"/>
              <w:rPr>
                <w:rFonts w:ascii="Arial" w:hAnsi="Arial" w:cs="Arial"/>
                <w:color w:val="000000"/>
                <w:sz w:val="18"/>
                <w:szCs w:val="18"/>
                <w:cs/>
              </w:rPr>
            </w:pPr>
            <w:r w:rsidRPr="00FF6476">
              <w:rPr>
                <w:rFonts w:ascii="Arial" w:hAnsi="Arial" w:cs="Arial"/>
                <w:color w:val="000000"/>
                <w:sz w:val="18"/>
                <w:szCs w:val="18"/>
                <w:cs/>
              </w:rPr>
              <w:t>Write-off</w:t>
            </w:r>
            <w:r w:rsidRPr="00FF6476">
              <w:rPr>
                <w:rFonts w:ascii="Arial" w:hAnsi="Arial" w:cs="Arial"/>
                <w:color w:val="000000"/>
                <w:sz w:val="18"/>
                <w:szCs w:val="18"/>
              </w:rPr>
              <w:tab/>
              <w:t>- cost</w:t>
            </w:r>
          </w:p>
        </w:tc>
        <w:tc>
          <w:tcPr>
            <w:tcW w:w="1368" w:type="dxa"/>
            <w:vAlign w:val="bottom"/>
          </w:tcPr>
          <w:p w14:paraId="3F824CF2" w14:textId="0B0BA04D"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04CEBF9A" w14:textId="2BD3869E"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0A9928B4" w14:textId="6C631733"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1</w:t>
            </w:r>
            <w:r w:rsidRPr="00FF6476">
              <w:rPr>
                <w:rFonts w:ascii="Arial" w:hAnsi="Arial" w:cs="Arial"/>
                <w:color w:val="000000"/>
                <w:sz w:val="18"/>
                <w:szCs w:val="18"/>
              </w:rPr>
              <w:t>,</w:t>
            </w:r>
            <w:r w:rsidR="00FF6476" w:rsidRPr="00FF6476">
              <w:rPr>
                <w:rFonts w:ascii="Arial" w:hAnsi="Arial" w:cs="Arial"/>
                <w:color w:val="000000"/>
                <w:sz w:val="18"/>
                <w:szCs w:val="18"/>
              </w:rPr>
              <w:t>932</w:t>
            </w:r>
            <w:r w:rsidRPr="00FF6476">
              <w:rPr>
                <w:rFonts w:ascii="Arial" w:hAnsi="Arial" w:cs="Arial"/>
                <w:color w:val="000000"/>
                <w:sz w:val="18"/>
                <w:szCs w:val="18"/>
              </w:rPr>
              <w:t>,</w:t>
            </w:r>
            <w:r w:rsidR="00FF6476" w:rsidRPr="00FF6476">
              <w:rPr>
                <w:rFonts w:ascii="Arial" w:hAnsi="Arial" w:cs="Arial"/>
                <w:color w:val="000000"/>
                <w:sz w:val="18"/>
                <w:szCs w:val="18"/>
              </w:rPr>
              <w:t>904</w:t>
            </w:r>
            <w:r w:rsidRPr="00FF6476">
              <w:rPr>
                <w:rFonts w:ascii="Arial" w:hAnsi="Arial" w:cs="Arial"/>
                <w:color w:val="000000"/>
                <w:sz w:val="18"/>
                <w:szCs w:val="18"/>
              </w:rPr>
              <w:t>)</w:t>
            </w:r>
          </w:p>
        </w:tc>
        <w:tc>
          <w:tcPr>
            <w:tcW w:w="1368" w:type="dxa"/>
            <w:vAlign w:val="bottom"/>
          </w:tcPr>
          <w:p w14:paraId="30BB25E2" w14:textId="6A69F5E4"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5</w:t>
            </w:r>
            <w:r w:rsidRPr="00FF6476">
              <w:rPr>
                <w:rFonts w:ascii="Arial" w:hAnsi="Arial" w:cs="Arial"/>
                <w:color w:val="000000"/>
                <w:sz w:val="18"/>
                <w:szCs w:val="18"/>
              </w:rPr>
              <w:t>,</w:t>
            </w:r>
            <w:r w:rsidR="00FF6476" w:rsidRPr="00FF6476">
              <w:rPr>
                <w:rFonts w:ascii="Arial" w:hAnsi="Arial" w:cs="Arial"/>
                <w:color w:val="000000"/>
                <w:sz w:val="18"/>
                <w:szCs w:val="18"/>
              </w:rPr>
              <w:t>509</w:t>
            </w:r>
            <w:r w:rsidRPr="00FF6476">
              <w:rPr>
                <w:rFonts w:ascii="Arial" w:hAnsi="Arial" w:cs="Arial"/>
                <w:color w:val="000000"/>
                <w:sz w:val="18"/>
                <w:szCs w:val="18"/>
              </w:rPr>
              <w:t>,</w:t>
            </w:r>
            <w:r w:rsidR="00FF6476" w:rsidRPr="00FF6476">
              <w:rPr>
                <w:rFonts w:ascii="Arial" w:hAnsi="Arial" w:cs="Arial"/>
                <w:color w:val="000000"/>
                <w:sz w:val="18"/>
                <w:szCs w:val="18"/>
              </w:rPr>
              <w:t>247</w:t>
            </w:r>
            <w:r w:rsidRPr="00FF6476">
              <w:rPr>
                <w:rFonts w:ascii="Arial" w:hAnsi="Arial" w:cs="Arial"/>
                <w:color w:val="000000"/>
                <w:sz w:val="18"/>
                <w:szCs w:val="18"/>
              </w:rPr>
              <w:t>)</w:t>
            </w:r>
          </w:p>
        </w:tc>
        <w:tc>
          <w:tcPr>
            <w:tcW w:w="1368" w:type="dxa"/>
            <w:vAlign w:val="bottom"/>
          </w:tcPr>
          <w:p w14:paraId="16A91430" w14:textId="0BA83779"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2</w:t>
            </w:r>
            <w:r w:rsidRPr="00FF6476">
              <w:rPr>
                <w:rFonts w:ascii="Arial" w:hAnsi="Arial" w:cs="Arial"/>
                <w:color w:val="000000"/>
                <w:sz w:val="18"/>
                <w:szCs w:val="18"/>
              </w:rPr>
              <w:t>,</w:t>
            </w:r>
            <w:r w:rsidR="00FF6476" w:rsidRPr="00FF6476">
              <w:rPr>
                <w:rFonts w:ascii="Arial" w:hAnsi="Arial" w:cs="Arial"/>
                <w:color w:val="000000"/>
                <w:sz w:val="18"/>
                <w:szCs w:val="18"/>
              </w:rPr>
              <w:t>901</w:t>
            </w:r>
            <w:r w:rsidRPr="00FF6476">
              <w:rPr>
                <w:rFonts w:ascii="Arial" w:hAnsi="Arial" w:cs="Arial"/>
                <w:color w:val="000000"/>
                <w:sz w:val="18"/>
                <w:szCs w:val="18"/>
              </w:rPr>
              <w:t>,</w:t>
            </w:r>
            <w:r w:rsidR="00FF6476" w:rsidRPr="00FF6476">
              <w:rPr>
                <w:rFonts w:ascii="Arial" w:hAnsi="Arial" w:cs="Arial"/>
                <w:color w:val="000000"/>
                <w:sz w:val="18"/>
                <w:szCs w:val="18"/>
              </w:rPr>
              <w:t>067</w:t>
            </w:r>
            <w:r w:rsidRPr="00FF6476">
              <w:rPr>
                <w:rFonts w:ascii="Arial" w:hAnsi="Arial" w:cs="Arial"/>
                <w:color w:val="000000"/>
                <w:sz w:val="18"/>
                <w:szCs w:val="18"/>
              </w:rPr>
              <w:t>)</w:t>
            </w:r>
          </w:p>
        </w:tc>
        <w:tc>
          <w:tcPr>
            <w:tcW w:w="1368" w:type="dxa"/>
            <w:vAlign w:val="bottom"/>
          </w:tcPr>
          <w:p w14:paraId="6F783B0B" w14:textId="06B9492E"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727E0B61" w14:textId="64ED776A"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68878824" w14:textId="523C490F"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10</w:t>
            </w:r>
            <w:r w:rsidRPr="00FF6476">
              <w:rPr>
                <w:rFonts w:ascii="Arial" w:hAnsi="Arial" w:cs="Arial"/>
                <w:color w:val="000000"/>
                <w:sz w:val="18"/>
                <w:szCs w:val="18"/>
              </w:rPr>
              <w:t>,</w:t>
            </w:r>
            <w:r w:rsidR="00FF6476" w:rsidRPr="00FF6476">
              <w:rPr>
                <w:rFonts w:ascii="Arial" w:hAnsi="Arial" w:cs="Arial"/>
                <w:color w:val="000000"/>
                <w:sz w:val="18"/>
                <w:szCs w:val="18"/>
              </w:rPr>
              <w:t>343</w:t>
            </w:r>
            <w:r w:rsidRPr="00FF6476">
              <w:rPr>
                <w:rFonts w:ascii="Arial" w:hAnsi="Arial" w:cs="Arial"/>
                <w:color w:val="000000"/>
                <w:sz w:val="18"/>
                <w:szCs w:val="18"/>
              </w:rPr>
              <w:t>,</w:t>
            </w:r>
            <w:r w:rsidR="00FF6476" w:rsidRPr="00FF6476">
              <w:rPr>
                <w:rFonts w:ascii="Arial" w:hAnsi="Arial" w:cs="Arial"/>
                <w:color w:val="000000"/>
                <w:sz w:val="18"/>
                <w:szCs w:val="18"/>
              </w:rPr>
              <w:t>218</w:t>
            </w:r>
            <w:r w:rsidRPr="00FF6476">
              <w:rPr>
                <w:rFonts w:ascii="Arial" w:hAnsi="Arial" w:cs="Arial"/>
                <w:color w:val="000000"/>
                <w:sz w:val="18"/>
                <w:szCs w:val="18"/>
              </w:rPr>
              <w:t>)</w:t>
            </w:r>
          </w:p>
        </w:tc>
      </w:tr>
      <w:tr w:rsidR="008D4B46" w:rsidRPr="00FF6476" w14:paraId="573BA128" w14:textId="77777777" w:rsidTr="00332CAD">
        <w:trPr>
          <w:trHeight w:val="20"/>
        </w:trPr>
        <w:tc>
          <w:tcPr>
            <w:tcW w:w="4262" w:type="dxa"/>
          </w:tcPr>
          <w:p w14:paraId="403252E8" w14:textId="22CB0BFD" w:rsidR="008D4B46" w:rsidRPr="00FF6476" w:rsidRDefault="008D4B46" w:rsidP="008D4B46">
            <w:pPr>
              <w:pStyle w:val="a4"/>
              <w:tabs>
                <w:tab w:val="left" w:pos="740"/>
                <w:tab w:val="left" w:pos="1338"/>
                <w:tab w:val="left" w:pos="1581"/>
                <w:tab w:val="right" w:pos="7200"/>
                <w:tab w:val="right" w:pos="9000"/>
              </w:tabs>
              <w:ind w:right="-72"/>
              <w:jc w:val="both"/>
              <w:rPr>
                <w:rFonts w:ascii="Arial" w:hAnsi="Arial" w:cs="Arial"/>
                <w:color w:val="000000"/>
                <w:sz w:val="18"/>
                <w:szCs w:val="18"/>
                <w:cs/>
                <w:lang w:val="en-US"/>
              </w:rPr>
            </w:pPr>
            <w:r w:rsidRPr="00FF6476">
              <w:rPr>
                <w:rFonts w:ascii="Arial" w:hAnsi="Arial" w:cs="Arial"/>
                <w:color w:val="000000"/>
                <w:sz w:val="18"/>
                <w:szCs w:val="18"/>
                <w:cs/>
              </w:rPr>
              <w:tab/>
              <w:t xml:space="preserve">- </w:t>
            </w:r>
            <w:r w:rsidRPr="00FF6476">
              <w:rPr>
                <w:rFonts w:ascii="Arial" w:hAnsi="Arial" w:cs="Arial"/>
                <w:color w:val="000000"/>
                <w:sz w:val="18"/>
                <w:szCs w:val="18"/>
              </w:rPr>
              <w:t>accumulated depreciation</w:t>
            </w:r>
          </w:p>
        </w:tc>
        <w:tc>
          <w:tcPr>
            <w:tcW w:w="1368" w:type="dxa"/>
            <w:vAlign w:val="bottom"/>
          </w:tcPr>
          <w:p w14:paraId="65A356E3" w14:textId="53350B79"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46491CAE" w14:textId="416D760A"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7DDE0D5C" w14:textId="4FAEBA5B"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w:t>
            </w:r>
            <w:r w:rsidR="008D4B46" w:rsidRPr="00FF6476">
              <w:rPr>
                <w:rFonts w:ascii="Arial" w:hAnsi="Arial" w:cs="Arial"/>
                <w:color w:val="000000"/>
                <w:sz w:val="18"/>
                <w:szCs w:val="18"/>
              </w:rPr>
              <w:t>,</w:t>
            </w:r>
            <w:r w:rsidRPr="00FF6476">
              <w:rPr>
                <w:rFonts w:ascii="Arial" w:hAnsi="Arial" w:cs="Arial"/>
                <w:color w:val="000000"/>
                <w:sz w:val="18"/>
                <w:szCs w:val="18"/>
              </w:rPr>
              <w:t>144</w:t>
            </w:r>
            <w:r w:rsidR="008D4B46" w:rsidRPr="00FF6476">
              <w:rPr>
                <w:rFonts w:ascii="Arial" w:hAnsi="Arial" w:cs="Arial"/>
                <w:color w:val="000000"/>
                <w:sz w:val="18"/>
                <w:szCs w:val="18"/>
              </w:rPr>
              <w:t>,</w:t>
            </w:r>
            <w:r w:rsidRPr="00FF6476">
              <w:rPr>
                <w:rFonts w:ascii="Arial" w:hAnsi="Arial" w:cs="Arial"/>
                <w:color w:val="000000"/>
                <w:sz w:val="18"/>
                <w:szCs w:val="18"/>
              </w:rPr>
              <w:t>140</w:t>
            </w:r>
          </w:p>
        </w:tc>
        <w:tc>
          <w:tcPr>
            <w:tcW w:w="1368" w:type="dxa"/>
            <w:vAlign w:val="bottom"/>
          </w:tcPr>
          <w:p w14:paraId="4AB36D92" w14:textId="39A955DB"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5</w:t>
            </w:r>
            <w:r w:rsidR="008D4B46" w:rsidRPr="00FF6476">
              <w:rPr>
                <w:rFonts w:ascii="Arial" w:hAnsi="Arial" w:cs="Arial"/>
                <w:color w:val="000000"/>
                <w:sz w:val="18"/>
                <w:szCs w:val="18"/>
              </w:rPr>
              <w:t>,</w:t>
            </w:r>
            <w:r w:rsidRPr="00FF6476">
              <w:rPr>
                <w:rFonts w:ascii="Arial" w:hAnsi="Arial" w:cs="Arial"/>
                <w:color w:val="000000"/>
                <w:sz w:val="18"/>
                <w:szCs w:val="18"/>
              </w:rPr>
              <w:t>263</w:t>
            </w:r>
            <w:r w:rsidR="008D4B46" w:rsidRPr="00FF6476">
              <w:rPr>
                <w:rFonts w:ascii="Arial" w:hAnsi="Arial" w:cs="Arial"/>
                <w:color w:val="000000"/>
                <w:sz w:val="18"/>
                <w:szCs w:val="18"/>
              </w:rPr>
              <w:t>,</w:t>
            </w:r>
            <w:r w:rsidRPr="00FF6476">
              <w:rPr>
                <w:rFonts w:ascii="Arial" w:hAnsi="Arial" w:cs="Arial"/>
                <w:color w:val="000000"/>
                <w:sz w:val="18"/>
                <w:szCs w:val="18"/>
              </w:rPr>
              <w:t>843</w:t>
            </w:r>
          </w:p>
        </w:tc>
        <w:tc>
          <w:tcPr>
            <w:tcW w:w="1368" w:type="dxa"/>
            <w:vAlign w:val="bottom"/>
          </w:tcPr>
          <w:p w14:paraId="607F4A49" w14:textId="730012EB"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2</w:t>
            </w:r>
            <w:r w:rsidR="008D4B46" w:rsidRPr="00FF6476">
              <w:rPr>
                <w:rFonts w:ascii="Arial" w:hAnsi="Arial" w:cs="Arial"/>
                <w:color w:val="000000"/>
                <w:sz w:val="18"/>
                <w:szCs w:val="18"/>
              </w:rPr>
              <w:t>,</w:t>
            </w:r>
            <w:r w:rsidRPr="00FF6476">
              <w:rPr>
                <w:rFonts w:ascii="Arial" w:hAnsi="Arial" w:cs="Arial"/>
                <w:color w:val="000000"/>
                <w:sz w:val="18"/>
                <w:szCs w:val="18"/>
              </w:rPr>
              <w:t>868</w:t>
            </w:r>
            <w:r w:rsidR="008D4B46" w:rsidRPr="00FF6476">
              <w:rPr>
                <w:rFonts w:ascii="Arial" w:hAnsi="Arial" w:cs="Arial"/>
                <w:color w:val="000000"/>
                <w:sz w:val="18"/>
                <w:szCs w:val="18"/>
              </w:rPr>
              <w:t>,</w:t>
            </w:r>
            <w:r w:rsidRPr="00FF6476">
              <w:rPr>
                <w:rFonts w:ascii="Arial" w:hAnsi="Arial" w:cs="Arial"/>
                <w:color w:val="000000"/>
                <w:sz w:val="18"/>
                <w:szCs w:val="18"/>
              </w:rPr>
              <w:t>700</w:t>
            </w:r>
          </w:p>
        </w:tc>
        <w:tc>
          <w:tcPr>
            <w:tcW w:w="1368" w:type="dxa"/>
            <w:vAlign w:val="bottom"/>
          </w:tcPr>
          <w:p w14:paraId="0E51C0F8" w14:textId="22FF5156"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71649387" w14:textId="2B655434"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3A7C8D0B" w14:textId="69A2C3BC"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9</w:t>
            </w:r>
            <w:r w:rsidR="008D4B46" w:rsidRPr="00FF6476">
              <w:rPr>
                <w:rFonts w:ascii="Arial" w:hAnsi="Arial" w:cs="Arial"/>
                <w:color w:val="000000"/>
                <w:sz w:val="18"/>
                <w:szCs w:val="18"/>
              </w:rPr>
              <w:t>,</w:t>
            </w:r>
            <w:r w:rsidRPr="00FF6476">
              <w:rPr>
                <w:rFonts w:ascii="Arial" w:hAnsi="Arial" w:cs="Arial"/>
                <w:color w:val="000000"/>
                <w:sz w:val="18"/>
                <w:szCs w:val="18"/>
              </w:rPr>
              <w:t>276</w:t>
            </w:r>
            <w:r w:rsidR="008D4B46" w:rsidRPr="00FF6476">
              <w:rPr>
                <w:rFonts w:ascii="Arial" w:hAnsi="Arial" w:cs="Arial"/>
                <w:color w:val="000000"/>
                <w:sz w:val="18"/>
                <w:szCs w:val="18"/>
              </w:rPr>
              <w:t>,</w:t>
            </w:r>
            <w:r w:rsidRPr="00FF6476">
              <w:rPr>
                <w:rFonts w:ascii="Arial" w:hAnsi="Arial" w:cs="Arial"/>
                <w:color w:val="000000"/>
                <w:sz w:val="18"/>
                <w:szCs w:val="18"/>
              </w:rPr>
              <w:t>683</w:t>
            </w:r>
          </w:p>
        </w:tc>
      </w:tr>
      <w:tr w:rsidR="008D4B46" w:rsidRPr="00FF6476" w14:paraId="20641621" w14:textId="77777777" w:rsidTr="00332CAD">
        <w:trPr>
          <w:trHeight w:val="20"/>
        </w:trPr>
        <w:tc>
          <w:tcPr>
            <w:tcW w:w="4262" w:type="dxa"/>
          </w:tcPr>
          <w:p w14:paraId="25A26448" w14:textId="6F59DC7C"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cs/>
              </w:rPr>
            </w:pPr>
            <w:r w:rsidRPr="00FF6476">
              <w:rPr>
                <w:rFonts w:ascii="Arial" w:hAnsi="Arial" w:cs="Arial"/>
                <w:color w:val="000000"/>
                <w:sz w:val="18"/>
                <w:szCs w:val="18"/>
              </w:rPr>
              <w:t>Depreciation charge</w:t>
            </w:r>
            <w:r w:rsidRPr="00FF6476">
              <w:rPr>
                <w:rFonts w:ascii="Arial" w:hAnsi="Arial" w:cs="Arial"/>
                <w:color w:val="000000"/>
                <w:sz w:val="18"/>
                <w:szCs w:val="18"/>
                <w:cs/>
              </w:rPr>
              <w:t>d</w:t>
            </w:r>
          </w:p>
        </w:tc>
        <w:tc>
          <w:tcPr>
            <w:tcW w:w="1368" w:type="dxa"/>
            <w:vAlign w:val="bottom"/>
          </w:tcPr>
          <w:p w14:paraId="61EDF572" w14:textId="52F9F9E8"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00EE07B6" w14:textId="33755C00"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30</w:t>
            </w:r>
            <w:r w:rsidRPr="00FF6476">
              <w:rPr>
                <w:rFonts w:ascii="Arial" w:hAnsi="Arial" w:cs="Arial"/>
                <w:color w:val="000000"/>
                <w:sz w:val="18"/>
                <w:szCs w:val="18"/>
              </w:rPr>
              <w:t>,</w:t>
            </w:r>
            <w:r w:rsidR="00FF6476" w:rsidRPr="00FF6476">
              <w:rPr>
                <w:rFonts w:ascii="Arial" w:hAnsi="Arial" w:cs="Arial"/>
                <w:color w:val="000000"/>
                <w:sz w:val="18"/>
                <w:szCs w:val="18"/>
              </w:rPr>
              <w:t>008</w:t>
            </w:r>
            <w:r w:rsidRPr="00FF6476">
              <w:rPr>
                <w:rFonts w:ascii="Arial" w:hAnsi="Arial" w:cs="Arial"/>
                <w:color w:val="000000"/>
                <w:sz w:val="18"/>
                <w:szCs w:val="18"/>
              </w:rPr>
              <w:t>)</w:t>
            </w:r>
          </w:p>
        </w:tc>
        <w:tc>
          <w:tcPr>
            <w:tcW w:w="1368" w:type="dxa"/>
            <w:vAlign w:val="bottom"/>
          </w:tcPr>
          <w:p w14:paraId="46AA76CE" w14:textId="0E26E15C"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31</w:t>
            </w:r>
            <w:r w:rsidRPr="00FF6476">
              <w:rPr>
                <w:rFonts w:ascii="Arial" w:hAnsi="Arial" w:cs="Arial"/>
                <w:color w:val="000000"/>
                <w:sz w:val="18"/>
                <w:szCs w:val="18"/>
              </w:rPr>
              <w:t>,</w:t>
            </w:r>
            <w:r w:rsidR="00FF6476" w:rsidRPr="00FF6476">
              <w:rPr>
                <w:rFonts w:ascii="Arial" w:hAnsi="Arial" w:cs="Arial"/>
                <w:color w:val="000000"/>
                <w:sz w:val="18"/>
                <w:szCs w:val="18"/>
              </w:rPr>
              <w:t>749</w:t>
            </w:r>
            <w:r w:rsidRPr="00FF6476">
              <w:rPr>
                <w:rFonts w:ascii="Arial" w:hAnsi="Arial" w:cs="Arial"/>
                <w:color w:val="000000"/>
                <w:sz w:val="18"/>
                <w:szCs w:val="18"/>
              </w:rPr>
              <w:t>,</w:t>
            </w:r>
            <w:r w:rsidR="00FF6476" w:rsidRPr="00FF6476">
              <w:rPr>
                <w:rFonts w:ascii="Arial" w:hAnsi="Arial" w:cs="Arial"/>
                <w:color w:val="000000"/>
                <w:sz w:val="18"/>
                <w:szCs w:val="18"/>
              </w:rPr>
              <w:t>199</w:t>
            </w:r>
            <w:r w:rsidRPr="00FF6476">
              <w:rPr>
                <w:rFonts w:ascii="Arial" w:hAnsi="Arial" w:cs="Arial"/>
                <w:color w:val="000000"/>
                <w:sz w:val="18"/>
                <w:szCs w:val="18"/>
              </w:rPr>
              <w:t>)</w:t>
            </w:r>
          </w:p>
        </w:tc>
        <w:tc>
          <w:tcPr>
            <w:tcW w:w="1368" w:type="dxa"/>
            <w:vAlign w:val="bottom"/>
          </w:tcPr>
          <w:p w14:paraId="149CA4B1" w14:textId="14D69BD4"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30</w:t>
            </w:r>
            <w:r w:rsidRPr="00FF6476">
              <w:rPr>
                <w:rFonts w:ascii="Arial" w:hAnsi="Arial" w:cs="Arial"/>
                <w:color w:val="000000"/>
                <w:sz w:val="18"/>
                <w:szCs w:val="18"/>
              </w:rPr>
              <w:t>,</w:t>
            </w:r>
            <w:r w:rsidR="00FF6476" w:rsidRPr="00FF6476">
              <w:rPr>
                <w:rFonts w:ascii="Arial" w:hAnsi="Arial" w:cs="Arial"/>
                <w:color w:val="000000"/>
                <w:sz w:val="18"/>
                <w:szCs w:val="18"/>
              </w:rPr>
              <w:t>951</w:t>
            </w:r>
            <w:r w:rsidRPr="00FF6476">
              <w:rPr>
                <w:rFonts w:ascii="Arial" w:hAnsi="Arial" w:cs="Arial"/>
                <w:color w:val="000000"/>
                <w:sz w:val="18"/>
                <w:szCs w:val="18"/>
              </w:rPr>
              <w:t>,</w:t>
            </w:r>
            <w:r w:rsidR="00FF6476" w:rsidRPr="00FF6476">
              <w:rPr>
                <w:rFonts w:ascii="Arial" w:hAnsi="Arial" w:cs="Arial"/>
                <w:color w:val="000000"/>
                <w:sz w:val="18"/>
                <w:szCs w:val="18"/>
              </w:rPr>
              <w:t>853</w:t>
            </w:r>
            <w:r w:rsidRPr="00FF6476">
              <w:rPr>
                <w:rFonts w:ascii="Arial" w:hAnsi="Arial" w:cs="Arial"/>
                <w:color w:val="000000"/>
                <w:sz w:val="18"/>
                <w:szCs w:val="18"/>
              </w:rPr>
              <w:t>)</w:t>
            </w:r>
          </w:p>
        </w:tc>
        <w:tc>
          <w:tcPr>
            <w:tcW w:w="1368" w:type="dxa"/>
            <w:vAlign w:val="bottom"/>
          </w:tcPr>
          <w:p w14:paraId="5866CFCC" w14:textId="08676308"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7</w:t>
            </w:r>
            <w:r w:rsidRPr="00FF6476">
              <w:rPr>
                <w:rFonts w:ascii="Arial" w:hAnsi="Arial" w:cs="Arial"/>
                <w:color w:val="000000"/>
                <w:sz w:val="18"/>
                <w:szCs w:val="18"/>
              </w:rPr>
              <w:t>,</w:t>
            </w:r>
            <w:r w:rsidR="00FF6476" w:rsidRPr="00FF6476">
              <w:rPr>
                <w:rFonts w:ascii="Arial" w:hAnsi="Arial" w:cs="Arial"/>
                <w:color w:val="000000"/>
                <w:sz w:val="18"/>
                <w:szCs w:val="18"/>
              </w:rPr>
              <w:t>021</w:t>
            </w:r>
            <w:r w:rsidRPr="00FF6476">
              <w:rPr>
                <w:rFonts w:ascii="Arial" w:hAnsi="Arial" w:cs="Arial"/>
                <w:color w:val="000000"/>
                <w:sz w:val="18"/>
                <w:szCs w:val="18"/>
              </w:rPr>
              <w:t>,</w:t>
            </w:r>
            <w:r w:rsidR="00FF6476" w:rsidRPr="00FF6476">
              <w:rPr>
                <w:rFonts w:ascii="Arial" w:hAnsi="Arial" w:cs="Arial"/>
                <w:color w:val="000000"/>
                <w:sz w:val="18"/>
                <w:szCs w:val="18"/>
              </w:rPr>
              <w:t>669</w:t>
            </w:r>
            <w:r w:rsidRPr="00FF6476">
              <w:rPr>
                <w:rFonts w:ascii="Arial" w:hAnsi="Arial" w:cs="Arial"/>
                <w:color w:val="000000"/>
                <w:sz w:val="18"/>
                <w:szCs w:val="18"/>
              </w:rPr>
              <w:t>)</w:t>
            </w:r>
          </w:p>
        </w:tc>
        <w:tc>
          <w:tcPr>
            <w:tcW w:w="1368" w:type="dxa"/>
            <w:vAlign w:val="bottom"/>
          </w:tcPr>
          <w:p w14:paraId="7B3EB978" w14:textId="195D5F4F"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652</w:t>
            </w:r>
            <w:r w:rsidRPr="00FF6476">
              <w:rPr>
                <w:rFonts w:ascii="Arial" w:hAnsi="Arial" w:cs="Arial"/>
                <w:color w:val="000000"/>
                <w:sz w:val="18"/>
                <w:szCs w:val="18"/>
              </w:rPr>
              <w:t>,</w:t>
            </w:r>
            <w:r w:rsidR="00FF6476" w:rsidRPr="00FF6476">
              <w:rPr>
                <w:rFonts w:ascii="Arial" w:hAnsi="Arial" w:cs="Arial"/>
                <w:color w:val="000000"/>
                <w:sz w:val="18"/>
                <w:szCs w:val="18"/>
              </w:rPr>
              <w:t>830</w:t>
            </w:r>
            <w:r w:rsidRPr="00FF6476">
              <w:rPr>
                <w:rFonts w:ascii="Arial" w:hAnsi="Arial" w:cs="Arial"/>
                <w:color w:val="000000"/>
                <w:sz w:val="18"/>
                <w:szCs w:val="18"/>
              </w:rPr>
              <w:t>)</w:t>
            </w:r>
          </w:p>
        </w:tc>
        <w:tc>
          <w:tcPr>
            <w:tcW w:w="1368" w:type="dxa"/>
            <w:vAlign w:val="bottom"/>
          </w:tcPr>
          <w:p w14:paraId="305E342B" w14:textId="3A99E294"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vAlign w:val="bottom"/>
          </w:tcPr>
          <w:p w14:paraId="29042DF7" w14:textId="4ACBFC0C"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70</w:t>
            </w:r>
            <w:r w:rsidRPr="00FF6476">
              <w:rPr>
                <w:rFonts w:ascii="Arial" w:hAnsi="Arial" w:cs="Arial"/>
                <w:color w:val="000000"/>
                <w:sz w:val="18"/>
                <w:szCs w:val="18"/>
              </w:rPr>
              <w:t>,</w:t>
            </w:r>
            <w:r w:rsidR="00FF6476" w:rsidRPr="00FF6476">
              <w:rPr>
                <w:rFonts w:ascii="Arial" w:hAnsi="Arial" w:cs="Arial"/>
                <w:color w:val="000000"/>
                <w:sz w:val="18"/>
                <w:szCs w:val="18"/>
              </w:rPr>
              <w:t>405</w:t>
            </w:r>
            <w:r w:rsidRPr="00FF6476">
              <w:rPr>
                <w:rFonts w:ascii="Arial" w:hAnsi="Arial" w:cs="Arial"/>
                <w:color w:val="000000"/>
                <w:sz w:val="18"/>
                <w:szCs w:val="18"/>
              </w:rPr>
              <w:t>,</w:t>
            </w:r>
            <w:r w:rsidR="00FF6476" w:rsidRPr="00FF6476">
              <w:rPr>
                <w:rFonts w:ascii="Arial" w:hAnsi="Arial" w:cs="Arial"/>
                <w:color w:val="000000"/>
                <w:sz w:val="18"/>
                <w:szCs w:val="18"/>
              </w:rPr>
              <w:t>559</w:t>
            </w:r>
            <w:r w:rsidRPr="00FF6476">
              <w:rPr>
                <w:rFonts w:ascii="Arial" w:hAnsi="Arial" w:cs="Arial"/>
                <w:color w:val="000000"/>
                <w:sz w:val="18"/>
                <w:szCs w:val="18"/>
              </w:rPr>
              <w:t>)</w:t>
            </w:r>
          </w:p>
        </w:tc>
      </w:tr>
      <w:tr w:rsidR="008D4B46" w:rsidRPr="00FF6476" w14:paraId="3FC31D41" w14:textId="77777777" w:rsidTr="00332CAD">
        <w:trPr>
          <w:trHeight w:val="20"/>
        </w:trPr>
        <w:tc>
          <w:tcPr>
            <w:tcW w:w="4262" w:type="dxa"/>
          </w:tcPr>
          <w:p w14:paraId="3AB1A8B6" w14:textId="0D45B5D5"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cs/>
                <w:lang w:val="en-US"/>
              </w:rPr>
            </w:pPr>
            <w:r w:rsidRPr="00FF6476">
              <w:rPr>
                <w:rFonts w:ascii="Arial" w:hAnsi="Arial" w:cs="Arial"/>
                <w:color w:val="000000"/>
                <w:sz w:val="18"/>
                <w:szCs w:val="18"/>
                <w:lang w:val="en-GB"/>
              </w:rPr>
              <w:t>Impairments loss</w:t>
            </w:r>
          </w:p>
        </w:tc>
        <w:tc>
          <w:tcPr>
            <w:tcW w:w="1368" w:type="dxa"/>
            <w:tcBorders>
              <w:bottom w:val="single" w:sz="4" w:space="0" w:color="auto"/>
            </w:tcBorders>
            <w:vAlign w:val="bottom"/>
          </w:tcPr>
          <w:p w14:paraId="4CA214D9" w14:textId="6BFC4EFF"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0106B4A8" w14:textId="57F0C079"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794D531D" w14:textId="1BD0CC1E"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267A87AF" w14:textId="2E91F337"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45B4053D" w14:textId="5C94E9DC"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299</w:t>
            </w:r>
            <w:r w:rsidRPr="00FF6476">
              <w:rPr>
                <w:rFonts w:ascii="Arial" w:hAnsi="Arial" w:cs="Arial"/>
                <w:color w:val="000000"/>
                <w:sz w:val="18"/>
                <w:szCs w:val="18"/>
              </w:rPr>
              <w:t>,</w:t>
            </w:r>
            <w:r w:rsidR="00FF6476" w:rsidRPr="00FF6476">
              <w:rPr>
                <w:rFonts w:ascii="Arial" w:hAnsi="Arial" w:cs="Arial"/>
                <w:color w:val="000000"/>
                <w:sz w:val="18"/>
                <w:szCs w:val="18"/>
              </w:rPr>
              <w:t>867</w:t>
            </w:r>
            <w:r w:rsidRPr="00FF6476">
              <w:rPr>
                <w:rFonts w:ascii="Arial" w:hAnsi="Arial" w:cs="Arial"/>
                <w:color w:val="000000"/>
                <w:sz w:val="18"/>
                <w:szCs w:val="18"/>
              </w:rPr>
              <w:t>)</w:t>
            </w:r>
          </w:p>
        </w:tc>
        <w:tc>
          <w:tcPr>
            <w:tcW w:w="1368" w:type="dxa"/>
            <w:tcBorders>
              <w:bottom w:val="single" w:sz="4" w:space="0" w:color="auto"/>
            </w:tcBorders>
            <w:vAlign w:val="bottom"/>
          </w:tcPr>
          <w:p w14:paraId="2639C5A3" w14:textId="10E68127"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115FB4D7" w14:textId="623AF96E"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1FA95F8B" w14:textId="08E30032"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299</w:t>
            </w:r>
            <w:r w:rsidRPr="00FF6476">
              <w:rPr>
                <w:rFonts w:ascii="Arial" w:hAnsi="Arial" w:cs="Arial"/>
                <w:color w:val="000000"/>
                <w:sz w:val="18"/>
                <w:szCs w:val="18"/>
              </w:rPr>
              <w:t>,</w:t>
            </w:r>
            <w:r w:rsidR="00FF6476" w:rsidRPr="00FF6476">
              <w:rPr>
                <w:rFonts w:ascii="Arial" w:hAnsi="Arial" w:cs="Arial"/>
                <w:color w:val="000000"/>
                <w:sz w:val="18"/>
                <w:szCs w:val="18"/>
              </w:rPr>
              <w:t>867</w:t>
            </w:r>
            <w:r w:rsidRPr="00FF6476">
              <w:rPr>
                <w:rFonts w:ascii="Arial" w:hAnsi="Arial" w:cs="Arial"/>
                <w:color w:val="000000"/>
                <w:sz w:val="18"/>
                <w:szCs w:val="18"/>
              </w:rPr>
              <w:t>)</w:t>
            </w:r>
          </w:p>
        </w:tc>
      </w:tr>
      <w:tr w:rsidR="008D4B46" w:rsidRPr="00FF6476" w14:paraId="06D5FB78" w14:textId="77777777" w:rsidTr="00332CAD">
        <w:trPr>
          <w:trHeight w:val="20"/>
        </w:trPr>
        <w:tc>
          <w:tcPr>
            <w:tcW w:w="4262" w:type="dxa"/>
          </w:tcPr>
          <w:p w14:paraId="3B462493"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rPr>
            </w:pPr>
          </w:p>
        </w:tc>
        <w:tc>
          <w:tcPr>
            <w:tcW w:w="1368" w:type="dxa"/>
            <w:tcBorders>
              <w:top w:val="single" w:sz="4" w:space="0" w:color="auto"/>
            </w:tcBorders>
            <w:vAlign w:val="bottom"/>
          </w:tcPr>
          <w:p w14:paraId="0CF5ECB4"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51866BF0"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2CE7B905"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50B1BEB2"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4DED9040"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2DC3BC12"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4912C9B1"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70D06C41" w14:textId="77777777" w:rsidR="008D4B46" w:rsidRPr="00FF6476" w:rsidRDefault="008D4B46" w:rsidP="008D4B46">
            <w:pPr>
              <w:spacing w:line="240" w:lineRule="auto"/>
              <w:ind w:right="-72"/>
              <w:jc w:val="right"/>
              <w:rPr>
                <w:rFonts w:ascii="Arial" w:hAnsi="Arial" w:cs="Arial"/>
                <w:color w:val="000000"/>
                <w:sz w:val="18"/>
                <w:szCs w:val="18"/>
              </w:rPr>
            </w:pPr>
          </w:p>
        </w:tc>
      </w:tr>
      <w:tr w:rsidR="008D4B46" w:rsidRPr="00FF6476" w14:paraId="03E5972C" w14:textId="77777777" w:rsidTr="00332CAD">
        <w:trPr>
          <w:trHeight w:val="20"/>
        </w:trPr>
        <w:tc>
          <w:tcPr>
            <w:tcW w:w="4262" w:type="dxa"/>
          </w:tcPr>
          <w:p w14:paraId="5A1CD5D3"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lang w:val="en-US"/>
              </w:rPr>
            </w:pPr>
            <w:r w:rsidRPr="00FF6476">
              <w:rPr>
                <w:rFonts w:ascii="Arial" w:hAnsi="Arial" w:cs="Arial"/>
                <w:color w:val="000000"/>
                <w:sz w:val="18"/>
                <w:szCs w:val="18"/>
              </w:rPr>
              <w:t>Closing net book amount</w:t>
            </w:r>
          </w:p>
        </w:tc>
        <w:tc>
          <w:tcPr>
            <w:tcW w:w="1368" w:type="dxa"/>
            <w:tcBorders>
              <w:bottom w:val="single" w:sz="4" w:space="0" w:color="auto"/>
            </w:tcBorders>
            <w:vAlign w:val="bottom"/>
          </w:tcPr>
          <w:p w14:paraId="1F43F870" w14:textId="7C59A307" w:rsidR="008D4B46" w:rsidRPr="00FF6476" w:rsidRDefault="00FF647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lang w:val="en-GB"/>
              </w:rPr>
              <w:t>314</w:t>
            </w:r>
            <w:r w:rsidR="008D4B46" w:rsidRPr="00FF6476">
              <w:rPr>
                <w:rFonts w:ascii="Arial" w:hAnsi="Arial" w:cs="Arial"/>
                <w:color w:val="000000"/>
                <w:sz w:val="18"/>
                <w:szCs w:val="18"/>
              </w:rPr>
              <w:t>,</w:t>
            </w:r>
            <w:r w:rsidRPr="00FF6476">
              <w:rPr>
                <w:rFonts w:ascii="Arial" w:hAnsi="Arial" w:cs="Arial"/>
                <w:color w:val="000000"/>
                <w:sz w:val="18"/>
                <w:szCs w:val="18"/>
                <w:lang w:val="en-GB"/>
              </w:rPr>
              <w:t>350</w:t>
            </w:r>
            <w:r w:rsidR="008D4B46" w:rsidRPr="00FF6476">
              <w:rPr>
                <w:rFonts w:ascii="Arial" w:hAnsi="Arial" w:cs="Arial"/>
                <w:color w:val="000000"/>
                <w:sz w:val="18"/>
                <w:szCs w:val="18"/>
              </w:rPr>
              <w:t>,</w:t>
            </w:r>
            <w:r w:rsidRPr="00FF6476">
              <w:rPr>
                <w:rFonts w:ascii="Arial" w:hAnsi="Arial" w:cs="Arial"/>
                <w:color w:val="000000"/>
                <w:sz w:val="18"/>
                <w:szCs w:val="18"/>
                <w:lang w:val="en-GB"/>
              </w:rPr>
              <w:t>174</w:t>
            </w:r>
          </w:p>
        </w:tc>
        <w:tc>
          <w:tcPr>
            <w:tcW w:w="1368" w:type="dxa"/>
            <w:tcBorders>
              <w:bottom w:val="single" w:sz="4" w:space="0" w:color="auto"/>
            </w:tcBorders>
            <w:vAlign w:val="bottom"/>
          </w:tcPr>
          <w:p w14:paraId="0D9EB309" w14:textId="12179F2E" w:rsidR="008D4B46" w:rsidRPr="00FF6476" w:rsidRDefault="00FF6476" w:rsidP="008D4B46">
            <w:pPr>
              <w:pStyle w:val="a4"/>
              <w:ind w:right="-72"/>
              <w:jc w:val="right"/>
              <w:rPr>
                <w:rFonts w:ascii="Arial" w:hAnsi="Arial" w:cs="Arial"/>
                <w:color w:val="000000"/>
                <w:sz w:val="18"/>
                <w:szCs w:val="18"/>
                <w:lang w:val="en-GB"/>
              </w:rPr>
            </w:pPr>
            <w:r w:rsidRPr="00FF6476">
              <w:rPr>
                <w:rFonts w:ascii="Arial" w:hAnsi="Arial" w:cs="Arial"/>
                <w:color w:val="000000"/>
                <w:sz w:val="18"/>
                <w:szCs w:val="18"/>
                <w:lang w:val="en-GB"/>
              </w:rPr>
              <w:t>479</w:t>
            </w:r>
            <w:r w:rsidR="008D4B46" w:rsidRPr="00FF6476">
              <w:rPr>
                <w:rFonts w:ascii="Arial" w:hAnsi="Arial" w:cs="Arial"/>
                <w:color w:val="000000"/>
                <w:sz w:val="18"/>
                <w:szCs w:val="18"/>
              </w:rPr>
              <w:t>,</w:t>
            </w:r>
            <w:r w:rsidRPr="00FF6476">
              <w:rPr>
                <w:rFonts w:ascii="Arial" w:hAnsi="Arial" w:cs="Arial"/>
                <w:color w:val="000000"/>
                <w:sz w:val="18"/>
                <w:szCs w:val="18"/>
                <w:lang w:val="en-GB"/>
              </w:rPr>
              <w:t>963</w:t>
            </w:r>
          </w:p>
        </w:tc>
        <w:tc>
          <w:tcPr>
            <w:tcW w:w="1368" w:type="dxa"/>
            <w:tcBorders>
              <w:bottom w:val="single" w:sz="4" w:space="0" w:color="auto"/>
            </w:tcBorders>
            <w:vAlign w:val="bottom"/>
          </w:tcPr>
          <w:p w14:paraId="1C472BA6" w14:textId="2112A234"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326</w:t>
            </w:r>
            <w:r w:rsidR="008D4B46" w:rsidRPr="00FF6476">
              <w:rPr>
                <w:rFonts w:ascii="Arial" w:hAnsi="Arial" w:cs="Arial"/>
                <w:color w:val="000000"/>
                <w:sz w:val="18"/>
                <w:szCs w:val="18"/>
              </w:rPr>
              <w:t>,</w:t>
            </w:r>
            <w:r w:rsidRPr="00FF6476">
              <w:rPr>
                <w:rFonts w:ascii="Arial" w:hAnsi="Arial" w:cs="Arial"/>
                <w:color w:val="000000"/>
                <w:sz w:val="18"/>
                <w:szCs w:val="18"/>
              </w:rPr>
              <w:t>570</w:t>
            </w:r>
            <w:r w:rsidR="008D4B46" w:rsidRPr="00FF6476">
              <w:rPr>
                <w:rFonts w:ascii="Arial" w:hAnsi="Arial" w:cs="Arial"/>
                <w:color w:val="000000"/>
                <w:sz w:val="18"/>
                <w:szCs w:val="18"/>
              </w:rPr>
              <w:t>,</w:t>
            </w:r>
            <w:r w:rsidRPr="00FF6476">
              <w:rPr>
                <w:rFonts w:ascii="Arial" w:hAnsi="Arial" w:cs="Arial"/>
                <w:color w:val="000000"/>
                <w:sz w:val="18"/>
                <w:szCs w:val="18"/>
              </w:rPr>
              <w:t>292</w:t>
            </w:r>
          </w:p>
        </w:tc>
        <w:tc>
          <w:tcPr>
            <w:tcW w:w="1368" w:type="dxa"/>
            <w:tcBorders>
              <w:bottom w:val="single" w:sz="4" w:space="0" w:color="auto"/>
            </w:tcBorders>
            <w:vAlign w:val="bottom"/>
          </w:tcPr>
          <w:p w14:paraId="71624ECD" w14:textId="61577975"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98</w:t>
            </w:r>
            <w:r w:rsidR="008D4B46" w:rsidRPr="00FF6476">
              <w:rPr>
                <w:rFonts w:ascii="Arial" w:hAnsi="Arial" w:cs="Arial"/>
                <w:color w:val="000000"/>
                <w:sz w:val="18"/>
                <w:szCs w:val="18"/>
              </w:rPr>
              <w:t>,</w:t>
            </w:r>
            <w:r w:rsidRPr="00FF6476">
              <w:rPr>
                <w:rFonts w:ascii="Arial" w:hAnsi="Arial" w:cs="Arial"/>
                <w:color w:val="000000"/>
                <w:sz w:val="18"/>
                <w:szCs w:val="18"/>
              </w:rPr>
              <w:t>379</w:t>
            </w:r>
            <w:r w:rsidR="008D4B46" w:rsidRPr="00FF6476">
              <w:rPr>
                <w:rFonts w:ascii="Arial" w:hAnsi="Arial" w:cs="Arial"/>
                <w:color w:val="000000"/>
                <w:sz w:val="18"/>
                <w:szCs w:val="18"/>
              </w:rPr>
              <w:t>,</w:t>
            </w:r>
            <w:r w:rsidRPr="00FF6476">
              <w:rPr>
                <w:rFonts w:ascii="Arial" w:hAnsi="Arial" w:cs="Arial"/>
                <w:color w:val="000000"/>
                <w:sz w:val="18"/>
                <w:szCs w:val="18"/>
              </w:rPr>
              <w:t>929</w:t>
            </w:r>
          </w:p>
        </w:tc>
        <w:tc>
          <w:tcPr>
            <w:tcW w:w="1368" w:type="dxa"/>
            <w:tcBorders>
              <w:bottom w:val="single" w:sz="4" w:space="0" w:color="auto"/>
            </w:tcBorders>
            <w:vAlign w:val="bottom"/>
          </w:tcPr>
          <w:p w14:paraId="637603F5" w14:textId="4444B384"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22</w:t>
            </w:r>
            <w:r w:rsidR="008D4B46" w:rsidRPr="00FF6476">
              <w:rPr>
                <w:rFonts w:ascii="Arial" w:hAnsi="Arial" w:cs="Arial"/>
                <w:color w:val="000000"/>
                <w:sz w:val="18"/>
                <w:szCs w:val="18"/>
              </w:rPr>
              <w:t>,</w:t>
            </w:r>
            <w:r w:rsidRPr="00FF6476">
              <w:rPr>
                <w:rFonts w:ascii="Arial" w:hAnsi="Arial" w:cs="Arial"/>
                <w:color w:val="000000"/>
                <w:sz w:val="18"/>
                <w:szCs w:val="18"/>
              </w:rPr>
              <w:t>036</w:t>
            </w:r>
            <w:r w:rsidR="008D4B46" w:rsidRPr="00FF6476">
              <w:rPr>
                <w:rFonts w:ascii="Arial" w:hAnsi="Arial" w:cs="Arial"/>
                <w:color w:val="000000"/>
                <w:sz w:val="18"/>
                <w:szCs w:val="18"/>
              </w:rPr>
              <w:t>,</w:t>
            </w:r>
            <w:r w:rsidRPr="00FF6476">
              <w:rPr>
                <w:rFonts w:ascii="Arial" w:hAnsi="Arial" w:cs="Arial"/>
                <w:color w:val="000000"/>
                <w:sz w:val="18"/>
                <w:szCs w:val="18"/>
              </w:rPr>
              <w:t>922</w:t>
            </w:r>
          </w:p>
        </w:tc>
        <w:tc>
          <w:tcPr>
            <w:tcW w:w="1368" w:type="dxa"/>
            <w:tcBorders>
              <w:bottom w:val="single" w:sz="4" w:space="0" w:color="auto"/>
            </w:tcBorders>
            <w:vAlign w:val="bottom"/>
          </w:tcPr>
          <w:p w14:paraId="4182C703" w14:textId="094C4132" w:rsidR="008D4B46" w:rsidRPr="00FF6476" w:rsidRDefault="00FF647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lang w:val="en-GB"/>
              </w:rPr>
              <w:t>141</w:t>
            </w:r>
            <w:r w:rsidR="008D4B46" w:rsidRPr="00FF6476">
              <w:rPr>
                <w:rFonts w:ascii="Arial" w:hAnsi="Arial" w:cs="Arial"/>
                <w:color w:val="000000"/>
                <w:sz w:val="18"/>
                <w:szCs w:val="18"/>
              </w:rPr>
              <w:t>,</w:t>
            </w:r>
            <w:r w:rsidRPr="00FF6476">
              <w:rPr>
                <w:rFonts w:ascii="Arial" w:hAnsi="Arial" w:cs="Arial"/>
                <w:color w:val="000000"/>
                <w:sz w:val="18"/>
                <w:szCs w:val="18"/>
                <w:lang w:val="en-GB"/>
              </w:rPr>
              <w:t>111</w:t>
            </w:r>
          </w:p>
        </w:tc>
        <w:tc>
          <w:tcPr>
            <w:tcW w:w="1368" w:type="dxa"/>
            <w:tcBorders>
              <w:bottom w:val="single" w:sz="4" w:space="0" w:color="auto"/>
            </w:tcBorders>
            <w:vAlign w:val="bottom"/>
          </w:tcPr>
          <w:p w14:paraId="5119A557" w14:textId="0C5B4D2D" w:rsidR="008D4B46" w:rsidRPr="00FF6476" w:rsidRDefault="00FF647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lang w:val="en-GB"/>
              </w:rPr>
              <w:t>20</w:t>
            </w:r>
            <w:r w:rsidR="008D4B46" w:rsidRPr="00FF6476">
              <w:rPr>
                <w:rFonts w:ascii="Arial" w:hAnsi="Arial" w:cs="Arial"/>
                <w:color w:val="000000"/>
                <w:sz w:val="18"/>
                <w:szCs w:val="18"/>
              </w:rPr>
              <w:t>,</w:t>
            </w:r>
            <w:r w:rsidRPr="00FF6476">
              <w:rPr>
                <w:rFonts w:ascii="Arial" w:hAnsi="Arial" w:cs="Arial"/>
                <w:color w:val="000000"/>
                <w:sz w:val="18"/>
                <w:szCs w:val="18"/>
                <w:lang w:val="en-GB"/>
              </w:rPr>
              <w:t>993</w:t>
            </w:r>
            <w:r w:rsidR="008D4B46" w:rsidRPr="00FF6476">
              <w:rPr>
                <w:rFonts w:ascii="Arial" w:hAnsi="Arial" w:cs="Arial"/>
                <w:color w:val="000000"/>
                <w:sz w:val="18"/>
                <w:szCs w:val="18"/>
              </w:rPr>
              <w:t>,</w:t>
            </w:r>
            <w:r w:rsidRPr="00FF6476">
              <w:rPr>
                <w:rFonts w:ascii="Arial" w:hAnsi="Arial" w:cs="Arial"/>
                <w:color w:val="000000"/>
                <w:sz w:val="18"/>
                <w:szCs w:val="18"/>
                <w:lang w:val="en-GB"/>
              </w:rPr>
              <w:t>971</w:t>
            </w:r>
          </w:p>
        </w:tc>
        <w:tc>
          <w:tcPr>
            <w:tcW w:w="1368" w:type="dxa"/>
            <w:tcBorders>
              <w:bottom w:val="single" w:sz="4" w:space="0" w:color="auto"/>
            </w:tcBorders>
            <w:vAlign w:val="bottom"/>
          </w:tcPr>
          <w:p w14:paraId="5FE8DFFB" w14:textId="61E439D3" w:rsidR="008D4B46" w:rsidRPr="00FF6476" w:rsidRDefault="00FF647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lang w:val="en-GB"/>
              </w:rPr>
              <w:t>782</w:t>
            </w:r>
            <w:r w:rsidR="008D4B46" w:rsidRPr="00FF6476">
              <w:rPr>
                <w:rFonts w:ascii="Arial" w:hAnsi="Arial" w:cs="Arial"/>
                <w:color w:val="000000"/>
                <w:sz w:val="18"/>
                <w:szCs w:val="18"/>
              </w:rPr>
              <w:t>,</w:t>
            </w:r>
            <w:r w:rsidRPr="00FF6476">
              <w:rPr>
                <w:rFonts w:ascii="Arial" w:hAnsi="Arial" w:cs="Arial"/>
                <w:color w:val="000000"/>
                <w:sz w:val="18"/>
                <w:szCs w:val="18"/>
                <w:lang w:val="en-GB"/>
              </w:rPr>
              <w:t>952</w:t>
            </w:r>
            <w:r w:rsidR="008D4B46" w:rsidRPr="00FF6476">
              <w:rPr>
                <w:rFonts w:ascii="Arial" w:hAnsi="Arial" w:cs="Arial"/>
                <w:color w:val="000000"/>
                <w:sz w:val="18"/>
                <w:szCs w:val="18"/>
              </w:rPr>
              <w:t>,</w:t>
            </w:r>
            <w:r w:rsidRPr="00FF6476">
              <w:rPr>
                <w:rFonts w:ascii="Arial" w:hAnsi="Arial" w:cs="Arial"/>
                <w:color w:val="000000"/>
                <w:sz w:val="18"/>
                <w:szCs w:val="18"/>
                <w:lang w:val="en-GB"/>
              </w:rPr>
              <w:t>362</w:t>
            </w:r>
          </w:p>
        </w:tc>
      </w:tr>
      <w:tr w:rsidR="008D4B46" w:rsidRPr="00FF6476" w14:paraId="1DC4E918" w14:textId="77777777" w:rsidTr="00332CAD">
        <w:trPr>
          <w:trHeight w:val="20"/>
        </w:trPr>
        <w:tc>
          <w:tcPr>
            <w:tcW w:w="4262" w:type="dxa"/>
          </w:tcPr>
          <w:p w14:paraId="19E5378C"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rPr>
            </w:pPr>
          </w:p>
        </w:tc>
        <w:tc>
          <w:tcPr>
            <w:tcW w:w="1368" w:type="dxa"/>
            <w:tcBorders>
              <w:top w:val="single" w:sz="4" w:space="0" w:color="auto"/>
            </w:tcBorders>
            <w:vAlign w:val="bottom"/>
          </w:tcPr>
          <w:p w14:paraId="0990B10E"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EE52C99"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8EC9A24" w14:textId="77777777" w:rsidR="008D4B46" w:rsidRPr="00FF6476" w:rsidRDefault="008D4B46" w:rsidP="008D4B46">
            <w:pPr>
              <w:spacing w:line="240" w:lineRule="auto"/>
              <w:ind w:right="-72"/>
              <w:jc w:val="right"/>
              <w:rPr>
                <w:rFonts w:ascii="Arial" w:hAnsi="Arial" w:cs="Arial"/>
                <w:color w:val="000000"/>
                <w:sz w:val="18"/>
                <w:szCs w:val="18"/>
                <w:lang w:val="en-US"/>
              </w:rPr>
            </w:pPr>
          </w:p>
        </w:tc>
        <w:tc>
          <w:tcPr>
            <w:tcW w:w="1368" w:type="dxa"/>
            <w:tcBorders>
              <w:top w:val="single" w:sz="4" w:space="0" w:color="auto"/>
            </w:tcBorders>
            <w:vAlign w:val="bottom"/>
          </w:tcPr>
          <w:p w14:paraId="77E1FF29" w14:textId="77777777" w:rsidR="008D4B46" w:rsidRPr="00FF6476" w:rsidRDefault="008D4B46" w:rsidP="008D4B46">
            <w:pPr>
              <w:spacing w:line="240" w:lineRule="auto"/>
              <w:ind w:right="-72"/>
              <w:jc w:val="right"/>
              <w:rPr>
                <w:rFonts w:ascii="Arial" w:hAnsi="Arial" w:cs="Arial"/>
                <w:color w:val="000000"/>
                <w:sz w:val="18"/>
                <w:szCs w:val="18"/>
                <w:lang w:val="en-US"/>
              </w:rPr>
            </w:pPr>
          </w:p>
        </w:tc>
        <w:tc>
          <w:tcPr>
            <w:tcW w:w="1368" w:type="dxa"/>
            <w:tcBorders>
              <w:top w:val="single" w:sz="4" w:space="0" w:color="auto"/>
            </w:tcBorders>
            <w:vAlign w:val="bottom"/>
          </w:tcPr>
          <w:p w14:paraId="3406CEEB" w14:textId="77777777" w:rsidR="008D4B46" w:rsidRPr="00FF6476" w:rsidRDefault="008D4B46" w:rsidP="008D4B46">
            <w:pPr>
              <w:spacing w:line="240" w:lineRule="auto"/>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43CCD24"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vAlign w:val="bottom"/>
          </w:tcPr>
          <w:p w14:paraId="2B96814C"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tcBorders>
              <w:top w:val="single" w:sz="4" w:space="0" w:color="auto"/>
            </w:tcBorders>
            <w:vAlign w:val="bottom"/>
          </w:tcPr>
          <w:p w14:paraId="47EB0252" w14:textId="77777777" w:rsidR="008D4B46" w:rsidRPr="00FF6476" w:rsidRDefault="008D4B46" w:rsidP="008D4B46">
            <w:pPr>
              <w:pStyle w:val="a4"/>
              <w:ind w:right="-72"/>
              <w:jc w:val="right"/>
              <w:rPr>
                <w:rFonts w:ascii="Arial" w:hAnsi="Arial" w:cs="Arial"/>
                <w:color w:val="000000"/>
                <w:sz w:val="18"/>
                <w:szCs w:val="18"/>
                <w:lang w:val="en-US"/>
              </w:rPr>
            </w:pPr>
          </w:p>
        </w:tc>
      </w:tr>
      <w:tr w:rsidR="008D4B46" w:rsidRPr="00FF6476" w14:paraId="64ABCABF" w14:textId="77777777" w:rsidTr="00332CAD">
        <w:trPr>
          <w:trHeight w:val="20"/>
        </w:trPr>
        <w:tc>
          <w:tcPr>
            <w:tcW w:w="4262" w:type="dxa"/>
          </w:tcPr>
          <w:p w14:paraId="262F0760" w14:textId="07022DBF"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rPr>
            </w:pPr>
            <w:r w:rsidRPr="00FF6476">
              <w:rPr>
                <w:rFonts w:ascii="Arial" w:hAnsi="Arial" w:cs="Arial"/>
                <w:b/>
                <w:bCs/>
                <w:color w:val="000000"/>
                <w:sz w:val="18"/>
                <w:szCs w:val="18"/>
              </w:rPr>
              <w:t xml:space="preserve">At </w:t>
            </w:r>
            <w:r w:rsidR="00FF6476" w:rsidRPr="00FF6476">
              <w:rPr>
                <w:rFonts w:ascii="Arial" w:hAnsi="Arial" w:cs="Arial"/>
                <w:b/>
                <w:bCs/>
                <w:color w:val="000000"/>
                <w:sz w:val="18"/>
                <w:szCs w:val="18"/>
                <w:lang w:val="en-GB"/>
              </w:rPr>
              <w:t>31</w:t>
            </w:r>
            <w:r w:rsidRPr="00FF6476">
              <w:rPr>
                <w:rFonts w:ascii="Arial" w:hAnsi="Arial" w:cs="Arial"/>
                <w:b/>
                <w:bCs/>
                <w:color w:val="000000"/>
                <w:sz w:val="18"/>
                <w:szCs w:val="18"/>
                <w:cs/>
              </w:rPr>
              <w:t xml:space="preserve"> </w:t>
            </w:r>
            <w:r w:rsidRPr="00FF6476">
              <w:rPr>
                <w:rFonts w:ascii="Arial" w:hAnsi="Arial" w:cs="Arial"/>
                <w:b/>
                <w:bCs/>
                <w:color w:val="000000"/>
                <w:sz w:val="18"/>
                <w:szCs w:val="18"/>
              </w:rPr>
              <w:t xml:space="preserve">December </w:t>
            </w:r>
            <w:r w:rsidR="00FF6476" w:rsidRPr="00FF6476">
              <w:rPr>
                <w:rFonts w:ascii="Arial" w:hAnsi="Arial" w:cs="Arial"/>
                <w:b/>
                <w:bCs/>
                <w:color w:val="000000"/>
                <w:sz w:val="18"/>
                <w:szCs w:val="18"/>
                <w:lang w:val="en-GB"/>
              </w:rPr>
              <w:t>2024</w:t>
            </w:r>
          </w:p>
        </w:tc>
        <w:tc>
          <w:tcPr>
            <w:tcW w:w="1368" w:type="dxa"/>
            <w:vAlign w:val="bottom"/>
          </w:tcPr>
          <w:p w14:paraId="753AB68D"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vAlign w:val="bottom"/>
          </w:tcPr>
          <w:p w14:paraId="687A46C4"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vAlign w:val="bottom"/>
          </w:tcPr>
          <w:p w14:paraId="35F9BDAC" w14:textId="77777777" w:rsidR="008D4B46" w:rsidRPr="00FF6476" w:rsidRDefault="008D4B46" w:rsidP="008D4B46">
            <w:pPr>
              <w:spacing w:line="240" w:lineRule="auto"/>
              <w:ind w:right="-72"/>
              <w:jc w:val="right"/>
              <w:rPr>
                <w:rFonts w:ascii="Arial" w:hAnsi="Arial" w:cs="Arial"/>
                <w:color w:val="000000"/>
                <w:sz w:val="18"/>
                <w:szCs w:val="18"/>
                <w:lang w:val="en-US"/>
              </w:rPr>
            </w:pPr>
          </w:p>
        </w:tc>
        <w:tc>
          <w:tcPr>
            <w:tcW w:w="1368" w:type="dxa"/>
            <w:vAlign w:val="bottom"/>
          </w:tcPr>
          <w:p w14:paraId="48EE3B9C" w14:textId="77777777" w:rsidR="008D4B46" w:rsidRPr="00FF6476" w:rsidRDefault="008D4B46" w:rsidP="008D4B46">
            <w:pPr>
              <w:spacing w:line="240" w:lineRule="auto"/>
              <w:ind w:right="-72"/>
              <w:jc w:val="right"/>
              <w:rPr>
                <w:rFonts w:ascii="Arial" w:hAnsi="Arial" w:cs="Arial"/>
                <w:color w:val="000000"/>
                <w:sz w:val="18"/>
                <w:szCs w:val="18"/>
                <w:lang w:val="en-US"/>
              </w:rPr>
            </w:pPr>
          </w:p>
        </w:tc>
        <w:tc>
          <w:tcPr>
            <w:tcW w:w="1368" w:type="dxa"/>
            <w:vAlign w:val="bottom"/>
          </w:tcPr>
          <w:p w14:paraId="7671BE7D" w14:textId="77777777" w:rsidR="008D4B46" w:rsidRPr="00FF6476" w:rsidRDefault="008D4B46" w:rsidP="008D4B46">
            <w:pPr>
              <w:spacing w:line="240" w:lineRule="auto"/>
              <w:ind w:right="-72"/>
              <w:jc w:val="right"/>
              <w:rPr>
                <w:rFonts w:ascii="Arial" w:hAnsi="Arial" w:cs="Arial"/>
                <w:color w:val="000000"/>
                <w:sz w:val="18"/>
                <w:szCs w:val="18"/>
                <w:lang w:val="en-US"/>
              </w:rPr>
            </w:pPr>
          </w:p>
        </w:tc>
        <w:tc>
          <w:tcPr>
            <w:tcW w:w="1368" w:type="dxa"/>
            <w:vAlign w:val="bottom"/>
          </w:tcPr>
          <w:p w14:paraId="04A5B40E"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vAlign w:val="bottom"/>
          </w:tcPr>
          <w:p w14:paraId="63F92D43" w14:textId="77777777" w:rsidR="008D4B46" w:rsidRPr="00FF6476" w:rsidRDefault="008D4B46" w:rsidP="008D4B46">
            <w:pPr>
              <w:pStyle w:val="a4"/>
              <w:ind w:right="-72"/>
              <w:jc w:val="right"/>
              <w:rPr>
                <w:rFonts w:ascii="Arial" w:hAnsi="Arial" w:cs="Arial"/>
                <w:color w:val="000000"/>
                <w:sz w:val="18"/>
                <w:szCs w:val="18"/>
                <w:lang w:val="en-US"/>
              </w:rPr>
            </w:pPr>
          </w:p>
        </w:tc>
        <w:tc>
          <w:tcPr>
            <w:tcW w:w="1368" w:type="dxa"/>
            <w:vAlign w:val="bottom"/>
          </w:tcPr>
          <w:p w14:paraId="694A5BAC" w14:textId="77777777" w:rsidR="008D4B46" w:rsidRPr="00FF6476" w:rsidRDefault="008D4B46" w:rsidP="008D4B46">
            <w:pPr>
              <w:pStyle w:val="a4"/>
              <w:ind w:right="-72"/>
              <w:jc w:val="right"/>
              <w:rPr>
                <w:rFonts w:ascii="Arial" w:hAnsi="Arial" w:cs="Arial"/>
                <w:color w:val="000000"/>
                <w:sz w:val="18"/>
                <w:szCs w:val="18"/>
                <w:lang w:val="en-US"/>
              </w:rPr>
            </w:pPr>
          </w:p>
        </w:tc>
      </w:tr>
      <w:tr w:rsidR="008D4B46" w:rsidRPr="00FF6476" w14:paraId="182B3D21" w14:textId="77777777" w:rsidTr="00332CAD">
        <w:trPr>
          <w:trHeight w:val="20"/>
        </w:trPr>
        <w:tc>
          <w:tcPr>
            <w:tcW w:w="4262" w:type="dxa"/>
          </w:tcPr>
          <w:p w14:paraId="2D8DE57E" w14:textId="77777777" w:rsidR="008D4B46" w:rsidRPr="00FF6476" w:rsidRDefault="008D4B46" w:rsidP="008D4B46">
            <w:pPr>
              <w:pStyle w:val="a4"/>
              <w:tabs>
                <w:tab w:val="left" w:pos="720"/>
                <w:tab w:val="right" w:pos="7200"/>
                <w:tab w:val="right" w:pos="9000"/>
              </w:tabs>
              <w:ind w:right="-72"/>
              <w:jc w:val="both"/>
              <w:rPr>
                <w:rFonts w:ascii="Arial" w:hAnsi="Arial" w:cs="Arial"/>
                <w:b/>
                <w:bCs/>
                <w:color w:val="000000"/>
                <w:sz w:val="18"/>
                <w:szCs w:val="18"/>
              </w:rPr>
            </w:pPr>
            <w:r w:rsidRPr="00FF6476">
              <w:rPr>
                <w:rFonts w:ascii="Arial" w:hAnsi="Arial" w:cs="Arial"/>
                <w:color w:val="000000"/>
                <w:sz w:val="18"/>
                <w:szCs w:val="18"/>
              </w:rPr>
              <w:t>Cost</w:t>
            </w:r>
          </w:p>
        </w:tc>
        <w:tc>
          <w:tcPr>
            <w:tcW w:w="1368" w:type="dxa"/>
            <w:vAlign w:val="bottom"/>
          </w:tcPr>
          <w:p w14:paraId="37A9E006" w14:textId="601F8A40" w:rsidR="008D4B46" w:rsidRPr="00FF6476" w:rsidRDefault="00FF647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lang w:val="en-GB"/>
              </w:rPr>
              <w:t>314</w:t>
            </w:r>
            <w:r w:rsidR="008D4B46" w:rsidRPr="00FF6476">
              <w:rPr>
                <w:rFonts w:ascii="Arial" w:hAnsi="Arial" w:cs="Arial"/>
                <w:color w:val="000000"/>
                <w:sz w:val="18"/>
                <w:szCs w:val="18"/>
              </w:rPr>
              <w:t>,</w:t>
            </w:r>
            <w:r w:rsidRPr="00FF6476">
              <w:rPr>
                <w:rFonts w:ascii="Arial" w:hAnsi="Arial" w:cs="Arial"/>
                <w:color w:val="000000"/>
                <w:sz w:val="18"/>
                <w:szCs w:val="18"/>
                <w:lang w:val="en-GB"/>
              </w:rPr>
              <w:t>350</w:t>
            </w:r>
            <w:r w:rsidR="008D4B46" w:rsidRPr="00FF6476">
              <w:rPr>
                <w:rFonts w:ascii="Arial" w:hAnsi="Arial" w:cs="Arial"/>
                <w:color w:val="000000"/>
                <w:sz w:val="18"/>
                <w:szCs w:val="18"/>
              </w:rPr>
              <w:t>,</w:t>
            </w:r>
            <w:r w:rsidRPr="00FF6476">
              <w:rPr>
                <w:rFonts w:ascii="Arial" w:hAnsi="Arial" w:cs="Arial"/>
                <w:color w:val="000000"/>
                <w:sz w:val="18"/>
                <w:szCs w:val="18"/>
                <w:lang w:val="en-GB"/>
              </w:rPr>
              <w:t>174</w:t>
            </w:r>
          </w:p>
        </w:tc>
        <w:tc>
          <w:tcPr>
            <w:tcW w:w="1368" w:type="dxa"/>
            <w:vAlign w:val="bottom"/>
          </w:tcPr>
          <w:p w14:paraId="0B042A70" w14:textId="0320774D" w:rsidR="008D4B46" w:rsidRPr="00FF6476" w:rsidRDefault="00FF647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lang w:val="en-GB"/>
              </w:rPr>
              <w:t>600</w:t>
            </w:r>
            <w:r w:rsidR="008D4B46" w:rsidRPr="00FF6476">
              <w:rPr>
                <w:rFonts w:ascii="Arial" w:hAnsi="Arial" w:cs="Arial"/>
                <w:color w:val="000000"/>
                <w:sz w:val="18"/>
                <w:szCs w:val="18"/>
              </w:rPr>
              <w:t>,</w:t>
            </w:r>
            <w:r w:rsidRPr="00FF6476">
              <w:rPr>
                <w:rFonts w:ascii="Arial" w:hAnsi="Arial" w:cs="Arial"/>
                <w:color w:val="000000"/>
                <w:sz w:val="18"/>
                <w:szCs w:val="18"/>
                <w:lang w:val="en-GB"/>
              </w:rPr>
              <w:t>174</w:t>
            </w:r>
          </w:p>
        </w:tc>
        <w:tc>
          <w:tcPr>
            <w:tcW w:w="1368" w:type="dxa"/>
            <w:vAlign w:val="bottom"/>
          </w:tcPr>
          <w:p w14:paraId="39DCBF83" w14:textId="769EFDF5" w:rsidR="008D4B46" w:rsidRPr="00FF6476" w:rsidRDefault="00FF6476" w:rsidP="008D4B46">
            <w:pPr>
              <w:spacing w:line="240" w:lineRule="auto"/>
              <w:ind w:right="-72"/>
              <w:jc w:val="right"/>
              <w:rPr>
                <w:rFonts w:ascii="Arial" w:hAnsi="Arial" w:cs="Arial"/>
                <w:color w:val="000000"/>
                <w:sz w:val="18"/>
                <w:szCs w:val="18"/>
                <w:lang w:val="en-US"/>
              </w:rPr>
            </w:pPr>
            <w:r w:rsidRPr="00FF6476">
              <w:rPr>
                <w:rFonts w:ascii="Arial" w:hAnsi="Arial" w:cs="Arial"/>
                <w:color w:val="000000"/>
                <w:sz w:val="18"/>
                <w:szCs w:val="18"/>
              </w:rPr>
              <w:t>486</w:t>
            </w:r>
            <w:r w:rsidR="008D4B46" w:rsidRPr="00FF6476">
              <w:rPr>
                <w:rFonts w:ascii="Arial" w:hAnsi="Arial" w:cs="Arial"/>
                <w:color w:val="000000"/>
                <w:sz w:val="18"/>
                <w:szCs w:val="18"/>
              </w:rPr>
              <w:t>,</w:t>
            </w:r>
            <w:r w:rsidRPr="00FF6476">
              <w:rPr>
                <w:rFonts w:ascii="Arial" w:hAnsi="Arial" w:cs="Arial"/>
                <w:color w:val="000000"/>
                <w:sz w:val="18"/>
                <w:szCs w:val="18"/>
              </w:rPr>
              <w:t>186</w:t>
            </w:r>
            <w:r w:rsidR="008D4B46" w:rsidRPr="00FF6476">
              <w:rPr>
                <w:rFonts w:ascii="Arial" w:hAnsi="Arial" w:cs="Arial"/>
                <w:color w:val="000000"/>
                <w:sz w:val="18"/>
                <w:szCs w:val="18"/>
              </w:rPr>
              <w:t>,</w:t>
            </w:r>
            <w:r w:rsidRPr="00FF6476">
              <w:rPr>
                <w:rFonts w:ascii="Arial" w:hAnsi="Arial" w:cs="Arial"/>
                <w:color w:val="000000"/>
                <w:sz w:val="18"/>
                <w:szCs w:val="18"/>
              </w:rPr>
              <w:t>095</w:t>
            </w:r>
          </w:p>
        </w:tc>
        <w:tc>
          <w:tcPr>
            <w:tcW w:w="1368" w:type="dxa"/>
            <w:vAlign w:val="bottom"/>
          </w:tcPr>
          <w:p w14:paraId="64ABE09A" w14:textId="7848D3AA" w:rsidR="008D4B46" w:rsidRPr="00FF6476" w:rsidRDefault="00FF6476" w:rsidP="008D4B46">
            <w:pPr>
              <w:spacing w:line="240" w:lineRule="auto"/>
              <w:ind w:right="-72"/>
              <w:jc w:val="right"/>
              <w:rPr>
                <w:rFonts w:ascii="Arial" w:hAnsi="Arial" w:cs="Arial"/>
                <w:color w:val="000000"/>
                <w:sz w:val="18"/>
                <w:szCs w:val="18"/>
                <w:lang w:val="en-US"/>
              </w:rPr>
            </w:pPr>
            <w:r w:rsidRPr="00FF6476">
              <w:rPr>
                <w:rFonts w:ascii="Arial" w:hAnsi="Arial" w:cs="Arial"/>
                <w:color w:val="000000"/>
                <w:sz w:val="18"/>
                <w:szCs w:val="18"/>
              </w:rPr>
              <w:t>343</w:t>
            </w:r>
            <w:r w:rsidR="008D4B46" w:rsidRPr="00FF6476">
              <w:rPr>
                <w:rFonts w:ascii="Arial" w:hAnsi="Arial" w:cs="Arial"/>
                <w:color w:val="000000"/>
                <w:sz w:val="18"/>
                <w:szCs w:val="18"/>
              </w:rPr>
              <w:t>,</w:t>
            </w:r>
            <w:r w:rsidRPr="00FF6476">
              <w:rPr>
                <w:rFonts w:ascii="Arial" w:hAnsi="Arial" w:cs="Arial"/>
                <w:color w:val="000000"/>
                <w:sz w:val="18"/>
                <w:szCs w:val="18"/>
              </w:rPr>
              <w:t>168</w:t>
            </w:r>
            <w:r w:rsidR="008D4B46" w:rsidRPr="00FF6476">
              <w:rPr>
                <w:rFonts w:ascii="Arial" w:hAnsi="Arial" w:cs="Arial"/>
                <w:color w:val="000000"/>
                <w:sz w:val="18"/>
                <w:szCs w:val="18"/>
              </w:rPr>
              <w:t>,</w:t>
            </w:r>
            <w:r w:rsidRPr="00FF6476">
              <w:rPr>
                <w:rFonts w:ascii="Arial" w:hAnsi="Arial" w:cs="Arial"/>
                <w:color w:val="000000"/>
                <w:sz w:val="18"/>
                <w:szCs w:val="18"/>
              </w:rPr>
              <w:t>051</w:t>
            </w:r>
          </w:p>
        </w:tc>
        <w:tc>
          <w:tcPr>
            <w:tcW w:w="1368" w:type="dxa"/>
            <w:vAlign w:val="bottom"/>
          </w:tcPr>
          <w:p w14:paraId="30D44FE2" w14:textId="514FA0F1" w:rsidR="008D4B46" w:rsidRPr="00FF6476" w:rsidRDefault="00FF6476" w:rsidP="008D4B46">
            <w:pPr>
              <w:spacing w:line="240" w:lineRule="auto"/>
              <w:ind w:right="-72"/>
              <w:jc w:val="right"/>
              <w:rPr>
                <w:rFonts w:ascii="Arial" w:hAnsi="Arial" w:cs="Arial"/>
                <w:color w:val="000000"/>
                <w:sz w:val="18"/>
                <w:szCs w:val="18"/>
                <w:lang w:val="en-US"/>
              </w:rPr>
            </w:pPr>
            <w:r w:rsidRPr="00FF6476">
              <w:rPr>
                <w:rFonts w:ascii="Arial" w:hAnsi="Arial" w:cs="Arial"/>
                <w:color w:val="000000"/>
                <w:sz w:val="18"/>
                <w:szCs w:val="18"/>
              </w:rPr>
              <w:t>60</w:t>
            </w:r>
            <w:r w:rsidR="008D4B46" w:rsidRPr="00FF6476">
              <w:rPr>
                <w:rFonts w:ascii="Arial" w:hAnsi="Arial" w:cs="Arial"/>
                <w:color w:val="000000"/>
                <w:sz w:val="18"/>
                <w:szCs w:val="18"/>
              </w:rPr>
              <w:t>,</w:t>
            </w:r>
            <w:r w:rsidRPr="00FF6476">
              <w:rPr>
                <w:rFonts w:ascii="Arial" w:hAnsi="Arial" w:cs="Arial"/>
                <w:color w:val="000000"/>
                <w:sz w:val="18"/>
                <w:szCs w:val="18"/>
              </w:rPr>
              <w:t>428</w:t>
            </w:r>
            <w:r w:rsidR="008D4B46" w:rsidRPr="00FF6476">
              <w:rPr>
                <w:rFonts w:ascii="Arial" w:hAnsi="Arial" w:cs="Arial"/>
                <w:color w:val="000000"/>
                <w:sz w:val="18"/>
                <w:szCs w:val="18"/>
              </w:rPr>
              <w:t>,</w:t>
            </w:r>
            <w:r w:rsidRPr="00FF6476">
              <w:rPr>
                <w:rFonts w:ascii="Arial" w:hAnsi="Arial" w:cs="Arial"/>
                <w:color w:val="000000"/>
                <w:sz w:val="18"/>
                <w:szCs w:val="18"/>
              </w:rPr>
              <w:t>735</w:t>
            </w:r>
          </w:p>
        </w:tc>
        <w:tc>
          <w:tcPr>
            <w:tcW w:w="1368" w:type="dxa"/>
            <w:vAlign w:val="bottom"/>
          </w:tcPr>
          <w:p w14:paraId="5C096612" w14:textId="6BF0428A" w:rsidR="008D4B46" w:rsidRPr="00FF6476" w:rsidRDefault="00FF647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lang w:val="en-GB"/>
              </w:rPr>
              <w:t>12</w:t>
            </w:r>
            <w:r w:rsidR="008D4B46" w:rsidRPr="00FF6476">
              <w:rPr>
                <w:rFonts w:ascii="Arial" w:hAnsi="Arial" w:cs="Arial"/>
                <w:color w:val="000000"/>
                <w:sz w:val="18"/>
                <w:szCs w:val="18"/>
              </w:rPr>
              <w:t>,</w:t>
            </w:r>
            <w:r w:rsidRPr="00FF6476">
              <w:rPr>
                <w:rFonts w:ascii="Arial" w:hAnsi="Arial" w:cs="Arial"/>
                <w:color w:val="000000"/>
                <w:sz w:val="18"/>
                <w:szCs w:val="18"/>
                <w:lang w:val="en-GB"/>
              </w:rPr>
              <w:t>330</w:t>
            </w:r>
            <w:r w:rsidR="008D4B46" w:rsidRPr="00FF6476">
              <w:rPr>
                <w:rFonts w:ascii="Arial" w:hAnsi="Arial" w:cs="Arial"/>
                <w:color w:val="000000"/>
                <w:sz w:val="18"/>
                <w:szCs w:val="18"/>
              </w:rPr>
              <w:t>,</w:t>
            </w:r>
            <w:r w:rsidRPr="00FF6476">
              <w:rPr>
                <w:rFonts w:ascii="Arial" w:hAnsi="Arial" w:cs="Arial"/>
                <w:color w:val="000000"/>
                <w:sz w:val="18"/>
                <w:szCs w:val="18"/>
                <w:lang w:val="en-GB"/>
              </w:rPr>
              <w:t>366</w:t>
            </w:r>
          </w:p>
        </w:tc>
        <w:tc>
          <w:tcPr>
            <w:tcW w:w="1368" w:type="dxa"/>
            <w:vAlign w:val="bottom"/>
          </w:tcPr>
          <w:p w14:paraId="6F9D99A0" w14:textId="09E14981" w:rsidR="008D4B46" w:rsidRPr="00FF6476" w:rsidRDefault="00FF647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lang w:val="en-GB"/>
              </w:rPr>
              <w:t>20</w:t>
            </w:r>
            <w:r w:rsidR="008D4B46" w:rsidRPr="00FF6476">
              <w:rPr>
                <w:rFonts w:ascii="Arial" w:hAnsi="Arial" w:cs="Arial"/>
                <w:color w:val="000000"/>
                <w:sz w:val="18"/>
                <w:szCs w:val="18"/>
              </w:rPr>
              <w:t>,</w:t>
            </w:r>
            <w:r w:rsidRPr="00FF6476">
              <w:rPr>
                <w:rFonts w:ascii="Arial" w:hAnsi="Arial" w:cs="Arial"/>
                <w:color w:val="000000"/>
                <w:sz w:val="18"/>
                <w:szCs w:val="18"/>
                <w:lang w:val="en-GB"/>
              </w:rPr>
              <w:t>993</w:t>
            </w:r>
            <w:r w:rsidR="008D4B46" w:rsidRPr="00FF6476">
              <w:rPr>
                <w:rFonts w:ascii="Arial" w:hAnsi="Arial" w:cs="Arial"/>
                <w:color w:val="000000"/>
                <w:sz w:val="18"/>
                <w:szCs w:val="18"/>
              </w:rPr>
              <w:t>,</w:t>
            </w:r>
            <w:r w:rsidRPr="00FF6476">
              <w:rPr>
                <w:rFonts w:ascii="Arial" w:hAnsi="Arial" w:cs="Arial"/>
                <w:color w:val="000000"/>
                <w:sz w:val="18"/>
                <w:szCs w:val="18"/>
                <w:lang w:val="en-GB"/>
              </w:rPr>
              <w:t>971</w:t>
            </w:r>
          </w:p>
        </w:tc>
        <w:tc>
          <w:tcPr>
            <w:tcW w:w="1368" w:type="dxa"/>
            <w:vAlign w:val="bottom"/>
          </w:tcPr>
          <w:p w14:paraId="0C1B8E35" w14:textId="42CF3682" w:rsidR="008D4B46" w:rsidRPr="00FF6476" w:rsidRDefault="00FF6476" w:rsidP="008D4B46">
            <w:pPr>
              <w:pStyle w:val="a4"/>
              <w:ind w:right="-72"/>
              <w:jc w:val="right"/>
              <w:rPr>
                <w:rFonts w:ascii="Arial" w:hAnsi="Arial" w:cs="Arial"/>
                <w:color w:val="000000"/>
                <w:sz w:val="18"/>
                <w:szCs w:val="18"/>
                <w:lang w:val="en-GB"/>
              </w:rPr>
            </w:pPr>
            <w:r w:rsidRPr="00FF6476">
              <w:rPr>
                <w:rFonts w:ascii="Arial" w:hAnsi="Arial" w:cs="Arial"/>
                <w:color w:val="000000"/>
                <w:sz w:val="18"/>
                <w:szCs w:val="18"/>
                <w:lang w:val="en-GB"/>
              </w:rPr>
              <w:t>1</w:t>
            </w:r>
            <w:r w:rsidR="008D4B46" w:rsidRPr="00FF6476">
              <w:rPr>
                <w:rFonts w:ascii="Arial" w:hAnsi="Arial" w:cs="Arial"/>
                <w:color w:val="000000"/>
                <w:sz w:val="18"/>
                <w:szCs w:val="18"/>
              </w:rPr>
              <w:t>,</w:t>
            </w:r>
            <w:r w:rsidRPr="00FF6476">
              <w:rPr>
                <w:rFonts w:ascii="Arial" w:hAnsi="Arial" w:cs="Arial"/>
                <w:color w:val="000000"/>
                <w:sz w:val="18"/>
                <w:szCs w:val="18"/>
                <w:lang w:val="en-GB"/>
              </w:rPr>
              <w:t>238</w:t>
            </w:r>
            <w:r w:rsidR="008D4B46" w:rsidRPr="00FF6476">
              <w:rPr>
                <w:rFonts w:ascii="Arial" w:hAnsi="Arial" w:cs="Arial"/>
                <w:color w:val="000000"/>
                <w:sz w:val="18"/>
                <w:szCs w:val="18"/>
              </w:rPr>
              <w:t>,</w:t>
            </w:r>
            <w:r w:rsidRPr="00FF6476">
              <w:rPr>
                <w:rFonts w:ascii="Arial" w:hAnsi="Arial" w:cs="Arial"/>
                <w:color w:val="000000"/>
                <w:sz w:val="18"/>
                <w:szCs w:val="18"/>
                <w:lang w:val="en-GB"/>
              </w:rPr>
              <w:t>057</w:t>
            </w:r>
            <w:r w:rsidR="008D4B46" w:rsidRPr="00FF6476">
              <w:rPr>
                <w:rFonts w:ascii="Arial" w:hAnsi="Arial" w:cs="Arial"/>
                <w:color w:val="000000"/>
                <w:sz w:val="18"/>
                <w:szCs w:val="18"/>
              </w:rPr>
              <w:t>,</w:t>
            </w:r>
            <w:r w:rsidRPr="00FF6476">
              <w:rPr>
                <w:rFonts w:ascii="Arial" w:hAnsi="Arial" w:cs="Arial"/>
                <w:color w:val="000000"/>
                <w:sz w:val="18"/>
                <w:szCs w:val="18"/>
                <w:lang w:val="en-GB"/>
              </w:rPr>
              <w:t>566</w:t>
            </w:r>
          </w:p>
        </w:tc>
      </w:tr>
      <w:tr w:rsidR="008D4B46" w:rsidRPr="00FF6476" w14:paraId="44DD52EF" w14:textId="77777777" w:rsidTr="00332CAD">
        <w:trPr>
          <w:trHeight w:val="20"/>
        </w:trPr>
        <w:tc>
          <w:tcPr>
            <w:tcW w:w="4262" w:type="dxa"/>
          </w:tcPr>
          <w:p w14:paraId="4DD4E577"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rPr>
            </w:pPr>
            <w:r w:rsidRPr="00FF6476">
              <w:rPr>
                <w:rFonts w:ascii="Arial" w:hAnsi="Arial" w:cs="Arial"/>
                <w:color w:val="000000"/>
                <w:sz w:val="18"/>
                <w:szCs w:val="18"/>
                <w:u w:val="single"/>
              </w:rPr>
              <w:t>Less:</w:t>
            </w:r>
            <w:r w:rsidRPr="00FF6476">
              <w:rPr>
                <w:rFonts w:ascii="Arial" w:hAnsi="Arial" w:cs="Arial"/>
                <w:color w:val="000000"/>
                <w:sz w:val="18"/>
                <w:szCs w:val="18"/>
              </w:rPr>
              <w:t xml:space="preserve">  Accumulated depreciation</w:t>
            </w:r>
          </w:p>
        </w:tc>
        <w:tc>
          <w:tcPr>
            <w:tcW w:w="1368" w:type="dxa"/>
            <w:vAlign w:val="bottom"/>
          </w:tcPr>
          <w:p w14:paraId="7B73F532" w14:textId="7DFAC315" w:rsidR="008D4B46" w:rsidRPr="00FF6476" w:rsidRDefault="008D4B4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rPr>
              <w:t>-</w:t>
            </w:r>
          </w:p>
        </w:tc>
        <w:tc>
          <w:tcPr>
            <w:tcW w:w="1368" w:type="dxa"/>
            <w:vAlign w:val="bottom"/>
          </w:tcPr>
          <w:p w14:paraId="2A927FBE" w14:textId="6C849DAD" w:rsidR="008D4B46" w:rsidRPr="00FF6476" w:rsidRDefault="008D4B4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rPr>
              <w:t>(</w:t>
            </w:r>
            <w:r w:rsidR="00FF6476" w:rsidRPr="00FF6476">
              <w:rPr>
                <w:rFonts w:ascii="Arial" w:hAnsi="Arial" w:cs="Arial"/>
                <w:color w:val="000000"/>
                <w:sz w:val="18"/>
                <w:szCs w:val="18"/>
                <w:lang w:val="en-GB"/>
              </w:rPr>
              <w:t>120</w:t>
            </w:r>
            <w:r w:rsidRPr="00FF6476">
              <w:rPr>
                <w:rFonts w:ascii="Arial" w:hAnsi="Arial" w:cs="Arial"/>
                <w:color w:val="000000"/>
                <w:sz w:val="18"/>
                <w:szCs w:val="18"/>
              </w:rPr>
              <w:t>,</w:t>
            </w:r>
            <w:r w:rsidR="00FF6476" w:rsidRPr="00FF6476">
              <w:rPr>
                <w:rFonts w:ascii="Arial" w:hAnsi="Arial" w:cs="Arial"/>
                <w:color w:val="000000"/>
                <w:sz w:val="18"/>
                <w:szCs w:val="18"/>
                <w:lang w:val="en-GB"/>
              </w:rPr>
              <w:t>211</w:t>
            </w:r>
            <w:r w:rsidRPr="00FF6476">
              <w:rPr>
                <w:rFonts w:ascii="Arial" w:hAnsi="Arial" w:cs="Arial"/>
                <w:color w:val="000000"/>
                <w:sz w:val="18"/>
                <w:szCs w:val="18"/>
              </w:rPr>
              <w:t>)</w:t>
            </w:r>
          </w:p>
        </w:tc>
        <w:tc>
          <w:tcPr>
            <w:tcW w:w="1368" w:type="dxa"/>
            <w:vAlign w:val="bottom"/>
          </w:tcPr>
          <w:p w14:paraId="513B6A2C" w14:textId="403E909A" w:rsidR="008D4B46" w:rsidRPr="00FF6476" w:rsidRDefault="008D4B46" w:rsidP="008D4B46">
            <w:pPr>
              <w:spacing w:line="240" w:lineRule="auto"/>
              <w:ind w:right="-72"/>
              <w:jc w:val="right"/>
              <w:rPr>
                <w:rFonts w:ascii="Arial" w:hAnsi="Arial" w:cs="Arial"/>
                <w:color w:val="000000"/>
                <w:sz w:val="18"/>
                <w:szCs w:val="18"/>
                <w:lang w:val="en-US"/>
              </w:rPr>
            </w:pPr>
            <w:r w:rsidRPr="00FF6476">
              <w:rPr>
                <w:rFonts w:ascii="Arial" w:hAnsi="Arial" w:cs="Arial"/>
                <w:color w:val="000000"/>
                <w:sz w:val="18"/>
                <w:szCs w:val="18"/>
              </w:rPr>
              <w:t>(</w:t>
            </w:r>
            <w:r w:rsidR="00FF6476" w:rsidRPr="00FF6476">
              <w:rPr>
                <w:rFonts w:ascii="Arial" w:hAnsi="Arial" w:cs="Arial"/>
                <w:color w:val="000000"/>
                <w:sz w:val="18"/>
                <w:szCs w:val="18"/>
              </w:rPr>
              <w:t>159</w:t>
            </w:r>
            <w:r w:rsidRPr="00FF6476">
              <w:rPr>
                <w:rFonts w:ascii="Arial" w:hAnsi="Arial" w:cs="Arial"/>
                <w:color w:val="000000"/>
                <w:sz w:val="18"/>
                <w:szCs w:val="18"/>
              </w:rPr>
              <w:t>,</w:t>
            </w:r>
            <w:r w:rsidR="00FF6476" w:rsidRPr="00FF6476">
              <w:rPr>
                <w:rFonts w:ascii="Arial" w:hAnsi="Arial" w:cs="Arial"/>
                <w:color w:val="000000"/>
                <w:sz w:val="18"/>
                <w:szCs w:val="18"/>
              </w:rPr>
              <w:t>615</w:t>
            </w:r>
            <w:r w:rsidRPr="00FF6476">
              <w:rPr>
                <w:rFonts w:ascii="Arial" w:hAnsi="Arial" w:cs="Arial"/>
                <w:color w:val="000000"/>
                <w:sz w:val="18"/>
                <w:szCs w:val="18"/>
              </w:rPr>
              <w:t>,</w:t>
            </w:r>
            <w:r w:rsidR="00FF6476" w:rsidRPr="00FF6476">
              <w:rPr>
                <w:rFonts w:ascii="Arial" w:hAnsi="Arial" w:cs="Arial"/>
                <w:color w:val="000000"/>
                <w:sz w:val="18"/>
                <w:szCs w:val="18"/>
              </w:rPr>
              <w:t>803</w:t>
            </w:r>
            <w:r w:rsidRPr="00FF6476">
              <w:rPr>
                <w:rFonts w:ascii="Arial" w:hAnsi="Arial" w:cs="Arial"/>
                <w:color w:val="000000"/>
                <w:sz w:val="18"/>
                <w:szCs w:val="18"/>
              </w:rPr>
              <w:t>)</w:t>
            </w:r>
          </w:p>
        </w:tc>
        <w:tc>
          <w:tcPr>
            <w:tcW w:w="1368" w:type="dxa"/>
            <w:vAlign w:val="bottom"/>
          </w:tcPr>
          <w:p w14:paraId="6F650521" w14:textId="7DCE3968"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244</w:t>
            </w:r>
            <w:r w:rsidRPr="00FF6476">
              <w:rPr>
                <w:rFonts w:ascii="Arial" w:hAnsi="Arial" w:cs="Arial"/>
                <w:color w:val="000000"/>
                <w:sz w:val="18"/>
                <w:szCs w:val="18"/>
              </w:rPr>
              <w:t>,</w:t>
            </w:r>
            <w:r w:rsidR="00FF6476" w:rsidRPr="00FF6476">
              <w:rPr>
                <w:rFonts w:ascii="Arial" w:hAnsi="Arial" w:cs="Arial"/>
                <w:color w:val="000000"/>
                <w:sz w:val="18"/>
                <w:szCs w:val="18"/>
              </w:rPr>
              <w:t>788</w:t>
            </w:r>
            <w:r w:rsidRPr="00FF6476">
              <w:rPr>
                <w:rFonts w:ascii="Arial" w:hAnsi="Arial" w:cs="Arial"/>
                <w:color w:val="000000"/>
                <w:sz w:val="18"/>
                <w:szCs w:val="18"/>
              </w:rPr>
              <w:t>,</w:t>
            </w:r>
            <w:r w:rsidR="00FF6476" w:rsidRPr="00FF6476">
              <w:rPr>
                <w:rFonts w:ascii="Arial" w:hAnsi="Arial" w:cs="Arial"/>
                <w:color w:val="000000"/>
                <w:sz w:val="18"/>
                <w:szCs w:val="18"/>
              </w:rPr>
              <w:t>122</w:t>
            </w:r>
            <w:r w:rsidRPr="00FF6476">
              <w:rPr>
                <w:rFonts w:ascii="Arial" w:hAnsi="Arial" w:cs="Arial"/>
                <w:color w:val="000000"/>
                <w:sz w:val="18"/>
                <w:szCs w:val="18"/>
              </w:rPr>
              <w:t>)</w:t>
            </w:r>
          </w:p>
        </w:tc>
        <w:tc>
          <w:tcPr>
            <w:tcW w:w="1368" w:type="dxa"/>
            <w:vAlign w:val="bottom"/>
          </w:tcPr>
          <w:p w14:paraId="1182B974" w14:textId="54D0DF06" w:rsidR="008D4B46" w:rsidRPr="00FF6476" w:rsidRDefault="008D4B46" w:rsidP="008D4B46">
            <w:pPr>
              <w:spacing w:line="240" w:lineRule="auto"/>
              <w:ind w:right="-72"/>
              <w:jc w:val="right"/>
              <w:rPr>
                <w:rFonts w:ascii="Arial" w:hAnsi="Arial" w:cs="Arial"/>
                <w:color w:val="000000"/>
                <w:sz w:val="18"/>
                <w:szCs w:val="18"/>
                <w:lang w:val="en-US"/>
              </w:rPr>
            </w:pPr>
            <w:r w:rsidRPr="00FF6476">
              <w:rPr>
                <w:rFonts w:ascii="Arial" w:hAnsi="Arial" w:cs="Arial"/>
                <w:color w:val="000000"/>
                <w:sz w:val="18"/>
                <w:szCs w:val="18"/>
              </w:rPr>
              <w:t>(</w:t>
            </w:r>
            <w:r w:rsidR="00FF6476" w:rsidRPr="00FF6476">
              <w:rPr>
                <w:rFonts w:ascii="Arial" w:hAnsi="Arial" w:cs="Arial"/>
                <w:color w:val="000000"/>
                <w:sz w:val="18"/>
                <w:szCs w:val="18"/>
              </w:rPr>
              <w:t>37</w:t>
            </w:r>
            <w:r w:rsidRPr="00FF6476">
              <w:rPr>
                <w:rFonts w:ascii="Arial" w:hAnsi="Arial" w:cs="Arial"/>
                <w:color w:val="000000"/>
                <w:sz w:val="18"/>
                <w:szCs w:val="18"/>
              </w:rPr>
              <w:t>,</w:t>
            </w:r>
            <w:r w:rsidR="00FF6476" w:rsidRPr="00FF6476">
              <w:rPr>
                <w:rFonts w:ascii="Arial" w:hAnsi="Arial" w:cs="Arial"/>
                <w:color w:val="000000"/>
                <w:sz w:val="18"/>
                <w:szCs w:val="18"/>
              </w:rPr>
              <w:t>651</w:t>
            </w:r>
            <w:r w:rsidRPr="00FF6476">
              <w:rPr>
                <w:rFonts w:ascii="Arial" w:hAnsi="Arial" w:cs="Arial"/>
                <w:color w:val="000000"/>
                <w:sz w:val="18"/>
                <w:szCs w:val="18"/>
              </w:rPr>
              <w:t>,</w:t>
            </w:r>
            <w:r w:rsidR="00FF6476" w:rsidRPr="00FF6476">
              <w:rPr>
                <w:rFonts w:ascii="Arial" w:hAnsi="Arial" w:cs="Arial"/>
                <w:color w:val="000000"/>
                <w:sz w:val="18"/>
                <w:szCs w:val="18"/>
              </w:rPr>
              <w:t>703</w:t>
            </w:r>
            <w:r w:rsidRPr="00FF6476">
              <w:rPr>
                <w:rFonts w:ascii="Arial" w:hAnsi="Arial" w:cs="Arial"/>
                <w:color w:val="000000"/>
                <w:sz w:val="18"/>
                <w:szCs w:val="18"/>
              </w:rPr>
              <w:t>)</w:t>
            </w:r>
          </w:p>
        </w:tc>
        <w:tc>
          <w:tcPr>
            <w:tcW w:w="1368" w:type="dxa"/>
            <w:vAlign w:val="bottom"/>
          </w:tcPr>
          <w:p w14:paraId="5F11515C" w14:textId="5B0959E4" w:rsidR="008D4B46" w:rsidRPr="00FF6476" w:rsidRDefault="008D4B4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rPr>
              <w:t>(</w:t>
            </w:r>
            <w:r w:rsidR="00FF6476" w:rsidRPr="00FF6476">
              <w:rPr>
                <w:rFonts w:ascii="Arial" w:hAnsi="Arial" w:cs="Arial"/>
                <w:color w:val="000000"/>
                <w:sz w:val="18"/>
                <w:szCs w:val="18"/>
                <w:lang w:val="en-GB"/>
              </w:rPr>
              <w:t>12</w:t>
            </w:r>
            <w:r w:rsidRPr="00FF6476">
              <w:rPr>
                <w:rFonts w:ascii="Arial" w:hAnsi="Arial" w:cs="Arial"/>
                <w:color w:val="000000"/>
                <w:sz w:val="18"/>
                <w:szCs w:val="18"/>
              </w:rPr>
              <w:t>,</w:t>
            </w:r>
            <w:r w:rsidR="00FF6476" w:rsidRPr="00FF6476">
              <w:rPr>
                <w:rFonts w:ascii="Arial" w:hAnsi="Arial" w:cs="Arial"/>
                <w:color w:val="000000"/>
                <w:sz w:val="18"/>
                <w:szCs w:val="18"/>
                <w:lang w:val="en-GB"/>
              </w:rPr>
              <w:t>189</w:t>
            </w:r>
            <w:r w:rsidRPr="00FF6476">
              <w:rPr>
                <w:rFonts w:ascii="Arial" w:hAnsi="Arial" w:cs="Arial"/>
                <w:color w:val="000000"/>
                <w:sz w:val="18"/>
                <w:szCs w:val="18"/>
              </w:rPr>
              <w:t>,</w:t>
            </w:r>
            <w:r w:rsidR="00FF6476" w:rsidRPr="00FF6476">
              <w:rPr>
                <w:rFonts w:ascii="Arial" w:hAnsi="Arial" w:cs="Arial"/>
                <w:color w:val="000000"/>
                <w:sz w:val="18"/>
                <w:szCs w:val="18"/>
                <w:lang w:val="en-GB"/>
              </w:rPr>
              <w:t>255</w:t>
            </w:r>
            <w:r w:rsidRPr="00FF6476">
              <w:rPr>
                <w:rFonts w:ascii="Arial" w:hAnsi="Arial" w:cs="Arial"/>
                <w:color w:val="000000"/>
                <w:sz w:val="18"/>
                <w:szCs w:val="18"/>
              </w:rPr>
              <w:t>)</w:t>
            </w:r>
          </w:p>
        </w:tc>
        <w:tc>
          <w:tcPr>
            <w:tcW w:w="1368" w:type="dxa"/>
            <w:vAlign w:val="bottom"/>
          </w:tcPr>
          <w:p w14:paraId="366B156F" w14:textId="34551A99" w:rsidR="008D4B46" w:rsidRPr="00FF6476" w:rsidRDefault="008D4B4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rPr>
              <w:t>-</w:t>
            </w:r>
          </w:p>
        </w:tc>
        <w:tc>
          <w:tcPr>
            <w:tcW w:w="1368" w:type="dxa"/>
            <w:vAlign w:val="bottom"/>
          </w:tcPr>
          <w:p w14:paraId="45220317" w14:textId="421A760A" w:rsidR="008D4B46" w:rsidRPr="00FF6476" w:rsidRDefault="008D4B46" w:rsidP="008D4B46">
            <w:pPr>
              <w:pStyle w:val="a4"/>
              <w:ind w:right="-72"/>
              <w:jc w:val="right"/>
              <w:rPr>
                <w:rFonts w:ascii="Arial" w:hAnsi="Arial" w:cs="Arial"/>
                <w:color w:val="000000"/>
                <w:sz w:val="18"/>
                <w:szCs w:val="18"/>
                <w:lang w:val="en-US"/>
              </w:rPr>
            </w:pPr>
            <w:r w:rsidRPr="00FF6476">
              <w:rPr>
                <w:rFonts w:ascii="Arial" w:hAnsi="Arial" w:cs="Arial"/>
                <w:color w:val="000000"/>
                <w:sz w:val="18"/>
                <w:szCs w:val="18"/>
              </w:rPr>
              <w:t>(</w:t>
            </w:r>
            <w:r w:rsidR="00FF6476" w:rsidRPr="00FF6476">
              <w:rPr>
                <w:rFonts w:ascii="Arial" w:hAnsi="Arial" w:cs="Arial"/>
                <w:color w:val="000000"/>
                <w:sz w:val="18"/>
                <w:szCs w:val="18"/>
                <w:lang w:val="en-GB"/>
              </w:rPr>
              <w:t>454</w:t>
            </w:r>
            <w:r w:rsidRPr="00FF6476">
              <w:rPr>
                <w:rFonts w:ascii="Arial" w:hAnsi="Arial" w:cs="Arial"/>
                <w:color w:val="000000"/>
                <w:sz w:val="18"/>
                <w:szCs w:val="18"/>
              </w:rPr>
              <w:t>,</w:t>
            </w:r>
            <w:r w:rsidR="00FF6476" w:rsidRPr="00FF6476">
              <w:rPr>
                <w:rFonts w:ascii="Arial" w:hAnsi="Arial" w:cs="Arial"/>
                <w:color w:val="000000"/>
                <w:sz w:val="18"/>
                <w:szCs w:val="18"/>
                <w:lang w:val="en-GB"/>
              </w:rPr>
              <w:t>365</w:t>
            </w:r>
            <w:r w:rsidRPr="00FF6476">
              <w:rPr>
                <w:rFonts w:ascii="Arial" w:hAnsi="Arial" w:cs="Arial"/>
                <w:color w:val="000000"/>
                <w:sz w:val="18"/>
                <w:szCs w:val="18"/>
              </w:rPr>
              <w:t>,</w:t>
            </w:r>
            <w:r w:rsidR="00FF6476" w:rsidRPr="00FF6476">
              <w:rPr>
                <w:rFonts w:ascii="Arial" w:hAnsi="Arial" w:cs="Arial"/>
                <w:color w:val="000000"/>
                <w:sz w:val="18"/>
                <w:szCs w:val="18"/>
                <w:lang w:val="en-GB"/>
              </w:rPr>
              <w:t>094</w:t>
            </w:r>
            <w:r w:rsidRPr="00FF6476">
              <w:rPr>
                <w:rFonts w:ascii="Arial" w:hAnsi="Arial" w:cs="Arial"/>
                <w:color w:val="000000"/>
                <w:sz w:val="18"/>
                <w:szCs w:val="18"/>
              </w:rPr>
              <w:t>)</w:t>
            </w:r>
          </w:p>
        </w:tc>
      </w:tr>
      <w:tr w:rsidR="008D4B46" w:rsidRPr="00FF6476" w14:paraId="447CAB65" w14:textId="77777777" w:rsidTr="00332CAD">
        <w:trPr>
          <w:trHeight w:val="20"/>
        </w:trPr>
        <w:tc>
          <w:tcPr>
            <w:tcW w:w="4262" w:type="dxa"/>
          </w:tcPr>
          <w:p w14:paraId="79C382E5"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u w:val="single"/>
              </w:rPr>
            </w:pPr>
            <w:r w:rsidRPr="00FF6476">
              <w:rPr>
                <w:rFonts w:ascii="Arial" w:hAnsi="Arial" w:cs="Arial"/>
                <w:color w:val="000000"/>
                <w:sz w:val="18"/>
                <w:szCs w:val="18"/>
                <w:u w:val="single"/>
              </w:rPr>
              <w:t>Less:</w:t>
            </w:r>
            <w:r w:rsidRPr="00FF6476">
              <w:rPr>
                <w:rFonts w:ascii="Arial" w:hAnsi="Arial" w:cs="Arial"/>
                <w:color w:val="000000"/>
                <w:sz w:val="18"/>
                <w:szCs w:val="18"/>
              </w:rPr>
              <w:t xml:space="preserve"> </w:t>
            </w:r>
            <w:r w:rsidRPr="00FF6476">
              <w:rPr>
                <w:rFonts w:ascii="Arial" w:hAnsi="Arial" w:cs="Arial"/>
                <w:color w:val="000000"/>
                <w:sz w:val="18"/>
                <w:szCs w:val="18"/>
                <w:cs/>
              </w:rPr>
              <w:t xml:space="preserve"> </w:t>
            </w:r>
            <w:r w:rsidRPr="00FF6476">
              <w:rPr>
                <w:rFonts w:ascii="Arial" w:hAnsi="Arial" w:cs="Arial"/>
                <w:color w:val="000000"/>
                <w:sz w:val="18"/>
                <w:szCs w:val="18"/>
              </w:rPr>
              <w:t>Accumulated impairment</w:t>
            </w:r>
          </w:p>
        </w:tc>
        <w:tc>
          <w:tcPr>
            <w:tcW w:w="1368" w:type="dxa"/>
            <w:tcBorders>
              <w:bottom w:val="single" w:sz="4" w:space="0" w:color="auto"/>
            </w:tcBorders>
            <w:vAlign w:val="bottom"/>
          </w:tcPr>
          <w:p w14:paraId="5C8196DB" w14:textId="148D79BC" w:rsidR="008D4B46" w:rsidRPr="00FF6476" w:rsidRDefault="008D4B46" w:rsidP="008D4B46">
            <w:pPr>
              <w:pStyle w:val="a4"/>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72853F93" w14:textId="1283CAF6" w:rsidR="008D4B46" w:rsidRPr="00FF6476" w:rsidRDefault="008D4B46" w:rsidP="008D4B46">
            <w:pPr>
              <w:pStyle w:val="a4"/>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7CE4D971" w14:textId="650DF28B"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7276CBBE" w14:textId="1936D19C" w:rsidR="008D4B46" w:rsidRPr="00FF6476" w:rsidRDefault="00E767ED" w:rsidP="008D4B46">
            <w:pPr>
              <w:spacing w:line="240" w:lineRule="auto"/>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vAlign w:val="bottom"/>
          </w:tcPr>
          <w:p w14:paraId="5273366D" w14:textId="2B223AF8" w:rsidR="008D4B46" w:rsidRPr="00FF6476" w:rsidRDefault="008D4B4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740</w:t>
            </w:r>
            <w:r w:rsidRPr="00FF6476">
              <w:rPr>
                <w:rFonts w:ascii="Arial" w:hAnsi="Arial" w:cs="Arial"/>
                <w:color w:val="000000"/>
                <w:sz w:val="18"/>
                <w:szCs w:val="18"/>
              </w:rPr>
              <w:t>,</w:t>
            </w:r>
            <w:r w:rsidR="00FF6476" w:rsidRPr="00FF6476">
              <w:rPr>
                <w:rFonts w:ascii="Arial" w:hAnsi="Arial" w:cs="Arial"/>
                <w:color w:val="000000"/>
                <w:sz w:val="18"/>
                <w:szCs w:val="18"/>
              </w:rPr>
              <w:t>110</w:t>
            </w:r>
            <w:r w:rsidRPr="00FF6476">
              <w:rPr>
                <w:rFonts w:ascii="Arial" w:hAnsi="Arial" w:cs="Arial"/>
                <w:color w:val="000000"/>
                <w:sz w:val="18"/>
                <w:szCs w:val="18"/>
              </w:rPr>
              <w:t>)</w:t>
            </w:r>
          </w:p>
        </w:tc>
        <w:tc>
          <w:tcPr>
            <w:tcW w:w="1368" w:type="dxa"/>
            <w:tcBorders>
              <w:bottom w:val="single" w:sz="4" w:space="0" w:color="auto"/>
            </w:tcBorders>
            <w:vAlign w:val="bottom"/>
          </w:tcPr>
          <w:p w14:paraId="28FBDDEC" w14:textId="282008E8" w:rsidR="008D4B46" w:rsidRPr="00FF6476" w:rsidRDefault="008D4B46" w:rsidP="008D4B46">
            <w:pPr>
              <w:pStyle w:val="a4"/>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617D76E8" w14:textId="70027901" w:rsidR="008D4B46" w:rsidRPr="00FF6476" w:rsidRDefault="008D4B46" w:rsidP="008D4B46">
            <w:pPr>
              <w:pStyle w:val="a4"/>
              <w:ind w:right="-72"/>
              <w:jc w:val="right"/>
              <w:rPr>
                <w:rFonts w:ascii="Arial" w:hAnsi="Arial" w:cs="Arial"/>
                <w:color w:val="000000"/>
                <w:sz w:val="18"/>
                <w:szCs w:val="18"/>
              </w:rPr>
            </w:pPr>
            <w:r w:rsidRPr="00FF6476">
              <w:rPr>
                <w:rFonts w:ascii="Arial" w:hAnsi="Arial" w:cs="Arial"/>
                <w:color w:val="000000"/>
                <w:sz w:val="18"/>
                <w:szCs w:val="18"/>
              </w:rPr>
              <w:t>-</w:t>
            </w:r>
          </w:p>
        </w:tc>
        <w:tc>
          <w:tcPr>
            <w:tcW w:w="1368" w:type="dxa"/>
            <w:tcBorders>
              <w:bottom w:val="single" w:sz="4" w:space="0" w:color="auto"/>
            </w:tcBorders>
            <w:vAlign w:val="bottom"/>
          </w:tcPr>
          <w:p w14:paraId="254789C2" w14:textId="4CC7F9D0" w:rsidR="008D4B46" w:rsidRPr="00FF6476" w:rsidRDefault="008D4B46" w:rsidP="008D4B46">
            <w:pPr>
              <w:pStyle w:val="a4"/>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lang w:val="en-GB"/>
              </w:rPr>
              <w:t>740</w:t>
            </w:r>
            <w:r w:rsidRPr="00FF6476">
              <w:rPr>
                <w:rFonts w:ascii="Arial" w:hAnsi="Arial" w:cs="Arial"/>
                <w:color w:val="000000"/>
                <w:sz w:val="18"/>
                <w:szCs w:val="18"/>
              </w:rPr>
              <w:t>,</w:t>
            </w:r>
            <w:r w:rsidR="00FF6476" w:rsidRPr="00FF6476">
              <w:rPr>
                <w:rFonts w:ascii="Arial" w:hAnsi="Arial" w:cs="Arial"/>
                <w:color w:val="000000"/>
                <w:sz w:val="18"/>
                <w:szCs w:val="18"/>
                <w:lang w:val="en-GB"/>
              </w:rPr>
              <w:t>110</w:t>
            </w:r>
            <w:r w:rsidRPr="00FF6476">
              <w:rPr>
                <w:rFonts w:ascii="Arial" w:hAnsi="Arial" w:cs="Arial"/>
                <w:color w:val="000000"/>
                <w:sz w:val="18"/>
                <w:szCs w:val="18"/>
              </w:rPr>
              <w:t>)</w:t>
            </w:r>
          </w:p>
        </w:tc>
      </w:tr>
      <w:tr w:rsidR="008D4B46" w:rsidRPr="00FF6476" w14:paraId="7C7C8A28" w14:textId="77777777" w:rsidTr="00332CAD">
        <w:trPr>
          <w:trHeight w:val="20"/>
        </w:trPr>
        <w:tc>
          <w:tcPr>
            <w:tcW w:w="4262" w:type="dxa"/>
          </w:tcPr>
          <w:p w14:paraId="7DC82C50"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rPr>
            </w:pPr>
          </w:p>
        </w:tc>
        <w:tc>
          <w:tcPr>
            <w:tcW w:w="1368" w:type="dxa"/>
            <w:tcBorders>
              <w:top w:val="single" w:sz="4" w:space="0" w:color="auto"/>
            </w:tcBorders>
            <w:vAlign w:val="bottom"/>
          </w:tcPr>
          <w:p w14:paraId="0358E51D" w14:textId="77777777" w:rsidR="008D4B46" w:rsidRPr="00FF6476" w:rsidRDefault="008D4B46" w:rsidP="008D4B46">
            <w:pPr>
              <w:pStyle w:val="a4"/>
              <w:ind w:right="-72"/>
              <w:jc w:val="right"/>
              <w:rPr>
                <w:rFonts w:ascii="Arial" w:hAnsi="Arial" w:cs="Arial"/>
                <w:color w:val="000000"/>
                <w:sz w:val="18"/>
                <w:szCs w:val="18"/>
              </w:rPr>
            </w:pPr>
          </w:p>
        </w:tc>
        <w:tc>
          <w:tcPr>
            <w:tcW w:w="1368" w:type="dxa"/>
            <w:tcBorders>
              <w:top w:val="single" w:sz="4" w:space="0" w:color="auto"/>
            </w:tcBorders>
            <w:vAlign w:val="bottom"/>
          </w:tcPr>
          <w:p w14:paraId="045A3A51" w14:textId="77777777" w:rsidR="008D4B46" w:rsidRPr="00FF6476" w:rsidRDefault="008D4B46" w:rsidP="008D4B46">
            <w:pPr>
              <w:pStyle w:val="a4"/>
              <w:ind w:right="-72"/>
              <w:jc w:val="right"/>
              <w:rPr>
                <w:rFonts w:ascii="Arial" w:hAnsi="Arial" w:cs="Arial"/>
                <w:color w:val="000000"/>
                <w:sz w:val="18"/>
                <w:szCs w:val="18"/>
              </w:rPr>
            </w:pPr>
          </w:p>
        </w:tc>
        <w:tc>
          <w:tcPr>
            <w:tcW w:w="1368" w:type="dxa"/>
            <w:tcBorders>
              <w:top w:val="single" w:sz="4" w:space="0" w:color="auto"/>
            </w:tcBorders>
            <w:vAlign w:val="bottom"/>
          </w:tcPr>
          <w:p w14:paraId="147BF26C"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720FC72A"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62587D5B" w14:textId="77777777" w:rsidR="008D4B46" w:rsidRPr="00FF6476" w:rsidRDefault="008D4B46" w:rsidP="008D4B46">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77CE09DC" w14:textId="77777777" w:rsidR="008D4B46" w:rsidRPr="00FF6476" w:rsidRDefault="008D4B46" w:rsidP="008D4B46">
            <w:pPr>
              <w:pStyle w:val="a4"/>
              <w:ind w:right="-72"/>
              <w:jc w:val="right"/>
              <w:rPr>
                <w:rFonts w:ascii="Arial" w:hAnsi="Arial" w:cs="Arial"/>
                <w:color w:val="000000"/>
                <w:sz w:val="18"/>
                <w:szCs w:val="18"/>
              </w:rPr>
            </w:pPr>
          </w:p>
        </w:tc>
        <w:tc>
          <w:tcPr>
            <w:tcW w:w="1368" w:type="dxa"/>
            <w:tcBorders>
              <w:top w:val="single" w:sz="4" w:space="0" w:color="auto"/>
            </w:tcBorders>
            <w:vAlign w:val="bottom"/>
          </w:tcPr>
          <w:p w14:paraId="365D3C27" w14:textId="77777777" w:rsidR="008D4B46" w:rsidRPr="00FF6476" w:rsidRDefault="008D4B46" w:rsidP="008D4B46">
            <w:pPr>
              <w:pStyle w:val="a4"/>
              <w:ind w:right="-72"/>
              <w:jc w:val="right"/>
              <w:rPr>
                <w:rFonts w:ascii="Arial" w:hAnsi="Arial" w:cs="Arial"/>
                <w:color w:val="000000"/>
                <w:sz w:val="18"/>
                <w:szCs w:val="18"/>
              </w:rPr>
            </w:pPr>
          </w:p>
        </w:tc>
        <w:tc>
          <w:tcPr>
            <w:tcW w:w="1368" w:type="dxa"/>
            <w:tcBorders>
              <w:top w:val="single" w:sz="4" w:space="0" w:color="auto"/>
            </w:tcBorders>
            <w:vAlign w:val="bottom"/>
          </w:tcPr>
          <w:p w14:paraId="31D96821" w14:textId="77777777" w:rsidR="008D4B46" w:rsidRPr="00FF6476" w:rsidRDefault="008D4B46" w:rsidP="008D4B46">
            <w:pPr>
              <w:pStyle w:val="a4"/>
              <w:ind w:right="-72"/>
              <w:jc w:val="right"/>
              <w:rPr>
                <w:rFonts w:ascii="Arial" w:hAnsi="Arial" w:cs="Arial"/>
                <w:color w:val="000000"/>
                <w:sz w:val="18"/>
                <w:szCs w:val="18"/>
              </w:rPr>
            </w:pPr>
          </w:p>
        </w:tc>
      </w:tr>
      <w:tr w:rsidR="008D4B46" w:rsidRPr="00FF6476" w14:paraId="58B784FF" w14:textId="77777777" w:rsidTr="00332CAD">
        <w:trPr>
          <w:trHeight w:val="20"/>
        </w:trPr>
        <w:tc>
          <w:tcPr>
            <w:tcW w:w="4262" w:type="dxa"/>
          </w:tcPr>
          <w:p w14:paraId="50CD2E5F" w14:textId="77777777" w:rsidR="008D4B46" w:rsidRPr="00FF6476" w:rsidRDefault="008D4B46" w:rsidP="008D4B46">
            <w:pPr>
              <w:pStyle w:val="a4"/>
              <w:tabs>
                <w:tab w:val="left" w:pos="720"/>
                <w:tab w:val="right" w:pos="7200"/>
                <w:tab w:val="right" w:pos="9000"/>
              </w:tabs>
              <w:ind w:right="-72"/>
              <w:jc w:val="both"/>
              <w:rPr>
                <w:rFonts w:ascii="Arial" w:hAnsi="Arial" w:cs="Arial"/>
                <w:color w:val="000000"/>
                <w:sz w:val="18"/>
                <w:szCs w:val="18"/>
                <w:u w:val="single"/>
              </w:rPr>
            </w:pPr>
            <w:r w:rsidRPr="00FF6476">
              <w:rPr>
                <w:rFonts w:ascii="Arial" w:hAnsi="Arial" w:cs="Arial"/>
                <w:color w:val="000000"/>
                <w:sz w:val="18"/>
                <w:szCs w:val="18"/>
              </w:rPr>
              <w:t>Net book amount</w:t>
            </w:r>
          </w:p>
        </w:tc>
        <w:tc>
          <w:tcPr>
            <w:tcW w:w="1368" w:type="dxa"/>
            <w:tcBorders>
              <w:bottom w:val="single" w:sz="4" w:space="0" w:color="auto"/>
            </w:tcBorders>
            <w:vAlign w:val="bottom"/>
          </w:tcPr>
          <w:p w14:paraId="6A78C681" w14:textId="364ACC1B" w:rsidR="008D4B46" w:rsidRPr="00FF6476" w:rsidRDefault="00FF6476" w:rsidP="008D4B46">
            <w:pPr>
              <w:pStyle w:val="a4"/>
              <w:ind w:right="-72"/>
              <w:jc w:val="right"/>
              <w:rPr>
                <w:rFonts w:ascii="Arial" w:hAnsi="Arial" w:cs="Arial"/>
                <w:color w:val="000000"/>
                <w:sz w:val="18"/>
                <w:szCs w:val="18"/>
              </w:rPr>
            </w:pPr>
            <w:r w:rsidRPr="00FF6476">
              <w:rPr>
                <w:rFonts w:ascii="Arial" w:hAnsi="Arial" w:cs="Arial"/>
                <w:color w:val="000000"/>
                <w:sz w:val="18"/>
                <w:szCs w:val="18"/>
                <w:lang w:val="en-GB"/>
              </w:rPr>
              <w:t>314</w:t>
            </w:r>
            <w:r w:rsidR="008D4B46" w:rsidRPr="00FF6476">
              <w:rPr>
                <w:rFonts w:ascii="Arial" w:hAnsi="Arial" w:cs="Arial"/>
                <w:color w:val="000000"/>
                <w:sz w:val="18"/>
                <w:szCs w:val="18"/>
              </w:rPr>
              <w:t>,</w:t>
            </w:r>
            <w:r w:rsidRPr="00FF6476">
              <w:rPr>
                <w:rFonts w:ascii="Arial" w:hAnsi="Arial" w:cs="Arial"/>
                <w:color w:val="000000"/>
                <w:sz w:val="18"/>
                <w:szCs w:val="18"/>
                <w:lang w:val="en-GB"/>
              </w:rPr>
              <w:t>350</w:t>
            </w:r>
            <w:r w:rsidR="008D4B46" w:rsidRPr="00FF6476">
              <w:rPr>
                <w:rFonts w:ascii="Arial" w:hAnsi="Arial" w:cs="Arial"/>
                <w:color w:val="000000"/>
                <w:sz w:val="18"/>
                <w:szCs w:val="18"/>
              </w:rPr>
              <w:t>,</w:t>
            </w:r>
            <w:r w:rsidRPr="00FF6476">
              <w:rPr>
                <w:rFonts w:ascii="Arial" w:hAnsi="Arial" w:cs="Arial"/>
                <w:color w:val="000000"/>
                <w:sz w:val="18"/>
                <w:szCs w:val="18"/>
                <w:lang w:val="en-GB"/>
              </w:rPr>
              <w:t>174</w:t>
            </w:r>
          </w:p>
        </w:tc>
        <w:tc>
          <w:tcPr>
            <w:tcW w:w="1368" w:type="dxa"/>
            <w:tcBorders>
              <w:bottom w:val="single" w:sz="4" w:space="0" w:color="auto"/>
            </w:tcBorders>
            <w:vAlign w:val="bottom"/>
          </w:tcPr>
          <w:p w14:paraId="36643475" w14:textId="7E5D140A" w:rsidR="008D4B46" w:rsidRPr="00FF6476" w:rsidRDefault="00FF6476" w:rsidP="008D4B46">
            <w:pPr>
              <w:pStyle w:val="a4"/>
              <w:ind w:right="-72"/>
              <w:jc w:val="right"/>
              <w:rPr>
                <w:rFonts w:ascii="Arial" w:hAnsi="Arial" w:cs="Arial"/>
                <w:color w:val="000000"/>
                <w:sz w:val="18"/>
                <w:szCs w:val="18"/>
              </w:rPr>
            </w:pPr>
            <w:r w:rsidRPr="00FF6476">
              <w:rPr>
                <w:rFonts w:ascii="Arial" w:hAnsi="Arial" w:cs="Arial"/>
                <w:color w:val="000000"/>
                <w:sz w:val="18"/>
                <w:szCs w:val="18"/>
                <w:lang w:val="en-GB"/>
              </w:rPr>
              <w:t>479</w:t>
            </w:r>
            <w:r w:rsidR="008D4B46" w:rsidRPr="00FF6476">
              <w:rPr>
                <w:rFonts w:ascii="Arial" w:hAnsi="Arial" w:cs="Arial"/>
                <w:color w:val="000000"/>
                <w:sz w:val="18"/>
                <w:szCs w:val="18"/>
              </w:rPr>
              <w:t>,</w:t>
            </w:r>
            <w:r w:rsidRPr="00FF6476">
              <w:rPr>
                <w:rFonts w:ascii="Arial" w:hAnsi="Arial" w:cs="Arial"/>
                <w:color w:val="000000"/>
                <w:sz w:val="18"/>
                <w:szCs w:val="18"/>
                <w:lang w:val="en-GB"/>
              </w:rPr>
              <w:t>963</w:t>
            </w:r>
          </w:p>
        </w:tc>
        <w:tc>
          <w:tcPr>
            <w:tcW w:w="1368" w:type="dxa"/>
            <w:tcBorders>
              <w:bottom w:val="single" w:sz="4" w:space="0" w:color="auto"/>
            </w:tcBorders>
            <w:vAlign w:val="bottom"/>
          </w:tcPr>
          <w:p w14:paraId="3D3D2E11" w14:textId="6ECAF597"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326</w:t>
            </w:r>
            <w:r w:rsidR="008D4B46" w:rsidRPr="00FF6476">
              <w:rPr>
                <w:rFonts w:ascii="Arial" w:hAnsi="Arial" w:cs="Arial"/>
                <w:color w:val="000000"/>
                <w:sz w:val="18"/>
                <w:szCs w:val="18"/>
              </w:rPr>
              <w:t>,</w:t>
            </w:r>
            <w:r w:rsidRPr="00FF6476">
              <w:rPr>
                <w:rFonts w:ascii="Arial" w:hAnsi="Arial" w:cs="Arial"/>
                <w:color w:val="000000"/>
                <w:sz w:val="18"/>
                <w:szCs w:val="18"/>
              </w:rPr>
              <w:t>570</w:t>
            </w:r>
            <w:r w:rsidR="008D4B46" w:rsidRPr="00FF6476">
              <w:rPr>
                <w:rFonts w:ascii="Arial" w:hAnsi="Arial" w:cs="Arial"/>
                <w:color w:val="000000"/>
                <w:sz w:val="18"/>
                <w:szCs w:val="18"/>
              </w:rPr>
              <w:t>,</w:t>
            </w:r>
            <w:r w:rsidRPr="00FF6476">
              <w:rPr>
                <w:rFonts w:ascii="Arial" w:hAnsi="Arial" w:cs="Arial"/>
                <w:color w:val="000000"/>
                <w:sz w:val="18"/>
                <w:szCs w:val="18"/>
              </w:rPr>
              <w:t>292</w:t>
            </w:r>
          </w:p>
        </w:tc>
        <w:tc>
          <w:tcPr>
            <w:tcW w:w="1368" w:type="dxa"/>
            <w:tcBorders>
              <w:bottom w:val="single" w:sz="4" w:space="0" w:color="auto"/>
            </w:tcBorders>
            <w:vAlign w:val="bottom"/>
          </w:tcPr>
          <w:p w14:paraId="6F1D198A" w14:textId="2A130D83"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98</w:t>
            </w:r>
            <w:r w:rsidR="008D4B46" w:rsidRPr="00FF6476">
              <w:rPr>
                <w:rFonts w:ascii="Arial" w:hAnsi="Arial" w:cs="Arial"/>
                <w:color w:val="000000"/>
                <w:sz w:val="18"/>
                <w:szCs w:val="18"/>
              </w:rPr>
              <w:t>,</w:t>
            </w:r>
            <w:r w:rsidRPr="00FF6476">
              <w:rPr>
                <w:rFonts w:ascii="Arial" w:hAnsi="Arial" w:cs="Arial"/>
                <w:color w:val="000000"/>
                <w:sz w:val="18"/>
                <w:szCs w:val="18"/>
              </w:rPr>
              <w:t>379</w:t>
            </w:r>
            <w:r w:rsidR="008D4B46" w:rsidRPr="00FF6476">
              <w:rPr>
                <w:rFonts w:ascii="Arial" w:hAnsi="Arial" w:cs="Arial"/>
                <w:color w:val="000000"/>
                <w:sz w:val="18"/>
                <w:szCs w:val="18"/>
              </w:rPr>
              <w:t>,</w:t>
            </w:r>
            <w:r w:rsidRPr="00FF6476">
              <w:rPr>
                <w:rFonts w:ascii="Arial" w:hAnsi="Arial" w:cs="Arial"/>
                <w:color w:val="000000"/>
                <w:sz w:val="18"/>
                <w:szCs w:val="18"/>
              </w:rPr>
              <w:t>929</w:t>
            </w:r>
          </w:p>
        </w:tc>
        <w:tc>
          <w:tcPr>
            <w:tcW w:w="1368" w:type="dxa"/>
            <w:tcBorders>
              <w:bottom w:val="single" w:sz="4" w:space="0" w:color="auto"/>
            </w:tcBorders>
            <w:vAlign w:val="bottom"/>
          </w:tcPr>
          <w:p w14:paraId="4A69BB64" w14:textId="108A01E0" w:rsidR="008D4B46" w:rsidRPr="00FF6476" w:rsidRDefault="00FF6476" w:rsidP="008D4B46">
            <w:pPr>
              <w:spacing w:line="240" w:lineRule="auto"/>
              <w:ind w:right="-72"/>
              <w:jc w:val="right"/>
              <w:rPr>
                <w:rFonts w:ascii="Arial" w:hAnsi="Arial" w:cs="Arial"/>
                <w:color w:val="000000"/>
                <w:sz w:val="18"/>
                <w:szCs w:val="18"/>
              </w:rPr>
            </w:pPr>
            <w:r w:rsidRPr="00FF6476">
              <w:rPr>
                <w:rFonts w:ascii="Arial" w:hAnsi="Arial" w:cs="Arial"/>
                <w:color w:val="000000"/>
                <w:sz w:val="18"/>
                <w:szCs w:val="18"/>
              </w:rPr>
              <w:t>22</w:t>
            </w:r>
            <w:r w:rsidR="008D4B46" w:rsidRPr="00FF6476">
              <w:rPr>
                <w:rFonts w:ascii="Arial" w:hAnsi="Arial" w:cs="Arial"/>
                <w:color w:val="000000"/>
                <w:sz w:val="18"/>
                <w:szCs w:val="18"/>
              </w:rPr>
              <w:t>,</w:t>
            </w:r>
            <w:r w:rsidRPr="00FF6476">
              <w:rPr>
                <w:rFonts w:ascii="Arial" w:hAnsi="Arial" w:cs="Arial"/>
                <w:color w:val="000000"/>
                <w:sz w:val="18"/>
                <w:szCs w:val="18"/>
              </w:rPr>
              <w:t>036</w:t>
            </w:r>
            <w:r w:rsidR="008D4B46" w:rsidRPr="00FF6476">
              <w:rPr>
                <w:rFonts w:ascii="Arial" w:hAnsi="Arial" w:cs="Arial"/>
                <w:color w:val="000000"/>
                <w:sz w:val="18"/>
                <w:szCs w:val="18"/>
              </w:rPr>
              <w:t>,</w:t>
            </w:r>
            <w:r w:rsidRPr="00FF6476">
              <w:rPr>
                <w:rFonts w:ascii="Arial" w:hAnsi="Arial" w:cs="Arial"/>
                <w:color w:val="000000"/>
                <w:sz w:val="18"/>
                <w:szCs w:val="18"/>
              </w:rPr>
              <w:t>922</w:t>
            </w:r>
          </w:p>
        </w:tc>
        <w:tc>
          <w:tcPr>
            <w:tcW w:w="1368" w:type="dxa"/>
            <w:tcBorders>
              <w:bottom w:val="single" w:sz="4" w:space="0" w:color="auto"/>
            </w:tcBorders>
            <w:vAlign w:val="bottom"/>
          </w:tcPr>
          <w:p w14:paraId="5546D9B2" w14:textId="5512E6D9" w:rsidR="008D4B46" w:rsidRPr="00FF6476" w:rsidRDefault="00FF6476" w:rsidP="008D4B46">
            <w:pPr>
              <w:pStyle w:val="a4"/>
              <w:ind w:right="-72"/>
              <w:jc w:val="right"/>
              <w:rPr>
                <w:rFonts w:ascii="Arial" w:hAnsi="Arial" w:cs="Arial"/>
                <w:color w:val="000000"/>
                <w:sz w:val="18"/>
                <w:szCs w:val="18"/>
              </w:rPr>
            </w:pPr>
            <w:r w:rsidRPr="00FF6476">
              <w:rPr>
                <w:rFonts w:ascii="Arial" w:hAnsi="Arial" w:cs="Arial"/>
                <w:color w:val="000000"/>
                <w:sz w:val="18"/>
                <w:szCs w:val="18"/>
                <w:lang w:val="en-GB"/>
              </w:rPr>
              <w:t>141</w:t>
            </w:r>
            <w:r w:rsidR="008D4B46" w:rsidRPr="00FF6476">
              <w:rPr>
                <w:rFonts w:ascii="Arial" w:hAnsi="Arial" w:cs="Arial"/>
                <w:color w:val="000000"/>
                <w:sz w:val="18"/>
                <w:szCs w:val="18"/>
              </w:rPr>
              <w:t>,</w:t>
            </w:r>
            <w:r w:rsidRPr="00FF6476">
              <w:rPr>
                <w:rFonts w:ascii="Arial" w:hAnsi="Arial" w:cs="Arial"/>
                <w:color w:val="000000"/>
                <w:sz w:val="18"/>
                <w:szCs w:val="18"/>
                <w:lang w:val="en-GB"/>
              </w:rPr>
              <w:t>111</w:t>
            </w:r>
          </w:p>
        </w:tc>
        <w:tc>
          <w:tcPr>
            <w:tcW w:w="1368" w:type="dxa"/>
            <w:tcBorders>
              <w:bottom w:val="single" w:sz="4" w:space="0" w:color="auto"/>
            </w:tcBorders>
            <w:vAlign w:val="bottom"/>
          </w:tcPr>
          <w:p w14:paraId="1A1A70DC" w14:textId="7B5D2BC3" w:rsidR="008D4B46" w:rsidRPr="00FF6476" w:rsidRDefault="00FF6476" w:rsidP="008D4B46">
            <w:pPr>
              <w:pStyle w:val="a4"/>
              <w:ind w:right="-72"/>
              <w:jc w:val="right"/>
              <w:rPr>
                <w:rFonts w:ascii="Arial" w:hAnsi="Arial" w:cs="Arial"/>
                <w:color w:val="000000"/>
                <w:sz w:val="18"/>
                <w:szCs w:val="18"/>
              </w:rPr>
            </w:pPr>
            <w:r w:rsidRPr="00FF6476">
              <w:rPr>
                <w:rFonts w:ascii="Arial" w:hAnsi="Arial" w:cs="Arial"/>
                <w:color w:val="000000"/>
                <w:sz w:val="18"/>
                <w:szCs w:val="18"/>
                <w:lang w:val="en-GB"/>
              </w:rPr>
              <w:t>20</w:t>
            </w:r>
            <w:r w:rsidR="008D4B46" w:rsidRPr="00FF6476">
              <w:rPr>
                <w:rFonts w:ascii="Arial" w:hAnsi="Arial" w:cs="Arial"/>
                <w:color w:val="000000"/>
                <w:sz w:val="18"/>
                <w:szCs w:val="18"/>
              </w:rPr>
              <w:t>,</w:t>
            </w:r>
            <w:r w:rsidRPr="00FF6476">
              <w:rPr>
                <w:rFonts w:ascii="Arial" w:hAnsi="Arial" w:cs="Arial"/>
                <w:color w:val="000000"/>
                <w:sz w:val="18"/>
                <w:szCs w:val="18"/>
                <w:lang w:val="en-GB"/>
              </w:rPr>
              <w:t>993</w:t>
            </w:r>
            <w:r w:rsidR="008D4B46" w:rsidRPr="00FF6476">
              <w:rPr>
                <w:rFonts w:ascii="Arial" w:hAnsi="Arial" w:cs="Arial"/>
                <w:color w:val="000000"/>
                <w:sz w:val="18"/>
                <w:szCs w:val="18"/>
              </w:rPr>
              <w:t>,</w:t>
            </w:r>
            <w:r w:rsidRPr="00FF6476">
              <w:rPr>
                <w:rFonts w:ascii="Arial" w:hAnsi="Arial" w:cs="Arial"/>
                <w:color w:val="000000"/>
                <w:sz w:val="18"/>
                <w:szCs w:val="18"/>
                <w:lang w:val="en-GB"/>
              </w:rPr>
              <w:t>971</w:t>
            </w:r>
          </w:p>
        </w:tc>
        <w:tc>
          <w:tcPr>
            <w:tcW w:w="1368" w:type="dxa"/>
            <w:tcBorders>
              <w:bottom w:val="single" w:sz="4" w:space="0" w:color="auto"/>
            </w:tcBorders>
            <w:vAlign w:val="bottom"/>
          </w:tcPr>
          <w:p w14:paraId="036870AE" w14:textId="7867A83D" w:rsidR="008D4B46" w:rsidRPr="00FF6476" w:rsidRDefault="00FF6476" w:rsidP="008D4B46">
            <w:pPr>
              <w:pStyle w:val="a4"/>
              <w:ind w:right="-72"/>
              <w:jc w:val="right"/>
              <w:rPr>
                <w:rFonts w:ascii="Arial" w:hAnsi="Arial" w:cs="Arial"/>
                <w:color w:val="000000"/>
                <w:sz w:val="18"/>
                <w:szCs w:val="18"/>
              </w:rPr>
            </w:pPr>
            <w:r w:rsidRPr="00FF6476">
              <w:rPr>
                <w:rFonts w:ascii="Arial" w:hAnsi="Arial" w:cs="Arial"/>
                <w:color w:val="000000"/>
                <w:sz w:val="18"/>
                <w:szCs w:val="18"/>
                <w:lang w:val="en-GB"/>
              </w:rPr>
              <w:t>782</w:t>
            </w:r>
            <w:r w:rsidR="008D4B46" w:rsidRPr="00FF6476">
              <w:rPr>
                <w:rFonts w:ascii="Arial" w:hAnsi="Arial" w:cs="Arial"/>
                <w:color w:val="000000"/>
                <w:sz w:val="18"/>
                <w:szCs w:val="18"/>
              </w:rPr>
              <w:t>,</w:t>
            </w:r>
            <w:r w:rsidRPr="00FF6476">
              <w:rPr>
                <w:rFonts w:ascii="Arial" w:hAnsi="Arial" w:cs="Arial"/>
                <w:color w:val="000000"/>
                <w:sz w:val="18"/>
                <w:szCs w:val="18"/>
                <w:lang w:val="en-GB"/>
              </w:rPr>
              <w:t>952</w:t>
            </w:r>
            <w:r w:rsidR="008D4B46" w:rsidRPr="00FF6476">
              <w:rPr>
                <w:rFonts w:ascii="Arial" w:hAnsi="Arial" w:cs="Arial"/>
                <w:color w:val="000000"/>
                <w:sz w:val="18"/>
                <w:szCs w:val="18"/>
              </w:rPr>
              <w:t>,</w:t>
            </w:r>
            <w:r w:rsidRPr="00FF6476">
              <w:rPr>
                <w:rFonts w:ascii="Arial" w:hAnsi="Arial" w:cs="Arial"/>
                <w:color w:val="000000"/>
                <w:sz w:val="18"/>
                <w:szCs w:val="18"/>
                <w:lang w:val="en-GB"/>
              </w:rPr>
              <w:t>362</w:t>
            </w:r>
          </w:p>
        </w:tc>
      </w:tr>
    </w:tbl>
    <w:p w14:paraId="137616E9" w14:textId="77777777" w:rsidR="00EA6311" w:rsidRPr="00FF6476" w:rsidRDefault="00EA6311" w:rsidP="00EA6311">
      <w:pPr>
        <w:spacing w:line="240" w:lineRule="auto"/>
        <w:jc w:val="both"/>
        <w:rPr>
          <w:rFonts w:ascii="Arial" w:hAnsi="Arial" w:cs="Arial"/>
          <w:noProof/>
          <w:color w:val="000000"/>
          <w:sz w:val="20"/>
        </w:rPr>
      </w:pPr>
    </w:p>
    <w:p w14:paraId="0F46C72D" w14:textId="45400B05" w:rsidR="00F0372C" w:rsidRPr="00FF6476" w:rsidRDefault="00F0372C">
      <w:pPr>
        <w:spacing w:line="240" w:lineRule="auto"/>
        <w:rPr>
          <w:rFonts w:ascii="Arial" w:eastAsia="Times New Roman" w:hAnsi="Arial" w:cs="Arial"/>
          <w:color w:val="000000"/>
          <w:sz w:val="20"/>
          <w:lang w:val="en-US"/>
        </w:rPr>
      </w:pPr>
      <w:r w:rsidRPr="00FF6476">
        <w:rPr>
          <w:rFonts w:ascii="Arial" w:hAnsi="Arial" w:cs="Arial"/>
          <w:color w:val="000000"/>
          <w:sz w:val="20"/>
          <w:lang w:val="en-US"/>
        </w:rPr>
        <w:br w:type="page"/>
      </w:r>
    </w:p>
    <w:p w14:paraId="44F399DB" w14:textId="77777777" w:rsidR="00F0372C" w:rsidRPr="00FF6476" w:rsidRDefault="00F0372C" w:rsidP="00325B42">
      <w:pPr>
        <w:pStyle w:val="a4"/>
        <w:tabs>
          <w:tab w:val="left" w:pos="540"/>
        </w:tabs>
        <w:ind w:left="547" w:right="0" w:hanging="547"/>
        <w:jc w:val="both"/>
        <w:rPr>
          <w:rFonts w:ascii="Arial" w:hAnsi="Arial" w:cs="Arial"/>
          <w:color w:val="000000"/>
          <w:sz w:val="20"/>
          <w:szCs w:val="20"/>
          <w:lang w:val="en-US"/>
        </w:rPr>
      </w:pPr>
    </w:p>
    <w:p w14:paraId="53A9C305" w14:textId="77777777" w:rsidR="00EA6311" w:rsidRPr="00FF6476" w:rsidRDefault="00EA6311" w:rsidP="00325B42">
      <w:pPr>
        <w:pStyle w:val="a4"/>
        <w:tabs>
          <w:tab w:val="left" w:pos="540"/>
        </w:tabs>
        <w:ind w:left="547" w:right="0" w:hanging="547"/>
        <w:jc w:val="both"/>
        <w:rPr>
          <w:rFonts w:ascii="Arial" w:hAnsi="Arial" w:cs="Arial"/>
          <w:color w:val="000000"/>
          <w:sz w:val="20"/>
          <w:szCs w:val="20"/>
          <w:lang w:val="en-US"/>
        </w:rPr>
      </w:pPr>
    </w:p>
    <w:tbl>
      <w:tblPr>
        <w:tblW w:w="15196" w:type="dxa"/>
        <w:tblInd w:w="-81" w:type="dxa"/>
        <w:tblLayout w:type="fixed"/>
        <w:tblLook w:val="0000" w:firstRow="0" w:lastRow="0" w:firstColumn="0" w:lastColumn="0" w:noHBand="0" w:noVBand="0"/>
      </w:tblPr>
      <w:tblGrid>
        <w:gridCol w:w="4113"/>
        <w:gridCol w:w="1368"/>
        <w:gridCol w:w="1417"/>
        <w:gridCol w:w="1431"/>
        <w:gridCol w:w="1368"/>
        <w:gridCol w:w="1368"/>
        <w:gridCol w:w="1368"/>
        <w:gridCol w:w="1395"/>
        <w:gridCol w:w="1246"/>
        <w:gridCol w:w="122"/>
      </w:tblGrid>
      <w:tr w:rsidR="002D7CEB" w:rsidRPr="00FF6476" w14:paraId="79F3631A" w14:textId="77777777" w:rsidTr="00EB5758">
        <w:trPr>
          <w:trHeight w:val="20"/>
        </w:trPr>
        <w:tc>
          <w:tcPr>
            <w:tcW w:w="4113" w:type="dxa"/>
            <w:vAlign w:val="bottom"/>
          </w:tcPr>
          <w:p w14:paraId="53A3A055" w14:textId="77777777" w:rsidR="002D7CEB" w:rsidRPr="00FF6476" w:rsidRDefault="002D7CEB" w:rsidP="00325B42">
            <w:pPr>
              <w:pStyle w:val="a4"/>
              <w:tabs>
                <w:tab w:val="left" w:pos="720"/>
                <w:tab w:val="right" w:pos="7200"/>
                <w:tab w:val="right" w:pos="9000"/>
              </w:tabs>
              <w:ind w:right="-72"/>
              <w:jc w:val="both"/>
              <w:rPr>
                <w:rFonts w:ascii="Arial" w:hAnsi="Arial" w:cs="Arial"/>
                <w:color w:val="000000"/>
                <w:sz w:val="20"/>
                <w:szCs w:val="20"/>
                <w:cs/>
                <w:lang w:val="en-GB"/>
              </w:rPr>
            </w:pPr>
          </w:p>
        </w:tc>
        <w:tc>
          <w:tcPr>
            <w:tcW w:w="1368" w:type="dxa"/>
            <w:tcBorders>
              <w:left w:val="nil"/>
              <w:right w:val="nil"/>
            </w:tcBorders>
            <w:vAlign w:val="bottom"/>
          </w:tcPr>
          <w:p w14:paraId="474ACAA6" w14:textId="77777777" w:rsidR="002D7CEB" w:rsidRPr="00FF6476" w:rsidRDefault="002D7CEB" w:rsidP="00010CA1">
            <w:pPr>
              <w:pStyle w:val="a4"/>
              <w:ind w:right="-72"/>
              <w:jc w:val="right"/>
              <w:rPr>
                <w:rFonts w:ascii="Arial" w:hAnsi="Arial" w:cs="Arial"/>
                <w:b/>
                <w:bCs/>
                <w:color w:val="000000"/>
                <w:sz w:val="20"/>
                <w:szCs w:val="20"/>
              </w:rPr>
            </w:pPr>
          </w:p>
        </w:tc>
        <w:tc>
          <w:tcPr>
            <w:tcW w:w="1417" w:type="dxa"/>
            <w:tcBorders>
              <w:left w:val="nil"/>
              <w:right w:val="nil"/>
            </w:tcBorders>
          </w:tcPr>
          <w:p w14:paraId="1B4D201E" w14:textId="77777777" w:rsidR="002D7CEB" w:rsidRPr="00FF6476" w:rsidRDefault="002D7CEB" w:rsidP="00010CA1">
            <w:pPr>
              <w:pStyle w:val="a4"/>
              <w:ind w:right="-72"/>
              <w:jc w:val="right"/>
              <w:rPr>
                <w:rFonts w:ascii="Arial" w:hAnsi="Arial" w:cs="Arial"/>
                <w:b/>
                <w:bCs/>
                <w:color w:val="000000"/>
                <w:sz w:val="20"/>
                <w:szCs w:val="20"/>
                <w:cs/>
              </w:rPr>
            </w:pPr>
          </w:p>
        </w:tc>
        <w:tc>
          <w:tcPr>
            <w:tcW w:w="1431" w:type="dxa"/>
            <w:tcBorders>
              <w:left w:val="nil"/>
              <w:right w:val="nil"/>
            </w:tcBorders>
            <w:vAlign w:val="bottom"/>
          </w:tcPr>
          <w:p w14:paraId="78D5E241" w14:textId="266EA7A9" w:rsidR="002D7CEB" w:rsidRPr="00FF6476" w:rsidRDefault="002D7CEB" w:rsidP="00010CA1">
            <w:pPr>
              <w:pStyle w:val="a4"/>
              <w:ind w:right="-72"/>
              <w:jc w:val="right"/>
              <w:rPr>
                <w:rFonts w:ascii="Arial" w:hAnsi="Arial" w:cs="Arial"/>
                <w:b/>
                <w:bCs/>
                <w:color w:val="000000"/>
                <w:sz w:val="20"/>
                <w:szCs w:val="20"/>
                <w:cs/>
              </w:rPr>
            </w:pPr>
            <w:r w:rsidRPr="00FF6476">
              <w:rPr>
                <w:rFonts w:ascii="Arial" w:hAnsi="Arial" w:cs="Arial"/>
                <w:b/>
                <w:bCs/>
                <w:color w:val="000000"/>
                <w:sz w:val="20"/>
                <w:szCs w:val="20"/>
                <w:cs/>
              </w:rPr>
              <w:t xml:space="preserve">Buildings </w:t>
            </w:r>
          </w:p>
        </w:tc>
        <w:tc>
          <w:tcPr>
            <w:tcW w:w="1368" w:type="dxa"/>
            <w:tcBorders>
              <w:left w:val="nil"/>
              <w:right w:val="nil"/>
            </w:tcBorders>
            <w:vAlign w:val="bottom"/>
          </w:tcPr>
          <w:p w14:paraId="4055E321" w14:textId="5F1C3499" w:rsidR="002D7CEB" w:rsidRPr="00FF6476" w:rsidRDefault="002D7CEB" w:rsidP="00010CA1">
            <w:pPr>
              <w:pStyle w:val="a4"/>
              <w:ind w:right="-72"/>
              <w:jc w:val="right"/>
              <w:rPr>
                <w:rFonts w:ascii="Arial" w:hAnsi="Arial" w:cs="Arial"/>
                <w:b/>
                <w:bCs/>
                <w:color w:val="000000"/>
                <w:sz w:val="20"/>
                <w:szCs w:val="20"/>
                <w:cs/>
                <w:lang w:val="en-US"/>
              </w:rPr>
            </w:pPr>
            <w:r w:rsidRPr="00FF6476">
              <w:rPr>
                <w:rFonts w:ascii="Arial" w:hAnsi="Arial" w:cs="Arial"/>
                <w:b/>
                <w:bCs/>
                <w:color w:val="000000"/>
                <w:sz w:val="20"/>
                <w:szCs w:val="20"/>
                <w:lang w:val="en-US"/>
              </w:rPr>
              <w:t>Furniture</w:t>
            </w:r>
          </w:p>
        </w:tc>
        <w:tc>
          <w:tcPr>
            <w:tcW w:w="1368" w:type="dxa"/>
            <w:tcBorders>
              <w:left w:val="nil"/>
              <w:right w:val="nil"/>
            </w:tcBorders>
            <w:vAlign w:val="bottom"/>
          </w:tcPr>
          <w:p w14:paraId="39F74B38" w14:textId="77777777" w:rsidR="002D7CEB" w:rsidRPr="00FF6476" w:rsidRDefault="002D7CEB" w:rsidP="00010CA1">
            <w:pPr>
              <w:pStyle w:val="a4"/>
              <w:ind w:right="-72"/>
              <w:jc w:val="right"/>
              <w:rPr>
                <w:rFonts w:ascii="Arial" w:hAnsi="Arial" w:cs="Arial"/>
                <w:b/>
                <w:bCs/>
                <w:color w:val="000000"/>
                <w:sz w:val="20"/>
                <w:szCs w:val="20"/>
                <w:lang w:val="en-US"/>
              </w:rPr>
            </w:pPr>
          </w:p>
        </w:tc>
        <w:tc>
          <w:tcPr>
            <w:tcW w:w="1368" w:type="dxa"/>
            <w:tcBorders>
              <w:left w:val="nil"/>
              <w:right w:val="nil"/>
            </w:tcBorders>
            <w:vAlign w:val="bottom"/>
          </w:tcPr>
          <w:p w14:paraId="5F0D8234" w14:textId="77777777" w:rsidR="002D7CEB" w:rsidRPr="00FF6476" w:rsidRDefault="002D7CEB" w:rsidP="00010CA1">
            <w:pPr>
              <w:pStyle w:val="a4"/>
              <w:ind w:right="-72"/>
              <w:jc w:val="right"/>
              <w:rPr>
                <w:rFonts w:ascii="Arial" w:hAnsi="Arial" w:cs="Arial"/>
                <w:b/>
                <w:bCs/>
                <w:color w:val="000000"/>
                <w:sz w:val="20"/>
                <w:szCs w:val="20"/>
                <w:lang w:val="en-US"/>
              </w:rPr>
            </w:pPr>
          </w:p>
        </w:tc>
        <w:tc>
          <w:tcPr>
            <w:tcW w:w="1395" w:type="dxa"/>
            <w:tcBorders>
              <w:left w:val="nil"/>
              <w:right w:val="nil"/>
            </w:tcBorders>
            <w:vAlign w:val="bottom"/>
          </w:tcPr>
          <w:p w14:paraId="2448DD15" w14:textId="77777777" w:rsidR="002D7CEB" w:rsidRPr="00FF6476" w:rsidRDefault="002D7CEB" w:rsidP="00010CA1">
            <w:pPr>
              <w:pStyle w:val="a4"/>
              <w:ind w:right="-72"/>
              <w:jc w:val="right"/>
              <w:rPr>
                <w:rFonts w:ascii="Arial" w:hAnsi="Arial" w:cs="Arial"/>
                <w:b/>
                <w:bCs/>
                <w:color w:val="000000"/>
                <w:sz w:val="20"/>
                <w:szCs w:val="20"/>
                <w:lang w:val="en-US"/>
              </w:rPr>
            </w:pPr>
          </w:p>
        </w:tc>
        <w:tc>
          <w:tcPr>
            <w:tcW w:w="1368" w:type="dxa"/>
            <w:gridSpan w:val="2"/>
            <w:tcBorders>
              <w:left w:val="nil"/>
              <w:right w:val="nil"/>
            </w:tcBorders>
            <w:vAlign w:val="bottom"/>
          </w:tcPr>
          <w:p w14:paraId="1A564074" w14:textId="77777777" w:rsidR="002D7CEB" w:rsidRPr="00FF6476" w:rsidRDefault="002D7CEB" w:rsidP="00EB5758">
            <w:pPr>
              <w:pStyle w:val="a4"/>
              <w:ind w:left="-133" w:right="-72"/>
              <w:jc w:val="right"/>
              <w:rPr>
                <w:rFonts w:ascii="Arial" w:hAnsi="Arial" w:cs="Arial"/>
                <w:color w:val="000000"/>
                <w:sz w:val="20"/>
                <w:szCs w:val="20"/>
                <w:lang w:val="en-US"/>
              </w:rPr>
            </w:pPr>
          </w:p>
        </w:tc>
      </w:tr>
      <w:tr w:rsidR="002D7CEB" w:rsidRPr="00FF6476" w14:paraId="645AC357" w14:textId="77777777" w:rsidTr="00EB5758">
        <w:trPr>
          <w:trHeight w:val="20"/>
        </w:trPr>
        <w:tc>
          <w:tcPr>
            <w:tcW w:w="4113" w:type="dxa"/>
            <w:vAlign w:val="bottom"/>
          </w:tcPr>
          <w:p w14:paraId="092DC8CC" w14:textId="77777777" w:rsidR="002D7CEB" w:rsidRPr="00FF6476" w:rsidRDefault="002D7CEB" w:rsidP="00325B42">
            <w:pPr>
              <w:pStyle w:val="a4"/>
              <w:tabs>
                <w:tab w:val="left" w:pos="720"/>
                <w:tab w:val="right" w:pos="7200"/>
                <w:tab w:val="right" w:pos="9000"/>
              </w:tabs>
              <w:ind w:right="-72"/>
              <w:jc w:val="both"/>
              <w:rPr>
                <w:rFonts w:ascii="Arial" w:hAnsi="Arial" w:cs="Arial"/>
                <w:color w:val="000000"/>
                <w:sz w:val="20"/>
                <w:szCs w:val="20"/>
                <w:lang w:val="en-US"/>
              </w:rPr>
            </w:pPr>
          </w:p>
        </w:tc>
        <w:tc>
          <w:tcPr>
            <w:tcW w:w="1368" w:type="dxa"/>
            <w:vAlign w:val="bottom"/>
          </w:tcPr>
          <w:p w14:paraId="3C7CE066" w14:textId="77777777" w:rsidR="002D7CEB" w:rsidRPr="00FF6476" w:rsidRDefault="002D7CEB" w:rsidP="00010CA1">
            <w:pPr>
              <w:pStyle w:val="a4"/>
              <w:ind w:right="-72"/>
              <w:jc w:val="right"/>
              <w:rPr>
                <w:rFonts w:ascii="Arial" w:hAnsi="Arial" w:cs="Arial"/>
                <w:b/>
                <w:bCs/>
                <w:color w:val="000000"/>
                <w:sz w:val="20"/>
                <w:szCs w:val="20"/>
                <w:cs/>
              </w:rPr>
            </w:pPr>
          </w:p>
        </w:tc>
        <w:tc>
          <w:tcPr>
            <w:tcW w:w="1417" w:type="dxa"/>
            <w:vAlign w:val="bottom"/>
          </w:tcPr>
          <w:p w14:paraId="1DB97BEE" w14:textId="77777777" w:rsidR="002D7CEB" w:rsidRPr="00FF6476" w:rsidRDefault="002D7CEB" w:rsidP="00010CA1">
            <w:pPr>
              <w:pStyle w:val="a4"/>
              <w:ind w:right="-72"/>
              <w:jc w:val="right"/>
              <w:rPr>
                <w:rFonts w:ascii="Arial" w:hAnsi="Arial" w:cs="Arial"/>
                <w:b/>
                <w:bCs/>
                <w:color w:val="000000"/>
                <w:sz w:val="20"/>
                <w:szCs w:val="20"/>
                <w:cs/>
              </w:rPr>
            </w:pPr>
            <w:r w:rsidRPr="00FF6476">
              <w:rPr>
                <w:rFonts w:ascii="Arial" w:hAnsi="Arial" w:cs="Arial"/>
                <w:b/>
                <w:bCs/>
                <w:color w:val="000000"/>
                <w:sz w:val="20"/>
                <w:szCs w:val="20"/>
                <w:cs/>
              </w:rPr>
              <w:t>Land</w:t>
            </w:r>
          </w:p>
        </w:tc>
        <w:tc>
          <w:tcPr>
            <w:tcW w:w="1431" w:type="dxa"/>
            <w:vAlign w:val="bottom"/>
          </w:tcPr>
          <w:p w14:paraId="6FD408E3" w14:textId="151CBD88" w:rsidR="002D7CEB" w:rsidRPr="00FF6476" w:rsidRDefault="00EB5758" w:rsidP="00010CA1">
            <w:pPr>
              <w:pStyle w:val="a4"/>
              <w:ind w:right="-72"/>
              <w:jc w:val="right"/>
              <w:rPr>
                <w:rFonts w:ascii="Arial" w:hAnsi="Arial" w:cs="Arial"/>
                <w:b/>
                <w:bCs/>
                <w:color w:val="000000"/>
                <w:sz w:val="20"/>
                <w:szCs w:val="20"/>
                <w:cs/>
              </w:rPr>
            </w:pPr>
            <w:r w:rsidRPr="00FF6476">
              <w:rPr>
                <w:rFonts w:ascii="Arial" w:hAnsi="Arial" w:cs="Arial"/>
                <w:b/>
                <w:bCs/>
                <w:color w:val="000000"/>
                <w:sz w:val="20"/>
                <w:szCs w:val="20"/>
                <w:cs/>
              </w:rPr>
              <w:t xml:space="preserve">and </w:t>
            </w:r>
            <w:r w:rsidR="002D7CEB" w:rsidRPr="00FF6476">
              <w:rPr>
                <w:rFonts w:ascii="Arial" w:hAnsi="Arial" w:cs="Arial"/>
                <w:b/>
                <w:bCs/>
                <w:color w:val="000000"/>
                <w:sz w:val="20"/>
                <w:szCs w:val="20"/>
                <w:cs/>
              </w:rPr>
              <w:t>building</w:t>
            </w:r>
          </w:p>
        </w:tc>
        <w:tc>
          <w:tcPr>
            <w:tcW w:w="1368" w:type="dxa"/>
            <w:vAlign w:val="bottom"/>
          </w:tcPr>
          <w:p w14:paraId="3465EBD8" w14:textId="128B1BC5" w:rsidR="002D7CEB" w:rsidRPr="00FF6476" w:rsidRDefault="002D7CEB" w:rsidP="00010CA1">
            <w:pPr>
              <w:pStyle w:val="a4"/>
              <w:ind w:right="-72"/>
              <w:jc w:val="right"/>
              <w:rPr>
                <w:rFonts w:ascii="Arial" w:hAnsi="Arial" w:cs="Arial"/>
                <w:b/>
                <w:bCs/>
                <w:color w:val="000000"/>
                <w:sz w:val="20"/>
                <w:szCs w:val="20"/>
                <w:cs/>
                <w:lang w:val="en-US"/>
              </w:rPr>
            </w:pPr>
            <w:r w:rsidRPr="00FF6476">
              <w:rPr>
                <w:rFonts w:ascii="Arial" w:hAnsi="Arial" w:cs="Arial"/>
                <w:b/>
                <w:bCs/>
                <w:color w:val="000000"/>
                <w:sz w:val="20"/>
                <w:szCs w:val="20"/>
                <w:lang w:val="en-US"/>
              </w:rPr>
              <w:t xml:space="preserve">and </w:t>
            </w:r>
          </w:p>
        </w:tc>
        <w:tc>
          <w:tcPr>
            <w:tcW w:w="1368" w:type="dxa"/>
            <w:vAlign w:val="bottom"/>
          </w:tcPr>
          <w:p w14:paraId="45158F37" w14:textId="77777777" w:rsidR="002D7CEB" w:rsidRPr="00FF6476" w:rsidRDefault="002D7CEB" w:rsidP="00010CA1">
            <w:pPr>
              <w:pStyle w:val="a4"/>
              <w:ind w:right="-72"/>
              <w:jc w:val="right"/>
              <w:rPr>
                <w:rFonts w:ascii="Arial" w:hAnsi="Arial" w:cs="Arial"/>
                <w:b/>
                <w:bCs/>
                <w:color w:val="000000"/>
                <w:sz w:val="20"/>
                <w:szCs w:val="20"/>
                <w:cs/>
                <w:lang w:val="en-US"/>
              </w:rPr>
            </w:pPr>
            <w:r w:rsidRPr="00FF6476">
              <w:rPr>
                <w:rFonts w:ascii="Arial" w:hAnsi="Arial" w:cs="Arial"/>
                <w:b/>
                <w:bCs/>
                <w:color w:val="000000"/>
                <w:sz w:val="20"/>
                <w:szCs w:val="20"/>
                <w:lang w:val="en-US"/>
              </w:rPr>
              <w:t>Office</w:t>
            </w:r>
          </w:p>
        </w:tc>
        <w:tc>
          <w:tcPr>
            <w:tcW w:w="1368" w:type="dxa"/>
            <w:vAlign w:val="bottom"/>
          </w:tcPr>
          <w:p w14:paraId="67241156" w14:textId="77777777" w:rsidR="002D7CEB" w:rsidRPr="00FF6476" w:rsidRDefault="002D7CEB" w:rsidP="00010CA1">
            <w:pPr>
              <w:pStyle w:val="a4"/>
              <w:ind w:right="-72"/>
              <w:jc w:val="right"/>
              <w:rPr>
                <w:rFonts w:ascii="Arial" w:hAnsi="Arial" w:cs="Arial"/>
                <w:b/>
                <w:bCs/>
                <w:color w:val="000000"/>
                <w:sz w:val="20"/>
                <w:szCs w:val="20"/>
                <w:cs/>
                <w:lang w:val="en-US"/>
              </w:rPr>
            </w:pPr>
          </w:p>
        </w:tc>
        <w:tc>
          <w:tcPr>
            <w:tcW w:w="1395" w:type="dxa"/>
            <w:vAlign w:val="bottom"/>
          </w:tcPr>
          <w:p w14:paraId="6DBA00B5" w14:textId="77777777" w:rsidR="002D7CEB" w:rsidRPr="00FF6476" w:rsidRDefault="002D7CEB" w:rsidP="00010CA1">
            <w:pPr>
              <w:pStyle w:val="a4"/>
              <w:ind w:right="-72"/>
              <w:jc w:val="right"/>
              <w:rPr>
                <w:rFonts w:ascii="Arial" w:hAnsi="Arial" w:cs="Arial"/>
                <w:b/>
                <w:bCs/>
                <w:color w:val="000000"/>
                <w:sz w:val="20"/>
                <w:szCs w:val="20"/>
                <w:cs/>
              </w:rPr>
            </w:pPr>
            <w:r w:rsidRPr="00FF6476">
              <w:rPr>
                <w:rFonts w:ascii="Arial" w:hAnsi="Arial" w:cs="Arial"/>
                <w:b/>
                <w:bCs/>
                <w:color w:val="000000"/>
                <w:sz w:val="20"/>
                <w:szCs w:val="20"/>
              </w:rPr>
              <w:t>Construction</w:t>
            </w:r>
          </w:p>
        </w:tc>
        <w:tc>
          <w:tcPr>
            <w:tcW w:w="1368" w:type="dxa"/>
            <w:gridSpan w:val="2"/>
            <w:vAlign w:val="bottom"/>
          </w:tcPr>
          <w:p w14:paraId="13BA123F" w14:textId="77777777" w:rsidR="002D7CEB" w:rsidRPr="00FF6476" w:rsidRDefault="002D7CEB" w:rsidP="00EB5758">
            <w:pPr>
              <w:pStyle w:val="a4"/>
              <w:ind w:left="-133" w:right="-72"/>
              <w:jc w:val="right"/>
              <w:rPr>
                <w:rFonts w:ascii="Arial" w:hAnsi="Arial" w:cs="Arial"/>
                <w:b/>
                <w:bCs/>
                <w:color w:val="000000"/>
                <w:sz w:val="20"/>
                <w:szCs w:val="20"/>
                <w:cs/>
              </w:rPr>
            </w:pPr>
          </w:p>
        </w:tc>
      </w:tr>
      <w:tr w:rsidR="002D7CEB" w:rsidRPr="00FF6476" w14:paraId="6586F25E" w14:textId="77777777" w:rsidTr="00EB5758">
        <w:trPr>
          <w:trHeight w:val="20"/>
        </w:trPr>
        <w:tc>
          <w:tcPr>
            <w:tcW w:w="4113" w:type="dxa"/>
            <w:vAlign w:val="bottom"/>
          </w:tcPr>
          <w:p w14:paraId="0904D340" w14:textId="77777777" w:rsidR="002D7CEB" w:rsidRPr="00FF6476" w:rsidRDefault="002D7CEB" w:rsidP="00325B42">
            <w:pPr>
              <w:pStyle w:val="a4"/>
              <w:tabs>
                <w:tab w:val="left" w:pos="720"/>
                <w:tab w:val="right" w:pos="7200"/>
                <w:tab w:val="right" w:pos="9000"/>
              </w:tabs>
              <w:ind w:right="-72"/>
              <w:jc w:val="both"/>
              <w:rPr>
                <w:rFonts w:ascii="Arial" w:hAnsi="Arial" w:cs="Arial"/>
                <w:color w:val="000000"/>
                <w:sz w:val="20"/>
                <w:szCs w:val="20"/>
                <w:lang w:val="en-US"/>
              </w:rPr>
            </w:pPr>
          </w:p>
        </w:tc>
        <w:tc>
          <w:tcPr>
            <w:tcW w:w="1368" w:type="dxa"/>
            <w:vAlign w:val="bottom"/>
          </w:tcPr>
          <w:p w14:paraId="1928EE48" w14:textId="77777777" w:rsidR="002D7CEB" w:rsidRPr="00FF6476" w:rsidRDefault="002D7CEB" w:rsidP="00010CA1">
            <w:pPr>
              <w:pStyle w:val="a4"/>
              <w:ind w:right="-72"/>
              <w:jc w:val="right"/>
              <w:rPr>
                <w:rFonts w:ascii="Arial" w:hAnsi="Arial" w:cs="Arial"/>
                <w:b/>
                <w:bCs/>
                <w:color w:val="000000"/>
                <w:sz w:val="20"/>
                <w:szCs w:val="20"/>
                <w:cs/>
              </w:rPr>
            </w:pPr>
            <w:r w:rsidRPr="00FF6476">
              <w:rPr>
                <w:rFonts w:ascii="Arial" w:hAnsi="Arial" w:cs="Arial"/>
                <w:b/>
                <w:bCs/>
                <w:color w:val="000000"/>
                <w:sz w:val="20"/>
                <w:szCs w:val="20"/>
                <w:cs/>
              </w:rPr>
              <w:t>Land</w:t>
            </w:r>
          </w:p>
        </w:tc>
        <w:tc>
          <w:tcPr>
            <w:tcW w:w="1417" w:type="dxa"/>
            <w:vAlign w:val="bottom"/>
          </w:tcPr>
          <w:p w14:paraId="524A0431" w14:textId="77777777" w:rsidR="002D7CEB" w:rsidRPr="00FF6476" w:rsidRDefault="002D7CEB" w:rsidP="00010CA1">
            <w:pPr>
              <w:pStyle w:val="a4"/>
              <w:ind w:right="-72"/>
              <w:jc w:val="right"/>
              <w:rPr>
                <w:rFonts w:ascii="Arial" w:hAnsi="Arial" w:cs="Arial"/>
                <w:b/>
                <w:bCs/>
                <w:color w:val="000000"/>
                <w:sz w:val="20"/>
                <w:szCs w:val="20"/>
                <w:cs/>
              </w:rPr>
            </w:pPr>
            <w:r w:rsidRPr="00FF6476">
              <w:rPr>
                <w:rFonts w:ascii="Arial" w:hAnsi="Arial" w:cs="Arial"/>
                <w:b/>
                <w:bCs/>
                <w:color w:val="000000"/>
                <w:sz w:val="20"/>
                <w:szCs w:val="20"/>
                <w:cs/>
              </w:rPr>
              <w:t>improvement</w:t>
            </w:r>
          </w:p>
        </w:tc>
        <w:tc>
          <w:tcPr>
            <w:tcW w:w="1431" w:type="dxa"/>
            <w:vAlign w:val="bottom"/>
          </w:tcPr>
          <w:p w14:paraId="7C8FA2F0" w14:textId="77777777" w:rsidR="002D7CEB" w:rsidRPr="00FF6476" w:rsidRDefault="002D7CEB" w:rsidP="00010CA1">
            <w:pPr>
              <w:pStyle w:val="a4"/>
              <w:ind w:right="-72"/>
              <w:jc w:val="right"/>
              <w:rPr>
                <w:rFonts w:ascii="Arial" w:hAnsi="Arial" w:cs="Arial"/>
                <w:b/>
                <w:bCs/>
                <w:color w:val="000000"/>
                <w:sz w:val="20"/>
                <w:szCs w:val="20"/>
                <w:lang w:val="en-GB"/>
              </w:rPr>
            </w:pPr>
            <w:r w:rsidRPr="00FF6476">
              <w:rPr>
                <w:rFonts w:ascii="Arial" w:hAnsi="Arial" w:cs="Arial"/>
                <w:b/>
                <w:bCs/>
                <w:color w:val="000000"/>
                <w:sz w:val="20"/>
                <w:szCs w:val="20"/>
                <w:lang w:val="en-GB"/>
              </w:rPr>
              <w:t>improvement</w:t>
            </w:r>
          </w:p>
        </w:tc>
        <w:tc>
          <w:tcPr>
            <w:tcW w:w="1368" w:type="dxa"/>
            <w:vAlign w:val="bottom"/>
          </w:tcPr>
          <w:p w14:paraId="2D6ADAE8" w14:textId="282CFB33" w:rsidR="002D7CEB" w:rsidRPr="00FF6476" w:rsidRDefault="002D7CEB" w:rsidP="00010CA1">
            <w:pPr>
              <w:pStyle w:val="a4"/>
              <w:ind w:right="-72"/>
              <w:jc w:val="right"/>
              <w:rPr>
                <w:rFonts w:ascii="Arial" w:hAnsi="Arial" w:cs="Arial"/>
                <w:b/>
                <w:bCs/>
                <w:color w:val="000000"/>
                <w:sz w:val="20"/>
                <w:szCs w:val="20"/>
                <w:cs/>
                <w:lang w:val="en-US"/>
              </w:rPr>
            </w:pPr>
            <w:r w:rsidRPr="00FF6476">
              <w:rPr>
                <w:rFonts w:ascii="Arial" w:hAnsi="Arial" w:cs="Arial"/>
                <w:b/>
                <w:bCs/>
                <w:color w:val="000000"/>
                <w:sz w:val="20"/>
                <w:szCs w:val="20"/>
                <w:lang w:val="en-US"/>
              </w:rPr>
              <w:t>equipment</w:t>
            </w:r>
          </w:p>
        </w:tc>
        <w:tc>
          <w:tcPr>
            <w:tcW w:w="1368" w:type="dxa"/>
            <w:vAlign w:val="bottom"/>
          </w:tcPr>
          <w:p w14:paraId="775CCAB9" w14:textId="77777777" w:rsidR="002D7CEB" w:rsidRPr="00FF6476" w:rsidRDefault="002D7CEB" w:rsidP="00010CA1">
            <w:pPr>
              <w:pStyle w:val="a4"/>
              <w:ind w:right="-72"/>
              <w:jc w:val="right"/>
              <w:rPr>
                <w:rFonts w:ascii="Arial" w:hAnsi="Arial" w:cs="Arial"/>
                <w:b/>
                <w:bCs/>
                <w:color w:val="000000"/>
                <w:sz w:val="20"/>
                <w:szCs w:val="20"/>
                <w:lang w:val="en-US"/>
              </w:rPr>
            </w:pPr>
            <w:r w:rsidRPr="00FF6476">
              <w:rPr>
                <w:rFonts w:ascii="Arial" w:hAnsi="Arial" w:cs="Arial"/>
                <w:b/>
                <w:bCs/>
                <w:color w:val="000000"/>
                <w:sz w:val="20"/>
                <w:szCs w:val="20"/>
                <w:lang w:val="en-US"/>
              </w:rPr>
              <w:t>equipment</w:t>
            </w:r>
          </w:p>
        </w:tc>
        <w:tc>
          <w:tcPr>
            <w:tcW w:w="1368" w:type="dxa"/>
            <w:vAlign w:val="bottom"/>
          </w:tcPr>
          <w:p w14:paraId="3DDA103F" w14:textId="77777777" w:rsidR="002D7CEB" w:rsidRPr="00FF6476" w:rsidRDefault="002D7CEB" w:rsidP="00010CA1">
            <w:pPr>
              <w:pStyle w:val="a4"/>
              <w:ind w:right="-72"/>
              <w:jc w:val="right"/>
              <w:rPr>
                <w:rFonts w:ascii="Arial" w:hAnsi="Arial" w:cs="Arial"/>
                <w:b/>
                <w:bCs/>
                <w:color w:val="000000"/>
                <w:sz w:val="20"/>
                <w:szCs w:val="20"/>
                <w:lang w:val="en-US"/>
              </w:rPr>
            </w:pPr>
            <w:r w:rsidRPr="00FF6476">
              <w:rPr>
                <w:rFonts w:ascii="Arial" w:hAnsi="Arial" w:cs="Arial"/>
                <w:b/>
                <w:bCs/>
                <w:color w:val="000000"/>
                <w:sz w:val="20"/>
                <w:szCs w:val="20"/>
                <w:lang w:val="en-US"/>
              </w:rPr>
              <w:t>Vehicles</w:t>
            </w:r>
          </w:p>
        </w:tc>
        <w:tc>
          <w:tcPr>
            <w:tcW w:w="1395" w:type="dxa"/>
            <w:vAlign w:val="bottom"/>
          </w:tcPr>
          <w:p w14:paraId="71AE103C" w14:textId="77777777" w:rsidR="002D7CEB" w:rsidRPr="00FF6476" w:rsidRDefault="002D7CEB" w:rsidP="00010CA1">
            <w:pPr>
              <w:pStyle w:val="a4"/>
              <w:ind w:right="-72"/>
              <w:jc w:val="right"/>
              <w:rPr>
                <w:rFonts w:ascii="Arial" w:hAnsi="Arial" w:cs="Arial"/>
                <w:b/>
                <w:bCs/>
                <w:color w:val="000000"/>
                <w:sz w:val="20"/>
                <w:szCs w:val="20"/>
              </w:rPr>
            </w:pPr>
            <w:r w:rsidRPr="00FF6476">
              <w:rPr>
                <w:rFonts w:ascii="Arial" w:hAnsi="Arial" w:cs="Arial"/>
                <w:b/>
                <w:bCs/>
                <w:color w:val="000000"/>
                <w:sz w:val="20"/>
                <w:szCs w:val="20"/>
              </w:rPr>
              <w:t>in progress</w:t>
            </w:r>
          </w:p>
        </w:tc>
        <w:tc>
          <w:tcPr>
            <w:tcW w:w="1368" w:type="dxa"/>
            <w:gridSpan w:val="2"/>
            <w:vAlign w:val="bottom"/>
          </w:tcPr>
          <w:p w14:paraId="3DB1B559" w14:textId="77777777" w:rsidR="002D7CEB" w:rsidRPr="00FF6476" w:rsidRDefault="002D7CEB" w:rsidP="00EB5758">
            <w:pPr>
              <w:pStyle w:val="a4"/>
              <w:ind w:left="-133" w:right="-72"/>
              <w:jc w:val="right"/>
              <w:rPr>
                <w:rFonts w:ascii="Arial" w:hAnsi="Arial" w:cs="Arial"/>
                <w:color w:val="000000"/>
                <w:sz w:val="20"/>
                <w:szCs w:val="20"/>
                <w:cs/>
                <w:lang w:val="en-US"/>
              </w:rPr>
            </w:pPr>
            <w:r w:rsidRPr="00FF6476">
              <w:rPr>
                <w:rFonts w:ascii="Arial" w:hAnsi="Arial" w:cs="Arial"/>
                <w:b/>
                <w:bCs/>
                <w:color w:val="000000"/>
                <w:sz w:val="20"/>
                <w:szCs w:val="20"/>
              </w:rPr>
              <w:t>Total</w:t>
            </w:r>
          </w:p>
        </w:tc>
      </w:tr>
      <w:tr w:rsidR="004C6921" w:rsidRPr="00FF6476" w14:paraId="313E89FC" w14:textId="77777777" w:rsidTr="00EB5758">
        <w:trPr>
          <w:trHeight w:val="20"/>
        </w:trPr>
        <w:tc>
          <w:tcPr>
            <w:tcW w:w="4113" w:type="dxa"/>
            <w:vAlign w:val="bottom"/>
          </w:tcPr>
          <w:p w14:paraId="050CF497" w14:textId="77777777" w:rsidR="002D7CEB" w:rsidRPr="00FF6476" w:rsidRDefault="002D7CEB" w:rsidP="00325B42">
            <w:pPr>
              <w:pStyle w:val="a4"/>
              <w:tabs>
                <w:tab w:val="left" w:pos="720"/>
                <w:tab w:val="right" w:pos="7200"/>
                <w:tab w:val="right" w:pos="9000"/>
              </w:tabs>
              <w:ind w:right="-72"/>
              <w:jc w:val="both"/>
              <w:rPr>
                <w:rFonts w:ascii="Arial" w:hAnsi="Arial" w:cs="Arial"/>
                <w:color w:val="000000"/>
                <w:sz w:val="20"/>
                <w:szCs w:val="20"/>
                <w:lang w:val="en-US"/>
              </w:rPr>
            </w:pPr>
          </w:p>
        </w:tc>
        <w:tc>
          <w:tcPr>
            <w:tcW w:w="1368" w:type="dxa"/>
            <w:tcBorders>
              <w:top w:val="nil"/>
              <w:left w:val="nil"/>
              <w:bottom w:val="single" w:sz="4" w:space="0" w:color="auto"/>
              <w:right w:val="nil"/>
            </w:tcBorders>
            <w:vAlign w:val="bottom"/>
          </w:tcPr>
          <w:p w14:paraId="5D1002AB" w14:textId="77777777" w:rsidR="002D7CEB" w:rsidRPr="00FF6476" w:rsidRDefault="002D7CEB" w:rsidP="00010CA1">
            <w:pPr>
              <w:pStyle w:val="a4"/>
              <w:ind w:right="-72"/>
              <w:jc w:val="right"/>
              <w:rPr>
                <w:rFonts w:ascii="Arial" w:hAnsi="Arial" w:cs="Arial"/>
                <w:b/>
                <w:bCs/>
                <w:color w:val="000000"/>
                <w:sz w:val="20"/>
                <w:szCs w:val="20"/>
                <w:cs/>
              </w:rPr>
            </w:pPr>
            <w:r w:rsidRPr="00FF6476">
              <w:rPr>
                <w:rFonts w:ascii="Arial" w:hAnsi="Arial" w:cs="Arial"/>
                <w:b/>
                <w:bCs/>
                <w:color w:val="000000"/>
                <w:sz w:val="20"/>
                <w:szCs w:val="20"/>
                <w:cs/>
              </w:rPr>
              <w:t>Baht</w:t>
            </w:r>
          </w:p>
        </w:tc>
        <w:tc>
          <w:tcPr>
            <w:tcW w:w="1417" w:type="dxa"/>
            <w:tcBorders>
              <w:top w:val="nil"/>
              <w:left w:val="nil"/>
              <w:bottom w:val="single" w:sz="4" w:space="0" w:color="auto"/>
              <w:right w:val="nil"/>
            </w:tcBorders>
          </w:tcPr>
          <w:p w14:paraId="4A4354B4" w14:textId="77777777" w:rsidR="002D7CEB" w:rsidRPr="00FF6476" w:rsidRDefault="002D7CEB" w:rsidP="00010CA1">
            <w:pPr>
              <w:pStyle w:val="a4"/>
              <w:ind w:right="-72"/>
              <w:jc w:val="right"/>
              <w:rPr>
                <w:rFonts w:ascii="Arial" w:hAnsi="Arial" w:cs="Arial"/>
                <w:b/>
                <w:bCs/>
                <w:color w:val="000000"/>
                <w:sz w:val="20"/>
                <w:szCs w:val="20"/>
              </w:rPr>
            </w:pPr>
            <w:r w:rsidRPr="00FF6476">
              <w:rPr>
                <w:rFonts w:ascii="Arial" w:hAnsi="Arial" w:cs="Arial"/>
                <w:b/>
                <w:bCs/>
                <w:color w:val="000000"/>
                <w:sz w:val="20"/>
                <w:szCs w:val="20"/>
                <w:cs/>
              </w:rPr>
              <w:t>Baht</w:t>
            </w:r>
          </w:p>
        </w:tc>
        <w:tc>
          <w:tcPr>
            <w:tcW w:w="1431" w:type="dxa"/>
            <w:tcBorders>
              <w:top w:val="nil"/>
              <w:left w:val="nil"/>
              <w:bottom w:val="single" w:sz="4" w:space="0" w:color="auto"/>
              <w:right w:val="nil"/>
            </w:tcBorders>
          </w:tcPr>
          <w:p w14:paraId="14155D87" w14:textId="77777777" w:rsidR="002D7CEB" w:rsidRPr="00FF6476" w:rsidRDefault="002D7CEB" w:rsidP="00010CA1">
            <w:pPr>
              <w:pStyle w:val="a4"/>
              <w:ind w:right="-72"/>
              <w:jc w:val="right"/>
              <w:rPr>
                <w:rFonts w:ascii="Arial" w:hAnsi="Arial" w:cs="Arial"/>
                <w:b/>
                <w:bCs/>
                <w:color w:val="000000"/>
                <w:sz w:val="20"/>
                <w:szCs w:val="20"/>
                <w:cs/>
              </w:rPr>
            </w:pPr>
            <w:r w:rsidRPr="00FF6476">
              <w:rPr>
                <w:rFonts w:ascii="Arial" w:hAnsi="Arial" w:cs="Arial"/>
                <w:b/>
                <w:bCs/>
                <w:color w:val="000000"/>
                <w:sz w:val="20"/>
                <w:szCs w:val="20"/>
                <w:cs/>
              </w:rPr>
              <w:t>Baht</w:t>
            </w:r>
          </w:p>
        </w:tc>
        <w:tc>
          <w:tcPr>
            <w:tcW w:w="1368" w:type="dxa"/>
            <w:tcBorders>
              <w:top w:val="nil"/>
              <w:left w:val="nil"/>
              <w:bottom w:val="single" w:sz="4" w:space="0" w:color="auto"/>
              <w:right w:val="nil"/>
            </w:tcBorders>
          </w:tcPr>
          <w:p w14:paraId="12B1B93F" w14:textId="00205500" w:rsidR="002D7CEB" w:rsidRPr="00FF6476" w:rsidRDefault="002D7CEB" w:rsidP="00010CA1">
            <w:pPr>
              <w:pStyle w:val="a4"/>
              <w:ind w:right="-72"/>
              <w:jc w:val="right"/>
              <w:rPr>
                <w:rFonts w:ascii="Arial" w:hAnsi="Arial" w:cs="Arial"/>
                <w:color w:val="000000"/>
                <w:sz w:val="20"/>
                <w:szCs w:val="20"/>
                <w:cs/>
                <w:lang w:val="en-US"/>
              </w:rPr>
            </w:pPr>
            <w:r w:rsidRPr="00FF6476">
              <w:rPr>
                <w:rFonts w:ascii="Arial" w:hAnsi="Arial" w:cs="Arial"/>
                <w:b/>
                <w:bCs/>
                <w:color w:val="000000"/>
                <w:sz w:val="20"/>
                <w:szCs w:val="20"/>
                <w:cs/>
              </w:rPr>
              <w:t>Baht</w:t>
            </w:r>
          </w:p>
        </w:tc>
        <w:tc>
          <w:tcPr>
            <w:tcW w:w="1368" w:type="dxa"/>
            <w:tcBorders>
              <w:top w:val="nil"/>
              <w:left w:val="nil"/>
              <w:bottom w:val="single" w:sz="4" w:space="0" w:color="auto"/>
              <w:right w:val="nil"/>
            </w:tcBorders>
          </w:tcPr>
          <w:p w14:paraId="471C5803" w14:textId="77777777" w:rsidR="002D7CEB" w:rsidRPr="00FF6476" w:rsidRDefault="002D7CEB" w:rsidP="00010CA1">
            <w:pPr>
              <w:pStyle w:val="a4"/>
              <w:ind w:right="-72"/>
              <w:jc w:val="right"/>
              <w:rPr>
                <w:rFonts w:ascii="Arial" w:hAnsi="Arial" w:cs="Arial"/>
                <w:color w:val="000000"/>
                <w:sz w:val="20"/>
                <w:szCs w:val="20"/>
                <w:lang w:val="en-US"/>
              </w:rPr>
            </w:pPr>
            <w:r w:rsidRPr="00FF6476">
              <w:rPr>
                <w:rFonts w:ascii="Arial" w:hAnsi="Arial" w:cs="Arial"/>
                <w:b/>
                <w:bCs/>
                <w:color w:val="000000"/>
                <w:sz w:val="20"/>
                <w:szCs w:val="20"/>
                <w:cs/>
              </w:rPr>
              <w:t>Baht</w:t>
            </w:r>
          </w:p>
        </w:tc>
        <w:tc>
          <w:tcPr>
            <w:tcW w:w="1368" w:type="dxa"/>
            <w:tcBorders>
              <w:top w:val="nil"/>
              <w:left w:val="nil"/>
              <w:bottom w:val="single" w:sz="4" w:space="0" w:color="auto"/>
              <w:right w:val="nil"/>
            </w:tcBorders>
          </w:tcPr>
          <w:p w14:paraId="256958C9" w14:textId="77777777" w:rsidR="002D7CEB" w:rsidRPr="00FF6476" w:rsidRDefault="002D7CEB" w:rsidP="00010CA1">
            <w:pPr>
              <w:pStyle w:val="a4"/>
              <w:ind w:right="-72"/>
              <w:jc w:val="right"/>
              <w:rPr>
                <w:rFonts w:ascii="Arial" w:hAnsi="Arial" w:cs="Arial"/>
                <w:color w:val="000000"/>
                <w:sz w:val="20"/>
                <w:szCs w:val="20"/>
                <w:lang w:val="en-US"/>
              </w:rPr>
            </w:pPr>
            <w:r w:rsidRPr="00FF6476">
              <w:rPr>
                <w:rFonts w:ascii="Arial" w:hAnsi="Arial" w:cs="Arial"/>
                <w:b/>
                <w:bCs/>
                <w:color w:val="000000"/>
                <w:sz w:val="20"/>
                <w:szCs w:val="20"/>
                <w:cs/>
              </w:rPr>
              <w:t>Baht</w:t>
            </w:r>
          </w:p>
        </w:tc>
        <w:tc>
          <w:tcPr>
            <w:tcW w:w="1395" w:type="dxa"/>
            <w:tcBorders>
              <w:top w:val="nil"/>
              <w:left w:val="nil"/>
              <w:bottom w:val="single" w:sz="4" w:space="0" w:color="auto"/>
              <w:right w:val="nil"/>
            </w:tcBorders>
          </w:tcPr>
          <w:p w14:paraId="557FEDDC" w14:textId="77777777" w:rsidR="002D7CEB" w:rsidRPr="00FF6476" w:rsidRDefault="002D7CEB" w:rsidP="00010CA1">
            <w:pPr>
              <w:pStyle w:val="a4"/>
              <w:ind w:right="-72"/>
              <w:jc w:val="right"/>
              <w:rPr>
                <w:rFonts w:ascii="Arial" w:hAnsi="Arial" w:cs="Arial"/>
                <w:color w:val="000000"/>
                <w:sz w:val="20"/>
                <w:szCs w:val="20"/>
                <w:lang w:val="en-US"/>
              </w:rPr>
            </w:pPr>
            <w:r w:rsidRPr="00FF6476">
              <w:rPr>
                <w:rFonts w:ascii="Arial" w:hAnsi="Arial" w:cs="Arial"/>
                <w:b/>
                <w:bCs/>
                <w:color w:val="000000"/>
                <w:sz w:val="20"/>
                <w:szCs w:val="20"/>
                <w:cs/>
              </w:rPr>
              <w:t>Baht</w:t>
            </w:r>
          </w:p>
        </w:tc>
        <w:tc>
          <w:tcPr>
            <w:tcW w:w="1368" w:type="dxa"/>
            <w:gridSpan w:val="2"/>
            <w:tcBorders>
              <w:top w:val="nil"/>
              <w:left w:val="nil"/>
              <w:bottom w:val="single" w:sz="4" w:space="0" w:color="auto"/>
              <w:right w:val="nil"/>
            </w:tcBorders>
          </w:tcPr>
          <w:p w14:paraId="27D4FEC5" w14:textId="77777777" w:rsidR="002D7CEB" w:rsidRPr="00FF6476" w:rsidRDefault="002D7CEB" w:rsidP="00EB5758">
            <w:pPr>
              <w:pStyle w:val="a4"/>
              <w:ind w:left="-133" w:right="-72"/>
              <w:jc w:val="right"/>
              <w:rPr>
                <w:rFonts w:ascii="Arial" w:hAnsi="Arial" w:cs="Arial"/>
                <w:color w:val="000000"/>
                <w:sz w:val="20"/>
                <w:szCs w:val="20"/>
                <w:lang w:val="en-US"/>
              </w:rPr>
            </w:pPr>
            <w:r w:rsidRPr="00FF6476">
              <w:rPr>
                <w:rFonts w:ascii="Arial" w:hAnsi="Arial" w:cs="Arial"/>
                <w:b/>
                <w:bCs/>
                <w:color w:val="000000"/>
                <w:sz w:val="20"/>
                <w:szCs w:val="20"/>
                <w:cs/>
              </w:rPr>
              <w:t>Baht</w:t>
            </w:r>
          </w:p>
        </w:tc>
      </w:tr>
      <w:tr w:rsidR="00D546FF" w:rsidRPr="00FF6476" w14:paraId="52101454" w14:textId="77777777" w:rsidTr="00EB5758">
        <w:trPr>
          <w:trHeight w:val="20"/>
        </w:trPr>
        <w:tc>
          <w:tcPr>
            <w:tcW w:w="4113" w:type="dxa"/>
          </w:tcPr>
          <w:p w14:paraId="274C8C09" w14:textId="4898424A" w:rsidR="00A731FC" w:rsidRPr="00FF6476" w:rsidRDefault="00A731FC" w:rsidP="00325B42">
            <w:pPr>
              <w:pStyle w:val="a4"/>
              <w:tabs>
                <w:tab w:val="left" w:pos="720"/>
                <w:tab w:val="right" w:pos="7200"/>
                <w:tab w:val="right" w:pos="9000"/>
              </w:tabs>
              <w:ind w:right="-72"/>
              <w:jc w:val="both"/>
              <w:rPr>
                <w:rFonts w:ascii="Arial" w:hAnsi="Arial" w:cs="Arial"/>
                <w:b/>
                <w:bCs/>
                <w:color w:val="000000"/>
                <w:sz w:val="20"/>
                <w:szCs w:val="20"/>
                <w:cs/>
              </w:rPr>
            </w:pPr>
          </w:p>
        </w:tc>
        <w:tc>
          <w:tcPr>
            <w:tcW w:w="1368" w:type="dxa"/>
            <w:tcBorders>
              <w:top w:val="single" w:sz="4" w:space="0" w:color="auto"/>
            </w:tcBorders>
          </w:tcPr>
          <w:p w14:paraId="3EA4EBBE" w14:textId="77777777" w:rsidR="00A731FC" w:rsidRPr="00FF6476" w:rsidRDefault="00A731FC" w:rsidP="00010CA1">
            <w:pPr>
              <w:pStyle w:val="a4"/>
              <w:ind w:right="-72"/>
              <w:jc w:val="right"/>
              <w:rPr>
                <w:rFonts w:ascii="Arial" w:hAnsi="Arial" w:cs="Arial"/>
                <w:color w:val="000000"/>
                <w:sz w:val="20"/>
                <w:szCs w:val="20"/>
                <w:lang w:val="en-US"/>
              </w:rPr>
            </w:pPr>
          </w:p>
        </w:tc>
        <w:tc>
          <w:tcPr>
            <w:tcW w:w="1417" w:type="dxa"/>
            <w:tcBorders>
              <w:top w:val="single" w:sz="4" w:space="0" w:color="auto"/>
            </w:tcBorders>
          </w:tcPr>
          <w:p w14:paraId="57F4B3E2" w14:textId="77777777" w:rsidR="00A731FC" w:rsidRPr="00FF6476" w:rsidRDefault="00A731FC" w:rsidP="00010CA1">
            <w:pPr>
              <w:pStyle w:val="a4"/>
              <w:ind w:right="-72"/>
              <w:jc w:val="right"/>
              <w:rPr>
                <w:rFonts w:ascii="Arial" w:hAnsi="Arial" w:cs="Arial"/>
                <w:color w:val="000000"/>
                <w:sz w:val="20"/>
                <w:szCs w:val="20"/>
                <w:lang w:val="en-US"/>
              </w:rPr>
            </w:pPr>
          </w:p>
        </w:tc>
        <w:tc>
          <w:tcPr>
            <w:tcW w:w="1431" w:type="dxa"/>
            <w:tcBorders>
              <w:top w:val="single" w:sz="4" w:space="0" w:color="auto"/>
            </w:tcBorders>
          </w:tcPr>
          <w:p w14:paraId="61A5D977" w14:textId="77777777" w:rsidR="00A731FC" w:rsidRPr="00FF6476" w:rsidRDefault="00A731FC" w:rsidP="00010CA1">
            <w:pPr>
              <w:pStyle w:val="a4"/>
              <w:ind w:right="-72"/>
              <w:jc w:val="right"/>
              <w:rPr>
                <w:rFonts w:ascii="Arial" w:hAnsi="Arial" w:cs="Arial"/>
                <w:color w:val="000000"/>
                <w:sz w:val="20"/>
                <w:szCs w:val="20"/>
                <w:lang w:val="en-US"/>
              </w:rPr>
            </w:pPr>
          </w:p>
        </w:tc>
        <w:tc>
          <w:tcPr>
            <w:tcW w:w="1368" w:type="dxa"/>
            <w:tcBorders>
              <w:top w:val="single" w:sz="4" w:space="0" w:color="auto"/>
            </w:tcBorders>
          </w:tcPr>
          <w:p w14:paraId="32948771" w14:textId="77777777" w:rsidR="00A731FC" w:rsidRPr="00FF6476" w:rsidRDefault="00A731FC" w:rsidP="00010CA1">
            <w:pPr>
              <w:pStyle w:val="a4"/>
              <w:ind w:right="-72"/>
              <w:jc w:val="right"/>
              <w:rPr>
                <w:rFonts w:ascii="Arial" w:hAnsi="Arial" w:cs="Arial"/>
                <w:color w:val="000000"/>
                <w:sz w:val="20"/>
                <w:szCs w:val="20"/>
                <w:lang w:val="en-US"/>
              </w:rPr>
            </w:pPr>
          </w:p>
        </w:tc>
        <w:tc>
          <w:tcPr>
            <w:tcW w:w="1368" w:type="dxa"/>
            <w:tcBorders>
              <w:top w:val="single" w:sz="4" w:space="0" w:color="auto"/>
            </w:tcBorders>
          </w:tcPr>
          <w:p w14:paraId="071CD265" w14:textId="77777777" w:rsidR="00A731FC" w:rsidRPr="00FF6476" w:rsidRDefault="00A731FC" w:rsidP="00010CA1">
            <w:pPr>
              <w:pStyle w:val="a4"/>
              <w:ind w:right="-72"/>
              <w:jc w:val="right"/>
              <w:rPr>
                <w:rFonts w:ascii="Arial" w:hAnsi="Arial" w:cs="Arial"/>
                <w:color w:val="000000"/>
                <w:sz w:val="20"/>
                <w:szCs w:val="20"/>
                <w:lang w:val="en-US"/>
              </w:rPr>
            </w:pPr>
          </w:p>
        </w:tc>
        <w:tc>
          <w:tcPr>
            <w:tcW w:w="1368" w:type="dxa"/>
            <w:tcBorders>
              <w:top w:val="single" w:sz="4" w:space="0" w:color="auto"/>
            </w:tcBorders>
          </w:tcPr>
          <w:p w14:paraId="77C02615" w14:textId="77777777" w:rsidR="00A731FC" w:rsidRPr="00FF6476" w:rsidRDefault="00A731FC" w:rsidP="00010CA1">
            <w:pPr>
              <w:pStyle w:val="a4"/>
              <w:ind w:right="-72"/>
              <w:jc w:val="right"/>
              <w:rPr>
                <w:rFonts w:ascii="Arial" w:hAnsi="Arial" w:cs="Arial"/>
                <w:color w:val="000000"/>
                <w:sz w:val="20"/>
                <w:szCs w:val="20"/>
                <w:lang w:val="en-US"/>
              </w:rPr>
            </w:pPr>
          </w:p>
        </w:tc>
        <w:tc>
          <w:tcPr>
            <w:tcW w:w="1395" w:type="dxa"/>
            <w:tcBorders>
              <w:top w:val="single" w:sz="4" w:space="0" w:color="auto"/>
            </w:tcBorders>
          </w:tcPr>
          <w:p w14:paraId="2181F914" w14:textId="77777777" w:rsidR="00A731FC" w:rsidRPr="00FF6476" w:rsidRDefault="00A731FC" w:rsidP="00010CA1">
            <w:pPr>
              <w:pStyle w:val="a4"/>
              <w:ind w:right="-72"/>
              <w:jc w:val="right"/>
              <w:rPr>
                <w:rFonts w:ascii="Arial" w:hAnsi="Arial" w:cs="Arial"/>
                <w:color w:val="000000"/>
                <w:sz w:val="20"/>
                <w:szCs w:val="20"/>
                <w:lang w:val="en-US"/>
              </w:rPr>
            </w:pPr>
          </w:p>
        </w:tc>
        <w:tc>
          <w:tcPr>
            <w:tcW w:w="1368" w:type="dxa"/>
            <w:gridSpan w:val="2"/>
            <w:tcBorders>
              <w:top w:val="single" w:sz="4" w:space="0" w:color="auto"/>
            </w:tcBorders>
          </w:tcPr>
          <w:p w14:paraId="123D3B13" w14:textId="77777777" w:rsidR="00A731FC" w:rsidRPr="00FF6476" w:rsidRDefault="00A731FC" w:rsidP="00EB5758">
            <w:pPr>
              <w:pStyle w:val="a4"/>
              <w:ind w:left="-133" w:right="-72"/>
              <w:jc w:val="right"/>
              <w:rPr>
                <w:rFonts w:ascii="Arial" w:hAnsi="Arial" w:cs="Arial"/>
                <w:color w:val="000000"/>
                <w:sz w:val="20"/>
                <w:szCs w:val="20"/>
                <w:lang w:val="en-US"/>
              </w:rPr>
            </w:pPr>
          </w:p>
        </w:tc>
      </w:tr>
      <w:tr w:rsidR="00057FA9" w:rsidRPr="00FF6476" w14:paraId="08AD9A40" w14:textId="77777777" w:rsidTr="00EB5758">
        <w:trPr>
          <w:trHeight w:val="20"/>
        </w:trPr>
        <w:tc>
          <w:tcPr>
            <w:tcW w:w="4113" w:type="dxa"/>
          </w:tcPr>
          <w:p w14:paraId="474047C9" w14:textId="4DE59C6F" w:rsidR="00057FA9" w:rsidRPr="00FF6476" w:rsidRDefault="00057FA9" w:rsidP="00325B42">
            <w:pPr>
              <w:pStyle w:val="a4"/>
              <w:tabs>
                <w:tab w:val="left" w:pos="720"/>
                <w:tab w:val="right" w:pos="7200"/>
                <w:tab w:val="right" w:pos="9000"/>
              </w:tabs>
              <w:ind w:right="-72"/>
              <w:jc w:val="both"/>
              <w:rPr>
                <w:rFonts w:ascii="Arial" w:hAnsi="Arial" w:cs="Arial"/>
                <w:b/>
                <w:bCs/>
                <w:color w:val="000000"/>
                <w:sz w:val="20"/>
                <w:szCs w:val="20"/>
                <w:cs/>
              </w:rPr>
            </w:pPr>
            <w:r w:rsidRPr="00FF6476">
              <w:rPr>
                <w:rFonts w:ascii="Arial" w:hAnsi="Arial" w:cs="Arial"/>
                <w:b/>
                <w:bCs/>
                <w:color w:val="000000"/>
                <w:sz w:val="20"/>
                <w:szCs w:val="20"/>
              </w:rPr>
              <w:t xml:space="preserve">At </w:t>
            </w:r>
            <w:r w:rsidR="00FF6476" w:rsidRPr="00FF6476">
              <w:rPr>
                <w:rFonts w:ascii="Arial" w:hAnsi="Arial" w:cs="Arial"/>
                <w:b/>
                <w:bCs/>
                <w:color w:val="000000"/>
                <w:sz w:val="20"/>
                <w:szCs w:val="20"/>
                <w:lang w:val="en-GB"/>
              </w:rPr>
              <w:t>1</w:t>
            </w:r>
            <w:r w:rsidRPr="00FF6476">
              <w:rPr>
                <w:rFonts w:ascii="Arial" w:hAnsi="Arial" w:cs="Arial"/>
                <w:b/>
                <w:bCs/>
                <w:color w:val="000000"/>
                <w:sz w:val="20"/>
                <w:szCs w:val="20"/>
                <w:cs/>
              </w:rPr>
              <w:t xml:space="preserve"> </w:t>
            </w:r>
            <w:r w:rsidRPr="00FF6476">
              <w:rPr>
                <w:rFonts w:ascii="Arial" w:hAnsi="Arial" w:cs="Arial"/>
                <w:b/>
                <w:bCs/>
                <w:color w:val="000000"/>
                <w:sz w:val="20"/>
                <w:szCs w:val="20"/>
              </w:rPr>
              <w:t xml:space="preserve">January </w:t>
            </w:r>
            <w:r w:rsidR="00FF6476" w:rsidRPr="00FF6476">
              <w:rPr>
                <w:rFonts w:ascii="Arial" w:hAnsi="Arial" w:cs="Arial"/>
                <w:b/>
                <w:bCs/>
                <w:color w:val="000000"/>
                <w:sz w:val="20"/>
                <w:szCs w:val="20"/>
                <w:lang w:val="en-GB"/>
              </w:rPr>
              <w:t>2025</w:t>
            </w:r>
          </w:p>
        </w:tc>
        <w:tc>
          <w:tcPr>
            <w:tcW w:w="1368" w:type="dxa"/>
          </w:tcPr>
          <w:p w14:paraId="080ECF8D" w14:textId="77777777" w:rsidR="00057FA9" w:rsidRPr="00FF6476" w:rsidRDefault="00057FA9" w:rsidP="00010CA1">
            <w:pPr>
              <w:pStyle w:val="a4"/>
              <w:ind w:right="-72"/>
              <w:jc w:val="right"/>
              <w:rPr>
                <w:rFonts w:ascii="Arial" w:hAnsi="Arial" w:cs="Arial"/>
                <w:color w:val="000000"/>
                <w:sz w:val="20"/>
                <w:szCs w:val="20"/>
                <w:lang w:val="en-US"/>
              </w:rPr>
            </w:pPr>
          </w:p>
        </w:tc>
        <w:tc>
          <w:tcPr>
            <w:tcW w:w="1417" w:type="dxa"/>
          </w:tcPr>
          <w:p w14:paraId="3B3D0C6B" w14:textId="77777777" w:rsidR="00057FA9" w:rsidRPr="00FF6476" w:rsidRDefault="00057FA9" w:rsidP="00010CA1">
            <w:pPr>
              <w:pStyle w:val="a4"/>
              <w:ind w:right="-72"/>
              <w:jc w:val="right"/>
              <w:rPr>
                <w:rFonts w:ascii="Arial" w:hAnsi="Arial" w:cs="Arial"/>
                <w:color w:val="000000"/>
                <w:sz w:val="20"/>
                <w:szCs w:val="20"/>
                <w:lang w:val="en-US"/>
              </w:rPr>
            </w:pPr>
          </w:p>
        </w:tc>
        <w:tc>
          <w:tcPr>
            <w:tcW w:w="1431" w:type="dxa"/>
          </w:tcPr>
          <w:p w14:paraId="3012478E" w14:textId="77777777" w:rsidR="00057FA9" w:rsidRPr="00FF6476" w:rsidRDefault="00057FA9" w:rsidP="00010CA1">
            <w:pPr>
              <w:pStyle w:val="a4"/>
              <w:ind w:right="-72"/>
              <w:jc w:val="right"/>
              <w:rPr>
                <w:rFonts w:ascii="Arial" w:hAnsi="Arial" w:cs="Arial"/>
                <w:color w:val="000000"/>
                <w:sz w:val="20"/>
                <w:szCs w:val="20"/>
                <w:lang w:val="en-US"/>
              </w:rPr>
            </w:pPr>
          </w:p>
        </w:tc>
        <w:tc>
          <w:tcPr>
            <w:tcW w:w="1368" w:type="dxa"/>
          </w:tcPr>
          <w:p w14:paraId="484FCE87" w14:textId="77777777" w:rsidR="00057FA9" w:rsidRPr="00FF6476" w:rsidRDefault="00057FA9" w:rsidP="00010CA1">
            <w:pPr>
              <w:pStyle w:val="a4"/>
              <w:ind w:right="-72"/>
              <w:jc w:val="right"/>
              <w:rPr>
                <w:rFonts w:ascii="Arial" w:hAnsi="Arial" w:cs="Arial"/>
                <w:color w:val="000000"/>
                <w:sz w:val="20"/>
                <w:szCs w:val="20"/>
                <w:lang w:val="en-US"/>
              </w:rPr>
            </w:pPr>
          </w:p>
        </w:tc>
        <w:tc>
          <w:tcPr>
            <w:tcW w:w="1368" w:type="dxa"/>
          </w:tcPr>
          <w:p w14:paraId="38B2F6DF" w14:textId="77777777" w:rsidR="00057FA9" w:rsidRPr="00FF6476" w:rsidRDefault="00057FA9" w:rsidP="00010CA1">
            <w:pPr>
              <w:pStyle w:val="a4"/>
              <w:ind w:right="-72"/>
              <w:jc w:val="right"/>
              <w:rPr>
                <w:rFonts w:ascii="Arial" w:hAnsi="Arial" w:cs="Arial"/>
                <w:color w:val="000000"/>
                <w:sz w:val="20"/>
                <w:szCs w:val="20"/>
                <w:lang w:val="en-US"/>
              </w:rPr>
            </w:pPr>
          </w:p>
        </w:tc>
        <w:tc>
          <w:tcPr>
            <w:tcW w:w="1368" w:type="dxa"/>
          </w:tcPr>
          <w:p w14:paraId="44B59D15" w14:textId="77777777" w:rsidR="00057FA9" w:rsidRPr="00FF6476" w:rsidRDefault="00057FA9" w:rsidP="00010CA1">
            <w:pPr>
              <w:pStyle w:val="a4"/>
              <w:ind w:right="-72"/>
              <w:jc w:val="right"/>
              <w:rPr>
                <w:rFonts w:ascii="Arial" w:hAnsi="Arial" w:cs="Arial"/>
                <w:color w:val="000000"/>
                <w:sz w:val="20"/>
                <w:szCs w:val="20"/>
                <w:lang w:val="en-US"/>
              </w:rPr>
            </w:pPr>
          </w:p>
        </w:tc>
        <w:tc>
          <w:tcPr>
            <w:tcW w:w="1395" w:type="dxa"/>
          </w:tcPr>
          <w:p w14:paraId="065800D4" w14:textId="77777777" w:rsidR="00057FA9" w:rsidRPr="00FF6476" w:rsidRDefault="00057FA9" w:rsidP="00010CA1">
            <w:pPr>
              <w:pStyle w:val="a4"/>
              <w:ind w:right="-72"/>
              <w:jc w:val="right"/>
              <w:rPr>
                <w:rFonts w:ascii="Arial" w:hAnsi="Arial" w:cs="Arial"/>
                <w:color w:val="000000"/>
                <w:sz w:val="20"/>
                <w:szCs w:val="20"/>
                <w:lang w:val="en-US"/>
              </w:rPr>
            </w:pPr>
          </w:p>
        </w:tc>
        <w:tc>
          <w:tcPr>
            <w:tcW w:w="1368" w:type="dxa"/>
            <w:gridSpan w:val="2"/>
          </w:tcPr>
          <w:p w14:paraId="79248274" w14:textId="77777777" w:rsidR="00057FA9" w:rsidRPr="00FF6476" w:rsidRDefault="00057FA9" w:rsidP="00EB5758">
            <w:pPr>
              <w:pStyle w:val="a4"/>
              <w:ind w:left="-133" w:right="-72"/>
              <w:jc w:val="right"/>
              <w:rPr>
                <w:rFonts w:ascii="Arial" w:hAnsi="Arial" w:cs="Arial"/>
                <w:color w:val="000000"/>
                <w:sz w:val="20"/>
                <w:szCs w:val="20"/>
                <w:lang w:val="en-US"/>
              </w:rPr>
            </w:pPr>
          </w:p>
        </w:tc>
      </w:tr>
      <w:tr w:rsidR="00303EF3" w:rsidRPr="00FF6476" w14:paraId="4DBE033C" w14:textId="77777777" w:rsidTr="00EB5758">
        <w:trPr>
          <w:trHeight w:val="123"/>
        </w:trPr>
        <w:tc>
          <w:tcPr>
            <w:tcW w:w="4113" w:type="dxa"/>
          </w:tcPr>
          <w:p w14:paraId="07033157" w14:textId="77777777"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lang w:val="en-US"/>
              </w:rPr>
            </w:pPr>
            <w:r w:rsidRPr="00FF6476">
              <w:rPr>
                <w:rFonts w:ascii="Arial" w:hAnsi="Arial" w:cs="Arial"/>
                <w:color w:val="000000"/>
                <w:sz w:val="20"/>
                <w:szCs w:val="20"/>
              </w:rPr>
              <w:t>Cost</w:t>
            </w:r>
          </w:p>
        </w:tc>
        <w:tc>
          <w:tcPr>
            <w:tcW w:w="1368" w:type="dxa"/>
            <w:vAlign w:val="bottom"/>
          </w:tcPr>
          <w:p w14:paraId="208890E7" w14:textId="71FC49EE"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314</w:t>
            </w:r>
            <w:r w:rsidR="00303EF3" w:rsidRPr="00FF6476">
              <w:rPr>
                <w:rFonts w:ascii="Arial" w:hAnsi="Arial" w:cs="Arial"/>
                <w:color w:val="000000"/>
                <w:sz w:val="20"/>
              </w:rPr>
              <w:t>,</w:t>
            </w:r>
            <w:r w:rsidRPr="00FF6476">
              <w:rPr>
                <w:rFonts w:ascii="Arial" w:hAnsi="Arial" w:cs="Arial"/>
                <w:color w:val="000000"/>
                <w:sz w:val="20"/>
              </w:rPr>
              <w:t>350</w:t>
            </w:r>
            <w:r w:rsidR="00303EF3" w:rsidRPr="00FF6476">
              <w:rPr>
                <w:rFonts w:ascii="Arial" w:hAnsi="Arial" w:cs="Arial"/>
                <w:color w:val="000000"/>
                <w:sz w:val="20"/>
              </w:rPr>
              <w:t>,</w:t>
            </w:r>
            <w:r w:rsidRPr="00FF6476">
              <w:rPr>
                <w:rFonts w:ascii="Arial" w:hAnsi="Arial" w:cs="Arial"/>
                <w:color w:val="000000"/>
                <w:sz w:val="20"/>
              </w:rPr>
              <w:t>174</w:t>
            </w:r>
          </w:p>
        </w:tc>
        <w:tc>
          <w:tcPr>
            <w:tcW w:w="1417" w:type="dxa"/>
            <w:vAlign w:val="bottom"/>
          </w:tcPr>
          <w:p w14:paraId="322BAD89" w14:textId="689811B7"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600</w:t>
            </w:r>
            <w:r w:rsidR="00303EF3" w:rsidRPr="00FF6476">
              <w:rPr>
                <w:rFonts w:ascii="Arial" w:hAnsi="Arial" w:cs="Arial"/>
                <w:color w:val="000000"/>
                <w:sz w:val="20"/>
              </w:rPr>
              <w:t>,</w:t>
            </w:r>
            <w:r w:rsidRPr="00FF6476">
              <w:rPr>
                <w:rFonts w:ascii="Arial" w:hAnsi="Arial" w:cs="Arial"/>
                <w:color w:val="000000"/>
                <w:sz w:val="20"/>
              </w:rPr>
              <w:t>174</w:t>
            </w:r>
          </w:p>
        </w:tc>
        <w:tc>
          <w:tcPr>
            <w:tcW w:w="1431" w:type="dxa"/>
            <w:vAlign w:val="bottom"/>
          </w:tcPr>
          <w:p w14:paraId="50AD1C69" w14:textId="238FA178"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486</w:t>
            </w:r>
            <w:r w:rsidR="00303EF3" w:rsidRPr="00FF6476">
              <w:rPr>
                <w:rFonts w:ascii="Arial" w:hAnsi="Arial" w:cs="Arial"/>
                <w:color w:val="000000"/>
                <w:sz w:val="20"/>
              </w:rPr>
              <w:t>,</w:t>
            </w:r>
            <w:r w:rsidRPr="00FF6476">
              <w:rPr>
                <w:rFonts w:ascii="Arial" w:hAnsi="Arial" w:cs="Arial"/>
                <w:color w:val="000000"/>
                <w:sz w:val="20"/>
              </w:rPr>
              <w:t>186</w:t>
            </w:r>
            <w:r w:rsidR="00303EF3" w:rsidRPr="00FF6476">
              <w:rPr>
                <w:rFonts w:ascii="Arial" w:hAnsi="Arial" w:cs="Arial"/>
                <w:color w:val="000000"/>
                <w:sz w:val="20"/>
              </w:rPr>
              <w:t>,</w:t>
            </w:r>
            <w:r w:rsidRPr="00FF6476">
              <w:rPr>
                <w:rFonts w:ascii="Arial" w:hAnsi="Arial" w:cs="Arial"/>
                <w:color w:val="000000"/>
                <w:sz w:val="20"/>
              </w:rPr>
              <w:t>095</w:t>
            </w:r>
          </w:p>
        </w:tc>
        <w:tc>
          <w:tcPr>
            <w:tcW w:w="1368" w:type="dxa"/>
            <w:vAlign w:val="bottom"/>
          </w:tcPr>
          <w:p w14:paraId="1C27D877" w14:textId="1654019C"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343</w:t>
            </w:r>
            <w:r w:rsidR="00303EF3" w:rsidRPr="00FF6476">
              <w:rPr>
                <w:rFonts w:ascii="Arial" w:hAnsi="Arial" w:cs="Arial"/>
                <w:color w:val="000000"/>
                <w:sz w:val="20"/>
              </w:rPr>
              <w:t>,</w:t>
            </w:r>
            <w:r w:rsidRPr="00FF6476">
              <w:rPr>
                <w:rFonts w:ascii="Arial" w:hAnsi="Arial" w:cs="Arial"/>
                <w:color w:val="000000"/>
                <w:sz w:val="20"/>
              </w:rPr>
              <w:t>168</w:t>
            </w:r>
            <w:r w:rsidR="00303EF3" w:rsidRPr="00FF6476">
              <w:rPr>
                <w:rFonts w:ascii="Arial" w:hAnsi="Arial" w:cs="Arial"/>
                <w:color w:val="000000"/>
                <w:sz w:val="20"/>
              </w:rPr>
              <w:t>,</w:t>
            </w:r>
            <w:r w:rsidRPr="00FF6476">
              <w:rPr>
                <w:rFonts w:ascii="Arial" w:hAnsi="Arial" w:cs="Arial"/>
                <w:color w:val="000000"/>
                <w:sz w:val="20"/>
              </w:rPr>
              <w:t>051</w:t>
            </w:r>
          </w:p>
        </w:tc>
        <w:tc>
          <w:tcPr>
            <w:tcW w:w="1368" w:type="dxa"/>
            <w:vAlign w:val="bottom"/>
          </w:tcPr>
          <w:p w14:paraId="3FA80B6C" w14:textId="1DC65141"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60</w:t>
            </w:r>
            <w:r w:rsidR="00303EF3" w:rsidRPr="00FF6476">
              <w:rPr>
                <w:rFonts w:ascii="Arial" w:hAnsi="Arial" w:cs="Arial"/>
                <w:color w:val="000000"/>
                <w:sz w:val="20"/>
              </w:rPr>
              <w:t>,</w:t>
            </w:r>
            <w:r w:rsidRPr="00FF6476">
              <w:rPr>
                <w:rFonts w:ascii="Arial" w:hAnsi="Arial" w:cs="Arial"/>
                <w:color w:val="000000"/>
                <w:sz w:val="20"/>
              </w:rPr>
              <w:t>428</w:t>
            </w:r>
            <w:r w:rsidR="00303EF3" w:rsidRPr="00FF6476">
              <w:rPr>
                <w:rFonts w:ascii="Arial" w:hAnsi="Arial" w:cs="Arial"/>
                <w:color w:val="000000"/>
                <w:sz w:val="20"/>
              </w:rPr>
              <w:t>,</w:t>
            </w:r>
            <w:r w:rsidRPr="00FF6476">
              <w:rPr>
                <w:rFonts w:ascii="Arial" w:hAnsi="Arial" w:cs="Arial"/>
                <w:color w:val="000000"/>
                <w:sz w:val="20"/>
              </w:rPr>
              <w:t>735</w:t>
            </w:r>
          </w:p>
        </w:tc>
        <w:tc>
          <w:tcPr>
            <w:tcW w:w="1368" w:type="dxa"/>
            <w:vAlign w:val="bottom"/>
          </w:tcPr>
          <w:p w14:paraId="2CCAFEEF" w14:textId="62936336"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12</w:t>
            </w:r>
            <w:r w:rsidR="00303EF3" w:rsidRPr="00FF6476">
              <w:rPr>
                <w:rFonts w:ascii="Arial" w:hAnsi="Arial" w:cs="Arial"/>
                <w:color w:val="000000"/>
                <w:sz w:val="20"/>
              </w:rPr>
              <w:t>,</w:t>
            </w:r>
            <w:r w:rsidRPr="00FF6476">
              <w:rPr>
                <w:rFonts w:ascii="Arial" w:hAnsi="Arial" w:cs="Arial"/>
                <w:color w:val="000000"/>
                <w:sz w:val="20"/>
              </w:rPr>
              <w:t>330</w:t>
            </w:r>
            <w:r w:rsidR="00303EF3" w:rsidRPr="00FF6476">
              <w:rPr>
                <w:rFonts w:ascii="Arial" w:hAnsi="Arial" w:cs="Arial"/>
                <w:color w:val="000000"/>
                <w:sz w:val="20"/>
              </w:rPr>
              <w:t>,</w:t>
            </w:r>
            <w:r w:rsidRPr="00FF6476">
              <w:rPr>
                <w:rFonts w:ascii="Arial" w:hAnsi="Arial" w:cs="Arial"/>
                <w:color w:val="000000"/>
                <w:sz w:val="20"/>
              </w:rPr>
              <w:t>366</w:t>
            </w:r>
          </w:p>
        </w:tc>
        <w:tc>
          <w:tcPr>
            <w:tcW w:w="1395" w:type="dxa"/>
            <w:vAlign w:val="bottom"/>
          </w:tcPr>
          <w:p w14:paraId="02A2E25B" w14:textId="7B84936A"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20</w:t>
            </w:r>
            <w:r w:rsidR="00303EF3" w:rsidRPr="00FF6476">
              <w:rPr>
                <w:rFonts w:ascii="Arial" w:hAnsi="Arial" w:cs="Arial"/>
                <w:color w:val="000000"/>
                <w:sz w:val="20"/>
              </w:rPr>
              <w:t>,</w:t>
            </w:r>
            <w:r w:rsidRPr="00FF6476">
              <w:rPr>
                <w:rFonts w:ascii="Arial" w:hAnsi="Arial" w:cs="Arial"/>
                <w:color w:val="000000"/>
                <w:sz w:val="20"/>
              </w:rPr>
              <w:t>993</w:t>
            </w:r>
            <w:r w:rsidR="00303EF3" w:rsidRPr="00FF6476">
              <w:rPr>
                <w:rFonts w:ascii="Arial" w:hAnsi="Arial" w:cs="Arial"/>
                <w:color w:val="000000"/>
                <w:sz w:val="20"/>
              </w:rPr>
              <w:t>,</w:t>
            </w:r>
            <w:r w:rsidRPr="00FF6476">
              <w:rPr>
                <w:rFonts w:ascii="Arial" w:hAnsi="Arial" w:cs="Arial"/>
                <w:color w:val="000000"/>
                <w:sz w:val="20"/>
              </w:rPr>
              <w:t>971</w:t>
            </w:r>
          </w:p>
        </w:tc>
        <w:tc>
          <w:tcPr>
            <w:tcW w:w="1368" w:type="dxa"/>
            <w:gridSpan w:val="2"/>
            <w:vAlign w:val="bottom"/>
          </w:tcPr>
          <w:p w14:paraId="3DD27422" w14:textId="04234021" w:rsidR="00303EF3" w:rsidRPr="00FF6476" w:rsidRDefault="00FF6476" w:rsidP="00EB5758">
            <w:pPr>
              <w:spacing w:line="240" w:lineRule="auto"/>
              <w:ind w:left="-133" w:right="-72"/>
              <w:jc w:val="right"/>
              <w:rPr>
                <w:rFonts w:ascii="Arial" w:hAnsi="Arial" w:cs="Arial"/>
                <w:color w:val="000000"/>
                <w:sz w:val="20"/>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238</w:t>
            </w:r>
            <w:r w:rsidR="00303EF3" w:rsidRPr="00FF6476">
              <w:rPr>
                <w:rFonts w:ascii="Arial" w:hAnsi="Arial" w:cs="Arial"/>
                <w:color w:val="000000"/>
                <w:sz w:val="20"/>
              </w:rPr>
              <w:t>,</w:t>
            </w:r>
            <w:r w:rsidRPr="00FF6476">
              <w:rPr>
                <w:rFonts w:ascii="Arial" w:hAnsi="Arial" w:cs="Arial"/>
                <w:color w:val="000000"/>
                <w:sz w:val="20"/>
              </w:rPr>
              <w:t>057</w:t>
            </w:r>
            <w:r w:rsidR="00303EF3" w:rsidRPr="00FF6476">
              <w:rPr>
                <w:rFonts w:ascii="Arial" w:hAnsi="Arial" w:cs="Arial"/>
                <w:color w:val="000000"/>
                <w:sz w:val="20"/>
              </w:rPr>
              <w:t>,</w:t>
            </w:r>
            <w:r w:rsidRPr="00FF6476">
              <w:rPr>
                <w:rFonts w:ascii="Arial" w:hAnsi="Arial" w:cs="Arial"/>
                <w:color w:val="000000"/>
                <w:sz w:val="20"/>
              </w:rPr>
              <w:t>566</w:t>
            </w:r>
          </w:p>
        </w:tc>
      </w:tr>
      <w:tr w:rsidR="00303EF3" w:rsidRPr="00FF6476" w14:paraId="74A1419B" w14:textId="77777777" w:rsidTr="00EB5758">
        <w:trPr>
          <w:trHeight w:val="20"/>
        </w:trPr>
        <w:tc>
          <w:tcPr>
            <w:tcW w:w="4113" w:type="dxa"/>
          </w:tcPr>
          <w:p w14:paraId="0D8EFF33" w14:textId="77777777"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cs/>
              </w:rPr>
            </w:pPr>
            <w:r w:rsidRPr="00FF6476">
              <w:rPr>
                <w:rFonts w:ascii="Arial" w:hAnsi="Arial" w:cs="Arial"/>
                <w:color w:val="000000"/>
                <w:sz w:val="20"/>
                <w:szCs w:val="20"/>
                <w:u w:val="single"/>
              </w:rPr>
              <w:t>Less</w:t>
            </w:r>
            <w:r w:rsidRPr="00FF6476">
              <w:rPr>
                <w:rFonts w:ascii="Arial" w:hAnsi="Arial" w:cs="Arial"/>
                <w:color w:val="000000"/>
                <w:sz w:val="20"/>
                <w:szCs w:val="20"/>
                <w:u w:val="single"/>
                <w:cs/>
              </w:rPr>
              <w:t>:</w:t>
            </w:r>
            <w:r w:rsidRPr="00FF6476">
              <w:rPr>
                <w:rFonts w:ascii="Arial" w:hAnsi="Arial" w:cs="Arial"/>
                <w:color w:val="000000"/>
                <w:sz w:val="20"/>
                <w:szCs w:val="20"/>
              </w:rPr>
              <w:t xml:space="preserve">  Accumulated depreciation</w:t>
            </w:r>
          </w:p>
        </w:tc>
        <w:tc>
          <w:tcPr>
            <w:tcW w:w="1368" w:type="dxa"/>
            <w:vAlign w:val="bottom"/>
          </w:tcPr>
          <w:p w14:paraId="41E0F84E" w14:textId="71198EA4"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vAlign w:val="bottom"/>
          </w:tcPr>
          <w:p w14:paraId="6EA2ABB0" w14:textId="5BBC40B3"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120</w:t>
            </w:r>
            <w:r w:rsidRPr="00FF6476">
              <w:rPr>
                <w:rFonts w:ascii="Arial" w:hAnsi="Arial" w:cs="Arial"/>
                <w:color w:val="000000"/>
                <w:sz w:val="20"/>
              </w:rPr>
              <w:t>,</w:t>
            </w:r>
            <w:r w:rsidR="00FF6476" w:rsidRPr="00FF6476">
              <w:rPr>
                <w:rFonts w:ascii="Arial" w:hAnsi="Arial" w:cs="Arial"/>
                <w:color w:val="000000"/>
                <w:sz w:val="20"/>
              </w:rPr>
              <w:t>211</w:t>
            </w:r>
            <w:r w:rsidRPr="00FF6476">
              <w:rPr>
                <w:rFonts w:ascii="Arial" w:hAnsi="Arial" w:cs="Arial"/>
                <w:color w:val="000000"/>
                <w:sz w:val="20"/>
              </w:rPr>
              <w:t>)</w:t>
            </w:r>
          </w:p>
        </w:tc>
        <w:tc>
          <w:tcPr>
            <w:tcW w:w="1431" w:type="dxa"/>
            <w:vAlign w:val="bottom"/>
          </w:tcPr>
          <w:p w14:paraId="71A17998" w14:textId="47A27359" w:rsidR="00303EF3" w:rsidRPr="00FF6476" w:rsidRDefault="00303EF3" w:rsidP="00303EF3">
            <w:pPr>
              <w:spacing w:line="240" w:lineRule="auto"/>
              <w:ind w:right="-72"/>
              <w:jc w:val="right"/>
              <w:rPr>
                <w:rFonts w:ascii="Arial" w:hAnsi="Arial" w:cs="Arial"/>
                <w:color w:val="000000"/>
                <w:spacing w:val="-2"/>
                <w:sz w:val="20"/>
              </w:rPr>
            </w:pPr>
            <w:r w:rsidRPr="00FF6476">
              <w:rPr>
                <w:rFonts w:ascii="Arial" w:hAnsi="Arial" w:cs="Arial"/>
                <w:color w:val="000000"/>
                <w:spacing w:val="-2"/>
                <w:sz w:val="20"/>
              </w:rPr>
              <w:t>(</w:t>
            </w:r>
            <w:r w:rsidR="00FF6476" w:rsidRPr="00FF6476">
              <w:rPr>
                <w:rFonts w:ascii="Arial" w:hAnsi="Arial" w:cs="Arial"/>
                <w:color w:val="000000"/>
                <w:spacing w:val="-2"/>
                <w:sz w:val="20"/>
              </w:rPr>
              <w:t>159</w:t>
            </w:r>
            <w:r w:rsidRPr="00FF6476">
              <w:rPr>
                <w:rFonts w:ascii="Arial" w:hAnsi="Arial" w:cs="Arial"/>
                <w:color w:val="000000"/>
                <w:spacing w:val="-2"/>
                <w:sz w:val="20"/>
              </w:rPr>
              <w:t>,</w:t>
            </w:r>
            <w:r w:rsidR="00FF6476" w:rsidRPr="00FF6476">
              <w:rPr>
                <w:rFonts w:ascii="Arial" w:hAnsi="Arial" w:cs="Arial"/>
                <w:color w:val="000000"/>
                <w:spacing w:val="-2"/>
                <w:sz w:val="20"/>
              </w:rPr>
              <w:t>615</w:t>
            </w:r>
            <w:r w:rsidRPr="00FF6476">
              <w:rPr>
                <w:rFonts w:ascii="Arial" w:hAnsi="Arial" w:cs="Arial"/>
                <w:color w:val="000000"/>
                <w:spacing w:val="-2"/>
                <w:sz w:val="20"/>
              </w:rPr>
              <w:t>,</w:t>
            </w:r>
            <w:r w:rsidR="00FF6476" w:rsidRPr="00FF6476">
              <w:rPr>
                <w:rFonts w:ascii="Arial" w:hAnsi="Arial" w:cs="Arial"/>
                <w:color w:val="000000"/>
                <w:spacing w:val="-2"/>
                <w:sz w:val="20"/>
              </w:rPr>
              <w:t>803</w:t>
            </w:r>
            <w:r w:rsidRPr="00FF6476">
              <w:rPr>
                <w:rFonts w:ascii="Arial" w:hAnsi="Arial" w:cs="Arial"/>
                <w:color w:val="000000"/>
                <w:spacing w:val="-2"/>
                <w:sz w:val="20"/>
              </w:rPr>
              <w:t>)</w:t>
            </w:r>
          </w:p>
        </w:tc>
        <w:tc>
          <w:tcPr>
            <w:tcW w:w="1368" w:type="dxa"/>
            <w:vAlign w:val="bottom"/>
          </w:tcPr>
          <w:p w14:paraId="5AC2A365" w14:textId="71155960" w:rsidR="00303EF3" w:rsidRPr="00FF6476" w:rsidRDefault="00303EF3" w:rsidP="00303EF3">
            <w:pPr>
              <w:spacing w:line="240" w:lineRule="auto"/>
              <w:ind w:right="-72"/>
              <w:jc w:val="right"/>
              <w:rPr>
                <w:rFonts w:ascii="Arial" w:hAnsi="Arial" w:cs="Arial"/>
                <w:color w:val="000000"/>
                <w:spacing w:val="-2"/>
                <w:sz w:val="20"/>
              </w:rPr>
            </w:pPr>
            <w:r w:rsidRPr="00FF6476">
              <w:rPr>
                <w:rFonts w:ascii="Arial" w:hAnsi="Arial" w:cs="Arial"/>
                <w:color w:val="000000"/>
                <w:spacing w:val="-2"/>
                <w:sz w:val="20"/>
              </w:rPr>
              <w:t>(</w:t>
            </w:r>
            <w:r w:rsidR="00FF6476" w:rsidRPr="00FF6476">
              <w:rPr>
                <w:rFonts w:ascii="Arial" w:hAnsi="Arial" w:cs="Arial"/>
                <w:color w:val="000000"/>
                <w:spacing w:val="-2"/>
                <w:sz w:val="20"/>
              </w:rPr>
              <w:t>244</w:t>
            </w:r>
            <w:r w:rsidRPr="00FF6476">
              <w:rPr>
                <w:rFonts w:ascii="Arial" w:hAnsi="Arial" w:cs="Arial"/>
                <w:color w:val="000000"/>
                <w:spacing w:val="-2"/>
                <w:sz w:val="20"/>
              </w:rPr>
              <w:t>,</w:t>
            </w:r>
            <w:r w:rsidR="00FF6476" w:rsidRPr="00FF6476">
              <w:rPr>
                <w:rFonts w:ascii="Arial" w:hAnsi="Arial" w:cs="Arial"/>
                <w:color w:val="000000"/>
                <w:spacing w:val="-2"/>
                <w:sz w:val="20"/>
              </w:rPr>
              <w:t>788</w:t>
            </w:r>
            <w:r w:rsidRPr="00FF6476">
              <w:rPr>
                <w:rFonts w:ascii="Arial" w:hAnsi="Arial" w:cs="Arial"/>
                <w:color w:val="000000"/>
                <w:spacing w:val="-2"/>
                <w:sz w:val="20"/>
              </w:rPr>
              <w:t>,</w:t>
            </w:r>
            <w:r w:rsidR="00FF6476" w:rsidRPr="00FF6476">
              <w:rPr>
                <w:rFonts w:ascii="Arial" w:hAnsi="Arial" w:cs="Arial"/>
                <w:color w:val="000000"/>
                <w:spacing w:val="-2"/>
                <w:sz w:val="20"/>
              </w:rPr>
              <w:t>122</w:t>
            </w:r>
            <w:r w:rsidRPr="00FF6476">
              <w:rPr>
                <w:rFonts w:ascii="Arial" w:hAnsi="Arial" w:cs="Arial"/>
                <w:color w:val="000000"/>
                <w:spacing w:val="-2"/>
                <w:sz w:val="20"/>
              </w:rPr>
              <w:t>)</w:t>
            </w:r>
          </w:p>
        </w:tc>
        <w:tc>
          <w:tcPr>
            <w:tcW w:w="1368" w:type="dxa"/>
            <w:vAlign w:val="bottom"/>
          </w:tcPr>
          <w:p w14:paraId="7803382C" w14:textId="291013B1"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37</w:t>
            </w:r>
            <w:r w:rsidRPr="00FF6476">
              <w:rPr>
                <w:rFonts w:ascii="Arial" w:hAnsi="Arial" w:cs="Arial"/>
                <w:color w:val="000000"/>
                <w:sz w:val="20"/>
              </w:rPr>
              <w:t>,</w:t>
            </w:r>
            <w:r w:rsidR="00FF6476" w:rsidRPr="00FF6476">
              <w:rPr>
                <w:rFonts w:ascii="Arial" w:hAnsi="Arial" w:cs="Arial"/>
                <w:color w:val="000000"/>
                <w:sz w:val="20"/>
              </w:rPr>
              <w:t>651</w:t>
            </w:r>
            <w:r w:rsidRPr="00FF6476">
              <w:rPr>
                <w:rFonts w:ascii="Arial" w:hAnsi="Arial" w:cs="Arial"/>
                <w:color w:val="000000"/>
                <w:sz w:val="20"/>
              </w:rPr>
              <w:t>,</w:t>
            </w:r>
            <w:r w:rsidR="00FF6476" w:rsidRPr="00FF6476">
              <w:rPr>
                <w:rFonts w:ascii="Arial" w:hAnsi="Arial" w:cs="Arial"/>
                <w:color w:val="000000"/>
                <w:sz w:val="20"/>
              </w:rPr>
              <w:t>703</w:t>
            </w:r>
            <w:r w:rsidRPr="00FF6476">
              <w:rPr>
                <w:rFonts w:ascii="Arial" w:hAnsi="Arial" w:cs="Arial"/>
                <w:color w:val="000000"/>
                <w:sz w:val="20"/>
              </w:rPr>
              <w:t>)</w:t>
            </w:r>
          </w:p>
        </w:tc>
        <w:tc>
          <w:tcPr>
            <w:tcW w:w="1368" w:type="dxa"/>
            <w:vAlign w:val="bottom"/>
          </w:tcPr>
          <w:p w14:paraId="2E8EF210" w14:textId="5201BAF5"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12</w:t>
            </w:r>
            <w:r w:rsidRPr="00FF6476">
              <w:rPr>
                <w:rFonts w:ascii="Arial" w:hAnsi="Arial" w:cs="Arial"/>
                <w:color w:val="000000"/>
                <w:sz w:val="20"/>
              </w:rPr>
              <w:t>,</w:t>
            </w:r>
            <w:r w:rsidR="00FF6476" w:rsidRPr="00FF6476">
              <w:rPr>
                <w:rFonts w:ascii="Arial" w:hAnsi="Arial" w:cs="Arial"/>
                <w:color w:val="000000"/>
                <w:sz w:val="20"/>
              </w:rPr>
              <w:t>189</w:t>
            </w:r>
            <w:r w:rsidRPr="00FF6476">
              <w:rPr>
                <w:rFonts w:ascii="Arial" w:hAnsi="Arial" w:cs="Arial"/>
                <w:color w:val="000000"/>
                <w:sz w:val="20"/>
              </w:rPr>
              <w:t>,</w:t>
            </w:r>
            <w:r w:rsidR="00FF6476" w:rsidRPr="00FF6476">
              <w:rPr>
                <w:rFonts w:ascii="Arial" w:hAnsi="Arial" w:cs="Arial"/>
                <w:color w:val="000000"/>
                <w:sz w:val="20"/>
              </w:rPr>
              <w:t>255</w:t>
            </w:r>
            <w:r w:rsidRPr="00FF6476">
              <w:rPr>
                <w:rFonts w:ascii="Arial" w:hAnsi="Arial" w:cs="Arial"/>
                <w:color w:val="000000"/>
                <w:sz w:val="20"/>
              </w:rPr>
              <w:t>)</w:t>
            </w:r>
          </w:p>
        </w:tc>
        <w:tc>
          <w:tcPr>
            <w:tcW w:w="1395" w:type="dxa"/>
            <w:vAlign w:val="bottom"/>
          </w:tcPr>
          <w:p w14:paraId="3CE90FE0" w14:textId="1E0DBAB3"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gridSpan w:val="2"/>
            <w:vAlign w:val="bottom"/>
          </w:tcPr>
          <w:p w14:paraId="5412E9D4" w14:textId="46D6EEAB" w:rsidR="00303EF3" w:rsidRPr="00FF6476" w:rsidRDefault="00303EF3" w:rsidP="00EB5758">
            <w:pPr>
              <w:spacing w:line="240" w:lineRule="auto"/>
              <w:ind w:left="-133" w:right="-72"/>
              <w:jc w:val="right"/>
              <w:rPr>
                <w:rFonts w:ascii="Arial" w:hAnsi="Arial" w:cs="Arial"/>
                <w:color w:val="000000"/>
                <w:spacing w:val="-2"/>
                <w:sz w:val="20"/>
              </w:rPr>
            </w:pPr>
            <w:r w:rsidRPr="00FF6476">
              <w:rPr>
                <w:rFonts w:ascii="Arial" w:hAnsi="Arial" w:cs="Arial"/>
                <w:color w:val="000000"/>
                <w:spacing w:val="-2"/>
                <w:sz w:val="20"/>
              </w:rPr>
              <w:t>(</w:t>
            </w:r>
            <w:r w:rsidR="00FF6476" w:rsidRPr="00FF6476">
              <w:rPr>
                <w:rFonts w:ascii="Arial" w:hAnsi="Arial" w:cs="Arial"/>
                <w:color w:val="000000"/>
                <w:spacing w:val="-2"/>
                <w:sz w:val="20"/>
              </w:rPr>
              <w:t>454</w:t>
            </w:r>
            <w:r w:rsidRPr="00FF6476">
              <w:rPr>
                <w:rFonts w:ascii="Arial" w:hAnsi="Arial" w:cs="Arial"/>
                <w:color w:val="000000"/>
                <w:spacing w:val="-2"/>
                <w:sz w:val="20"/>
              </w:rPr>
              <w:t>,</w:t>
            </w:r>
            <w:r w:rsidR="00FF6476" w:rsidRPr="00FF6476">
              <w:rPr>
                <w:rFonts w:ascii="Arial" w:hAnsi="Arial" w:cs="Arial"/>
                <w:color w:val="000000"/>
                <w:spacing w:val="-2"/>
                <w:sz w:val="20"/>
              </w:rPr>
              <w:t>365</w:t>
            </w:r>
            <w:r w:rsidRPr="00FF6476">
              <w:rPr>
                <w:rFonts w:ascii="Arial" w:hAnsi="Arial" w:cs="Arial"/>
                <w:color w:val="000000"/>
                <w:spacing w:val="-2"/>
                <w:sz w:val="20"/>
              </w:rPr>
              <w:t>,</w:t>
            </w:r>
            <w:r w:rsidR="00FF6476" w:rsidRPr="00FF6476">
              <w:rPr>
                <w:rFonts w:ascii="Arial" w:hAnsi="Arial" w:cs="Arial"/>
                <w:color w:val="000000"/>
                <w:spacing w:val="-2"/>
                <w:sz w:val="20"/>
              </w:rPr>
              <w:t>094</w:t>
            </w:r>
            <w:r w:rsidRPr="00FF6476">
              <w:rPr>
                <w:rFonts w:ascii="Arial" w:hAnsi="Arial" w:cs="Arial"/>
                <w:color w:val="000000"/>
                <w:spacing w:val="-2"/>
                <w:sz w:val="20"/>
              </w:rPr>
              <w:t>)</w:t>
            </w:r>
          </w:p>
        </w:tc>
      </w:tr>
      <w:tr w:rsidR="00303EF3" w:rsidRPr="00FF6476" w14:paraId="39CF0F38" w14:textId="77777777" w:rsidTr="00EB5758">
        <w:trPr>
          <w:trHeight w:val="20"/>
        </w:trPr>
        <w:tc>
          <w:tcPr>
            <w:tcW w:w="4113" w:type="dxa"/>
          </w:tcPr>
          <w:p w14:paraId="695EBE1C" w14:textId="2672F05F"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cs/>
              </w:rPr>
            </w:pPr>
            <w:r w:rsidRPr="00FF6476">
              <w:rPr>
                <w:rFonts w:ascii="Arial" w:hAnsi="Arial" w:cs="Arial"/>
                <w:color w:val="000000"/>
                <w:sz w:val="20"/>
                <w:szCs w:val="20"/>
                <w:u w:val="single"/>
              </w:rPr>
              <w:t>Less:</w:t>
            </w:r>
            <w:r w:rsidRPr="00FF6476">
              <w:rPr>
                <w:rFonts w:ascii="Arial" w:hAnsi="Arial" w:cs="Arial"/>
                <w:color w:val="000000"/>
                <w:sz w:val="20"/>
                <w:szCs w:val="20"/>
              </w:rPr>
              <w:t xml:space="preserve"> </w:t>
            </w:r>
            <w:r w:rsidRPr="00FF6476">
              <w:rPr>
                <w:rFonts w:ascii="Arial" w:hAnsi="Arial" w:cs="Arial"/>
                <w:color w:val="000000"/>
                <w:sz w:val="20"/>
                <w:szCs w:val="20"/>
                <w:cs/>
              </w:rPr>
              <w:t xml:space="preserve"> </w:t>
            </w:r>
            <w:r w:rsidRPr="00FF6476">
              <w:rPr>
                <w:rFonts w:ascii="Arial" w:hAnsi="Arial" w:cs="Arial"/>
                <w:color w:val="000000"/>
                <w:sz w:val="20"/>
                <w:szCs w:val="20"/>
              </w:rPr>
              <w:t>Accumulated impairment</w:t>
            </w:r>
          </w:p>
        </w:tc>
        <w:tc>
          <w:tcPr>
            <w:tcW w:w="1368" w:type="dxa"/>
            <w:tcBorders>
              <w:bottom w:val="single" w:sz="4" w:space="0" w:color="auto"/>
            </w:tcBorders>
            <w:vAlign w:val="bottom"/>
          </w:tcPr>
          <w:p w14:paraId="72B01A1A" w14:textId="7EDEC63F"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tcBorders>
              <w:bottom w:val="single" w:sz="4" w:space="0" w:color="auto"/>
            </w:tcBorders>
            <w:vAlign w:val="bottom"/>
          </w:tcPr>
          <w:p w14:paraId="68E640CB" w14:textId="14687A73"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31" w:type="dxa"/>
            <w:tcBorders>
              <w:bottom w:val="single" w:sz="4" w:space="0" w:color="auto"/>
            </w:tcBorders>
            <w:vAlign w:val="bottom"/>
          </w:tcPr>
          <w:p w14:paraId="64509492" w14:textId="1698349F"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tcBorders>
              <w:bottom w:val="single" w:sz="4" w:space="0" w:color="auto"/>
            </w:tcBorders>
            <w:vAlign w:val="bottom"/>
          </w:tcPr>
          <w:p w14:paraId="0260834E" w14:textId="68953952" w:rsidR="00303EF3" w:rsidRPr="00FF6476" w:rsidRDefault="003D5D47" w:rsidP="00303EF3">
            <w:pPr>
              <w:spacing w:line="240" w:lineRule="auto"/>
              <w:ind w:right="-72"/>
              <w:jc w:val="right"/>
              <w:rPr>
                <w:rFonts w:ascii="Arial" w:hAnsi="Arial" w:cs="Arial"/>
                <w:color w:val="000000"/>
                <w:sz w:val="20"/>
              </w:rPr>
            </w:pPr>
            <w:r>
              <w:rPr>
                <w:rFonts w:ascii="Arial" w:hAnsi="Arial" w:cs="Arial"/>
                <w:color w:val="000000"/>
                <w:sz w:val="20"/>
              </w:rPr>
              <w:t>-</w:t>
            </w:r>
          </w:p>
        </w:tc>
        <w:tc>
          <w:tcPr>
            <w:tcW w:w="1368" w:type="dxa"/>
            <w:tcBorders>
              <w:bottom w:val="single" w:sz="4" w:space="0" w:color="auto"/>
            </w:tcBorders>
            <w:vAlign w:val="bottom"/>
          </w:tcPr>
          <w:p w14:paraId="4B99E7C8" w14:textId="14273CBA"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740</w:t>
            </w:r>
            <w:r w:rsidRPr="00FF6476">
              <w:rPr>
                <w:rFonts w:ascii="Arial" w:hAnsi="Arial" w:cs="Arial"/>
                <w:color w:val="000000"/>
                <w:sz w:val="20"/>
              </w:rPr>
              <w:t>,</w:t>
            </w:r>
            <w:r w:rsidR="00FF6476" w:rsidRPr="00FF6476">
              <w:rPr>
                <w:rFonts w:ascii="Arial" w:hAnsi="Arial" w:cs="Arial"/>
                <w:color w:val="000000"/>
                <w:sz w:val="20"/>
              </w:rPr>
              <w:t>110</w:t>
            </w:r>
            <w:r w:rsidRPr="00FF6476">
              <w:rPr>
                <w:rFonts w:ascii="Arial" w:hAnsi="Arial" w:cs="Arial"/>
                <w:color w:val="000000"/>
                <w:sz w:val="20"/>
              </w:rPr>
              <w:t>)</w:t>
            </w:r>
          </w:p>
        </w:tc>
        <w:tc>
          <w:tcPr>
            <w:tcW w:w="1368" w:type="dxa"/>
            <w:tcBorders>
              <w:bottom w:val="single" w:sz="4" w:space="0" w:color="auto"/>
            </w:tcBorders>
            <w:vAlign w:val="bottom"/>
          </w:tcPr>
          <w:p w14:paraId="6A5DB015" w14:textId="22F693DC"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95" w:type="dxa"/>
            <w:tcBorders>
              <w:bottom w:val="single" w:sz="4" w:space="0" w:color="auto"/>
            </w:tcBorders>
            <w:vAlign w:val="bottom"/>
          </w:tcPr>
          <w:p w14:paraId="273910F6" w14:textId="7231EB4E"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gridSpan w:val="2"/>
            <w:tcBorders>
              <w:bottom w:val="single" w:sz="4" w:space="0" w:color="auto"/>
            </w:tcBorders>
            <w:vAlign w:val="bottom"/>
          </w:tcPr>
          <w:p w14:paraId="534C8675" w14:textId="0C8FE2D8" w:rsidR="00303EF3" w:rsidRPr="00FF6476" w:rsidRDefault="00303EF3" w:rsidP="00EB5758">
            <w:pPr>
              <w:spacing w:line="240" w:lineRule="auto"/>
              <w:ind w:left="-133"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740</w:t>
            </w:r>
            <w:r w:rsidRPr="00FF6476">
              <w:rPr>
                <w:rFonts w:ascii="Arial" w:hAnsi="Arial" w:cs="Arial"/>
                <w:color w:val="000000"/>
                <w:sz w:val="20"/>
              </w:rPr>
              <w:t>,</w:t>
            </w:r>
            <w:r w:rsidR="00FF6476" w:rsidRPr="00FF6476">
              <w:rPr>
                <w:rFonts w:ascii="Arial" w:hAnsi="Arial" w:cs="Arial"/>
                <w:color w:val="000000"/>
                <w:sz w:val="20"/>
              </w:rPr>
              <w:t>110</w:t>
            </w:r>
            <w:r w:rsidRPr="00FF6476">
              <w:rPr>
                <w:rFonts w:ascii="Arial" w:hAnsi="Arial" w:cs="Arial"/>
                <w:color w:val="000000"/>
                <w:sz w:val="20"/>
              </w:rPr>
              <w:t>)</w:t>
            </w:r>
          </w:p>
        </w:tc>
      </w:tr>
      <w:tr w:rsidR="00303EF3" w:rsidRPr="00FF6476" w14:paraId="195B641A" w14:textId="77777777" w:rsidTr="00EB5758">
        <w:trPr>
          <w:trHeight w:val="20"/>
        </w:trPr>
        <w:tc>
          <w:tcPr>
            <w:tcW w:w="4113" w:type="dxa"/>
          </w:tcPr>
          <w:p w14:paraId="5964C266" w14:textId="77777777"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u w:val="single"/>
              </w:rPr>
            </w:pPr>
          </w:p>
        </w:tc>
        <w:tc>
          <w:tcPr>
            <w:tcW w:w="1368" w:type="dxa"/>
            <w:tcBorders>
              <w:top w:val="single" w:sz="4" w:space="0" w:color="auto"/>
            </w:tcBorders>
            <w:vAlign w:val="bottom"/>
          </w:tcPr>
          <w:p w14:paraId="0982B147" w14:textId="77777777" w:rsidR="00303EF3" w:rsidRPr="00FF6476" w:rsidRDefault="00303EF3" w:rsidP="00303EF3">
            <w:pPr>
              <w:spacing w:line="240" w:lineRule="auto"/>
              <w:ind w:right="-72"/>
              <w:jc w:val="right"/>
              <w:rPr>
                <w:rFonts w:ascii="Arial" w:hAnsi="Arial" w:cs="Arial"/>
                <w:color w:val="000000"/>
                <w:sz w:val="20"/>
              </w:rPr>
            </w:pPr>
          </w:p>
        </w:tc>
        <w:tc>
          <w:tcPr>
            <w:tcW w:w="1417" w:type="dxa"/>
            <w:tcBorders>
              <w:top w:val="single" w:sz="4" w:space="0" w:color="auto"/>
            </w:tcBorders>
            <w:vAlign w:val="bottom"/>
          </w:tcPr>
          <w:p w14:paraId="75D7ABAF" w14:textId="77777777" w:rsidR="00303EF3" w:rsidRPr="00FF6476" w:rsidRDefault="00303EF3" w:rsidP="00303EF3">
            <w:pPr>
              <w:spacing w:line="240" w:lineRule="auto"/>
              <w:ind w:right="-72"/>
              <w:jc w:val="right"/>
              <w:rPr>
                <w:rFonts w:ascii="Arial" w:hAnsi="Arial" w:cs="Arial"/>
                <w:color w:val="000000"/>
                <w:sz w:val="20"/>
              </w:rPr>
            </w:pPr>
          </w:p>
        </w:tc>
        <w:tc>
          <w:tcPr>
            <w:tcW w:w="1431" w:type="dxa"/>
            <w:tcBorders>
              <w:top w:val="single" w:sz="4" w:space="0" w:color="auto"/>
            </w:tcBorders>
            <w:vAlign w:val="bottom"/>
          </w:tcPr>
          <w:p w14:paraId="6DE24FEF" w14:textId="77777777"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vAlign w:val="bottom"/>
          </w:tcPr>
          <w:p w14:paraId="1E216B4D" w14:textId="77777777"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vAlign w:val="bottom"/>
          </w:tcPr>
          <w:p w14:paraId="031E3CF9" w14:textId="77777777"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vAlign w:val="bottom"/>
          </w:tcPr>
          <w:p w14:paraId="3A15C153" w14:textId="77777777" w:rsidR="00303EF3" w:rsidRPr="00FF6476" w:rsidRDefault="00303EF3" w:rsidP="00303EF3">
            <w:pPr>
              <w:spacing w:line="240" w:lineRule="auto"/>
              <w:ind w:right="-72"/>
              <w:jc w:val="right"/>
              <w:rPr>
                <w:rFonts w:ascii="Arial" w:hAnsi="Arial" w:cs="Arial"/>
                <w:color w:val="000000"/>
                <w:sz w:val="20"/>
              </w:rPr>
            </w:pPr>
          </w:p>
        </w:tc>
        <w:tc>
          <w:tcPr>
            <w:tcW w:w="1395" w:type="dxa"/>
            <w:tcBorders>
              <w:top w:val="single" w:sz="4" w:space="0" w:color="auto"/>
            </w:tcBorders>
            <w:vAlign w:val="bottom"/>
          </w:tcPr>
          <w:p w14:paraId="6FA64EB7" w14:textId="77777777" w:rsidR="00303EF3" w:rsidRPr="00FF6476" w:rsidRDefault="00303EF3" w:rsidP="00303EF3">
            <w:pPr>
              <w:spacing w:line="240" w:lineRule="auto"/>
              <w:ind w:right="-72"/>
              <w:jc w:val="right"/>
              <w:rPr>
                <w:rFonts w:ascii="Arial" w:hAnsi="Arial" w:cs="Arial"/>
                <w:color w:val="000000"/>
                <w:sz w:val="20"/>
              </w:rPr>
            </w:pPr>
          </w:p>
        </w:tc>
        <w:tc>
          <w:tcPr>
            <w:tcW w:w="1368" w:type="dxa"/>
            <w:gridSpan w:val="2"/>
            <w:tcBorders>
              <w:top w:val="single" w:sz="4" w:space="0" w:color="auto"/>
            </w:tcBorders>
            <w:vAlign w:val="bottom"/>
          </w:tcPr>
          <w:p w14:paraId="5A26B0D9" w14:textId="77777777" w:rsidR="00303EF3" w:rsidRPr="00FF6476" w:rsidRDefault="00303EF3" w:rsidP="00EB5758">
            <w:pPr>
              <w:spacing w:line="240" w:lineRule="auto"/>
              <w:ind w:left="-133" w:right="-72"/>
              <w:jc w:val="right"/>
              <w:rPr>
                <w:rFonts w:ascii="Arial" w:hAnsi="Arial" w:cs="Arial"/>
                <w:color w:val="000000"/>
                <w:sz w:val="20"/>
              </w:rPr>
            </w:pPr>
          </w:p>
        </w:tc>
      </w:tr>
      <w:tr w:rsidR="00303EF3" w:rsidRPr="00FF6476" w14:paraId="5D98B9BA" w14:textId="77777777" w:rsidTr="00EB5758">
        <w:trPr>
          <w:trHeight w:val="20"/>
        </w:trPr>
        <w:tc>
          <w:tcPr>
            <w:tcW w:w="4113" w:type="dxa"/>
          </w:tcPr>
          <w:p w14:paraId="5787B394" w14:textId="77777777"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lang w:val="en-US"/>
              </w:rPr>
            </w:pPr>
            <w:r w:rsidRPr="00FF6476">
              <w:rPr>
                <w:rFonts w:ascii="Arial" w:hAnsi="Arial" w:cs="Arial"/>
                <w:color w:val="000000"/>
                <w:sz w:val="20"/>
                <w:szCs w:val="20"/>
              </w:rPr>
              <w:t>Net book amount</w:t>
            </w:r>
          </w:p>
        </w:tc>
        <w:tc>
          <w:tcPr>
            <w:tcW w:w="1368" w:type="dxa"/>
            <w:tcBorders>
              <w:bottom w:val="single" w:sz="4" w:space="0" w:color="auto"/>
            </w:tcBorders>
            <w:vAlign w:val="bottom"/>
          </w:tcPr>
          <w:p w14:paraId="0C01259C" w14:textId="62BD13FE"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314</w:t>
            </w:r>
            <w:r w:rsidR="00303EF3" w:rsidRPr="00FF6476">
              <w:rPr>
                <w:rFonts w:ascii="Arial" w:hAnsi="Arial" w:cs="Arial"/>
                <w:color w:val="000000"/>
                <w:sz w:val="20"/>
              </w:rPr>
              <w:t>,</w:t>
            </w:r>
            <w:r w:rsidRPr="00FF6476">
              <w:rPr>
                <w:rFonts w:ascii="Arial" w:hAnsi="Arial" w:cs="Arial"/>
                <w:color w:val="000000"/>
                <w:sz w:val="20"/>
              </w:rPr>
              <w:t>350</w:t>
            </w:r>
            <w:r w:rsidR="00303EF3" w:rsidRPr="00FF6476">
              <w:rPr>
                <w:rFonts w:ascii="Arial" w:hAnsi="Arial" w:cs="Arial"/>
                <w:color w:val="000000"/>
                <w:sz w:val="20"/>
              </w:rPr>
              <w:t>,</w:t>
            </w:r>
            <w:r w:rsidRPr="00FF6476">
              <w:rPr>
                <w:rFonts w:ascii="Arial" w:hAnsi="Arial" w:cs="Arial"/>
                <w:color w:val="000000"/>
                <w:sz w:val="20"/>
              </w:rPr>
              <w:t>174</w:t>
            </w:r>
          </w:p>
        </w:tc>
        <w:tc>
          <w:tcPr>
            <w:tcW w:w="1417" w:type="dxa"/>
            <w:tcBorders>
              <w:bottom w:val="single" w:sz="4" w:space="0" w:color="auto"/>
            </w:tcBorders>
            <w:vAlign w:val="bottom"/>
          </w:tcPr>
          <w:p w14:paraId="230C9A48" w14:textId="60BDB13F"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479</w:t>
            </w:r>
            <w:r w:rsidR="00303EF3" w:rsidRPr="00FF6476">
              <w:rPr>
                <w:rFonts w:ascii="Arial" w:hAnsi="Arial" w:cs="Arial"/>
                <w:color w:val="000000"/>
                <w:sz w:val="20"/>
              </w:rPr>
              <w:t>,</w:t>
            </w:r>
            <w:r w:rsidRPr="00FF6476">
              <w:rPr>
                <w:rFonts w:ascii="Arial" w:hAnsi="Arial" w:cs="Arial"/>
                <w:color w:val="000000"/>
                <w:sz w:val="20"/>
              </w:rPr>
              <w:t>963</w:t>
            </w:r>
          </w:p>
        </w:tc>
        <w:tc>
          <w:tcPr>
            <w:tcW w:w="1431" w:type="dxa"/>
            <w:tcBorders>
              <w:bottom w:val="single" w:sz="4" w:space="0" w:color="auto"/>
            </w:tcBorders>
            <w:vAlign w:val="bottom"/>
          </w:tcPr>
          <w:p w14:paraId="35877002" w14:textId="53950CD1"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326</w:t>
            </w:r>
            <w:r w:rsidR="00303EF3" w:rsidRPr="00FF6476">
              <w:rPr>
                <w:rFonts w:ascii="Arial" w:hAnsi="Arial" w:cs="Arial"/>
                <w:color w:val="000000"/>
                <w:sz w:val="20"/>
              </w:rPr>
              <w:t>,</w:t>
            </w:r>
            <w:r w:rsidRPr="00FF6476">
              <w:rPr>
                <w:rFonts w:ascii="Arial" w:hAnsi="Arial" w:cs="Arial"/>
                <w:color w:val="000000"/>
                <w:sz w:val="20"/>
              </w:rPr>
              <w:t>570</w:t>
            </w:r>
            <w:r w:rsidR="00303EF3" w:rsidRPr="00FF6476">
              <w:rPr>
                <w:rFonts w:ascii="Arial" w:hAnsi="Arial" w:cs="Arial"/>
                <w:color w:val="000000"/>
                <w:sz w:val="20"/>
              </w:rPr>
              <w:t>,</w:t>
            </w:r>
            <w:r w:rsidRPr="00FF6476">
              <w:rPr>
                <w:rFonts w:ascii="Arial" w:hAnsi="Arial" w:cs="Arial"/>
                <w:color w:val="000000"/>
                <w:sz w:val="20"/>
              </w:rPr>
              <w:t>292</w:t>
            </w:r>
          </w:p>
        </w:tc>
        <w:tc>
          <w:tcPr>
            <w:tcW w:w="1368" w:type="dxa"/>
            <w:tcBorders>
              <w:bottom w:val="single" w:sz="4" w:space="0" w:color="auto"/>
            </w:tcBorders>
            <w:vAlign w:val="bottom"/>
          </w:tcPr>
          <w:p w14:paraId="27E0CAE1" w14:textId="2E50F206"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98</w:t>
            </w:r>
            <w:r w:rsidR="00303EF3" w:rsidRPr="00FF6476">
              <w:rPr>
                <w:rFonts w:ascii="Arial" w:hAnsi="Arial" w:cs="Arial"/>
                <w:color w:val="000000"/>
                <w:sz w:val="20"/>
              </w:rPr>
              <w:t>,</w:t>
            </w:r>
            <w:r w:rsidRPr="00FF6476">
              <w:rPr>
                <w:rFonts w:ascii="Arial" w:hAnsi="Arial" w:cs="Arial"/>
                <w:color w:val="000000"/>
                <w:sz w:val="20"/>
              </w:rPr>
              <w:t>379</w:t>
            </w:r>
            <w:r w:rsidR="00303EF3" w:rsidRPr="00FF6476">
              <w:rPr>
                <w:rFonts w:ascii="Arial" w:hAnsi="Arial" w:cs="Arial"/>
                <w:color w:val="000000"/>
                <w:sz w:val="20"/>
              </w:rPr>
              <w:t>,</w:t>
            </w:r>
            <w:r w:rsidRPr="00FF6476">
              <w:rPr>
                <w:rFonts w:ascii="Arial" w:hAnsi="Arial" w:cs="Arial"/>
                <w:color w:val="000000"/>
                <w:sz w:val="20"/>
              </w:rPr>
              <w:t>929</w:t>
            </w:r>
          </w:p>
        </w:tc>
        <w:tc>
          <w:tcPr>
            <w:tcW w:w="1368" w:type="dxa"/>
            <w:tcBorders>
              <w:bottom w:val="single" w:sz="4" w:space="0" w:color="auto"/>
            </w:tcBorders>
            <w:vAlign w:val="bottom"/>
          </w:tcPr>
          <w:p w14:paraId="75D3DE85" w14:textId="23F5DF55"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22</w:t>
            </w:r>
            <w:r w:rsidR="00303EF3" w:rsidRPr="00FF6476">
              <w:rPr>
                <w:rFonts w:ascii="Arial" w:hAnsi="Arial" w:cs="Arial"/>
                <w:color w:val="000000"/>
                <w:sz w:val="20"/>
              </w:rPr>
              <w:t>,</w:t>
            </w:r>
            <w:r w:rsidRPr="00FF6476">
              <w:rPr>
                <w:rFonts w:ascii="Arial" w:hAnsi="Arial" w:cs="Arial"/>
                <w:color w:val="000000"/>
                <w:sz w:val="20"/>
              </w:rPr>
              <w:t>036</w:t>
            </w:r>
            <w:r w:rsidR="00303EF3" w:rsidRPr="00FF6476">
              <w:rPr>
                <w:rFonts w:ascii="Arial" w:hAnsi="Arial" w:cs="Arial"/>
                <w:color w:val="000000"/>
                <w:sz w:val="20"/>
              </w:rPr>
              <w:t>,</w:t>
            </w:r>
            <w:r w:rsidRPr="00FF6476">
              <w:rPr>
                <w:rFonts w:ascii="Arial" w:hAnsi="Arial" w:cs="Arial"/>
                <w:color w:val="000000"/>
                <w:sz w:val="20"/>
              </w:rPr>
              <w:t>922</w:t>
            </w:r>
          </w:p>
        </w:tc>
        <w:tc>
          <w:tcPr>
            <w:tcW w:w="1368" w:type="dxa"/>
            <w:tcBorders>
              <w:bottom w:val="single" w:sz="4" w:space="0" w:color="auto"/>
            </w:tcBorders>
            <w:vAlign w:val="bottom"/>
          </w:tcPr>
          <w:p w14:paraId="5C0C8AC7" w14:textId="1D7470ED"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141</w:t>
            </w:r>
            <w:r w:rsidR="00303EF3" w:rsidRPr="00FF6476">
              <w:rPr>
                <w:rFonts w:ascii="Arial" w:hAnsi="Arial" w:cs="Arial"/>
                <w:color w:val="000000"/>
                <w:sz w:val="20"/>
              </w:rPr>
              <w:t>,</w:t>
            </w:r>
            <w:r w:rsidRPr="00FF6476">
              <w:rPr>
                <w:rFonts w:ascii="Arial" w:hAnsi="Arial" w:cs="Arial"/>
                <w:color w:val="000000"/>
                <w:sz w:val="20"/>
              </w:rPr>
              <w:t>111</w:t>
            </w:r>
          </w:p>
        </w:tc>
        <w:tc>
          <w:tcPr>
            <w:tcW w:w="1395" w:type="dxa"/>
            <w:tcBorders>
              <w:bottom w:val="single" w:sz="4" w:space="0" w:color="auto"/>
            </w:tcBorders>
            <w:vAlign w:val="bottom"/>
          </w:tcPr>
          <w:p w14:paraId="6834D4E0" w14:textId="118EF0DE"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20</w:t>
            </w:r>
            <w:r w:rsidR="00303EF3" w:rsidRPr="00FF6476">
              <w:rPr>
                <w:rFonts w:ascii="Arial" w:hAnsi="Arial" w:cs="Arial"/>
                <w:color w:val="000000"/>
                <w:sz w:val="20"/>
              </w:rPr>
              <w:t>,</w:t>
            </w:r>
            <w:r w:rsidRPr="00FF6476">
              <w:rPr>
                <w:rFonts w:ascii="Arial" w:hAnsi="Arial" w:cs="Arial"/>
                <w:color w:val="000000"/>
                <w:sz w:val="20"/>
              </w:rPr>
              <w:t>993</w:t>
            </w:r>
            <w:r w:rsidR="00303EF3" w:rsidRPr="00FF6476">
              <w:rPr>
                <w:rFonts w:ascii="Arial" w:hAnsi="Arial" w:cs="Arial"/>
                <w:color w:val="000000"/>
                <w:sz w:val="20"/>
              </w:rPr>
              <w:t>,</w:t>
            </w:r>
            <w:r w:rsidRPr="00FF6476">
              <w:rPr>
                <w:rFonts w:ascii="Arial" w:hAnsi="Arial" w:cs="Arial"/>
                <w:color w:val="000000"/>
                <w:sz w:val="20"/>
              </w:rPr>
              <w:t>971</w:t>
            </w:r>
          </w:p>
        </w:tc>
        <w:tc>
          <w:tcPr>
            <w:tcW w:w="1368" w:type="dxa"/>
            <w:gridSpan w:val="2"/>
            <w:tcBorders>
              <w:bottom w:val="single" w:sz="4" w:space="0" w:color="auto"/>
            </w:tcBorders>
            <w:vAlign w:val="bottom"/>
          </w:tcPr>
          <w:p w14:paraId="4DD77462" w14:textId="30FEA2C5" w:rsidR="00303EF3" w:rsidRPr="00FF6476" w:rsidRDefault="00FF6476" w:rsidP="00EB5758">
            <w:pPr>
              <w:spacing w:line="240" w:lineRule="auto"/>
              <w:ind w:left="-133" w:right="-72"/>
              <w:jc w:val="right"/>
              <w:rPr>
                <w:rFonts w:ascii="Arial" w:hAnsi="Arial" w:cs="Arial"/>
                <w:color w:val="000000"/>
                <w:sz w:val="20"/>
              </w:rPr>
            </w:pPr>
            <w:r w:rsidRPr="00FF6476">
              <w:rPr>
                <w:rFonts w:ascii="Arial" w:hAnsi="Arial" w:cs="Arial"/>
                <w:color w:val="000000"/>
                <w:sz w:val="20"/>
              </w:rPr>
              <w:t>782</w:t>
            </w:r>
            <w:r w:rsidR="00303EF3" w:rsidRPr="00FF6476">
              <w:rPr>
                <w:rFonts w:ascii="Arial" w:hAnsi="Arial" w:cs="Arial"/>
                <w:color w:val="000000"/>
                <w:sz w:val="20"/>
              </w:rPr>
              <w:t>,</w:t>
            </w:r>
            <w:r w:rsidRPr="00FF6476">
              <w:rPr>
                <w:rFonts w:ascii="Arial" w:hAnsi="Arial" w:cs="Arial"/>
                <w:color w:val="000000"/>
                <w:sz w:val="20"/>
              </w:rPr>
              <w:t>952</w:t>
            </w:r>
            <w:r w:rsidR="00303EF3" w:rsidRPr="00FF6476">
              <w:rPr>
                <w:rFonts w:ascii="Arial" w:hAnsi="Arial" w:cs="Arial"/>
                <w:color w:val="000000"/>
                <w:sz w:val="20"/>
              </w:rPr>
              <w:t>,</w:t>
            </w:r>
            <w:r w:rsidRPr="00FF6476">
              <w:rPr>
                <w:rFonts w:ascii="Arial" w:hAnsi="Arial" w:cs="Arial"/>
                <w:color w:val="000000"/>
                <w:sz w:val="20"/>
              </w:rPr>
              <w:t>362</w:t>
            </w:r>
          </w:p>
        </w:tc>
      </w:tr>
      <w:tr w:rsidR="00303EF3" w:rsidRPr="00FF6476" w14:paraId="0BE1B632" w14:textId="77777777" w:rsidTr="00EB5758">
        <w:trPr>
          <w:trHeight w:val="20"/>
        </w:trPr>
        <w:tc>
          <w:tcPr>
            <w:tcW w:w="4113" w:type="dxa"/>
          </w:tcPr>
          <w:p w14:paraId="471A0483" w14:textId="77777777"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lang w:val="en-GB"/>
              </w:rPr>
            </w:pPr>
          </w:p>
        </w:tc>
        <w:tc>
          <w:tcPr>
            <w:tcW w:w="1368" w:type="dxa"/>
            <w:tcBorders>
              <w:top w:val="single" w:sz="4" w:space="0" w:color="auto"/>
            </w:tcBorders>
          </w:tcPr>
          <w:p w14:paraId="4C2BFDAA" w14:textId="77777777" w:rsidR="00303EF3" w:rsidRPr="00FF6476" w:rsidRDefault="00303EF3" w:rsidP="00303EF3">
            <w:pPr>
              <w:spacing w:line="240" w:lineRule="auto"/>
              <w:ind w:right="-72"/>
              <w:jc w:val="right"/>
              <w:rPr>
                <w:rFonts w:ascii="Arial" w:hAnsi="Arial" w:cs="Arial"/>
                <w:color w:val="000000"/>
                <w:sz w:val="20"/>
              </w:rPr>
            </w:pPr>
          </w:p>
        </w:tc>
        <w:tc>
          <w:tcPr>
            <w:tcW w:w="1417" w:type="dxa"/>
            <w:tcBorders>
              <w:top w:val="single" w:sz="4" w:space="0" w:color="auto"/>
            </w:tcBorders>
          </w:tcPr>
          <w:p w14:paraId="4EAF480F" w14:textId="77777777" w:rsidR="00303EF3" w:rsidRPr="00FF6476" w:rsidRDefault="00303EF3" w:rsidP="00303EF3">
            <w:pPr>
              <w:spacing w:line="240" w:lineRule="auto"/>
              <w:ind w:right="-72"/>
              <w:jc w:val="right"/>
              <w:rPr>
                <w:rFonts w:ascii="Arial" w:hAnsi="Arial" w:cs="Arial"/>
                <w:color w:val="000000"/>
                <w:sz w:val="20"/>
              </w:rPr>
            </w:pPr>
          </w:p>
        </w:tc>
        <w:tc>
          <w:tcPr>
            <w:tcW w:w="1431" w:type="dxa"/>
            <w:tcBorders>
              <w:top w:val="single" w:sz="4" w:space="0" w:color="auto"/>
            </w:tcBorders>
          </w:tcPr>
          <w:p w14:paraId="356C5778" w14:textId="77777777"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tcPr>
          <w:p w14:paraId="18645F47" w14:textId="77777777"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tcPr>
          <w:p w14:paraId="5DA7E19C" w14:textId="77777777"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tcPr>
          <w:p w14:paraId="0C870E11" w14:textId="77777777" w:rsidR="00303EF3" w:rsidRPr="00FF6476" w:rsidRDefault="00303EF3" w:rsidP="00303EF3">
            <w:pPr>
              <w:spacing w:line="240" w:lineRule="auto"/>
              <w:ind w:right="-72"/>
              <w:jc w:val="right"/>
              <w:rPr>
                <w:rFonts w:ascii="Arial" w:hAnsi="Arial" w:cs="Arial"/>
                <w:color w:val="000000"/>
                <w:sz w:val="20"/>
              </w:rPr>
            </w:pPr>
          </w:p>
        </w:tc>
        <w:tc>
          <w:tcPr>
            <w:tcW w:w="1395" w:type="dxa"/>
            <w:tcBorders>
              <w:top w:val="single" w:sz="4" w:space="0" w:color="auto"/>
            </w:tcBorders>
          </w:tcPr>
          <w:p w14:paraId="34336756" w14:textId="77777777" w:rsidR="00303EF3" w:rsidRPr="00FF6476" w:rsidRDefault="00303EF3" w:rsidP="00303EF3">
            <w:pPr>
              <w:spacing w:line="240" w:lineRule="auto"/>
              <w:ind w:right="-72"/>
              <w:jc w:val="right"/>
              <w:rPr>
                <w:rFonts w:ascii="Arial" w:hAnsi="Arial" w:cs="Arial"/>
                <w:color w:val="000000"/>
                <w:sz w:val="20"/>
              </w:rPr>
            </w:pPr>
          </w:p>
        </w:tc>
        <w:tc>
          <w:tcPr>
            <w:tcW w:w="1368" w:type="dxa"/>
            <w:gridSpan w:val="2"/>
            <w:tcBorders>
              <w:top w:val="single" w:sz="4" w:space="0" w:color="auto"/>
            </w:tcBorders>
          </w:tcPr>
          <w:p w14:paraId="33101AD2" w14:textId="77777777" w:rsidR="00303EF3" w:rsidRPr="00FF6476" w:rsidRDefault="00303EF3" w:rsidP="00EB5758">
            <w:pPr>
              <w:spacing w:line="240" w:lineRule="auto"/>
              <w:ind w:left="-133" w:right="-72"/>
              <w:jc w:val="right"/>
              <w:rPr>
                <w:rFonts w:ascii="Arial" w:hAnsi="Arial" w:cs="Arial"/>
                <w:color w:val="000000"/>
                <w:sz w:val="20"/>
              </w:rPr>
            </w:pPr>
          </w:p>
        </w:tc>
      </w:tr>
      <w:tr w:rsidR="00303EF3" w:rsidRPr="00FF6476" w14:paraId="63C11127" w14:textId="77777777" w:rsidTr="00EB5758">
        <w:trPr>
          <w:trHeight w:val="20"/>
        </w:trPr>
        <w:tc>
          <w:tcPr>
            <w:tcW w:w="4113" w:type="dxa"/>
          </w:tcPr>
          <w:p w14:paraId="6D174FB6" w14:textId="196A1314"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cs/>
                <w:lang w:val="en-GB"/>
              </w:rPr>
            </w:pPr>
            <w:r w:rsidRPr="00FF6476">
              <w:rPr>
                <w:rFonts w:ascii="Arial" w:hAnsi="Arial" w:cs="Arial"/>
                <w:b/>
                <w:bCs/>
                <w:color w:val="000000"/>
                <w:sz w:val="20"/>
                <w:szCs w:val="20"/>
                <w:lang w:val="en-US"/>
              </w:rPr>
              <w:t xml:space="preserve">For the year ended </w:t>
            </w:r>
            <w:r w:rsidR="00FF6476" w:rsidRPr="00FF6476">
              <w:rPr>
                <w:rFonts w:ascii="Arial" w:hAnsi="Arial" w:cs="Arial"/>
                <w:b/>
                <w:bCs/>
                <w:color w:val="000000"/>
                <w:sz w:val="20"/>
                <w:szCs w:val="20"/>
                <w:lang w:val="en-GB"/>
              </w:rPr>
              <w:t>31</w:t>
            </w:r>
            <w:r w:rsidRPr="00FF6476">
              <w:rPr>
                <w:rFonts w:ascii="Arial" w:hAnsi="Arial" w:cs="Arial"/>
                <w:b/>
                <w:bCs/>
                <w:color w:val="000000"/>
                <w:sz w:val="20"/>
                <w:szCs w:val="20"/>
                <w:cs/>
              </w:rPr>
              <w:t xml:space="preserve"> </w:t>
            </w:r>
            <w:r w:rsidRPr="00FF6476">
              <w:rPr>
                <w:rFonts w:ascii="Arial" w:hAnsi="Arial" w:cs="Arial"/>
                <w:b/>
                <w:bCs/>
                <w:color w:val="000000"/>
                <w:sz w:val="20"/>
                <w:szCs w:val="20"/>
                <w:lang w:val="en-US"/>
              </w:rPr>
              <w:t xml:space="preserve">December </w:t>
            </w:r>
            <w:r w:rsidR="00FF6476" w:rsidRPr="00FF6476">
              <w:rPr>
                <w:rFonts w:ascii="Arial" w:hAnsi="Arial" w:cs="Arial"/>
                <w:b/>
                <w:bCs/>
                <w:color w:val="000000"/>
                <w:sz w:val="20"/>
                <w:szCs w:val="20"/>
                <w:lang w:val="en-GB"/>
              </w:rPr>
              <w:t>2025</w:t>
            </w:r>
          </w:p>
        </w:tc>
        <w:tc>
          <w:tcPr>
            <w:tcW w:w="1368" w:type="dxa"/>
          </w:tcPr>
          <w:p w14:paraId="3259F81F" w14:textId="77777777" w:rsidR="00303EF3" w:rsidRPr="00FF6476" w:rsidRDefault="00303EF3" w:rsidP="00303EF3">
            <w:pPr>
              <w:spacing w:line="240" w:lineRule="auto"/>
              <w:ind w:right="-72"/>
              <w:jc w:val="right"/>
              <w:rPr>
                <w:rFonts w:ascii="Arial" w:hAnsi="Arial" w:cs="Arial"/>
                <w:color w:val="000000"/>
                <w:sz w:val="20"/>
              </w:rPr>
            </w:pPr>
          </w:p>
        </w:tc>
        <w:tc>
          <w:tcPr>
            <w:tcW w:w="1417" w:type="dxa"/>
          </w:tcPr>
          <w:p w14:paraId="4090929B" w14:textId="77777777" w:rsidR="00303EF3" w:rsidRPr="00FF6476" w:rsidRDefault="00303EF3" w:rsidP="00303EF3">
            <w:pPr>
              <w:spacing w:line="240" w:lineRule="auto"/>
              <w:ind w:right="-72"/>
              <w:jc w:val="right"/>
              <w:rPr>
                <w:rFonts w:ascii="Arial" w:hAnsi="Arial" w:cs="Arial"/>
                <w:color w:val="000000"/>
                <w:sz w:val="20"/>
              </w:rPr>
            </w:pPr>
          </w:p>
        </w:tc>
        <w:tc>
          <w:tcPr>
            <w:tcW w:w="1431" w:type="dxa"/>
          </w:tcPr>
          <w:p w14:paraId="055519E1" w14:textId="77777777" w:rsidR="00303EF3" w:rsidRPr="00FF6476" w:rsidRDefault="00303EF3" w:rsidP="00303EF3">
            <w:pPr>
              <w:spacing w:line="240" w:lineRule="auto"/>
              <w:ind w:right="-72"/>
              <w:jc w:val="right"/>
              <w:rPr>
                <w:rFonts w:ascii="Arial" w:hAnsi="Arial" w:cs="Arial"/>
                <w:color w:val="000000"/>
                <w:sz w:val="20"/>
              </w:rPr>
            </w:pPr>
          </w:p>
        </w:tc>
        <w:tc>
          <w:tcPr>
            <w:tcW w:w="1368" w:type="dxa"/>
          </w:tcPr>
          <w:p w14:paraId="2CCE90D9" w14:textId="77777777" w:rsidR="00303EF3" w:rsidRPr="00FF6476" w:rsidRDefault="00303EF3" w:rsidP="00303EF3">
            <w:pPr>
              <w:spacing w:line="240" w:lineRule="auto"/>
              <w:ind w:right="-72"/>
              <w:jc w:val="right"/>
              <w:rPr>
                <w:rFonts w:ascii="Arial" w:hAnsi="Arial" w:cs="Arial"/>
                <w:color w:val="000000"/>
                <w:sz w:val="20"/>
              </w:rPr>
            </w:pPr>
          </w:p>
        </w:tc>
        <w:tc>
          <w:tcPr>
            <w:tcW w:w="1368" w:type="dxa"/>
          </w:tcPr>
          <w:p w14:paraId="0B97B2F2" w14:textId="77777777" w:rsidR="00303EF3" w:rsidRPr="00FF6476" w:rsidRDefault="00303EF3" w:rsidP="00303EF3">
            <w:pPr>
              <w:spacing w:line="240" w:lineRule="auto"/>
              <w:ind w:right="-72"/>
              <w:jc w:val="right"/>
              <w:rPr>
                <w:rFonts w:ascii="Arial" w:hAnsi="Arial" w:cs="Arial"/>
                <w:color w:val="000000"/>
                <w:sz w:val="20"/>
              </w:rPr>
            </w:pPr>
          </w:p>
        </w:tc>
        <w:tc>
          <w:tcPr>
            <w:tcW w:w="1368" w:type="dxa"/>
          </w:tcPr>
          <w:p w14:paraId="55B8A6C9" w14:textId="77777777" w:rsidR="00303EF3" w:rsidRPr="00FF6476" w:rsidRDefault="00303EF3" w:rsidP="00303EF3">
            <w:pPr>
              <w:spacing w:line="240" w:lineRule="auto"/>
              <w:ind w:right="-72"/>
              <w:jc w:val="right"/>
              <w:rPr>
                <w:rFonts w:ascii="Arial" w:hAnsi="Arial" w:cs="Arial"/>
                <w:color w:val="000000"/>
                <w:sz w:val="20"/>
              </w:rPr>
            </w:pPr>
          </w:p>
        </w:tc>
        <w:tc>
          <w:tcPr>
            <w:tcW w:w="1395" w:type="dxa"/>
          </w:tcPr>
          <w:p w14:paraId="27E341B1" w14:textId="77777777" w:rsidR="00303EF3" w:rsidRPr="00FF6476" w:rsidRDefault="00303EF3" w:rsidP="00303EF3">
            <w:pPr>
              <w:spacing w:line="240" w:lineRule="auto"/>
              <w:ind w:right="-72"/>
              <w:jc w:val="right"/>
              <w:rPr>
                <w:rFonts w:ascii="Arial" w:hAnsi="Arial" w:cs="Arial"/>
                <w:color w:val="000000"/>
                <w:sz w:val="20"/>
              </w:rPr>
            </w:pPr>
          </w:p>
        </w:tc>
        <w:tc>
          <w:tcPr>
            <w:tcW w:w="1368" w:type="dxa"/>
            <w:gridSpan w:val="2"/>
          </w:tcPr>
          <w:p w14:paraId="545BE084" w14:textId="77777777" w:rsidR="00303EF3" w:rsidRPr="00FF6476" w:rsidRDefault="00303EF3" w:rsidP="00EB5758">
            <w:pPr>
              <w:spacing w:line="240" w:lineRule="auto"/>
              <w:ind w:left="-133" w:right="-72"/>
              <w:jc w:val="right"/>
              <w:rPr>
                <w:rFonts w:ascii="Arial" w:hAnsi="Arial" w:cs="Arial"/>
                <w:color w:val="000000"/>
                <w:sz w:val="20"/>
              </w:rPr>
            </w:pPr>
          </w:p>
        </w:tc>
      </w:tr>
      <w:tr w:rsidR="00303EF3" w:rsidRPr="00FF6476" w14:paraId="1C8DD5FE" w14:textId="77777777" w:rsidTr="00EB5758">
        <w:trPr>
          <w:trHeight w:val="20"/>
        </w:trPr>
        <w:tc>
          <w:tcPr>
            <w:tcW w:w="4113" w:type="dxa"/>
          </w:tcPr>
          <w:p w14:paraId="00BBDFE9" w14:textId="77777777"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lang w:val="en-GB"/>
              </w:rPr>
            </w:pPr>
            <w:r w:rsidRPr="00FF6476">
              <w:rPr>
                <w:rFonts w:ascii="Arial" w:hAnsi="Arial" w:cs="Arial"/>
                <w:color w:val="000000"/>
                <w:sz w:val="20"/>
                <w:szCs w:val="20"/>
              </w:rPr>
              <w:t>Opening net book amount</w:t>
            </w:r>
          </w:p>
        </w:tc>
        <w:tc>
          <w:tcPr>
            <w:tcW w:w="1368" w:type="dxa"/>
          </w:tcPr>
          <w:p w14:paraId="42899FD9" w14:textId="23A40607"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314</w:t>
            </w:r>
            <w:r w:rsidR="00303EF3" w:rsidRPr="00FF6476">
              <w:rPr>
                <w:rFonts w:ascii="Arial" w:hAnsi="Arial" w:cs="Arial"/>
                <w:color w:val="000000"/>
                <w:sz w:val="20"/>
              </w:rPr>
              <w:t>,</w:t>
            </w:r>
            <w:r w:rsidRPr="00FF6476">
              <w:rPr>
                <w:rFonts w:ascii="Arial" w:hAnsi="Arial" w:cs="Arial"/>
                <w:color w:val="000000"/>
                <w:sz w:val="20"/>
              </w:rPr>
              <w:t>350</w:t>
            </w:r>
            <w:r w:rsidR="00303EF3" w:rsidRPr="00FF6476">
              <w:rPr>
                <w:rFonts w:ascii="Arial" w:hAnsi="Arial" w:cs="Arial"/>
                <w:color w:val="000000"/>
                <w:sz w:val="20"/>
              </w:rPr>
              <w:t>,</w:t>
            </w:r>
            <w:r w:rsidRPr="00FF6476">
              <w:rPr>
                <w:rFonts w:ascii="Arial" w:hAnsi="Arial" w:cs="Arial"/>
                <w:color w:val="000000"/>
                <w:sz w:val="20"/>
              </w:rPr>
              <w:t>174</w:t>
            </w:r>
          </w:p>
        </w:tc>
        <w:tc>
          <w:tcPr>
            <w:tcW w:w="1417" w:type="dxa"/>
            <w:vAlign w:val="bottom"/>
          </w:tcPr>
          <w:p w14:paraId="34C61622" w14:textId="1B7F62A7"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479</w:t>
            </w:r>
            <w:r w:rsidR="00303EF3" w:rsidRPr="00FF6476">
              <w:rPr>
                <w:rFonts w:ascii="Arial" w:hAnsi="Arial" w:cs="Arial"/>
                <w:color w:val="000000"/>
                <w:sz w:val="20"/>
              </w:rPr>
              <w:t>,</w:t>
            </w:r>
            <w:r w:rsidRPr="00FF6476">
              <w:rPr>
                <w:rFonts w:ascii="Arial" w:hAnsi="Arial" w:cs="Arial"/>
                <w:color w:val="000000"/>
                <w:sz w:val="20"/>
              </w:rPr>
              <w:t>963</w:t>
            </w:r>
          </w:p>
        </w:tc>
        <w:tc>
          <w:tcPr>
            <w:tcW w:w="1431" w:type="dxa"/>
            <w:vAlign w:val="bottom"/>
          </w:tcPr>
          <w:p w14:paraId="2E4BF48A" w14:textId="5305B280"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326</w:t>
            </w:r>
            <w:r w:rsidR="00303EF3" w:rsidRPr="00FF6476">
              <w:rPr>
                <w:rFonts w:ascii="Arial" w:hAnsi="Arial" w:cs="Arial"/>
                <w:color w:val="000000"/>
                <w:sz w:val="20"/>
              </w:rPr>
              <w:t>,</w:t>
            </w:r>
            <w:r w:rsidRPr="00FF6476">
              <w:rPr>
                <w:rFonts w:ascii="Arial" w:hAnsi="Arial" w:cs="Arial"/>
                <w:color w:val="000000"/>
                <w:sz w:val="20"/>
              </w:rPr>
              <w:t>570</w:t>
            </w:r>
            <w:r w:rsidR="00303EF3" w:rsidRPr="00FF6476">
              <w:rPr>
                <w:rFonts w:ascii="Arial" w:hAnsi="Arial" w:cs="Arial"/>
                <w:color w:val="000000"/>
                <w:sz w:val="20"/>
              </w:rPr>
              <w:t>,</w:t>
            </w:r>
            <w:r w:rsidRPr="00FF6476">
              <w:rPr>
                <w:rFonts w:ascii="Arial" w:hAnsi="Arial" w:cs="Arial"/>
                <w:color w:val="000000"/>
                <w:sz w:val="20"/>
              </w:rPr>
              <w:t>292</w:t>
            </w:r>
          </w:p>
        </w:tc>
        <w:tc>
          <w:tcPr>
            <w:tcW w:w="1368" w:type="dxa"/>
            <w:vAlign w:val="bottom"/>
          </w:tcPr>
          <w:p w14:paraId="32F111F9" w14:textId="73187C18"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98</w:t>
            </w:r>
            <w:r w:rsidR="00303EF3" w:rsidRPr="00FF6476">
              <w:rPr>
                <w:rFonts w:ascii="Arial" w:hAnsi="Arial" w:cs="Arial"/>
                <w:color w:val="000000"/>
                <w:sz w:val="20"/>
              </w:rPr>
              <w:t>,</w:t>
            </w:r>
            <w:r w:rsidRPr="00FF6476">
              <w:rPr>
                <w:rFonts w:ascii="Arial" w:hAnsi="Arial" w:cs="Arial"/>
                <w:color w:val="000000"/>
                <w:sz w:val="20"/>
              </w:rPr>
              <w:t>379</w:t>
            </w:r>
            <w:r w:rsidR="00303EF3" w:rsidRPr="00FF6476">
              <w:rPr>
                <w:rFonts w:ascii="Arial" w:hAnsi="Arial" w:cs="Arial"/>
                <w:color w:val="000000"/>
                <w:sz w:val="20"/>
              </w:rPr>
              <w:t>,</w:t>
            </w:r>
            <w:r w:rsidRPr="00FF6476">
              <w:rPr>
                <w:rFonts w:ascii="Arial" w:hAnsi="Arial" w:cs="Arial"/>
                <w:color w:val="000000"/>
                <w:sz w:val="20"/>
              </w:rPr>
              <w:t>929</w:t>
            </w:r>
          </w:p>
        </w:tc>
        <w:tc>
          <w:tcPr>
            <w:tcW w:w="1368" w:type="dxa"/>
            <w:vAlign w:val="bottom"/>
          </w:tcPr>
          <w:p w14:paraId="654B4E01" w14:textId="5967E7B1"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22</w:t>
            </w:r>
            <w:r w:rsidR="00303EF3" w:rsidRPr="00FF6476">
              <w:rPr>
                <w:rFonts w:ascii="Arial" w:hAnsi="Arial" w:cs="Arial"/>
                <w:color w:val="000000"/>
                <w:sz w:val="20"/>
              </w:rPr>
              <w:t>,</w:t>
            </w:r>
            <w:r w:rsidRPr="00FF6476">
              <w:rPr>
                <w:rFonts w:ascii="Arial" w:hAnsi="Arial" w:cs="Arial"/>
                <w:color w:val="000000"/>
                <w:sz w:val="20"/>
              </w:rPr>
              <w:t>036</w:t>
            </w:r>
            <w:r w:rsidR="00303EF3" w:rsidRPr="00FF6476">
              <w:rPr>
                <w:rFonts w:ascii="Arial" w:hAnsi="Arial" w:cs="Arial"/>
                <w:color w:val="000000"/>
                <w:sz w:val="20"/>
              </w:rPr>
              <w:t>,</w:t>
            </w:r>
            <w:r w:rsidRPr="00FF6476">
              <w:rPr>
                <w:rFonts w:ascii="Arial" w:hAnsi="Arial" w:cs="Arial"/>
                <w:color w:val="000000"/>
                <w:sz w:val="20"/>
              </w:rPr>
              <w:t>922</w:t>
            </w:r>
          </w:p>
        </w:tc>
        <w:tc>
          <w:tcPr>
            <w:tcW w:w="1368" w:type="dxa"/>
            <w:vAlign w:val="bottom"/>
          </w:tcPr>
          <w:p w14:paraId="14FC6052" w14:textId="220C0701"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141</w:t>
            </w:r>
            <w:r w:rsidR="00303EF3" w:rsidRPr="00FF6476">
              <w:rPr>
                <w:rFonts w:ascii="Arial" w:hAnsi="Arial" w:cs="Arial"/>
                <w:color w:val="000000"/>
                <w:sz w:val="20"/>
              </w:rPr>
              <w:t>,</w:t>
            </w:r>
            <w:r w:rsidRPr="00FF6476">
              <w:rPr>
                <w:rFonts w:ascii="Arial" w:hAnsi="Arial" w:cs="Arial"/>
                <w:color w:val="000000"/>
                <w:sz w:val="20"/>
              </w:rPr>
              <w:t>111</w:t>
            </w:r>
          </w:p>
        </w:tc>
        <w:tc>
          <w:tcPr>
            <w:tcW w:w="1395" w:type="dxa"/>
            <w:vAlign w:val="bottom"/>
          </w:tcPr>
          <w:p w14:paraId="3107E91B" w14:textId="3AE422E3"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20</w:t>
            </w:r>
            <w:r w:rsidR="00303EF3" w:rsidRPr="00FF6476">
              <w:rPr>
                <w:rFonts w:ascii="Arial" w:hAnsi="Arial" w:cs="Arial"/>
                <w:color w:val="000000"/>
                <w:sz w:val="20"/>
              </w:rPr>
              <w:t>,</w:t>
            </w:r>
            <w:r w:rsidRPr="00FF6476">
              <w:rPr>
                <w:rFonts w:ascii="Arial" w:hAnsi="Arial" w:cs="Arial"/>
                <w:color w:val="000000"/>
                <w:sz w:val="20"/>
              </w:rPr>
              <w:t>993</w:t>
            </w:r>
            <w:r w:rsidR="00303EF3" w:rsidRPr="00FF6476">
              <w:rPr>
                <w:rFonts w:ascii="Arial" w:hAnsi="Arial" w:cs="Arial"/>
                <w:color w:val="000000"/>
                <w:sz w:val="20"/>
              </w:rPr>
              <w:t>,</w:t>
            </w:r>
            <w:r w:rsidRPr="00FF6476">
              <w:rPr>
                <w:rFonts w:ascii="Arial" w:hAnsi="Arial" w:cs="Arial"/>
                <w:color w:val="000000"/>
                <w:sz w:val="20"/>
              </w:rPr>
              <w:t>971</w:t>
            </w:r>
          </w:p>
        </w:tc>
        <w:tc>
          <w:tcPr>
            <w:tcW w:w="1368" w:type="dxa"/>
            <w:gridSpan w:val="2"/>
            <w:vAlign w:val="bottom"/>
          </w:tcPr>
          <w:p w14:paraId="178676F2" w14:textId="74BF82DF" w:rsidR="00303EF3" w:rsidRPr="00FF6476" w:rsidRDefault="00FF6476" w:rsidP="00EB5758">
            <w:pPr>
              <w:spacing w:line="240" w:lineRule="auto"/>
              <w:ind w:left="-133" w:right="-72"/>
              <w:jc w:val="right"/>
              <w:rPr>
                <w:rFonts w:ascii="Arial" w:hAnsi="Arial" w:cs="Arial"/>
                <w:color w:val="000000"/>
                <w:sz w:val="20"/>
              </w:rPr>
            </w:pPr>
            <w:r w:rsidRPr="00FF6476">
              <w:rPr>
                <w:rFonts w:ascii="Arial" w:hAnsi="Arial" w:cs="Arial"/>
                <w:color w:val="000000"/>
                <w:sz w:val="20"/>
              </w:rPr>
              <w:t>782</w:t>
            </w:r>
            <w:r w:rsidR="00303EF3" w:rsidRPr="00FF6476">
              <w:rPr>
                <w:rFonts w:ascii="Arial" w:hAnsi="Arial" w:cs="Arial"/>
                <w:color w:val="000000"/>
                <w:sz w:val="20"/>
              </w:rPr>
              <w:t>,</w:t>
            </w:r>
            <w:r w:rsidRPr="00FF6476">
              <w:rPr>
                <w:rFonts w:ascii="Arial" w:hAnsi="Arial" w:cs="Arial"/>
                <w:color w:val="000000"/>
                <w:sz w:val="20"/>
              </w:rPr>
              <w:t>952</w:t>
            </w:r>
            <w:r w:rsidR="00303EF3" w:rsidRPr="00FF6476">
              <w:rPr>
                <w:rFonts w:ascii="Arial" w:hAnsi="Arial" w:cs="Arial"/>
                <w:color w:val="000000"/>
                <w:sz w:val="20"/>
              </w:rPr>
              <w:t>,</w:t>
            </w:r>
            <w:r w:rsidRPr="00FF6476">
              <w:rPr>
                <w:rFonts w:ascii="Arial" w:hAnsi="Arial" w:cs="Arial"/>
                <w:color w:val="000000"/>
                <w:sz w:val="20"/>
              </w:rPr>
              <w:t>362</w:t>
            </w:r>
          </w:p>
        </w:tc>
      </w:tr>
      <w:tr w:rsidR="00E32264" w:rsidRPr="00FF6476" w14:paraId="2A9A33A4" w14:textId="77777777" w:rsidTr="00EB5758">
        <w:trPr>
          <w:trHeight w:val="20"/>
        </w:trPr>
        <w:tc>
          <w:tcPr>
            <w:tcW w:w="4113" w:type="dxa"/>
          </w:tcPr>
          <w:p w14:paraId="08572DF8" w14:textId="5F43793A" w:rsidR="00E32264" w:rsidRPr="00FF6476" w:rsidRDefault="00E32264" w:rsidP="00E32264">
            <w:pPr>
              <w:pStyle w:val="a4"/>
              <w:tabs>
                <w:tab w:val="left" w:pos="720"/>
                <w:tab w:val="right" w:pos="7200"/>
                <w:tab w:val="right" w:pos="9000"/>
              </w:tabs>
              <w:ind w:right="-72"/>
              <w:jc w:val="both"/>
              <w:rPr>
                <w:rFonts w:ascii="Arial" w:hAnsi="Arial" w:cs="Arial"/>
                <w:color w:val="000000"/>
                <w:sz w:val="20"/>
                <w:szCs w:val="20"/>
                <w:cs/>
                <w:lang w:val="en-GB"/>
              </w:rPr>
            </w:pPr>
            <w:r w:rsidRPr="00FF6476">
              <w:rPr>
                <w:rFonts w:ascii="Arial" w:hAnsi="Arial" w:cs="Arial"/>
                <w:color w:val="000000"/>
                <w:sz w:val="20"/>
                <w:szCs w:val="20"/>
                <w:lang w:val="en-GB"/>
              </w:rPr>
              <w:t>Addition</w:t>
            </w:r>
          </w:p>
        </w:tc>
        <w:tc>
          <w:tcPr>
            <w:tcW w:w="1368" w:type="dxa"/>
          </w:tcPr>
          <w:p w14:paraId="138B3B85" w14:textId="08A06436"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tcPr>
          <w:p w14:paraId="5F77082C" w14:textId="06A9C0ED"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31" w:type="dxa"/>
            <w:vAlign w:val="bottom"/>
          </w:tcPr>
          <w:p w14:paraId="74817C4A" w14:textId="26E40EF7"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5</w:t>
            </w:r>
            <w:r w:rsidR="00E32264" w:rsidRPr="00FF6476">
              <w:rPr>
                <w:rFonts w:ascii="Arial" w:hAnsi="Arial" w:cs="Arial"/>
                <w:color w:val="000000"/>
                <w:sz w:val="20"/>
                <w:lang w:val="en-US"/>
              </w:rPr>
              <w:t>,</w:t>
            </w:r>
            <w:r w:rsidRPr="00FF6476">
              <w:rPr>
                <w:rFonts w:ascii="Arial" w:hAnsi="Arial" w:cs="Arial"/>
                <w:color w:val="000000"/>
                <w:sz w:val="20"/>
              </w:rPr>
              <w:t>513</w:t>
            </w:r>
            <w:r w:rsidR="00E32264" w:rsidRPr="00FF6476">
              <w:rPr>
                <w:rFonts w:ascii="Arial" w:hAnsi="Arial" w:cs="Arial"/>
                <w:color w:val="000000"/>
                <w:sz w:val="20"/>
                <w:lang w:val="en-US"/>
              </w:rPr>
              <w:t>,</w:t>
            </w:r>
            <w:r w:rsidRPr="00FF6476">
              <w:rPr>
                <w:rFonts w:ascii="Arial" w:hAnsi="Arial" w:cs="Arial"/>
                <w:color w:val="000000"/>
                <w:sz w:val="20"/>
              </w:rPr>
              <w:t>512</w:t>
            </w:r>
          </w:p>
        </w:tc>
        <w:tc>
          <w:tcPr>
            <w:tcW w:w="1368" w:type="dxa"/>
          </w:tcPr>
          <w:p w14:paraId="268A09D6" w14:textId="69C9451F"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9</w:t>
            </w:r>
            <w:r w:rsidR="002936D2" w:rsidRPr="00FF6476">
              <w:rPr>
                <w:rFonts w:ascii="Arial" w:hAnsi="Arial" w:cs="Arial"/>
                <w:color w:val="000000"/>
                <w:sz w:val="20"/>
              </w:rPr>
              <w:t>,</w:t>
            </w:r>
            <w:r w:rsidRPr="00FF6476">
              <w:rPr>
                <w:rFonts w:ascii="Arial" w:hAnsi="Arial" w:cs="Arial"/>
                <w:color w:val="000000"/>
                <w:sz w:val="20"/>
              </w:rPr>
              <w:t>158</w:t>
            </w:r>
            <w:r w:rsidR="002936D2" w:rsidRPr="00FF6476">
              <w:rPr>
                <w:rFonts w:ascii="Arial" w:hAnsi="Arial" w:cs="Arial"/>
                <w:color w:val="000000"/>
                <w:sz w:val="20"/>
              </w:rPr>
              <w:t>,</w:t>
            </w:r>
            <w:r w:rsidRPr="00FF6476">
              <w:rPr>
                <w:rFonts w:ascii="Arial" w:hAnsi="Arial" w:cs="Arial"/>
                <w:color w:val="000000"/>
                <w:sz w:val="20"/>
              </w:rPr>
              <w:t>281</w:t>
            </w:r>
          </w:p>
        </w:tc>
        <w:tc>
          <w:tcPr>
            <w:tcW w:w="1368" w:type="dxa"/>
          </w:tcPr>
          <w:p w14:paraId="18A82066" w14:textId="6B1F91AC"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19</w:t>
            </w:r>
            <w:r w:rsidR="00E32264" w:rsidRPr="00FF6476">
              <w:rPr>
                <w:rFonts w:ascii="Arial" w:hAnsi="Arial" w:cs="Arial"/>
                <w:color w:val="000000"/>
                <w:sz w:val="20"/>
              </w:rPr>
              <w:t>,</w:t>
            </w:r>
            <w:r w:rsidRPr="00FF6476">
              <w:rPr>
                <w:rFonts w:ascii="Arial" w:hAnsi="Arial" w:cs="Arial"/>
                <w:color w:val="000000"/>
                <w:sz w:val="20"/>
              </w:rPr>
              <w:t>877</w:t>
            </w:r>
            <w:r w:rsidR="00E32264" w:rsidRPr="00FF6476">
              <w:rPr>
                <w:rFonts w:ascii="Arial" w:hAnsi="Arial" w:cs="Arial"/>
                <w:color w:val="000000"/>
                <w:sz w:val="20"/>
              </w:rPr>
              <w:t>,</w:t>
            </w:r>
            <w:r w:rsidRPr="00FF6476">
              <w:rPr>
                <w:rFonts w:ascii="Arial" w:hAnsi="Arial" w:cs="Arial"/>
                <w:color w:val="000000"/>
                <w:sz w:val="20"/>
              </w:rPr>
              <w:t>968</w:t>
            </w:r>
          </w:p>
        </w:tc>
        <w:tc>
          <w:tcPr>
            <w:tcW w:w="1368" w:type="dxa"/>
            <w:vAlign w:val="bottom"/>
          </w:tcPr>
          <w:p w14:paraId="04EFB1BD" w14:textId="51DBBFAB"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6</w:t>
            </w:r>
            <w:r w:rsidR="00E32264" w:rsidRPr="00FF6476">
              <w:rPr>
                <w:rFonts w:ascii="Arial" w:hAnsi="Arial" w:cs="Arial"/>
                <w:color w:val="000000"/>
                <w:sz w:val="20"/>
              </w:rPr>
              <w:t>,</w:t>
            </w:r>
            <w:r w:rsidRPr="00FF6476">
              <w:rPr>
                <w:rFonts w:ascii="Arial" w:hAnsi="Arial" w:cs="Arial"/>
                <w:color w:val="000000"/>
                <w:sz w:val="20"/>
              </w:rPr>
              <w:t>290</w:t>
            </w:r>
            <w:r w:rsidR="00E32264" w:rsidRPr="00FF6476">
              <w:rPr>
                <w:rFonts w:ascii="Arial" w:hAnsi="Arial" w:cs="Arial"/>
                <w:color w:val="000000"/>
                <w:sz w:val="20"/>
              </w:rPr>
              <w:t>,</w:t>
            </w:r>
            <w:r w:rsidRPr="00FF6476">
              <w:rPr>
                <w:rFonts w:ascii="Arial" w:hAnsi="Arial" w:cs="Arial"/>
                <w:color w:val="000000"/>
                <w:sz w:val="20"/>
              </w:rPr>
              <w:t>000</w:t>
            </w:r>
          </w:p>
        </w:tc>
        <w:tc>
          <w:tcPr>
            <w:tcW w:w="1395" w:type="dxa"/>
          </w:tcPr>
          <w:p w14:paraId="7A825A7A" w14:textId="4BDCD079"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171</w:t>
            </w:r>
            <w:r w:rsidR="00E32264" w:rsidRPr="00FF6476">
              <w:rPr>
                <w:rFonts w:ascii="Arial" w:hAnsi="Arial" w:cs="Arial"/>
                <w:color w:val="000000"/>
                <w:sz w:val="20"/>
              </w:rPr>
              <w:t>,</w:t>
            </w:r>
            <w:r w:rsidRPr="00FF6476">
              <w:rPr>
                <w:rFonts w:ascii="Arial" w:hAnsi="Arial" w:cs="Arial"/>
                <w:color w:val="000000"/>
                <w:sz w:val="20"/>
              </w:rPr>
              <w:t>021</w:t>
            </w:r>
            <w:r w:rsidR="00E32264" w:rsidRPr="00FF6476">
              <w:rPr>
                <w:rFonts w:ascii="Arial" w:hAnsi="Arial" w:cs="Arial"/>
                <w:color w:val="000000"/>
                <w:sz w:val="20"/>
              </w:rPr>
              <w:t>,</w:t>
            </w:r>
            <w:r w:rsidRPr="00FF6476">
              <w:rPr>
                <w:rFonts w:ascii="Arial" w:hAnsi="Arial" w:cs="Arial"/>
                <w:color w:val="000000"/>
                <w:sz w:val="20"/>
              </w:rPr>
              <w:t>777</w:t>
            </w:r>
          </w:p>
        </w:tc>
        <w:tc>
          <w:tcPr>
            <w:tcW w:w="1368" w:type="dxa"/>
            <w:gridSpan w:val="2"/>
          </w:tcPr>
          <w:p w14:paraId="75D5EAB6" w14:textId="020A2D4A" w:rsidR="00E32264" w:rsidRPr="00FF6476" w:rsidRDefault="003D5D47" w:rsidP="00EB5758">
            <w:pPr>
              <w:spacing w:line="240" w:lineRule="auto"/>
              <w:ind w:left="-133" w:right="-72"/>
              <w:jc w:val="right"/>
              <w:rPr>
                <w:rFonts w:ascii="Arial" w:hAnsi="Arial" w:cs="Arial"/>
                <w:color w:val="000000"/>
                <w:sz w:val="20"/>
              </w:rPr>
            </w:pPr>
            <w:r w:rsidRPr="003D5D47">
              <w:rPr>
                <w:rFonts w:ascii="Arial" w:hAnsi="Arial" w:cs="Arial"/>
                <w:color w:val="000000"/>
                <w:sz w:val="20"/>
              </w:rPr>
              <w:t>211,861,538</w:t>
            </w:r>
          </w:p>
        </w:tc>
      </w:tr>
      <w:tr w:rsidR="00E32264" w:rsidRPr="00FF6476" w14:paraId="4DDFFB18" w14:textId="77777777" w:rsidTr="00EB5758">
        <w:trPr>
          <w:trHeight w:val="20"/>
        </w:trPr>
        <w:tc>
          <w:tcPr>
            <w:tcW w:w="4113" w:type="dxa"/>
          </w:tcPr>
          <w:p w14:paraId="78BBE73A" w14:textId="227C4215" w:rsidR="00E32264" w:rsidRPr="00FF6476" w:rsidRDefault="00E32264" w:rsidP="00E32264">
            <w:pPr>
              <w:pStyle w:val="a4"/>
              <w:tabs>
                <w:tab w:val="left" w:pos="720"/>
                <w:tab w:val="right" w:pos="7200"/>
                <w:tab w:val="right" w:pos="9000"/>
              </w:tabs>
              <w:ind w:right="-72"/>
              <w:jc w:val="both"/>
              <w:rPr>
                <w:rFonts w:ascii="Arial" w:hAnsi="Arial" w:cs="Arial"/>
                <w:color w:val="000000"/>
                <w:sz w:val="20"/>
                <w:szCs w:val="20"/>
                <w:cs/>
              </w:rPr>
            </w:pPr>
            <w:r w:rsidRPr="00FF6476">
              <w:rPr>
                <w:rFonts w:ascii="Arial" w:hAnsi="Arial" w:cs="Arial"/>
                <w:color w:val="000000"/>
                <w:sz w:val="20"/>
                <w:szCs w:val="20"/>
              </w:rPr>
              <w:t>Transfer in</w:t>
            </w:r>
            <w:r w:rsidRPr="00FF6476">
              <w:rPr>
                <w:rFonts w:ascii="Arial" w:hAnsi="Arial" w:cs="Arial"/>
                <w:color w:val="000000"/>
                <w:sz w:val="20"/>
                <w:szCs w:val="20"/>
                <w:cs/>
              </w:rPr>
              <w:t xml:space="preserve"> </w:t>
            </w:r>
            <w:r w:rsidRPr="00FF6476">
              <w:rPr>
                <w:rFonts w:ascii="Arial" w:hAnsi="Arial" w:cs="Arial"/>
                <w:color w:val="000000"/>
                <w:sz w:val="20"/>
                <w:szCs w:val="20"/>
              </w:rPr>
              <w:t>(out)</w:t>
            </w:r>
          </w:p>
        </w:tc>
        <w:tc>
          <w:tcPr>
            <w:tcW w:w="1368" w:type="dxa"/>
            <w:vAlign w:val="bottom"/>
          </w:tcPr>
          <w:p w14:paraId="5BA2954E" w14:textId="109BC6EF"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vAlign w:val="bottom"/>
          </w:tcPr>
          <w:p w14:paraId="0746A748" w14:textId="1B00BEF0"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31" w:type="dxa"/>
            <w:vAlign w:val="bottom"/>
          </w:tcPr>
          <w:p w14:paraId="3C8C35BF" w14:textId="67C1E93B"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141</w:t>
            </w:r>
            <w:r w:rsidR="00E32264" w:rsidRPr="00FF6476">
              <w:rPr>
                <w:rFonts w:ascii="Arial" w:hAnsi="Arial" w:cs="Arial"/>
                <w:color w:val="000000"/>
                <w:sz w:val="20"/>
              </w:rPr>
              <w:t>,</w:t>
            </w:r>
            <w:r w:rsidRPr="00FF6476">
              <w:rPr>
                <w:rFonts w:ascii="Arial" w:hAnsi="Arial" w:cs="Arial"/>
                <w:color w:val="000000"/>
                <w:sz w:val="20"/>
              </w:rPr>
              <w:t>651</w:t>
            </w:r>
            <w:r w:rsidR="00E32264" w:rsidRPr="00FF6476">
              <w:rPr>
                <w:rFonts w:ascii="Arial" w:hAnsi="Arial" w:cs="Arial"/>
                <w:color w:val="000000"/>
                <w:sz w:val="20"/>
              </w:rPr>
              <w:t>,</w:t>
            </w:r>
            <w:r w:rsidRPr="00FF6476">
              <w:rPr>
                <w:rFonts w:ascii="Arial" w:hAnsi="Arial" w:cs="Arial"/>
                <w:color w:val="000000"/>
                <w:sz w:val="20"/>
              </w:rPr>
              <w:t>996</w:t>
            </w:r>
          </w:p>
        </w:tc>
        <w:tc>
          <w:tcPr>
            <w:tcW w:w="1368" w:type="dxa"/>
          </w:tcPr>
          <w:p w14:paraId="69F6A9E4" w14:textId="61D04F51"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47</w:t>
            </w:r>
            <w:r w:rsidR="00E32264" w:rsidRPr="00FF6476">
              <w:rPr>
                <w:rFonts w:ascii="Arial" w:hAnsi="Arial" w:cs="Arial"/>
                <w:color w:val="000000"/>
                <w:sz w:val="20"/>
              </w:rPr>
              <w:t>,</w:t>
            </w:r>
            <w:r w:rsidRPr="00FF6476">
              <w:rPr>
                <w:rFonts w:ascii="Arial" w:hAnsi="Arial" w:cs="Arial"/>
                <w:color w:val="000000"/>
                <w:sz w:val="20"/>
              </w:rPr>
              <w:t>835</w:t>
            </w:r>
            <w:r w:rsidR="00E32264" w:rsidRPr="00FF6476">
              <w:rPr>
                <w:rFonts w:ascii="Arial" w:hAnsi="Arial" w:cs="Arial"/>
                <w:color w:val="000000"/>
                <w:sz w:val="20"/>
              </w:rPr>
              <w:t>,</w:t>
            </w:r>
            <w:r w:rsidRPr="00FF6476">
              <w:rPr>
                <w:rFonts w:ascii="Arial" w:hAnsi="Arial" w:cs="Arial"/>
                <w:color w:val="000000"/>
                <w:sz w:val="20"/>
              </w:rPr>
              <w:t>746</w:t>
            </w:r>
          </w:p>
        </w:tc>
        <w:tc>
          <w:tcPr>
            <w:tcW w:w="1368" w:type="dxa"/>
          </w:tcPr>
          <w:p w14:paraId="36E070F0" w14:textId="5D8A9F3E"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vAlign w:val="bottom"/>
          </w:tcPr>
          <w:p w14:paraId="5B596A3F" w14:textId="2A0C064F"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95" w:type="dxa"/>
          </w:tcPr>
          <w:p w14:paraId="104DE288" w14:textId="26B3915B" w:rsidR="00E32264" w:rsidRPr="00FF6476" w:rsidRDefault="00E32264" w:rsidP="00E32264">
            <w:pPr>
              <w:spacing w:line="240" w:lineRule="auto"/>
              <w:ind w:right="-72"/>
              <w:jc w:val="right"/>
              <w:rPr>
                <w:rFonts w:ascii="Arial" w:hAnsi="Arial" w:cs="Arial"/>
                <w:color w:val="000000"/>
                <w:spacing w:val="-2"/>
                <w:sz w:val="20"/>
              </w:rPr>
            </w:pPr>
            <w:r w:rsidRPr="00FF6476">
              <w:rPr>
                <w:rFonts w:ascii="Arial" w:hAnsi="Arial" w:cs="Arial"/>
                <w:color w:val="000000"/>
                <w:spacing w:val="-2"/>
                <w:sz w:val="20"/>
              </w:rPr>
              <w:t>(</w:t>
            </w:r>
            <w:r w:rsidR="00FF6476" w:rsidRPr="00FF6476">
              <w:rPr>
                <w:rFonts w:ascii="Arial" w:hAnsi="Arial" w:cs="Arial"/>
                <w:color w:val="000000"/>
                <w:spacing w:val="-2"/>
                <w:sz w:val="20"/>
              </w:rPr>
              <w:t>189</w:t>
            </w:r>
            <w:r w:rsidRPr="00FF6476">
              <w:rPr>
                <w:rFonts w:ascii="Arial" w:hAnsi="Arial" w:cs="Arial"/>
                <w:color w:val="000000"/>
                <w:spacing w:val="-2"/>
                <w:sz w:val="20"/>
              </w:rPr>
              <w:t>,</w:t>
            </w:r>
            <w:r w:rsidR="00FF6476" w:rsidRPr="00FF6476">
              <w:rPr>
                <w:rFonts w:ascii="Arial" w:hAnsi="Arial" w:cs="Arial"/>
                <w:color w:val="000000"/>
                <w:spacing w:val="-2"/>
                <w:sz w:val="20"/>
              </w:rPr>
              <w:t>487</w:t>
            </w:r>
            <w:r w:rsidRPr="00FF6476">
              <w:rPr>
                <w:rFonts w:ascii="Arial" w:hAnsi="Arial" w:cs="Arial"/>
                <w:color w:val="000000"/>
                <w:spacing w:val="-2"/>
                <w:sz w:val="20"/>
              </w:rPr>
              <w:t>,</w:t>
            </w:r>
            <w:r w:rsidR="00FF6476" w:rsidRPr="00FF6476">
              <w:rPr>
                <w:rFonts w:ascii="Arial" w:hAnsi="Arial" w:cs="Arial"/>
                <w:color w:val="000000"/>
                <w:spacing w:val="-2"/>
                <w:sz w:val="20"/>
              </w:rPr>
              <w:t>742</w:t>
            </w:r>
            <w:r w:rsidRPr="00FF6476">
              <w:rPr>
                <w:rFonts w:ascii="Arial" w:hAnsi="Arial" w:cs="Arial"/>
                <w:color w:val="000000"/>
                <w:spacing w:val="-2"/>
                <w:sz w:val="20"/>
              </w:rPr>
              <w:t>)</w:t>
            </w:r>
          </w:p>
        </w:tc>
        <w:tc>
          <w:tcPr>
            <w:tcW w:w="1368" w:type="dxa"/>
            <w:gridSpan w:val="2"/>
          </w:tcPr>
          <w:p w14:paraId="16F8479C" w14:textId="79F8B2BC" w:rsidR="00E32264" w:rsidRPr="00FF6476" w:rsidRDefault="00E32264" w:rsidP="00EB5758">
            <w:pPr>
              <w:spacing w:line="240" w:lineRule="auto"/>
              <w:ind w:left="-133" w:right="-72"/>
              <w:jc w:val="right"/>
              <w:rPr>
                <w:rFonts w:ascii="Arial" w:hAnsi="Arial" w:cs="Arial"/>
                <w:color w:val="000000"/>
                <w:sz w:val="20"/>
              </w:rPr>
            </w:pPr>
            <w:r w:rsidRPr="00FF6476">
              <w:rPr>
                <w:rFonts w:ascii="Arial" w:hAnsi="Arial" w:cs="Arial"/>
                <w:color w:val="000000"/>
                <w:sz w:val="20"/>
              </w:rPr>
              <w:t>-</w:t>
            </w:r>
          </w:p>
        </w:tc>
      </w:tr>
      <w:tr w:rsidR="00E32264" w:rsidRPr="00FF6476" w14:paraId="3E0D1056" w14:textId="77777777" w:rsidTr="00EB5758">
        <w:trPr>
          <w:trHeight w:val="20"/>
        </w:trPr>
        <w:tc>
          <w:tcPr>
            <w:tcW w:w="4113" w:type="dxa"/>
          </w:tcPr>
          <w:p w14:paraId="68B7E1F3" w14:textId="4B3CF753" w:rsidR="00E32264" w:rsidRPr="00FF6476" w:rsidRDefault="00E32264" w:rsidP="00EB5758">
            <w:pPr>
              <w:pStyle w:val="a4"/>
              <w:tabs>
                <w:tab w:val="left" w:pos="820"/>
                <w:tab w:val="right" w:pos="7200"/>
                <w:tab w:val="right" w:pos="9000"/>
              </w:tabs>
              <w:ind w:right="-72"/>
              <w:jc w:val="both"/>
              <w:rPr>
                <w:rFonts w:ascii="Arial" w:hAnsi="Arial" w:cs="Arial"/>
                <w:color w:val="000000"/>
                <w:sz w:val="20"/>
                <w:szCs w:val="20"/>
                <w:lang w:val="en-GB"/>
              </w:rPr>
            </w:pPr>
            <w:r w:rsidRPr="00FF6476">
              <w:rPr>
                <w:rFonts w:ascii="Arial" w:hAnsi="Arial" w:cs="Arial"/>
                <w:color w:val="000000"/>
                <w:sz w:val="20"/>
                <w:szCs w:val="20"/>
                <w:lang w:val="en-GB"/>
              </w:rPr>
              <w:t>Disposal</w:t>
            </w:r>
            <w:r w:rsidR="00EB5758" w:rsidRPr="00FF6476">
              <w:rPr>
                <w:rFonts w:ascii="Arial" w:hAnsi="Arial" w:cs="Arial"/>
                <w:color w:val="000000"/>
                <w:sz w:val="20"/>
                <w:szCs w:val="20"/>
                <w:lang w:val="en-GB"/>
              </w:rPr>
              <w:tab/>
            </w:r>
            <w:r w:rsidRPr="00FF6476">
              <w:rPr>
                <w:rFonts w:ascii="Arial" w:hAnsi="Arial" w:cs="Arial"/>
                <w:color w:val="000000"/>
                <w:sz w:val="20"/>
                <w:szCs w:val="20"/>
                <w:lang w:val="en-GB"/>
              </w:rPr>
              <w:t>- cost</w:t>
            </w:r>
          </w:p>
        </w:tc>
        <w:tc>
          <w:tcPr>
            <w:tcW w:w="1368" w:type="dxa"/>
            <w:vAlign w:val="bottom"/>
          </w:tcPr>
          <w:p w14:paraId="7164199D" w14:textId="6F38B34B"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vAlign w:val="bottom"/>
          </w:tcPr>
          <w:p w14:paraId="2837A348" w14:textId="6AB0C84A"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31" w:type="dxa"/>
            <w:vAlign w:val="bottom"/>
          </w:tcPr>
          <w:p w14:paraId="797FD5BF" w14:textId="54EDCC28"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tcPr>
          <w:p w14:paraId="3838035D" w14:textId="5C1E44D7"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12</w:t>
            </w:r>
            <w:r w:rsidRPr="00FF6476">
              <w:rPr>
                <w:rFonts w:ascii="Arial" w:hAnsi="Arial" w:cs="Arial"/>
                <w:color w:val="000000"/>
                <w:sz w:val="20"/>
              </w:rPr>
              <w:t>,</w:t>
            </w:r>
            <w:r w:rsidR="00FF6476" w:rsidRPr="00FF6476">
              <w:rPr>
                <w:rFonts w:ascii="Arial" w:hAnsi="Arial" w:cs="Arial"/>
                <w:color w:val="000000"/>
                <w:sz w:val="20"/>
              </w:rPr>
              <w:t>682</w:t>
            </w:r>
            <w:r w:rsidRPr="00FF6476">
              <w:rPr>
                <w:rFonts w:ascii="Arial" w:hAnsi="Arial" w:cs="Arial"/>
                <w:color w:val="000000"/>
                <w:sz w:val="20"/>
              </w:rPr>
              <w:t>)</w:t>
            </w:r>
          </w:p>
        </w:tc>
        <w:tc>
          <w:tcPr>
            <w:tcW w:w="1368" w:type="dxa"/>
          </w:tcPr>
          <w:p w14:paraId="57E5CDBE" w14:textId="2FFA25BC"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100</w:t>
            </w:r>
            <w:r w:rsidRPr="00FF6476">
              <w:rPr>
                <w:rFonts w:ascii="Arial" w:hAnsi="Arial" w:cs="Arial"/>
                <w:color w:val="000000"/>
                <w:sz w:val="20"/>
              </w:rPr>
              <w:t>,</w:t>
            </w:r>
            <w:r w:rsidR="00FF6476" w:rsidRPr="00FF6476">
              <w:rPr>
                <w:rFonts w:ascii="Arial" w:hAnsi="Arial" w:cs="Arial"/>
                <w:color w:val="000000"/>
                <w:sz w:val="20"/>
              </w:rPr>
              <w:t>267</w:t>
            </w:r>
            <w:r w:rsidRPr="00FF6476">
              <w:rPr>
                <w:rFonts w:ascii="Arial" w:hAnsi="Arial" w:cs="Arial"/>
                <w:color w:val="000000"/>
                <w:sz w:val="20"/>
              </w:rPr>
              <w:t>)</w:t>
            </w:r>
          </w:p>
        </w:tc>
        <w:tc>
          <w:tcPr>
            <w:tcW w:w="1368" w:type="dxa"/>
            <w:vAlign w:val="bottom"/>
          </w:tcPr>
          <w:p w14:paraId="2612CC64" w14:textId="41099A02"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95" w:type="dxa"/>
            <w:vAlign w:val="bottom"/>
          </w:tcPr>
          <w:p w14:paraId="3A37CE0D" w14:textId="2866247B"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gridSpan w:val="2"/>
          </w:tcPr>
          <w:p w14:paraId="09E8ABA2" w14:textId="0700FA97" w:rsidR="00E32264" w:rsidRPr="00FF6476" w:rsidRDefault="00E32264" w:rsidP="00EB5758">
            <w:pPr>
              <w:spacing w:line="240" w:lineRule="auto"/>
              <w:ind w:left="-133"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112</w:t>
            </w:r>
            <w:r w:rsidRPr="00FF6476">
              <w:rPr>
                <w:rFonts w:ascii="Arial" w:hAnsi="Arial" w:cs="Arial"/>
                <w:color w:val="000000"/>
                <w:sz w:val="20"/>
              </w:rPr>
              <w:t>,</w:t>
            </w:r>
            <w:r w:rsidR="00FF6476" w:rsidRPr="00FF6476">
              <w:rPr>
                <w:rFonts w:ascii="Arial" w:hAnsi="Arial" w:cs="Arial"/>
                <w:color w:val="000000"/>
                <w:sz w:val="20"/>
              </w:rPr>
              <w:t>949</w:t>
            </w:r>
            <w:r w:rsidRPr="00FF6476">
              <w:rPr>
                <w:rFonts w:ascii="Arial" w:hAnsi="Arial" w:cs="Arial"/>
                <w:color w:val="000000"/>
                <w:sz w:val="20"/>
              </w:rPr>
              <w:t>)</w:t>
            </w:r>
          </w:p>
        </w:tc>
      </w:tr>
      <w:tr w:rsidR="00E32264" w:rsidRPr="00FF6476" w14:paraId="6BBAB8B4" w14:textId="77777777" w:rsidTr="00EB5758">
        <w:trPr>
          <w:trHeight w:val="20"/>
        </w:trPr>
        <w:tc>
          <w:tcPr>
            <w:tcW w:w="4113" w:type="dxa"/>
          </w:tcPr>
          <w:p w14:paraId="495CF738" w14:textId="030D7679" w:rsidR="00E32264" w:rsidRPr="00FF6476" w:rsidRDefault="00E32264" w:rsidP="00EB5758">
            <w:pPr>
              <w:pStyle w:val="a4"/>
              <w:tabs>
                <w:tab w:val="left" w:pos="820"/>
                <w:tab w:val="right" w:pos="7200"/>
                <w:tab w:val="right" w:pos="9000"/>
              </w:tabs>
              <w:ind w:right="-72"/>
              <w:jc w:val="both"/>
              <w:rPr>
                <w:rFonts w:ascii="Arial" w:hAnsi="Arial" w:cs="Arial"/>
                <w:color w:val="000000"/>
                <w:sz w:val="20"/>
                <w:szCs w:val="20"/>
                <w:cs/>
              </w:rPr>
            </w:pPr>
            <w:r w:rsidRPr="00FF6476">
              <w:rPr>
                <w:rFonts w:ascii="Arial" w:hAnsi="Arial" w:cs="Arial"/>
                <w:color w:val="000000"/>
                <w:sz w:val="20"/>
                <w:szCs w:val="20"/>
                <w:cs/>
              </w:rPr>
              <w:tab/>
              <w:t xml:space="preserve">- </w:t>
            </w:r>
            <w:r w:rsidRPr="00FF6476">
              <w:rPr>
                <w:rFonts w:ascii="Arial" w:hAnsi="Arial" w:cs="Arial"/>
                <w:color w:val="000000"/>
                <w:sz w:val="20"/>
                <w:szCs w:val="20"/>
              </w:rPr>
              <w:t>accumulated depreciation</w:t>
            </w:r>
          </w:p>
        </w:tc>
        <w:tc>
          <w:tcPr>
            <w:tcW w:w="1368" w:type="dxa"/>
            <w:vAlign w:val="bottom"/>
          </w:tcPr>
          <w:p w14:paraId="0E850998" w14:textId="088ED1B6"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vAlign w:val="bottom"/>
          </w:tcPr>
          <w:p w14:paraId="20CDD56D" w14:textId="1F390CE7"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31" w:type="dxa"/>
            <w:vAlign w:val="bottom"/>
          </w:tcPr>
          <w:p w14:paraId="13817BD6" w14:textId="150BA857"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tcPr>
          <w:p w14:paraId="69786DEC" w14:textId="5FB8BD1C"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12</w:t>
            </w:r>
            <w:r w:rsidR="00E32264" w:rsidRPr="00FF6476">
              <w:rPr>
                <w:rFonts w:ascii="Arial" w:hAnsi="Arial" w:cs="Arial"/>
                <w:color w:val="000000"/>
                <w:sz w:val="20"/>
              </w:rPr>
              <w:t>,</w:t>
            </w:r>
            <w:r w:rsidRPr="00FF6476">
              <w:rPr>
                <w:rFonts w:ascii="Arial" w:hAnsi="Arial" w:cs="Arial"/>
                <w:color w:val="000000"/>
                <w:sz w:val="20"/>
              </w:rPr>
              <w:t>677</w:t>
            </w:r>
          </w:p>
        </w:tc>
        <w:tc>
          <w:tcPr>
            <w:tcW w:w="1368" w:type="dxa"/>
          </w:tcPr>
          <w:p w14:paraId="4C1DE4E1" w14:textId="16F8D974"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66</w:t>
            </w:r>
            <w:r w:rsidR="00E32264" w:rsidRPr="00FF6476">
              <w:rPr>
                <w:rFonts w:ascii="Arial" w:hAnsi="Arial" w:cs="Arial"/>
                <w:color w:val="000000"/>
                <w:sz w:val="20"/>
              </w:rPr>
              <w:t>,</w:t>
            </w:r>
            <w:r w:rsidRPr="00FF6476">
              <w:rPr>
                <w:rFonts w:ascii="Arial" w:hAnsi="Arial" w:cs="Arial"/>
                <w:color w:val="000000"/>
                <w:sz w:val="20"/>
              </w:rPr>
              <w:t>687</w:t>
            </w:r>
          </w:p>
        </w:tc>
        <w:tc>
          <w:tcPr>
            <w:tcW w:w="1368" w:type="dxa"/>
            <w:vAlign w:val="bottom"/>
          </w:tcPr>
          <w:p w14:paraId="31E26607" w14:textId="38FCBD85"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95" w:type="dxa"/>
            <w:vAlign w:val="bottom"/>
          </w:tcPr>
          <w:p w14:paraId="5570EFA9" w14:textId="52FF56B4"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gridSpan w:val="2"/>
          </w:tcPr>
          <w:p w14:paraId="68A70D6B" w14:textId="75B465EA" w:rsidR="00E32264" w:rsidRPr="00FF6476" w:rsidRDefault="00FF6476" w:rsidP="00EB5758">
            <w:pPr>
              <w:spacing w:line="240" w:lineRule="auto"/>
              <w:ind w:left="-133" w:right="-72"/>
              <w:jc w:val="right"/>
              <w:rPr>
                <w:rFonts w:ascii="Arial" w:hAnsi="Arial" w:cs="Arial"/>
                <w:color w:val="000000"/>
                <w:sz w:val="20"/>
              </w:rPr>
            </w:pPr>
            <w:r w:rsidRPr="00FF6476">
              <w:rPr>
                <w:rFonts w:ascii="Arial" w:hAnsi="Arial" w:cs="Arial"/>
                <w:color w:val="000000"/>
                <w:sz w:val="20"/>
              </w:rPr>
              <w:t>79</w:t>
            </w:r>
            <w:r w:rsidR="00E32264" w:rsidRPr="00FF6476">
              <w:rPr>
                <w:rFonts w:ascii="Arial" w:hAnsi="Arial" w:cs="Arial"/>
                <w:color w:val="000000"/>
                <w:sz w:val="20"/>
              </w:rPr>
              <w:t>,</w:t>
            </w:r>
            <w:r w:rsidRPr="00FF6476">
              <w:rPr>
                <w:rFonts w:ascii="Arial" w:hAnsi="Arial" w:cs="Arial"/>
                <w:color w:val="000000"/>
                <w:sz w:val="20"/>
              </w:rPr>
              <w:t>364</w:t>
            </w:r>
          </w:p>
        </w:tc>
      </w:tr>
      <w:tr w:rsidR="00E32264" w:rsidRPr="00FF6476" w14:paraId="517E3223" w14:textId="77777777" w:rsidTr="00EB5758">
        <w:trPr>
          <w:trHeight w:val="20"/>
        </w:trPr>
        <w:tc>
          <w:tcPr>
            <w:tcW w:w="4113" w:type="dxa"/>
          </w:tcPr>
          <w:p w14:paraId="0A7D56E0" w14:textId="0FEBF2C1" w:rsidR="00E32264" w:rsidRPr="00FF6476" w:rsidRDefault="00E32264" w:rsidP="00EB5758">
            <w:pPr>
              <w:pStyle w:val="a4"/>
              <w:tabs>
                <w:tab w:val="left" w:pos="802"/>
                <w:tab w:val="right" w:pos="7200"/>
                <w:tab w:val="right" w:pos="9000"/>
              </w:tabs>
              <w:ind w:right="-72"/>
              <w:jc w:val="both"/>
              <w:rPr>
                <w:rFonts w:ascii="Arial" w:hAnsi="Arial" w:cs="Arial"/>
                <w:color w:val="000000"/>
                <w:sz w:val="20"/>
                <w:szCs w:val="20"/>
                <w:cs/>
              </w:rPr>
            </w:pPr>
            <w:r w:rsidRPr="00FF6476">
              <w:rPr>
                <w:rFonts w:ascii="Arial" w:hAnsi="Arial" w:cs="Arial"/>
                <w:color w:val="000000"/>
                <w:sz w:val="20"/>
                <w:szCs w:val="20"/>
                <w:cs/>
              </w:rPr>
              <w:t>Write-off</w:t>
            </w:r>
            <w:r w:rsidR="00EB5758" w:rsidRPr="00FF6476">
              <w:rPr>
                <w:rFonts w:ascii="Arial" w:hAnsi="Arial" w:cs="Arial"/>
                <w:color w:val="000000"/>
                <w:sz w:val="20"/>
                <w:szCs w:val="20"/>
                <w:lang w:val="en-GB"/>
              </w:rPr>
              <w:tab/>
            </w:r>
            <w:r w:rsidRPr="00FF6476">
              <w:rPr>
                <w:rFonts w:ascii="Arial" w:hAnsi="Arial" w:cs="Arial"/>
                <w:color w:val="000000"/>
                <w:sz w:val="20"/>
                <w:szCs w:val="20"/>
              </w:rPr>
              <w:t>- cost</w:t>
            </w:r>
          </w:p>
        </w:tc>
        <w:tc>
          <w:tcPr>
            <w:tcW w:w="1368" w:type="dxa"/>
            <w:vAlign w:val="bottom"/>
          </w:tcPr>
          <w:p w14:paraId="057A894C" w14:textId="089AD137"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vAlign w:val="bottom"/>
          </w:tcPr>
          <w:p w14:paraId="48F1EBBF" w14:textId="2C3C453D"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31" w:type="dxa"/>
            <w:vAlign w:val="bottom"/>
          </w:tcPr>
          <w:p w14:paraId="03EDCEA4" w14:textId="135C36BF"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4</w:t>
            </w:r>
            <w:r w:rsidRPr="00FF6476">
              <w:rPr>
                <w:rFonts w:ascii="Arial" w:hAnsi="Arial" w:cs="Arial"/>
                <w:color w:val="000000"/>
                <w:sz w:val="20"/>
              </w:rPr>
              <w:t>,</w:t>
            </w:r>
            <w:r w:rsidR="00FF6476" w:rsidRPr="00FF6476">
              <w:rPr>
                <w:rFonts w:ascii="Arial" w:hAnsi="Arial" w:cs="Arial"/>
                <w:color w:val="000000"/>
                <w:sz w:val="20"/>
              </w:rPr>
              <w:t>394</w:t>
            </w:r>
            <w:r w:rsidRPr="00FF6476">
              <w:rPr>
                <w:rFonts w:ascii="Arial" w:hAnsi="Arial" w:cs="Arial"/>
                <w:color w:val="000000"/>
                <w:sz w:val="20"/>
              </w:rPr>
              <w:t>,</w:t>
            </w:r>
            <w:r w:rsidR="00FF6476" w:rsidRPr="00FF6476">
              <w:rPr>
                <w:rFonts w:ascii="Arial" w:hAnsi="Arial" w:cs="Arial"/>
                <w:color w:val="000000"/>
                <w:sz w:val="20"/>
              </w:rPr>
              <w:t>282</w:t>
            </w:r>
            <w:r w:rsidRPr="00FF6476">
              <w:rPr>
                <w:rFonts w:ascii="Arial" w:hAnsi="Arial" w:cs="Arial"/>
                <w:color w:val="000000"/>
                <w:sz w:val="20"/>
              </w:rPr>
              <w:t>)</w:t>
            </w:r>
          </w:p>
        </w:tc>
        <w:tc>
          <w:tcPr>
            <w:tcW w:w="1368" w:type="dxa"/>
          </w:tcPr>
          <w:p w14:paraId="551D0B4B" w14:textId="28F3D66C"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34</w:t>
            </w:r>
            <w:r w:rsidRPr="00FF6476">
              <w:rPr>
                <w:rFonts w:ascii="Arial" w:hAnsi="Arial" w:cs="Arial"/>
                <w:color w:val="000000"/>
                <w:sz w:val="20"/>
              </w:rPr>
              <w:t>,</w:t>
            </w:r>
            <w:r w:rsidR="00FF6476" w:rsidRPr="00FF6476">
              <w:rPr>
                <w:rFonts w:ascii="Arial" w:hAnsi="Arial" w:cs="Arial"/>
                <w:color w:val="000000"/>
                <w:sz w:val="20"/>
              </w:rPr>
              <w:t>242</w:t>
            </w:r>
            <w:r w:rsidRPr="00FF6476">
              <w:rPr>
                <w:rFonts w:ascii="Arial" w:hAnsi="Arial" w:cs="Arial"/>
                <w:color w:val="000000"/>
                <w:sz w:val="20"/>
              </w:rPr>
              <w:t>,</w:t>
            </w:r>
            <w:r w:rsidR="00FF6476" w:rsidRPr="00FF6476">
              <w:rPr>
                <w:rFonts w:ascii="Arial" w:hAnsi="Arial" w:cs="Arial"/>
                <w:color w:val="000000"/>
                <w:sz w:val="20"/>
              </w:rPr>
              <w:t>885</w:t>
            </w:r>
            <w:r w:rsidRPr="00FF6476">
              <w:rPr>
                <w:rFonts w:ascii="Arial" w:hAnsi="Arial" w:cs="Arial"/>
                <w:color w:val="000000"/>
                <w:sz w:val="20"/>
              </w:rPr>
              <w:t>)</w:t>
            </w:r>
          </w:p>
        </w:tc>
        <w:tc>
          <w:tcPr>
            <w:tcW w:w="1368" w:type="dxa"/>
          </w:tcPr>
          <w:p w14:paraId="56473268" w14:textId="2FE59A53"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459</w:t>
            </w:r>
            <w:r w:rsidRPr="00FF6476">
              <w:rPr>
                <w:rFonts w:ascii="Arial" w:hAnsi="Arial" w:cs="Arial"/>
                <w:color w:val="000000"/>
                <w:sz w:val="20"/>
              </w:rPr>
              <w:t>,</w:t>
            </w:r>
            <w:r w:rsidR="00FF6476" w:rsidRPr="00FF6476">
              <w:rPr>
                <w:rFonts w:ascii="Arial" w:hAnsi="Arial" w:cs="Arial"/>
                <w:color w:val="000000"/>
                <w:sz w:val="20"/>
              </w:rPr>
              <w:t>087</w:t>
            </w:r>
            <w:r w:rsidRPr="00FF6476">
              <w:rPr>
                <w:rFonts w:ascii="Arial" w:hAnsi="Arial" w:cs="Arial"/>
                <w:color w:val="000000"/>
                <w:sz w:val="20"/>
              </w:rPr>
              <w:t>)</w:t>
            </w:r>
          </w:p>
        </w:tc>
        <w:tc>
          <w:tcPr>
            <w:tcW w:w="1368" w:type="dxa"/>
            <w:vAlign w:val="bottom"/>
          </w:tcPr>
          <w:p w14:paraId="0465AAC8" w14:textId="071ED511"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95" w:type="dxa"/>
            <w:vAlign w:val="bottom"/>
          </w:tcPr>
          <w:p w14:paraId="4B557CD1" w14:textId="44E09EB4"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gridSpan w:val="2"/>
          </w:tcPr>
          <w:p w14:paraId="29A246AD" w14:textId="74CD4B60" w:rsidR="00E32264" w:rsidRPr="00FF6476" w:rsidRDefault="00E32264" w:rsidP="00EB5758">
            <w:pPr>
              <w:spacing w:line="240" w:lineRule="auto"/>
              <w:ind w:left="-133"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39</w:t>
            </w:r>
            <w:r w:rsidRPr="00FF6476">
              <w:rPr>
                <w:rFonts w:ascii="Arial" w:hAnsi="Arial" w:cs="Arial"/>
                <w:color w:val="000000"/>
                <w:sz w:val="20"/>
              </w:rPr>
              <w:t>,</w:t>
            </w:r>
            <w:r w:rsidR="00FF6476" w:rsidRPr="00FF6476">
              <w:rPr>
                <w:rFonts w:ascii="Arial" w:hAnsi="Arial" w:cs="Arial"/>
                <w:color w:val="000000"/>
                <w:sz w:val="20"/>
              </w:rPr>
              <w:t>096</w:t>
            </w:r>
            <w:r w:rsidRPr="00FF6476">
              <w:rPr>
                <w:rFonts w:ascii="Arial" w:hAnsi="Arial" w:cs="Arial"/>
                <w:color w:val="000000"/>
                <w:sz w:val="20"/>
              </w:rPr>
              <w:t>,</w:t>
            </w:r>
            <w:r w:rsidR="00FF6476" w:rsidRPr="00FF6476">
              <w:rPr>
                <w:rFonts w:ascii="Arial" w:hAnsi="Arial" w:cs="Arial"/>
                <w:color w:val="000000"/>
                <w:sz w:val="20"/>
              </w:rPr>
              <w:t>254</w:t>
            </w:r>
            <w:r w:rsidRPr="00FF6476">
              <w:rPr>
                <w:rFonts w:ascii="Arial" w:hAnsi="Arial" w:cs="Arial"/>
                <w:color w:val="000000"/>
                <w:sz w:val="20"/>
              </w:rPr>
              <w:t>)</w:t>
            </w:r>
          </w:p>
        </w:tc>
      </w:tr>
      <w:tr w:rsidR="00E32264" w:rsidRPr="00FF6476" w14:paraId="4AC8A91B" w14:textId="77777777" w:rsidTr="00EB5758">
        <w:trPr>
          <w:trHeight w:val="20"/>
        </w:trPr>
        <w:tc>
          <w:tcPr>
            <w:tcW w:w="4113" w:type="dxa"/>
          </w:tcPr>
          <w:p w14:paraId="71565A01" w14:textId="77777777" w:rsidR="00E32264" w:rsidRPr="00FF6476" w:rsidRDefault="00E32264" w:rsidP="00EB5758">
            <w:pPr>
              <w:pStyle w:val="a4"/>
              <w:tabs>
                <w:tab w:val="left" w:pos="802"/>
                <w:tab w:val="right" w:pos="7200"/>
                <w:tab w:val="right" w:pos="9000"/>
              </w:tabs>
              <w:ind w:right="-72"/>
              <w:jc w:val="both"/>
              <w:rPr>
                <w:rFonts w:ascii="Arial" w:hAnsi="Arial" w:cs="Arial"/>
                <w:color w:val="000000"/>
                <w:sz w:val="20"/>
                <w:szCs w:val="20"/>
                <w:cs/>
              </w:rPr>
            </w:pPr>
            <w:r w:rsidRPr="00FF6476">
              <w:rPr>
                <w:rFonts w:ascii="Arial" w:hAnsi="Arial" w:cs="Arial"/>
                <w:color w:val="000000"/>
                <w:sz w:val="20"/>
                <w:szCs w:val="20"/>
                <w:cs/>
              </w:rPr>
              <w:tab/>
              <w:t xml:space="preserve">- </w:t>
            </w:r>
            <w:r w:rsidRPr="00FF6476">
              <w:rPr>
                <w:rFonts w:ascii="Arial" w:hAnsi="Arial" w:cs="Arial"/>
                <w:color w:val="000000"/>
                <w:sz w:val="20"/>
                <w:szCs w:val="20"/>
              </w:rPr>
              <w:t>accumulated depreciation</w:t>
            </w:r>
          </w:p>
        </w:tc>
        <w:tc>
          <w:tcPr>
            <w:tcW w:w="1368" w:type="dxa"/>
            <w:vAlign w:val="bottom"/>
          </w:tcPr>
          <w:p w14:paraId="18C7CAC8" w14:textId="30DEEA49"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vAlign w:val="bottom"/>
          </w:tcPr>
          <w:p w14:paraId="43BB1C38" w14:textId="7904123A"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31" w:type="dxa"/>
            <w:vAlign w:val="bottom"/>
          </w:tcPr>
          <w:p w14:paraId="7C3667B5" w14:textId="4CEB610E"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4</w:t>
            </w:r>
            <w:r w:rsidR="00E32264" w:rsidRPr="00FF6476">
              <w:rPr>
                <w:rFonts w:ascii="Arial" w:hAnsi="Arial" w:cs="Arial"/>
                <w:color w:val="000000"/>
                <w:sz w:val="20"/>
              </w:rPr>
              <w:t>,</w:t>
            </w:r>
            <w:r w:rsidRPr="00FF6476">
              <w:rPr>
                <w:rFonts w:ascii="Arial" w:hAnsi="Arial" w:cs="Arial"/>
                <w:color w:val="000000"/>
                <w:sz w:val="20"/>
              </w:rPr>
              <w:t>140</w:t>
            </w:r>
            <w:r w:rsidR="00E32264" w:rsidRPr="00FF6476">
              <w:rPr>
                <w:rFonts w:ascii="Arial" w:hAnsi="Arial" w:cs="Arial"/>
                <w:color w:val="000000"/>
                <w:sz w:val="20"/>
              </w:rPr>
              <w:t>,</w:t>
            </w:r>
            <w:r w:rsidRPr="00FF6476">
              <w:rPr>
                <w:rFonts w:ascii="Arial" w:hAnsi="Arial" w:cs="Arial"/>
                <w:color w:val="000000"/>
                <w:sz w:val="20"/>
              </w:rPr>
              <w:t>185</w:t>
            </w:r>
          </w:p>
        </w:tc>
        <w:tc>
          <w:tcPr>
            <w:tcW w:w="1368" w:type="dxa"/>
          </w:tcPr>
          <w:p w14:paraId="4E358303" w14:textId="35C814BC"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33</w:t>
            </w:r>
            <w:r w:rsidR="00E32264" w:rsidRPr="00FF6476">
              <w:rPr>
                <w:rFonts w:ascii="Arial" w:hAnsi="Arial" w:cs="Arial"/>
                <w:color w:val="000000"/>
                <w:sz w:val="20"/>
              </w:rPr>
              <w:t>,</w:t>
            </w:r>
            <w:r w:rsidRPr="00FF6476">
              <w:rPr>
                <w:rFonts w:ascii="Arial" w:hAnsi="Arial" w:cs="Arial"/>
                <w:color w:val="000000"/>
                <w:sz w:val="20"/>
              </w:rPr>
              <w:t>623</w:t>
            </w:r>
            <w:r w:rsidR="00E32264" w:rsidRPr="00FF6476">
              <w:rPr>
                <w:rFonts w:ascii="Arial" w:hAnsi="Arial" w:cs="Arial"/>
                <w:color w:val="000000"/>
                <w:sz w:val="20"/>
              </w:rPr>
              <w:t>,</w:t>
            </w:r>
            <w:r w:rsidRPr="00FF6476">
              <w:rPr>
                <w:rFonts w:ascii="Arial" w:hAnsi="Arial" w:cs="Arial"/>
                <w:color w:val="000000"/>
                <w:sz w:val="20"/>
              </w:rPr>
              <w:t>173</w:t>
            </w:r>
          </w:p>
        </w:tc>
        <w:tc>
          <w:tcPr>
            <w:tcW w:w="1368" w:type="dxa"/>
          </w:tcPr>
          <w:p w14:paraId="75EFF875" w14:textId="6C5456E9"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457</w:t>
            </w:r>
            <w:r w:rsidR="00E32264" w:rsidRPr="00FF6476">
              <w:rPr>
                <w:rFonts w:ascii="Arial" w:hAnsi="Arial" w:cs="Arial"/>
                <w:color w:val="000000"/>
                <w:sz w:val="20"/>
              </w:rPr>
              <w:t>,</w:t>
            </w:r>
            <w:r w:rsidRPr="00FF6476">
              <w:rPr>
                <w:rFonts w:ascii="Arial" w:hAnsi="Arial" w:cs="Arial"/>
                <w:color w:val="000000"/>
                <w:sz w:val="20"/>
              </w:rPr>
              <w:t>156</w:t>
            </w:r>
          </w:p>
        </w:tc>
        <w:tc>
          <w:tcPr>
            <w:tcW w:w="1368" w:type="dxa"/>
            <w:vAlign w:val="bottom"/>
          </w:tcPr>
          <w:p w14:paraId="121B8FB3" w14:textId="43B0F1EF"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95" w:type="dxa"/>
            <w:vAlign w:val="bottom"/>
          </w:tcPr>
          <w:p w14:paraId="46648EC8" w14:textId="763E34BD"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gridSpan w:val="2"/>
          </w:tcPr>
          <w:p w14:paraId="1AC676CF" w14:textId="30CE5617" w:rsidR="00E32264" w:rsidRPr="00FF6476" w:rsidRDefault="00FF6476" w:rsidP="00EB5758">
            <w:pPr>
              <w:spacing w:line="240" w:lineRule="auto"/>
              <w:ind w:left="-133" w:right="-72"/>
              <w:jc w:val="right"/>
              <w:rPr>
                <w:rFonts w:ascii="Arial" w:hAnsi="Arial" w:cs="Arial"/>
                <w:color w:val="000000"/>
                <w:sz w:val="20"/>
              </w:rPr>
            </w:pPr>
            <w:r w:rsidRPr="00FF6476">
              <w:rPr>
                <w:rFonts w:ascii="Arial" w:hAnsi="Arial" w:cs="Arial"/>
                <w:color w:val="000000"/>
                <w:sz w:val="20"/>
              </w:rPr>
              <w:t>38</w:t>
            </w:r>
            <w:r w:rsidR="00E32264" w:rsidRPr="00FF6476">
              <w:rPr>
                <w:rFonts w:ascii="Arial" w:hAnsi="Arial" w:cs="Arial"/>
                <w:color w:val="000000"/>
                <w:sz w:val="20"/>
                <w:lang w:val="en-US"/>
              </w:rPr>
              <w:t>,</w:t>
            </w:r>
            <w:r w:rsidRPr="00FF6476">
              <w:rPr>
                <w:rFonts w:ascii="Arial" w:hAnsi="Arial" w:cs="Arial"/>
                <w:color w:val="000000"/>
                <w:sz w:val="20"/>
              </w:rPr>
              <w:t>220</w:t>
            </w:r>
            <w:r w:rsidR="00E32264" w:rsidRPr="00FF6476">
              <w:rPr>
                <w:rFonts w:ascii="Arial" w:hAnsi="Arial" w:cs="Arial"/>
                <w:color w:val="000000"/>
                <w:sz w:val="20"/>
                <w:lang w:val="en-US"/>
              </w:rPr>
              <w:t>,</w:t>
            </w:r>
            <w:r w:rsidRPr="00FF6476">
              <w:rPr>
                <w:rFonts w:ascii="Arial" w:hAnsi="Arial" w:cs="Arial"/>
                <w:color w:val="000000"/>
                <w:sz w:val="20"/>
              </w:rPr>
              <w:t>514</w:t>
            </w:r>
          </w:p>
        </w:tc>
      </w:tr>
      <w:tr w:rsidR="00E32264" w:rsidRPr="00FF6476" w14:paraId="5CB852BB" w14:textId="77777777" w:rsidTr="00EB5758">
        <w:trPr>
          <w:trHeight w:val="20"/>
        </w:trPr>
        <w:tc>
          <w:tcPr>
            <w:tcW w:w="4113" w:type="dxa"/>
          </w:tcPr>
          <w:p w14:paraId="3C45C98A" w14:textId="5C62E862" w:rsidR="00E32264" w:rsidRPr="00FF6476" w:rsidRDefault="00E32264" w:rsidP="00E32264">
            <w:pPr>
              <w:pStyle w:val="a4"/>
              <w:tabs>
                <w:tab w:val="left" w:pos="720"/>
                <w:tab w:val="right" w:pos="7200"/>
                <w:tab w:val="right" w:pos="9000"/>
              </w:tabs>
              <w:ind w:right="-72"/>
              <w:jc w:val="both"/>
              <w:rPr>
                <w:rFonts w:ascii="Arial" w:hAnsi="Arial" w:cs="Arial"/>
                <w:color w:val="000000"/>
                <w:sz w:val="20"/>
                <w:szCs w:val="20"/>
                <w:cs/>
                <w:lang w:val="en-US"/>
              </w:rPr>
            </w:pPr>
            <w:r w:rsidRPr="00FF6476">
              <w:rPr>
                <w:rFonts w:ascii="Arial" w:hAnsi="Arial" w:cs="Arial"/>
                <w:color w:val="000000"/>
                <w:sz w:val="20"/>
                <w:szCs w:val="20"/>
              </w:rPr>
              <w:t>Depreciation charge</w:t>
            </w:r>
            <w:r w:rsidRPr="00FF6476">
              <w:rPr>
                <w:rFonts w:ascii="Arial" w:hAnsi="Arial" w:cs="Arial"/>
                <w:color w:val="000000"/>
                <w:sz w:val="20"/>
                <w:szCs w:val="20"/>
                <w:cs/>
              </w:rPr>
              <w:t>d</w:t>
            </w:r>
          </w:p>
        </w:tc>
        <w:tc>
          <w:tcPr>
            <w:tcW w:w="1368" w:type="dxa"/>
            <w:vAlign w:val="bottom"/>
          </w:tcPr>
          <w:p w14:paraId="5C51900B" w14:textId="71931C2A"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vAlign w:val="bottom"/>
          </w:tcPr>
          <w:p w14:paraId="400FD8D4" w14:textId="3BC5B329"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30</w:t>
            </w:r>
            <w:r w:rsidRPr="00FF6476">
              <w:rPr>
                <w:rFonts w:ascii="Arial" w:hAnsi="Arial" w:cs="Arial"/>
                <w:color w:val="000000"/>
                <w:sz w:val="20"/>
              </w:rPr>
              <w:t>,</w:t>
            </w:r>
            <w:r w:rsidR="00FF6476" w:rsidRPr="00FF6476">
              <w:rPr>
                <w:rFonts w:ascii="Arial" w:hAnsi="Arial" w:cs="Arial"/>
                <w:color w:val="000000"/>
                <w:sz w:val="20"/>
              </w:rPr>
              <w:t>009</w:t>
            </w:r>
            <w:r w:rsidRPr="00FF6476">
              <w:rPr>
                <w:rFonts w:ascii="Arial" w:hAnsi="Arial" w:cs="Arial"/>
                <w:color w:val="000000"/>
                <w:sz w:val="20"/>
              </w:rPr>
              <w:t>)</w:t>
            </w:r>
          </w:p>
        </w:tc>
        <w:tc>
          <w:tcPr>
            <w:tcW w:w="1431" w:type="dxa"/>
            <w:vAlign w:val="bottom"/>
          </w:tcPr>
          <w:p w14:paraId="3AFE06E5" w14:textId="12940F57" w:rsidR="00E32264" w:rsidRPr="00FF6476" w:rsidRDefault="002936D2"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44</w:t>
            </w:r>
            <w:r w:rsidRPr="00FF6476">
              <w:rPr>
                <w:rFonts w:ascii="Arial" w:hAnsi="Arial" w:cs="Arial"/>
                <w:color w:val="000000"/>
                <w:sz w:val="20"/>
              </w:rPr>
              <w:t>,</w:t>
            </w:r>
            <w:r w:rsidR="00FF6476" w:rsidRPr="00FF6476">
              <w:rPr>
                <w:rFonts w:ascii="Arial" w:hAnsi="Arial" w:cs="Arial"/>
                <w:color w:val="000000"/>
                <w:sz w:val="20"/>
              </w:rPr>
              <w:t>667</w:t>
            </w:r>
            <w:r w:rsidRPr="00FF6476">
              <w:rPr>
                <w:rFonts w:ascii="Arial" w:hAnsi="Arial" w:cs="Arial"/>
                <w:color w:val="000000"/>
                <w:sz w:val="20"/>
              </w:rPr>
              <w:t>,</w:t>
            </w:r>
            <w:r w:rsidR="00FF6476" w:rsidRPr="00FF6476">
              <w:rPr>
                <w:rFonts w:ascii="Arial" w:hAnsi="Arial" w:cs="Arial"/>
                <w:color w:val="000000"/>
                <w:sz w:val="20"/>
              </w:rPr>
              <w:t>521</w:t>
            </w:r>
            <w:r w:rsidRPr="00FF6476">
              <w:rPr>
                <w:rFonts w:ascii="Arial" w:hAnsi="Arial" w:cs="Arial"/>
                <w:color w:val="000000"/>
                <w:sz w:val="20"/>
              </w:rPr>
              <w:t>)</w:t>
            </w:r>
          </w:p>
        </w:tc>
        <w:tc>
          <w:tcPr>
            <w:tcW w:w="1368" w:type="dxa"/>
          </w:tcPr>
          <w:p w14:paraId="3E5B5CC7" w14:textId="37A883FF" w:rsidR="00E32264" w:rsidRPr="00FF6476" w:rsidRDefault="002936D2"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28</w:t>
            </w:r>
            <w:r w:rsidRPr="00FF6476">
              <w:rPr>
                <w:rFonts w:ascii="Arial" w:hAnsi="Arial" w:cs="Arial"/>
                <w:color w:val="000000"/>
                <w:sz w:val="20"/>
              </w:rPr>
              <w:t>,</w:t>
            </w:r>
            <w:r w:rsidR="00FF6476" w:rsidRPr="00FF6476">
              <w:rPr>
                <w:rFonts w:ascii="Arial" w:hAnsi="Arial" w:cs="Arial"/>
                <w:color w:val="000000"/>
                <w:sz w:val="20"/>
              </w:rPr>
              <w:t>113</w:t>
            </w:r>
            <w:r w:rsidRPr="00FF6476">
              <w:rPr>
                <w:rFonts w:ascii="Arial" w:hAnsi="Arial" w:cs="Arial"/>
                <w:color w:val="000000"/>
                <w:sz w:val="20"/>
              </w:rPr>
              <w:t>,</w:t>
            </w:r>
            <w:r w:rsidR="00FF6476" w:rsidRPr="00FF6476">
              <w:rPr>
                <w:rFonts w:ascii="Arial" w:hAnsi="Arial" w:cs="Arial"/>
                <w:color w:val="000000"/>
                <w:sz w:val="20"/>
              </w:rPr>
              <w:t>802</w:t>
            </w:r>
            <w:r w:rsidRPr="00FF6476">
              <w:rPr>
                <w:rFonts w:ascii="Arial" w:hAnsi="Arial" w:cs="Arial"/>
                <w:color w:val="000000"/>
                <w:sz w:val="20"/>
              </w:rPr>
              <w:t>)</w:t>
            </w:r>
          </w:p>
        </w:tc>
        <w:tc>
          <w:tcPr>
            <w:tcW w:w="1368" w:type="dxa"/>
          </w:tcPr>
          <w:p w14:paraId="5203131C" w14:textId="4E642459" w:rsidR="00E32264" w:rsidRPr="00FF6476" w:rsidRDefault="00DF449E" w:rsidP="00E32264">
            <w:pPr>
              <w:spacing w:line="240" w:lineRule="auto"/>
              <w:ind w:right="-72"/>
              <w:jc w:val="right"/>
              <w:rPr>
                <w:rFonts w:ascii="Arial" w:hAnsi="Arial" w:cs="Arial"/>
                <w:color w:val="000000"/>
                <w:sz w:val="20"/>
              </w:rPr>
            </w:pPr>
            <w:r w:rsidRPr="00DF449E">
              <w:rPr>
                <w:rFonts w:ascii="Arial" w:hAnsi="Arial" w:cs="Arial"/>
                <w:color w:val="000000"/>
                <w:sz w:val="20"/>
              </w:rPr>
              <w:t>(8,701,138)</w:t>
            </w:r>
          </w:p>
        </w:tc>
        <w:tc>
          <w:tcPr>
            <w:tcW w:w="1368" w:type="dxa"/>
            <w:vAlign w:val="bottom"/>
          </w:tcPr>
          <w:p w14:paraId="5B010AB0" w14:textId="7443660C"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409</w:t>
            </w:r>
            <w:r w:rsidRPr="00FF6476">
              <w:rPr>
                <w:rFonts w:ascii="Arial" w:hAnsi="Arial" w:cs="Arial"/>
                <w:color w:val="000000"/>
                <w:sz w:val="20"/>
              </w:rPr>
              <w:t>,</w:t>
            </w:r>
            <w:r w:rsidR="00FF6476" w:rsidRPr="00FF6476">
              <w:rPr>
                <w:rFonts w:ascii="Arial" w:hAnsi="Arial" w:cs="Arial"/>
                <w:color w:val="000000"/>
                <w:sz w:val="20"/>
              </w:rPr>
              <w:t>911</w:t>
            </w:r>
            <w:r w:rsidRPr="00FF6476">
              <w:rPr>
                <w:rFonts w:ascii="Arial" w:hAnsi="Arial" w:cs="Arial"/>
                <w:color w:val="000000"/>
                <w:sz w:val="20"/>
              </w:rPr>
              <w:t>)</w:t>
            </w:r>
          </w:p>
        </w:tc>
        <w:tc>
          <w:tcPr>
            <w:tcW w:w="1395" w:type="dxa"/>
            <w:vAlign w:val="bottom"/>
          </w:tcPr>
          <w:p w14:paraId="5203E2E5" w14:textId="6EEA2931"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gridSpan w:val="2"/>
          </w:tcPr>
          <w:p w14:paraId="7A2446AD" w14:textId="20430998" w:rsidR="00E32264" w:rsidRPr="00FF6476" w:rsidRDefault="003D5D47" w:rsidP="00EB5758">
            <w:pPr>
              <w:spacing w:line="240" w:lineRule="auto"/>
              <w:ind w:left="-133" w:right="-72"/>
              <w:jc w:val="right"/>
              <w:rPr>
                <w:rFonts w:ascii="Arial" w:hAnsi="Arial" w:cs="Arial"/>
                <w:color w:val="000000"/>
                <w:sz w:val="20"/>
              </w:rPr>
            </w:pPr>
            <w:r>
              <w:rPr>
                <w:rFonts w:ascii="Arial" w:hAnsi="Arial" w:cs="Arial"/>
                <w:color w:val="000000"/>
                <w:sz w:val="20"/>
              </w:rPr>
              <w:t>(</w:t>
            </w:r>
            <w:r w:rsidRPr="003D5D47">
              <w:rPr>
                <w:rFonts w:ascii="Arial" w:hAnsi="Arial" w:cs="Arial"/>
                <w:color w:val="000000"/>
                <w:sz w:val="20"/>
              </w:rPr>
              <w:t>81,922,381</w:t>
            </w:r>
            <w:r>
              <w:rPr>
                <w:rFonts w:ascii="Arial" w:hAnsi="Arial" w:cs="Arial"/>
                <w:color w:val="000000"/>
                <w:sz w:val="20"/>
              </w:rPr>
              <w:t>)</w:t>
            </w:r>
          </w:p>
        </w:tc>
      </w:tr>
      <w:tr w:rsidR="00E32264" w:rsidRPr="00FF6476" w14:paraId="4943B2E9" w14:textId="77777777" w:rsidTr="00EB5758">
        <w:trPr>
          <w:trHeight w:val="20"/>
        </w:trPr>
        <w:tc>
          <w:tcPr>
            <w:tcW w:w="4113" w:type="dxa"/>
          </w:tcPr>
          <w:p w14:paraId="678D9357" w14:textId="622A05BB" w:rsidR="00E32264" w:rsidRPr="00FF6476" w:rsidRDefault="00E32264" w:rsidP="00E32264">
            <w:pPr>
              <w:pStyle w:val="a4"/>
              <w:tabs>
                <w:tab w:val="left" w:pos="720"/>
                <w:tab w:val="right" w:pos="7200"/>
                <w:tab w:val="right" w:pos="9000"/>
              </w:tabs>
              <w:ind w:right="-72"/>
              <w:jc w:val="both"/>
              <w:rPr>
                <w:rFonts w:ascii="Arial" w:hAnsi="Arial" w:cs="Arial"/>
                <w:color w:val="000000"/>
                <w:sz w:val="20"/>
                <w:szCs w:val="20"/>
                <w:lang w:val="en-GB"/>
              </w:rPr>
            </w:pPr>
            <w:r w:rsidRPr="00FF6476">
              <w:rPr>
                <w:rFonts w:ascii="Arial" w:hAnsi="Arial" w:cs="Arial"/>
                <w:color w:val="000000"/>
                <w:sz w:val="20"/>
                <w:szCs w:val="20"/>
                <w:lang w:val="en-GB"/>
              </w:rPr>
              <w:t>Impairments loss</w:t>
            </w:r>
          </w:p>
        </w:tc>
        <w:tc>
          <w:tcPr>
            <w:tcW w:w="1368" w:type="dxa"/>
            <w:tcBorders>
              <w:bottom w:val="single" w:sz="4" w:space="0" w:color="auto"/>
            </w:tcBorders>
            <w:vAlign w:val="bottom"/>
          </w:tcPr>
          <w:p w14:paraId="3D5A6651" w14:textId="012AD09F"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tcBorders>
              <w:bottom w:val="single" w:sz="4" w:space="0" w:color="auto"/>
            </w:tcBorders>
            <w:vAlign w:val="bottom"/>
          </w:tcPr>
          <w:p w14:paraId="501418FA" w14:textId="12D10D9E"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31" w:type="dxa"/>
            <w:tcBorders>
              <w:bottom w:val="single" w:sz="4" w:space="0" w:color="auto"/>
            </w:tcBorders>
            <w:vAlign w:val="bottom"/>
          </w:tcPr>
          <w:p w14:paraId="2E0F09B6" w14:textId="7FA82DE9"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w:t>
            </w:r>
            <w:r w:rsidRPr="00FF6476">
              <w:rPr>
                <w:rFonts w:ascii="Arial" w:hAnsi="Arial" w:cs="Arial"/>
                <w:color w:val="000000"/>
                <w:sz w:val="20"/>
              </w:rPr>
              <w:t>,</w:t>
            </w:r>
            <w:r w:rsidR="00FF6476" w:rsidRPr="00FF6476">
              <w:rPr>
                <w:rFonts w:ascii="Arial" w:hAnsi="Arial" w:cs="Arial"/>
                <w:color w:val="000000"/>
                <w:sz w:val="20"/>
              </w:rPr>
              <w:t>140</w:t>
            </w:r>
            <w:r w:rsidRPr="00FF6476">
              <w:rPr>
                <w:rFonts w:ascii="Arial" w:hAnsi="Arial" w:cs="Arial"/>
                <w:color w:val="000000"/>
                <w:sz w:val="20"/>
              </w:rPr>
              <w:t>,</w:t>
            </w:r>
            <w:r w:rsidR="00FF6476" w:rsidRPr="00FF6476">
              <w:rPr>
                <w:rFonts w:ascii="Arial" w:hAnsi="Arial" w:cs="Arial"/>
                <w:color w:val="000000"/>
                <w:sz w:val="20"/>
              </w:rPr>
              <w:t>554</w:t>
            </w:r>
            <w:r w:rsidRPr="00FF6476">
              <w:rPr>
                <w:rFonts w:ascii="Arial" w:hAnsi="Arial" w:cs="Arial"/>
                <w:color w:val="000000"/>
                <w:sz w:val="20"/>
              </w:rPr>
              <w:t>)</w:t>
            </w:r>
          </w:p>
        </w:tc>
        <w:tc>
          <w:tcPr>
            <w:tcW w:w="1368" w:type="dxa"/>
            <w:tcBorders>
              <w:bottom w:val="single" w:sz="4" w:space="0" w:color="auto"/>
            </w:tcBorders>
            <w:vAlign w:val="bottom"/>
          </w:tcPr>
          <w:p w14:paraId="11F44B42" w14:textId="78B5C9E5"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151</w:t>
            </w:r>
            <w:r w:rsidRPr="00FF6476">
              <w:rPr>
                <w:rFonts w:ascii="Arial" w:hAnsi="Arial" w:cs="Arial"/>
                <w:color w:val="000000"/>
                <w:sz w:val="20"/>
              </w:rPr>
              <w:t>,</w:t>
            </w:r>
            <w:r w:rsidR="00FF6476" w:rsidRPr="00FF6476">
              <w:rPr>
                <w:rFonts w:ascii="Arial" w:hAnsi="Arial" w:cs="Arial"/>
                <w:color w:val="000000"/>
                <w:sz w:val="20"/>
              </w:rPr>
              <w:t>894</w:t>
            </w:r>
            <w:r w:rsidRPr="00FF6476">
              <w:rPr>
                <w:rFonts w:ascii="Arial" w:hAnsi="Arial" w:cs="Arial"/>
                <w:color w:val="000000"/>
                <w:sz w:val="20"/>
              </w:rPr>
              <w:t>)</w:t>
            </w:r>
          </w:p>
        </w:tc>
        <w:tc>
          <w:tcPr>
            <w:tcW w:w="1368" w:type="dxa"/>
            <w:tcBorders>
              <w:bottom w:val="single" w:sz="4" w:space="0" w:color="auto"/>
            </w:tcBorders>
          </w:tcPr>
          <w:p w14:paraId="63F7E908" w14:textId="73725E05" w:rsidR="00E32264" w:rsidRPr="00FF6476" w:rsidRDefault="00FF6476" w:rsidP="00E32264">
            <w:pPr>
              <w:spacing w:line="240" w:lineRule="auto"/>
              <w:ind w:right="-72"/>
              <w:jc w:val="right"/>
              <w:rPr>
                <w:rFonts w:ascii="Arial" w:hAnsi="Arial" w:cs="Arial"/>
                <w:color w:val="000000"/>
                <w:sz w:val="20"/>
              </w:rPr>
            </w:pPr>
            <w:r w:rsidRPr="00FF6476">
              <w:rPr>
                <w:rFonts w:ascii="Arial" w:hAnsi="Arial" w:cs="Arial"/>
                <w:color w:val="000000"/>
                <w:sz w:val="20"/>
              </w:rPr>
              <w:t>109</w:t>
            </w:r>
            <w:r w:rsidR="002936D2" w:rsidRPr="00FF6476">
              <w:rPr>
                <w:rFonts w:ascii="Arial" w:hAnsi="Arial" w:cs="Arial"/>
                <w:color w:val="000000"/>
                <w:sz w:val="20"/>
              </w:rPr>
              <w:t>,</w:t>
            </w:r>
            <w:r w:rsidRPr="00FF6476">
              <w:rPr>
                <w:rFonts w:ascii="Arial" w:hAnsi="Arial" w:cs="Arial"/>
                <w:color w:val="000000"/>
                <w:sz w:val="20"/>
              </w:rPr>
              <w:t>424</w:t>
            </w:r>
          </w:p>
        </w:tc>
        <w:tc>
          <w:tcPr>
            <w:tcW w:w="1368" w:type="dxa"/>
            <w:tcBorders>
              <w:bottom w:val="single" w:sz="4" w:space="0" w:color="auto"/>
            </w:tcBorders>
            <w:vAlign w:val="bottom"/>
          </w:tcPr>
          <w:p w14:paraId="38B3D1BE" w14:textId="3B5C84FE"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95" w:type="dxa"/>
            <w:tcBorders>
              <w:bottom w:val="single" w:sz="4" w:space="0" w:color="auto"/>
            </w:tcBorders>
            <w:vAlign w:val="bottom"/>
          </w:tcPr>
          <w:p w14:paraId="658226D6" w14:textId="6766CBD4" w:rsidR="00E32264" w:rsidRPr="00FF6476" w:rsidRDefault="00E32264" w:rsidP="00E32264">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gridSpan w:val="2"/>
            <w:tcBorders>
              <w:bottom w:val="single" w:sz="4" w:space="0" w:color="auto"/>
            </w:tcBorders>
          </w:tcPr>
          <w:p w14:paraId="4D18BE27" w14:textId="4708C355" w:rsidR="00E32264" w:rsidRPr="00FF6476" w:rsidRDefault="00E32264" w:rsidP="00EB5758">
            <w:pPr>
              <w:spacing w:line="240" w:lineRule="auto"/>
              <w:ind w:left="-133"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w:t>
            </w:r>
            <w:r w:rsidRPr="00FF6476">
              <w:rPr>
                <w:rFonts w:ascii="Arial" w:hAnsi="Arial" w:cs="Arial"/>
                <w:color w:val="000000"/>
                <w:sz w:val="20"/>
              </w:rPr>
              <w:t>,</w:t>
            </w:r>
            <w:r w:rsidR="00FF6476" w:rsidRPr="00FF6476">
              <w:rPr>
                <w:rFonts w:ascii="Arial" w:hAnsi="Arial" w:cs="Arial"/>
                <w:color w:val="000000"/>
                <w:sz w:val="20"/>
              </w:rPr>
              <w:t>183</w:t>
            </w:r>
            <w:r w:rsidRPr="00FF6476">
              <w:rPr>
                <w:rFonts w:ascii="Arial" w:hAnsi="Arial" w:cs="Arial"/>
                <w:color w:val="000000"/>
                <w:sz w:val="20"/>
              </w:rPr>
              <w:t>,</w:t>
            </w:r>
            <w:r w:rsidR="00FF6476" w:rsidRPr="00FF6476">
              <w:rPr>
                <w:rFonts w:ascii="Arial" w:hAnsi="Arial" w:cs="Arial"/>
                <w:color w:val="000000"/>
                <w:sz w:val="20"/>
              </w:rPr>
              <w:t>02</w:t>
            </w:r>
            <w:r w:rsidR="003D5D47">
              <w:rPr>
                <w:rFonts w:ascii="Arial" w:hAnsi="Arial" w:cs="Arial"/>
                <w:color w:val="000000"/>
                <w:sz w:val="20"/>
              </w:rPr>
              <w:t>4</w:t>
            </w:r>
            <w:r w:rsidRPr="00FF6476">
              <w:rPr>
                <w:rFonts w:ascii="Arial" w:hAnsi="Arial" w:cs="Arial"/>
                <w:color w:val="000000"/>
                <w:sz w:val="20"/>
              </w:rPr>
              <w:t>)</w:t>
            </w:r>
          </w:p>
        </w:tc>
      </w:tr>
      <w:tr w:rsidR="00303EF3" w:rsidRPr="00FF6476" w14:paraId="4812CC20" w14:textId="77777777" w:rsidTr="00EB5758">
        <w:trPr>
          <w:trHeight w:val="20"/>
        </w:trPr>
        <w:tc>
          <w:tcPr>
            <w:tcW w:w="4113" w:type="dxa"/>
          </w:tcPr>
          <w:p w14:paraId="6ACCBB3F" w14:textId="77777777"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lang w:val="en-GB"/>
              </w:rPr>
            </w:pPr>
          </w:p>
        </w:tc>
        <w:tc>
          <w:tcPr>
            <w:tcW w:w="1368" w:type="dxa"/>
            <w:vAlign w:val="bottom"/>
          </w:tcPr>
          <w:p w14:paraId="4B385539" w14:textId="77777777" w:rsidR="00303EF3" w:rsidRPr="00FF6476" w:rsidRDefault="00303EF3" w:rsidP="00303EF3">
            <w:pPr>
              <w:spacing w:line="240" w:lineRule="auto"/>
              <w:ind w:right="-72"/>
              <w:jc w:val="right"/>
              <w:rPr>
                <w:rFonts w:ascii="Arial" w:hAnsi="Arial" w:cs="Arial"/>
                <w:color w:val="000000"/>
                <w:sz w:val="20"/>
              </w:rPr>
            </w:pPr>
          </w:p>
        </w:tc>
        <w:tc>
          <w:tcPr>
            <w:tcW w:w="1417" w:type="dxa"/>
            <w:vAlign w:val="bottom"/>
          </w:tcPr>
          <w:p w14:paraId="4B2A56EE" w14:textId="77777777" w:rsidR="00303EF3" w:rsidRPr="00FF6476" w:rsidRDefault="00303EF3" w:rsidP="00303EF3">
            <w:pPr>
              <w:spacing w:line="240" w:lineRule="auto"/>
              <w:ind w:right="-72"/>
              <w:jc w:val="right"/>
              <w:rPr>
                <w:rFonts w:ascii="Arial" w:hAnsi="Arial" w:cs="Arial"/>
                <w:color w:val="000000"/>
                <w:sz w:val="20"/>
              </w:rPr>
            </w:pPr>
          </w:p>
        </w:tc>
        <w:tc>
          <w:tcPr>
            <w:tcW w:w="1431" w:type="dxa"/>
            <w:vAlign w:val="bottom"/>
          </w:tcPr>
          <w:p w14:paraId="3255BF87" w14:textId="77777777" w:rsidR="00303EF3" w:rsidRPr="00FF6476" w:rsidRDefault="00303EF3" w:rsidP="00303EF3">
            <w:pPr>
              <w:spacing w:line="240" w:lineRule="auto"/>
              <w:ind w:right="-72"/>
              <w:jc w:val="right"/>
              <w:rPr>
                <w:rFonts w:ascii="Arial" w:hAnsi="Arial" w:cs="Arial"/>
                <w:color w:val="000000"/>
                <w:sz w:val="20"/>
              </w:rPr>
            </w:pPr>
          </w:p>
        </w:tc>
        <w:tc>
          <w:tcPr>
            <w:tcW w:w="1368" w:type="dxa"/>
            <w:vAlign w:val="bottom"/>
          </w:tcPr>
          <w:p w14:paraId="1EA17A6F" w14:textId="77777777" w:rsidR="00303EF3" w:rsidRPr="00FF6476" w:rsidRDefault="00303EF3" w:rsidP="00303EF3">
            <w:pPr>
              <w:spacing w:line="240" w:lineRule="auto"/>
              <w:ind w:right="-72"/>
              <w:jc w:val="right"/>
              <w:rPr>
                <w:rFonts w:ascii="Arial" w:hAnsi="Arial" w:cs="Arial"/>
                <w:color w:val="000000"/>
                <w:sz w:val="20"/>
              </w:rPr>
            </w:pPr>
          </w:p>
        </w:tc>
        <w:tc>
          <w:tcPr>
            <w:tcW w:w="1368" w:type="dxa"/>
            <w:vAlign w:val="bottom"/>
          </w:tcPr>
          <w:p w14:paraId="33E2A661" w14:textId="77777777" w:rsidR="00303EF3" w:rsidRPr="00FF6476" w:rsidRDefault="00303EF3" w:rsidP="00303EF3">
            <w:pPr>
              <w:spacing w:line="240" w:lineRule="auto"/>
              <w:ind w:right="-72"/>
              <w:jc w:val="right"/>
              <w:rPr>
                <w:rFonts w:ascii="Arial" w:hAnsi="Arial" w:cs="Arial"/>
                <w:color w:val="000000"/>
                <w:sz w:val="20"/>
              </w:rPr>
            </w:pPr>
          </w:p>
        </w:tc>
        <w:tc>
          <w:tcPr>
            <w:tcW w:w="1368" w:type="dxa"/>
            <w:vAlign w:val="bottom"/>
          </w:tcPr>
          <w:p w14:paraId="1915979B" w14:textId="77777777" w:rsidR="00303EF3" w:rsidRPr="00FF6476" w:rsidRDefault="00303EF3" w:rsidP="00303EF3">
            <w:pPr>
              <w:spacing w:line="240" w:lineRule="auto"/>
              <w:ind w:right="-72"/>
              <w:jc w:val="center"/>
              <w:rPr>
                <w:rFonts w:ascii="Arial" w:hAnsi="Arial" w:cs="Arial"/>
                <w:color w:val="000000"/>
                <w:sz w:val="20"/>
              </w:rPr>
            </w:pPr>
          </w:p>
        </w:tc>
        <w:tc>
          <w:tcPr>
            <w:tcW w:w="1395" w:type="dxa"/>
            <w:vAlign w:val="bottom"/>
          </w:tcPr>
          <w:p w14:paraId="6C65C9E8" w14:textId="77777777" w:rsidR="00303EF3" w:rsidRPr="00FF6476" w:rsidRDefault="00303EF3" w:rsidP="00303EF3">
            <w:pPr>
              <w:spacing w:line="240" w:lineRule="auto"/>
              <w:ind w:right="-72"/>
              <w:jc w:val="right"/>
              <w:rPr>
                <w:rFonts w:ascii="Arial" w:hAnsi="Arial" w:cs="Arial"/>
                <w:color w:val="000000"/>
                <w:sz w:val="20"/>
              </w:rPr>
            </w:pPr>
          </w:p>
        </w:tc>
        <w:tc>
          <w:tcPr>
            <w:tcW w:w="1368" w:type="dxa"/>
            <w:gridSpan w:val="2"/>
            <w:vAlign w:val="bottom"/>
          </w:tcPr>
          <w:p w14:paraId="17FFB6C1" w14:textId="77777777" w:rsidR="00303EF3" w:rsidRPr="00FF6476" w:rsidRDefault="00303EF3" w:rsidP="00EB5758">
            <w:pPr>
              <w:spacing w:line="240" w:lineRule="auto"/>
              <w:ind w:left="-133" w:right="-72"/>
              <w:jc w:val="right"/>
              <w:rPr>
                <w:rFonts w:ascii="Arial" w:hAnsi="Arial" w:cs="Arial"/>
                <w:color w:val="000000"/>
                <w:sz w:val="20"/>
              </w:rPr>
            </w:pPr>
          </w:p>
        </w:tc>
      </w:tr>
      <w:tr w:rsidR="004D7756" w:rsidRPr="00FF6476" w14:paraId="4338284C" w14:textId="77777777" w:rsidTr="00EB5758">
        <w:trPr>
          <w:trHeight w:val="20"/>
        </w:trPr>
        <w:tc>
          <w:tcPr>
            <w:tcW w:w="4113" w:type="dxa"/>
          </w:tcPr>
          <w:p w14:paraId="482C00F5" w14:textId="77777777" w:rsidR="004D7756" w:rsidRPr="00FF6476" w:rsidRDefault="004D7756" w:rsidP="004D7756">
            <w:pPr>
              <w:pStyle w:val="a4"/>
              <w:tabs>
                <w:tab w:val="left" w:pos="720"/>
                <w:tab w:val="right" w:pos="7200"/>
                <w:tab w:val="right" w:pos="9000"/>
              </w:tabs>
              <w:ind w:right="-72"/>
              <w:jc w:val="both"/>
              <w:rPr>
                <w:rFonts w:ascii="Arial" w:hAnsi="Arial" w:cs="Arial"/>
                <w:color w:val="000000"/>
                <w:sz w:val="20"/>
                <w:szCs w:val="20"/>
                <w:lang w:val="en-US"/>
              </w:rPr>
            </w:pPr>
            <w:r w:rsidRPr="00FF6476">
              <w:rPr>
                <w:rFonts w:ascii="Arial" w:hAnsi="Arial" w:cs="Arial"/>
                <w:color w:val="000000"/>
                <w:sz w:val="20"/>
                <w:szCs w:val="20"/>
              </w:rPr>
              <w:t>Closing net book amount</w:t>
            </w:r>
          </w:p>
        </w:tc>
        <w:tc>
          <w:tcPr>
            <w:tcW w:w="1368" w:type="dxa"/>
            <w:tcBorders>
              <w:bottom w:val="single" w:sz="4" w:space="0" w:color="auto"/>
            </w:tcBorders>
            <w:vAlign w:val="bottom"/>
          </w:tcPr>
          <w:p w14:paraId="5B2D9E41" w14:textId="4ED069E9" w:rsidR="004D7756" w:rsidRPr="00FF6476" w:rsidRDefault="00FF6476" w:rsidP="004D7756">
            <w:pPr>
              <w:spacing w:line="240" w:lineRule="auto"/>
              <w:ind w:right="-72"/>
              <w:jc w:val="right"/>
              <w:rPr>
                <w:rFonts w:ascii="Arial" w:hAnsi="Arial" w:cs="Arial"/>
                <w:color w:val="000000"/>
                <w:sz w:val="20"/>
              </w:rPr>
            </w:pPr>
            <w:r w:rsidRPr="00FF6476">
              <w:rPr>
                <w:rFonts w:ascii="Arial" w:hAnsi="Arial" w:cs="Arial"/>
                <w:color w:val="000000"/>
                <w:sz w:val="20"/>
              </w:rPr>
              <w:t>314</w:t>
            </w:r>
            <w:r w:rsidR="004D7756" w:rsidRPr="00FF6476">
              <w:rPr>
                <w:rFonts w:ascii="Arial" w:hAnsi="Arial" w:cs="Arial"/>
                <w:color w:val="000000"/>
                <w:sz w:val="20"/>
              </w:rPr>
              <w:t>,</w:t>
            </w:r>
            <w:r w:rsidRPr="00FF6476">
              <w:rPr>
                <w:rFonts w:ascii="Arial" w:hAnsi="Arial" w:cs="Arial"/>
                <w:color w:val="000000"/>
                <w:sz w:val="20"/>
              </w:rPr>
              <w:t>350</w:t>
            </w:r>
            <w:r w:rsidR="004D7756" w:rsidRPr="00FF6476">
              <w:rPr>
                <w:rFonts w:ascii="Arial" w:hAnsi="Arial" w:cs="Arial"/>
                <w:color w:val="000000"/>
                <w:sz w:val="20"/>
              </w:rPr>
              <w:t>,</w:t>
            </w:r>
            <w:r w:rsidRPr="00FF6476">
              <w:rPr>
                <w:rFonts w:ascii="Arial" w:hAnsi="Arial" w:cs="Arial"/>
                <w:color w:val="000000"/>
                <w:sz w:val="20"/>
              </w:rPr>
              <w:t>174</w:t>
            </w:r>
          </w:p>
        </w:tc>
        <w:tc>
          <w:tcPr>
            <w:tcW w:w="1417" w:type="dxa"/>
            <w:tcBorders>
              <w:bottom w:val="single" w:sz="4" w:space="0" w:color="auto"/>
            </w:tcBorders>
            <w:vAlign w:val="bottom"/>
          </w:tcPr>
          <w:p w14:paraId="001D08FF" w14:textId="7CEE42AA" w:rsidR="004D7756" w:rsidRPr="00FF6476" w:rsidRDefault="00FF6476" w:rsidP="004D7756">
            <w:pPr>
              <w:spacing w:line="240" w:lineRule="auto"/>
              <w:ind w:right="-72"/>
              <w:jc w:val="right"/>
              <w:rPr>
                <w:rFonts w:ascii="Arial" w:hAnsi="Arial" w:cs="Arial"/>
                <w:color w:val="000000"/>
                <w:sz w:val="20"/>
              </w:rPr>
            </w:pPr>
            <w:r w:rsidRPr="00FF6476">
              <w:rPr>
                <w:rFonts w:ascii="Arial" w:hAnsi="Arial" w:cs="Arial"/>
                <w:color w:val="000000"/>
                <w:sz w:val="20"/>
              </w:rPr>
              <w:t>449</w:t>
            </w:r>
            <w:r w:rsidR="004D7756" w:rsidRPr="00FF6476">
              <w:rPr>
                <w:rFonts w:ascii="Arial" w:hAnsi="Arial" w:cs="Arial"/>
                <w:color w:val="000000"/>
                <w:sz w:val="20"/>
              </w:rPr>
              <w:t>,</w:t>
            </w:r>
            <w:r w:rsidRPr="00FF6476">
              <w:rPr>
                <w:rFonts w:ascii="Arial" w:hAnsi="Arial" w:cs="Arial"/>
                <w:color w:val="000000"/>
                <w:sz w:val="20"/>
              </w:rPr>
              <w:t>954</w:t>
            </w:r>
          </w:p>
        </w:tc>
        <w:tc>
          <w:tcPr>
            <w:tcW w:w="1431" w:type="dxa"/>
            <w:tcBorders>
              <w:bottom w:val="single" w:sz="4" w:space="0" w:color="auto"/>
            </w:tcBorders>
          </w:tcPr>
          <w:p w14:paraId="74EEC8E5" w14:textId="51CC3345" w:rsidR="004D7756" w:rsidRPr="00FF6476" w:rsidRDefault="00FF6476" w:rsidP="004D7756">
            <w:pPr>
              <w:spacing w:line="240" w:lineRule="auto"/>
              <w:ind w:right="-72"/>
              <w:jc w:val="right"/>
              <w:rPr>
                <w:rFonts w:ascii="Arial" w:hAnsi="Arial" w:cs="Arial"/>
                <w:color w:val="000000"/>
                <w:sz w:val="20"/>
              </w:rPr>
            </w:pPr>
            <w:r w:rsidRPr="00FF6476">
              <w:rPr>
                <w:rFonts w:ascii="Arial" w:hAnsi="Arial" w:cs="Arial"/>
                <w:color w:val="000000"/>
                <w:sz w:val="20"/>
              </w:rPr>
              <w:t>427</w:t>
            </w:r>
            <w:r w:rsidR="004D7756" w:rsidRPr="00FF6476">
              <w:rPr>
                <w:rFonts w:ascii="Arial" w:hAnsi="Arial" w:cs="Arial"/>
                <w:color w:val="000000"/>
                <w:sz w:val="20"/>
              </w:rPr>
              <w:t>,</w:t>
            </w:r>
            <w:r w:rsidRPr="00FF6476">
              <w:rPr>
                <w:rFonts w:ascii="Arial" w:hAnsi="Arial" w:cs="Arial"/>
                <w:color w:val="000000"/>
                <w:sz w:val="20"/>
              </w:rPr>
              <w:t>673</w:t>
            </w:r>
            <w:r w:rsidR="004D7756" w:rsidRPr="00FF6476">
              <w:rPr>
                <w:rFonts w:ascii="Arial" w:hAnsi="Arial" w:cs="Arial"/>
                <w:color w:val="000000"/>
                <w:sz w:val="20"/>
              </w:rPr>
              <w:t>,</w:t>
            </w:r>
            <w:r w:rsidRPr="00FF6476">
              <w:rPr>
                <w:rFonts w:ascii="Arial" w:hAnsi="Arial" w:cs="Arial"/>
                <w:color w:val="000000"/>
                <w:sz w:val="20"/>
              </w:rPr>
              <w:t>628</w:t>
            </w:r>
          </w:p>
        </w:tc>
        <w:tc>
          <w:tcPr>
            <w:tcW w:w="1368" w:type="dxa"/>
            <w:tcBorders>
              <w:bottom w:val="single" w:sz="4" w:space="0" w:color="auto"/>
            </w:tcBorders>
          </w:tcPr>
          <w:p w14:paraId="079DE41F" w14:textId="30D986F3" w:rsidR="004D7756" w:rsidRPr="00FF6476" w:rsidRDefault="00FF6476" w:rsidP="004D7756">
            <w:pPr>
              <w:spacing w:line="240" w:lineRule="auto"/>
              <w:ind w:right="-72"/>
              <w:jc w:val="right"/>
              <w:rPr>
                <w:rFonts w:ascii="Arial" w:hAnsi="Arial" w:cs="Arial"/>
                <w:color w:val="000000"/>
                <w:sz w:val="20"/>
              </w:rPr>
            </w:pPr>
            <w:r w:rsidRPr="00FF6476">
              <w:rPr>
                <w:rFonts w:ascii="Arial" w:hAnsi="Arial" w:cs="Arial"/>
                <w:color w:val="000000"/>
                <w:sz w:val="20"/>
              </w:rPr>
              <w:t>126</w:t>
            </w:r>
            <w:r w:rsidR="004D7756" w:rsidRPr="00FF6476">
              <w:rPr>
                <w:rFonts w:ascii="Arial" w:hAnsi="Arial" w:cs="Arial"/>
                <w:color w:val="000000"/>
                <w:sz w:val="20"/>
              </w:rPr>
              <w:t>,</w:t>
            </w:r>
            <w:r w:rsidRPr="00FF6476">
              <w:rPr>
                <w:rFonts w:ascii="Arial" w:hAnsi="Arial" w:cs="Arial"/>
                <w:color w:val="000000"/>
                <w:sz w:val="20"/>
              </w:rPr>
              <w:t>488</w:t>
            </w:r>
            <w:r w:rsidR="004D7756" w:rsidRPr="00FF6476">
              <w:rPr>
                <w:rFonts w:ascii="Arial" w:hAnsi="Arial" w:cs="Arial"/>
                <w:color w:val="000000"/>
                <w:sz w:val="20"/>
              </w:rPr>
              <w:t>,</w:t>
            </w:r>
            <w:r w:rsidRPr="00FF6476">
              <w:rPr>
                <w:rFonts w:ascii="Arial" w:hAnsi="Arial" w:cs="Arial"/>
                <w:color w:val="000000"/>
                <w:sz w:val="20"/>
              </w:rPr>
              <w:t>543</w:t>
            </w:r>
          </w:p>
        </w:tc>
        <w:tc>
          <w:tcPr>
            <w:tcW w:w="1368" w:type="dxa"/>
            <w:tcBorders>
              <w:bottom w:val="single" w:sz="4" w:space="0" w:color="auto"/>
            </w:tcBorders>
          </w:tcPr>
          <w:p w14:paraId="4F451C8D" w14:textId="354942CB" w:rsidR="004D7756" w:rsidRPr="00FF6476" w:rsidRDefault="00FF6476" w:rsidP="004D7756">
            <w:pPr>
              <w:spacing w:line="240" w:lineRule="auto"/>
              <w:ind w:right="-72"/>
              <w:jc w:val="right"/>
              <w:rPr>
                <w:rFonts w:ascii="Arial" w:hAnsi="Arial" w:cs="Arial"/>
                <w:color w:val="000000"/>
                <w:sz w:val="20"/>
              </w:rPr>
            </w:pPr>
            <w:r w:rsidRPr="00FF6476">
              <w:rPr>
                <w:rFonts w:ascii="Arial" w:hAnsi="Arial" w:cs="Arial"/>
                <w:color w:val="000000"/>
                <w:sz w:val="20"/>
              </w:rPr>
              <w:t>33</w:t>
            </w:r>
            <w:r w:rsidR="004D7756" w:rsidRPr="00FF6476">
              <w:rPr>
                <w:rFonts w:ascii="Arial" w:hAnsi="Arial" w:cs="Arial"/>
                <w:color w:val="000000"/>
                <w:sz w:val="20"/>
              </w:rPr>
              <w:t>,</w:t>
            </w:r>
            <w:r w:rsidRPr="00FF6476">
              <w:rPr>
                <w:rFonts w:ascii="Arial" w:hAnsi="Arial" w:cs="Arial"/>
                <w:color w:val="000000"/>
                <w:sz w:val="20"/>
              </w:rPr>
              <w:t>287</w:t>
            </w:r>
            <w:r w:rsidR="004D7756" w:rsidRPr="00FF6476">
              <w:rPr>
                <w:rFonts w:ascii="Arial" w:hAnsi="Arial" w:cs="Arial"/>
                <w:color w:val="000000"/>
                <w:sz w:val="20"/>
              </w:rPr>
              <w:t>,</w:t>
            </w:r>
            <w:r w:rsidRPr="00FF6476">
              <w:rPr>
                <w:rFonts w:ascii="Arial" w:hAnsi="Arial" w:cs="Arial"/>
                <w:color w:val="000000"/>
                <w:sz w:val="20"/>
              </w:rPr>
              <w:t>665</w:t>
            </w:r>
          </w:p>
        </w:tc>
        <w:tc>
          <w:tcPr>
            <w:tcW w:w="1368" w:type="dxa"/>
            <w:tcBorders>
              <w:bottom w:val="single" w:sz="4" w:space="0" w:color="auto"/>
            </w:tcBorders>
          </w:tcPr>
          <w:p w14:paraId="29653C45" w14:textId="3B2F3C44" w:rsidR="004D7756" w:rsidRPr="00FF6476" w:rsidRDefault="00FF6476" w:rsidP="004D7756">
            <w:pPr>
              <w:spacing w:line="240" w:lineRule="auto"/>
              <w:ind w:right="-72"/>
              <w:jc w:val="right"/>
              <w:rPr>
                <w:rFonts w:ascii="Arial" w:hAnsi="Arial" w:cs="Arial"/>
                <w:color w:val="000000"/>
                <w:sz w:val="20"/>
              </w:rPr>
            </w:pPr>
            <w:r w:rsidRPr="00FF6476">
              <w:rPr>
                <w:rFonts w:ascii="Arial" w:hAnsi="Arial" w:cs="Arial"/>
                <w:color w:val="000000"/>
                <w:sz w:val="20"/>
              </w:rPr>
              <w:t>6</w:t>
            </w:r>
            <w:r w:rsidR="004D7756" w:rsidRPr="00FF6476">
              <w:rPr>
                <w:rFonts w:ascii="Arial" w:hAnsi="Arial" w:cs="Arial"/>
                <w:color w:val="000000"/>
                <w:sz w:val="20"/>
              </w:rPr>
              <w:t>,</w:t>
            </w:r>
            <w:r w:rsidRPr="00FF6476">
              <w:rPr>
                <w:rFonts w:ascii="Arial" w:hAnsi="Arial" w:cs="Arial"/>
                <w:color w:val="000000"/>
                <w:sz w:val="20"/>
              </w:rPr>
              <w:t>021</w:t>
            </w:r>
            <w:r w:rsidR="004D7756" w:rsidRPr="00FF6476">
              <w:rPr>
                <w:rFonts w:ascii="Arial" w:hAnsi="Arial" w:cs="Arial"/>
                <w:color w:val="000000"/>
                <w:sz w:val="20"/>
              </w:rPr>
              <w:t>,</w:t>
            </w:r>
            <w:r w:rsidRPr="00FF6476">
              <w:rPr>
                <w:rFonts w:ascii="Arial" w:hAnsi="Arial" w:cs="Arial"/>
                <w:color w:val="000000"/>
                <w:sz w:val="20"/>
              </w:rPr>
              <w:t>200</w:t>
            </w:r>
          </w:p>
        </w:tc>
        <w:tc>
          <w:tcPr>
            <w:tcW w:w="1395" w:type="dxa"/>
            <w:tcBorders>
              <w:bottom w:val="single" w:sz="4" w:space="0" w:color="auto"/>
            </w:tcBorders>
          </w:tcPr>
          <w:p w14:paraId="2BC5DDE3" w14:textId="0CDFF721" w:rsidR="004D7756" w:rsidRPr="00FF6476" w:rsidRDefault="00FF6476" w:rsidP="004D7756">
            <w:pPr>
              <w:spacing w:line="240" w:lineRule="auto"/>
              <w:ind w:right="-72"/>
              <w:jc w:val="right"/>
              <w:rPr>
                <w:rFonts w:ascii="Arial" w:hAnsi="Arial" w:cs="Arial"/>
                <w:color w:val="000000"/>
                <w:sz w:val="20"/>
              </w:rPr>
            </w:pPr>
            <w:r w:rsidRPr="00FF6476">
              <w:rPr>
                <w:rFonts w:ascii="Arial" w:hAnsi="Arial" w:cs="Arial"/>
                <w:color w:val="000000"/>
                <w:sz w:val="20"/>
              </w:rPr>
              <w:t>2</w:t>
            </w:r>
            <w:r w:rsidR="004D7756" w:rsidRPr="00FF6476">
              <w:rPr>
                <w:rFonts w:ascii="Arial" w:hAnsi="Arial" w:cs="Arial"/>
                <w:color w:val="000000"/>
                <w:sz w:val="20"/>
              </w:rPr>
              <w:t>,</w:t>
            </w:r>
            <w:r w:rsidRPr="00FF6476">
              <w:rPr>
                <w:rFonts w:ascii="Arial" w:hAnsi="Arial" w:cs="Arial"/>
                <w:color w:val="000000"/>
                <w:sz w:val="20"/>
              </w:rPr>
              <w:t>528</w:t>
            </w:r>
            <w:r w:rsidR="004D7756" w:rsidRPr="00FF6476">
              <w:rPr>
                <w:rFonts w:ascii="Arial" w:hAnsi="Arial" w:cs="Arial"/>
                <w:color w:val="000000"/>
                <w:sz w:val="20"/>
              </w:rPr>
              <w:t>,</w:t>
            </w:r>
            <w:r w:rsidRPr="00FF6476">
              <w:rPr>
                <w:rFonts w:ascii="Arial" w:hAnsi="Arial" w:cs="Arial"/>
                <w:color w:val="000000"/>
                <w:sz w:val="20"/>
              </w:rPr>
              <w:t>006</w:t>
            </w:r>
          </w:p>
        </w:tc>
        <w:tc>
          <w:tcPr>
            <w:tcW w:w="1368" w:type="dxa"/>
            <w:gridSpan w:val="2"/>
            <w:tcBorders>
              <w:bottom w:val="single" w:sz="4" w:space="0" w:color="auto"/>
            </w:tcBorders>
          </w:tcPr>
          <w:p w14:paraId="60DE177E" w14:textId="16875E00" w:rsidR="004D7756" w:rsidRPr="00FF6476" w:rsidRDefault="00FF6476" w:rsidP="00EB5758">
            <w:pPr>
              <w:spacing w:line="240" w:lineRule="auto"/>
              <w:ind w:left="-133" w:right="-72"/>
              <w:jc w:val="right"/>
              <w:rPr>
                <w:rFonts w:ascii="Arial" w:hAnsi="Arial" w:cs="Arial"/>
                <w:color w:val="000000"/>
                <w:sz w:val="20"/>
              </w:rPr>
            </w:pPr>
            <w:r w:rsidRPr="00FF6476">
              <w:rPr>
                <w:rFonts w:ascii="Arial" w:hAnsi="Arial" w:cs="Arial"/>
                <w:color w:val="000000"/>
                <w:sz w:val="20"/>
              </w:rPr>
              <w:t>910</w:t>
            </w:r>
            <w:r w:rsidR="004D7756" w:rsidRPr="00FF6476">
              <w:rPr>
                <w:rFonts w:ascii="Arial" w:hAnsi="Arial" w:cs="Arial"/>
                <w:color w:val="000000"/>
                <w:sz w:val="20"/>
              </w:rPr>
              <w:t>,</w:t>
            </w:r>
            <w:r w:rsidRPr="00FF6476">
              <w:rPr>
                <w:rFonts w:ascii="Arial" w:hAnsi="Arial" w:cs="Arial"/>
                <w:color w:val="000000"/>
                <w:sz w:val="20"/>
              </w:rPr>
              <w:t>799</w:t>
            </w:r>
            <w:r w:rsidR="004D7756" w:rsidRPr="00FF6476">
              <w:rPr>
                <w:rFonts w:ascii="Arial" w:hAnsi="Arial" w:cs="Arial"/>
                <w:color w:val="000000"/>
                <w:sz w:val="20"/>
              </w:rPr>
              <w:t>,</w:t>
            </w:r>
            <w:r w:rsidRPr="00FF6476">
              <w:rPr>
                <w:rFonts w:ascii="Arial" w:hAnsi="Arial" w:cs="Arial"/>
                <w:color w:val="000000"/>
                <w:sz w:val="20"/>
              </w:rPr>
              <w:t>170</w:t>
            </w:r>
          </w:p>
        </w:tc>
      </w:tr>
      <w:tr w:rsidR="00303EF3" w:rsidRPr="00FF6476" w14:paraId="1BB6C3B6" w14:textId="77777777" w:rsidTr="00EB5758">
        <w:trPr>
          <w:gridAfter w:val="1"/>
          <w:wAfter w:w="122" w:type="dxa"/>
          <w:trHeight w:val="20"/>
        </w:trPr>
        <w:tc>
          <w:tcPr>
            <w:tcW w:w="4113" w:type="dxa"/>
          </w:tcPr>
          <w:p w14:paraId="76A0053C" w14:textId="77777777"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rPr>
            </w:pPr>
          </w:p>
        </w:tc>
        <w:tc>
          <w:tcPr>
            <w:tcW w:w="1368" w:type="dxa"/>
            <w:tcBorders>
              <w:top w:val="single" w:sz="4" w:space="0" w:color="auto"/>
            </w:tcBorders>
            <w:vAlign w:val="bottom"/>
          </w:tcPr>
          <w:p w14:paraId="73F5D823" w14:textId="431B1519" w:rsidR="00303EF3" w:rsidRPr="00FF6476" w:rsidRDefault="00303EF3" w:rsidP="00303EF3">
            <w:pPr>
              <w:spacing w:line="240" w:lineRule="auto"/>
              <w:ind w:right="-72"/>
              <w:jc w:val="right"/>
              <w:rPr>
                <w:rFonts w:ascii="Arial" w:hAnsi="Arial" w:cs="Arial"/>
                <w:color w:val="000000"/>
                <w:sz w:val="20"/>
              </w:rPr>
            </w:pPr>
          </w:p>
        </w:tc>
        <w:tc>
          <w:tcPr>
            <w:tcW w:w="1417" w:type="dxa"/>
            <w:tcBorders>
              <w:top w:val="single" w:sz="4" w:space="0" w:color="auto"/>
            </w:tcBorders>
            <w:vAlign w:val="bottom"/>
          </w:tcPr>
          <w:p w14:paraId="3971B4F8" w14:textId="66E1CB12" w:rsidR="00303EF3" w:rsidRPr="00FF6476" w:rsidRDefault="00303EF3" w:rsidP="00303EF3">
            <w:pPr>
              <w:spacing w:line="240" w:lineRule="auto"/>
              <w:ind w:right="-72"/>
              <w:jc w:val="right"/>
              <w:rPr>
                <w:rFonts w:ascii="Arial" w:hAnsi="Arial" w:cs="Arial"/>
                <w:color w:val="000000"/>
                <w:sz w:val="20"/>
              </w:rPr>
            </w:pPr>
          </w:p>
        </w:tc>
        <w:tc>
          <w:tcPr>
            <w:tcW w:w="1431" w:type="dxa"/>
            <w:tcBorders>
              <w:top w:val="single" w:sz="4" w:space="0" w:color="auto"/>
            </w:tcBorders>
            <w:vAlign w:val="bottom"/>
          </w:tcPr>
          <w:p w14:paraId="5A386A7B" w14:textId="4759D0E7" w:rsidR="00303EF3" w:rsidRPr="00FF6476" w:rsidRDefault="00303EF3" w:rsidP="00303EF3">
            <w:pPr>
              <w:spacing w:line="240" w:lineRule="auto"/>
              <w:ind w:right="-72"/>
              <w:jc w:val="center"/>
              <w:rPr>
                <w:rFonts w:ascii="Arial" w:hAnsi="Arial" w:cs="Arial"/>
                <w:color w:val="000000"/>
                <w:sz w:val="20"/>
              </w:rPr>
            </w:pPr>
          </w:p>
        </w:tc>
        <w:tc>
          <w:tcPr>
            <w:tcW w:w="1368" w:type="dxa"/>
            <w:tcBorders>
              <w:top w:val="single" w:sz="4" w:space="0" w:color="auto"/>
            </w:tcBorders>
            <w:vAlign w:val="bottom"/>
          </w:tcPr>
          <w:p w14:paraId="4159C919" w14:textId="3F8FCD5B"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vAlign w:val="bottom"/>
          </w:tcPr>
          <w:p w14:paraId="2C84AACF" w14:textId="79A0DF2B"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vAlign w:val="bottom"/>
          </w:tcPr>
          <w:p w14:paraId="7899A229" w14:textId="362F23DD" w:rsidR="00303EF3" w:rsidRPr="00FF6476" w:rsidRDefault="00303EF3" w:rsidP="00303EF3">
            <w:pPr>
              <w:spacing w:line="240" w:lineRule="auto"/>
              <w:ind w:right="-72"/>
              <w:jc w:val="right"/>
              <w:rPr>
                <w:rFonts w:ascii="Arial" w:hAnsi="Arial" w:cs="Arial"/>
                <w:color w:val="000000"/>
                <w:sz w:val="20"/>
              </w:rPr>
            </w:pPr>
          </w:p>
        </w:tc>
        <w:tc>
          <w:tcPr>
            <w:tcW w:w="1395" w:type="dxa"/>
            <w:tcBorders>
              <w:top w:val="single" w:sz="4" w:space="0" w:color="auto"/>
            </w:tcBorders>
            <w:vAlign w:val="bottom"/>
          </w:tcPr>
          <w:p w14:paraId="38EEEC5E" w14:textId="707C2BAA" w:rsidR="00303EF3" w:rsidRPr="00FF6476" w:rsidRDefault="00303EF3" w:rsidP="00303EF3">
            <w:pPr>
              <w:spacing w:line="240" w:lineRule="auto"/>
              <w:ind w:right="-72"/>
              <w:jc w:val="right"/>
              <w:rPr>
                <w:rFonts w:ascii="Arial" w:hAnsi="Arial" w:cs="Arial"/>
                <w:color w:val="000000"/>
                <w:sz w:val="20"/>
              </w:rPr>
            </w:pPr>
          </w:p>
        </w:tc>
        <w:tc>
          <w:tcPr>
            <w:tcW w:w="1246" w:type="dxa"/>
            <w:tcBorders>
              <w:top w:val="single" w:sz="4" w:space="0" w:color="auto"/>
            </w:tcBorders>
            <w:vAlign w:val="bottom"/>
          </w:tcPr>
          <w:p w14:paraId="40EE9429" w14:textId="1B49E595" w:rsidR="00303EF3" w:rsidRPr="00FF6476" w:rsidRDefault="00303EF3" w:rsidP="00EB5758">
            <w:pPr>
              <w:spacing w:line="240" w:lineRule="auto"/>
              <w:ind w:left="-133" w:right="-72"/>
              <w:jc w:val="center"/>
              <w:rPr>
                <w:rFonts w:ascii="Arial" w:hAnsi="Arial" w:cs="Arial"/>
                <w:color w:val="000000"/>
                <w:sz w:val="20"/>
              </w:rPr>
            </w:pPr>
          </w:p>
        </w:tc>
      </w:tr>
      <w:tr w:rsidR="00303EF3" w:rsidRPr="00FF6476" w14:paraId="68C2F333" w14:textId="77777777" w:rsidTr="00EB5758">
        <w:trPr>
          <w:trHeight w:val="20"/>
        </w:trPr>
        <w:tc>
          <w:tcPr>
            <w:tcW w:w="4113" w:type="dxa"/>
          </w:tcPr>
          <w:p w14:paraId="5C87E88C" w14:textId="4058E937"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rPr>
            </w:pPr>
            <w:r w:rsidRPr="00FF6476">
              <w:rPr>
                <w:rFonts w:ascii="Arial" w:hAnsi="Arial" w:cs="Arial"/>
                <w:b/>
                <w:bCs/>
                <w:color w:val="000000"/>
                <w:sz w:val="20"/>
                <w:szCs w:val="20"/>
              </w:rPr>
              <w:t xml:space="preserve">At </w:t>
            </w:r>
            <w:r w:rsidR="00FF6476" w:rsidRPr="00FF6476">
              <w:rPr>
                <w:rFonts w:ascii="Arial" w:hAnsi="Arial" w:cs="Arial"/>
                <w:b/>
                <w:bCs/>
                <w:color w:val="000000"/>
                <w:sz w:val="20"/>
                <w:szCs w:val="20"/>
                <w:lang w:val="en-GB"/>
              </w:rPr>
              <w:t>31</w:t>
            </w:r>
            <w:r w:rsidRPr="00FF6476">
              <w:rPr>
                <w:rFonts w:ascii="Arial" w:hAnsi="Arial" w:cs="Arial"/>
                <w:b/>
                <w:bCs/>
                <w:color w:val="000000"/>
                <w:sz w:val="20"/>
                <w:szCs w:val="20"/>
                <w:cs/>
              </w:rPr>
              <w:t xml:space="preserve"> </w:t>
            </w:r>
            <w:r w:rsidRPr="00FF6476">
              <w:rPr>
                <w:rFonts w:ascii="Arial" w:hAnsi="Arial" w:cs="Arial"/>
                <w:b/>
                <w:bCs/>
                <w:color w:val="000000"/>
                <w:sz w:val="20"/>
                <w:szCs w:val="20"/>
              </w:rPr>
              <w:t xml:space="preserve">December </w:t>
            </w:r>
            <w:r w:rsidR="00FF6476" w:rsidRPr="00FF6476">
              <w:rPr>
                <w:rFonts w:ascii="Arial" w:hAnsi="Arial" w:cs="Arial"/>
                <w:b/>
                <w:bCs/>
                <w:color w:val="000000"/>
                <w:sz w:val="20"/>
                <w:szCs w:val="20"/>
                <w:lang w:val="en-GB"/>
              </w:rPr>
              <w:t>2025</w:t>
            </w:r>
          </w:p>
        </w:tc>
        <w:tc>
          <w:tcPr>
            <w:tcW w:w="1368" w:type="dxa"/>
            <w:vAlign w:val="bottom"/>
          </w:tcPr>
          <w:p w14:paraId="64F11C9F" w14:textId="77777777" w:rsidR="00303EF3" w:rsidRPr="00FF6476" w:rsidRDefault="00303EF3" w:rsidP="00303EF3">
            <w:pPr>
              <w:spacing w:line="240" w:lineRule="auto"/>
              <w:ind w:right="-72"/>
              <w:jc w:val="right"/>
              <w:rPr>
                <w:rFonts w:ascii="Arial" w:hAnsi="Arial" w:cs="Arial"/>
                <w:color w:val="000000"/>
                <w:sz w:val="20"/>
              </w:rPr>
            </w:pPr>
          </w:p>
        </w:tc>
        <w:tc>
          <w:tcPr>
            <w:tcW w:w="1417" w:type="dxa"/>
            <w:vAlign w:val="bottom"/>
          </w:tcPr>
          <w:p w14:paraId="10E3F0D5" w14:textId="77777777" w:rsidR="00303EF3" w:rsidRPr="00FF6476" w:rsidRDefault="00303EF3" w:rsidP="00303EF3">
            <w:pPr>
              <w:spacing w:line="240" w:lineRule="auto"/>
              <w:ind w:right="-72"/>
              <w:jc w:val="right"/>
              <w:rPr>
                <w:rFonts w:ascii="Arial" w:hAnsi="Arial" w:cs="Arial"/>
                <w:color w:val="000000"/>
                <w:sz w:val="20"/>
              </w:rPr>
            </w:pPr>
          </w:p>
        </w:tc>
        <w:tc>
          <w:tcPr>
            <w:tcW w:w="1431" w:type="dxa"/>
            <w:vAlign w:val="bottom"/>
          </w:tcPr>
          <w:p w14:paraId="139AD287" w14:textId="77777777" w:rsidR="00303EF3" w:rsidRPr="00FF6476" w:rsidRDefault="00303EF3" w:rsidP="00303EF3">
            <w:pPr>
              <w:spacing w:line="240" w:lineRule="auto"/>
              <w:ind w:right="-72"/>
              <w:jc w:val="right"/>
              <w:rPr>
                <w:rFonts w:ascii="Arial" w:hAnsi="Arial" w:cs="Arial"/>
                <w:color w:val="000000"/>
                <w:sz w:val="20"/>
              </w:rPr>
            </w:pPr>
          </w:p>
        </w:tc>
        <w:tc>
          <w:tcPr>
            <w:tcW w:w="1368" w:type="dxa"/>
            <w:vAlign w:val="bottom"/>
          </w:tcPr>
          <w:p w14:paraId="358B52E5" w14:textId="77777777" w:rsidR="00303EF3" w:rsidRPr="00FF6476" w:rsidRDefault="00303EF3" w:rsidP="00303EF3">
            <w:pPr>
              <w:spacing w:line="240" w:lineRule="auto"/>
              <w:ind w:right="-72"/>
              <w:jc w:val="right"/>
              <w:rPr>
                <w:rFonts w:ascii="Arial" w:hAnsi="Arial" w:cs="Arial"/>
                <w:color w:val="000000"/>
                <w:sz w:val="20"/>
              </w:rPr>
            </w:pPr>
          </w:p>
        </w:tc>
        <w:tc>
          <w:tcPr>
            <w:tcW w:w="1368" w:type="dxa"/>
            <w:vAlign w:val="bottom"/>
          </w:tcPr>
          <w:p w14:paraId="3CF7EA77" w14:textId="77777777" w:rsidR="00303EF3" w:rsidRPr="00FF6476" w:rsidRDefault="00303EF3" w:rsidP="00303EF3">
            <w:pPr>
              <w:spacing w:line="240" w:lineRule="auto"/>
              <w:ind w:right="-72"/>
              <w:jc w:val="right"/>
              <w:rPr>
                <w:rFonts w:ascii="Arial" w:hAnsi="Arial" w:cs="Arial"/>
                <w:color w:val="000000"/>
                <w:sz w:val="20"/>
              </w:rPr>
            </w:pPr>
          </w:p>
        </w:tc>
        <w:tc>
          <w:tcPr>
            <w:tcW w:w="1368" w:type="dxa"/>
            <w:vAlign w:val="bottom"/>
          </w:tcPr>
          <w:p w14:paraId="0DEAB7D1" w14:textId="77777777" w:rsidR="00303EF3" w:rsidRPr="00FF6476" w:rsidRDefault="00303EF3" w:rsidP="00303EF3">
            <w:pPr>
              <w:spacing w:line="240" w:lineRule="auto"/>
              <w:ind w:right="-72"/>
              <w:jc w:val="right"/>
              <w:rPr>
                <w:rFonts w:ascii="Arial" w:hAnsi="Arial" w:cs="Arial"/>
                <w:color w:val="000000"/>
                <w:sz w:val="20"/>
              </w:rPr>
            </w:pPr>
          </w:p>
        </w:tc>
        <w:tc>
          <w:tcPr>
            <w:tcW w:w="1395" w:type="dxa"/>
            <w:vAlign w:val="bottom"/>
          </w:tcPr>
          <w:p w14:paraId="009A8593" w14:textId="77777777" w:rsidR="00303EF3" w:rsidRPr="00FF6476" w:rsidRDefault="00303EF3" w:rsidP="00303EF3">
            <w:pPr>
              <w:spacing w:line="240" w:lineRule="auto"/>
              <w:ind w:right="-72"/>
              <w:jc w:val="right"/>
              <w:rPr>
                <w:rFonts w:ascii="Arial" w:hAnsi="Arial" w:cs="Arial"/>
                <w:color w:val="000000"/>
                <w:sz w:val="20"/>
              </w:rPr>
            </w:pPr>
          </w:p>
        </w:tc>
        <w:tc>
          <w:tcPr>
            <w:tcW w:w="1368" w:type="dxa"/>
            <w:gridSpan w:val="2"/>
            <w:vAlign w:val="bottom"/>
          </w:tcPr>
          <w:p w14:paraId="4303182B" w14:textId="77777777" w:rsidR="00303EF3" w:rsidRPr="00FF6476" w:rsidRDefault="00303EF3" w:rsidP="00EB5758">
            <w:pPr>
              <w:spacing w:line="240" w:lineRule="auto"/>
              <w:ind w:left="-133" w:right="-72"/>
              <w:jc w:val="right"/>
              <w:rPr>
                <w:rFonts w:ascii="Arial" w:hAnsi="Arial" w:cs="Arial"/>
                <w:color w:val="000000"/>
                <w:sz w:val="20"/>
              </w:rPr>
            </w:pPr>
          </w:p>
        </w:tc>
      </w:tr>
      <w:tr w:rsidR="00DA3846" w:rsidRPr="00FF6476" w14:paraId="07DBFB73" w14:textId="77777777" w:rsidTr="00EB5758">
        <w:trPr>
          <w:trHeight w:val="20"/>
        </w:trPr>
        <w:tc>
          <w:tcPr>
            <w:tcW w:w="4113" w:type="dxa"/>
          </w:tcPr>
          <w:p w14:paraId="109FD773" w14:textId="1D4A2E84" w:rsidR="00DA3846" w:rsidRPr="00FF6476" w:rsidRDefault="00DA3846" w:rsidP="00DA3846">
            <w:pPr>
              <w:pStyle w:val="a4"/>
              <w:tabs>
                <w:tab w:val="left" w:pos="720"/>
                <w:tab w:val="right" w:pos="7200"/>
                <w:tab w:val="right" w:pos="9000"/>
              </w:tabs>
              <w:ind w:right="-72"/>
              <w:jc w:val="both"/>
              <w:rPr>
                <w:rFonts w:ascii="Arial" w:hAnsi="Arial" w:cs="Arial"/>
                <w:b/>
                <w:bCs/>
                <w:color w:val="000000"/>
                <w:sz w:val="20"/>
                <w:szCs w:val="20"/>
              </w:rPr>
            </w:pPr>
            <w:r w:rsidRPr="00FF6476">
              <w:rPr>
                <w:rFonts w:ascii="Arial" w:hAnsi="Arial" w:cs="Arial"/>
                <w:color w:val="000000"/>
                <w:sz w:val="20"/>
                <w:szCs w:val="20"/>
              </w:rPr>
              <w:t>Cost</w:t>
            </w:r>
          </w:p>
        </w:tc>
        <w:tc>
          <w:tcPr>
            <w:tcW w:w="1368" w:type="dxa"/>
            <w:vAlign w:val="bottom"/>
          </w:tcPr>
          <w:p w14:paraId="5F191318" w14:textId="58B3D5CF" w:rsidR="00DA3846" w:rsidRPr="00FF6476" w:rsidRDefault="00FF6476" w:rsidP="00DA3846">
            <w:pPr>
              <w:spacing w:line="240" w:lineRule="auto"/>
              <w:ind w:right="-72"/>
              <w:jc w:val="right"/>
              <w:rPr>
                <w:rFonts w:ascii="Arial" w:hAnsi="Arial" w:cs="Arial"/>
                <w:color w:val="000000"/>
                <w:sz w:val="20"/>
              </w:rPr>
            </w:pPr>
            <w:r w:rsidRPr="00FF6476">
              <w:rPr>
                <w:rFonts w:ascii="Arial" w:hAnsi="Arial" w:cs="Arial"/>
                <w:color w:val="000000"/>
                <w:sz w:val="20"/>
              </w:rPr>
              <w:t>314</w:t>
            </w:r>
            <w:r w:rsidR="00DA3846" w:rsidRPr="00FF6476">
              <w:rPr>
                <w:rFonts w:ascii="Arial" w:hAnsi="Arial" w:cs="Arial"/>
                <w:color w:val="000000"/>
                <w:sz w:val="20"/>
              </w:rPr>
              <w:t>,</w:t>
            </w:r>
            <w:r w:rsidRPr="00FF6476">
              <w:rPr>
                <w:rFonts w:ascii="Arial" w:hAnsi="Arial" w:cs="Arial"/>
                <w:color w:val="000000"/>
                <w:sz w:val="20"/>
              </w:rPr>
              <w:t>350</w:t>
            </w:r>
            <w:r w:rsidR="00DA3846" w:rsidRPr="00FF6476">
              <w:rPr>
                <w:rFonts w:ascii="Arial" w:hAnsi="Arial" w:cs="Arial"/>
                <w:color w:val="000000"/>
                <w:sz w:val="20"/>
              </w:rPr>
              <w:t>,</w:t>
            </w:r>
            <w:r w:rsidRPr="00FF6476">
              <w:rPr>
                <w:rFonts w:ascii="Arial" w:hAnsi="Arial" w:cs="Arial"/>
                <w:color w:val="000000"/>
                <w:sz w:val="20"/>
              </w:rPr>
              <w:t>174</w:t>
            </w:r>
          </w:p>
        </w:tc>
        <w:tc>
          <w:tcPr>
            <w:tcW w:w="1417" w:type="dxa"/>
            <w:vAlign w:val="bottom"/>
          </w:tcPr>
          <w:p w14:paraId="5FFE6206" w14:textId="532F3E6C" w:rsidR="00DA3846" w:rsidRPr="00FF6476" w:rsidRDefault="00FF6476" w:rsidP="00DA3846">
            <w:pPr>
              <w:spacing w:line="240" w:lineRule="auto"/>
              <w:ind w:right="-72"/>
              <w:jc w:val="right"/>
              <w:rPr>
                <w:rFonts w:ascii="Arial" w:hAnsi="Arial" w:cs="Arial"/>
                <w:color w:val="000000"/>
                <w:sz w:val="20"/>
              </w:rPr>
            </w:pPr>
            <w:r w:rsidRPr="00FF6476">
              <w:rPr>
                <w:rFonts w:ascii="Arial" w:hAnsi="Arial" w:cs="Arial"/>
                <w:color w:val="000000"/>
                <w:sz w:val="20"/>
              </w:rPr>
              <w:t>600</w:t>
            </w:r>
            <w:r w:rsidR="00DA3846" w:rsidRPr="00FF6476">
              <w:rPr>
                <w:rFonts w:ascii="Arial" w:hAnsi="Arial" w:cs="Arial"/>
                <w:color w:val="000000"/>
                <w:sz w:val="20"/>
              </w:rPr>
              <w:t>,</w:t>
            </w:r>
            <w:r w:rsidRPr="00FF6476">
              <w:rPr>
                <w:rFonts w:ascii="Arial" w:hAnsi="Arial" w:cs="Arial"/>
                <w:color w:val="000000"/>
                <w:sz w:val="20"/>
              </w:rPr>
              <w:t>174</w:t>
            </w:r>
          </w:p>
        </w:tc>
        <w:tc>
          <w:tcPr>
            <w:tcW w:w="1431" w:type="dxa"/>
          </w:tcPr>
          <w:p w14:paraId="3D036602" w14:textId="1547801F" w:rsidR="00DA3846" w:rsidRPr="00FF6476" w:rsidRDefault="00FF6476" w:rsidP="00DA3846">
            <w:pPr>
              <w:spacing w:line="240" w:lineRule="auto"/>
              <w:ind w:right="-72"/>
              <w:jc w:val="right"/>
              <w:rPr>
                <w:rFonts w:ascii="Arial" w:hAnsi="Arial" w:cs="Arial"/>
                <w:color w:val="000000"/>
                <w:sz w:val="20"/>
              </w:rPr>
            </w:pPr>
            <w:r w:rsidRPr="00FF6476">
              <w:rPr>
                <w:rFonts w:ascii="Arial" w:hAnsi="Arial" w:cs="Arial"/>
                <w:color w:val="000000"/>
                <w:sz w:val="20"/>
              </w:rPr>
              <w:t>628</w:t>
            </w:r>
            <w:r w:rsidR="00DA3846" w:rsidRPr="00FF6476">
              <w:rPr>
                <w:rFonts w:ascii="Arial" w:hAnsi="Arial" w:cs="Arial"/>
                <w:color w:val="000000"/>
                <w:sz w:val="20"/>
              </w:rPr>
              <w:t>,</w:t>
            </w:r>
            <w:r w:rsidRPr="00FF6476">
              <w:rPr>
                <w:rFonts w:ascii="Arial" w:hAnsi="Arial" w:cs="Arial"/>
                <w:color w:val="000000"/>
                <w:sz w:val="20"/>
              </w:rPr>
              <w:t>957</w:t>
            </w:r>
            <w:r w:rsidR="00DA3846" w:rsidRPr="00FF6476">
              <w:rPr>
                <w:rFonts w:ascii="Arial" w:hAnsi="Arial" w:cs="Arial"/>
                <w:color w:val="000000"/>
                <w:sz w:val="20"/>
              </w:rPr>
              <w:t>,</w:t>
            </w:r>
            <w:r w:rsidRPr="00FF6476">
              <w:rPr>
                <w:rFonts w:ascii="Arial" w:hAnsi="Arial" w:cs="Arial"/>
                <w:color w:val="000000"/>
                <w:sz w:val="20"/>
              </w:rPr>
              <w:t>321</w:t>
            </w:r>
          </w:p>
        </w:tc>
        <w:tc>
          <w:tcPr>
            <w:tcW w:w="1368" w:type="dxa"/>
          </w:tcPr>
          <w:p w14:paraId="466D2ECC" w14:textId="3D176E72" w:rsidR="00DA3846" w:rsidRPr="00FF6476" w:rsidRDefault="003D5D47" w:rsidP="00DA3846">
            <w:pPr>
              <w:spacing w:line="240" w:lineRule="auto"/>
              <w:ind w:right="-72"/>
              <w:jc w:val="right"/>
              <w:rPr>
                <w:rFonts w:ascii="Arial" w:hAnsi="Arial" w:cs="Arial"/>
                <w:color w:val="000000"/>
                <w:sz w:val="20"/>
              </w:rPr>
            </w:pPr>
            <w:r w:rsidRPr="003D5D47">
              <w:rPr>
                <w:rFonts w:ascii="Arial" w:hAnsi="Arial" w:cs="Arial"/>
                <w:color w:val="000000"/>
                <w:sz w:val="20"/>
              </w:rPr>
              <w:t>365,906,511</w:t>
            </w:r>
          </w:p>
        </w:tc>
        <w:tc>
          <w:tcPr>
            <w:tcW w:w="1368" w:type="dxa"/>
          </w:tcPr>
          <w:p w14:paraId="65A91A4E" w14:textId="3E62D110" w:rsidR="00DA3846" w:rsidRPr="00FF6476" w:rsidRDefault="00FF6476" w:rsidP="00DA3846">
            <w:pPr>
              <w:spacing w:line="240" w:lineRule="auto"/>
              <w:ind w:right="-72"/>
              <w:jc w:val="right"/>
              <w:rPr>
                <w:rFonts w:ascii="Arial" w:hAnsi="Arial" w:cs="Arial"/>
                <w:color w:val="000000"/>
                <w:sz w:val="20"/>
              </w:rPr>
            </w:pPr>
            <w:r w:rsidRPr="00FF6476">
              <w:rPr>
                <w:rFonts w:ascii="Arial" w:hAnsi="Arial" w:cs="Arial"/>
                <w:color w:val="000000"/>
                <w:sz w:val="20"/>
              </w:rPr>
              <w:t>79</w:t>
            </w:r>
            <w:r w:rsidR="00996B61" w:rsidRPr="00FF6476">
              <w:rPr>
                <w:rFonts w:ascii="Arial" w:hAnsi="Arial" w:cs="Arial"/>
                <w:color w:val="000000"/>
                <w:sz w:val="20"/>
              </w:rPr>
              <w:t>,</w:t>
            </w:r>
            <w:r w:rsidRPr="00FF6476">
              <w:rPr>
                <w:rFonts w:ascii="Arial" w:hAnsi="Arial" w:cs="Arial"/>
                <w:color w:val="000000"/>
                <w:sz w:val="20"/>
              </w:rPr>
              <w:t>747</w:t>
            </w:r>
            <w:r w:rsidR="00996B61" w:rsidRPr="00FF6476">
              <w:rPr>
                <w:rFonts w:ascii="Arial" w:hAnsi="Arial" w:cs="Arial"/>
                <w:color w:val="000000"/>
                <w:sz w:val="20"/>
              </w:rPr>
              <w:t>,</w:t>
            </w:r>
            <w:r w:rsidRPr="00FF6476">
              <w:rPr>
                <w:rFonts w:ascii="Arial" w:hAnsi="Arial" w:cs="Arial"/>
                <w:color w:val="000000"/>
                <w:sz w:val="20"/>
              </w:rPr>
              <w:t>349</w:t>
            </w:r>
          </w:p>
        </w:tc>
        <w:tc>
          <w:tcPr>
            <w:tcW w:w="1368" w:type="dxa"/>
            <w:vAlign w:val="bottom"/>
          </w:tcPr>
          <w:p w14:paraId="23630624" w14:textId="7F0F32C6" w:rsidR="00DA3846" w:rsidRPr="00FF6476" w:rsidRDefault="00FF6476" w:rsidP="00DA3846">
            <w:pPr>
              <w:spacing w:line="240" w:lineRule="auto"/>
              <w:ind w:right="-72"/>
              <w:jc w:val="right"/>
              <w:rPr>
                <w:rFonts w:ascii="Arial" w:hAnsi="Arial" w:cs="Arial"/>
                <w:color w:val="000000"/>
                <w:sz w:val="20"/>
              </w:rPr>
            </w:pPr>
            <w:r w:rsidRPr="00FF6476">
              <w:rPr>
                <w:rFonts w:ascii="Arial" w:hAnsi="Arial" w:cs="Arial"/>
                <w:color w:val="000000"/>
                <w:sz w:val="20"/>
              </w:rPr>
              <w:t>18</w:t>
            </w:r>
            <w:r w:rsidR="00DA3846" w:rsidRPr="00FF6476">
              <w:rPr>
                <w:rFonts w:ascii="Arial" w:hAnsi="Arial" w:cs="Arial"/>
                <w:color w:val="000000"/>
                <w:sz w:val="20"/>
              </w:rPr>
              <w:t>,</w:t>
            </w:r>
            <w:r w:rsidRPr="00FF6476">
              <w:rPr>
                <w:rFonts w:ascii="Arial" w:hAnsi="Arial" w:cs="Arial"/>
                <w:color w:val="000000"/>
                <w:sz w:val="20"/>
              </w:rPr>
              <w:t>620</w:t>
            </w:r>
            <w:r w:rsidR="00DA3846" w:rsidRPr="00FF6476">
              <w:rPr>
                <w:rFonts w:ascii="Arial" w:hAnsi="Arial" w:cs="Arial"/>
                <w:color w:val="000000"/>
                <w:sz w:val="20"/>
              </w:rPr>
              <w:t>,</w:t>
            </w:r>
            <w:r w:rsidRPr="00FF6476">
              <w:rPr>
                <w:rFonts w:ascii="Arial" w:hAnsi="Arial" w:cs="Arial"/>
                <w:color w:val="000000"/>
                <w:sz w:val="20"/>
              </w:rPr>
              <w:t>366</w:t>
            </w:r>
          </w:p>
        </w:tc>
        <w:tc>
          <w:tcPr>
            <w:tcW w:w="1395" w:type="dxa"/>
          </w:tcPr>
          <w:p w14:paraId="28EF6AD2" w14:textId="159FA2CC" w:rsidR="00DA3846" w:rsidRPr="00FF6476" w:rsidRDefault="00FF6476" w:rsidP="00DA3846">
            <w:pPr>
              <w:spacing w:line="240" w:lineRule="auto"/>
              <w:ind w:right="-72"/>
              <w:jc w:val="right"/>
              <w:rPr>
                <w:rFonts w:ascii="Arial" w:hAnsi="Arial" w:cs="Arial"/>
                <w:color w:val="000000"/>
                <w:sz w:val="20"/>
              </w:rPr>
            </w:pPr>
            <w:r w:rsidRPr="00FF6476">
              <w:rPr>
                <w:rFonts w:ascii="Arial" w:hAnsi="Arial" w:cs="Arial"/>
                <w:color w:val="000000"/>
                <w:sz w:val="20"/>
              </w:rPr>
              <w:t>2</w:t>
            </w:r>
            <w:r w:rsidR="00DA3846" w:rsidRPr="00FF6476">
              <w:rPr>
                <w:rFonts w:ascii="Arial" w:hAnsi="Arial" w:cs="Arial"/>
                <w:color w:val="000000"/>
                <w:sz w:val="20"/>
              </w:rPr>
              <w:t>,</w:t>
            </w:r>
            <w:r w:rsidRPr="00FF6476">
              <w:rPr>
                <w:rFonts w:ascii="Arial" w:hAnsi="Arial" w:cs="Arial"/>
                <w:color w:val="000000"/>
                <w:sz w:val="20"/>
              </w:rPr>
              <w:t>528</w:t>
            </w:r>
            <w:r w:rsidR="00DA3846" w:rsidRPr="00FF6476">
              <w:rPr>
                <w:rFonts w:ascii="Arial" w:hAnsi="Arial" w:cs="Arial"/>
                <w:color w:val="000000"/>
                <w:sz w:val="20"/>
              </w:rPr>
              <w:t>,</w:t>
            </w:r>
            <w:r w:rsidRPr="00FF6476">
              <w:rPr>
                <w:rFonts w:ascii="Arial" w:hAnsi="Arial" w:cs="Arial"/>
                <w:color w:val="000000"/>
                <w:sz w:val="20"/>
              </w:rPr>
              <w:t>006</w:t>
            </w:r>
          </w:p>
        </w:tc>
        <w:tc>
          <w:tcPr>
            <w:tcW w:w="1368" w:type="dxa"/>
            <w:gridSpan w:val="2"/>
          </w:tcPr>
          <w:p w14:paraId="03E1C8AB" w14:textId="4C9D3B5C" w:rsidR="00DA3846" w:rsidRPr="00FF6476" w:rsidRDefault="003D5D47" w:rsidP="00EB5758">
            <w:pPr>
              <w:spacing w:line="240" w:lineRule="auto"/>
              <w:ind w:left="-133" w:right="-72"/>
              <w:jc w:val="right"/>
              <w:rPr>
                <w:rFonts w:ascii="Arial" w:hAnsi="Arial" w:cs="Arial"/>
                <w:color w:val="000000"/>
                <w:spacing w:val="-4"/>
                <w:sz w:val="20"/>
              </w:rPr>
            </w:pPr>
            <w:r w:rsidRPr="003D5D47">
              <w:rPr>
                <w:rFonts w:ascii="Arial" w:hAnsi="Arial" w:cs="Arial"/>
                <w:color w:val="000000"/>
                <w:spacing w:val="-4"/>
                <w:sz w:val="20"/>
              </w:rPr>
              <w:t>1,410,709,901</w:t>
            </w:r>
          </w:p>
        </w:tc>
      </w:tr>
      <w:tr w:rsidR="00DA3846" w:rsidRPr="00FF6476" w14:paraId="1062BC3B" w14:textId="77777777" w:rsidTr="00EB5758">
        <w:trPr>
          <w:trHeight w:val="20"/>
        </w:trPr>
        <w:tc>
          <w:tcPr>
            <w:tcW w:w="4113" w:type="dxa"/>
          </w:tcPr>
          <w:p w14:paraId="542B23F9" w14:textId="36DBE8D1" w:rsidR="00DA3846" w:rsidRPr="00FF6476" w:rsidRDefault="00DA3846" w:rsidP="00DA3846">
            <w:pPr>
              <w:pStyle w:val="a4"/>
              <w:tabs>
                <w:tab w:val="left" w:pos="720"/>
                <w:tab w:val="right" w:pos="7200"/>
                <w:tab w:val="right" w:pos="9000"/>
              </w:tabs>
              <w:ind w:right="-72"/>
              <w:jc w:val="both"/>
              <w:rPr>
                <w:rFonts w:ascii="Arial" w:hAnsi="Arial" w:cs="Arial"/>
                <w:color w:val="000000"/>
                <w:sz w:val="20"/>
                <w:szCs w:val="20"/>
              </w:rPr>
            </w:pPr>
            <w:r w:rsidRPr="00FF6476">
              <w:rPr>
                <w:rFonts w:ascii="Arial" w:hAnsi="Arial" w:cs="Arial"/>
                <w:color w:val="000000"/>
                <w:sz w:val="20"/>
                <w:szCs w:val="20"/>
                <w:u w:val="single"/>
              </w:rPr>
              <w:t>Less:</w:t>
            </w:r>
            <w:r w:rsidRPr="00FF6476">
              <w:rPr>
                <w:rFonts w:ascii="Arial" w:hAnsi="Arial" w:cs="Arial"/>
                <w:color w:val="000000"/>
                <w:sz w:val="20"/>
                <w:szCs w:val="20"/>
              </w:rPr>
              <w:t xml:space="preserve">  Accumulated depreciation</w:t>
            </w:r>
          </w:p>
        </w:tc>
        <w:tc>
          <w:tcPr>
            <w:tcW w:w="1368" w:type="dxa"/>
            <w:vAlign w:val="bottom"/>
          </w:tcPr>
          <w:p w14:paraId="160FDD2E" w14:textId="3BE82664" w:rsidR="00DA3846" w:rsidRPr="00FF6476" w:rsidRDefault="00DA3846" w:rsidP="00DA3846">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vAlign w:val="bottom"/>
          </w:tcPr>
          <w:p w14:paraId="79A4D964" w14:textId="49EB3727" w:rsidR="00DA3846" w:rsidRPr="00FF6476" w:rsidRDefault="00DA3846" w:rsidP="00DA3846">
            <w:pPr>
              <w:spacing w:line="240" w:lineRule="auto"/>
              <w:ind w:right="-72"/>
              <w:jc w:val="right"/>
              <w:rPr>
                <w:rFonts w:ascii="Arial" w:hAnsi="Arial" w:cs="Arial"/>
                <w:color w:val="000000"/>
                <w:sz w:val="20"/>
              </w:rPr>
            </w:pPr>
            <w:r w:rsidRPr="00FF6476">
              <w:rPr>
                <w:rFonts w:ascii="Arial" w:hAnsi="Arial" w:cs="Arial"/>
                <w:color w:val="000000"/>
                <w:sz w:val="20"/>
                <w:lang w:val="en-US"/>
              </w:rPr>
              <w:t>(</w:t>
            </w:r>
            <w:r w:rsidR="00FF6476" w:rsidRPr="00FF6476">
              <w:rPr>
                <w:rFonts w:ascii="Arial" w:hAnsi="Arial" w:cs="Arial"/>
                <w:color w:val="000000"/>
                <w:sz w:val="20"/>
              </w:rPr>
              <w:t>150</w:t>
            </w:r>
            <w:r w:rsidRPr="00FF6476">
              <w:rPr>
                <w:rFonts w:ascii="Arial" w:hAnsi="Arial" w:cs="Arial"/>
                <w:color w:val="000000"/>
                <w:sz w:val="20"/>
                <w:lang w:val="en-US"/>
              </w:rPr>
              <w:t>,</w:t>
            </w:r>
            <w:r w:rsidR="00FF6476" w:rsidRPr="00FF6476">
              <w:rPr>
                <w:rFonts w:ascii="Arial" w:hAnsi="Arial" w:cs="Arial"/>
                <w:color w:val="000000"/>
                <w:sz w:val="20"/>
              </w:rPr>
              <w:t>220</w:t>
            </w:r>
            <w:r w:rsidRPr="00FF6476">
              <w:rPr>
                <w:rFonts w:ascii="Arial" w:hAnsi="Arial" w:cs="Arial"/>
                <w:color w:val="000000"/>
                <w:sz w:val="20"/>
                <w:lang w:val="en-US"/>
              </w:rPr>
              <w:t>)</w:t>
            </w:r>
          </w:p>
        </w:tc>
        <w:tc>
          <w:tcPr>
            <w:tcW w:w="1431" w:type="dxa"/>
          </w:tcPr>
          <w:p w14:paraId="4434CD8F" w14:textId="1026A8C7" w:rsidR="00DA3846" w:rsidRPr="00FF6476" w:rsidRDefault="00996B61" w:rsidP="00DA3846">
            <w:pPr>
              <w:spacing w:line="240" w:lineRule="auto"/>
              <w:ind w:right="-72"/>
              <w:jc w:val="right"/>
              <w:rPr>
                <w:rFonts w:ascii="Arial" w:hAnsi="Arial" w:cs="Arial"/>
                <w:color w:val="000000"/>
                <w:spacing w:val="-2"/>
                <w:sz w:val="20"/>
              </w:rPr>
            </w:pPr>
            <w:r w:rsidRPr="00FF6476">
              <w:rPr>
                <w:rFonts w:ascii="Arial" w:hAnsi="Arial" w:cs="Arial"/>
                <w:color w:val="000000"/>
                <w:spacing w:val="-2"/>
                <w:sz w:val="20"/>
              </w:rPr>
              <w:t>(</w:t>
            </w:r>
            <w:r w:rsidR="00FF6476" w:rsidRPr="00FF6476">
              <w:rPr>
                <w:rFonts w:ascii="Arial" w:hAnsi="Arial" w:cs="Arial"/>
                <w:color w:val="000000"/>
                <w:spacing w:val="-2"/>
                <w:sz w:val="20"/>
              </w:rPr>
              <w:t>200</w:t>
            </w:r>
            <w:r w:rsidRPr="00FF6476">
              <w:rPr>
                <w:rFonts w:ascii="Arial" w:hAnsi="Arial" w:cs="Arial"/>
                <w:color w:val="000000"/>
                <w:spacing w:val="-2"/>
                <w:sz w:val="20"/>
              </w:rPr>
              <w:t>,</w:t>
            </w:r>
            <w:r w:rsidR="00FF6476" w:rsidRPr="00FF6476">
              <w:rPr>
                <w:rFonts w:ascii="Arial" w:hAnsi="Arial" w:cs="Arial"/>
                <w:color w:val="000000"/>
                <w:spacing w:val="-2"/>
                <w:sz w:val="20"/>
              </w:rPr>
              <w:t>143</w:t>
            </w:r>
            <w:r w:rsidRPr="00FF6476">
              <w:rPr>
                <w:rFonts w:ascii="Arial" w:hAnsi="Arial" w:cs="Arial"/>
                <w:color w:val="000000"/>
                <w:spacing w:val="-2"/>
                <w:sz w:val="20"/>
              </w:rPr>
              <w:t>,</w:t>
            </w:r>
            <w:r w:rsidR="00FF6476" w:rsidRPr="00FF6476">
              <w:rPr>
                <w:rFonts w:ascii="Arial" w:hAnsi="Arial" w:cs="Arial"/>
                <w:color w:val="000000"/>
                <w:spacing w:val="-2"/>
                <w:sz w:val="20"/>
              </w:rPr>
              <w:t>139</w:t>
            </w:r>
            <w:r w:rsidRPr="00FF6476">
              <w:rPr>
                <w:rFonts w:ascii="Arial" w:hAnsi="Arial" w:cs="Arial"/>
                <w:color w:val="000000"/>
                <w:spacing w:val="-2"/>
                <w:sz w:val="20"/>
              </w:rPr>
              <w:t>)</w:t>
            </w:r>
          </w:p>
        </w:tc>
        <w:tc>
          <w:tcPr>
            <w:tcW w:w="1368" w:type="dxa"/>
          </w:tcPr>
          <w:p w14:paraId="38BEC715" w14:textId="598312D3" w:rsidR="00DA3846" w:rsidRPr="00FF6476" w:rsidRDefault="002936D2" w:rsidP="00DA3846">
            <w:pPr>
              <w:spacing w:line="240" w:lineRule="auto"/>
              <w:ind w:right="-72"/>
              <w:jc w:val="right"/>
              <w:rPr>
                <w:rFonts w:ascii="Arial" w:hAnsi="Arial" w:cs="Arial"/>
                <w:color w:val="000000"/>
                <w:spacing w:val="-2"/>
                <w:sz w:val="20"/>
              </w:rPr>
            </w:pPr>
            <w:r w:rsidRPr="00FF6476">
              <w:rPr>
                <w:rFonts w:ascii="Arial" w:hAnsi="Arial" w:cs="Arial"/>
                <w:color w:val="000000"/>
                <w:spacing w:val="-2"/>
                <w:sz w:val="20"/>
              </w:rPr>
              <w:t>(</w:t>
            </w:r>
            <w:r w:rsidR="00FF6476" w:rsidRPr="00FF6476">
              <w:rPr>
                <w:rFonts w:ascii="Arial" w:hAnsi="Arial" w:cs="Arial"/>
                <w:color w:val="000000"/>
                <w:spacing w:val="-2"/>
                <w:sz w:val="20"/>
              </w:rPr>
              <w:t>239</w:t>
            </w:r>
            <w:r w:rsidRPr="00FF6476">
              <w:rPr>
                <w:rFonts w:ascii="Arial" w:hAnsi="Arial" w:cs="Arial"/>
                <w:color w:val="000000"/>
                <w:spacing w:val="-2"/>
                <w:sz w:val="20"/>
              </w:rPr>
              <w:t>,</w:t>
            </w:r>
            <w:r w:rsidR="00FF6476" w:rsidRPr="00FF6476">
              <w:rPr>
                <w:rFonts w:ascii="Arial" w:hAnsi="Arial" w:cs="Arial"/>
                <w:color w:val="000000"/>
                <w:spacing w:val="-2"/>
                <w:sz w:val="20"/>
              </w:rPr>
              <w:t>266</w:t>
            </w:r>
            <w:r w:rsidRPr="00FF6476">
              <w:rPr>
                <w:rFonts w:ascii="Arial" w:hAnsi="Arial" w:cs="Arial"/>
                <w:color w:val="000000"/>
                <w:spacing w:val="-2"/>
                <w:sz w:val="20"/>
              </w:rPr>
              <w:t>,</w:t>
            </w:r>
            <w:r w:rsidR="00FF6476" w:rsidRPr="00FF6476">
              <w:rPr>
                <w:rFonts w:ascii="Arial" w:hAnsi="Arial" w:cs="Arial"/>
                <w:color w:val="000000"/>
                <w:spacing w:val="-2"/>
                <w:sz w:val="20"/>
              </w:rPr>
              <w:t>074</w:t>
            </w:r>
            <w:r w:rsidRPr="00FF6476">
              <w:rPr>
                <w:rFonts w:ascii="Arial" w:hAnsi="Arial" w:cs="Arial"/>
                <w:color w:val="000000"/>
                <w:spacing w:val="-2"/>
                <w:sz w:val="20"/>
              </w:rPr>
              <w:t>)</w:t>
            </w:r>
          </w:p>
        </w:tc>
        <w:tc>
          <w:tcPr>
            <w:tcW w:w="1368" w:type="dxa"/>
          </w:tcPr>
          <w:p w14:paraId="09E84C32" w14:textId="4B25A641" w:rsidR="00DA3846" w:rsidRPr="00FF6476" w:rsidRDefault="002936D2" w:rsidP="00DA3846">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45</w:t>
            </w:r>
            <w:r w:rsidRPr="00FF6476">
              <w:rPr>
                <w:rFonts w:ascii="Arial" w:hAnsi="Arial" w:cs="Arial"/>
                <w:color w:val="000000"/>
                <w:sz w:val="20"/>
              </w:rPr>
              <w:t>,</w:t>
            </w:r>
            <w:r w:rsidR="00FF6476" w:rsidRPr="00FF6476">
              <w:rPr>
                <w:rFonts w:ascii="Arial" w:hAnsi="Arial" w:cs="Arial"/>
                <w:color w:val="000000"/>
                <w:sz w:val="20"/>
              </w:rPr>
              <w:t>828</w:t>
            </w:r>
            <w:r w:rsidRPr="00FF6476">
              <w:rPr>
                <w:rFonts w:ascii="Arial" w:hAnsi="Arial" w:cs="Arial"/>
                <w:color w:val="000000"/>
                <w:sz w:val="20"/>
              </w:rPr>
              <w:t>,</w:t>
            </w:r>
            <w:r w:rsidR="00FF6476" w:rsidRPr="00FF6476">
              <w:rPr>
                <w:rFonts w:ascii="Arial" w:hAnsi="Arial" w:cs="Arial"/>
                <w:color w:val="000000"/>
                <w:sz w:val="20"/>
              </w:rPr>
              <w:t>998</w:t>
            </w:r>
            <w:r w:rsidRPr="00FF6476">
              <w:rPr>
                <w:rFonts w:ascii="Arial" w:hAnsi="Arial" w:cs="Arial"/>
                <w:color w:val="000000"/>
                <w:sz w:val="20"/>
              </w:rPr>
              <w:t>)</w:t>
            </w:r>
          </w:p>
        </w:tc>
        <w:tc>
          <w:tcPr>
            <w:tcW w:w="1368" w:type="dxa"/>
            <w:vAlign w:val="bottom"/>
          </w:tcPr>
          <w:p w14:paraId="2FBFCC4B" w14:textId="6C4AEC94" w:rsidR="00DA3846" w:rsidRPr="00FF6476" w:rsidRDefault="00996B61" w:rsidP="00DA3846">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12</w:t>
            </w:r>
            <w:r w:rsidRPr="00FF6476">
              <w:rPr>
                <w:rFonts w:ascii="Arial" w:hAnsi="Arial" w:cs="Arial"/>
                <w:color w:val="000000"/>
                <w:sz w:val="20"/>
              </w:rPr>
              <w:t>,</w:t>
            </w:r>
            <w:r w:rsidR="00FF6476" w:rsidRPr="00FF6476">
              <w:rPr>
                <w:rFonts w:ascii="Arial" w:hAnsi="Arial" w:cs="Arial"/>
                <w:color w:val="000000"/>
                <w:sz w:val="20"/>
              </w:rPr>
              <w:t>599</w:t>
            </w:r>
            <w:r w:rsidRPr="00FF6476">
              <w:rPr>
                <w:rFonts w:ascii="Arial" w:hAnsi="Arial" w:cs="Arial"/>
                <w:color w:val="000000"/>
                <w:sz w:val="20"/>
              </w:rPr>
              <w:t>,</w:t>
            </w:r>
            <w:r w:rsidR="00FF6476" w:rsidRPr="00FF6476">
              <w:rPr>
                <w:rFonts w:ascii="Arial" w:hAnsi="Arial" w:cs="Arial"/>
                <w:color w:val="000000"/>
                <w:sz w:val="20"/>
              </w:rPr>
              <w:t>166</w:t>
            </w:r>
            <w:r w:rsidRPr="00FF6476">
              <w:rPr>
                <w:rFonts w:ascii="Arial" w:hAnsi="Arial" w:cs="Arial"/>
                <w:color w:val="000000"/>
                <w:sz w:val="20"/>
              </w:rPr>
              <w:t>)</w:t>
            </w:r>
          </w:p>
        </w:tc>
        <w:tc>
          <w:tcPr>
            <w:tcW w:w="1395" w:type="dxa"/>
          </w:tcPr>
          <w:p w14:paraId="6C0D2093" w14:textId="49D52B77" w:rsidR="00DA3846" w:rsidRPr="00FF6476" w:rsidRDefault="00DA3846" w:rsidP="00DA3846">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gridSpan w:val="2"/>
          </w:tcPr>
          <w:p w14:paraId="4EA7A49B" w14:textId="1D424A67" w:rsidR="00DA3846" w:rsidRPr="00FF6476" w:rsidRDefault="002936D2" w:rsidP="00EB5758">
            <w:pPr>
              <w:spacing w:line="240" w:lineRule="auto"/>
              <w:ind w:left="-133" w:right="-72"/>
              <w:jc w:val="right"/>
              <w:rPr>
                <w:rFonts w:ascii="Arial" w:hAnsi="Arial" w:cs="Arial"/>
                <w:color w:val="000000"/>
                <w:spacing w:val="-2"/>
                <w:sz w:val="20"/>
              </w:rPr>
            </w:pPr>
            <w:r w:rsidRPr="00FF6476">
              <w:rPr>
                <w:rFonts w:ascii="Arial" w:hAnsi="Arial" w:cs="Arial"/>
                <w:color w:val="000000"/>
                <w:spacing w:val="-2"/>
                <w:sz w:val="20"/>
              </w:rPr>
              <w:t>(</w:t>
            </w:r>
            <w:r w:rsidR="00FF6476" w:rsidRPr="00FF6476">
              <w:rPr>
                <w:rFonts w:ascii="Arial" w:hAnsi="Arial" w:cs="Arial"/>
                <w:color w:val="000000"/>
                <w:spacing w:val="-2"/>
                <w:sz w:val="20"/>
              </w:rPr>
              <w:t>497</w:t>
            </w:r>
            <w:r w:rsidRPr="00FF6476">
              <w:rPr>
                <w:rFonts w:ascii="Arial" w:hAnsi="Arial" w:cs="Arial"/>
                <w:color w:val="000000"/>
                <w:spacing w:val="-2"/>
                <w:sz w:val="20"/>
              </w:rPr>
              <w:t>,</w:t>
            </w:r>
            <w:r w:rsidR="00FF6476" w:rsidRPr="00FF6476">
              <w:rPr>
                <w:rFonts w:ascii="Arial" w:hAnsi="Arial" w:cs="Arial"/>
                <w:color w:val="000000"/>
                <w:spacing w:val="-2"/>
                <w:sz w:val="20"/>
              </w:rPr>
              <w:t>987</w:t>
            </w:r>
            <w:r w:rsidRPr="00FF6476">
              <w:rPr>
                <w:rFonts w:ascii="Arial" w:hAnsi="Arial" w:cs="Arial"/>
                <w:color w:val="000000"/>
                <w:spacing w:val="-2"/>
                <w:sz w:val="20"/>
              </w:rPr>
              <w:t>,</w:t>
            </w:r>
            <w:r w:rsidR="00FF6476" w:rsidRPr="00FF6476">
              <w:rPr>
                <w:rFonts w:ascii="Arial" w:hAnsi="Arial" w:cs="Arial"/>
                <w:color w:val="000000"/>
                <w:spacing w:val="-2"/>
                <w:sz w:val="20"/>
              </w:rPr>
              <w:t>597</w:t>
            </w:r>
            <w:r w:rsidRPr="00FF6476">
              <w:rPr>
                <w:rFonts w:ascii="Arial" w:hAnsi="Arial" w:cs="Arial"/>
                <w:color w:val="000000"/>
                <w:spacing w:val="-2"/>
                <w:sz w:val="20"/>
              </w:rPr>
              <w:t>)</w:t>
            </w:r>
          </w:p>
        </w:tc>
      </w:tr>
      <w:tr w:rsidR="00DA3846" w:rsidRPr="00FF6476" w14:paraId="2A5AC320" w14:textId="77777777" w:rsidTr="00EB5758">
        <w:trPr>
          <w:trHeight w:val="20"/>
        </w:trPr>
        <w:tc>
          <w:tcPr>
            <w:tcW w:w="4113" w:type="dxa"/>
          </w:tcPr>
          <w:p w14:paraId="6D022D40" w14:textId="06AA9FF3" w:rsidR="00DA3846" w:rsidRPr="00FF6476" w:rsidRDefault="00DA3846" w:rsidP="00DA3846">
            <w:pPr>
              <w:pStyle w:val="a4"/>
              <w:tabs>
                <w:tab w:val="left" w:pos="720"/>
                <w:tab w:val="right" w:pos="7200"/>
                <w:tab w:val="right" w:pos="9000"/>
              </w:tabs>
              <w:ind w:right="-72"/>
              <w:jc w:val="both"/>
              <w:rPr>
                <w:rFonts w:ascii="Arial" w:hAnsi="Arial" w:cs="Arial"/>
                <w:color w:val="000000"/>
                <w:sz w:val="20"/>
                <w:szCs w:val="20"/>
                <w:u w:val="single"/>
              </w:rPr>
            </w:pPr>
            <w:r w:rsidRPr="00FF6476">
              <w:rPr>
                <w:rFonts w:ascii="Arial" w:hAnsi="Arial" w:cs="Arial"/>
                <w:color w:val="000000"/>
                <w:sz w:val="20"/>
                <w:szCs w:val="20"/>
                <w:u w:val="single"/>
              </w:rPr>
              <w:t>Less:</w:t>
            </w:r>
            <w:r w:rsidRPr="00FF6476">
              <w:rPr>
                <w:rFonts w:ascii="Arial" w:hAnsi="Arial" w:cs="Arial"/>
                <w:color w:val="000000"/>
                <w:sz w:val="20"/>
                <w:szCs w:val="20"/>
              </w:rPr>
              <w:t xml:space="preserve"> </w:t>
            </w:r>
            <w:r w:rsidRPr="00FF6476">
              <w:rPr>
                <w:rFonts w:ascii="Arial" w:hAnsi="Arial" w:cs="Arial"/>
                <w:color w:val="000000"/>
                <w:sz w:val="20"/>
                <w:szCs w:val="20"/>
                <w:cs/>
              </w:rPr>
              <w:t xml:space="preserve"> </w:t>
            </w:r>
            <w:r w:rsidRPr="00FF6476">
              <w:rPr>
                <w:rFonts w:ascii="Arial" w:hAnsi="Arial" w:cs="Arial"/>
                <w:color w:val="000000"/>
                <w:sz w:val="20"/>
                <w:szCs w:val="20"/>
              </w:rPr>
              <w:t>Accumulated impairment</w:t>
            </w:r>
          </w:p>
        </w:tc>
        <w:tc>
          <w:tcPr>
            <w:tcW w:w="1368" w:type="dxa"/>
            <w:tcBorders>
              <w:bottom w:val="single" w:sz="4" w:space="0" w:color="auto"/>
            </w:tcBorders>
            <w:vAlign w:val="bottom"/>
          </w:tcPr>
          <w:p w14:paraId="078EE0CC" w14:textId="541599E7" w:rsidR="00DA3846" w:rsidRPr="00FF6476" w:rsidRDefault="00DA3846" w:rsidP="00DA3846">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17" w:type="dxa"/>
            <w:tcBorders>
              <w:bottom w:val="single" w:sz="4" w:space="0" w:color="auto"/>
            </w:tcBorders>
            <w:vAlign w:val="bottom"/>
          </w:tcPr>
          <w:p w14:paraId="0F529EFF" w14:textId="5A53BA35" w:rsidR="00DA3846" w:rsidRPr="00FF6476" w:rsidRDefault="00DA3846" w:rsidP="00DA3846">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431" w:type="dxa"/>
            <w:tcBorders>
              <w:bottom w:val="single" w:sz="4" w:space="0" w:color="auto"/>
            </w:tcBorders>
            <w:vAlign w:val="bottom"/>
          </w:tcPr>
          <w:p w14:paraId="6FAA488B" w14:textId="250E51EE" w:rsidR="00DA3846" w:rsidRPr="00FF6476" w:rsidRDefault="00DA3846" w:rsidP="00DA3846">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w:t>
            </w:r>
            <w:r w:rsidRPr="00FF6476">
              <w:rPr>
                <w:rFonts w:ascii="Arial" w:hAnsi="Arial" w:cs="Arial"/>
                <w:color w:val="000000"/>
                <w:sz w:val="20"/>
              </w:rPr>
              <w:t>,</w:t>
            </w:r>
            <w:r w:rsidR="00FF6476" w:rsidRPr="00FF6476">
              <w:rPr>
                <w:rFonts w:ascii="Arial" w:hAnsi="Arial" w:cs="Arial"/>
                <w:color w:val="000000"/>
                <w:sz w:val="20"/>
              </w:rPr>
              <w:t>140</w:t>
            </w:r>
            <w:r w:rsidRPr="00FF6476">
              <w:rPr>
                <w:rFonts w:ascii="Arial" w:hAnsi="Arial" w:cs="Arial"/>
                <w:color w:val="000000"/>
                <w:sz w:val="20"/>
              </w:rPr>
              <w:t>,</w:t>
            </w:r>
            <w:r w:rsidR="00FF6476" w:rsidRPr="00FF6476">
              <w:rPr>
                <w:rFonts w:ascii="Arial" w:hAnsi="Arial" w:cs="Arial"/>
                <w:color w:val="000000"/>
                <w:sz w:val="20"/>
              </w:rPr>
              <w:t>554</w:t>
            </w:r>
            <w:r w:rsidRPr="00FF6476">
              <w:rPr>
                <w:rFonts w:ascii="Arial" w:hAnsi="Arial" w:cs="Arial"/>
                <w:color w:val="000000"/>
                <w:sz w:val="20"/>
              </w:rPr>
              <w:t>)</w:t>
            </w:r>
          </w:p>
        </w:tc>
        <w:tc>
          <w:tcPr>
            <w:tcW w:w="1368" w:type="dxa"/>
            <w:tcBorders>
              <w:bottom w:val="single" w:sz="4" w:space="0" w:color="auto"/>
            </w:tcBorders>
            <w:vAlign w:val="bottom"/>
          </w:tcPr>
          <w:p w14:paraId="72ADE744" w14:textId="4291864F" w:rsidR="00DA3846" w:rsidRPr="00FF6476" w:rsidRDefault="00DA3846" w:rsidP="00EB5758">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151</w:t>
            </w:r>
            <w:r w:rsidRPr="00FF6476">
              <w:rPr>
                <w:rFonts w:ascii="Arial" w:hAnsi="Arial" w:cs="Arial"/>
                <w:color w:val="000000"/>
                <w:sz w:val="20"/>
              </w:rPr>
              <w:t>,</w:t>
            </w:r>
            <w:r w:rsidR="00FF6476" w:rsidRPr="00FF6476">
              <w:rPr>
                <w:rFonts w:ascii="Arial" w:hAnsi="Arial" w:cs="Arial"/>
                <w:color w:val="000000"/>
                <w:sz w:val="20"/>
              </w:rPr>
              <w:t>894</w:t>
            </w:r>
            <w:r w:rsidRPr="00FF6476">
              <w:rPr>
                <w:rFonts w:ascii="Arial" w:hAnsi="Arial" w:cs="Arial"/>
                <w:color w:val="000000"/>
                <w:sz w:val="20"/>
              </w:rPr>
              <w:t>)</w:t>
            </w:r>
          </w:p>
        </w:tc>
        <w:tc>
          <w:tcPr>
            <w:tcW w:w="1368" w:type="dxa"/>
            <w:tcBorders>
              <w:bottom w:val="single" w:sz="4" w:space="0" w:color="auto"/>
            </w:tcBorders>
          </w:tcPr>
          <w:p w14:paraId="148E15C4" w14:textId="63A7BDB8" w:rsidR="00DA3846" w:rsidRPr="00FF6476" w:rsidRDefault="002936D2" w:rsidP="00DA3846">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630</w:t>
            </w:r>
            <w:r w:rsidRPr="00FF6476">
              <w:rPr>
                <w:rFonts w:ascii="Arial" w:hAnsi="Arial" w:cs="Arial"/>
                <w:color w:val="000000"/>
                <w:sz w:val="20"/>
              </w:rPr>
              <w:t>,</w:t>
            </w:r>
            <w:r w:rsidR="00FF6476" w:rsidRPr="00FF6476">
              <w:rPr>
                <w:rFonts w:ascii="Arial" w:hAnsi="Arial" w:cs="Arial"/>
                <w:color w:val="000000"/>
                <w:sz w:val="20"/>
              </w:rPr>
              <w:t>686</w:t>
            </w:r>
            <w:r w:rsidRPr="00FF6476">
              <w:rPr>
                <w:rFonts w:ascii="Arial" w:hAnsi="Arial" w:cs="Arial"/>
                <w:color w:val="000000"/>
                <w:sz w:val="20"/>
              </w:rPr>
              <w:t>)</w:t>
            </w:r>
          </w:p>
        </w:tc>
        <w:tc>
          <w:tcPr>
            <w:tcW w:w="1368" w:type="dxa"/>
            <w:tcBorders>
              <w:bottom w:val="single" w:sz="4" w:space="0" w:color="auto"/>
            </w:tcBorders>
            <w:vAlign w:val="bottom"/>
          </w:tcPr>
          <w:p w14:paraId="29E5AFA2" w14:textId="7A74E071" w:rsidR="00DA3846" w:rsidRPr="00FF6476" w:rsidRDefault="00DA3846" w:rsidP="00DA3846">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95" w:type="dxa"/>
            <w:tcBorders>
              <w:bottom w:val="single" w:sz="4" w:space="0" w:color="auto"/>
            </w:tcBorders>
          </w:tcPr>
          <w:p w14:paraId="6B8FB2DD" w14:textId="70D33BEB" w:rsidR="00DA3846" w:rsidRPr="00FF6476" w:rsidRDefault="00DA3846" w:rsidP="00DA3846">
            <w:pPr>
              <w:spacing w:line="240" w:lineRule="auto"/>
              <w:ind w:right="-72"/>
              <w:jc w:val="right"/>
              <w:rPr>
                <w:rFonts w:ascii="Arial" w:hAnsi="Arial" w:cs="Arial"/>
                <w:color w:val="000000"/>
                <w:sz w:val="20"/>
              </w:rPr>
            </w:pPr>
            <w:r w:rsidRPr="00FF6476">
              <w:rPr>
                <w:rFonts w:ascii="Arial" w:hAnsi="Arial" w:cs="Arial"/>
                <w:color w:val="000000"/>
                <w:sz w:val="20"/>
              </w:rPr>
              <w:t>-</w:t>
            </w:r>
          </w:p>
        </w:tc>
        <w:tc>
          <w:tcPr>
            <w:tcW w:w="1368" w:type="dxa"/>
            <w:gridSpan w:val="2"/>
            <w:tcBorders>
              <w:bottom w:val="single" w:sz="4" w:space="0" w:color="auto"/>
            </w:tcBorders>
          </w:tcPr>
          <w:p w14:paraId="02CDC066" w14:textId="4CC85607" w:rsidR="00DA3846" w:rsidRPr="00FF6476" w:rsidRDefault="002936D2" w:rsidP="00EB5758">
            <w:pPr>
              <w:spacing w:line="240" w:lineRule="auto"/>
              <w:ind w:left="-133"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1</w:t>
            </w:r>
            <w:r w:rsidRPr="00FF6476">
              <w:rPr>
                <w:rFonts w:ascii="Arial" w:hAnsi="Arial" w:cs="Arial"/>
                <w:color w:val="000000"/>
                <w:sz w:val="20"/>
              </w:rPr>
              <w:t>,</w:t>
            </w:r>
            <w:r w:rsidR="00FF6476" w:rsidRPr="00FF6476">
              <w:rPr>
                <w:rFonts w:ascii="Arial" w:hAnsi="Arial" w:cs="Arial"/>
                <w:color w:val="000000"/>
                <w:sz w:val="20"/>
              </w:rPr>
              <w:t>923</w:t>
            </w:r>
            <w:r w:rsidRPr="00FF6476">
              <w:rPr>
                <w:rFonts w:ascii="Arial" w:hAnsi="Arial" w:cs="Arial"/>
                <w:color w:val="000000"/>
                <w:sz w:val="20"/>
              </w:rPr>
              <w:t>,</w:t>
            </w:r>
            <w:r w:rsidR="00FF6476" w:rsidRPr="00FF6476">
              <w:rPr>
                <w:rFonts w:ascii="Arial" w:hAnsi="Arial" w:cs="Arial"/>
                <w:color w:val="000000"/>
                <w:sz w:val="20"/>
              </w:rPr>
              <w:t>134</w:t>
            </w:r>
            <w:r w:rsidRPr="00FF6476">
              <w:rPr>
                <w:rFonts w:ascii="Arial" w:hAnsi="Arial" w:cs="Arial"/>
                <w:color w:val="000000"/>
                <w:sz w:val="20"/>
              </w:rPr>
              <w:t>)</w:t>
            </w:r>
          </w:p>
        </w:tc>
      </w:tr>
      <w:tr w:rsidR="00303EF3" w:rsidRPr="00FF6476" w14:paraId="6A5A202A" w14:textId="77777777" w:rsidTr="00EB5758">
        <w:trPr>
          <w:trHeight w:val="20"/>
        </w:trPr>
        <w:tc>
          <w:tcPr>
            <w:tcW w:w="4113" w:type="dxa"/>
          </w:tcPr>
          <w:p w14:paraId="6083AB65" w14:textId="77777777" w:rsidR="00303EF3" w:rsidRPr="00FF6476" w:rsidRDefault="00303EF3" w:rsidP="00303EF3">
            <w:pPr>
              <w:pStyle w:val="a4"/>
              <w:tabs>
                <w:tab w:val="left" w:pos="720"/>
                <w:tab w:val="right" w:pos="7200"/>
                <w:tab w:val="right" w:pos="9000"/>
              </w:tabs>
              <w:ind w:right="-72"/>
              <w:jc w:val="both"/>
              <w:rPr>
                <w:rFonts w:ascii="Arial" w:hAnsi="Arial" w:cs="Arial"/>
                <w:color w:val="000000"/>
                <w:sz w:val="20"/>
                <w:szCs w:val="20"/>
              </w:rPr>
            </w:pPr>
          </w:p>
        </w:tc>
        <w:tc>
          <w:tcPr>
            <w:tcW w:w="1368" w:type="dxa"/>
            <w:tcBorders>
              <w:top w:val="single" w:sz="4" w:space="0" w:color="auto"/>
            </w:tcBorders>
            <w:vAlign w:val="bottom"/>
          </w:tcPr>
          <w:p w14:paraId="36531ADC" w14:textId="77777777" w:rsidR="00303EF3" w:rsidRPr="00FF6476" w:rsidRDefault="00303EF3" w:rsidP="00303EF3">
            <w:pPr>
              <w:spacing w:line="240" w:lineRule="auto"/>
              <w:ind w:right="-72"/>
              <w:jc w:val="right"/>
              <w:rPr>
                <w:rFonts w:ascii="Arial" w:hAnsi="Arial" w:cs="Arial"/>
                <w:color w:val="000000"/>
                <w:sz w:val="20"/>
              </w:rPr>
            </w:pPr>
          </w:p>
        </w:tc>
        <w:tc>
          <w:tcPr>
            <w:tcW w:w="1417" w:type="dxa"/>
            <w:tcBorders>
              <w:top w:val="single" w:sz="4" w:space="0" w:color="auto"/>
            </w:tcBorders>
            <w:vAlign w:val="bottom"/>
          </w:tcPr>
          <w:p w14:paraId="2D3A3A3F" w14:textId="77777777" w:rsidR="00303EF3" w:rsidRPr="00FF6476" w:rsidRDefault="00303EF3" w:rsidP="00303EF3">
            <w:pPr>
              <w:spacing w:line="240" w:lineRule="auto"/>
              <w:ind w:right="-72"/>
              <w:jc w:val="right"/>
              <w:rPr>
                <w:rFonts w:ascii="Arial" w:hAnsi="Arial" w:cs="Arial"/>
                <w:color w:val="000000"/>
                <w:sz w:val="20"/>
              </w:rPr>
            </w:pPr>
          </w:p>
        </w:tc>
        <w:tc>
          <w:tcPr>
            <w:tcW w:w="1431" w:type="dxa"/>
            <w:tcBorders>
              <w:top w:val="single" w:sz="4" w:space="0" w:color="auto"/>
            </w:tcBorders>
            <w:vAlign w:val="bottom"/>
          </w:tcPr>
          <w:p w14:paraId="2DD951F0" w14:textId="77777777"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vAlign w:val="bottom"/>
          </w:tcPr>
          <w:p w14:paraId="05292FDE" w14:textId="77777777"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vAlign w:val="bottom"/>
          </w:tcPr>
          <w:p w14:paraId="181E1CA9" w14:textId="77777777" w:rsidR="00303EF3" w:rsidRPr="00FF6476" w:rsidRDefault="00303EF3" w:rsidP="00303EF3">
            <w:pPr>
              <w:spacing w:line="240" w:lineRule="auto"/>
              <w:ind w:right="-72"/>
              <w:jc w:val="right"/>
              <w:rPr>
                <w:rFonts w:ascii="Arial" w:hAnsi="Arial" w:cs="Arial"/>
                <w:color w:val="000000"/>
                <w:sz w:val="20"/>
              </w:rPr>
            </w:pPr>
          </w:p>
        </w:tc>
        <w:tc>
          <w:tcPr>
            <w:tcW w:w="1368" w:type="dxa"/>
            <w:tcBorders>
              <w:top w:val="single" w:sz="4" w:space="0" w:color="auto"/>
            </w:tcBorders>
            <w:vAlign w:val="bottom"/>
          </w:tcPr>
          <w:p w14:paraId="563E3E09" w14:textId="77777777" w:rsidR="00303EF3" w:rsidRPr="00FF6476" w:rsidRDefault="00303EF3" w:rsidP="00303EF3">
            <w:pPr>
              <w:spacing w:line="240" w:lineRule="auto"/>
              <w:ind w:right="-72"/>
              <w:jc w:val="right"/>
              <w:rPr>
                <w:rFonts w:ascii="Arial" w:hAnsi="Arial" w:cs="Arial"/>
                <w:color w:val="000000"/>
                <w:sz w:val="20"/>
              </w:rPr>
            </w:pPr>
          </w:p>
        </w:tc>
        <w:tc>
          <w:tcPr>
            <w:tcW w:w="1395" w:type="dxa"/>
            <w:tcBorders>
              <w:top w:val="single" w:sz="4" w:space="0" w:color="auto"/>
            </w:tcBorders>
            <w:vAlign w:val="bottom"/>
          </w:tcPr>
          <w:p w14:paraId="2CDEB36A" w14:textId="77777777" w:rsidR="00303EF3" w:rsidRPr="00FF6476" w:rsidRDefault="00303EF3" w:rsidP="00303EF3">
            <w:pPr>
              <w:spacing w:line="240" w:lineRule="auto"/>
              <w:ind w:right="-72"/>
              <w:jc w:val="right"/>
              <w:rPr>
                <w:rFonts w:ascii="Arial" w:hAnsi="Arial" w:cs="Arial"/>
                <w:color w:val="000000"/>
                <w:sz w:val="20"/>
              </w:rPr>
            </w:pPr>
          </w:p>
        </w:tc>
        <w:tc>
          <w:tcPr>
            <w:tcW w:w="1368" w:type="dxa"/>
            <w:gridSpan w:val="2"/>
            <w:tcBorders>
              <w:top w:val="single" w:sz="4" w:space="0" w:color="auto"/>
            </w:tcBorders>
            <w:vAlign w:val="bottom"/>
          </w:tcPr>
          <w:p w14:paraId="7695C2AB" w14:textId="77777777" w:rsidR="00303EF3" w:rsidRPr="00FF6476" w:rsidRDefault="00303EF3" w:rsidP="00EB5758">
            <w:pPr>
              <w:spacing w:line="240" w:lineRule="auto"/>
              <w:ind w:left="-133" w:right="-72"/>
              <w:jc w:val="right"/>
              <w:rPr>
                <w:rFonts w:ascii="Arial" w:hAnsi="Arial" w:cs="Arial"/>
                <w:color w:val="000000"/>
                <w:sz w:val="20"/>
              </w:rPr>
            </w:pPr>
          </w:p>
        </w:tc>
      </w:tr>
      <w:tr w:rsidR="00E50573" w:rsidRPr="00FF6476" w14:paraId="4AAE93B1" w14:textId="77777777" w:rsidTr="00EB5758">
        <w:trPr>
          <w:trHeight w:val="20"/>
        </w:trPr>
        <w:tc>
          <w:tcPr>
            <w:tcW w:w="4113" w:type="dxa"/>
          </w:tcPr>
          <w:p w14:paraId="70E0479C" w14:textId="2664C784" w:rsidR="00E50573" w:rsidRPr="00FF6476" w:rsidRDefault="00E50573" w:rsidP="00E50573">
            <w:pPr>
              <w:pStyle w:val="a4"/>
              <w:tabs>
                <w:tab w:val="left" w:pos="720"/>
                <w:tab w:val="right" w:pos="7200"/>
                <w:tab w:val="right" w:pos="9000"/>
              </w:tabs>
              <w:ind w:right="-72"/>
              <w:jc w:val="both"/>
              <w:rPr>
                <w:rFonts w:ascii="Arial" w:hAnsi="Arial" w:cs="Arial"/>
                <w:color w:val="000000"/>
                <w:sz w:val="20"/>
                <w:szCs w:val="20"/>
                <w:u w:val="single"/>
              </w:rPr>
            </w:pPr>
            <w:r w:rsidRPr="00FF6476">
              <w:rPr>
                <w:rFonts w:ascii="Arial" w:hAnsi="Arial" w:cs="Arial"/>
                <w:color w:val="000000"/>
                <w:sz w:val="20"/>
                <w:szCs w:val="20"/>
              </w:rPr>
              <w:t>Net book amount</w:t>
            </w:r>
          </w:p>
        </w:tc>
        <w:tc>
          <w:tcPr>
            <w:tcW w:w="1368" w:type="dxa"/>
            <w:tcBorders>
              <w:bottom w:val="single" w:sz="4" w:space="0" w:color="auto"/>
            </w:tcBorders>
          </w:tcPr>
          <w:p w14:paraId="6728165E" w14:textId="797F1E08" w:rsidR="00E50573" w:rsidRPr="00FF6476" w:rsidRDefault="00FF6476" w:rsidP="00E50573">
            <w:pPr>
              <w:spacing w:line="240" w:lineRule="auto"/>
              <w:ind w:right="-72"/>
              <w:jc w:val="right"/>
              <w:rPr>
                <w:rFonts w:ascii="Arial" w:hAnsi="Arial" w:cs="Arial"/>
                <w:color w:val="000000"/>
                <w:sz w:val="20"/>
              </w:rPr>
            </w:pPr>
            <w:r w:rsidRPr="00FF6476">
              <w:rPr>
                <w:rFonts w:ascii="Arial" w:hAnsi="Arial" w:cs="Arial"/>
                <w:color w:val="000000"/>
                <w:sz w:val="20"/>
              </w:rPr>
              <w:t>314</w:t>
            </w:r>
            <w:r w:rsidR="00E50573" w:rsidRPr="00FF6476">
              <w:rPr>
                <w:rFonts w:ascii="Arial" w:hAnsi="Arial" w:cs="Arial"/>
                <w:color w:val="000000"/>
                <w:sz w:val="20"/>
              </w:rPr>
              <w:t>,</w:t>
            </w:r>
            <w:r w:rsidRPr="00FF6476">
              <w:rPr>
                <w:rFonts w:ascii="Arial" w:hAnsi="Arial" w:cs="Arial"/>
                <w:color w:val="000000"/>
                <w:sz w:val="20"/>
              </w:rPr>
              <w:t>350</w:t>
            </w:r>
            <w:r w:rsidR="00E50573" w:rsidRPr="00FF6476">
              <w:rPr>
                <w:rFonts w:ascii="Arial" w:hAnsi="Arial" w:cs="Arial"/>
                <w:color w:val="000000"/>
                <w:sz w:val="20"/>
              </w:rPr>
              <w:t>,</w:t>
            </w:r>
            <w:r w:rsidRPr="00FF6476">
              <w:rPr>
                <w:rFonts w:ascii="Arial" w:hAnsi="Arial" w:cs="Arial"/>
                <w:color w:val="000000"/>
                <w:sz w:val="20"/>
              </w:rPr>
              <w:t>174</w:t>
            </w:r>
          </w:p>
        </w:tc>
        <w:tc>
          <w:tcPr>
            <w:tcW w:w="1417" w:type="dxa"/>
            <w:tcBorders>
              <w:bottom w:val="single" w:sz="4" w:space="0" w:color="auto"/>
            </w:tcBorders>
          </w:tcPr>
          <w:p w14:paraId="07EF072B" w14:textId="787AB558" w:rsidR="00E50573" w:rsidRPr="00FF6476" w:rsidRDefault="00FF6476" w:rsidP="00E50573">
            <w:pPr>
              <w:spacing w:line="240" w:lineRule="auto"/>
              <w:ind w:right="-72"/>
              <w:jc w:val="right"/>
              <w:rPr>
                <w:rFonts w:ascii="Arial" w:hAnsi="Arial" w:cs="Arial"/>
                <w:color w:val="000000"/>
                <w:sz w:val="20"/>
              </w:rPr>
            </w:pPr>
            <w:r w:rsidRPr="00FF6476">
              <w:rPr>
                <w:rFonts w:ascii="Arial" w:hAnsi="Arial" w:cs="Arial"/>
                <w:color w:val="000000"/>
                <w:sz w:val="20"/>
              </w:rPr>
              <w:t>449</w:t>
            </w:r>
            <w:r w:rsidR="00E50573" w:rsidRPr="00FF6476">
              <w:rPr>
                <w:rFonts w:ascii="Arial" w:hAnsi="Arial" w:cs="Arial"/>
                <w:color w:val="000000"/>
                <w:sz w:val="20"/>
              </w:rPr>
              <w:t>,</w:t>
            </w:r>
            <w:r w:rsidRPr="00FF6476">
              <w:rPr>
                <w:rFonts w:ascii="Arial" w:hAnsi="Arial" w:cs="Arial"/>
                <w:color w:val="000000"/>
                <w:sz w:val="20"/>
              </w:rPr>
              <w:t>954</w:t>
            </w:r>
          </w:p>
        </w:tc>
        <w:tc>
          <w:tcPr>
            <w:tcW w:w="1431" w:type="dxa"/>
            <w:tcBorders>
              <w:bottom w:val="single" w:sz="4" w:space="0" w:color="auto"/>
            </w:tcBorders>
          </w:tcPr>
          <w:p w14:paraId="77F2A920" w14:textId="1176A81C" w:rsidR="00E50573" w:rsidRPr="00FF6476" w:rsidRDefault="00FF6476" w:rsidP="00E50573">
            <w:pPr>
              <w:spacing w:line="240" w:lineRule="auto"/>
              <w:ind w:right="-72"/>
              <w:jc w:val="right"/>
              <w:rPr>
                <w:rFonts w:ascii="Arial" w:hAnsi="Arial" w:cs="Arial"/>
                <w:color w:val="000000"/>
                <w:sz w:val="20"/>
              </w:rPr>
            </w:pPr>
            <w:r w:rsidRPr="00FF6476">
              <w:rPr>
                <w:rFonts w:ascii="Arial" w:hAnsi="Arial" w:cs="Arial"/>
                <w:color w:val="000000"/>
                <w:sz w:val="20"/>
              </w:rPr>
              <w:t>427</w:t>
            </w:r>
            <w:r w:rsidR="00E50573" w:rsidRPr="00FF6476">
              <w:rPr>
                <w:rFonts w:ascii="Arial" w:hAnsi="Arial" w:cs="Arial"/>
                <w:color w:val="000000"/>
                <w:sz w:val="20"/>
              </w:rPr>
              <w:t>,</w:t>
            </w:r>
            <w:r w:rsidRPr="00FF6476">
              <w:rPr>
                <w:rFonts w:ascii="Arial" w:hAnsi="Arial" w:cs="Arial"/>
                <w:color w:val="000000"/>
                <w:sz w:val="20"/>
              </w:rPr>
              <w:t>673</w:t>
            </w:r>
            <w:r w:rsidR="00E50573" w:rsidRPr="00FF6476">
              <w:rPr>
                <w:rFonts w:ascii="Arial" w:hAnsi="Arial" w:cs="Arial"/>
                <w:color w:val="000000"/>
                <w:sz w:val="20"/>
              </w:rPr>
              <w:t>,</w:t>
            </w:r>
            <w:r w:rsidRPr="00FF6476">
              <w:rPr>
                <w:rFonts w:ascii="Arial" w:hAnsi="Arial" w:cs="Arial"/>
                <w:color w:val="000000"/>
                <w:sz w:val="20"/>
              </w:rPr>
              <w:t>628</w:t>
            </w:r>
          </w:p>
        </w:tc>
        <w:tc>
          <w:tcPr>
            <w:tcW w:w="1368" w:type="dxa"/>
            <w:tcBorders>
              <w:bottom w:val="single" w:sz="4" w:space="0" w:color="auto"/>
            </w:tcBorders>
          </w:tcPr>
          <w:p w14:paraId="334F2CC8" w14:textId="4244E906" w:rsidR="00E50573" w:rsidRPr="00FF6476" w:rsidRDefault="00FF6476" w:rsidP="00E50573">
            <w:pPr>
              <w:spacing w:line="240" w:lineRule="auto"/>
              <w:ind w:right="-72"/>
              <w:jc w:val="right"/>
              <w:rPr>
                <w:rFonts w:ascii="Arial" w:hAnsi="Arial" w:cs="Arial"/>
                <w:color w:val="000000"/>
                <w:sz w:val="20"/>
              </w:rPr>
            </w:pPr>
            <w:r w:rsidRPr="00FF6476">
              <w:rPr>
                <w:rFonts w:ascii="Arial" w:hAnsi="Arial" w:cs="Arial"/>
                <w:color w:val="000000"/>
                <w:sz w:val="20"/>
              </w:rPr>
              <w:t>126</w:t>
            </w:r>
            <w:r w:rsidR="00E50573" w:rsidRPr="00FF6476">
              <w:rPr>
                <w:rFonts w:ascii="Arial" w:hAnsi="Arial" w:cs="Arial"/>
                <w:color w:val="000000"/>
                <w:sz w:val="20"/>
              </w:rPr>
              <w:t>,</w:t>
            </w:r>
            <w:r w:rsidRPr="00FF6476">
              <w:rPr>
                <w:rFonts w:ascii="Arial" w:hAnsi="Arial" w:cs="Arial"/>
                <w:color w:val="000000"/>
                <w:sz w:val="20"/>
              </w:rPr>
              <w:t>488</w:t>
            </w:r>
            <w:r w:rsidR="00E50573" w:rsidRPr="00FF6476">
              <w:rPr>
                <w:rFonts w:ascii="Arial" w:hAnsi="Arial" w:cs="Arial"/>
                <w:color w:val="000000"/>
                <w:sz w:val="20"/>
              </w:rPr>
              <w:t>,</w:t>
            </w:r>
            <w:r w:rsidRPr="00FF6476">
              <w:rPr>
                <w:rFonts w:ascii="Arial" w:hAnsi="Arial" w:cs="Arial"/>
                <w:color w:val="000000"/>
                <w:sz w:val="20"/>
              </w:rPr>
              <w:t>543</w:t>
            </w:r>
          </w:p>
        </w:tc>
        <w:tc>
          <w:tcPr>
            <w:tcW w:w="1368" w:type="dxa"/>
            <w:tcBorders>
              <w:bottom w:val="single" w:sz="4" w:space="0" w:color="auto"/>
            </w:tcBorders>
          </w:tcPr>
          <w:p w14:paraId="7F75CDBE" w14:textId="3736934D" w:rsidR="00E50573" w:rsidRPr="00FF6476" w:rsidRDefault="00FF6476" w:rsidP="00E50573">
            <w:pPr>
              <w:spacing w:line="240" w:lineRule="auto"/>
              <w:ind w:right="-72"/>
              <w:jc w:val="right"/>
              <w:rPr>
                <w:rFonts w:ascii="Arial" w:hAnsi="Arial" w:cs="Arial"/>
                <w:color w:val="000000"/>
                <w:sz w:val="20"/>
              </w:rPr>
            </w:pPr>
            <w:r w:rsidRPr="00FF6476">
              <w:rPr>
                <w:rFonts w:ascii="Arial" w:hAnsi="Arial" w:cs="Arial"/>
                <w:color w:val="000000"/>
                <w:sz w:val="20"/>
              </w:rPr>
              <w:t>33</w:t>
            </w:r>
            <w:r w:rsidR="00E50573" w:rsidRPr="00FF6476">
              <w:rPr>
                <w:rFonts w:ascii="Arial" w:hAnsi="Arial" w:cs="Arial"/>
                <w:color w:val="000000"/>
                <w:sz w:val="20"/>
              </w:rPr>
              <w:t>,</w:t>
            </w:r>
            <w:r w:rsidRPr="00FF6476">
              <w:rPr>
                <w:rFonts w:ascii="Arial" w:hAnsi="Arial" w:cs="Arial"/>
                <w:color w:val="000000"/>
                <w:sz w:val="20"/>
              </w:rPr>
              <w:t>287</w:t>
            </w:r>
            <w:r w:rsidR="00E50573" w:rsidRPr="00FF6476">
              <w:rPr>
                <w:rFonts w:ascii="Arial" w:hAnsi="Arial" w:cs="Arial"/>
                <w:color w:val="000000"/>
                <w:sz w:val="20"/>
              </w:rPr>
              <w:t>,</w:t>
            </w:r>
            <w:r w:rsidRPr="00FF6476">
              <w:rPr>
                <w:rFonts w:ascii="Arial" w:hAnsi="Arial" w:cs="Arial"/>
                <w:color w:val="000000"/>
                <w:sz w:val="20"/>
              </w:rPr>
              <w:t>665</w:t>
            </w:r>
          </w:p>
        </w:tc>
        <w:tc>
          <w:tcPr>
            <w:tcW w:w="1368" w:type="dxa"/>
            <w:tcBorders>
              <w:bottom w:val="single" w:sz="4" w:space="0" w:color="auto"/>
            </w:tcBorders>
          </w:tcPr>
          <w:p w14:paraId="6562F11A" w14:textId="70DD3DED" w:rsidR="00E50573" w:rsidRPr="00FF6476" w:rsidRDefault="00FF6476" w:rsidP="00E50573">
            <w:pPr>
              <w:spacing w:line="240" w:lineRule="auto"/>
              <w:ind w:right="-72"/>
              <w:jc w:val="right"/>
              <w:rPr>
                <w:rFonts w:ascii="Arial" w:hAnsi="Arial" w:cs="Arial"/>
                <w:color w:val="000000"/>
                <w:sz w:val="20"/>
              </w:rPr>
            </w:pPr>
            <w:r w:rsidRPr="00FF6476">
              <w:rPr>
                <w:rFonts w:ascii="Arial" w:hAnsi="Arial" w:cs="Arial"/>
                <w:color w:val="000000"/>
                <w:sz w:val="20"/>
              </w:rPr>
              <w:t>6</w:t>
            </w:r>
            <w:r w:rsidR="00E50573" w:rsidRPr="00FF6476">
              <w:rPr>
                <w:rFonts w:ascii="Arial" w:hAnsi="Arial" w:cs="Arial"/>
                <w:color w:val="000000"/>
                <w:sz w:val="20"/>
              </w:rPr>
              <w:t>,</w:t>
            </w:r>
            <w:r w:rsidRPr="00FF6476">
              <w:rPr>
                <w:rFonts w:ascii="Arial" w:hAnsi="Arial" w:cs="Arial"/>
                <w:color w:val="000000"/>
                <w:sz w:val="20"/>
              </w:rPr>
              <w:t>021</w:t>
            </w:r>
            <w:r w:rsidR="00E50573" w:rsidRPr="00FF6476">
              <w:rPr>
                <w:rFonts w:ascii="Arial" w:hAnsi="Arial" w:cs="Arial"/>
                <w:color w:val="000000"/>
                <w:sz w:val="20"/>
              </w:rPr>
              <w:t>,</w:t>
            </w:r>
            <w:r w:rsidRPr="00FF6476">
              <w:rPr>
                <w:rFonts w:ascii="Arial" w:hAnsi="Arial" w:cs="Arial"/>
                <w:color w:val="000000"/>
                <w:sz w:val="20"/>
              </w:rPr>
              <w:t>200</w:t>
            </w:r>
          </w:p>
        </w:tc>
        <w:tc>
          <w:tcPr>
            <w:tcW w:w="1395" w:type="dxa"/>
            <w:tcBorders>
              <w:bottom w:val="single" w:sz="4" w:space="0" w:color="auto"/>
            </w:tcBorders>
          </w:tcPr>
          <w:p w14:paraId="1FC84EAF" w14:textId="62D56256" w:rsidR="00E50573" w:rsidRPr="00FF6476" w:rsidRDefault="00FF6476" w:rsidP="00E50573">
            <w:pPr>
              <w:spacing w:line="240" w:lineRule="auto"/>
              <w:ind w:right="-72"/>
              <w:jc w:val="right"/>
              <w:rPr>
                <w:rFonts w:ascii="Arial" w:hAnsi="Arial" w:cs="Arial"/>
                <w:color w:val="000000"/>
                <w:sz w:val="20"/>
              </w:rPr>
            </w:pPr>
            <w:r w:rsidRPr="00FF6476">
              <w:rPr>
                <w:rFonts w:ascii="Arial" w:hAnsi="Arial" w:cs="Arial"/>
                <w:color w:val="000000"/>
                <w:sz w:val="20"/>
              </w:rPr>
              <w:t>2</w:t>
            </w:r>
            <w:r w:rsidR="00E50573" w:rsidRPr="00FF6476">
              <w:rPr>
                <w:rFonts w:ascii="Arial" w:hAnsi="Arial" w:cs="Arial"/>
                <w:color w:val="000000"/>
                <w:sz w:val="20"/>
              </w:rPr>
              <w:t>,</w:t>
            </w:r>
            <w:r w:rsidRPr="00FF6476">
              <w:rPr>
                <w:rFonts w:ascii="Arial" w:hAnsi="Arial" w:cs="Arial"/>
                <w:color w:val="000000"/>
                <w:sz w:val="20"/>
              </w:rPr>
              <w:t>528</w:t>
            </w:r>
            <w:r w:rsidR="00E50573" w:rsidRPr="00FF6476">
              <w:rPr>
                <w:rFonts w:ascii="Arial" w:hAnsi="Arial" w:cs="Arial"/>
                <w:color w:val="000000"/>
                <w:sz w:val="20"/>
              </w:rPr>
              <w:t>,</w:t>
            </w:r>
            <w:r w:rsidRPr="00FF6476">
              <w:rPr>
                <w:rFonts w:ascii="Arial" w:hAnsi="Arial" w:cs="Arial"/>
                <w:color w:val="000000"/>
                <w:sz w:val="20"/>
              </w:rPr>
              <w:t>006</w:t>
            </w:r>
          </w:p>
        </w:tc>
        <w:tc>
          <w:tcPr>
            <w:tcW w:w="1368" w:type="dxa"/>
            <w:gridSpan w:val="2"/>
            <w:tcBorders>
              <w:bottom w:val="single" w:sz="4" w:space="0" w:color="auto"/>
            </w:tcBorders>
          </w:tcPr>
          <w:p w14:paraId="627F5A0D" w14:textId="7D52335E" w:rsidR="00E50573" w:rsidRPr="00FF6476" w:rsidRDefault="00FF6476" w:rsidP="00EB5758">
            <w:pPr>
              <w:spacing w:line="240" w:lineRule="auto"/>
              <w:ind w:left="-133" w:right="-72"/>
              <w:jc w:val="right"/>
              <w:rPr>
                <w:rFonts w:ascii="Arial" w:hAnsi="Arial" w:cs="Arial"/>
                <w:color w:val="000000"/>
                <w:sz w:val="20"/>
              </w:rPr>
            </w:pPr>
            <w:r w:rsidRPr="00FF6476">
              <w:rPr>
                <w:rFonts w:ascii="Arial" w:hAnsi="Arial" w:cs="Arial"/>
                <w:color w:val="000000"/>
                <w:sz w:val="20"/>
              </w:rPr>
              <w:t>910</w:t>
            </w:r>
            <w:r w:rsidR="00E50573" w:rsidRPr="00FF6476">
              <w:rPr>
                <w:rFonts w:ascii="Arial" w:hAnsi="Arial" w:cs="Arial"/>
                <w:color w:val="000000"/>
                <w:sz w:val="20"/>
              </w:rPr>
              <w:t>,</w:t>
            </w:r>
            <w:r w:rsidRPr="00FF6476">
              <w:rPr>
                <w:rFonts w:ascii="Arial" w:hAnsi="Arial" w:cs="Arial"/>
                <w:color w:val="000000"/>
                <w:sz w:val="20"/>
              </w:rPr>
              <w:t>799</w:t>
            </w:r>
            <w:r w:rsidR="00E50573" w:rsidRPr="00FF6476">
              <w:rPr>
                <w:rFonts w:ascii="Arial" w:hAnsi="Arial" w:cs="Arial"/>
                <w:color w:val="000000"/>
                <w:sz w:val="20"/>
              </w:rPr>
              <w:t>,</w:t>
            </w:r>
            <w:r w:rsidRPr="00FF6476">
              <w:rPr>
                <w:rFonts w:ascii="Arial" w:hAnsi="Arial" w:cs="Arial"/>
                <w:color w:val="000000"/>
                <w:sz w:val="20"/>
              </w:rPr>
              <w:t>170</w:t>
            </w:r>
          </w:p>
        </w:tc>
      </w:tr>
    </w:tbl>
    <w:p w14:paraId="51A57B94" w14:textId="77777777" w:rsidR="00F41BB6" w:rsidRPr="00FF6476" w:rsidRDefault="00F41BB6" w:rsidP="00325B42">
      <w:pPr>
        <w:spacing w:line="240" w:lineRule="auto"/>
        <w:jc w:val="both"/>
        <w:rPr>
          <w:rFonts w:ascii="Arial" w:hAnsi="Arial" w:cs="Arial"/>
          <w:noProof/>
          <w:color w:val="000000"/>
          <w:sz w:val="20"/>
        </w:rPr>
      </w:pPr>
    </w:p>
    <w:p w14:paraId="3DDF1910" w14:textId="77777777" w:rsidR="00EB3F98" w:rsidRPr="00FF6476" w:rsidRDefault="00EB3F98" w:rsidP="00325B42">
      <w:pPr>
        <w:spacing w:line="240" w:lineRule="auto"/>
        <w:jc w:val="both"/>
        <w:outlineLvl w:val="0"/>
        <w:rPr>
          <w:rFonts w:ascii="Arial" w:hAnsi="Arial" w:cs="Arial"/>
          <w:color w:val="000000"/>
          <w:sz w:val="20"/>
          <w:lang w:val="en-US"/>
        </w:rPr>
      </w:pPr>
    </w:p>
    <w:p w14:paraId="7ECE2445" w14:textId="016C96BA" w:rsidR="00EB3F98" w:rsidRPr="00FF6476" w:rsidRDefault="00EB3F98" w:rsidP="00325B42">
      <w:pPr>
        <w:spacing w:line="240" w:lineRule="auto"/>
        <w:jc w:val="both"/>
        <w:outlineLvl w:val="0"/>
        <w:rPr>
          <w:rFonts w:ascii="Arial" w:hAnsi="Arial" w:cs="Arial"/>
          <w:color w:val="000000"/>
          <w:sz w:val="20"/>
        </w:rPr>
        <w:sectPr w:rsidR="00EB3F98" w:rsidRPr="00FF6476" w:rsidSect="00182EF3">
          <w:footerReference w:type="default" r:id="rId10"/>
          <w:pgSz w:w="16840" w:h="11907" w:orient="landscape" w:code="9"/>
          <w:pgMar w:top="1440" w:right="864" w:bottom="720" w:left="864" w:header="706" w:footer="576" w:gutter="0"/>
          <w:cols w:space="720"/>
          <w:docGrid w:linePitch="299"/>
        </w:sectPr>
      </w:pPr>
    </w:p>
    <w:p w14:paraId="70EB0C54" w14:textId="77777777" w:rsidR="00A731FC" w:rsidRPr="00FF6476" w:rsidRDefault="00A731FC" w:rsidP="00325B42">
      <w:pPr>
        <w:spacing w:line="240" w:lineRule="auto"/>
        <w:jc w:val="both"/>
        <w:rPr>
          <w:rFonts w:ascii="Arial" w:hAnsi="Arial" w:cs="Arial"/>
          <w:bCs/>
          <w:color w:val="000000"/>
          <w:sz w:val="20"/>
        </w:rPr>
      </w:pPr>
    </w:p>
    <w:p w14:paraId="7E3D5CF7" w14:textId="1D68305F" w:rsidR="003010DE" w:rsidRPr="00FF6476" w:rsidRDefault="003010DE" w:rsidP="00325B42">
      <w:pPr>
        <w:spacing w:line="240" w:lineRule="auto"/>
        <w:jc w:val="both"/>
        <w:rPr>
          <w:rFonts w:ascii="Arial" w:hAnsi="Arial" w:cs="Arial"/>
          <w:bCs/>
          <w:color w:val="000000"/>
          <w:sz w:val="20"/>
        </w:rPr>
      </w:pPr>
    </w:p>
    <w:tbl>
      <w:tblPr>
        <w:tblW w:w="9029" w:type="dxa"/>
        <w:tblLook w:val="04A0" w:firstRow="1" w:lastRow="0" w:firstColumn="1" w:lastColumn="0" w:noHBand="0" w:noVBand="1"/>
      </w:tblPr>
      <w:tblGrid>
        <w:gridCol w:w="9029"/>
      </w:tblGrid>
      <w:tr w:rsidR="001F34CC" w:rsidRPr="00FF6476" w14:paraId="235D0B06" w14:textId="77777777" w:rsidTr="00254A6D">
        <w:trPr>
          <w:trHeight w:val="386"/>
        </w:trPr>
        <w:tc>
          <w:tcPr>
            <w:tcW w:w="9029" w:type="dxa"/>
            <w:vAlign w:val="center"/>
          </w:tcPr>
          <w:p w14:paraId="00BB0FE2" w14:textId="2612282A" w:rsidR="001F34CC" w:rsidRPr="00FF6476" w:rsidRDefault="00FF6476" w:rsidP="00D546FF">
            <w:pPr>
              <w:tabs>
                <w:tab w:val="left" w:pos="430"/>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t>16</w:t>
            </w:r>
            <w:r w:rsidR="001F34CC" w:rsidRPr="00FF6476">
              <w:rPr>
                <w:rFonts w:ascii="Arial" w:eastAsia="Arial Unicode MS" w:hAnsi="Arial" w:cs="Arial"/>
                <w:b/>
                <w:bCs/>
                <w:color w:val="000000"/>
                <w:sz w:val="20"/>
              </w:rPr>
              <w:tab/>
              <w:t>Investment property</w:t>
            </w:r>
            <w:r w:rsidR="009C0DCD" w:rsidRPr="00FF6476">
              <w:rPr>
                <w:rFonts w:ascii="Arial" w:eastAsia="Arial Unicode MS" w:hAnsi="Arial" w:cs="Arial"/>
                <w:b/>
                <w:bCs/>
                <w:color w:val="000000"/>
                <w:sz w:val="20"/>
              </w:rPr>
              <w:t>, net</w:t>
            </w:r>
          </w:p>
        </w:tc>
      </w:tr>
    </w:tbl>
    <w:p w14:paraId="4A945AF9" w14:textId="52909387" w:rsidR="001F34CC" w:rsidRPr="00FF6476" w:rsidRDefault="001F34CC" w:rsidP="00325B42">
      <w:pPr>
        <w:spacing w:line="240" w:lineRule="auto"/>
        <w:jc w:val="both"/>
        <w:rPr>
          <w:rFonts w:ascii="Arial" w:hAnsi="Arial" w:cs="Arial"/>
          <w:bCs/>
          <w:color w:val="000000"/>
          <w:sz w:val="20"/>
        </w:rPr>
      </w:pPr>
    </w:p>
    <w:tbl>
      <w:tblPr>
        <w:tblW w:w="9004" w:type="dxa"/>
        <w:tblInd w:w="14" w:type="dxa"/>
        <w:tblLayout w:type="fixed"/>
        <w:tblLook w:val="04A0" w:firstRow="1" w:lastRow="0" w:firstColumn="1" w:lastColumn="0" w:noHBand="0" w:noVBand="1"/>
      </w:tblPr>
      <w:tblGrid>
        <w:gridCol w:w="4684"/>
        <w:gridCol w:w="1440"/>
        <w:gridCol w:w="1440"/>
        <w:gridCol w:w="1440"/>
      </w:tblGrid>
      <w:tr w:rsidR="0026786F" w:rsidRPr="00FF6476" w14:paraId="0721F34E" w14:textId="77777777" w:rsidTr="00EB5758">
        <w:trPr>
          <w:cantSplit/>
          <w:tblHeader/>
        </w:trPr>
        <w:tc>
          <w:tcPr>
            <w:tcW w:w="4684" w:type="dxa"/>
            <w:vAlign w:val="bottom"/>
          </w:tcPr>
          <w:p w14:paraId="009715C7" w14:textId="77777777" w:rsidR="0026786F" w:rsidRPr="00FF6476" w:rsidRDefault="0026786F" w:rsidP="00D37298">
            <w:pPr>
              <w:tabs>
                <w:tab w:val="left" w:pos="1043"/>
              </w:tabs>
              <w:spacing w:line="240" w:lineRule="auto"/>
              <w:ind w:left="-117" w:right="-72"/>
              <w:jc w:val="both"/>
              <w:rPr>
                <w:rFonts w:ascii="Arial" w:eastAsia="Arial Unicode MS" w:hAnsi="Arial" w:cs="Arial"/>
                <w:color w:val="000000"/>
                <w:sz w:val="20"/>
                <w:lang w:val="en-US"/>
              </w:rPr>
            </w:pPr>
          </w:p>
        </w:tc>
        <w:tc>
          <w:tcPr>
            <w:tcW w:w="1440" w:type="dxa"/>
            <w:tcBorders>
              <w:left w:val="nil"/>
              <w:right w:val="nil"/>
            </w:tcBorders>
            <w:vAlign w:val="bottom"/>
            <w:hideMark/>
          </w:tcPr>
          <w:p w14:paraId="3F2B159C" w14:textId="77777777" w:rsidR="0026786F" w:rsidRPr="00FF6476" w:rsidRDefault="0026786F">
            <w:pPr>
              <w:spacing w:line="240" w:lineRule="auto"/>
              <w:ind w:right="-72"/>
              <w:jc w:val="right"/>
              <w:rPr>
                <w:rFonts w:ascii="Arial" w:eastAsia="Arial Unicode MS" w:hAnsi="Arial" w:cs="Arial"/>
                <w:b/>
                <w:bCs/>
                <w:color w:val="000000"/>
                <w:sz w:val="20"/>
                <w:lang w:val="en-US"/>
              </w:rPr>
            </w:pPr>
            <w:r w:rsidRPr="00FF6476">
              <w:rPr>
                <w:rFonts w:ascii="Arial" w:eastAsia="Arial Unicode MS" w:hAnsi="Arial" w:cs="Arial"/>
                <w:b/>
                <w:bCs/>
                <w:color w:val="000000"/>
                <w:sz w:val="20"/>
                <w:lang w:val="en-US"/>
              </w:rPr>
              <w:t>Land</w:t>
            </w:r>
          </w:p>
        </w:tc>
        <w:tc>
          <w:tcPr>
            <w:tcW w:w="1440" w:type="dxa"/>
            <w:tcBorders>
              <w:left w:val="nil"/>
              <w:right w:val="nil"/>
            </w:tcBorders>
            <w:vAlign w:val="bottom"/>
            <w:hideMark/>
          </w:tcPr>
          <w:p w14:paraId="72E8E2DA" w14:textId="77777777" w:rsidR="0026786F" w:rsidRPr="00FF6476" w:rsidRDefault="0026786F">
            <w:pPr>
              <w:spacing w:line="240" w:lineRule="auto"/>
              <w:ind w:right="-72"/>
              <w:jc w:val="right"/>
              <w:rPr>
                <w:rFonts w:ascii="Arial" w:eastAsia="Arial Unicode MS" w:hAnsi="Arial" w:cs="Arial"/>
                <w:b/>
                <w:bCs/>
                <w:color w:val="000000"/>
                <w:sz w:val="20"/>
                <w:cs/>
                <w:lang w:val="en-US"/>
              </w:rPr>
            </w:pPr>
            <w:r w:rsidRPr="00FF6476">
              <w:rPr>
                <w:rFonts w:ascii="Arial" w:eastAsia="Arial Unicode MS" w:hAnsi="Arial" w:cs="Arial"/>
                <w:b/>
                <w:bCs/>
                <w:color w:val="000000"/>
                <w:sz w:val="20"/>
                <w:lang w:val="en-US"/>
              </w:rPr>
              <w:t>Building</w:t>
            </w:r>
          </w:p>
        </w:tc>
        <w:tc>
          <w:tcPr>
            <w:tcW w:w="1440" w:type="dxa"/>
            <w:tcBorders>
              <w:left w:val="nil"/>
              <w:right w:val="nil"/>
            </w:tcBorders>
            <w:vAlign w:val="bottom"/>
            <w:hideMark/>
          </w:tcPr>
          <w:p w14:paraId="6B53C10D" w14:textId="77777777" w:rsidR="0026786F" w:rsidRPr="00FF6476" w:rsidRDefault="0026786F">
            <w:pPr>
              <w:spacing w:line="240" w:lineRule="auto"/>
              <w:ind w:right="-72"/>
              <w:jc w:val="right"/>
              <w:rPr>
                <w:rFonts w:ascii="Arial" w:eastAsia="Arial Unicode MS" w:hAnsi="Arial" w:cs="Arial"/>
                <w:b/>
                <w:bCs/>
                <w:color w:val="000000"/>
                <w:sz w:val="20"/>
                <w:cs/>
                <w:lang w:val="en-US"/>
              </w:rPr>
            </w:pPr>
            <w:r w:rsidRPr="00FF6476">
              <w:rPr>
                <w:rFonts w:ascii="Arial" w:eastAsia="Arial Unicode MS" w:hAnsi="Arial" w:cs="Arial"/>
                <w:b/>
                <w:bCs/>
                <w:color w:val="000000"/>
                <w:sz w:val="20"/>
                <w:lang w:val="en-US"/>
              </w:rPr>
              <w:t>Total</w:t>
            </w:r>
          </w:p>
        </w:tc>
      </w:tr>
      <w:tr w:rsidR="0026786F" w:rsidRPr="00FF6476" w14:paraId="79B5C085" w14:textId="77777777" w:rsidTr="00EB5758">
        <w:trPr>
          <w:cantSplit/>
          <w:tblHeader/>
        </w:trPr>
        <w:tc>
          <w:tcPr>
            <w:tcW w:w="4684" w:type="dxa"/>
            <w:vAlign w:val="bottom"/>
          </w:tcPr>
          <w:p w14:paraId="3C7FBA3F" w14:textId="77777777" w:rsidR="0026786F" w:rsidRPr="00FF6476" w:rsidRDefault="0026786F" w:rsidP="00D37298">
            <w:pPr>
              <w:tabs>
                <w:tab w:val="left" w:pos="1043"/>
              </w:tabs>
              <w:spacing w:line="240" w:lineRule="auto"/>
              <w:ind w:left="-117" w:right="-72"/>
              <w:jc w:val="both"/>
              <w:rPr>
                <w:rFonts w:ascii="Arial" w:eastAsia="Arial Unicode MS" w:hAnsi="Arial" w:cs="Arial"/>
                <w:color w:val="000000"/>
                <w:sz w:val="20"/>
                <w:cs/>
                <w:lang w:val="en-US"/>
              </w:rPr>
            </w:pPr>
          </w:p>
        </w:tc>
        <w:tc>
          <w:tcPr>
            <w:tcW w:w="1440" w:type="dxa"/>
            <w:tcBorders>
              <w:top w:val="nil"/>
              <w:left w:val="nil"/>
              <w:bottom w:val="single" w:sz="4" w:space="0" w:color="auto"/>
              <w:right w:val="nil"/>
            </w:tcBorders>
            <w:vAlign w:val="bottom"/>
            <w:hideMark/>
          </w:tcPr>
          <w:p w14:paraId="0B18E499" w14:textId="77777777" w:rsidR="0026786F" w:rsidRPr="00FF6476" w:rsidRDefault="0026786F">
            <w:pPr>
              <w:spacing w:line="240" w:lineRule="auto"/>
              <w:ind w:right="-72"/>
              <w:jc w:val="right"/>
              <w:rPr>
                <w:rFonts w:ascii="Arial" w:eastAsia="Arial Unicode MS" w:hAnsi="Arial" w:cs="Arial"/>
                <w:b/>
                <w:bCs/>
                <w:color w:val="000000"/>
                <w:sz w:val="20"/>
                <w:lang w:val="en-US"/>
              </w:rPr>
            </w:pPr>
            <w:r w:rsidRPr="00FF6476">
              <w:rPr>
                <w:rFonts w:ascii="Arial" w:eastAsia="Arial Unicode MS" w:hAnsi="Arial" w:cs="Arial"/>
                <w:b/>
                <w:bCs/>
                <w:color w:val="000000"/>
                <w:sz w:val="20"/>
                <w:lang w:val="en-US"/>
              </w:rPr>
              <w:t>Baht</w:t>
            </w:r>
          </w:p>
        </w:tc>
        <w:tc>
          <w:tcPr>
            <w:tcW w:w="1440" w:type="dxa"/>
            <w:tcBorders>
              <w:top w:val="nil"/>
              <w:left w:val="nil"/>
              <w:bottom w:val="single" w:sz="4" w:space="0" w:color="auto"/>
              <w:right w:val="nil"/>
            </w:tcBorders>
            <w:vAlign w:val="bottom"/>
            <w:hideMark/>
          </w:tcPr>
          <w:p w14:paraId="55066FA9" w14:textId="77777777" w:rsidR="0026786F" w:rsidRPr="00FF6476" w:rsidRDefault="0026786F">
            <w:pPr>
              <w:spacing w:line="240" w:lineRule="auto"/>
              <w:ind w:right="-72"/>
              <w:jc w:val="right"/>
              <w:rPr>
                <w:rFonts w:ascii="Arial" w:eastAsia="Arial Unicode MS" w:hAnsi="Arial" w:cs="Arial"/>
                <w:b/>
                <w:bCs/>
                <w:color w:val="000000"/>
                <w:sz w:val="20"/>
                <w:lang w:val="en-US"/>
              </w:rPr>
            </w:pPr>
            <w:r w:rsidRPr="00FF6476">
              <w:rPr>
                <w:rFonts w:ascii="Arial" w:eastAsia="Arial Unicode MS" w:hAnsi="Arial" w:cs="Arial"/>
                <w:b/>
                <w:bCs/>
                <w:color w:val="000000"/>
                <w:sz w:val="20"/>
                <w:lang w:val="en-US"/>
              </w:rPr>
              <w:t>Baht</w:t>
            </w:r>
          </w:p>
        </w:tc>
        <w:tc>
          <w:tcPr>
            <w:tcW w:w="1440" w:type="dxa"/>
            <w:tcBorders>
              <w:top w:val="nil"/>
              <w:left w:val="nil"/>
              <w:bottom w:val="single" w:sz="4" w:space="0" w:color="auto"/>
              <w:right w:val="nil"/>
            </w:tcBorders>
            <w:vAlign w:val="bottom"/>
            <w:hideMark/>
          </w:tcPr>
          <w:p w14:paraId="72F69B6E" w14:textId="77777777" w:rsidR="0026786F" w:rsidRPr="00FF6476" w:rsidRDefault="0026786F">
            <w:pPr>
              <w:spacing w:line="240" w:lineRule="auto"/>
              <w:ind w:right="-72"/>
              <w:jc w:val="right"/>
              <w:rPr>
                <w:rFonts w:ascii="Arial" w:eastAsia="Arial Unicode MS" w:hAnsi="Arial" w:cs="Arial"/>
                <w:b/>
                <w:bCs/>
                <w:color w:val="000000"/>
                <w:sz w:val="20"/>
                <w:lang w:val="en-US"/>
              </w:rPr>
            </w:pPr>
            <w:r w:rsidRPr="00FF6476">
              <w:rPr>
                <w:rFonts w:ascii="Arial" w:eastAsia="Arial Unicode MS" w:hAnsi="Arial" w:cs="Arial"/>
                <w:b/>
                <w:bCs/>
                <w:color w:val="000000"/>
                <w:sz w:val="20"/>
                <w:lang w:val="en-US"/>
              </w:rPr>
              <w:t>Baht</w:t>
            </w:r>
          </w:p>
        </w:tc>
      </w:tr>
      <w:tr w:rsidR="000475C0" w:rsidRPr="00FF6476" w14:paraId="464BD2D2" w14:textId="77777777" w:rsidTr="00EB5758">
        <w:trPr>
          <w:cantSplit/>
        </w:trPr>
        <w:tc>
          <w:tcPr>
            <w:tcW w:w="4684" w:type="dxa"/>
            <w:vAlign w:val="bottom"/>
          </w:tcPr>
          <w:p w14:paraId="42DE28F1" w14:textId="5CF90663" w:rsidR="000475C0" w:rsidRPr="00FF6476" w:rsidRDefault="000475C0" w:rsidP="000475C0">
            <w:pPr>
              <w:tabs>
                <w:tab w:val="left" w:pos="1043"/>
              </w:tabs>
              <w:spacing w:line="240" w:lineRule="auto"/>
              <w:ind w:left="-117" w:right="-74"/>
              <w:jc w:val="both"/>
              <w:rPr>
                <w:rFonts w:ascii="Arial" w:eastAsia="Arial Unicode MS" w:hAnsi="Arial" w:cs="Arial"/>
                <w:b/>
                <w:bCs/>
                <w:color w:val="000000"/>
                <w:sz w:val="20"/>
                <w:lang w:val="en-US"/>
              </w:rPr>
            </w:pPr>
            <w:r w:rsidRPr="00FF6476">
              <w:rPr>
                <w:rFonts w:ascii="Arial" w:eastAsia="Arial Unicode MS" w:hAnsi="Arial" w:cs="Arial"/>
                <w:b/>
                <w:bCs/>
                <w:color w:val="000000"/>
                <w:spacing w:val="-6"/>
                <w:sz w:val="20"/>
                <w:lang w:val="en-US"/>
              </w:rPr>
              <w:t xml:space="preserve">As at </w:t>
            </w:r>
            <w:r w:rsidR="00FF6476" w:rsidRPr="00FF6476">
              <w:rPr>
                <w:rFonts w:ascii="Arial" w:eastAsia="Arial Unicode MS" w:hAnsi="Arial" w:cs="Arial"/>
                <w:b/>
                <w:bCs/>
                <w:color w:val="000000"/>
                <w:spacing w:val="-6"/>
                <w:sz w:val="20"/>
              </w:rPr>
              <w:t>1</w:t>
            </w:r>
            <w:r w:rsidRPr="00FF6476">
              <w:rPr>
                <w:rFonts w:ascii="Arial" w:eastAsia="Arial Unicode MS" w:hAnsi="Arial" w:cs="Arial"/>
                <w:b/>
                <w:bCs/>
                <w:color w:val="000000"/>
                <w:spacing w:val="-6"/>
                <w:sz w:val="20"/>
                <w:cs/>
                <w:lang w:val="en-US"/>
              </w:rPr>
              <w:t xml:space="preserve"> </w:t>
            </w:r>
            <w:r w:rsidRPr="00FF6476">
              <w:rPr>
                <w:rFonts w:ascii="Arial" w:eastAsia="Arial Unicode MS" w:hAnsi="Arial" w:cs="Arial"/>
                <w:b/>
                <w:bCs/>
                <w:color w:val="000000"/>
                <w:spacing w:val="-6"/>
                <w:sz w:val="20"/>
                <w:lang w:val="en-US"/>
              </w:rPr>
              <w:t>January</w:t>
            </w:r>
            <w:r w:rsidRPr="00FF6476">
              <w:rPr>
                <w:rFonts w:ascii="Arial" w:eastAsia="Arial Unicode MS" w:hAnsi="Arial" w:cs="Arial"/>
                <w:b/>
                <w:bCs/>
                <w:color w:val="000000"/>
                <w:spacing w:val="-6"/>
                <w:sz w:val="20"/>
                <w:cs/>
                <w:lang w:val="en-US"/>
              </w:rPr>
              <w:t xml:space="preserve"> </w:t>
            </w:r>
            <w:r w:rsidR="00FF6476" w:rsidRPr="00FF6476">
              <w:rPr>
                <w:rFonts w:ascii="Arial" w:eastAsia="Arial Unicode MS" w:hAnsi="Arial" w:cs="Arial"/>
                <w:b/>
                <w:bCs/>
                <w:color w:val="000000"/>
                <w:spacing w:val="-6"/>
                <w:sz w:val="20"/>
              </w:rPr>
              <w:t>2024</w:t>
            </w:r>
          </w:p>
        </w:tc>
        <w:tc>
          <w:tcPr>
            <w:tcW w:w="1440" w:type="dxa"/>
            <w:tcBorders>
              <w:top w:val="single" w:sz="4" w:space="0" w:color="auto"/>
            </w:tcBorders>
            <w:vAlign w:val="bottom"/>
          </w:tcPr>
          <w:p w14:paraId="5FD56B88" w14:textId="77777777" w:rsidR="000475C0" w:rsidRPr="00FF6476" w:rsidRDefault="000475C0" w:rsidP="000475C0">
            <w:pPr>
              <w:spacing w:line="240" w:lineRule="auto"/>
              <w:ind w:right="-72"/>
              <w:jc w:val="right"/>
              <w:rPr>
                <w:rFonts w:ascii="Arial" w:eastAsia="Arial Unicode MS" w:hAnsi="Arial" w:cs="Arial"/>
                <w:color w:val="000000"/>
                <w:sz w:val="20"/>
                <w:cs/>
                <w:lang w:val="en-US"/>
              </w:rPr>
            </w:pPr>
          </w:p>
        </w:tc>
        <w:tc>
          <w:tcPr>
            <w:tcW w:w="1440" w:type="dxa"/>
            <w:tcBorders>
              <w:top w:val="single" w:sz="4" w:space="0" w:color="auto"/>
            </w:tcBorders>
            <w:vAlign w:val="bottom"/>
          </w:tcPr>
          <w:p w14:paraId="198B3346" w14:textId="77777777" w:rsidR="000475C0" w:rsidRPr="00FF6476" w:rsidRDefault="000475C0" w:rsidP="000475C0">
            <w:pPr>
              <w:spacing w:line="240" w:lineRule="auto"/>
              <w:ind w:right="-72"/>
              <w:jc w:val="right"/>
              <w:rPr>
                <w:rFonts w:ascii="Arial" w:hAnsi="Arial" w:cs="Arial"/>
                <w:noProof/>
                <w:color w:val="000000"/>
                <w:sz w:val="20"/>
                <w:lang w:val="en-US"/>
              </w:rPr>
            </w:pPr>
          </w:p>
        </w:tc>
        <w:tc>
          <w:tcPr>
            <w:tcW w:w="1440" w:type="dxa"/>
            <w:tcBorders>
              <w:top w:val="single" w:sz="4" w:space="0" w:color="auto"/>
            </w:tcBorders>
            <w:vAlign w:val="bottom"/>
          </w:tcPr>
          <w:p w14:paraId="0C3AC95E" w14:textId="77777777" w:rsidR="000475C0" w:rsidRPr="00FF6476" w:rsidRDefault="000475C0" w:rsidP="000475C0">
            <w:pPr>
              <w:spacing w:line="240" w:lineRule="auto"/>
              <w:ind w:right="-72"/>
              <w:jc w:val="right"/>
              <w:rPr>
                <w:rFonts w:ascii="Arial" w:hAnsi="Arial" w:cs="Arial"/>
                <w:noProof/>
                <w:color w:val="000000"/>
                <w:sz w:val="20"/>
                <w:lang w:val="en-US"/>
              </w:rPr>
            </w:pPr>
          </w:p>
        </w:tc>
      </w:tr>
      <w:tr w:rsidR="00303EF3" w:rsidRPr="00FF6476" w14:paraId="046661F8" w14:textId="77777777" w:rsidTr="00EB5758">
        <w:trPr>
          <w:cantSplit/>
        </w:trPr>
        <w:tc>
          <w:tcPr>
            <w:tcW w:w="4684" w:type="dxa"/>
            <w:vAlign w:val="bottom"/>
          </w:tcPr>
          <w:p w14:paraId="65E39A8D" w14:textId="50CDA572" w:rsidR="00303EF3" w:rsidRPr="00FF6476" w:rsidRDefault="00303EF3" w:rsidP="00303EF3">
            <w:pPr>
              <w:tabs>
                <w:tab w:val="left" w:pos="1043"/>
              </w:tabs>
              <w:spacing w:line="240" w:lineRule="auto"/>
              <w:ind w:left="-117" w:right="-74"/>
              <w:jc w:val="both"/>
              <w:rPr>
                <w:rFonts w:ascii="Arial" w:eastAsia="Arial Unicode MS" w:hAnsi="Arial" w:cs="Arial"/>
                <w:b/>
                <w:bCs/>
                <w:color w:val="000000"/>
                <w:sz w:val="20"/>
                <w:lang w:val="en-US"/>
              </w:rPr>
            </w:pPr>
            <w:r w:rsidRPr="00FF6476">
              <w:rPr>
                <w:rFonts w:ascii="Arial" w:eastAsia="Arial Unicode MS" w:hAnsi="Arial" w:cs="Arial"/>
                <w:color w:val="000000"/>
                <w:sz w:val="20"/>
                <w:lang w:val="en-US"/>
              </w:rPr>
              <w:t>Cost</w:t>
            </w:r>
          </w:p>
        </w:tc>
        <w:tc>
          <w:tcPr>
            <w:tcW w:w="1440" w:type="dxa"/>
          </w:tcPr>
          <w:p w14:paraId="67AD1260" w14:textId="6F0897E8" w:rsidR="00303EF3" w:rsidRPr="00FF6476" w:rsidRDefault="00FF6476" w:rsidP="00303EF3">
            <w:pPr>
              <w:spacing w:line="240" w:lineRule="auto"/>
              <w:ind w:right="-72"/>
              <w:jc w:val="right"/>
              <w:rPr>
                <w:rFonts w:ascii="Arial" w:eastAsia="Arial Unicode MS" w:hAnsi="Arial" w:cs="Arial"/>
                <w:color w:val="000000"/>
                <w:sz w:val="20"/>
                <w:cs/>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500</w:t>
            </w:r>
            <w:r w:rsidR="00303EF3" w:rsidRPr="00FF6476">
              <w:rPr>
                <w:rFonts w:ascii="Arial" w:hAnsi="Arial" w:cs="Arial"/>
                <w:color w:val="000000"/>
                <w:sz w:val="20"/>
              </w:rPr>
              <w:t>,</w:t>
            </w:r>
            <w:r w:rsidRPr="00FF6476">
              <w:rPr>
                <w:rFonts w:ascii="Arial" w:hAnsi="Arial" w:cs="Arial"/>
                <w:color w:val="000000"/>
                <w:sz w:val="20"/>
              </w:rPr>
              <w:t>000</w:t>
            </w:r>
          </w:p>
        </w:tc>
        <w:tc>
          <w:tcPr>
            <w:tcW w:w="1440" w:type="dxa"/>
          </w:tcPr>
          <w:p w14:paraId="75A6D014" w14:textId="3F23513C" w:rsidR="00303EF3" w:rsidRPr="00FF6476" w:rsidRDefault="00FF6476" w:rsidP="00303EF3">
            <w:pPr>
              <w:spacing w:line="240" w:lineRule="auto"/>
              <w:ind w:right="-72"/>
              <w:jc w:val="right"/>
              <w:rPr>
                <w:rFonts w:ascii="Arial" w:eastAsia="Arial Unicode MS" w:hAnsi="Arial" w:cs="Arial"/>
                <w:color w:val="000000"/>
                <w:sz w:val="20"/>
              </w:rPr>
            </w:pPr>
            <w:r w:rsidRPr="00FF6476">
              <w:rPr>
                <w:rFonts w:ascii="Arial" w:hAnsi="Arial" w:cs="Arial"/>
                <w:color w:val="000000"/>
                <w:sz w:val="20"/>
              </w:rPr>
              <w:t>8</w:t>
            </w:r>
            <w:r w:rsidR="00303EF3" w:rsidRPr="00FF6476">
              <w:rPr>
                <w:rFonts w:ascii="Arial" w:hAnsi="Arial" w:cs="Arial"/>
                <w:color w:val="000000"/>
                <w:sz w:val="20"/>
              </w:rPr>
              <w:t>,</w:t>
            </w:r>
            <w:r w:rsidRPr="00FF6476">
              <w:rPr>
                <w:rFonts w:ascii="Arial" w:hAnsi="Arial" w:cs="Arial"/>
                <w:color w:val="000000"/>
                <w:sz w:val="20"/>
              </w:rPr>
              <w:t>484</w:t>
            </w:r>
            <w:r w:rsidR="00303EF3" w:rsidRPr="00FF6476">
              <w:rPr>
                <w:rFonts w:ascii="Arial" w:hAnsi="Arial" w:cs="Arial"/>
                <w:color w:val="000000"/>
                <w:sz w:val="20"/>
              </w:rPr>
              <w:t>,</w:t>
            </w:r>
            <w:r w:rsidRPr="00FF6476">
              <w:rPr>
                <w:rFonts w:ascii="Arial" w:hAnsi="Arial" w:cs="Arial"/>
                <w:color w:val="000000"/>
                <w:sz w:val="20"/>
              </w:rPr>
              <w:t>881</w:t>
            </w:r>
          </w:p>
        </w:tc>
        <w:tc>
          <w:tcPr>
            <w:tcW w:w="1440" w:type="dxa"/>
          </w:tcPr>
          <w:p w14:paraId="1B897BFD" w14:textId="5C4472F8" w:rsidR="00303EF3" w:rsidRPr="00FF6476" w:rsidRDefault="00FF6476" w:rsidP="00303EF3">
            <w:pPr>
              <w:spacing w:line="240" w:lineRule="auto"/>
              <w:ind w:right="-72"/>
              <w:jc w:val="right"/>
              <w:rPr>
                <w:rFonts w:ascii="Arial" w:eastAsia="Arial Unicode MS" w:hAnsi="Arial" w:cs="Arial"/>
                <w:color w:val="000000"/>
                <w:sz w:val="20"/>
              </w:rPr>
            </w:pPr>
            <w:r w:rsidRPr="00FF6476">
              <w:rPr>
                <w:rFonts w:ascii="Arial" w:hAnsi="Arial" w:cs="Arial"/>
                <w:color w:val="000000"/>
                <w:sz w:val="20"/>
              </w:rPr>
              <w:t>9</w:t>
            </w:r>
            <w:r w:rsidR="00303EF3" w:rsidRPr="00FF6476">
              <w:rPr>
                <w:rFonts w:ascii="Arial" w:hAnsi="Arial" w:cs="Arial"/>
                <w:color w:val="000000"/>
                <w:sz w:val="20"/>
              </w:rPr>
              <w:t>,</w:t>
            </w:r>
            <w:r w:rsidRPr="00FF6476">
              <w:rPr>
                <w:rFonts w:ascii="Arial" w:hAnsi="Arial" w:cs="Arial"/>
                <w:color w:val="000000"/>
                <w:sz w:val="20"/>
              </w:rPr>
              <w:t>984</w:t>
            </w:r>
            <w:r w:rsidR="00303EF3" w:rsidRPr="00FF6476">
              <w:rPr>
                <w:rFonts w:ascii="Arial" w:hAnsi="Arial" w:cs="Arial"/>
                <w:color w:val="000000"/>
                <w:sz w:val="20"/>
              </w:rPr>
              <w:t>,</w:t>
            </w:r>
            <w:r w:rsidRPr="00FF6476">
              <w:rPr>
                <w:rFonts w:ascii="Arial" w:hAnsi="Arial" w:cs="Arial"/>
                <w:color w:val="000000"/>
                <w:sz w:val="20"/>
              </w:rPr>
              <w:t>881</w:t>
            </w:r>
          </w:p>
        </w:tc>
      </w:tr>
      <w:tr w:rsidR="00303EF3" w:rsidRPr="00FF6476" w14:paraId="117EA5B7" w14:textId="77777777" w:rsidTr="00EB5758">
        <w:trPr>
          <w:cantSplit/>
        </w:trPr>
        <w:tc>
          <w:tcPr>
            <w:tcW w:w="4684" w:type="dxa"/>
            <w:vAlign w:val="bottom"/>
          </w:tcPr>
          <w:p w14:paraId="66C91E64" w14:textId="468D935C" w:rsidR="00303EF3" w:rsidRPr="00FF6476" w:rsidRDefault="00303EF3" w:rsidP="00303EF3">
            <w:pPr>
              <w:tabs>
                <w:tab w:val="left" w:pos="1043"/>
              </w:tabs>
              <w:spacing w:line="240" w:lineRule="auto"/>
              <w:ind w:left="-117" w:right="-74"/>
              <w:jc w:val="both"/>
              <w:rPr>
                <w:rFonts w:ascii="Arial" w:eastAsia="Arial Unicode MS" w:hAnsi="Arial" w:cs="Arial"/>
                <w:b/>
                <w:bCs/>
                <w:color w:val="000000"/>
                <w:sz w:val="20"/>
                <w:lang w:val="en-US"/>
              </w:rPr>
            </w:pPr>
            <w:r w:rsidRPr="00FF6476">
              <w:rPr>
                <w:rFonts w:ascii="Arial" w:eastAsia="Arial Unicode MS" w:hAnsi="Arial" w:cs="Arial"/>
                <w:color w:val="000000"/>
                <w:sz w:val="20"/>
                <w:u w:val="single"/>
                <w:lang w:val="en-US"/>
              </w:rPr>
              <w:t>Less:</w:t>
            </w:r>
            <w:r w:rsidRPr="00FF6476">
              <w:rPr>
                <w:rFonts w:ascii="Arial" w:eastAsia="Arial Unicode MS" w:hAnsi="Arial" w:cs="Arial"/>
                <w:color w:val="000000"/>
                <w:sz w:val="20"/>
                <w:lang w:val="en-US"/>
              </w:rPr>
              <w:t xml:space="preserve"> </w:t>
            </w:r>
            <w:r w:rsidRPr="00FF6476">
              <w:rPr>
                <w:rFonts w:ascii="Arial" w:eastAsia="Arial Unicode MS" w:hAnsi="Arial" w:cs="Arial"/>
                <w:color w:val="000000"/>
                <w:sz w:val="20"/>
                <w:cs/>
                <w:lang w:val="en-US"/>
              </w:rPr>
              <w:t xml:space="preserve"> </w:t>
            </w:r>
            <w:r w:rsidRPr="00FF6476">
              <w:rPr>
                <w:rFonts w:ascii="Arial" w:eastAsia="Arial Unicode MS" w:hAnsi="Arial" w:cs="Arial"/>
                <w:color w:val="000000"/>
                <w:sz w:val="20"/>
                <w:lang w:val="en-US"/>
              </w:rPr>
              <w:t>Accumulated depreciation</w:t>
            </w:r>
          </w:p>
        </w:tc>
        <w:tc>
          <w:tcPr>
            <w:tcW w:w="1440" w:type="dxa"/>
            <w:tcBorders>
              <w:bottom w:val="single" w:sz="4" w:space="0" w:color="auto"/>
            </w:tcBorders>
          </w:tcPr>
          <w:p w14:paraId="4C9FBE1D" w14:textId="22D10866" w:rsidR="00303EF3" w:rsidRPr="00FF6476" w:rsidRDefault="00303EF3" w:rsidP="00303EF3">
            <w:pPr>
              <w:spacing w:line="240" w:lineRule="auto"/>
              <w:ind w:right="-72"/>
              <w:jc w:val="right"/>
              <w:rPr>
                <w:rFonts w:ascii="Arial" w:eastAsia="Arial Unicode MS" w:hAnsi="Arial" w:cs="Arial"/>
                <w:color w:val="000000"/>
                <w:sz w:val="20"/>
                <w:cs/>
              </w:rPr>
            </w:pPr>
            <w:r w:rsidRPr="00FF6476">
              <w:rPr>
                <w:rFonts w:ascii="Arial" w:hAnsi="Arial" w:cs="Arial"/>
                <w:color w:val="000000"/>
                <w:sz w:val="20"/>
              </w:rPr>
              <w:t>-</w:t>
            </w:r>
          </w:p>
        </w:tc>
        <w:tc>
          <w:tcPr>
            <w:tcW w:w="1440" w:type="dxa"/>
            <w:tcBorders>
              <w:bottom w:val="single" w:sz="4" w:space="0" w:color="auto"/>
            </w:tcBorders>
          </w:tcPr>
          <w:p w14:paraId="274D4BEF" w14:textId="70E624C2" w:rsidR="00303EF3" w:rsidRPr="00FF6476" w:rsidRDefault="00303EF3" w:rsidP="00303EF3">
            <w:pPr>
              <w:spacing w:line="240" w:lineRule="auto"/>
              <w:ind w:right="-72"/>
              <w:jc w:val="right"/>
              <w:rPr>
                <w:rFonts w:ascii="Arial" w:eastAsia="Arial Unicode MS"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3</w:t>
            </w:r>
            <w:r w:rsidRPr="00FF6476">
              <w:rPr>
                <w:rFonts w:ascii="Arial" w:hAnsi="Arial" w:cs="Arial"/>
                <w:color w:val="000000"/>
                <w:sz w:val="20"/>
              </w:rPr>
              <w:t>,</w:t>
            </w:r>
            <w:r w:rsidR="00FF6476" w:rsidRPr="00FF6476">
              <w:rPr>
                <w:rFonts w:ascii="Arial" w:hAnsi="Arial" w:cs="Arial"/>
                <w:color w:val="000000"/>
                <w:sz w:val="20"/>
              </w:rPr>
              <w:t>988</w:t>
            </w:r>
            <w:r w:rsidRPr="00FF6476">
              <w:rPr>
                <w:rFonts w:ascii="Arial" w:hAnsi="Arial" w:cs="Arial"/>
                <w:color w:val="000000"/>
                <w:sz w:val="20"/>
              </w:rPr>
              <w:t>,</w:t>
            </w:r>
            <w:r w:rsidR="00FF6476" w:rsidRPr="00FF6476">
              <w:rPr>
                <w:rFonts w:ascii="Arial" w:hAnsi="Arial" w:cs="Arial"/>
                <w:color w:val="000000"/>
                <w:sz w:val="20"/>
              </w:rPr>
              <w:t>825</w:t>
            </w:r>
            <w:r w:rsidRPr="00FF6476">
              <w:rPr>
                <w:rFonts w:ascii="Arial" w:hAnsi="Arial" w:cs="Arial"/>
                <w:color w:val="000000"/>
                <w:sz w:val="20"/>
              </w:rPr>
              <w:t>)</w:t>
            </w:r>
          </w:p>
        </w:tc>
        <w:tc>
          <w:tcPr>
            <w:tcW w:w="1440" w:type="dxa"/>
            <w:tcBorders>
              <w:bottom w:val="single" w:sz="4" w:space="0" w:color="auto"/>
            </w:tcBorders>
          </w:tcPr>
          <w:p w14:paraId="5B66CACB" w14:textId="211CB610" w:rsidR="00303EF3" w:rsidRPr="00FF6476" w:rsidRDefault="00303EF3" w:rsidP="00303EF3">
            <w:pPr>
              <w:spacing w:line="240" w:lineRule="auto"/>
              <w:ind w:right="-72"/>
              <w:jc w:val="right"/>
              <w:rPr>
                <w:rFonts w:ascii="Arial" w:eastAsia="Arial Unicode MS"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3</w:t>
            </w:r>
            <w:r w:rsidRPr="00FF6476">
              <w:rPr>
                <w:rFonts w:ascii="Arial" w:hAnsi="Arial" w:cs="Arial"/>
                <w:color w:val="000000"/>
                <w:sz w:val="20"/>
              </w:rPr>
              <w:t>,</w:t>
            </w:r>
            <w:r w:rsidR="00FF6476" w:rsidRPr="00FF6476">
              <w:rPr>
                <w:rFonts w:ascii="Arial" w:hAnsi="Arial" w:cs="Arial"/>
                <w:color w:val="000000"/>
                <w:sz w:val="20"/>
              </w:rPr>
              <w:t>988</w:t>
            </w:r>
            <w:r w:rsidRPr="00FF6476">
              <w:rPr>
                <w:rFonts w:ascii="Arial" w:hAnsi="Arial" w:cs="Arial"/>
                <w:color w:val="000000"/>
                <w:sz w:val="20"/>
              </w:rPr>
              <w:t>,</w:t>
            </w:r>
            <w:r w:rsidR="00FF6476" w:rsidRPr="00FF6476">
              <w:rPr>
                <w:rFonts w:ascii="Arial" w:hAnsi="Arial" w:cs="Arial"/>
                <w:color w:val="000000"/>
                <w:sz w:val="20"/>
              </w:rPr>
              <w:t>825</w:t>
            </w:r>
            <w:r w:rsidRPr="00FF6476">
              <w:rPr>
                <w:rFonts w:ascii="Arial" w:hAnsi="Arial" w:cs="Arial"/>
                <w:color w:val="000000"/>
                <w:sz w:val="20"/>
              </w:rPr>
              <w:t>)</w:t>
            </w:r>
          </w:p>
        </w:tc>
      </w:tr>
      <w:tr w:rsidR="00303EF3" w:rsidRPr="00FF6476" w14:paraId="7EA6BA5B" w14:textId="77777777" w:rsidTr="00EB5758">
        <w:trPr>
          <w:cantSplit/>
        </w:trPr>
        <w:tc>
          <w:tcPr>
            <w:tcW w:w="4684" w:type="dxa"/>
            <w:vAlign w:val="bottom"/>
          </w:tcPr>
          <w:p w14:paraId="42A81A66" w14:textId="77777777" w:rsidR="00303EF3" w:rsidRPr="00FF6476" w:rsidRDefault="00303EF3" w:rsidP="00303EF3">
            <w:pPr>
              <w:tabs>
                <w:tab w:val="left" w:pos="1043"/>
              </w:tabs>
              <w:spacing w:line="240" w:lineRule="auto"/>
              <w:ind w:left="-117" w:right="-74"/>
              <w:jc w:val="both"/>
              <w:rPr>
                <w:rFonts w:ascii="Arial" w:eastAsia="Arial Unicode MS" w:hAnsi="Arial" w:cs="Arial"/>
                <w:b/>
                <w:bCs/>
                <w:color w:val="000000"/>
                <w:sz w:val="20"/>
                <w:lang w:val="en-US"/>
              </w:rPr>
            </w:pPr>
          </w:p>
        </w:tc>
        <w:tc>
          <w:tcPr>
            <w:tcW w:w="1440" w:type="dxa"/>
            <w:tcBorders>
              <w:top w:val="single" w:sz="4" w:space="0" w:color="auto"/>
            </w:tcBorders>
            <w:vAlign w:val="bottom"/>
          </w:tcPr>
          <w:p w14:paraId="46098861" w14:textId="77777777" w:rsidR="00303EF3" w:rsidRPr="00FF6476" w:rsidRDefault="00303EF3" w:rsidP="00303EF3">
            <w:pPr>
              <w:spacing w:line="240" w:lineRule="auto"/>
              <w:ind w:right="-72"/>
              <w:jc w:val="right"/>
              <w:rPr>
                <w:rFonts w:ascii="Arial" w:eastAsia="Arial Unicode MS" w:hAnsi="Arial" w:cs="Arial"/>
                <w:color w:val="000000"/>
                <w:sz w:val="20"/>
                <w:cs/>
                <w:lang w:val="en-US"/>
              </w:rPr>
            </w:pPr>
          </w:p>
        </w:tc>
        <w:tc>
          <w:tcPr>
            <w:tcW w:w="1440" w:type="dxa"/>
            <w:tcBorders>
              <w:top w:val="single" w:sz="4" w:space="0" w:color="auto"/>
            </w:tcBorders>
            <w:vAlign w:val="bottom"/>
          </w:tcPr>
          <w:p w14:paraId="76C1DC75" w14:textId="77777777" w:rsidR="00303EF3" w:rsidRPr="00FF6476" w:rsidRDefault="00303EF3" w:rsidP="00303EF3">
            <w:pPr>
              <w:spacing w:line="240" w:lineRule="auto"/>
              <w:ind w:right="-72"/>
              <w:jc w:val="right"/>
              <w:rPr>
                <w:rFonts w:ascii="Arial" w:hAnsi="Arial" w:cs="Arial"/>
                <w:noProof/>
                <w:color w:val="000000"/>
                <w:sz w:val="20"/>
                <w:lang w:val="en-US"/>
              </w:rPr>
            </w:pPr>
          </w:p>
        </w:tc>
        <w:tc>
          <w:tcPr>
            <w:tcW w:w="1440" w:type="dxa"/>
            <w:tcBorders>
              <w:top w:val="single" w:sz="4" w:space="0" w:color="auto"/>
            </w:tcBorders>
            <w:vAlign w:val="bottom"/>
          </w:tcPr>
          <w:p w14:paraId="063371F0" w14:textId="77777777" w:rsidR="00303EF3" w:rsidRPr="00FF6476" w:rsidRDefault="00303EF3" w:rsidP="00303EF3">
            <w:pPr>
              <w:spacing w:line="240" w:lineRule="auto"/>
              <w:ind w:right="-72"/>
              <w:jc w:val="right"/>
              <w:rPr>
                <w:rFonts w:ascii="Arial" w:hAnsi="Arial" w:cs="Arial"/>
                <w:noProof/>
                <w:color w:val="000000"/>
                <w:sz w:val="20"/>
                <w:lang w:val="en-US"/>
              </w:rPr>
            </w:pPr>
          </w:p>
        </w:tc>
      </w:tr>
      <w:tr w:rsidR="00303EF3" w:rsidRPr="00FF6476" w14:paraId="411ADE6D" w14:textId="77777777" w:rsidTr="00EB5758">
        <w:trPr>
          <w:cantSplit/>
        </w:trPr>
        <w:tc>
          <w:tcPr>
            <w:tcW w:w="4684" w:type="dxa"/>
            <w:vAlign w:val="bottom"/>
          </w:tcPr>
          <w:p w14:paraId="5D4841C6" w14:textId="19EBE41C" w:rsidR="00303EF3" w:rsidRPr="00FF6476" w:rsidRDefault="00303EF3" w:rsidP="00303EF3">
            <w:pPr>
              <w:tabs>
                <w:tab w:val="left" w:pos="1043"/>
              </w:tabs>
              <w:spacing w:line="240" w:lineRule="auto"/>
              <w:ind w:left="-117" w:right="-74"/>
              <w:jc w:val="both"/>
              <w:rPr>
                <w:rFonts w:ascii="Arial" w:eastAsia="Arial Unicode MS" w:hAnsi="Arial" w:cs="Arial"/>
                <w:b/>
                <w:bCs/>
                <w:color w:val="000000"/>
                <w:sz w:val="20"/>
                <w:lang w:val="en-US"/>
              </w:rPr>
            </w:pPr>
            <w:r w:rsidRPr="00FF6476">
              <w:rPr>
                <w:rFonts w:ascii="Arial" w:eastAsia="Arial Unicode MS" w:hAnsi="Arial" w:cs="Arial"/>
                <w:color w:val="000000"/>
                <w:sz w:val="20"/>
                <w:lang w:val="en-US"/>
              </w:rPr>
              <w:t>Net book amount</w:t>
            </w:r>
          </w:p>
        </w:tc>
        <w:tc>
          <w:tcPr>
            <w:tcW w:w="1440" w:type="dxa"/>
            <w:tcBorders>
              <w:bottom w:val="single" w:sz="4" w:space="0" w:color="auto"/>
            </w:tcBorders>
          </w:tcPr>
          <w:p w14:paraId="38102791" w14:textId="1A8B37EC" w:rsidR="00303EF3" w:rsidRPr="00FF6476" w:rsidRDefault="00FF6476" w:rsidP="00303EF3">
            <w:pPr>
              <w:spacing w:line="240" w:lineRule="auto"/>
              <w:ind w:right="-72"/>
              <w:jc w:val="right"/>
              <w:rPr>
                <w:rFonts w:ascii="Arial" w:eastAsia="Arial Unicode MS" w:hAnsi="Arial" w:cs="Arial"/>
                <w:color w:val="000000"/>
                <w:sz w:val="20"/>
                <w:cs/>
                <w:lang w:val="en-US"/>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500</w:t>
            </w:r>
            <w:r w:rsidR="00303EF3" w:rsidRPr="00FF6476">
              <w:rPr>
                <w:rFonts w:ascii="Arial" w:hAnsi="Arial" w:cs="Arial"/>
                <w:color w:val="000000"/>
                <w:sz w:val="20"/>
              </w:rPr>
              <w:t>,</w:t>
            </w:r>
            <w:r w:rsidRPr="00FF6476">
              <w:rPr>
                <w:rFonts w:ascii="Arial" w:hAnsi="Arial" w:cs="Arial"/>
                <w:color w:val="000000"/>
                <w:sz w:val="20"/>
              </w:rPr>
              <w:t>000</w:t>
            </w:r>
          </w:p>
        </w:tc>
        <w:tc>
          <w:tcPr>
            <w:tcW w:w="1440" w:type="dxa"/>
            <w:tcBorders>
              <w:bottom w:val="single" w:sz="4" w:space="0" w:color="auto"/>
            </w:tcBorders>
          </w:tcPr>
          <w:p w14:paraId="5ECAA8F6" w14:textId="2D7FD206" w:rsidR="00303EF3" w:rsidRPr="00FF6476" w:rsidRDefault="00FF6476" w:rsidP="00303EF3">
            <w:pPr>
              <w:spacing w:line="240" w:lineRule="auto"/>
              <w:ind w:right="-72"/>
              <w:jc w:val="right"/>
              <w:rPr>
                <w:rFonts w:ascii="Arial" w:hAnsi="Arial" w:cs="Arial"/>
                <w:noProof/>
                <w:color w:val="000000"/>
                <w:sz w:val="20"/>
                <w:lang w:val="en-US"/>
              </w:rPr>
            </w:pPr>
            <w:r w:rsidRPr="00FF6476">
              <w:rPr>
                <w:rFonts w:ascii="Arial" w:hAnsi="Arial" w:cs="Arial"/>
                <w:color w:val="000000"/>
                <w:sz w:val="20"/>
              </w:rPr>
              <w:t>4</w:t>
            </w:r>
            <w:r w:rsidR="00303EF3" w:rsidRPr="00FF6476">
              <w:rPr>
                <w:rFonts w:ascii="Arial" w:hAnsi="Arial" w:cs="Arial"/>
                <w:color w:val="000000"/>
                <w:sz w:val="20"/>
              </w:rPr>
              <w:t>,</w:t>
            </w:r>
            <w:r w:rsidRPr="00FF6476">
              <w:rPr>
                <w:rFonts w:ascii="Arial" w:hAnsi="Arial" w:cs="Arial"/>
                <w:color w:val="000000"/>
                <w:sz w:val="20"/>
              </w:rPr>
              <w:t>496</w:t>
            </w:r>
            <w:r w:rsidR="00303EF3" w:rsidRPr="00FF6476">
              <w:rPr>
                <w:rFonts w:ascii="Arial" w:hAnsi="Arial" w:cs="Arial"/>
                <w:color w:val="000000"/>
                <w:sz w:val="20"/>
              </w:rPr>
              <w:t>,</w:t>
            </w:r>
            <w:r w:rsidRPr="00FF6476">
              <w:rPr>
                <w:rFonts w:ascii="Arial" w:hAnsi="Arial" w:cs="Arial"/>
                <w:color w:val="000000"/>
                <w:sz w:val="20"/>
              </w:rPr>
              <w:t>056</w:t>
            </w:r>
          </w:p>
        </w:tc>
        <w:tc>
          <w:tcPr>
            <w:tcW w:w="1440" w:type="dxa"/>
            <w:tcBorders>
              <w:bottom w:val="single" w:sz="4" w:space="0" w:color="auto"/>
            </w:tcBorders>
          </w:tcPr>
          <w:p w14:paraId="1FC0C38E" w14:textId="69E095AD" w:rsidR="00303EF3" w:rsidRPr="00FF6476" w:rsidRDefault="00FF6476" w:rsidP="00303EF3">
            <w:pPr>
              <w:spacing w:line="240" w:lineRule="auto"/>
              <w:ind w:right="-72"/>
              <w:jc w:val="right"/>
              <w:rPr>
                <w:rFonts w:ascii="Arial" w:hAnsi="Arial" w:cs="Arial"/>
                <w:noProof/>
                <w:color w:val="000000"/>
                <w:sz w:val="20"/>
                <w:lang w:val="en-US"/>
              </w:rPr>
            </w:pPr>
            <w:r w:rsidRPr="00FF6476">
              <w:rPr>
                <w:rFonts w:ascii="Arial" w:hAnsi="Arial" w:cs="Arial"/>
                <w:color w:val="000000"/>
                <w:sz w:val="20"/>
              </w:rPr>
              <w:t>5</w:t>
            </w:r>
            <w:r w:rsidR="00303EF3" w:rsidRPr="00FF6476">
              <w:rPr>
                <w:rFonts w:ascii="Arial" w:hAnsi="Arial" w:cs="Arial"/>
                <w:color w:val="000000"/>
                <w:sz w:val="20"/>
              </w:rPr>
              <w:t>,</w:t>
            </w:r>
            <w:r w:rsidRPr="00FF6476">
              <w:rPr>
                <w:rFonts w:ascii="Arial" w:hAnsi="Arial" w:cs="Arial"/>
                <w:color w:val="000000"/>
                <w:sz w:val="20"/>
              </w:rPr>
              <w:t>996</w:t>
            </w:r>
            <w:r w:rsidR="00303EF3" w:rsidRPr="00FF6476">
              <w:rPr>
                <w:rFonts w:ascii="Arial" w:hAnsi="Arial" w:cs="Arial"/>
                <w:color w:val="000000"/>
                <w:sz w:val="20"/>
              </w:rPr>
              <w:t>,</w:t>
            </w:r>
            <w:r w:rsidRPr="00FF6476">
              <w:rPr>
                <w:rFonts w:ascii="Arial" w:hAnsi="Arial" w:cs="Arial"/>
                <w:color w:val="000000"/>
                <w:sz w:val="20"/>
              </w:rPr>
              <w:t>056</w:t>
            </w:r>
          </w:p>
        </w:tc>
      </w:tr>
      <w:tr w:rsidR="00303EF3" w:rsidRPr="00FF6476" w14:paraId="563D4D61" w14:textId="77777777" w:rsidTr="00EB5758">
        <w:trPr>
          <w:cantSplit/>
        </w:trPr>
        <w:tc>
          <w:tcPr>
            <w:tcW w:w="4684" w:type="dxa"/>
            <w:vAlign w:val="bottom"/>
          </w:tcPr>
          <w:p w14:paraId="3ED3CC25" w14:textId="77777777" w:rsidR="00303EF3" w:rsidRPr="00FF6476" w:rsidRDefault="00303EF3" w:rsidP="00303EF3">
            <w:pPr>
              <w:tabs>
                <w:tab w:val="left" w:pos="1043"/>
              </w:tabs>
              <w:spacing w:line="240" w:lineRule="auto"/>
              <w:ind w:left="-117" w:right="-74"/>
              <w:jc w:val="both"/>
              <w:rPr>
                <w:rFonts w:ascii="Arial" w:eastAsia="Arial Unicode MS" w:hAnsi="Arial" w:cs="Arial"/>
                <w:b/>
                <w:bCs/>
                <w:color w:val="000000"/>
                <w:sz w:val="20"/>
                <w:lang w:val="en-US"/>
              </w:rPr>
            </w:pPr>
          </w:p>
        </w:tc>
        <w:tc>
          <w:tcPr>
            <w:tcW w:w="1440" w:type="dxa"/>
            <w:tcBorders>
              <w:top w:val="single" w:sz="4" w:space="0" w:color="auto"/>
            </w:tcBorders>
            <w:vAlign w:val="bottom"/>
          </w:tcPr>
          <w:p w14:paraId="5E4B8B65" w14:textId="77777777" w:rsidR="00303EF3" w:rsidRPr="00FF6476" w:rsidRDefault="00303EF3" w:rsidP="00303EF3">
            <w:pPr>
              <w:spacing w:line="240" w:lineRule="auto"/>
              <w:ind w:right="-72"/>
              <w:jc w:val="right"/>
              <w:rPr>
                <w:rFonts w:ascii="Arial" w:eastAsia="Arial Unicode MS" w:hAnsi="Arial" w:cs="Arial"/>
                <w:color w:val="000000"/>
                <w:sz w:val="20"/>
                <w:cs/>
                <w:lang w:val="en-US"/>
              </w:rPr>
            </w:pPr>
          </w:p>
        </w:tc>
        <w:tc>
          <w:tcPr>
            <w:tcW w:w="1440" w:type="dxa"/>
            <w:tcBorders>
              <w:top w:val="single" w:sz="4" w:space="0" w:color="auto"/>
            </w:tcBorders>
            <w:vAlign w:val="bottom"/>
          </w:tcPr>
          <w:p w14:paraId="132F875F" w14:textId="77777777" w:rsidR="00303EF3" w:rsidRPr="00FF6476" w:rsidRDefault="00303EF3" w:rsidP="00303EF3">
            <w:pPr>
              <w:spacing w:line="240" w:lineRule="auto"/>
              <w:ind w:right="-72"/>
              <w:jc w:val="right"/>
              <w:rPr>
                <w:rFonts w:ascii="Arial" w:hAnsi="Arial" w:cs="Arial"/>
                <w:noProof/>
                <w:color w:val="000000"/>
                <w:sz w:val="20"/>
                <w:lang w:val="en-US"/>
              </w:rPr>
            </w:pPr>
          </w:p>
        </w:tc>
        <w:tc>
          <w:tcPr>
            <w:tcW w:w="1440" w:type="dxa"/>
            <w:tcBorders>
              <w:top w:val="single" w:sz="4" w:space="0" w:color="auto"/>
            </w:tcBorders>
            <w:vAlign w:val="bottom"/>
          </w:tcPr>
          <w:p w14:paraId="21690DA6" w14:textId="77777777" w:rsidR="00303EF3" w:rsidRPr="00FF6476" w:rsidRDefault="00303EF3" w:rsidP="00303EF3">
            <w:pPr>
              <w:spacing w:line="240" w:lineRule="auto"/>
              <w:ind w:right="-72"/>
              <w:jc w:val="right"/>
              <w:rPr>
                <w:rFonts w:ascii="Arial" w:hAnsi="Arial" w:cs="Arial"/>
                <w:noProof/>
                <w:color w:val="000000"/>
                <w:sz w:val="20"/>
                <w:lang w:val="en-US"/>
              </w:rPr>
            </w:pPr>
          </w:p>
        </w:tc>
      </w:tr>
      <w:tr w:rsidR="00303EF3" w:rsidRPr="00FF6476" w14:paraId="2D9BEDBF" w14:textId="77777777" w:rsidTr="00EB5758">
        <w:trPr>
          <w:cantSplit/>
        </w:trPr>
        <w:tc>
          <w:tcPr>
            <w:tcW w:w="4684" w:type="dxa"/>
            <w:vAlign w:val="bottom"/>
            <w:hideMark/>
          </w:tcPr>
          <w:p w14:paraId="4CA7AE5E" w14:textId="0564F86F" w:rsidR="00303EF3" w:rsidRPr="00FF6476" w:rsidRDefault="00303EF3" w:rsidP="00303EF3">
            <w:pPr>
              <w:tabs>
                <w:tab w:val="left" w:pos="1043"/>
              </w:tabs>
              <w:spacing w:line="240" w:lineRule="auto"/>
              <w:ind w:left="-117" w:right="-74"/>
              <w:jc w:val="both"/>
              <w:rPr>
                <w:rFonts w:ascii="Arial" w:eastAsia="Arial Unicode MS" w:hAnsi="Arial" w:cs="Arial"/>
                <w:color w:val="000000"/>
                <w:sz w:val="20"/>
                <w:cs/>
                <w:lang w:val="en-US"/>
              </w:rPr>
            </w:pPr>
            <w:r w:rsidRPr="00FF6476">
              <w:rPr>
                <w:rFonts w:ascii="Arial" w:eastAsia="Arial Unicode MS" w:hAnsi="Arial" w:cs="Arial"/>
                <w:b/>
                <w:bCs/>
                <w:color w:val="000000"/>
                <w:sz w:val="20"/>
                <w:lang w:val="en-US"/>
              </w:rPr>
              <w:t xml:space="preserve">For the year ended </w:t>
            </w:r>
            <w:r w:rsidR="00FF6476" w:rsidRPr="00FF6476">
              <w:rPr>
                <w:rFonts w:ascii="Arial" w:eastAsia="Arial Unicode MS" w:hAnsi="Arial" w:cs="Arial"/>
                <w:b/>
                <w:bCs/>
                <w:color w:val="000000"/>
                <w:sz w:val="20"/>
              </w:rPr>
              <w:t>31</w:t>
            </w:r>
            <w:r w:rsidRPr="00FF6476">
              <w:rPr>
                <w:rFonts w:ascii="Arial" w:eastAsia="Arial Unicode MS" w:hAnsi="Arial" w:cs="Arial"/>
                <w:b/>
                <w:bCs/>
                <w:color w:val="000000"/>
                <w:sz w:val="20"/>
                <w:cs/>
                <w:lang w:val="en-US"/>
              </w:rPr>
              <w:t xml:space="preserve"> </w:t>
            </w:r>
            <w:r w:rsidRPr="00FF6476">
              <w:rPr>
                <w:rFonts w:ascii="Arial" w:eastAsia="Arial Unicode MS" w:hAnsi="Arial" w:cs="Arial"/>
                <w:b/>
                <w:bCs/>
                <w:color w:val="000000"/>
                <w:sz w:val="20"/>
                <w:lang w:val="en-US"/>
              </w:rPr>
              <w:t xml:space="preserve">December </w:t>
            </w:r>
            <w:r w:rsidR="00FF6476" w:rsidRPr="00FF6476">
              <w:rPr>
                <w:rFonts w:ascii="Arial" w:eastAsia="Arial Unicode MS" w:hAnsi="Arial" w:cs="Arial"/>
                <w:b/>
                <w:bCs/>
                <w:color w:val="000000"/>
                <w:sz w:val="20"/>
              </w:rPr>
              <w:t>2024</w:t>
            </w:r>
          </w:p>
        </w:tc>
        <w:tc>
          <w:tcPr>
            <w:tcW w:w="1440" w:type="dxa"/>
            <w:vAlign w:val="bottom"/>
          </w:tcPr>
          <w:p w14:paraId="57D93652" w14:textId="77777777" w:rsidR="00303EF3" w:rsidRPr="00FF6476" w:rsidRDefault="00303EF3" w:rsidP="00303EF3">
            <w:pPr>
              <w:spacing w:line="240" w:lineRule="auto"/>
              <w:ind w:right="-72"/>
              <w:jc w:val="right"/>
              <w:rPr>
                <w:rFonts w:ascii="Arial" w:eastAsia="Arial Unicode MS" w:hAnsi="Arial" w:cs="Arial"/>
                <w:color w:val="000000"/>
                <w:sz w:val="20"/>
                <w:cs/>
                <w:lang w:val="en-US"/>
              </w:rPr>
            </w:pPr>
          </w:p>
        </w:tc>
        <w:tc>
          <w:tcPr>
            <w:tcW w:w="1440" w:type="dxa"/>
            <w:vAlign w:val="bottom"/>
          </w:tcPr>
          <w:p w14:paraId="4305D064" w14:textId="77777777" w:rsidR="00303EF3" w:rsidRPr="00FF6476" w:rsidRDefault="00303EF3" w:rsidP="00303EF3">
            <w:pPr>
              <w:spacing w:line="240" w:lineRule="auto"/>
              <w:ind w:right="-72"/>
              <w:jc w:val="right"/>
              <w:rPr>
                <w:rFonts w:ascii="Arial" w:hAnsi="Arial" w:cs="Arial"/>
                <w:noProof/>
                <w:color w:val="000000"/>
                <w:sz w:val="20"/>
                <w:lang w:val="en-US"/>
              </w:rPr>
            </w:pPr>
          </w:p>
        </w:tc>
        <w:tc>
          <w:tcPr>
            <w:tcW w:w="1440" w:type="dxa"/>
            <w:vAlign w:val="bottom"/>
          </w:tcPr>
          <w:p w14:paraId="511855AF" w14:textId="77777777" w:rsidR="00303EF3" w:rsidRPr="00FF6476" w:rsidRDefault="00303EF3" w:rsidP="00303EF3">
            <w:pPr>
              <w:spacing w:line="240" w:lineRule="auto"/>
              <w:ind w:right="-72"/>
              <w:jc w:val="right"/>
              <w:rPr>
                <w:rFonts w:ascii="Arial" w:hAnsi="Arial" w:cs="Arial"/>
                <w:noProof/>
                <w:color w:val="000000"/>
                <w:sz w:val="20"/>
                <w:lang w:val="en-US"/>
              </w:rPr>
            </w:pPr>
          </w:p>
        </w:tc>
      </w:tr>
      <w:tr w:rsidR="00303EF3" w:rsidRPr="00FF6476" w14:paraId="7CB9D076" w14:textId="77777777" w:rsidTr="00EB5758">
        <w:trPr>
          <w:cantSplit/>
        </w:trPr>
        <w:tc>
          <w:tcPr>
            <w:tcW w:w="4684" w:type="dxa"/>
            <w:vAlign w:val="bottom"/>
            <w:hideMark/>
          </w:tcPr>
          <w:p w14:paraId="51FC83B0" w14:textId="77777777" w:rsidR="00303EF3" w:rsidRPr="00FF6476" w:rsidRDefault="00303EF3" w:rsidP="00303EF3">
            <w:pPr>
              <w:tabs>
                <w:tab w:val="left" w:pos="1043"/>
              </w:tabs>
              <w:spacing w:line="240" w:lineRule="auto"/>
              <w:ind w:left="-117" w:right="-72"/>
              <w:jc w:val="both"/>
              <w:rPr>
                <w:rFonts w:ascii="Arial" w:eastAsia="Arial Unicode MS" w:hAnsi="Arial" w:cs="Arial"/>
                <w:b/>
                <w:bCs/>
                <w:color w:val="000000"/>
                <w:sz w:val="20"/>
                <w:lang w:val="en-US"/>
              </w:rPr>
            </w:pPr>
            <w:r w:rsidRPr="00FF6476">
              <w:rPr>
                <w:rFonts w:ascii="Arial" w:eastAsia="Arial Unicode MS" w:hAnsi="Arial" w:cs="Arial"/>
                <w:color w:val="000000"/>
                <w:sz w:val="20"/>
                <w:lang w:val="en-US"/>
              </w:rPr>
              <w:t>Opening net book amount</w:t>
            </w:r>
          </w:p>
        </w:tc>
        <w:tc>
          <w:tcPr>
            <w:tcW w:w="1440" w:type="dxa"/>
          </w:tcPr>
          <w:p w14:paraId="5F54E5D4" w14:textId="532CB9B1" w:rsidR="00303EF3" w:rsidRPr="00FF6476" w:rsidRDefault="00FF6476" w:rsidP="00303EF3">
            <w:pPr>
              <w:spacing w:line="240" w:lineRule="auto"/>
              <w:ind w:right="-72"/>
              <w:jc w:val="right"/>
              <w:rPr>
                <w:rFonts w:ascii="Arial" w:eastAsia="Arial Unicode MS" w:hAnsi="Arial" w:cs="Arial"/>
                <w:color w:val="000000"/>
                <w:sz w:val="20"/>
                <w:cs/>
                <w:lang w:val="en-US"/>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500</w:t>
            </w:r>
            <w:r w:rsidR="00303EF3" w:rsidRPr="00FF6476">
              <w:rPr>
                <w:rFonts w:ascii="Arial" w:hAnsi="Arial" w:cs="Arial"/>
                <w:color w:val="000000"/>
                <w:sz w:val="20"/>
              </w:rPr>
              <w:t>,</w:t>
            </w:r>
            <w:r w:rsidRPr="00FF6476">
              <w:rPr>
                <w:rFonts w:ascii="Arial" w:hAnsi="Arial" w:cs="Arial"/>
                <w:color w:val="000000"/>
                <w:sz w:val="20"/>
              </w:rPr>
              <w:t>000</w:t>
            </w:r>
          </w:p>
        </w:tc>
        <w:tc>
          <w:tcPr>
            <w:tcW w:w="1440" w:type="dxa"/>
          </w:tcPr>
          <w:p w14:paraId="5701EFA0" w14:textId="590D4206" w:rsidR="00303EF3" w:rsidRPr="00FF6476" w:rsidRDefault="00FF6476" w:rsidP="00303EF3">
            <w:pPr>
              <w:spacing w:line="240" w:lineRule="auto"/>
              <w:ind w:right="-72"/>
              <w:jc w:val="right"/>
              <w:rPr>
                <w:rFonts w:ascii="Arial" w:hAnsi="Arial" w:cs="Arial"/>
                <w:noProof/>
                <w:color w:val="000000"/>
                <w:sz w:val="20"/>
                <w:lang w:val="en-US"/>
              </w:rPr>
            </w:pPr>
            <w:r w:rsidRPr="00FF6476">
              <w:rPr>
                <w:rFonts w:ascii="Arial" w:hAnsi="Arial" w:cs="Arial"/>
                <w:color w:val="000000"/>
                <w:sz w:val="20"/>
              </w:rPr>
              <w:t>4</w:t>
            </w:r>
            <w:r w:rsidR="00303EF3" w:rsidRPr="00FF6476">
              <w:rPr>
                <w:rFonts w:ascii="Arial" w:hAnsi="Arial" w:cs="Arial"/>
                <w:color w:val="000000"/>
                <w:sz w:val="20"/>
              </w:rPr>
              <w:t>,</w:t>
            </w:r>
            <w:r w:rsidRPr="00FF6476">
              <w:rPr>
                <w:rFonts w:ascii="Arial" w:hAnsi="Arial" w:cs="Arial"/>
                <w:color w:val="000000"/>
                <w:sz w:val="20"/>
              </w:rPr>
              <w:t>496</w:t>
            </w:r>
            <w:r w:rsidR="00303EF3" w:rsidRPr="00FF6476">
              <w:rPr>
                <w:rFonts w:ascii="Arial" w:hAnsi="Arial" w:cs="Arial"/>
                <w:color w:val="000000"/>
                <w:sz w:val="20"/>
              </w:rPr>
              <w:t>,</w:t>
            </w:r>
            <w:r w:rsidRPr="00FF6476">
              <w:rPr>
                <w:rFonts w:ascii="Arial" w:hAnsi="Arial" w:cs="Arial"/>
                <w:color w:val="000000"/>
                <w:sz w:val="20"/>
              </w:rPr>
              <w:t>056</w:t>
            </w:r>
          </w:p>
        </w:tc>
        <w:tc>
          <w:tcPr>
            <w:tcW w:w="1440" w:type="dxa"/>
          </w:tcPr>
          <w:p w14:paraId="00529F67" w14:textId="0BC0F782" w:rsidR="00303EF3" w:rsidRPr="00FF6476" w:rsidRDefault="00FF6476" w:rsidP="00303EF3">
            <w:pPr>
              <w:spacing w:line="240" w:lineRule="auto"/>
              <w:ind w:right="-72"/>
              <w:jc w:val="right"/>
              <w:rPr>
                <w:rFonts w:ascii="Arial" w:eastAsia="Arial Unicode MS" w:hAnsi="Arial" w:cs="Arial"/>
                <w:color w:val="000000"/>
                <w:sz w:val="20"/>
                <w:lang w:val="en-US"/>
              </w:rPr>
            </w:pPr>
            <w:r w:rsidRPr="00FF6476">
              <w:rPr>
                <w:rFonts w:ascii="Arial" w:hAnsi="Arial" w:cs="Arial"/>
                <w:color w:val="000000"/>
                <w:sz w:val="20"/>
              </w:rPr>
              <w:t>5</w:t>
            </w:r>
            <w:r w:rsidR="00303EF3" w:rsidRPr="00FF6476">
              <w:rPr>
                <w:rFonts w:ascii="Arial" w:hAnsi="Arial" w:cs="Arial"/>
                <w:color w:val="000000"/>
                <w:sz w:val="20"/>
              </w:rPr>
              <w:t>,</w:t>
            </w:r>
            <w:r w:rsidRPr="00FF6476">
              <w:rPr>
                <w:rFonts w:ascii="Arial" w:hAnsi="Arial" w:cs="Arial"/>
                <w:color w:val="000000"/>
                <w:sz w:val="20"/>
              </w:rPr>
              <w:t>996</w:t>
            </w:r>
            <w:r w:rsidR="00303EF3" w:rsidRPr="00FF6476">
              <w:rPr>
                <w:rFonts w:ascii="Arial" w:hAnsi="Arial" w:cs="Arial"/>
                <w:color w:val="000000"/>
                <w:sz w:val="20"/>
              </w:rPr>
              <w:t>,</w:t>
            </w:r>
            <w:r w:rsidRPr="00FF6476">
              <w:rPr>
                <w:rFonts w:ascii="Arial" w:hAnsi="Arial" w:cs="Arial"/>
                <w:color w:val="000000"/>
                <w:sz w:val="20"/>
              </w:rPr>
              <w:t>056</w:t>
            </w:r>
          </w:p>
        </w:tc>
      </w:tr>
      <w:tr w:rsidR="00303EF3" w:rsidRPr="00FF6476" w14:paraId="72718B1C" w14:textId="77777777" w:rsidTr="00EB5758">
        <w:trPr>
          <w:cantSplit/>
        </w:trPr>
        <w:tc>
          <w:tcPr>
            <w:tcW w:w="4684" w:type="dxa"/>
            <w:vAlign w:val="bottom"/>
            <w:hideMark/>
          </w:tcPr>
          <w:p w14:paraId="4B7CB67C" w14:textId="05E9B7E4"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u w:val="single"/>
                <w:lang w:val="en-US"/>
              </w:rPr>
            </w:pPr>
            <w:r w:rsidRPr="00FF6476">
              <w:rPr>
                <w:rFonts w:ascii="Arial" w:eastAsia="Arial Unicode MS" w:hAnsi="Arial" w:cs="Arial"/>
                <w:color w:val="000000"/>
                <w:sz w:val="20"/>
                <w:lang w:val="en-US"/>
              </w:rPr>
              <w:t>Depreciation charged</w:t>
            </w:r>
          </w:p>
        </w:tc>
        <w:tc>
          <w:tcPr>
            <w:tcW w:w="1440" w:type="dxa"/>
            <w:tcBorders>
              <w:top w:val="nil"/>
              <w:left w:val="nil"/>
              <w:bottom w:val="single" w:sz="4" w:space="0" w:color="auto"/>
              <w:right w:val="nil"/>
            </w:tcBorders>
          </w:tcPr>
          <w:p w14:paraId="0A718998" w14:textId="6A58228E" w:rsidR="00303EF3" w:rsidRPr="00FF6476" w:rsidRDefault="00303EF3" w:rsidP="00303EF3">
            <w:pPr>
              <w:spacing w:line="240" w:lineRule="auto"/>
              <w:ind w:right="-72"/>
              <w:jc w:val="right"/>
              <w:rPr>
                <w:rFonts w:ascii="Arial" w:eastAsia="Arial Unicode MS" w:hAnsi="Arial" w:cs="Arial"/>
                <w:color w:val="000000"/>
                <w:sz w:val="20"/>
                <w:cs/>
                <w:lang w:val="en-US"/>
              </w:rPr>
            </w:pPr>
            <w:r w:rsidRPr="00FF6476">
              <w:rPr>
                <w:rFonts w:ascii="Arial" w:eastAsia="Arial Unicode MS" w:hAnsi="Arial" w:cs="Arial"/>
                <w:color w:val="000000"/>
                <w:sz w:val="20"/>
                <w:lang w:val="en-US"/>
              </w:rPr>
              <w:t>-</w:t>
            </w:r>
          </w:p>
        </w:tc>
        <w:tc>
          <w:tcPr>
            <w:tcW w:w="1440" w:type="dxa"/>
            <w:tcBorders>
              <w:top w:val="nil"/>
              <w:left w:val="nil"/>
              <w:bottom w:val="single" w:sz="4" w:space="0" w:color="auto"/>
              <w:right w:val="nil"/>
            </w:tcBorders>
          </w:tcPr>
          <w:p w14:paraId="40B837D4" w14:textId="393B97E4" w:rsidR="00303EF3" w:rsidRPr="00FF6476" w:rsidRDefault="00303EF3" w:rsidP="00303EF3">
            <w:pPr>
              <w:spacing w:line="240" w:lineRule="auto"/>
              <w:ind w:right="-72"/>
              <w:jc w:val="right"/>
              <w:rPr>
                <w:rFonts w:ascii="Arial" w:hAnsi="Arial" w:cs="Arial"/>
                <w:noProof/>
                <w:color w:val="000000"/>
                <w:sz w:val="20"/>
                <w:lang w:val="en-US"/>
              </w:rPr>
            </w:pPr>
            <w:r w:rsidRPr="00FF6476">
              <w:rPr>
                <w:rFonts w:ascii="Arial" w:eastAsia="Arial Unicode MS" w:hAnsi="Arial" w:cs="Arial"/>
                <w:color w:val="000000"/>
                <w:sz w:val="20"/>
                <w:lang w:val="en-US"/>
              </w:rPr>
              <w:t>(</w:t>
            </w:r>
            <w:r w:rsidR="00FF6476" w:rsidRPr="00FF6476">
              <w:rPr>
                <w:rFonts w:ascii="Arial" w:eastAsia="Arial Unicode MS" w:hAnsi="Arial" w:cs="Arial"/>
                <w:color w:val="000000"/>
                <w:sz w:val="20"/>
              </w:rPr>
              <w:t>424</w:t>
            </w:r>
            <w:r w:rsidRPr="00FF6476">
              <w:rPr>
                <w:rFonts w:ascii="Arial" w:eastAsia="Arial Unicode MS" w:hAnsi="Arial" w:cs="Arial"/>
                <w:color w:val="000000"/>
                <w:sz w:val="20"/>
                <w:lang w:val="en-US"/>
              </w:rPr>
              <w:t>,</w:t>
            </w:r>
            <w:r w:rsidR="00FF6476" w:rsidRPr="00FF6476">
              <w:rPr>
                <w:rFonts w:ascii="Arial" w:eastAsia="Arial Unicode MS" w:hAnsi="Arial" w:cs="Arial"/>
                <w:color w:val="000000"/>
                <w:sz w:val="20"/>
              </w:rPr>
              <w:t>164</w:t>
            </w:r>
            <w:r w:rsidRPr="00FF6476">
              <w:rPr>
                <w:rFonts w:ascii="Arial" w:eastAsia="Arial Unicode MS" w:hAnsi="Arial" w:cs="Arial"/>
                <w:color w:val="000000"/>
                <w:sz w:val="20"/>
                <w:lang w:val="en-US"/>
              </w:rPr>
              <w:t>)</w:t>
            </w:r>
          </w:p>
        </w:tc>
        <w:tc>
          <w:tcPr>
            <w:tcW w:w="1440" w:type="dxa"/>
            <w:tcBorders>
              <w:top w:val="nil"/>
              <w:left w:val="nil"/>
              <w:bottom w:val="single" w:sz="4" w:space="0" w:color="auto"/>
              <w:right w:val="nil"/>
            </w:tcBorders>
          </w:tcPr>
          <w:p w14:paraId="76428EEA" w14:textId="0AD2CEEC" w:rsidR="00303EF3" w:rsidRPr="00FF6476" w:rsidRDefault="00303EF3" w:rsidP="00303EF3">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lang w:val="en-US"/>
              </w:rPr>
              <w:t>(</w:t>
            </w:r>
            <w:r w:rsidR="00FF6476" w:rsidRPr="00FF6476">
              <w:rPr>
                <w:rFonts w:ascii="Arial" w:eastAsia="Arial Unicode MS" w:hAnsi="Arial" w:cs="Arial"/>
                <w:color w:val="000000"/>
                <w:sz w:val="20"/>
              </w:rPr>
              <w:t>424</w:t>
            </w:r>
            <w:r w:rsidRPr="00FF6476">
              <w:rPr>
                <w:rFonts w:ascii="Arial" w:eastAsia="Arial Unicode MS" w:hAnsi="Arial" w:cs="Arial"/>
                <w:color w:val="000000"/>
                <w:sz w:val="20"/>
                <w:lang w:val="en-US"/>
              </w:rPr>
              <w:t>,</w:t>
            </w:r>
            <w:r w:rsidR="00FF6476" w:rsidRPr="00FF6476">
              <w:rPr>
                <w:rFonts w:ascii="Arial" w:eastAsia="Arial Unicode MS" w:hAnsi="Arial" w:cs="Arial"/>
                <w:color w:val="000000"/>
                <w:sz w:val="20"/>
              </w:rPr>
              <w:t>164</w:t>
            </w:r>
            <w:r w:rsidRPr="00FF6476">
              <w:rPr>
                <w:rFonts w:ascii="Arial" w:eastAsia="Arial Unicode MS" w:hAnsi="Arial" w:cs="Arial"/>
                <w:color w:val="000000"/>
                <w:sz w:val="20"/>
                <w:lang w:val="en-US"/>
              </w:rPr>
              <w:t>)</w:t>
            </w:r>
          </w:p>
        </w:tc>
      </w:tr>
      <w:tr w:rsidR="00303EF3" w:rsidRPr="00FF6476" w14:paraId="1993B849" w14:textId="77777777" w:rsidTr="00EB5758">
        <w:trPr>
          <w:cantSplit/>
        </w:trPr>
        <w:tc>
          <w:tcPr>
            <w:tcW w:w="4684" w:type="dxa"/>
            <w:vAlign w:val="bottom"/>
          </w:tcPr>
          <w:p w14:paraId="08F2A4CA" w14:textId="77777777"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lang w:val="en-US"/>
              </w:rPr>
            </w:pPr>
          </w:p>
        </w:tc>
        <w:tc>
          <w:tcPr>
            <w:tcW w:w="1440" w:type="dxa"/>
            <w:tcBorders>
              <w:top w:val="single" w:sz="4" w:space="0" w:color="auto"/>
              <w:left w:val="nil"/>
              <w:right w:val="nil"/>
            </w:tcBorders>
          </w:tcPr>
          <w:p w14:paraId="5FA89759" w14:textId="77777777" w:rsidR="00303EF3" w:rsidRPr="00FF6476" w:rsidRDefault="00303EF3" w:rsidP="00303EF3">
            <w:pPr>
              <w:spacing w:line="240" w:lineRule="auto"/>
              <w:ind w:right="-72"/>
              <w:jc w:val="right"/>
              <w:rPr>
                <w:rFonts w:ascii="Arial" w:eastAsia="Arial Unicode MS" w:hAnsi="Arial" w:cs="Arial"/>
                <w:color w:val="000000"/>
                <w:sz w:val="20"/>
                <w:lang w:val="en-US"/>
              </w:rPr>
            </w:pPr>
          </w:p>
        </w:tc>
        <w:tc>
          <w:tcPr>
            <w:tcW w:w="1440" w:type="dxa"/>
            <w:tcBorders>
              <w:top w:val="single" w:sz="4" w:space="0" w:color="auto"/>
              <w:left w:val="nil"/>
              <w:right w:val="nil"/>
            </w:tcBorders>
          </w:tcPr>
          <w:p w14:paraId="61C3137D" w14:textId="77777777" w:rsidR="00303EF3" w:rsidRPr="00FF6476" w:rsidRDefault="00303EF3" w:rsidP="00303EF3">
            <w:pPr>
              <w:spacing w:line="240" w:lineRule="auto"/>
              <w:ind w:right="-72"/>
              <w:jc w:val="right"/>
              <w:rPr>
                <w:rFonts w:ascii="Arial" w:eastAsia="Arial Unicode MS" w:hAnsi="Arial" w:cs="Arial"/>
                <w:color w:val="000000"/>
                <w:sz w:val="20"/>
                <w:lang w:val="en-US"/>
              </w:rPr>
            </w:pPr>
          </w:p>
        </w:tc>
        <w:tc>
          <w:tcPr>
            <w:tcW w:w="1440" w:type="dxa"/>
            <w:tcBorders>
              <w:top w:val="single" w:sz="4" w:space="0" w:color="auto"/>
              <w:left w:val="nil"/>
              <w:right w:val="nil"/>
            </w:tcBorders>
          </w:tcPr>
          <w:p w14:paraId="13CF7A4E" w14:textId="77777777" w:rsidR="00303EF3" w:rsidRPr="00FF6476" w:rsidRDefault="00303EF3" w:rsidP="00303EF3">
            <w:pPr>
              <w:spacing w:line="240" w:lineRule="auto"/>
              <w:ind w:right="-72"/>
              <w:jc w:val="right"/>
              <w:rPr>
                <w:rFonts w:ascii="Arial" w:eastAsia="Arial Unicode MS" w:hAnsi="Arial" w:cs="Arial"/>
                <w:color w:val="000000"/>
                <w:sz w:val="20"/>
                <w:lang w:val="en-US"/>
              </w:rPr>
            </w:pPr>
          </w:p>
        </w:tc>
      </w:tr>
      <w:tr w:rsidR="00303EF3" w:rsidRPr="00FF6476" w14:paraId="3D2EA67B" w14:textId="77777777" w:rsidTr="00EB5758">
        <w:trPr>
          <w:cantSplit/>
        </w:trPr>
        <w:tc>
          <w:tcPr>
            <w:tcW w:w="4684" w:type="dxa"/>
            <w:vAlign w:val="bottom"/>
            <w:hideMark/>
          </w:tcPr>
          <w:p w14:paraId="531199F7" w14:textId="77777777"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lang w:val="en-US"/>
              </w:rPr>
            </w:pPr>
            <w:r w:rsidRPr="00FF6476">
              <w:rPr>
                <w:rFonts w:ascii="Arial" w:eastAsia="Arial Unicode MS" w:hAnsi="Arial" w:cs="Arial"/>
                <w:color w:val="000000"/>
                <w:sz w:val="20"/>
                <w:lang w:val="en-US"/>
              </w:rPr>
              <w:t>Closing net book amount</w:t>
            </w:r>
          </w:p>
        </w:tc>
        <w:tc>
          <w:tcPr>
            <w:tcW w:w="1440" w:type="dxa"/>
            <w:tcBorders>
              <w:top w:val="nil"/>
              <w:left w:val="nil"/>
              <w:bottom w:val="single" w:sz="4" w:space="0" w:color="auto"/>
              <w:right w:val="nil"/>
            </w:tcBorders>
          </w:tcPr>
          <w:p w14:paraId="654C8394" w14:textId="7D5587A6" w:rsidR="00303EF3" w:rsidRPr="00FF6476" w:rsidRDefault="00FF6476" w:rsidP="00303EF3">
            <w:pPr>
              <w:spacing w:line="240" w:lineRule="auto"/>
              <w:ind w:right="-72"/>
              <w:jc w:val="right"/>
              <w:rPr>
                <w:rFonts w:ascii="Arial" w:eastAsia="Arial Unicode MS" w:hAnsi="Arial" w:cs="Arial"/>
                <w:color w:val="000000"/>
                <w:sz w:val="20"/>
                <w:cs/>
                <w:lang w:val="en-US"/>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500</w:t>
            </w:r>
            <w:r w:rsidR="00303EF3" w:rsidRPr="00FF6476">
              <w:rPr>
                <w:rFonts w:ascii="Arial" w:hAnsi="Arial" w:cs="Arial"/>
                <w:color w:val="000000"/>
                <w:sz w:val="20"/>
              </w:rPr>
              <w:t>,</w:t>
            </w:r>
            <w:r w:rsidRPr="00FF6476">
              <w:rPr>
                <w:rFonts w:ascii="Arial" w:hAnsi="Arial" w:cs="Arial"/>
                <w:color w:val="000000"/>
                <w:sz w:val="20"/>
              </w:rPr>
              <w:t>000</w:t>
            </w:r>
          </w:p>
        </w:tc>
        <w:tc>
          <w:tcPr>
            <w:tcW w:w="1440" w:type="dxa"/>
            <w:tcBorders>
              <w:top w:val="nil"/>
              <w:left w:val="nil"/>
              <w:bottom w:val="single" w:sz="4" w:space="0" w:color="auto"/>
              <w:right w:val="nil"/>
            </w:tcBorders>
          </w:tcPr>
          <w:p w14:paraId="43609F5B" w14:textId="38B4371A" w:rsidR="00303EF3" w:rsidRPr="00FF6476" w:rsidRDefault="00FF6476" w:rsidP="00303EF3">
            <w:pPr>
              <w:spacing w:line="240" w:lineRule="auto"/>
              <w:ind w:right="-72"/>
              <w:jc w:val="right"/>
              <w:rPr>
                <w:rFonts w:ascii="Arial" w:hAnsi="Arial" w:cs="Arial"/>
                <w:noProof/>
                <w:color w:val="000000"/>
                <w:sz w:val="20"/>
                <w:lang w:val="en-US"/>
              </w:rPr>
            </w:pPr>
            <w:r w:rsidRPr="00FF6476">
              <w:rPr>
                <w:rFonts w:ascii="Arial" w:hAnsi="Arial" w:cs="Arial"/>
                <w:color w:val="000000"/>
                <w:sz w:val="20"/>
              </w:rPr>
              <w:t>4</w:t>
            </w:r>
            <w:r w:rsidR="00303EF3" w:rsidRPr="00FF6476">
              <w:rPr>
                <w:rFonts w:ascii="Arial" w:hAnsi="Arial" w:cs="Arial"/>
                <w:color w:val="000000"/>
                <w:sz w:val="20"/>
              </w:rPr>
              <w:t>,</w:t>
            </w:r>
            <w:r w:rsidRPr="00FF6476">
              <w:rPr>
                <w:rFonts w:ascii="Arial" w:hAnsi="Arial" w:cs="Arial"/>
                <w:color w:val="000000"/>
                <w:sz w:val="20"/>
              </w:rPr>
              <w:t>071</w:t>
            </w:r>
            <w:r w:rsidR="00303EF3" w:rsidRPr="00FF6476">
              <w:rPr>
                <w:rFonts w:ascii="Arial" w:hAnsi="Arial" w:cs="Arial"/>
                <w:color w:val="000000"/>
                <w:sz w:val="20"/>
              </w:rPr>
              <w:t>,</w:t>
            </w:r>
            <w:r w:rsidRPr="00FF6476">
              <w:rPr>
                <w:rFonts w:ascii="Arial" w:hAnsi="Arial" w:cs="Arial"/>
                <w:color w:val="000000"/>
                <w:sz w:val="20"/>
              </w:rPr>
              <w:t>892</w:t>
            </w:r>
          </w:p>
        </w:tc>
        <w:tc>
          <w:tcPr>
            <w:tcW w:w="1440" w:type="dxa"/>
            <w:tcBorders>
              <w:top w:val="nil"/>
              <w:left w:val="nil"/>
              <w:bottom w:val="single" w:sz="4" w:space="0" w:color="auto"/>
              <w:right w:val="nil"/>
            </w:tcBorders>
          </w:tcPr>
          <w:p w14:paraId="6CCE30AF" w14:textId="0919E341" w:rsidR="00303EF3" w:rsidRPr="00FF6476" w:rsidRDefault="00FF6476" w:rsidP="00303EF3">
            <w:pPr>
              <w:spacing w:line="240" w:lineRule="auto"/>
              <w:ind w:right="-72"/>
              <w:jc w:val="right"/>
              <w:rPr>
                <w:rFonts w:ascii="Arial" w:eastAsia="Arial Unicode MS" w:hAnsi="Arial" w:cs="Arial"/>
                <w:color w:val="000000"/>
                <w:sz w:val="20"/>
                <w:lang w:val="en-US"/>
              </w:rPr>
            </w:pPr>
            <w:r w:rsidRPr="00FF6476">
              <w:rPr>
                <w:rFonts w:ascii="Arial" w:hAnsi="Arial" w:cs="Arial"/>
                <w:color w:val="000000"/>
                <w:sz w:val="20"/>
              </w:rPr>
              <w:t>5</w:t>
            </w:r>
            <w:r w:rsidR="00303EF3" w:rsidRPr="00FF6476">
              <w:rPr>
                <w:rFonts w:ascii="Arial" w:hAnsi="Arial" w:cs="Arial"/>
                <w:color w:val="000000"/>
                <w:sz w:val="20"/>
              </w:rPr>
              <w:t>,</w:t>
            </w:r>
            <w:r w:rsidRPr="00FF6476">
              <w:rPr>
                <w:rFonts w:ascii="Arial" w:hAnsi="Arial" w:cs="Arial"/>
                <w:color w:val="000000"/>
                <w:sz w:val="20"/>
              </w:rPr>
              <w:t>571</w:t>
            </w:r>
            <w:r w:rsidR="00303EF3" w:rsidRPr="00FF6476">
              <w:rPr>
                <w:rFonts w:ascii="Arial" w:hAnsi="Arial" w:cs="Arial"/>
                <w:color w:val="000000"/>
                <w:sz w:val="20"/>
              </w:rPr>
              <w:t>,</w:t>
            </w:r>
            <w:r w:rsidRPr="00FF6476">
              <w:rPr>
                <w:rFonts w:ascii="Arial" w:hAnsi="Arial" w:cs="Arial"/>
                <w:color w:val="000000"/>
                <w:sz w:val="20"/>
              </w:rPr>
              <w:t>892</w:t>
            </w:r>
          </w:p>
        </w:tc>
      </w:tr>
      <w:tr w:rsidR="00303EF3" w:rsidRPr="00FF6476" w14:paraId="478F7D97" w14:textId="77777777" w:rsidTr="00EB5758">
        <w:trPr>
          <w:cantSplit/>
        </w:trPr>
        <w:tc>
          <w:tcPr>
            <w:tcW w:w="4684" w:type="dxa"/>
            <w:vAlign w:val="bottom"/>
          </w:tcPr>
          <w:p w14:paraId="41B58EBB" w14:textId="77777777" w:rsidR="00303EF3" w:rsidRPr="00FF6476" w:rsidRDefault="00303EF3" w:rsidP="00303EF3">
            <w:pPr>
              <w:tabs>
                <w:tab w:val="left" w:pos="1043"/>
              </w:tabs>
              <w:spacing w:line="240" w:lineRule="auto"/>
              <w:ind w:left="-117" w:right="-72"/>
              <w:jc w:val="both"/>
              <w:rPr>
                <w:rFonts w:ascii="Arial" w:eastAsia="Arial Unicode MS" w:hAnsi="Arial" w:cs="Arial"/>
                <w:b/>
                <w:bCs/>
                <w:color w:val="000000"/>
                <w:sz w:val="20"/>
                <w:lang w:val="en-US"/>
              </w:rPr>
            </w:pPr>
          </w:p>
        </w:tc>
        <w:tc>
          <w:tcPr>
            <w:tcW w:w="1440" w:type="dxa"/>
            <w:tcBorders>
              <w:top w:val="single" w:sz="4" w:space="0" w:color="auto"/>
              <w:left w:val="nil"/>
              <w:right w:val="nil"/>
            </w:tcBorders>
            <w:vAlign w:val="bottom"/>
          </w:tcPr>
          <w:p w14:paraId="6D3171CD" w14:textId="77777777" w:rsidR="00303EF3" w:rsidRPr="00FF6476" w:rsidRDefault="00303EF3" w:rsidP="00303EF3">
            <w:pPr>
              <w:spacing w:line="240" w:lineRule="auto"/>
              <w:ind w:right="-72"/>
              <w:jc w:val="right"/>
              <w:rPr>
                <w:rFonts w:ascii="Arial" w:eastAsia="Arial Unicode MS" w:hAnsi="Arial" w:cs="Arial"/>
                <w:color w:val="000000"/>
                <w:sz w:val="20"/>
                <w:cs/>
                <w:lang w:val="en-US"/>
              </w:rPr>
            </w:pPr>
          </w:p>
        </w:tc>
        <w:tc>
          <w:tcPr>
            <w:tcW w:w="1440" w:type="dxa"/>
            <w:tcBorders>
              <w:top w:val="single" w:sz="4" w:space="0" w:color="auto"/>
              <w:left w:val="nil"/>
              <w:right w:val="nil"/>
            </w:tcBorders>
            <w:vAlign w:val="bottom"/>
          </w:tcPr>
          <w:p w14:paraId="1CE7A575" w14:textId="77777777" w:rsidR="00303EF3" w:rsidRPr="00FF6476" w:rsidRDefault="00303EF3" w:rsidP="00303EF3">
            <w:pPr>
              <w:spacing w:line="240" w:lineRule="auto"/>
              <w:ind w:right="-72"/>
              <w:jc w:val="right"/>
              <w:rPr>
                <w:rFonts w:ascii="Arial" w:hAnsi="Arial" w:cs="Arial"/>
                <w:noProof/>
                <w:color w:val="000000"/>
                <w:sz w:val="20"/>
                <w:lang w:val="en-US"/>
              </w:rPr>
            </w:pPr>
          </w:p>
        </w:tc>
        <w:tc>
          <w:tcPr>
            <w:tcW w:w="1440" w:type="dxa"/>
            <w:tcBorders>
              <w:top w:val="single" w:sz="4" w:space="0" w:color="auto"/>
              <w:left w:val="nil"/>
              <w:right w:val="nil"/>
            </w:tcBorders>
            <w:vAlign w:val="bottom"/>
          </w:tcPr>
          <w:p w14:paraId="7DC34733" w14:textId="77777777" w:rsidR="00303EF3" w:rsidRPr="00FF6476" w:rsidRDefault="00303EF3" w:rsidP="00303EF3">
            <w:pPr>
              <w:spacing w:line="240" w:lineRule="auto"/>
              <w:ind w:right="-72"/>
              <w:jc w:val="right"/>
              <w:rPr>
                <w:rFonts w:ascii="Arial" w:hAnsi="Arial" w:cs="Arial"/>
                <w:noProof/>
                <w:color w:val="000000"/>
                <w:sz w:val="20"/>
                <w:lang w:val="en-US"/>
              </w:rPr>
            </w:pPr>
          </w:p>
        </w:tc>
      </w:tr>
      <w:tr w:rsidR="00303EF3" w:rsidRPr="00FF6476" w14:paraId="313412D2" w14:textId="77777777" w:rsidTr="00EB5758">
        <w:trPr>
          <w:cantSplit/>
        </w:trPr>
        <w:tc>
          <w:tcPr>
            <w:tcW w:w="4684" w:type="dxa"/>
            <w:vAlign w:val="bottom"/>
            <w:hideMark/>
          </w:tcPr>
          <w:p w14:paraId="66D1F2AE" w14:textId="1E1C9164"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lang w:val="en-US"/>
              </w:rPr>
            </w:pPr>
            <w:r w:rsidRPr="00FF6476">
              <w:rPr>
                <w:rFonts w:ascii="Arial" w:eastAsia="Arial Unicode MS" w:hAnsi="Arial" w:cs="Arial"/>
                <w:b/>
                <w:bCs/>
                <w:color w:val="000000"/>
                <w:spacing w:val="-6"/>
                <w:sz w:val="20"/>
                <w:lang w:val="en-US"/>
              </w:rPr>
              <w:t xml:space="preserve">As at </w:t>
            </w:r>
            <w:r w:rsidR="00FF6476" w:rsidRPr="00FF6476">
              <w:rPr>
                <w:rFonts w:ascii="Arial" w:eastAsia="Arial Unicode MS" w:hAnsi="Arial" w:cs="Arial"/>
                <w:b/>
                <w:bCs/>
                <w:color w:val="000000"/>
                <w:spacing w:val="-6"/>
                <w:sz w:val="20"/>
              </w:rPr>
              <w:t>31</w:t>
            </w:r>
            <w:r w:rsidRPr="00FF6476">
              <w:rPr>
                <w:rFonts w:ascii="Arial" w:eastAsia="Arial Unicode MS" w:hAnsi="Arial" w:cs="Arial"/>
                <w:b/>
                <w:bCs/>
                <w:color w:val="000000"/>
                <w:spacing w:val="-6"/>
                <w:sz w:val="20"/>
                <w:cs/>
                <w:lang w:val="en-US"/>
              </w:rPr>
              <w:t xml:space="preserve"> </w:t>
            </w:r>
            <w:r w:rsidRPr="00FF6476">
              <w:rPr>
                <w:rFonts w:ascii="Arial" w:eastAsia="Arial Unicode MS" w:hAnsi="Arial" w:cs="Arial"/>
                <w:b/>
                <w:bCs/>
                <w:color w:val="000000"/>
                <w:spacing w:val="-6"/>
                <w:sz w:val="20"/>
                <w:lang w:val="en-US"/>
              </w:rPr>
              <w:t>December</w:t>
            </w:r>
            <w:r w:rsidRPr="00FF6476">
              <w:rPr>
                <w:rFonts w:ascii="Arial" w:eastAsia="Arial Unicode MS" w:hAnsi="Arial" w:cs="Arial"/>
                <w:b/>
                <w:bCs/>
                <w:color w:val="000000"/>
                <w:spacing w:val="-6"/>
                <w:sz w:val="20"/>
                <w:cs/>
                <w:lang w:val="en-US"/>
              </w:rPr>
              <w:t xml:space="preserve"> </w:t>
            </w:r>
            <w:r w:rsidR="00FF6476" w:rsidRPr="00FF6476">
              <w:rPr>
                <w:rFonts w:ascii="Arial" w:eastAsia="Arial Unicode MS" w:hAnsi="Arial" w:cs="Arial"/>
                <w:b/>
                <w:bCs/>
                <w:color w:val="000000"/>
                <w:spacing w:val="-6"/>
                <w:sz w:val="20"/>
              </w:rPr>
              <w:t>2024</w:t>
            </w:r>
          </w:p>
        </w:tc>
        <w:tc>
          <w:tcPr>
            <w:tcW w:w="1440" w:type="dxa"/>
            <w:vAlign w:val="bottom"/>
          </w:tcPr>
          <w:p w14:paraId="1F57DB79" w14:textId="77777777" w:rsidR="00303EF3" w:rsidRPr="00FF6476" w:rsidRDefault="00303EF3" w:rsidP="00303EF3">
            <w:pPr>
              <w:spacing w:line="240" w:lineRule="auto"/>
              <w:ind w:right="-72"/>
              <w:jc w:val="right"/>
              <w:rPr>
                <w:rFonts w:ascii="Arial" w:eastAsia="Arial Unicode MS" w:hAnsi="Arial" w:cs="Arial"/>
                <w:color w:val="000000"/>
                <w:sz w:val="20"/>
                <w:cs/>
                <w:lang w:val="en-US"/>
              </w:rPr>
            </w:pPr>
          </w:p>
        </w:tc>
        <w:tc>
          <w:tcPr>
            <w:tcW w:w="1440" w:type="dxa"/>
            <w:vAlign w:val="bottom"/>
          </w:tcPr>
          <w:p w14:paraId="088B77C5" w14:textId="77777777" w:rsidR="00303EF3" w:rsidRPr="00FF6476" w:rsidRDefault="00303EF3" w:rsidP="00303EF3">
            <w:pPr>
              <w:spacing w:line="240" w:lineRule="auto"/>
              <w:ind w:right="-72"/>
              <w:jc w:val="right"/>
              <w:rPr>
                <w:rFonts w:ascii="Arial" w:hAnsi="Arial" w:cs="Arial"/>
                <w:noProof/>
                <w:color w:val="000000"/>
                <w:sz w:val="20"/>
                <w:lang w:val="en-US"/>
              </w:rPr>
            </w:pPr>
          </w:p>
        </w:tc>
        <w:tc>
          <w:tcPr>
            <w:tcW w:w="1440" w:type="dxa"/>
            <w:vAlign w:val="bottom"/>
          </w:tcPr>
          <w:p w14:paraId="697E66A1" w14:textId="77777777" w:rsidR="00303EF3" w:rsidRPr="00FF6476" w:rsidRDefault="00303EF3" w:rsidP="00303EF3">
            <w:pPr>
              <w:spacing w:line="240" w:lineRule="auto"/>
              <w:ind w:right="-72"/>
              <w:jc w:val="right"/>
              <w:rPr>
                <w:rFonts w:ascii="Arial" w:hAnsi="Arial" w:cs="Arial"/>
                <w:noProof/>
                <w:color w:val="000000"/>
                <w:sz w:val="20"/>
                <w:lang w:val="en-US"/>
              </w:rPr>
            </w:pPr>
          </w:p>
        </w:tc>
      </w:tr>
      <w:tr w:rsidR="00303EF3" w:rsidRPr="00FF6476" w14:paraId="35A9F1AC" w14:textId="77777777" w:rsidTr="00EB5758">
        <w:trPr>
          <w:cantSplit/>
        </w:trPr>
        <w:tc>
          <w:tcPr>
            <w:tcW w:w="4684" w:type="dxa"/>
            <w:vAlign w:val="bottom"/>
            <w:hideMark/>
          </w:tcPr>
          <w:p w14:paraId="35C2BE15" w14:textId="77777777"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lang w:val="en-US"/>
              </w:rPr>
            </w:pPr>
            <w:r w:rsidRPr="00FF6476">
              <w:rPr>
                <w:rFonts w:ascii="Arial" w:eastAsia="Arial Unicode MS" w:hAnsi="Arial" w:cs="Arial"/>
                <w:color w:val="000000"/>
                <w:sz w:val="20"/>
                <w:lang w:val="en-US"/>
              </w:rPr>
              <w:t>Cost</w:t>
            </w:r>
          </w:p>
        </w:tc>
        <w:tc>
          <w:tcPr>
            <w:tcW w:w="1440" w:type="dxa"/>
          </w:tcPr>
          <w:p w14:paraId="0B030386" w14:textId="15CDA933" w:rsidR="00303EF3" w:rsidRPr="00FF6476" w:rsidRDefault="00FF6476" w:rsidP="00303EF3">
            <w:pPr>
              <w:spacing w:line="240" w:lineRule="auto"/>
              <w:ind w:right="-72"/>
              <w:jc w:val="right"/>
              <w:rPr>
                <w:rFonts w:ascii="Arial" w:eastAsia="Arial Unicode MS" w:hAnsi="Arial" w:cs="Arial"/>
                <w:color w:val="000000"/>
                <w:sz w:val="20"/>
                <w:cs/>
                <w:lang w:val="en-US"/>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500</w:t>
            </w:r>
            <w:r w:rsidR="00303EF3" w:rsidRPr="00FF6476">
              <w:rPr>
                <w:rFonts w:ascii="Arial" w:hAnsi="Arial" w:cs="Arial"/>
                <w:color w:val="000000"/>
                <w:sz w:val="20"/>
              </w:rPr>
              <w:t>,</w:t>
            </w:r>
            <w:r w:rsidRPr="00FF6476">
              <w:rPr>
                <w:rFonts w:ascii="Arial" w:hAnsi="Arial" w:cs="Arial"/>
                <w:color w:val="000000"/>
                <w:sz w:val="20"/>
              </w:rPr>
              <w:t>000</w:t>
            </w:r>
          </w:p>
        </w:tc>
        <w:tc>
          <w:tcPr>
            <w:tcW w:w="1440" w:type="dxa"/>
          </w:tcPr>
          <w:p w14:paraId="0DAAE1A2" w14:textId="20FCDDC0" w:rsidR="00303EF3" w:rsidRPr="00FF6476" w:rsidRDefault="00FF6476" w:rsidP="00303EF3">
            <w:pPr>
              <w:spacing w:line="240" w:lineRule="auto"/>
              <w:ind w:right="-72"/>
              <w:jc w:val="right"/>
              <w:rPr>
                <w:rFonts w:ascii="Arial" w:hAnsi="Arial" w:cs="Arial"/>
                <w:noProof/>
                <w:color w:val="000000"/>
                <w:sz w:val="20"/>
                <w:lang w:val="en-US"/>
              </w:rPr>
            </w:pPr>
            <w:r w:rsidRPr="00FF6476">
              <w:rPr>
                <w:rFonts w:ascii="Arial" w:hAnsi="Arial" w:cs="Arial"/>
                <w:color w:val="000000"/>
                <w:sz w:val="20"/>
              </w:rPr>
              <w:t>8</w:t>
            </w:r>
            <w:r w:rsidR="00303EF3" w:rsidRPr="00FF6476">
              <w:rPr>
                <w:rFonts w:ascii="Arial" w:hAnsi="Arial" w:cs="Arial"/>
                <w:color w:val="000000"/>
                <w:sz w:val="20"/>
              </w:rPr>
              <w:t>,</w:t>
            </w:r>
            <w:r w:rsidRPr="00FF6476">
              <w:rPr>
                <w:rFonts w:ascii="Arial" w:hAnsi="Arial" w:cs="Arial"/>
                <w:color w:val="000000"/>
                <w:sz w:val="20"/>
              </w:rPr>
              <w:t>484</w:t>
            </w:r>
            <w:r w:rsidR="00303EF3" w:rsidRPr="00FF6476">
              <w:rPr>
                <w:rFonts w:ascii="Arial" w:hAnsi="Arial" w:cs="Arial"/>
                <w:color w:val="000000"/>
                <w:sz w:val="20"/>
              </w:rPr>
              <w:t>,</w:t>
            </w:r>
            <w:r w:rsidRPr="00FF6476">
              <w:rPr>
                <w:rFonts w:ascii="Arial" w:hAnsi="Arial" w:cs="Arial"/>
                <w:color w:val="000000"/>
                <w:sz w:val="20"/>
              </w:rPr>
              <w:t>881</w:t>
            </w:r>
          </w:p>
        </w:tc>
        <w:tc>
          <w:tcPr>
            <w:tcW w:w="1440" w:type="dxa"/>
          </w:tcPr>
          <w:p w14:paraId="6F9EAEEF" w14:textId="5DDE9388" w:rsidR="00303EF3" w:rsidRPr="00FF6476" w:rsidRDefault="00FF6476" w:rsidP="00303EF3">
            <w:pPr>
              <w:spacing w:line="240" w:lineRule="auto"/>
              <w:ind w:right="-72"/>
              <w:jc w:val="right"/>
              <w:rPr>
                <w:rFonts w:ascii="Arial" w:hAnsi="Arial" w:cs="Arial"/>
                <w:noProof/>
                <w:color w:val="000000"/>
                <w:sz w:val="20"/>
                <w:lang w:val="en-US"/>
              </w:rPr>
            </w:pPr>
            <w:r w:rsidRPr="00FF6476">
              <w:rPr>
                <w:rFonts w:ascii="Arial" w:hAnsi="Arial" w:cs="Arial"/>
                <w:color w:val="000000"/>
                <w:sz w:val="20"/>
              </w:rPr>
              <w:t>9</w:t>
            </w:r>
            <w:r w:rsidR="00303EF3" w:rsidRPr="00FF6476">
              <w:rPr>
                <w:rFonts w:ascii="Arial" w:hAnsi="Arial" w:cs="Arial"/>
                <w:color w:val="000000"/>
                <w:sz w:val="20"/>
              </w:rPr>
              <w:t>,</w:t>
            </w:r>
            <w:r w:rsidRPr="00FF6476">
              <w:rPr>
                <w:rFonts w:ascii="Arial" w:hAnsi="Arial" w:cs="Arial"/>
                <w:color w:val="000000"/>
                <w:sz w:val="20"/>
              </w:rPr>
              <w:t>984</w:t>
            </w:r>
            <w:r w:rsidR="00303EF3" w:rsidRPr="00FF6476">
              <w:rPr>
                <w:rFonts w:ascii="Arial" w:hAnsi="Arial" w:cs="Arial"/>
                <w:color w:val="000000"/>
                <w:sz w:val="20"/>
              </w:rPr>
              <w:t>,</w:t>
            </w:r>
            <w:r w:rsidRPr="00FF6476">
              <w:rPr>
                <w:rFonts w:ascii="Arial" w:hAnsi="Arial" w:cs="Arial"/>
                <w:color w:val="000000"/>
                <w:sz w:val="20"/>
              </w:rPr>
              <w:t>881</w:t>
            </w:r>
          </w:p>
        </w:tc>
      </w:tr>
      <w:tr w:rsidR="00303EF3" w:rsidRPr="00FF6476" w14:paraId="6A18CCE3" w14:textId="77777777" w:rsidTr="00EB5758">
        <w:trPr>
          <w:cantSplit/>
        </w:trPr>
        <w:tc>
          <w:tcPr>
            <w:tcW w:w="4684" w:type="dxa"/>
            <w:vAlign w:val="bottom"/>
            <w:hideMark/>
          </w:tcPr>
          <w:p w14:paraId="53A92E39" w14:textId="0CE7C9C7"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lang w:val="en-US"/>
              </w:rPr>
            </w:pPr>
            <w:r w:rsidRPr="00FF6476">
              <w:rPr>
                <w:rFonts w:ascii="Arial" w:eastAsia="Arial Unicode MS" w:hAnsi="Arial" w:cs="Arial"/>
                <w:color w:val="000000"/>
                <w:sz w:val="20"/>
                <w:u w:val="single"/>
                <w:lang w:val="en-US"/>
              </w:rPr>
              <w:t>Less:</w:t>
            </w:r>
            <w:r w:rsidRPr="00FF6476">
              <w:rPr>
                <w:rFonts w:ascii="Arial" w:eastAsia="Arial Unicode MS" w:hAnsi="Arial" w:cs="Arial"/>
                <w:color w:val="000000"/>
                <w:sz w:val="20"/>
                <w:lang w:val="en-US"/>
              </w:rPr>
              <w:t xml:space="preserve"> </w:t>
            </w:r>
            <w:r w:rsidRPr="00FF6476">
              <w:rPr>
                <w:rFonts w:ascii="Arial" w:eastAsia="Arial Unicode MS" w:hAnsi="Arial" w:cs="Arial"/>
                <w:color w:val="000000"/>
                <w:sz w:val="20"/>
                <w:cs/>
                <w:lang w:val="en-US"/>
              </w:rPr>
              <w:t xml:space="preserve"> </w:t>
            </w:r>
            <w:r w:rsidRPr="00FF6476">
              <w:rPr>
                <w:rFonts w:ascii="Arial" w:eastAsia="Arial Unicode MS" w:hAnsi="Arial" w:cs="Arial"/>
                <w:color w:val="000000"/>
                <w:sz w:val="20"/>
                <w:lang w:val="en-US"/>
              </w:rPr>
              <w:t>Accumulated depreciation</w:t>
            </w:r>
          </w:p>
        </w:tc>
        <w:tc>
          <w:tcPr>
            <w:tcW w:w="1440" w:type="dxa"/>
            <w:tcBorders>
              <w:top w:val="nil"/>
              <w:left w:val="nil"/>
              <w:bottom w:val="single" w:sz="4" w:space="0" w:color="auto"/>
              <w:right w:val="nil"/>
            </w:tcBorders>
          </w:tcPr>
          <w:p w14:paraId="1C5F1946" w14:textId="602BA877" w:rsidR="00303EF3" w:rsidRPr="00FF6476" w:rsidRDefault="00303EF3" w:rsidP="00303EF3">
            <w:pPr>
              <w:spacing w:line="240" w:lineRule="auto"/>
              <w:ind w:right="-72"/>
              <w:jc w:val="right"/>
              <w:rPr>
                <w:rFonts w:ascii="Arial" w:eastAsia="Arial Unicode MS" w:hAnsi="Arial" w:cs="Arial"/>
                <w:color w:val="000000"/>
                <w:sz w:val="20"/>
                <w:cs/>
                <w:lang w:val="en-US"/>
              </w:rPr>
            </w:pPr>
            <w:r w:rsidRPr="00FF6476">
              <w:rPr>
                <w:rFonts w:ascii="Arial" w:hAnsi="Arial" w:cs="Arial"/>
                <w:color w:val="000000"/>
                <w:sz w:val="20"/>
              </w:rPr>
              <w:t>-</w:t>
            </w:r>
          </w:p>
        </w:tc>
        <w:tc>
          <w:tcPr>
            <w:tcW w:w="1440" w:type="dxa"/>
            <w:tcBorders>
              <w:top w:val="nil"/>
              <w:left w:val="nil"/>
              <w:bottom w:val="single" w:sz="4" w:space="0" w:color="auto"/>
              <w:right w:val="nil"/>
            </w:tcBorders>
          </w:tcPr>
          <w:p w14:paraId="075960BC" w14:textId="656AF185" w:rsidR="00303EF3" w:rsidRPr="00FF6476" w:rsidRDefault="00303EF3" w:rsidP="00303EF3">
            <w:pPr>
              <w:spacing w:line="240" w:lineRule="auto"/>
              <w:ind w:right="-72"/>
              <w:jc w:val="right"/>
              <w:rPr>
                <w:rFonts w:ascii="Arial" w:hAnsi="Arial" w:cs="Arial"/>
                <w:noProof/>
                <w:color w:val="000000"/>
                <w:sz w:val="20"/>
                <w:lang w:val="en-US"/>
              </w:rPr>
            </w:pPr>
            <w:r w:rsidRPr="00FF6476">
              <w:rPr>
                <w:rFonts w:ascii="Arial" w:hAnsi="Arial" w:cs="Arial"/>
                <w:color w:val="000000"/>
                <w:sz w:val="20"/>
              </w:rPr>
              <w:t>(</w:t>
            </w:r>
            <w:r w:rsidR="00FF6476" w:rsidRPr="00FF6476">
              <w:rPr>
                <w:rFonts w:ascii="Arial" w:hAnsi="Arial" w:cs="Arial"/>
                <w:color w:val="000000"/>
                <w:sz w:val="20"/>
              </w:rPr>
              <w:t>4</w:t>
            </w:r>
            <w:r w:rsidRPr="00FF6476">
              <w:rPr>
                <w:rFonts w:ascii="Arial" w:hAnsi="Arial" w:cs="Arial"/>
                <w:color w:val="000000"/>
                <w:sz w:val="20"/>
              </w:rPr>
              <w:t>,</w:t>
            </w:r>
            <w:r w:rsidR="00FF6476" w:rsidRPr="00FF6476">
              <w:rPr>
                <w:rFonts w:ascii="Arial" w:hAnsi="Arial" w:cs="Arial"/>
                <w:color w:val="000000"/>
                <w:sz w:val="20"/>
              </w:rPr>
              <w:t>412</w:t>
            </w:r>
            <w:r w:rsidRPr="00FF6476">
              <w:rPr>
                <w:rFonts w:ascii="Arial" w:hAnsi="Arial" w:cs="Arial"/>
                <w:color w:val="000000"/>
                <w:sz w:val="20"/>
              </w:rPr>
              <w:t>,</w:t>
            </w:r>
            <w:r w:rsidR="00FF6476" w:rsidRPr="00FF6476">
              <w:rPr>
                <w:rFonts w:ascii="Arial" w:hAnsi="Arial" w:cs="Arial"/>
                <w:color w:val="000000"/>
                <w:sz w:val="20"/>
              </w:rPr>
              <w:t>989</w:t>
            </w:r>
            <w:r w:rsidRPr="00FF6476">
              <w:rPr>
                <w:rFonts w:ascii="Arial" w:hAnsi="Arial" w:cs="Arial"/>
                <w:color w:val="000000"/>
                <w:sz w:val="20"/>
              </w:rPr>
              <w:t>)</w:t>
            </w:r>
          </w:p>
        </w:tc>
        <w:tc>
          <w:tcPr>
            <w:tcW w:w="1440" w:type="dxa"/>
            <w:tcBorders>
              <w:top w:val="nil"/>
              <w:left w:val="nil"/>
              <w:bottom w:val="single" w:sz="4" w:space="0" w:color="auto"/>
              <w:right w:val="nil"/>
            </w:tcBorders>
          </w:tcPr>
          <w:p w14:paraId="0AE0B8A8" w14:textId="48C3CC59" w:rsidR="00303EF3" w:rsidRPr="00FF6476" w:rsidRDefault="00303EF3" w:rsidP="00303EF3">
            <w:pPr>
              <w:spacing w:line="240" w:lineRule="auto"/>
              <w:ind w:right="-72"/>
              <w:jc w:val="right"/>
              <w:rPr>
                <w:rFonts w:ascii="Arial" w:hAnsi="Arial" w:cs="Arial"/>
                <w:noProof/>
                <w:color w:val="000000"/>
                <w:sz w:val="20"/>
                <w:lang w:val="en-US"/>
              </w:rPr>
            </w:pPr>
            <w:r w:rsidRPr="00FF6476">
              <w:rPr>
                <w:rFonts w:ascii="Arial" w:hAnsi="Arial" w:cs="Arial"/>
                <w:color w:val="000000"/>
                <w:sz w:val="20"/>
              </w:rPr>
              <w:t>(</w:t>
            </w:r>
            <w:r w:rsidR="00FF6476" w:rsidRPr="00FF6476">
              <w:rPr>
                <w:rFonts w:ascii="Arial" w:hAnsi="Arial" w:cs="Arial"/>
                <w:color w:val="000000"/>
                <w:sz w:val="20"/>
              </w:rPr>
              <w:t>4</w:t>
            </w:r>
            <w:r w:rsidRPr="00FF6476">
              <w:rPr>
                <w:rFonts w:ascii="Arial" w:hAnsi="Arial" w:cs="Arial"/>
                <w:color w:val="000000"/>
                <w:sz w:val="20"/>
              </w:rPr>
              <w:t>,</w:t>
            </w:r>
            <w:r w:rsidR="00FF6476" w:rsidRPr="00FF6476">
              <w:rPr>
                <w:rFonts w:ascii="Arial" w:hAnsi="Arial" w:cs="Arial"/>
                <w:color w:val="000000"/>
                <w:sz w:val="20"/>
              </w:rPr>
              <w:t>412</w:t>
            </w:r>
            <w:r w:rsidRPr="00FF6476">
              <w:rPr>
                <w:rFonts w:ascii="Arial" w:hAnsi="Arial" w:cs="Arial"/>
                <w:color w:val="000000"/>
                <w:sz w:val="20"/>
              </w:rPr>
              <w:t>,</w:t>
            </w:r>
            <w:r w:rsidR="00FF6476" w:rsidRPr="00FF6476">
              <w:rPr>
                <w:rFonts w:ascii="Arial" w:hAnsi="Arial" w:cs="Arial"/>
                <w:color w:val="000000"/>
                <w:sz w:val="20"/>
              </w:rPr>
              <w:t>989</w:t>
            </w:r>
            <w:r w:rsidRPr="00FF6476">
              <w:rPr>
                <w:rFonts w:ascii="Arial" w:hAnsi="Arial" w:cs="Arial"/>
                <w:color w:val="000000"/>
                <w:sz w:val="20"/>
              </w:rPr>
              <w:t>)</w:t>
            </w:r>
          </w:p>
        </w:tc>
      </w:tr>
      <w:tr w:rsidR="00303EF3" w:rsidRPr="00FF6476" w14:paraId="14C153E9" w14:textId="77777777" w:rsidTr="00EB5758">
        <w:trPr>
          <w:cantSplit/>
        </w:trPr>
        <w:tc>
          <w:tcPr>
            <w:tcW w:w="4684" w:type="dxa"/>
            <w:vAlign w:val="bottom"/>
          </w:tcPr>
          <w:p w14:paraId="547901B9" w14:textId="77777777"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u w:val="single"/>
                <w:lang w:val="en-US"/>
              </w:rPr>
            </w:pPr>
          </w:p>
        </w:tc>
        <w:tc>
          <w:tcPr>
            <w:tcW w:w="1440" w:type="dxa"/>
            <w:tcBorders>
              <w:top w:val="single" w:sz="4" w:space="0" w:color="auto"/>
              <w:left w:val="nil"/>
              <w:right w:val="nil"/>
            </w:tcBorders>
          </w:tcPr>
          <w:p w14:paraId="4143E734" w14:textId="77777777" w:rsidR="00303EF3" w:rsidRPr="00FF6476" w:rsidRDefault="00303EF3" w:rsidP="00303EF3">
            <w:pPr>
              <w:spacing w:line="240" w:lineRule="auto"/>
              <w:ind w:right="-72"/>
              <w:jc w:val="right"/>
              <w:rPr>
                <w:rFonts w:ascii="Arial" w:eastAsia="Arial Unicode MS" w:hAnsi="Arial" w:cs="Arial"/>
                <w:color w:val="000000"/>
                <w:sz w:val="20"/>
                <w:lang w:val="en-US"/>
              </w:rPr>
            </w:pPr>
          </w:p>
        </w:tc>
        <w:tc>
          <w:tcPr>
            <w:tcW w:w="1440" w:type="dxa"/>
            <w:tcBorders>
              <w:top w:val="single" w:sz="4" w:space="0" w:color="auto"/>
              <w:left w:val="nil"/>
              <w:right w:val="nil"/>
            </w:tcBorders>
          </w:tcPr>
          <w:p w14:paraId="65099D4A" w14:textId="77777777" w:rsidR="00303EF3" w:rsidRPr="00FF6476" w:rsidRDefault="00303EF3" w:rsidP="00303EF3">
            <w:pPr>
              <w:spacing w:line="240" w:lineRule="auto"/>
              <w:ind w:right="-72"/>
              <w:jc w:val="right"/>
              <w:rPr>
                <w:rFonts w:ascii="Arial" w:hAnsi="Arial" w:cs="Arial"/>
                <w:noProof/>
                <w:color w:val="000000"/>
                <w:sz w:val="20"/>
                <w:lang w:val="en-US"/>
              </w:rPr>
            </w:pPr>
          </w:p>
        </w:tc>
        <w:tc>
          <w:tcPr>
            <w:tcW w:w="1440" w:type="dxa"/>
            <w:tcBorders>
              <w:top w:val="single" w:sz="4" w:space="0" w:color="auto"/>
              <w:left w:val="nil"/>
              <w:right w:val="nil"/>
            </w:tcBorders>
          </w:tcPr>
          <w:p w14:paraId="3CE41333" w14:textId="77777777" w:rsidR="00303EF3" w:rsidRPr="00FF6476" w:rsidRDefault="00303EF3" w:rsidP="00303EF3">
            <w:pPr>
              <w:spacing w:line="240" w:lineRule="auto"/>
              <w:ind w:right="-72"/>
              <w:jc w:val="right"/>
              <w:rPr>
                <w:rFonts w:ascii="Arial" w:hAnsi="Arial" w:cs="Arial"/>
                <w:noProof/>
                <w:color w:val="000000"/>
                <w:sz w:val="20"/>
                <w:lang w:val="en-US"/>
              </w:rPr>
            </w:pPr>
          </w:p>
        </w:tc>
      </w:tr>
      <w:tr w:rsidR="00303EF3" w:rsidRPr="00FF6476" w14:paraId="79A906D4" w14:textId="77777777" w:rsidTr="00EB5758">
        <w:trPr>
          <w:cantSplit/>
        </w:trPr>
        <w:tc>
          <w:tcPr>
            <w:tcW w:w="4684" w:type="dxa"/>
            <w:vAlign w:val="bottom"/>
            <w:hideMark/>
          </w:tcPr>
          <w:p w14:paraId="57BCD6F4" w14:textId="77777777"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lang w:val="en-US"/>
              </w:rPr>
            </w:pPr>
            <w:r w:rsidRPr="00FF6476">
              <w:rPr>
                <w:rFonts w:ascii="Arial" w:eastAsia="Arial Unicode MS" w:hAnsi="Arial" w:cs="Arial"/>
                <w:color w:val="000000"/>
                <w:sz w:val="20"/>
                <w:lang w:val="en-US"/>
              </w:rPr>
              <w:t>Net book amount</w:t>
            </w:r>
          </w:p>
        </w:tc>
        <w:tc>
          <w:tcPr>
            <w:tcW w:w="1440" w:type="dxa"/>
            <w:tcBorders>
              <w:top w:val="nil"/>
              <w:left w:val="nil"/>
              <w:bottom w:val="single" w:sz="4" w:space="0" w:color="auto"/>
              <w:right w:val="nil"/>
            </w:tcBorders>
          </w:tcPr>
          <w:p w14:paraId="028F2928" w14:textId="054BF82C" w:rsidR="00303EF3" w:rsidRPr="00FF6476" w:rsidRDefault="00FF6476" w:rsidP="00303EF3">
            <w:pPr>
              <w:spacing w:line="240" w:lineRule="auto"/>
              <w:ind w:right="-72"/>
              <w:jc w:val="right"/>
              <w:rPr>
                <w:rFonts w:ascii="Arial" w:eastAsia="Arial Unicode MS" w:hAnsi="Arial" w:cs="Arial"/>
                <w:color w:val="000000"/>
                <w:sz w:val="20"/>
                <w:cs/>
                <w:lang w:val="en-US"/>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500</w:t>
            </w:r>
            <w:r w:rsidR="00303EF3" w:rsidRPr="00FF6476">
              <w:rPr>
                <w:rFonts w:ascii="Arial" w:hAnsi="Arial" w:cs="Arial"/>
                <w:color w:val="000000"/>
                <w:sz w:val="20"/>
              </w:rPr>
              <w:t>,</w:t>
            </w:r>
            <w:r w:rsidRPr="00FF6476">
              <w:rPr>
                <w:rFonts w:ascii="Arial" w:hAnsi="Arial" w:cs="Arial"/>
                <w:color w:val="000000"/>
                <w:sz w:val="20"/>
              </w:rPr>
              <w:t>000</w:t>
            </w:r>
          </w:p>
        </w:tc>
        <w:tc>
          <w:tcPr>
            <w:tcW w:w="1440" w:type="dxa"/>
            <w:tcBorders>
              <w:top w:val="nil"/>
              <w:left w:val="nil"/>
              <w:bottom w:val="single" w:sz="4" w:space="0" w:color="auto"/>
              <w:right w:val="nil"/>
            </w:tcBorders>
          </w:tcPr>
          <w:p w14:paraId="492AA731" w14:textId="3CF3A44A" w:rsidR="00303EF3" w:rsidRPr="00FF6476" w:rsidRDefault="00FF6476" w:rsidP="00303EF3">
            <w:pPr>
              <w:spacing w:line="240" w:lineRule="auto"/>
              <w:ind w:right="-72"/>
              <w:jc w:val="right"/>
              <w:rPr>
                <w:rFonts w:ascii="Arial" w:hAnsi="Arial" w:cs="Arial"/>
                <w:noProof/>
                <w:color w:val="000000"/>
                <w:sz w:val="20"/>
                <w:lang w:val="en-US"/>
              </w:rPr>
            </w:pPr>
            <w:r w:rsidRPr="00FF6476">
              <w:rPr>
                <w:rFonts w:ascii="Arial" w:hAnsi="Arial" w:cs="Arial"/>
                <w:color w:val="000000"/>
                <w:sz w:val="20"/>
              </w:rPr>
              <w:t>4</w:t>
            </w:r>
            <w:r w:rsidR="00303EF3" w:rsidRPr="00FF6476">
              <w:rPr>
                <w:rFonts w:ascii="Arial" w:hAnsi="Arial" w:cs="Arial"/>
                <w:color w:val="000000"/>
                <w:sz w:val="20"/>
              </w:rPr>
              <w:t>,</w:t>
            </w:r>
            <w:r w:rsidRPr="00FF6476">
              <w:rPr>
                <w:rFonts w:ascii="Arial" w:hAnsi="Arial" w:cs="Arial"/>
                <w:color w:val="000000"/>
                <w:sz w:val="20"/>
              </w:rPr>
              <w:t>071</w:t>
            </w:r>
            <w:r w:rsidR="00303EF3" w:rsidRPr="00FF6476">
              <w:rPr>
                <w:rFonts w:ascii="Arial" w:hAnsi="Arial" w:cs="Arial"/>
                <w:color w:val="000000"/>
                <w:sz w:val="20"/>
              </w:rPr>
              <w:t>,</w:t>
            </w:r>
            <w:r w:rsidRPr="00FF6476">
              <w:rPr>
                <w:rFonts w:ascii="Arial" w:hAnsi="Arial" w:cs="Arial"/>
                <w:color w:val="000000"/>
                <w:sz w:val="20"/>
              </w:rPr>
              <w:t>892</w:t>
            </w:r>
          </w:p>
        </w:tc>
        <w:tc>
          <w:tcPr>
            <w:tcW w:w="1440" w:type="dxa"/>
            <w:tcBorders>
              <w:top w:val="nil"/>
              <w:left w:val="nil"/>
              <w:bottom w:val="single" w:sz="4" w:space="0" w:color="auto"/>
              <w:right w:val="nil"/>
            </w:tcBorders>
          </w:tcPr>
          <w:p w14:paraId="045CDD78" w14:textId="196CECC7" w:rsidR="00303EF3" w:rsidRPr="00FF6476" w:rsidRDefault="00FF6476" w:rsidP="00303EF3">
            <w:pPr>
              <w:spacing w:line="240" w:lineRule="auto"/>
              <w:ind w:right="-72"/>
              <w:jc w:val="right"/>
              <w:rPr>
                <w:rFonts w:ascii="Arial" w:hAnsi="Arial" w:cs="Arial"/>
                <w:noProof/>
                <w:color w:val="000000"/>
                <w:sz w:val="20"/>
                <w:lang w:val="en-US"/>
              </w:rPr>
            </w:pPr>
            <w:r w:rsidRPr="00FF6476">
              <w:rPr>
                <w:rFonts w:ascii="Arial" w:hAnsi="Arial" w:cs="Arial"/>
                <w:color w:val="000000"/>
                <w:sz w:val="20"/>
              </w:rPr>
              <w:t>5</w:t>
            </w:r>
            <w:r w:rsidR="00303EF3" w:rsidRPr="00FF6476">
              <w:rPr>
                <w:rFonts w:ascii="Arial" w:hAnsi="Arial" w:cs="Arial"/>
                <w:color w:val="000000"/>
                <w:sz w:val="20"/>
              </w:rPr>
              <w:t>,</w:t>
            </w:r>
            <w:r w:rsidRPr="00FF6476">
              <w:rPr>
                <w:rFonts w:ascii="Arial" w:hAnsi="Arial" w:cs="Arial"/>
                <w:color w:val="000000"/>
                <w:sz w:val="20"/>
              </w:rPr>
              <w:t>571</w:t>
            </w:r>
            <w:r w:rsidR="00303EF3" w:rsidRPr="00FF6476">
              <w:rPr>
                <w:rFonts w:ascii="Arial" w:hAnsi="Arial" w:cs="Arial"/>
                <w:color w:val="000000"/>
                <w:sz w:val="20"/>
              </w:rPr>
              <w:t>,</w:t>
            </w:r>
            <w:r w:rsidRPr="00FF6476">
              <w:rPr>
                <w:rFonts w:ascii="Arial" w:hAnsi="Arial" w:cs="Arial"/>
                <w:color w:val="000000"/>
                <w:sz w:val="20"/>
              </w:rPr>
              <w:t>892</w:t>
            </w:r>
          </w:p>
        </w:tc>
      </w:tr>
      <w:tr w:rsidR="00303EF3" w:rsidRPr="00FF6476" w14:paraId="365F122F" w14:textId="77777777" w:rsidTr="00EB5758">
        <w:tblPrEx>
          <w:tblLook w:val="0000" w:firstRow="0" w:lastRow="0" w:firstColumn="0" w:lastColumn="0" w:noHBand="0" w:noVBand="0"/>
        </w:tblPrEx>
        <w:trPr>
          <w:cantSplit/>
        </w:trPr>
        <w:tc>
          <w:tcPr>
            <w:tcW w:w="4684" w:type="dxa"/>
            <w:vAlign w:val="bottom"/>
          </w:tcPr>
          <w:p w14:paraId="59078CC6" w14:textId="2FBEC253" w:rsidR="00303EF3" w:rsidRPr="00FF6476" w:rsidRDefault="00303EF3" w:rsidP="00303EF3">
            <w:pPr>
              <w:tabs>
                <w:tab w:val="left" w:pos="1043"/>
              </w:tabs>
              <w:spacing w:line="240" w:lineRule="auto"/>
              <w:ind w:left="-117" w:right="-74"/>
              <w:jc w:val="both"/>
              <w:rPr>
                <w:rFonts w:ascii="Arial" w:eastAsia="Arial Unicode MS" w:hAnsi="Arial" w:cs="Arial"/>
                <w:color w:val="000000"/>
                <w:sz w:val="20"/>
                <w:cs/>
              </w:rPr>
            </w:pPr>
          </w:p>
        </w:tc>
        <w:tc>
          <w:tcPr>
            <w:tcW w:w="1440" w:type="dxa"/>
            <w:tcBorders>
              <w:top w:val="single" w:sz="4" w:space="0" w:color="auto"/>
            </w:tcBorders>
            <w:vAlign w:val="bottom"/>
          </w:tcPr>
          <w:p w14:paraId="11B075A1" w14:textId="77777777" w:rsidR="00303EF3" w:rsidRPr="00FF6476" w:rsidRDefault="00303EF3" w:rsidP="00303EF3">
            <w:pPr>
              <w:spacing w:line="240" w:lineRule="auto"/>
              <w:ind w:right="-72"/>
              <w:jc w:val="right"/>
              <w:rPr>
                <w:rFonts w:ascii="Arial" w:eastAsia="Arial Unicode MS" w:hAnsi="Arial" w:cs="Arial"/>
                <w:color w:val="000000"/>
                <w:sz w:val="20"/>
              </w:rPr>
            </w:pPr>
          </w:p>
        </w:tc>
        <w:tc>
          <w:tcPr>
            <w:tcW w:w="1440" w:type="dxa"/>
            <w:tcBorders>
              <w:top w:val="single" w:sz="4" w:space="0" w:color="auto"/>
            </w:tcBorders>
            <w:vAlign w:val="bottom"/>
          </w:tcPr>
          <w:p w14:paraId="399D51F8" w14:textId="77777777" w:rsidR="00303EF3" w:rsidRPr="00FF6476" w:rsidRDefault="00303EF3" w:rsidP="00303EF3">
            <w:pPr>
              <w:spacing w:line="240" w:lineRule="auto"/>
              <w:ind w:right="-72"/>
              <w:jc w:val="right"/>
              <w:rPr>
                <w:rFonts w:ascii="Arial" w:hAnsi="Arial" w:cs="Arial"/>
                <w:noProof/>
                <w:color w:val="000000"/>
                <w:sz w:val="20"/>
              </w:rPr>
            </w:pPr>
          </w:p>
        </w:tc>
        <w:tc>
          <w:tcPr>
            <w:tcW w:w="1440" w:type="dxa"/>
            <w:tcBorders>
              <w:top w:val="single" w:sz="4" w:space="0" w:color="auto"/>
            </w:tcBorders>
            <w:vAlign w:val="bottom"/>
          </w:tcPr>
          <w:p w14:paraId="635E5E93" w14:textId="77777777" w:rsidR="00303EF3" w:rsidRPr="00FF6476" w:rsidRDefault="00303EF3" w:rsidP="00303EF3">
            <w:pPr>
              <w:spacing w:line="240" w:lineRule="auto"/>
              <w:ind w:right="-72"/>
              <w:jc w:val="right"/>
              <w:rPr>
                <w:rFonts w:ascii="Arial" w:hAnsi="Arial" w:cs="Arial"/>
                <w:noProof/>
                <w:color w:val="000000"/>
                <w:sz w:val="20"/>
              </w:rPr>
            </w:pPr>
          </w:p>
        </w:tc>
      </w:tr>
      <w:tr w:rsidR="00303EF3" w:rsidRPr="00FF6476" w14:paraId="5CEFE871" w14:textId="77777777" w:rsidTr="00EB5758">
        <w:tblPrEx>
          <w:tblLook w:val="0000" w:firstRow="0" w:lastRow="0" w:firstColumn="0" w:lastColumn="0" w:noHBand="0" w:noVBand="0"/>
        </w:tblPrEx>
        <w:trPr>
          <w:cantSplit/>
        </w:trPr>
        <w:tc>
          <w:tcPr>
            <w:tcW w:w="4684" w:type="dxa"/>
            <w:vAlign w:val="bottom"/>
          </w:tcPr>
          <w:p w14:paraId="5E3B934A" w14:textId="288C7131" w:rsidR="00303EF3" w:rsidRPr="00FF6476" w:rsidRDefault="00303EF3" w:rsidP="00303EF3">
            <w:pPr>
              <w:tabs>
                <w:tab w:val="left" w:pos="1043"/>
              </w:tabs>
              <w:spacing w:line="240" w:lineRule="auto"/>
              <w:ind w:left="-117" w:right="-74"/>
              <w:jc w:val="both"/>
              <w:rPr>
                <w:rFonts w:ascii="Arial" w:eastAsia="Arial Unicode MS" w:hAnsi="Arial" w:cs="Arial"/>
                <w:b/>
                <w:bCs/>
                <w:color w:val="000000"/>
                <w:sz w:val="20"/>
              </w:rPr>
            </w:pPr>
            <w:r w:rsidRPr="00FF6476">
              <w:rPr>
                <w:rFonts w:ascii="Arial" w:eastAsia="Arial Unicode MS" w:hAnsi="Arial" w:cs="Arial"/>
                <w:b/>
                <w:bCs/>
                <w:color w:val="000000"/>
                <w:sz w:val="20"/>
              </w:rPr>
              <w:t xml:space="preserve">For the year ended </w:t>
            </w:r>
            <w:r w:rsidR="00FF6476" w:rsidRPr="00FF6476">
              <w:rPr>
                <w:rFonts w:ascii="Arial" w:eastAsia="Arial Unicode MS" w:hAnsi="Arial" w:cs="Arial"/>
                <w:b/>
                <w:bCs/>
                <w:color w:val="000000"/>
                <w:sz w:val="20"/>
              </w:rPr>
              <w:t>31</w:t>
            </w:r>
            <w:r w:rsidRPr="00FF6476">
              <w:rPr>
                <w:rFonts w:ascii="Arial" w:eastAsia="Arial Unicode MS" w:hAnsi="Arial" w:cs="Arial"/>
                <w:b/>
                <w:bCs/>
                <w:color w:val="000000"/>
                <w:sz w:val="20"/>
                <w:cs/>
              </w:rPr>
              <w:t xml:space="preserve"> </w:t>
            </w:r>
            <w:r w:rsidRPr="00FF6476">
              <w:rPr>
                <w:rFonts w:ascii="Arial" w:eastAsia="Arial Unicode MS" w:hAnsi="Arial" w:cs="Arial"/>
                <w:b/>
                <w:bCs/>
                <w:color w:val="000000"/>
                <w:sz w:val="20"/>
              </w:rPr>
              <w:t xml:space="preserve">December </w:t>
            </w:r>
            <w:r w:rsidR="00FF6476" w:rsidRPr="00FF6476">
              <w:rPr>
                <w:rFonts w:ascii="Arial" w:eastAsia="Arial Unicode MS" w:hAnsi="Arial" w:cs="Arial"/>
                <w:b/>
                <w:bCs/>
                <w:color w:val="000000"/>
                <w:sz w:val="20"/>
              </w:rPr>
              <w:t>2025</w:t>
            </w:r>
          </w:p>
        </w:tc>
        <w:tc>
          <w:tcPr>
            <w:tcW w:w="1440" w:type="dxa"/>
            <w:vAlign w:val="bottom"/>
          </w:tcPr>
          <w:p w14:paraId="2E8E68CF" w14:textId="77777777" w:rsidR="00303EF3" w:rsidRPr="00FF6476" w:rsidRDefault="00303EF3" w:rsidP="00303EF3">
            <w:pPr>
              <w:spacing w:line="240" w:lineRule="auto"/>
              <w:ind w:right="-72"/>
              <w:jc w:val="right"/>
              <w:rPr>
                <w:rFonts w:ascii="Arial" w:eastAsia="Arial Unicode MS" w:hAnsi="Arial" w:cs="Arial"/>
                <w:color w:val="000000"/>
                <w:sz w:val="20"/>
              </w:rPr>
            </w:pPr>
          </w:p>
        </w:tc>
        <w:tc>
          <w:tcPr>
            <w:tcW w:w="1440" w:type="dxa"/>
            <w:vAlign w:val="bottom"/>
          </w:tcPr>
          <w:p w14:paraId="28578865" w14:textId="77777777" w:rsidR="00303EF3" w:rsidRPr="00FF6476" w:rsidRDefault="00303EF3" w:rsidP="00303EF3">
            <w:pPr>
              <w:spacing w:line="240" w:lineRule="auto"/>
              <w:ind w:right="-72"/>
              <w:jc w:val="right"/>
              <w:rPr>
                <w:rFonts w:ascii="Arial" w:hAnsi="Arial" w:cs="Arial"/>
                <w:noProof/>
                <w:color w:val="000000"/>
                <w:sz w:val="20"/>
              </w:rPr>
            </w:pPr>
          </w:p>
        </w:tc>
        <w:tc>
          <w:tcPr>
            <w:tcW w:w="1440" w:type="dxa"/>
            <w:vAlign w:val="bottom"/>
          </w:tcPr>
          <w:p w14:paraId="41185133" w14:textId="77777777" w:rsidR="00303EF3" w:rsidRPr="00FF6476" w:rsidRDefault="00303EF3" w:rsidP="00303EF3">
            <w:pPr>
              <w:spacing w:line="240" w:lineRule="auto"/>
              <w:ind w:right="-72"/>
              <w:jc w:val="right"/>
              <w:rPr>
                <w:rFonts w:ascii="Arial" w:hAnsi="Arial" w:cs="Arial"/>
                <w:noProof/>
                <w:color w:val="000000"/>
                <w:sz w:val="20"/>
              </w:rPr>
            </w:pPr>
          </w:p>
        </w:tc>
      </w:tr>
      <w:tr w:rsidR="00303EF3" w:rsidRPr="00FF6476" w14:paraId="5F63C3A2" w14:textId="77777777" w:rsidTr="00EB5758">
        <w:tblPrEx>
          <w:tblLook w:val="0000" w:firstRow="0" w:lastRow="0" w:firstColumn="0" w:lastColumn="0" w:noHBand="0" w:noVBand="0"/>
        </w:tblPrEx>
        <w:trPr>
          <w:cantSplit/>
        </w:trPr>
        <w:tc>
          <w:tcPr>
            <w:tcW w:w="4684" w:type="dxa"/>
            <w:vAlign w:val="bottom"/>
          </w:tcPr>
          <w:p w14:paraId="78495450" w14:textId="77777777" w:rsidR="00303EF3" w:rsidRPr="00FF6476" w:rsidRDefault="00303EF3" w:rsidP="00303EF3">
            <w:pPr>
              <w:tabs>
                <w:tab w:val="left" w:pos="1043"/>
              </w:tabs>
              <w:spacing w:line="240" w:lineRule="auto"/>
              <w:ind w:left="-117" w:right="-72"/>
              <w:jc w:val="both"/>
              <w:rPr>
                <w:rFonts w:ascii="Arial" w:eastAsia="Arial Unicode MS" w:hAnsi="Arial" w:cs="Arial"/>
                <w:b/>
                <w:bCs/>
                <w:color w:val="000000"/>
                <w:sz w:val="20"/>
                <w:cs/>
              </w:rPr>
            </w:pPr>
            <w:r w:rsidRPr="00FF6476">
              <w:rPr>
                <w:rFonts w:ascii="Arial" w:eastAsia="Arial Unicode MS" w:hAnsi="Arial" w:cs="Arial"/>
                <w:color w:val="000000"/>
                <w:sz w:val="20"/>
              </w:rPr>
              <w:t>Opening net book amount</w:t>
            </w:r>
          </w:p>
        </w:tc>
        <w:tc>
          <w:tcPr>
            <w:tcW w:w="1440" w:type="dxa"/>
          </w:tcPr>
          <w:p w14:paraId="30346697" w14:textId="412E9C65"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500</w:t>
            </w:r>
            <w:r w:rsidR="00303EF3" w:rsidRPr="00FF6476">
              <w:rPr>
                <w:rFonts w:ascii="Arial" w:hAnsi="Arial" w:cs="Arial"/>
                <w:color w:val="000000"/>
                <w:sz w:val="20"/>
              </w:rPr>
              <w:t>,</w:t>
            </w:r>
            <w:r w:rsidRPr="00FF6476">
              <w:rPr>
                <w:rFonts w:ascii="Arial" w:hAnsi="Arial" w:cs="Arial"/>
                <w:color w:val="000000"/>
                <w:sz w:val="20"/>
              </w:rPr>
              <w:t>000</w:t>
            </w:r>
          </w:p>
        </w:tc>
        <w:tc>
          <w:tcPr>
            <w:tcW w:w="1440" w:type="dxa"/>
          </w:tcPr>
          <w:p w14:paraId="65508D7D" w14:textId="3DD1379A"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4</w:t>
            </w:r>
            <w:r w:rsidR="00303EF3" w:rsidRPr="00FF6476">
              <w:rPr>
                <w:rFonts w:ascii="Arial" w:hAnsi="Arial" w:cs="Arial"/>
                <w:color w:val="000000"/>
                <w:sz w:val="20"/>
              </w:rPr>
              <w:t>,</w:t>
            </w:r>
            <w:r w:rsidRPr="00FF6476">
              <w:rPr>
                <w:rFonts w:ascii="Arial" w:hAnsi="Arial" w:cs="Arial"/>
                <w:color w:val="000000"/>
                <w:sz w:val="20"/>
              </w:rPr>
              <w:t>071</w:t>
            </w:r>
            <w:r w:rsidR="00303EF3" w:rsidRPr="00FF6476">
              <w:rPr>
                <w:rFonts w:ascii="Arial" w:hAnsi="Arial" w:cs="Arial"/>
                <w:color w:val="000000"/>
                <w:sz w:val="20"/>
              </w:rPr>
              <w:t>,</w:t>
            </w:r>
            <w:r w:rsidRPr="00FF6476">
              <w:rPr>
                <w:rFonts w:ascii="Arial" w:hAnsi="Arial" w:cs="Arial"/>
                <w:color w:val="000000"/>
                <w:sz w:val="20"/>
              </w:rPr>
              <w:t>892</w:t>
            </w:r>
          </w:p>
        </w:tc>
        <w:tc>
          <w:tcPr>
            <w:tcW w:w="1440" w:type="dxa"/>
          </w:tcPr>
          <w:p w14:paraId="5E50DE0F" w14:textId="53035E2E"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5</w:t>
            </w:r>
            <w:r w:rsidR="00303EF3" w:rsidRPr="00FF6476">
              <w:rPr>
                <w:rFonts w:ascii="Arial" w:hAnsi="Arial" w:cs="Arial"/>
                <w:color w:val="000000"/>
                <w:sz w:val="20"/>
              </w:rPr>
              <w:t>,</w:t>
            </w:r>
            <w:r w:rsidRPr="00FF6476">
              <w:rPr>
                <w:rFonts w:ascii="Arial" w:hAnsi="Arial" w:cs="Arial"/>
                <w:color w:val="000000"/>
                <w:sz w:val="20"/>
              </w:rPr>
              <w:t>571</w:t>
            </w:r>
            <w:r w:rsidR="00303EF3" w:rsidRPr="00FF6476">
              <w:rPr>
                <w:rFonts w:ascii="Arial" w:hAnsi="Arial" w:cs="Arial"/>
                <w:color w:val="000000"/>
                <w:sz w:val="20"/>
              </w:rPr>
              <w:t>,</w:t>
            </w:r>
            <w:r w:rsidRPr="00FF6476">
              <w:rPr>
                <w:rFonts w:ascii="Arial" w:hAnsi="Arial" w:cs="Arial"/>
                <w:color w:val="000000"/>
                <w:sz w:val="20"/>
              </w:rPr>
              <w:t>892</w:t>
            </w:r>
          </w:p>
        </w:tc>
      </w:tr>
      <w:tr w:rsidR="00303EF3" w:rsidRPr="00FF6476" w14:paraId="79946ED3" w14:textId="77777777" w:rsidTr="00EB5758">
        <w:tblPrEx>
          <w:tblLook w:val="0000" w:firstRow="0" w:lastRow="0" w:firstColumn="0" w:lastColumn="0" w:noHBand="0" w:noVBand="0"/>
        </w:tblPrEx>
        <w:trPr>
          <w:cantSplit/>
        </w:trPr>
        <w:tc>
          <w:tcPr>
            <w:tcW w:w="4684" w:type="dxa"/>
            <w:vAlign w:val="bottom"/>
          </w:tcPr>
          <w:p w14:paraId="4422766F" w14:textId="0E0213CE"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cs/>
                <w:lang w:val="en-US"/>
              </w:rPr>
            </w:pPr>
            <w:r w:rsidRPr="00FF6476">
              <w:rPr>
                <w:rFonts w:ascii="Arial" w:eastAsia="Arial Unicode MS" w:hAnsi="Arial" w:cs="Arial"/>
                <w:color w:val="000000"/>
                <w:sz w:val="20"/>
                <w:lang w:val="en-US"/>
              </w:rPr>
              <w:t>Depreciation charged</w:t>
            </w:r>
          </w:p>
        </w:tc>
        <w:tc>
          <w:tcPr>
            <w:tcW w:w="1440" w:type="dxa"/>
            <w:tcBorders>
              <w:bottom w:val="single" w:sz="4" w:space="0" w:color="auto"/>
            </w:tcBorders>
          </w:tcPr>
          <w:p w14:paraId="79265A4F" w14:textId="30736DD3" w:rsidR="00303EF3" w:rsidRPr="00FF6476" w:rsidRDefault="0060755B" w:rsidP="00303EF3">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lang w:val="en-US"/>
              </w:rPr>
              <w:t>-</w:t>
            </w:r>
          </w:p>
        </w:tc>
        <w:tc>
          <w:tcPr>
            <w:tcW w:w="1440" w:type="dxa"/>
            <w:tcBorders>
              <w:bottom w:val="single" w:sz="4" w:space="0" w:color="auto"/>
            </w:tcBorders>
          </w:tcPr>
          <w:p w14:paraId="4F638EAC" w14:textId="21AB0564" w:rsidR="00303EF3" w:rsidRPr="00FF6476" w:rsidRDefault="00BD19EC" w:rsidP="00303EF3">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lang w:val="en-US"/>
              </w:rPr>
              <w:t>(</w:t>
            </w:r>
            <w:r w:rsidR="00FF6476" w:rsidRPr="00FF6476">
              <w:rPr>
                <w:rFonts w:ascii="Arial" w:eastAsia="Arial Unicode MS" w:hAnsi="Arial" w:cs="Arial"/>
                <w:color w:val="000000"/>
                <w:sz w:val="20"/>
              </w:rPr>
              <w:t>424</w:t>
            </w:r>
            <w:r w:rsidRPr="00FF6476">
              <w:rPr>
                <w:rFonts w:ascii="Arial" w:eastAsia="Arial Unicode MS" w:hAnsi="Arial" w:cs="Arial"/>
                <w:color w:val="000000"/>
                <w:sz w:val="20"/>
                <w:lang w:val="en-US"/>
              </w:rPr>
              <w:t>,</w:t>
            </w:r>
            <w:r w:rsidR="00FF6476" w:rsidRPr="00FF6476">
              <w:rPr>
                <w:rFonts w:ascii="Arial" w:eastAsia="Arial Unicode MS" w:hAnsi="Arial" w:cs="Arial"/>
                <w:color w:val="000000"/>
                <w:sz w:val="20"/>
              </w:rPr>
              <w:t>16</w:t>
            </w:r>
            <w:r w:rsidR="00EE3EB8">
              <w:rPr>
                <w:rFonts w:ascii="Arial" w:eastAsia="Arial Unicode MS" w:hAnsi="Arial" w:cs="Arial"/>
                <w:color w:val="000000"/>
                <w:sz w:val="20"/>
              </w:rPr>
              <w:t>4</w:t>
            </w:r>
            <w:r w:rsidRPr="00FF6476">
              <w:rPr>
                <w:rFonts w:ascii="Arial" w:eastAsia="Arial Unicode MS" w:hAnsi="Arial" w:cs="Arial"/>
                <w:color w:val="000000"/>
                <w:sz w:val="20"/>
                <w:lang w:val="en-US"/>
              </w:rPr>
              <w:t>)</w:t>
            </w:r>
          </w:p>
        </w:tc>
        <w:tc>
          <w:tcPr>
            <w:tcW w:w="1440" w:type="dxa"/>
            <w:tcBorders>
              <w:bottom w:val="single" w:sz="4" w:space="0" w:color="auto"/>
            </w:tcBorders>
          </w:tcPr>
          <w:p w14:paraId="39652DA2" w14:textId="112DB5AA" w:rsidR="00303EF3" w:rsidRPr="00FF6476" w:rsidRDefault="00BF42DF" w:rsidP="00303EF3">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lang w:val="en-US"/>
              </w:rPr>
              <w:t>(</w:t>
            </w:r>
            <w:r w:rsidR="00FF6476" w:rsidRPr="00FF6476">
              <w:rPr>
                <w:rFonts w:ascii="Arial" w:eastAsia="Arial Unicode MS" w:hAnsi="Arial" w:cs="Arial"/>
                <w:color w:val="000000"/>
                <w:sz w:val="20"/>
              </w:rPr>
              <w:t>424</w:t>
            </w:r>
            <w:r w:rsidRPr="00FF6476">
              <w:rPr>
                <w:rFonts w:ascii="Arial" w:eastAsia="Arial Unicode MS" w:hAnsi="Arial" w:cs="Arial"/>
                <w:color w:val="000000"/>
                <w:sz w:val="20"/>
                <w:lang w:val="en-US"/>
              </w:rPr>
              <w:t>,</w:t>
            </w:r>
            <w:r w:rsidR="00FF6476" w:rsidRPr="00FF6476">
              <w:rPr>
                <w:rFonts w:ascii="Arial" w:eastAsia="Arial Unicode MS" w:hAnsi="Arial" w:cs="Arial"/>
                <w:color w:val="000000"/>
                <w:sz w:val="20"/>
              </w:rPr>
              <w:t>16</w:t>
            </w:r>
            <w:r w:rsidR="004B3EEF">
              <w:rPr>
                <w:rFonts w:ascii="Arial" w:eastAsia="Arial Unicode MS" w:hAnsi="Arial" w:cs="Arial"/>
                <w:color w:val="000000"/>
                <w:sz w:val="20"/>
              </w:rPr>
              <w:t>4</w:t>
            </w:r>
            <w:r w:rsidRPr="00FF6476">
              <w:rPr>
                <w:rFonts w:ascii="Arial" w:eastAsia="Arial Unicode MS" w:hAnsi="Arial" w:cs="Arial"/>
                <w:color w:val="000000"/>
                <w:sz w:val="20"/>
                <w:lang w:val="en-US"/>
              </w:rPr>
              <w:t>)</w:t>
            </w:r>
          </w:p>
        </w:tc>
      </w:tr>
      <w:tr w:rsidR="00303EF3" w:rsidRPr="00FF6476" w14:paraId="403146B4" w14:textId="77777777" w:rsidTr="00EB5758">
        <w:tblPrEx>
          <w:tblLook w:val="0000" w:firstRow="0" w:lastRow="0" w:firstColumn="0" w:lastColumn="0" w:noHBand="0" w:noVBand="0"/>
        </w:tblPrEx>
        <w:trPr>
          <w:cantSplit/>
        </w:trPr>
        <w:tc>
          <w:tcPr>
            <w:tcW w:w="4684" w:type="dxa"/>
            <w:vAlign w:val="bottom"/>
          </w:tcPr>
          <w:p w14:paraId="08C84176" w14:textId="77777777"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rPr>
            </w:pPr>
          </w:p>
        </w:tc>
        <w:tc>
          <w:tcPr>
            <w:tcW w:w="1440" w:type="dxa"/>
            <w:tcBorders>
              <w:top w:val="single" w:sz="4" w:space="0" w:color="auto"/>
            </w:tcBorders>
          </w:tcPr>
          <w:p w14:paraId="0583F396" w14:textId="1DB4BB92" w:rsidR="00303EF3" w:rsidRPr="00FF6476" w:rsidRDefault="00303EF3" w:rsidP="00303EF3">
            <w:pPr>
              <w:spacing w:line="240" w:lineRule="auto"/>
              <w:ind w:right="-72"/>
              <w:jc w:val="right"/>
              <w:rPr>
                <w:rFonts w:ascii="Arial" w:hAnsi="Arial" w:cs="Arial"/>
                <w:color w:val="000000"/>
                <w:sz w:val="20"/>
              </w:rPr>
            </w:pPr>
          </w:p>
        </w:tc>
        <w:tc>
          <w:tcPr>
            <w:tcW w:w="1440" w:type="dxa"/>
            <w:tcBorders>
              <w:top w:val="single" w:sz="4" w:space="0" w:color="auto"/>
            </w:tcBorders>
          </w:tcPr>
          <w:p w14:paraId="32246473" w14:textId="454FB3E2" w:rsidR="00303EF3" w:rsidRPr="00FF6476" w:rsidRDefault="00303EF3" w:rsidP="00303EF3">
            <w:pPr>
              <w:spacing w:line="240" w:lineRule="auto"/>
              <w:ind w:right="-72"/>
              <w:jc w:val="right"/>
              <w:rPr>
                <w:rFonts w:ascii="Arial" w:hAnsi="Arial" w:cs="Arial"/>
                <w:color w:val="000000"/>
                <w:sz w:val="20"/>
              </w:rPr>
            </w:pPr>
          </w:p>
        </w:tc>
        <w:tc>
          <w:tcPr>
            <w:tcW w:w="1440" w:type="dxa"/>
            <w:tcBorders>
              <w:top w:val="single" w:sz="4" w:space="0" w:color="auto"/>
            </w:tcBorders>
          </w:tcPr>
          <w:p w14:paraId="392E4C48" w14:textId="275D6746" w:rsidR="00303EF3" w:rsidRPr="00FF6476" w:rsidRDefault="00303EF3" w:rsidP="00303EF3">
            <w:pPr>
              <w:spacing w:line="240" w:lineRule="auto"/>
              <w:ind w:right="-72"/>
              <w:jc w:val="right"/>
              <w:rPr>
                <w:rFonts w:ascii="Arial" w:hAnsi="Arial" w:cs="Arial"/>
                <w:color w:val="000000"/>
                <w:sz w:val="20"/>
              </w:rPr>
            </w:pPr>
          </w:p>
        </w:tc>
      </w:tr>
      <w:tr w:rsidR="00303EF3" w:rsidRPr="00FF6476" w14:paraId="1DDD04B7" w14:textId="77777777" w:rsidTr="00EB5758">
        <w:tblPrEx>
          <w:tblLook w:val="0000" w:firstRow="0" w:lastRow="0" w:firstColumn="0" w:lastColumn="0" w:noHBand="0" w:noVBand="0"/>
        </w:tblPrEx>
        <w:trPr>
          <w:cantSplit/>
        </w:trPr>
        <w:tc>
          <w:tcPr>
            <w:tcW w:w="4684" w:type="dxa"/>
            <w:vAlign w:val="bottom"/>
          </w:tcPr>
          <w:p w14:paraId="4E6C7FB9" w14:textId="77777777"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cs/>
                <w:lang w:val="en-US"/>
              </w:rPr>
            </w:pPr>
            <w:r w:rsidRPr="00FF6476">
              <w:rPr>
                <w:rFonts w:ascii="Arial" w:eastAsia="Arial Unicode MS" w:hAnsi="Arial" w:cs="Arial"/>
                <w:color w:val="000000"/>
                <w:sz w:val="20"/>
                <w:lang w:val="en-US"/>
              </w:rPr>
              <w:t>Closing net book amount</w:t>
            </w:r>
          </w:p>
        </w:tc>
        <w:tc>
          <w:tcPr>
            <w:tcW w:w="1440" w:type="dxa"/>
            <w:tcBorders>
              <w:bottom w:val="single" w:sz="4" w:space="0" w:color="auto"/>
            </w:tcBorders>
          </w:tcPr>
          <w:p w14:paraId="336CCBC7" w14:textId="773FEFDC" w:rsidR="00303EF3" w:rsidRPr="00FF6476" w:rsidRDefault="00FF6476" w:rsidP="00303EF3">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rPr>
              <w:t>1</w:t>
            </w:r>
            <w:r w:rsidR="00B50D41" w:rsidRPr="00FF6476">
              <w:rPr>
                <w:rFonts w:ascii="Arial" w:eastAsia="Arial Unicode MS" w:hAnsi="Arial" w:cs="Arial"/>
                <w:color w:val="000000"/>
                <w:sz w:val="20"/>
                <w:lang w:val="en-US"/>
              </w:rPr>
              <w:t>,</w:t>
            </w:r>
            <w:r w:rsidRPr="00FF6476">
              <w:rPr>
                <w:rFonts w:ascii="Arial" w:eastAsia="Arial Unicode MS" w:hAnsi="Arial" w:cs="Arial"/>
                <w:color w:val="000000"/>
                <w:sz w:val="20"/>
              </w:rPr>
              <w:t>500</w:t>
            </w:r>
            <w:r w:rsidR="00B50D41" w:rsidRPr="00FF6476">
              <w:rPr>
                <w:rFonts w:ascii="Arial" w:eastAsia="Arial Unicode MS" w:hAnsi="Arial" w:cs="Arial"/>
                <w:color w:val="000000"/>
                <w:sz w:val="20"/>
                <w:lang w:val="en-US"/>
              </w:rPr>
              <w:t>,</w:t>
            </w:r>
            <w:r w:rsidRPr="00FF6476">
              <w:rPr>
                <w:rFonts w:ascii="Arial" w:eastAsia="Arial Unicode MS" w:hAnsi="Arial" w:cs="Arial"/>
                <w:color w:val="000000"/>
                <w:sz w:val="20"/>
              </w:rPr>
              <w:t>000</w:t>
            </w:r>
          </w:p>
        </w:tc>
        <w:tc>
          <w:tcPr>
            <w:tcW w:w="1440" w:type="dxa"/>
            <w:tcBorders>
              <w:bottom w:val="single" w:sz="4" w:space="0" w:color="auto"/>
            </w:tcBorders>
          </w:tcPr>
          <w:p w14:paraId="6FD25686" w14:textId="696E223C" w:rsidR="00303EF3" w:rsidRPr="00FF6476" w:rsidRDefault="00FF6476" w:rsidP="00303EF3">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rPr>
              <w:t>3</w:t>
            </w:r>
            <w:r w:rsidR="000C6EE7" w:rsidRPr="00FF6476">
              <w:rPr>
                <w:rFonts w:ascii="Arial" w:eastAsia="Arial Unicode MS" w:hAnsi="Arial" w:cs="Arial"/>
                <w:color w:val="000000"/>
                <w:sz w:val="20"/>
                <w:lang w:val="en-US"/>
              </w:rPr>
              <w:t>,</w:t>
            </w:r>
            <w:r w:rsidRPr="00FF6476">
              <w:rPr>
                <w:rFonts w:ascii="Arial" w:eastAsia="Arial Unicode MS" w:hAnsi="Arial" w:cs="Arial"/>
                <w:color w:val="000000"/>
                <w:sz w:val="20"/>
              </w:rPr>
              <w:t>647</w:t>
            </w:r>
            <w:r w:rsidR="000C6EE7" w:rsidRPr="00FF6476">
              <w:rPr>
                <w:rFonts w:ascii="Arial" w:eastAsia="Arial Unicode MS" w:hAnsi="Arial" w:cs="Arial"/>
                <w:color w:val="000000"/>
                <w:sz w:val="20"/>
                <w:lang w:val="en-US"/>
              </w:rPr>
              <w:t>,</w:t>
            </w:r>
            <w:r w:rsidRPr="00FF6476">
              <w:rPr>
                <w:rFonts w:ascii="Arial" w:eastAsia="Arial Unicode MS" w:hAnsi="Arial" w:cs="Arial"/>
                <w:color w:val="000000"/>
                <w:sz w:val="20"/>
              </w:rPr>
              <w:t>72</w:t>
            </w:r>
            <w:r w:rsidR="004B3EEF">
              <w:rPr>
                <w:rFonts w:ascii="Arial" w:eastAsia="Arial Unicode MS" w:hAnsi="Arial" w:cs="Arial"/>
                <w:color w:val="000000"/>
                <w:sz w:val="20"/>
              </w:rPr>
              <w:t>8</w:t>
            </w:r>
          </w:p>
        </w:tc>
        <w:tc>
          <w:tcPr>
            <w:tcW w:w="1440" w:type="dxa"/>
            <w:tcBorders>
              <w:bottom w:val="single" w:sz="4" w:space="0" w:color="auto"/>
            </w:tcBorders>
          </w:tcPr>
          <w:p w14:paraId="734E4C96" w14:textId="264E97D8" w:rsidR="00303EF3" w:rsidRPr="00FF6476" w:rsidRDefault="00FF6476" w:rsidP="00303EF3">
            <w:pPr>
              <w:spacing w:line="240" w:lineRule="auto"/>
              <w:ind w:right="-72"/>
              <w:jc w:val="right"/>
              <w:rPr>
                <w:rFonts w:ascii="Arial" w:eastAsia="Arial Unicode MS" w:hAnsi="Arial" w:cs="Arial"/>
                <w:color w:val="000000"/>
                <w:sz w:val="20"/>
                <w:lang w:val="en-US"/>
              </w:rPr>
            </w:pPr>
            <w:r w:rsidRPr="00FF6476">
              <w:rPr>
                <w:rFonts w:ascii="Arial" w:eastAsia="Arial Unicode MS" w:hAnsi="Arial" w:cs="Arial"/>
                <w:color w:val="000000"/>
                <w:sz w:val="20"/>
              </w:rPr>
              <w:t>5</w:t>
            </w:r>
            <w:r w:rsidR="005408AA" w:rsidRPr="00FF6476">
              <w:rPr>
                <w:rFonts w:ascii="Arial" w:eastAsia="Arial Unicode MS" w:hAnsi="Arial" w:cs="Arial"/>
                <w:color w:val="000000"/>
                <w:sz w:val="20"/>
                <w:lang w:val="en-US"/>
              </w:rPr>
              <w:t>,</w:t>
            </w:r>
            <w:r w:rsidRPr="00FF6476">
              <w:rPr>
                <w:rFonts w:ascii="Arial" w:eastAsia="Arial Unicode MS" w:hAnsi="Arial" w:cs="Arial"/>
                <w:color w:val="000000"/>
                <w:sz w:val="20"/>
              </w:rPr>
              <w:t>147</w:t>
            </w:r>
            <w:r w:rsidR="005408AA" w:rsidRPr="00FF6476">
              <w:rPr>
                <w:rFonts w:ascii="Arial" w:eastAsia="Arial Unicode MS" w:hAnsi="Arial" w:cs="Arial"/>
                <w:color w:val="000000"/>
                <w:sz w:val="20"/>
                <w:lang w:val="en-US"/>
              </w:rPr>
              <w:t>,</w:t>
            </w:r>
            <w:r w:rsidRPr="00FF6476">
              <w:rPr>
                <w:rFonts w:ascii="Arial" w:eastAsia="Arial Unicode MS" w:hAnsi="Arial" w:cs="Arial"/>
                <w:color w:val="000000"/>
                <w:sz w:val="20"/>
              </w:rPr>
              <w:t>72</w:t>
            </w:r>
            <w:r w:rsidR="004B3EEF">
              <w:rPr>
                <w:rFonts w:ascii="Arial" w:eastAsia="Arial Unicode MS" w:hAnsi="Arial" w:cs="Arial"/>
                <w:color w:val="000000"/>
                <w:sz w:val="20"/>
              </w:rPr>
              <w:t>8</w:t>
            </w:r>
          </w:p>
        </w:tc>
      </w:tr>
      <w:tr w:rsidR="00303EF3" w:rsidRPr="00FF6476" w14:paraId="2572CD9E" w14:textId="77777777" w:rsidTr="00EB5758">
        <w:tblPrEx>
          <w:tblLook w:val="0000" w:firstRow="0" w:lastRow="0" w:firstColumn="0" w:lastColumn="0" w:noHBand="0" w:noVBand="0"/>
        </w:tblPrEx>
        <w:trPr>
          <w:cantSplit/>
        </w:trPr>
        <w:tc>
          <w:tcPr>
            <w:tcW w:w="4684" w:type="dxa"/>
            <w:vAlign w:val="bottom"/>
          </w:tcPr>
          <w:p w14:paraId="430A9B73" w14:textId="77777777" w:rsidR="00303EF3" w:rsidRPr="00FF6476" w:rsidRDefault="00303EF3" w:rsidP="00303EF3">
            <w:pPr>
              <w:tabs>
                <w:tab w:val="left" w:pos="1043"/>
              </w:tabs>
              <w:spacing w:line="240" w:lineRule="auto"/>
              <w:ind w:left="-117" w:right="-72"/>
              <w:jc w:val="both"/>
              <w:rPr>
                <w:rFonts w:ascii="Arial" w:eastAsia="Arial Unicode MS" w:hAnsi="Arial" w:cs="Arial"/>
                <w:b/>
                <w:bCs/>
                <w:color w:val="000000"/>
                <w:sz w:val="20"/>
                <w:cs/>
              </w:rPr>
            </w:pPr>
          </w:p>
        </w:tc>
        <w:tc>
          <w:tcPr>
            <w:tcW w:w="1440" w:type="dxa"/>
            <w:tcBorders>
              <w:top w:val="single" w:sz="4" w:space="0" w:color="auto"/>
            </w:tcBorders>
            <w:vAlign w:val="bottom"/>
          </w:tcPr>
          <w:p w14:paraId="08FA62BF" w14:textId="77777777" w:rsidR="00303EF3" w:rsidRPr="00FF6476" w:rsidRDefault="00303EF3" w:rsidP="00303EF3">
            <w:pPr>
              <w:spacing w:line="240" w:lineRule="auto"/>
              <w:ind w:right="-72"/>
              <w:jc w:val="right"/>
              <w:rPr>
                <w:rFonts w:ascii="Arial" w:eastAsia="Arial Unicode MS" w:hAnsi="Arial" w:cs="Arial"/>
                <w:color w:val="000000"/>
                <w:sz w:val="20"/>
              </w:rPr>
            </w:pPr>
          </w:p>
        </w:tc>
        <w:tc>
          <w:tcPr>
            <w:tcW w:w="1440" w:type="dxa"/>
            <w:tcBorders>
              <w:top w:val="single" w:sz="4" w:space="0" w:color="auto"/>
            </w:tcBorders>
            <w:vAlign w:val="bottom"/>
          </w:tcPr>
          <w:p w14:paraId="08AAF64F" w14:textId="77777777" w:rsidR="00303EF3" w:rsidRPr="00FF6476" w:rsidRDefault="00303EF3" w:rsidP="00303EF3">
            <w:pPr>
              <w:spacing w:line="240" w:lineRule="auto"/>
              <w:ind w:right="-72"/>
              <w:jc w:val="right"/>
              <w:rPr>
                <w:rFonts w:ascii="Arial" w:hAnsi="Arial" w:cs="Arial"/>
                <w:noProof/>
                <w:color w:val="000000"/>
                <w:sz w:val="20"/>
              </w:rPr>
            </w:pPr>
          </w:p>
        </w:tc>
        <w:tc>
          <w:tcPr>
            <w:tcW w:w="1440" w:type="dxa"/>
            <w:tcBorders>
              <w:top w:val="single" w:sz="4" w:space="0" w:color="auto"/>
            </w:tcBorders>
            <w:vAlign w:val="bottom"/>
          </w:tcPr>
          <w:p w14:paraId="21B7DBAA" w14:textId="77777777" w:rsidR="00303EF3" w:rsidRPr="00FF6476" w:rsidRDefault="00303EF3" w:rsidP="00303EF3">
            <w:pPr>
              <w:spacing w:line="240" w:lineRule="auto"/>
              <w:ind w:right="-72"/>
              <w:jc w:val="right"/>
              <w:rPr>
                <w:rFonts w:ascii="Arial" w:hAnsi="Arial" w:cs="Arial"/>
                <w:noProof/>
                <w:color w:val="000000"/>
                <w:sz w:val="20"/>
              </w:rPr>
            </w:pPr>
          </w:p>
        </w:tc>
      </w:tr>
      <w:tr w:rsidR="00303EF3" w:rsidRPr="00FF6476" w14:paraId="1444EAD9" w14:textId="77777777" w:rsidTr="00EB5758">
        <w:tblPrEx>
          <w:tblLook w:val="0000" w:firstRow="0" w:lastRow="0" w:firstColumn="0" w:lastColumn="0" w:noHBand="0" w:noVBand="0"/>
        </w:tblPrEx>
        <w:trPr>
          <w:cantSplit/>
        </w:trPr>
        <w:tc>
          <w:tcPr>
            <w:tcW w:w="4684" w:type="dxa"/>
            <w:vAlign w:val="bottom"/>
          </w:tcPr>
          <w:p w14:paraId="4046FD77" w14:textId="782B79D0"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cs/>
              </w:rPr>
            </w:pPr>
            <w:r w:rsidRPr="00FF6476">
              <w:rPr>
                <w:rFonts w:ascii="Arial" w:eastAsia="Arial Unicode MS" w:hAnsi="Arial" w:cs="Arial"/>
                <w:b/>
                <w:bCs/>
                <w:color w:val="000000"/>
                <w:spacing w:val="-6"/>
                <w:sz w:val="20"/>
              </w:rPr>
              <w:t xml:space="preserve">As at </w:t>
            </w:r>
            <w:r w:rsidR="00FF6476" w:rsidRPr="00FF6476">
              <w:rPr>
                <w:rFonts w:ascii="Arial" w:eastAsia="Arial Unicode MS" w:hAnsi="Arial" w:cs="Arial"/>
                <w:b/>
                <w:bCs/>
                <w:color w:val="000000"/>
                <w:spacing w:val="-6"/>
                <w:sz w:val="20"/>
              </w:rPr>
              <w:t>31</w:t>
            </w:r>
            <w:r w:rsidRPr="00FF6476">
              <w:rPr>
                <w:rFonts w:ascii="Arial" w:eastAsia="Arial Unicode MS" w:hAnsi="Arial" w:cs="Arial"/>
                <w:b/>
                <w:bCs/>
                <w:color w:val="000000"/>
                <w:spacing w:val="-6"/>
                <w:sz w:val="20"/>
                <w:cs/>
              </w:rPr>
              <w:t xml:space="preserve"> </w:t>
            </w:r>
            <w:r w:rsidRPr="00FF6476">
              <w:rPr>
                <w:rFonts w:ascii="Arial" w:eastAsia="Arial Unicode MS" w:hAnsi="Arial" w:cs="Arial"/>
                <w:b/>
                <w:bCs/>
                <w:color w:val="000000"/>
                <w:spacing w:val="-6"/>
                <w:sz w:val="20"/>
              </w:rPr>
              <w:t>December</w:t>
            </w:r>
            <w:r w:rsidRPr="00FF6476">
              <w:rPr>
                <w:rFonts w:ascii="Arial" w:eastAsia="Arial Unicode MS" w:hAnsi="Arial" w:cs="Arial"/>
                <w:b/>
                <w:bCs/>
                <w:color w:val="000000"/>
                <w:spacing w:val="-6"/>
                <w:sz w:val="20"/>
                <w:cs/>
              </w:rPr>
              <w:t xml:space="preserve"> </w:t>
            </w:r>
            <w:r w:rsidR="00FF6476" w:rsidRPr="00FF6476">
              <w:rPr>
                <w:rFonts w:ascii="Arial" w:eastAsia="Arial Unicode MS" w:hAnsi="Arial" w:cs="Arial"/>
                <w:b/>
                <w:bCs/>
                <w:color w:val="000000"/>
                <w:spacing w:val="-6"/>
                <w:sz w:val="20"/>
              </w:rPr>
              <w:t>2025</w:t>
            </w:r>
          </w:p>
        </w:tc>
        <w:tc>
          <w:tcPr>
            <w:tcW w:w="1440" w:type="dxa"/>
            <w:vAlign w:val="bottom"/>
          </w:tcPr>
          <w:p w14:paraId="7E769A9D" w14:textId="77777777" w:rsidR="00303EF3" w:rsidRPr="00FF6476" w:rsidRDefault="00303EF3" w:rsidP="00303EF3">
            <w:pPr>
              <w:spacing w:line="240" w:lineRule="auto"/>
              <w:ind w:right="-72"/>
              <w:jc w:val="right"/>
              <w:rPr>
                <w:rFonts w:ascii="Arial" w:eastAsia="Arial Unicode MS" w:hAnsi="Arial" w:cs="Arial"/>
                <w:color w:val="000000"/>
                <w:sz w:val="20"/>
              </w:rPr>
            </w:pPr>
          </w:p>
        </w:tc>
        <w:tc>
          <w:tcPr>
            <w:tcW w:w="1440" w:type="dxa"/>
            <w:vAlign w:val="bottom"/>
          </w:tcPr>
          <w:p w14:paraId="271677D1" w14:textId="77777777" w:rsidR="00303EF3" w:rsidRPr="00FF6476" w:rsidRDefault="00303EF3" w:rsidP="00303EF3">
            <w:pPr>
              <w:spacing w:line="240" w:lineRule="auto"/>
              <w:ind w:right="-72"/>
              <w:jc w:val="right"/>
              <w:rPr>
                <w:rFonts w:ascii="Arial" w:hAnsi="Arial" w:cs="Arial"/>
                <w:noProof/>
                <w:color w:val="000000"/>
                <w:sz w:val="20"/>
              </w:rPr>
            </w:pPr>
          </w:p>
        </w:tc>
        <w:tc>
          <w:tcPr>
            <w:tcW w:w="1440" w:type="dxa"/>
            <w:vAlign w:val="bottom"/>
          </w:tcPr>
          <w:p w14:paraId="23FF4D4B" w14:textId="77777777" w:rsidR="00303EF3" w:rsidRPr="00FF6476" w:rsidRDefault="00303EF3" w:rsidP="00303EF3">
            <w:pPr>
              <w:spacing w:line="240" w:lineRule="auto"/>
              <w:ind w:right="-72"/>
              <w:jc w:val="right"/>
              <w:rPr>
                <w:rFonts w:ascii="Arial" w:hAnsi="Arial" w:cs="Arial"/>
                <w:noProof/>
                <w:color w:val="000000"/>
                <w:sz w:val="20"/>
              </w:rPr>
            </w:pPr>
          </w:p>
        </w:tc>
      </w:tr>
      <w:tr w:rsidR="003B15CE" w:rsidRPr="00FF6476" w14:paraId="4F881CDF" w14:textId="77777777" w:rsidTr="00EB5758">
        <w:tblPrEx>
          <w:tblLook w:val="0000" w:firstRow="0" w:lastRow="0" w:firstColumn="0" w:lastColumn="0" w:noHBand="0" w:noVBand="0"/>
        </w:tblPrEx>
        <w:trPr>
          <w:cantSplit/>
        </w:trPr>
        <w:tc>
          <w:tcPr>
            <w:tcW w:w="4684" w:type="dxa"/>
            <w:vAlign w:val="bottom"/>
          </w:tcPr>
          <w:p w14:paraId="32F24DF1" w14:textId="77777777" w:rsidR="003B15CE" w:rsidRPr="00FF6476" w:rsidRDefault="003B15CE" w:rsidP="003B15CE">
            <w:pPr>
              <w:tabs>
                <w:tab w:val="left" w:pos="1043"/>
              </w:tabs>
              <w:spacing w:line="240" w:lineRule="auto"/>
              <w:ind w:left="-117" w:right="-72"/>
              <w:jc w:val="both"/>
              <w:rPr>
                <w:rFonts w:ascii="Arial" w:eastAsia="Arial Unicode MS" w:hAnsi="Arial" w:cs="Arial"/>
                <w:color w:val="000000"/>
                <w:sz w:val="20"/>
                <w:cs/>
              </w:rPr>
            </w:pPr>
            <w:r w:rsidRPr="00FF6476">
              <w:rPr>
                <w:rFonts w:ascii="Arial" w:eastAsia="Arial Unicode MS" w:hAnsi="Arial" w:cs="Arial"/>
                <w:color w:val="000000"/>
                <w:sz w:val="20"/>
              </w:rPr>
              <w:t>Cost</w:t>
            </w:r>
          </w:p>
        </w:tc>
        <w:tc>
          <w:tcPr>
            <w:tcW w:w="1440" w:type="dxa"/>
          </w:tcPr>
          <w:p w14:paraId="14A4D87E" w14:textId="431FE4BD" w:rsidR="003B15CE" w:rsidRPr="00FF6476" w:rsidRDefault="00FF6476" w:rsidP="003B15CE">
            <w:pPr>
              <w:spacing w:line="240" w:lineRule="auto"/>
              <w:ind w:right="-72"/>
              <w:jc w:val="right"/>
              <w:rPr>
                <w:rFonts w:ascii="Arial" w:hAnsi="Arial" w:cs="Arial"/>
                <w:color w:val="000000"/>
                <w:sz w:val="20"/>
              </w:rPr>
            </w:pPr>
            <w:r w:rsidRPr="00FF6476">
              <w:rPr>
                <w:rFonts w:ascii="Arial" w:eastAsia="Arial Unicode MS" w:hAnsi="Arial" w:cs="Arial"/>
                <w:color w:val="000000"/>
                <w:sz w:val="20"/>
              </w:rPr>
              <w:t>1</w:t>
            </w:r>
            <w:r w:rsidR="003B15CE" w:rsidRPr="00FF6476">
              <w:rPr>
                <w:rFonts w:ascii="Arial" w:eastAsia="Arial Unicode MS" w:hAnsi="Arial" w:cs="Arial"/>
                <w:color w:val="000000"/>
                <w:sz w:val="20"/>
              </w:rPr>
              <w:t>,</w:t>
            </w:r>
            <w:r w:rsidRPr="00FF6476">
              <w:rPr>
                <w:rFonts w:ascii="Arial" w:eastAsia="Arial Unicode MS" w:hAnsi="Arial" w:cs="Arial"/>
                <w:color w:val="000000"/>
                <w:sz w:val="20"/>
              </w:rPr>
              <w:t>500</w:t>
            </w:r>
            <w:r w:rsidR="003B15CE" w:rsidRPr="00FF6476">
              <w:rPr>
                <w:rFonts w:ascii="Arial" w:eastAsia="Arial Unicode MS" w:hAnsi="Arial" w:cs="Arial"/>
                <w:color w:val="000000"/>
                <w:sz w:val="20"/>
              </w:rPr>
              <w:t>,</w:t>
            </w:r>
            <w:r w:rsidRPr="00FF6476">
              <w:rPr>
                <w:rFonts w:ascii="Arial" w:eastAsia="Arial Unicode MS" w:hAnsi="Arial" w:cs="Arial"/>
                <w:color w:val="000000"/>
                <w:sz w:val="20"/>
              </w:rPr>
              <w:t>000</w:t>
            </w:r>
          </w:p>
        </w:tc>
        <w:tc>
          <w:tcPr>
            <w:tcW w:w="1440" w:type="dxa"/>
          </w:tcPr>
          <w:p w14:paraId="13120742" w14:textId="0ABB8DDF" w:rsidR="003B15CE" w:rsidRPr="00FF6476" w:rsidRDefault="00FF6476" w:rsidP="003B15CE">
            <w:pPr>
              <w:spacing w:line="240" w:lineRule="auto"/>
              <w:ind w:right="-72"/>
              <w:jc w:val="right"/>
              <w:rPr>
                <w:rFonts w:ascii="Arial" w:hAnsi="Arial" w:cs="Arial"/>
                <w:color w:val="000000"/>
                <w:sz w:val="20"/>
              </w:rPr>
            </w:pPr>
            <w:r w:rsidRPr="00FF6476">
              <w:rPr>
                <w:rFonts w:ascii="Arial" w:hAnsi="Arial" w:cs="Arial"/>
                <w:noProof/>
                <w:color w:val="000000"/>
                <w:sz w:val="20"/>
              </w:rPr>
              <w:t>8</w:t>
            </w:r>
            <w:r w:rsidR="003B15CE" w:rsidRPr="00FF6476">
              <w:rPr>
                <w:rFonts w:ascii="Arial" w:hAnsi="Arial" w:cs="Arial"/>
                <w:noProof/>
                <w:color w:val="000000"/>
                <w:sz w:val="20"/>
              </w:rPr>
              <w:t>,</w:t>
            </w:r>
            <w:r w:rsidRPr="00FF6476">
              <w:rPr>
                <w:rFonts w:ascii="Arial" w:hAnsi="Arial" w:cs="Arial"/>
                <w:noProof/>
                <w:color w:val="000000"/>
                <w:sz w:val="20"/>
              </w:rPr>
              <w:t>484</w:t>
            </w:r>
            <w:r w:rsidR="003B15CE" w:rsidRPr="00FF6476">
              <w:rPr>
                <w:rFonts w:ascii="Arial" w:hAnsi="Arial" w:cs="Arial"/>
                <w:noProof/>
                <w:color w:val="000000"/>
                <w:sz w:val="20"/>
              </w:rPr>
              <w:t>,</w:t>
            </w:r>
            <w:r w:rsidRPr="00FF6476">
              <w:rPr>
                <w:rFonts w:ascii="Arial" w:hAnsi="Arial" w:cs="Arial"/>
                <w:noProof/>
                <w:color w:val="000000"/>
                <w:sz w:val="20"/>
              </w:rPr>
              <w:t>881</w:t>
            </w:r>
          </w:p>
        </w:tc>
        <w:tc>
          <w:tcPr>
            <w:tcW w:w="1440" w:type="dxa"/>
          </w:tcPr>
          <w:p w14:paraId="35AD2C45" w14:textId="672013D8" w:rsidR="003B15CE" w:rsidRPr="00FF6476" w:rsidRDefault="00FF6476" w:rsidP="003B15CE">
            <w:pPr>
              <w:spacing w:line="240" w:lineRule="auto"/>
              <w:ind w:right="-72"/>
              <w:jc w:val="right"/>
              <w:rPr>
                <w:rFonts w:ascii="Arial" w:hAnsi="Arial" w:cs="Arial"/>
                <w:color w:val="000000"/>
                <w:sz w:val="20"/>
              </w:rPr>
            </w:pPr>
            <w:r w:rsidRPr="00FF6476">
              <w:rPr>
                <w:rFonts w:ascii="Arial" w:hAnsi="Arial" w:cs="Arial"/>
                <w:noProof/>
                <w:color w:val="000000"/>
                <w:sz w:val="20"/>
              </w:rPr>
              <w:t>9</w:t>
            </w:r>
            <w:r w:rsidR="003B15CE" w:rsidRPr="00FF6476">
              <w:rPr>
                <w:rFonts w:ascii="Arial" w:hAnsi="Arial" w:cs="Arial"/>
                <w:noProof/>
                <w:color w:val="000000"/>
                <w:sz w:val="20"/>
              </w:rPr>
              <w:t>,</w:t>
            </w:r>
            <w:r w:rsidRPr="00FF6476">
              <w:rPr>
                <w:rFonts w:ascii="Arial" w:hAnsi="Arial" w:cs="Arial"/>
                <w:noProof/>
                <w:color w:val="000000"/>
                <w:sz w:val="20"/>
              </w:rPr>
              <w:t>984</w:t>
            </w:r>
            <w:r w:rsidR="003B15CE" w:rsidRPr="00FF6476">
              <w:rPr>
                <w:rFonts w:ascii="Arial" w:hAnsi="Arial" w:cs="Arial"/>
                <w:noProof/>
                <w:color w:val="000000"/>
                <w:sz w:val="20"/>
              </w:rPr>
              <w:t>,</w:t>
            </w:r>
            <w:r w:rsidRPr="00FF6476">
              <w:rPr>
                <w:rFonts w:ascii="Arial" w:hAnsi="Arial" w:cs="Arial"/>
                <w:noProof/>
                <w:color w:val="000000"/>
                <w:sz w:val="20"/>
              </w:rPr>
              <w:t>881</w:t>
            </w:r>
          </w:p>
        </w:tc>
      </w:tr>
      <w:tr w:rsidR="003B15CE" w:rsidRPr="00FF6476" w14:paraId="679BF9CE" w14:textId="77777777" w:rsidTr="00EB5758">
        <w:tblPrEx>
          <w:tblLook w:val="0000" w:firstRow="0" w:lastRow="0" w:firstColumn="0" w:lastColumn="0" w:noHBand="0" w:noVBand="0"/>
        </w:tblPrEx>
        <w:trPr>
          <w:cantSplit/>
        </w:trPr>
        <w:tc>
          <w:tcPr>
            <w:tcW w:w="4684" w:type="dxa"/>
            <w:vAlign w:val="bottom"/>
          </w:tcPr>
          <w:p w14:paraId="33C86DA1" w14:textId="33349FAD" w:rsidR="003B15CE" w:rsidRPr="00FF6476" w:rsidRDefault="003B15CE" w:rsidP="003B15CE">
            <w:pPr>
              <w:tabs>
                <w:tab w:val="left" w:pos="1043"/>
              </w:tabs>
              <w:spacing w:line="240" w:lineRule="auto"/>
              <w:ind w:left="-117" w:right="-72"/>
              <w:jc w:val="both"/>
              <w:rPr>
                <w:rFonts w:ascii="Arial" w:eastAsia="Arial Unicode MS" w:hAnsi="Arial" w:cs="Arial"/>
                <w:color w:val="000000"/>
                <w:sz w:val="20"/>
                <w:cs/>
              </w:rPr>
            </w:pPr>
            <w:r w:rsidRPr="00FF6476">
              <w:rPr>
                <w:rFonts w:ascii="Arial" w:eastAsia="Arial Unicode MS" w:hAnsi="Arial" w:cs="Arial"/>
                <w:color w:val="000000"/>
                <w:sz w:val="20"/>
                <w:u w:val="single"/>
              </w:rPr>
              <w:t>Less:</w:t>
            </w:r>
            <w:r w:rsidRPr="00FF6476">
              <w:rPr>
                <w:rFonts w:ascii="Arial" w:eastAsia="Arial Unicode MS" w:hAnsi="Arial" w:cs="Arial"/>
                <w:color w:val="000000"/>
                <w:sz w:val="20"/>
              </w:rPr>
              <w:t xml:space="preserve"> </w:t>
            </w:r>
            <w:r w:rsidRPr="00FF6476">
              <w:rPr>
                <w:rFonts w:ascii="Arial" w:eastAsia="Arial Unicode MS" w:hAnsi="Arial" w:cs="Arial"/>
                <w:color w:val="000000"/>
                <w:sz w:val="20"/>
                <w:cs/>
              </w:rPr>
              <w:t xml:space="preserve"> </w:t>
            </w:r>
            <w:r w:rsidRPr="00FF6476">
              <w:rPr>
                <w:rFonts w:ascii="Arial" w:eastAsia="Arial Unicode MS" w:hAnsi="Arial" w:cs="Arial"/>
                <w:color w:val="000000"/>
                <w:sz w:val="20"/>
              </w:rPr>
              <w:t>Accumulated depreciation</w:t>
            </w:r>
          </w:p>
        </w:tc>
        <w:tc>
          <w:tcPr>
            <w:tcW w:w="1440" w:type="dxa"/>
            <w:tcBorders>
              <w:bottom w:val="single" w:sz="4" w:space="0" w:color="auto"/>
            </w:tcBorders>
          </w:tcPr>
          <w:p w14:paraId="2B22926E" w14:textId="74C0D501" w:rsidR="003B15CE" w:rsidRPr="00FF6476" w:rsidRDefault="003B15CE" w:rsidP="003B15CE">
            <w:pPr>
              <w:spacing w:line="240" w:lineRule="auto"/>
              <w:ind w:right="-72"/>
              <w:jc w:val="right"/>
              <w:rPr>
                <w:rFonts w:ascii="Arial" w:hAnsi="Arial" w:cs="Arial"/>
                <w:color w:val="000000"/>
                <w:sz w:val="20"/>
              </w:rPr>
            </w:pPr>
            <w:r w:rsidRPr="00FF6476">
              <w:rPr>
                <w:rFonts w:ascii="Arial" w:eastAsia="Arial Unicode MS" w:hAnsi="Arial" w:cs="Arial"/>
                <w:color w:val="000000"/>
                <w:sz w:val="20"/>
              </w:rPr>
              <w:t>-</w:t>
            </w:r>
          </w:p>
        </w:tc>
        <w:tc>
          <w:tcPr>
            <w:tcW w:w="1440" w:type="dxa"/>
            <w:tcBorders>
              <w:bottom w:val="single" w:sz="4" w:space="0" w:color="auto"/>
            </w:tcBorders>
          </w:tcPr>
          <w:p w14:paraId="685850BD" w14:textId="7FC34CAD" w:rsidR="003B15CE" w:rsidRPr="00FF6476" w:rsidRDefault="003B15CE" w:rsidP="003B15CE">
            <w:pPr>
              <w:spacing w:line="240" w:lineRule="auto"/>
              <w:ind w:right="-72"/>
              <w:jc w:val="right"/>
              <w:rPr>
                <w:rFonts w:ascii="Arial" w:hAnsi="Arial" w:cs="Arial"/>
                <w:color w:val="000000"/>
                <w:sz w:val="20"/>
              </w:rPr>
            </w:pPr>
            <w:r w:rsidRPr="00FF6476">
              <w:rPr>
                <w:rFonts w:ascii="Arial" w:hAnsi="Arial" w:cs="Arial"/>
                <w:noProof/>
                <w:color w:val="000000"/>
                <w:sz w:val="20"/>
              </w:rPr>
              <w:t>(</w:t>
            </w:r>
            <w:r w:rsidR="00FF6476" w:rsidRPr="00FF6476">
              <w:rPr>
                <w:rFonts w:ascii="Arial" w:hAnsi="Arial" w:cs="Arial"/>
                <w:noProof/>
                <w:color w:val="000000"/>
                <w:sz w:val="20"/>
              </w:rPr>
              <w:t>4</w:t>
            </w:r>
            <w:r w:rsidRPr="00FF6476">
              <w:rPr>
                <w:rFonts w:ascii="Arial" w:hAnsi="Arial" w:cs="Arial"/>
                <w:noProof/>
                <w:color w:val="000000"/>
                <w:sz w:val="20"/>
              </w:rPr>
              <w:t>,</w:t>
            </w:r>
            <w:r w:rsidR="00FF6476" w:rsidRPr="00FF6476">
              <w:rPr>
                <w:rFonts w:ascii="Arial" w:hAnsi="Arial" w:cs="Arial"/>
                <w:noProof/>
                <w:color w:val="000000"/>
                <w:sz w:val="20"/>
              </w:rPr>
              <w:t>837</w:t>
            </w:r>
            <w:r w:rsidRPr="00FF6476">
              <w:rPr>
                <w:rFonts w:ascii="Arial" w:hAnsi="Arial" w:cs="Arial"/>
                <w:noProof/>
                <w:color w:val="000000"/>
                <w:sz w:val="20"/>
              </w:rPr>
              <w:t>,</w:t>
            </w:r>
            <w:r w:rsidR="00FF6476" w:rsidRPr="00FF6476">
              <w:rPr>
                <w:rFonts w:ascii="Arial" w:hAnsi="Arial" w:cs="Arial"/>
                <w:noProof/>
                <w:color w:val="000000"/>
                <w:sz w:val="20"/>
              </w:rPr>
              <w:t>15</w:t>
            </w:r>
            <w:r w:rsidR="00EE3EB8">
              <w:rPr>
                <w:rFonts w:ascii="Arial" w:hAnsi="Arial" w:cs="Arial"/>
                <w:noProof/>
                <w:color w:val="000000"/>
                <w:sz w:val="20"/>
              </w:rPr>
              <w:t>3</w:t>
            </w:r>
            <w:r w:rsidRPr="00FF6476">
              <w:rPr>
                <w:rFonts w:ascii="Arial" w:hAnsi="Arial" w:cs="Arial"/>
                <w:noProof/>
                <w:color w:val="000000"/>
                <w:sz w:val="20"/>
              </w:rPr>
              <w:t>)</w:t>
            </w:r>
          </w:p>
        </w:tc>
        <w:tc>
          <w:tcPr>
            <w:tcW w:w="1440" w:type="dxa"/>
            <w:tcBorders>
              <w:bottom w:val="single" w:sz="4" w:space="0" w:color="auto"/>
            </w:tcBorders>
          </w:tcPr>
          <w:p w14:paraId="1F1E4724" w14:textId="2A11FAE0" w:rsidR="003B15CE" w:rsidRPr="00FF6476" w:rsidRDefault="003B15CE" w:rsidP="003B15CE">
            <w:pPr>
              <w:spacing w:line="240" w:lineRule="auto"/>
              <w:ind w:right="-72"/>
              <w:jc w:val="right"/>
              <w:rPr>
                <w:rFonts w:ascii="Arial" w:hAnsi="Arial" w:cs="Arial"/>
                <w:color w:val="000000"/>
                <w:sz w:val="20"/>
              </w:rPr>
            </w:pPr>
            <w:r w:rsidRPr="00FF6476">
              <w:rPr>
                <w:rFonts w:ascii="Arial" w:hAnsi="Arial" w:cs="Arial"/>
                <w:noProof/>
                <w:color w:val="000000"/>
                <w:sz w:val="20"/>
              </w:rPr>
              <w:t>(</w:t>
            </w:r>
            <w:r w:rsidR="00FF6476" w:rsidRPr="00FF6476">
              <w:rPr>
                <w:rFonts w:ascii="Arial" w:hAnsi="Arial" w:cs="Arial"/>
                <w:noProof/>
                <w:color w:val="000000"/>
                <w:sz w:val="20"/>
              </w:rPr>
              <w:t>4</w:t>
            </w:r>
            <w:r w:rsidRPr="00FF6476">
              <w:rPr>
                <w:rFonts w:ascii="Arial" w:hAnsi="Arial" w:cs="Arial"/>
                <w:noProof/>
                <w:color w:val="000000"/>
                <w:sz w:val="20"/>
              </w:rPr>
              <w:t>,</w:t>
            </w:r>
            <w:r w:rsidR="00FF6476" w:rsidRPr="00FF6476">
              <w:rPr>
                <w:rFonts w:ascii="Arial" w:hAnsi="Arial" w:cs="Arial"/>
                <w:noProof/>
                <w:color w:val="000000"/>
                <w:sz w:val="20"/>
              </w:rPr>
              <w:t>837</w:t>
            </w:r>
            <w:r w:rsidRPr="00FF6476">
              <w:rPr>
                <w:rFonts w:ascii="Arial" w:hAnsi="Arial" w:cs="Arial"/>
                <w:noProof/>
                <w:color w:val="000000"/>
                <w:sz w:val="20"/>
              </w:rPr>
              <w:t>,</w:t>
            </w:r>
            <w:r w:rsidR="00FF6476" w:rsidRPr="00FF6476">
              <w:rPr>
                <w:rFonts w:ascii="Arial" w:hAnsi="Arial" w:cs="Arial"/>
                <w:noProof/>
                <w:color w:val="000000"/>
                <w:sz w:val="20"/>
              </w:rPr>
              <w:t>154</w:t>
            </w:r>
            <w:r w:rsidRPr="00FF6476">
              <w:rPr>
                <w:rFonts w:ascii="Arial" w:hAnsi="Arial" w:cs="Arial"/>
                <w:noProof/>
                <w:color w:val="000000"/>
                <w:sz w:val="20"/>
              </w:rPr>
              <w:t>)</w:t>
            </w:r>
          </w:p>
        </w:tc>
      </w:tr>
      <w:tr w:rsidR="00303EF3" w:rsidRPr="00FF6476" w14:paraId="1FE56BA3" w14:textId="77777777" w:rsidTr="00EB5758">
        <w:tblPrEx>
          <w:tblLook w:val="0000" w:firstRow="0" w:lastRow="0" w:firstColumn="0" w:lastColumn="0" w:noHBand="0" w:noVBand="0"/>
        </w:tblPrEx>
        <w:trPr>
          <w:cantSplit/>
        </w:trPr>
        <w:tc>
          <w:tcPr>
            <w:tcW w:w="4684" w:type="dxa"/>
            <w:vAlign w:val="bottom"/>
          </w:tcPr>
          <w:p w14:paraId="075647E5" w14:textId="77777777"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u w:val="single"/>
              </w:rPr>
            </w:pPr>
          </w:p>
        </w:tc>
        <w:tc>
          <w:tcPr>
            <w:tcW w:w="1440" w:type="dxa"/>
            <w:tcBorders>
              <w:top w:val="single" w:sz="4" w:space="0" w:color="auto"/>
            </w:tcBorders>
          </w:tcPr>
          <w:p w14:paraId="1410C76E" w14:textId="47E1B165" w:rsidR="00303EF3" w:rsidRPr="00FF6476" w:rsidRDefault="00303EF3" w:rsidP="00303EF3">
            <w:pPr>
              <w:spacing w:line="240" w:lineRule="auto"/>
              <w:ind w:right="-72"/>
              <w:jc w:val="right"/>
              <w:rPr>
                <w:rFonts w:ascii="Arial" w:hAnsi="Arial" w:cs="Arial"/>
                <w:color w:val="000000"/>
                <w:sz w:val="20"/>
              </w:rPr>
            </w:pPr>
          </w:p>
        </w:tc>
        <w:tc>
          <w:tcPr>
            <w:tcW w:w="1440" w:type="dxa"/>
            <w:tcBorders>
              <w:top w:val="single" w:sz="4" w:space="0" w:color="auto"/>
            </w:tcBorders>
          </w:tcPr>
          <w:p w14:paraId="62BF7304" w14:textId="492FBFE6" w:rsidR="00303EF3" w:rsidRPr="00FF6476" w:rsidRDefault="00303EF3" w:rsidP="00303EF3">
            <w:pPr>
              <w:spacing w:line="240" w:lineRule="auto"/>
              <w:ind w:right="-72"/>
              <w:jc w:val="right"/>
              <w:rPr>
                <w:rFonts w:ascii="Arial" w:hAnsi="Arial" w:cs="Arial"/>
                <w:color w:val="000000"/>
                <w:sz w:val="20"/>
              </w:rPr>
            </w:pPr>
          </w:p>
        </w:tc>
        <w:tc>
          <w:tcPr>
            <w:tcW w:w="1440" w:type="dxa"/>
            <w:tcBorders>
              <w:top w:val="single" w:sz="4" w:space="0" w:color="auto"/>
            </w:tcBorders>
          </w:tcPr>
          <w:p w14:paraId="65AC5929" w14:textId="527E0FC4" w:rsidR="00303EF3" w:rsidRPr="00FF6476" w:rsidRDefault="00303EF3" w:rsidP="00303EF3">
            <w:pPr>
              <w:spacing w:line="240" w:lineRule="auto"/>
              <w:ind w:right="-72"/>
              <w:jc w:val="right"/>
              <w:rPr>
                <w:rFonts w:ascii="Arial" w:hAnsi="Arial" w:cs="Arial"/>
                <w:color w:val="000000"/>
                <w:sz w:val="20"/>
              </w:rPr>
            </w:pPr>
          </w:p>
        </w:tc>
      </w:tr>
      <w:tr w:rsidR="00303EF3" w:rsidRPr="00FF6476" w14:paraId="7AF186AD" w14:textId="77777777" w:rsidTr="00EB5758">
        <w:tblPrEx>
          <w:tblLook w:val="0000" w:firstRow="0" w:lastRow="0" w:firstColumn="0" w:lastColumn="0" w:noHBand="0" w:noVBand="0"/>
        </w:tblPrEx>
        <w:trPr>
          <w:cantSplit/>
        </w:trPr>
        <w:tc>
          <w:tcPr>
            <w:tcW w:w="4684" w:type="dxa"/>
            <w:vAlign w:val="bottom"/>
          </w:tcPr>
          <w:p w14:paraId="65CB49D9" w14:textId="77777777" w:rsidR="00303EF3" w:rsidRPr="00FF6476" w:rsidRDefault="00303EF3" w:rsidP="00303EF3">
            <w:pPr>
              <w:tabs>
                <w:tab w:val="left" w:pos="1043"/>
              </w:tabs>
              <w:spacing w:line="240" w:lineRule="auto"/>
              <w:ind w:left="-117" w:right="-72"/>
              <w:jc w:val="both"/>
              <w:rPr>
                <w:rFonts w:ascii="Arial" w:eastAsia="Arial Unicode MS" w:hAnsi="Arial" w:cs="Arial"/>
                <w:color w:val="000000"/>
                <w:sz w:val="20"/>
                <w:cs/>
              </w:rPr>
            </w:pPr>
            <w:r w:rsidRPr="00FF6476">
              <w:rPr>
                <w:rFonts w:ascii="Arial" w:eastAsia="Arial Unicode MS" w:hAnsi="Arial" w:cs="Arial"/>
                <w:color w:val="000000"/>
                <w:sz w:val="20"/>
              </w:rPr>
              <w:t>Net book amount</w:t>
            </w:r>
          </w:p>
        </w:tc>
        <w:tc>
          <w:tcPr>
            <w:tcW w:w="1440" w:type="dxa"/>
            <w:tcBorders>
              <w:bottom w:val="single" w:sz="4" w:space="0" w:color="auto"/>
            </w:tcBorders>
          </w:tcPr>
          <w:p w14:paraId="42DCE6E5" w14:textId="1F7B057D"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w:t>
            </w:r>
            <w:r w:rsidR="004A632B" w:rsidRPr="00FF6476">
              <w:rPr>
                <w:rFonts w:ascii="Arial" w:hAnsi="Arial" w:cs="Arial"/>
                <w:color w:val="000000"/>
                <w:sz w:val="20"/>
              </w:rPr>
              <w:t>,</w:t>
            </w:r>
            <w:r w:rsidRPr="00FF6476">
              <w:rPr>
                <w:rFonts w:ascii="Arial" w:hAnsi="Arial" w:cs="Arial"/>
                <w:color w:val="000000"/>
                <w:sz w:val="20"/>
              </w:rPr>
              <w:t>500</w:t>
            </w:r>
            <w:r w:rsidR="004A632B" w:rsidRPr="00FF6476">
              <w:rPr>
                <w:rFonts w:ascii="Arial" w:hAnsi="Arial" w:cs="Arial"/>
                <w:color w:val="000000"/>
                <w:sz w:val="20"/>
              </w:rPr>
              <w:t>,</w:t>
            </w:r>
            <w:r w:rsidRPr="00FF6476">
              <w:rPr>
                <w:rFonts w:ascii="Arial" w:hAnsi="Arial" w:cs="Arial"/>
                <w:color w:val="000000"/>
                <w:sz w:val="20"/>
              </w:rPr>
              <w:t>000</w:t>
            </w:r>
          </w:p>
        </w:tc>
        <w:tc>
          <w:tcPr>
            <w:tcW w:w="1440" w:type="dxa"/>
            <w:tcBorders>
              <w:bottom w:val="single" w:sz="4" w:space="0" w:color="auto"/>
            </w:tcBorders>
          </w:tcPr>
          <w:p w14:paraId="2F92A999" w14:textId="11A740B7"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w:t>
            </w:r>
            <w:r w:rsidR="00AD5EA7" w:rsidRPr="00FF6476">
              <w:rPr>
                <w:rFonts w:ascii="Arial" w:hAnsi="Arial" w:cs="Arial"/>
                <w:color w:val="000000"/>
                <w:sz w:val="20"/>
              </w:rPr>
              <w:t>,</w:t>
            </w:r>
            <w:r w:rsidRPr="00FF6476">
              <w:rPr>
                <w:rFonts w:ascii="Arial" w:hAnsi="Arial" w:cs="Arial"/>
                <w:color w:val="000000"/>
                <w:sz w:val="20"/>
              </w:rPr>
              <w:t>647</w:t>
            </w:r>
            <w:r w:rsidR="00AD5EA7" w:rsidRPr="00FF6476">
              <w:rPr>
                <w:rFonts w:ascii="Arial" w:hAnsi="Arial" w:cs="Arial"/>
                <w:color w:val="000000"/>
                <w:sz w:val="20"/>
              </w:rPr>
              <w:t>,</w:t>
            </w:r>
            <w:r w:rsidRPr="00FF6476">
              <w:rPr>
                <w:rFonts w:ascii="Arial" w:hAnsi="Arial" w:cs="Arial"/>
                <w:color w:val="000000"/>
                <w:sz w:val="20"/>
              </w:rPr>
              <w:t>72</w:t>
            </w:r>
            <w:r w:rsidR="00EE3EB8">
              <w:rPr>
                <w:rFonts w:ascii="Arial" w:hAnsi="Arial" w:cs="Arial"/>
                <w:color w:val="000000"/>
                <w:sz w:val="20"/>
              </w:rPr>
              <w:t>8</w:t>
            </w:r>
          </w:p>
        </w:tc>
        <w:tc>
          <w:tcPr>
            <w:tcW w:w="1440" w:type="dxa"/>
            <w:tcBorders>
              <w:bottom w:val="single" w:sz="4" w:space="0" w:color="auto"/>
            </w:tcBorders>
          </w:tcPr>
          <w:p w14:paraId="28811439" w14:textId="02ED5752"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5</w:t>
            </w:r>
            <w:r w:rsidR="00E16121" w:rsidRPr="00FF6476">
              <w:rPr>
                <w:rFonts w:ascii="Arial" w:hAnsi="Arial" w:cs="Arial"/>
                <w:color w:val="000000"/>
                <w:sz w:val="20"/>
              </w:rPr>
              <w:t>,</w:t>
            </w:r>
            <w:r w:rsidRPr="00FF6476">
              <w:rPr>
                <w:rFonts w:ascii="Arial" w:hAnsi="Arial" w:cs="Arial"/>
                <w:color w:val="000000"/>
                <w:sz w:val="20"/>
              </w:rPr>
              <w:t>147</w:t>
            </w:r>
            <w:r w:rsidR="00E16121" w:rsidRPr="00FF6476">
              <w:rPr>
                <w:rFonts w:ascii="Arial" w:hAnsi="Arial" w:cs="Arial"/>
                <w:color w:val="000000"/>
                <w:sz w:val="20"/>
              </w:rPr>
              <w:t>,</w:t>
            </w:r>
            <w:r w:rsidRPr="00FF6476">
              <w:rPr>
                <w:rFonts w:ascii="Arial" w:hAnsi="Arial" w:cs="Arial"/>
                <w:color w:val="000000"/>
                <w:sz w:val="20"/>
              </w:rPr>
              <w:t>72</w:t>
            </w:r>
            <w:r w:rsidR="00EE3EB8">
              <w:rPr>
                <w:rFonts w:ascii="Arial" w:hAnsi="Arial" w:cs="Arial"/>
                <w:color w:val="000000"/>
                <w:sz w:val="20"/>
              </w:rPr>
              <w:t>8</w:t>
            </w:r>
          </w:p>
        </w:tc>
      </w:tr>
    </w:tbl>
    <w:p w14:paraId="7578B333" w14:textId="77777777" w:rsidR="00A53D8E" w:rsidRPr="00FF6476" w:rsidRDefault="00A53D8E" w:rsidP="00325B42">
      <w:pPr>
        <w:spacing w:line="240" w:lineRule="auto"/>
        <w:jc w:val="both"/>
        <w:rPr>
          <w:rFonts w:ascii="Arial" w:hAnsi="Arial" w:cs="Arial"/>
          <w:color w:val="000000"/>
          <w:sz w:val="20"/>
        </w:rPr>
      </w:pPr>
    </w:p>
    <w:p w14:paraId="5EB7ED55" w14:textId="5C0A7AD5" w:rsidR="00574142" w:rsidRPr="00FF6476" w:rsidRDefault="003010DE" w:rsidP="00574142">
      <w:pPr>
        <w:spacing w:line="240" w:lineRule="auto"/>
        <w:jc w:val="both"/>
        <w:rPr>
          <w:rFonts w:ascii="Arial" w:hAnsi="Arial" w:cs="Arial"/>
          <w:color w:val="000000"/>
          <w:sz w:val="20"/>
        </w:rPr>
      </w:pPr>
      <w:r w:rsidRPr="003304A8">
        <w:rPr>
          <w:rFonts w:ascii="Arial" w:hAnsi="Arial" w:cs="Arial"/>
          <w:color w:val="000000"/>
          <w:spacing w:val="-6"/>
          <w:sz w:val="20"/>
        </w:rPr>
        <w:t xml:space="preserve">The fair value of investment property </w:t>
      </w:r>
      <w:r w:rsidR="006516B7" w:rsidRPr="003304A8">
        <w:rPr>
          <w:rFonts w:ascii="Arial" w:hAnsi="Arial" w:cs="Arial"/>
          <w:color w:val="000000"/>
          <w:spacing w:val="-6"/>
          <w:sz w:val="20"/>
        </w:rPr>
        <w:t xml:space="preserve">as at </w:t>
      </w:r>
      <w:r w:rsidR="00FF6476" w:rsidRPr="003304A8">
        <w:rPr>
          <w:rFonts w:ascii="Arial" w:hAnsi="Arial" w:cs="Arial"/>
          <w:color w:val="000000"/>
          <w:spacing w:val="-6"/>
          <w:sz w:val="20"/>
        </w:rPr>
        <w:t>31</w:t>
      </w:r>
      <w:r w:rsidR="006516B7" w:rsidRPr="003304A8">
        <w:rPr>
          <w:rFonts w:ascii="Arial" w:hAnsi="Arial" w:cs="Arial"/>
          <w:color w:val="000000"/>
          <w:spacing w:val="-6"/>
          <w:sz w:val="20"/>
        </w:rPr>
        <w:t xml:space="preserve"> December </w:t>
      </w:r>
      <w:r w:rsidR="00FF6476" w:rsidRPr="003304A8">
        <w:rPr>
          <w:rFonts w:ascii="Arial" w:hAnsi="Arial" w:cs="Arial"/>
          <w:color w:val="000000"/>
          <w:spacing w:val="-6"/>
          <w:sz w:val="20"/>
        </w:rPr>
        <w:t>2025</w:t>
      </w:r>
      <w:r w:rsidR="00CE3600" w:rsidRPr="003304A8">
        <w:rPr>
          <w:rFonts w:ascii="Arial" w:hAnsi="Arial" w:cs="Arial"/>
          <w:color w:val="000000"/>
          <w:spacing w:val="-6"/>
          <w:sz w:val="20"/>
        </w:rPr>
        <w:t xml:space="preserve"> is Baht </w:t>
      </w:r>
      <w:r w:rsidR="00FF6476" w:rsidRPr="003304A8">
        <w:rPr>
          <w:rFonts w:ascii="Arial" w:hAnsi="Arial" w:cs="Arial"/>
          <w:color w:val="000000"/>
          <w:spacing w:val="-6"/>
          <w:sz w:val="20"/>
        </w:rPr>
        <w:t>11</w:t>
      </w:r>
      <w:r w:rsidR="00567A5A" w:rsidRPr="003304A8">
        <w:rPr>
          <w:rFonts w:ascii="Arial" w:hAnsi="Arial" w:cs="Arial"/>
          <w:color w:val="000000"/>
          <w:spacing w:val="-6"/>
          <w:sz w:val="20"/>
        </w:rPr>
        <w:t>.</w:t>
      </w:r>
      <w:r w:rsidR="00FF6476" w:rsidRPr="003304A8">
        <w:rPr>
          <w:rFonts w:ascii="Arial" w:hAnsi="Arial" w:cs="Arial"/>
          <w:color w:val="000000"/>
          <w:spacing w:val="-6"/>
          <w:sz w:val="20"/>
        </w:rPr>
        <w:t>10</w:t>
      </w:r>
      <w:r w:rsidR="00CE3600" w:rsidRPr="003304A8">
        <w:rPr>
          <w:rFonts w:ascii="Arial" w:hAnsi="Arial" w:cs="Arial"/>
          <w:color w:val="000000"/>
          <w:spacing w:val="-6"/>
          <w:sz w:val="20"/>
        </w:rPr>
        <w:t xml:space="preserve"> million</w:t>
      </w:r>
      <w:r w:rsidR="006516B7" w:rsidRPr="003304A8">
        <w:rPr>
          <w:rFonts w:ascii="Arial" w:hAnsi="Arial" w:cs="Arial"/>
          <w:color w:val="000000"/>
          <w:spacing w:val="-6"/>
          <w:sz w:val="20"/>
        </w:rPr>
        <w:t xml:space="preserve"> </w:t>
      </w:r>
      <w:r w:rsidR="00CE3600" w:rsidRPr="003304A8">
        <w:rPr>
          <w:rFonts w:ascii="Arial" w:hAnsi="Arial" w:cs="Arial"/>
          <w:color w:val="000000"/>
          <w:spacing w:val="-6"/>
          <w:sz w:val="20"/>
        </w:rPr>
        <w:t>(</w:t>
      </w:r>
      <w:r w:rsidR="00FF6476" w:rsidRPr="003304A8">
        <w:rPr>
          <w:rFonts w:ascii="Arial" w:hAnsi="Arial" w:cs="Arial"/>
          <w:color w:val="000000"/>
          <w:spacing w:val="-6"/>
          <w:sz w:val="20"/>
        </w:rPr>
        <w:t>2024</w:t>
      </w:r>
      <w:r w:rsidR="006B0EDB" w:rsidRPr="003304A8">
        <w:rPr>
          <w:rFonts w:ascii="Arial" w:hAnsi="Arial" w:cs="Arial"/>
          <w:color w:val="000000"/>
          <w:spacing w:val="-6"/>
          <w:sz w:val="20"/>
        </w:rPr>
        <w:t>:</w:t>
      </w:r>
      <w:r w:rsidR="001662A1" w:rsidRPr="003304A8">
        <w:rPr>
          <w:rFonts w:ascii="Arial" w:hAnsi="Arial" w:cs="Arial"/>
          <w:color w:val="000000"/>
          <w:spacing w:val="-6"/>
          <w:sz w:val="20"/>
        </w:rPr>
        <w:t xml:space="preserve"> Baht </w:t>
      </w:r>
      <w:r w:rsidR="00FF6476" w:rsidRPr="003304A8">
        <w:rPr>
          <w:rFonts w:ascii="Arial" w:hAnsi="Arial" w:cs="Arial"/>
          <w:color w:val="000000"/>
          <w:spacing w:val="-6"/>
          <w:sz w:val="20"/>
        </w:rPr>
        <w:t>11</w:t>
      </w:r>
      <w:r w:rsidR="00303EF3" w:rsidRPr="003304A8">
        <w:rPr>
          <w:rFonts w:ascii="Arial" w:hAnsi="Arial" w:cs="Arial"/>
          <w:color w:val="000000"/>
          <w:spacing w:val="-6"/>
          <w:sz w:val="20"/>
        </w:rPr>
        <w:t>.</w:t>
      </w:r>
      <w:r w:rsidR="00FF6476" w:rsidRPr="003304A8">
        <w:rPr>
          <w:rFonts w:ascii="Arial" w:hAnsi="Arial" w:cs="Arial"/>
          <w:color w:val="000000"/>
          <w:spacing w:val="-6"/>
          <w:sz w:val="20"/>
        </w:rPr>
        <w:t>10</w:t>
      </w:r>
      <w:r w:rsidR="00CE3600" w:rsidRPr="003304A8">
        <w:rPr>
          <w:rFonts w:ascii="Arial" w:hAnsi="Arial" w:cs="Arial"/>
          <w:color w:val="000000"/>
          <w:spacing w:val="-6"/>
          <w:sz w:val="20"/>
        </w:rPr>
        <w:t xml:space="preserve"> </w:t>
      </w:r>
      <w:r w:rsidR="001662A1" w:rsidRPr="003304A8">
        <w:rPr>
          <w:rFonts w:ascii="Arial" w:hAnsi="Arial" w:cs="Arial"/>
          <w:color w:val="000000"/>
          <w:spacing w:val="-6"/>
          <w:sz w:val="20"/>
        </w:rPr>
        <w:t>million</w:t>
      </w:r>
      <w:r w:rsidR="004F08BC" w:rsidRPr="003304A8">
        <w:rPr>
          <w:rFonts w:ascii="Arial" w:hAnsi="Arial" w:cs="Arial"/>
          <w:color w:val="000000"/>
          <w:spacing w:val="-6"/>
          <w:sz w:val="20"/>
        </w:rPr>
        <w:t>)</w:t>
      </w:r>
      <w:r w:rsidR="001662A1" w:rsidRPr="00FF6476">
        <w:rPr>
          <w:rFonts w:ascii="Arial" w:hAnsi="Arial" w:cs="Arial"/>
          <w:color w:val="000000"/>
          <w:sz w:val="20"/>
        </w:rPr>
        <w:t xml:space="preserve"> which is </w:t>
      </w:r>
      <w:r w:rsidRPr="00FF6476">
        <w:rPr>
          <w:rFonts w:ascii="Arial" w:hAnsi="Arial" w:cs="Arial"/>
          <w:color w:val="000000"/>
          <w:sz w:val="20"/>
        </w:rPr>
        <w:t xml:space="preserve">based on Market Approach </w:t>
      </w:r>
      <w:r w:rsidR="00945479" w:rsidRPr="00FF6476">
        <w:rPr>
          <w:rFonts w:ascii="Arial" w:hAnsi="Arial" w:cs="Arial"/>
          <w:color w:val="000000"/>
          <w:sz w:val="20"/>
        </w:rPr>
        <w:t>by comparing</w:t>
      </w:r>
      <w:r w:rsidRPr="00FF6476">
        <w:rPr>
          <w:rFonts w:ascii="Arial" w:hAnsi="Arial" w:cs="Arial"/>
          <w:color w:val="000000"/>
          <w:sz w:val="20"/>
        </w:rPr>
        <w:t xml:space="preserve"> market price</w:t>
      </w:r>
      <w:r w:rsidR="00945479" w:rsidRPr="00FF6476">
        <w:rPr>
          <w:rFonts w:ascii="Arial" w:hAnsi="Arial" w:cs="Arial"/>
          <w:color w:val="000000"/>
          <w:sz w:val="20"/>
        </w:rPr>
        <w:t xml:space="preserve"> of</w:t>
      </w:r>
      <w:r w:rsidRPr="00FF6476">
        <w:rPr>
          <w:rFonts w:ascii="Arial" w:hAnsi="Arial" w:cs="Arial"/>
          <w:color w:val="000000"/>
          <w:sz w:val="20"/>
        </w:rPr>
        <w:t xml:space="preserve"> the same type of asset</w:t>
      </w:r>
      <w:r w:rsidR="00945479" w:rsidRPr="00FF6476">
        <w:rPr>
          <w:rFonts w:ascii="Arial" w:hAnsi="Arial" w:cs="Arial"/>
          <w:color w:val="000000"/>
          <w:sz w:val="20"/>
        </w:rPr>
        <w:t>s</w:t>
      </w:r>
      <w:r w:rsidRPr="00FF6476">
        <w:rPr>
          <w:rFonts w:ascii="Arial" w:hAnsi="Arial" w:cs="Arial"/>
          <w:color w:val="000000"/>
          <w:sz w:val="20"/>
        </w:rPr>
        <w:t xml:space="preserve"> in </w:t>
      </w:r>
      <w:r w:rsidR="00945479" w:rsidRPr="00FF6476">
        <w:rPr>
          <w:rFonts w:ascii="Arial" w:hAnsi="Arial" w:cs="Arial"/>
          <w:color w:val="000000"/>
          <w:sz w:val="20"/>
        </w:rPr>
        <w:t>the same</w:t>
      </w:r>
      <w:r w:rsidRPr="00FF6476">
        <w:rPr>
          <w:rFonts w:ascii="Arial" w:hAnsi="Arial" w:cs="Arial"/>
          <w:color w:val="000000"/>
          <w:sz w:val="20"/>
        </w:rPr>
        <w:t xml:space="preserve"> area. The fair value </w:t>
      </w:r>
      <w:r w:rsidR="00945479" w:rsidRPr="00FF6476">
        <w:rPr>
          <w:rFonts w:ascii="Arial" w:hAnsi="Arial" w:cs="Arial"/>
          <w:color w:val="000000"/>
          <w:sz w:val="20"/>
        </w:rPr>
        <w:t>is</w:t>
      </w:r>
      <w:r w:rsidRPr="00FF6476">
        <w:rPr>
          <w:rFonts w:ascii="Arial" w:hAnsi="Arial" w:cs="Arial"/>
          <w:color w:val="000000"/>
          <w:sz w:val="20"/>
        </w:rPr>
        <w:t xml:space="preserve"> within level </w:t>
      </w:r>
      <w:r w:rsidR="00FF6476" w:rsidRPr="00FF6476">
        <w:rPr>
          <w:rFonts w:ascii="Arial" w:hAnsi="Arial" w:cs="Arial"/>
          <w:color w:val="000000"/>
          <w:sz w:val="20"/>
        </w:rPr>
        <w:t>2</w:t>
      </w:r>
      <w:r w:rsidRPr="00FF6476">
        <w:rPr>
          <w:rFonts w:ascii="Arial" w:hAnsi="Arial" w:cs="Arial"/>
          <w:color w:val="000000"/>
          <w:sz w:val="20"/>
        </w:rPr>
        <w:t xml:space="preserve"> of the fair value hierarchy.</w:t>
      </w:r>
    </w:p>
    <w:p w14:paraId="2CFBD815" w14:textId="77777777" w:rsidR="00530F7A" w:rsidRPr="00FF6476" w:rsidRDefault="00530F7A" w:rsidP="00530F7A">
      <w:pPr>
        <w:spacing w:line="240" w:lineRule="auto"/>
        <w:rPr>
          <w:rFonts w:ascii="Arial" w:hAnsi="Arial" w:cs="Arial"/>
          <w:color w:val="000000"/>
          <w:sz w:val="20"/>
        </w:rPr>
      </w:pPr>
    </w:p>
    <w:p w14:paraId="549D5DB1" w14:textId="77777777" w:rsidR="00530F7A" w:rsidRPr="00FF6476" w:rsidRDefault="00530F7A" w:rsidP="00530F7A">
      <w:pPr>
        <w:spacing w:line="240" w:lineRule="auto"/>
        <w:rPr>
          <w:rFonts w:ascii="Arial" w:hAnsi="Arial" w:cs="Arial"/>
          <w:color w:val="000000"/>
          <w:sz w:val="20"/>
        </w:rPr>
      </w:pPr>
      <w:r w:rsidRPr="00FF6476">
        <w:rPr>
          <w:rFonts w:ascii="Arial" w:hAnsi="Arial" w:cs="Arial"/>
          <w:color w:val="000000"/>
          <w:sz w:val="20"/>
        </w:rPr>
        <w:t>Amount recognised in profit and loss that is related to investment property is as follows:</w:t>
      </w:r>
    </w:p>
    <w:p w14:paraId="342034C1" w14:textId="77777777" w:rsidR="00530F7A" w:rsidRPr="00FF6476" w:rsidRDefault="00530F7A" w:rsidP="00530F7A">
      <w:pPr>
        <w:spacing w:line="240" w:lineRule="auto"/>
        <w:rPr>
          <w:rFonts w:ascii="Arial" w:hAnsi="Arial" w:cs="Arial"/>
          <w:color w:val="000000"/>
          <w:sz w:val="20"/>
        </w:rPr>
      </w:pPr>
    </w:p>
    <w:tbl>
      <w:tblPr>
        <w:tblW w:w="9135" w:type="dxa"/>
        <w:tblInd w:w="-90" w:type="dxa"/>
        <w:tblLayout w:type="fixed"/>
        <w:tblLook w:val="04A0" w:firstRow="1" w:lastRow="0" w:firstColumn="1" w:lastColumn="0" w:noHBand="0" w:noVBand="1"/>
      </w:tblPr>
      <w:tblGrid>
        <w:gridCol w:w="6253"/>
        <w:gridCol w:w="1441"/>
        <w:gridCol w:w="1441"/>
      </w:tblGrid>
      <w:tr w:rsidR="00530F7A" w:rsidRPr="00FF6476" w14:paraId="3905C749" w14:textId="77777777" w:rsidTr="007B3A5A">
        <w:trPr>
          <w:cantSplit/>
        </w:trPr>
        <w:tc>
          <w:tcPr>
            <w:tcW w:w="6250" w:type="dxa"/>
            <w:vAlign w:val="bottom"/>
          </w:tcPr>
          <w:p w14:paraId="5294A7B4" w14:textId="77777777" w:rsidR="00530F7A" w:rsidRPr="00FF6476" w:rsidRDefault="00530F7A" w:rsidP="00530F7A">
            <w:pPr>
              <w:spacing w:line="240" w:lineRule="auto"/>
              <w:rPr>
                <w:rFonts w:ascii="Arial" w:hAnsi="Arial" w:cs="Arial"/>
                <w:b/>
                <w:bCs/>
                <w:color w:val="000000"/>
                <w:sz w:val="20"/>
                <w:cs/>
              </w:rPr>
            </w:pPr>
          </w:p>
        </w:tc>
        <w:tc>
          <w:tcPr>
            <w:tcW w:w="1440" w:type="dxa"/>
            <w:tcBorders>
              <w:left w:val="nil"/>
              <w:bottom w:val="nil"/>
              <w:right w:val="nil"/>
            </w:tcBorders>
            <w:vAlign w:val="bottom"/>
            <w:hideMark/>
          </w:tcPr>
          <w:p w14:paraId="2BF28B32" w14:textId="2538F8A6" w:rsidR="00530F7A" w:rsidRPr="00FF6476" w:rsidRDefault="00FF6476" w:rsidP="003304A8">
            <w:pPr>
              <w:spacing w:line="240" w:lineRule="auto"/>
              <w:ind w:right="-72"/>
              <w:jc w:val="right"/>
              <w:rPr>
                <w:rFonts w:ascii="Arial" w:hAnsi="Arial" w:cs="Arial"/>
                <w:b/>
                <w:bCs/>
                <w:color w:val="000000"/>
                <w:sz w:val="20"/>
                <w:lang w:val="en-US"/>
              </w:rPr>
            </w:pPr>
            <w:r w:rsidRPr="00FF6476">
              <w:rPr>
                <w:rFonts w:ascii="Arial" w:hAnsi="Arial" w:cs="Arial"/>
                <w:b/>
                <w:bCs/>
                <w:color w:val="000000"/>
                <w:sz w:val="20"/>
              </w:rPr>
              <w:t>2025</w:t>
            </w:r>
          </w:p>
        </w:tc>
        <w:tc>
          <w:tcPr>
            <w:tcW w:w="1440" w:type="dxa"/>
            <w:tcBorders>
              <w:left w:val="nil"/>
              <w:bottom w:val="nil"/>
              <w:right w:val="nil"/>
            </w:tcBorders>
            <w:vAlign w:val="bottom"/>
            <w:hideMark/>
          </w:tcPr>
          <w:p w14:paraId="12D2B8BC" w14:textId="0692581A" w:rsidR="00530F7A" w:rsidRPr="00FF6476" w:rsidRDefault="00FF6476" w:rsidP="003304A8">
            <w:pPr>
              <w:spacing w:line="240" w:lineRule="auto"/>
              <w:ind w:right="-72"/>
              <w:jc w:val="right"/>
              <w:rPr>
                <w:rFonts w:ascii="Arial" w:hAnsi="Arial" w:cs="Arial"/>
                <w:b/>
                <w:bCs/>
                <w:color w:val="000000"/>
                <w:sz w:val="20"/>
                <w:cs/>
              </w:rPr>
            </w:pPr>
            <w:r w:rsidRPr="00FF6476">
              <w:rPr>
                <w:rFonts w:ascii="Arial" w:hAnsi="Arial" w:cs="Arial"/>
                <w:b/>
                <w:bCs/>
                <w:color w:val="000000"/>
                <w:sz w:val="20"/>
              </w:rPr>
              <w:t>2024</w:t>
            </w:r>
          </w:p>
        </w:tc>
      </w:tr>
      <w:tr w:rsidR="00530F7A" w:rsidRPr="00FF6476" w14:paraId="42BE26CE" w14:textId="77777777">
        <w:trPr>
          <w:cantSplit/>
        </w:trPr>
        <w:tc>
          <w:tcPr>
            <w:tcW w:w="6250" w:type="dxa"/>
            <w:vAlign w:val="bottom"/>
          </w:tcPr>
          <w:p w14:paraId="2DBAFDD5" w14:textId="77777777" w:rsidR="00530F7A" w:rsidRPr="00FF6476" w:rsidRDefault="00530F7A" w:rsidP="00530F7A">
            <w:pPr>
              <w:spacing w:line="240" w:lineRule="auto"/>
              <w:rPr>
                <w:rFonts w:ascii="Arial" w:hAnsi="Arial" w:cs="Arial"/>
                <w:b/>
                <w:bCs/>
                <w:color w:val="000000"/>
                <w:sz w:val="20"/>
                <w:cs/>
              </w:rPr>
            </w:pPr>
          </w:p>
        </w:tc>
        <w:tc>
          <w:tcPr>
            <w:tcW w:w="1440" w:type="dxa"/>
            <w:tcBorders>
              <w:top w:val="nil"/>
              <w:left w:val="nil"/>
              <w:bottom w:val="single" w:sz="4" w:space="0" w:color="auto"/>
              <w:right w:val="nil"/>
            </w:tcBorders>
            <w:vAlign w:val="bottom"/>
            <w:hideMark/>
          </w:tcPr>
          <w:p w14:paraId="79A8A4B3" w14:textId="77777777" w:rsidR="00530F7A" w:rsidRPr="00FF6476" w:rsidRDefault="00530F7A" w:rsidP="003304A8">
            <w:pPr>
              <w:spacing w:line="240" w:lineRule="auto"/>
              <w:ind w:right="-72"/>
              <w:jc w:val="right"/>
              <w:rPr>
                <w:rFonts w:ascii="Arial" w:hAnsi="Arial" w:cs="Arial"/>
                <w:b/>
                <w:bCs/>
                <w:color w:val="000000"/>
                <w:sz w:val="20"/>
                <w:lang w:val="en-US"/>
              </w:rPr>
            </w:pPr>
            <w:r w:rsidRPr="00FF6476">
              <w:rPr>
                <w:rFonts w:ascii="Arial" w:hAnsi="Arial" w:cs="Arial"/>
                <w:b/>
                <w:bCs/>
                <w:color w:val="000000"/>
                <w:sz w:val="20"/>
                <w:lang w:val="en-US"/>
              </w:rPr>
              <w:t>Baht</w:t>
            </w:r>
          </w:p>
        </w:tc>
        <w:tc>
          <w:tcPr>
            <w:tcW w:w="1440" w:type="dxa"/>
            <w:tcBorders>
              <w:top w:val="nil"/>
              <w:left w:val="nil"/>
              <w:bottom w:val="single" w:sz="4" w:space="0" w:color="auto"/>
              <w:right w:val="nil"/>
            </w:tcBorders>
            <w:vAlign w:val="bottom"/>
            <w:hideMark/>
          </w:tcPr>
          <w:p w14:paraId="55C35C70" w14:textId="77777777" w:rsidR="00530F7A" w:rsidRPr="00FF6476" w:rsidRDefault="00530F7A" w:rsidP="003304A8">
            <w:pPr>
              <w:spacing w:line="240" w:lineRule="auto"/>
              <w:ind w:right="-72"/>
              <w:jc w:val="right"/>
              <w:rPr>
                <w:rFonts w:ascii="Arial" w:hAnsi="Arial" w:cs="Arial"/>
                <w:b/>
                <w:bCs/>
                <w:color w:val="000000"/>
                <w:sz w:val="20"/>
                <w:cs/>
              </w:rPr>
            </w:pPr>
            <w:r w:rsidRPr="00FF6476">
              <w:rPr>
                <w:rFonts w:ascii="Arial" w:hAnsi="Arial" w:cs="Arial"/>
                <w:b/>
                <w:bCs/>
                <w:color w:val="000000"/>
                <w:sz w:val="20"/>
                <w:lang w:val="en-US"/>
              </w:rPr>
              <w:t>Baht</w:t>
            </w:r>
          </w:p>
        </w:tc>
      </w:tr>
      <w:tr w:rsidR="00530F7A" w:rsidRPr="00FF6476" w14:paraId="35470F78" w14:textId="77777777" w:rsidTr="00530F7A">
        <w:trPr>
          <w:cantSplit/>
          <w:trHeight w:val="56"/>
        </w:trPr>
        <w:tc>
          <w:tcPr>
            <w:tcW w:w="6250" w:type="dxa"/>
            <w:vAlign w:val="bottom"/>
          </w:tcPr>
          <w:p w14:paraId="13E378D1" w14:textId="77777777" w:rsidR="00530F7A" w:rsidRPr="00FF6476" w:rsidRDefault="00530F7A" w:rsidP="00530F7A">
            <w:pPr>
              <w:spacing w:line="240" w:lineRule="auto"/>
              <w:rPr>
                <w:rFonts w:ascii="Arial" w:hAnsi="Arial" w:cs="Arial"/>
                <w:color w:val="000000"/>
                <w:sz w:val="20"/>
                <w:cs/>
              </w:rPr>
            </w:pPr>
          </w:p>
        </w:tc>
        <w:tc>
          <w:tcPr>
            <w:tcW w:w="1440" w:type="dxa"/>
            <w:tcBorders>
              <w:top w:val="single" w:sz="4" w:space="0" w:color="auto"/>
              <w:left w:val="nil"/>
              <w:bottom w:val="nil"/>
              <w:right w:val="nil"/>
            </w:tcBorders>
            <w:vAlign w:val="bottom"/>
          </w:tcPr>
          <w:p w14:paraId="189EA473" w14:textId="77777777" w:rsidR="00530F7A" w:rsidRPr="00FF6476" w:rsidRDefault="00530F7A" w:rsidP="003304A8">
            <w:pPr>
              <w:spacing w:line="240" w:lineRule="auto"/>
              <w:ind w:right="-72"/>
              <w:jc w:val="right"/>
              <w:rPr>
                <w:rFonts w:ascii="Arial" w:hAnsi="Arial" w:cs="Arial"/>
                <w:color w:val="000000"/>
                <w:sz w:val="20"/>
                <w:lang w:val="en-US"/>
              </w:rPr>
            </w:pPr>
          </w:p>
        </w:tc>
        <w:tc>
          <w:tcPr>
            <w:tcW w:w="1440" w:type="dxa"/>
            <w:tcBorders>
              <w:top w:val="single" w:sz="4" w:space="0" w:color="auto"/>
              <w:left w:val="nil"/>
              <w:bottom w:val="nil"/>
              <w:right w:val="nil"/>
            </w:tcBorders>
            <w:vAlign w:val="bottom"/>
          </w:tcPr>
          <w:p w14:paraId="19177DF0" w14:textId="77777777" w:rsidR="00530F7A" w:rsidRPr="00FF6476" w:rsidRDefault="00530F7A" w:rsidP="003304A8">
            <w:pPr>
              <w:spacing w:line="240" w:lineRule="auto"/>
              <w:ind w:right="-72"/>
              <w:jc w:val="right"/>
              <w:rPr>
                <w:rFonts w:ascii="Arial" w:hAnsi="Arial" w:cs="Arial"/>
                <w:color w:val="000000"/>
                <w:sz w:val="20"/>
                <w:lang w:val="en-US"/>
              </w:rPr>
            </w:pPr>
          </w:p>
        </w:tc>
      </w:tr>
      <w:tr w:rsidR="00530F7A" w:rsidRPr="00FF6476" w14:paraId="7F55BCD1" w14:textId="77777777" w:rsidTr="00530F7A">
        <w:trPr>
          <w:cantSplit/>
        </w:trPr>
        <w:tc>
          <w:tcPr>
            <w:tcW w:w="6250" w:type="dxa"/>
            <w:vAlign w:val="bottom"/>
            <w:hideMark/>
          </w:tcPr>
          <w:p w14:paraId="022939AD" w14:textId="77777777" w:rsidR="00530F7A" w:rsidRPr="00FF6476" w:rsidRDefault="00530F7A" w:rsidP="00530F7A">
            <w:pPr>
              <w:spacing w:line="240" w:lineRule="auto"/>
              <w:rPr>
                <w:rFonts w:ascii="Arial" w:hAnsi="Arial" w:cs="Arial"/>
                <w:color w:val="000000"/>
                <w:sz w:val="20"/>
                <w:lang w:val="en-US"/>
              </w:rPr>
            </w:pPr>
            <w:r w:rsidRPr="00FF6476">
              <w:rPr>
                <w:rFonts w:ascii="Arial" w:hAnsi="Arial" w:cs="Arial"/>
                <w:color w:val="000000"/>
                <w:sz w:val="20"/>
                <w:lang w:val="en-US"/>
              </w:rPr>
              <w:t>Rental income</w:t>
            </w:r>
          </w:p>
        </w:tc>
        <w:tc>
          <w:tcPr>
            <w:tcW w:w="1440" w:type="dxa"/>
            <w:vAlign w:val="bottom"/>
            <w:hideMark/>
          </w:tcPr>
          <w:p w14:paraId="0296557A" w14:textId="240EBFA2" w:rsidR="00530F7A" w:rsidRPr="00FF6476" w:rsidRDefault="00FF6476" w:rsidP="003304A8">
            <w:pPr>
              <w:spacing w:line="240" w:lineRule="auto"/>
              <w:ind w:right="-72"/>
              <w:jc w:val="right"/>
              <w:rPr>
                <w:rFonts w:ascii="Arial" w:hAnsi="Arial" w:cs="Arial"/>
                <w:color w:val="000000"/>
                <w:sz w:val="20"/>
                <w:lang w:val="en-US"/>
              </w:rPr>
            </w:pPr>
            <w:r w:rsidRPr="00FF6476">
              <w:rPr>
                <w:rFonts w:ascii="Arial" w:hAnsi="Arial" w:cs="Arial"/>
                <w:color w:val="000000"/>
                <w:sz w:val="20"/>
              </w:rPr>
              <w:t>210</w:t>
            </w:r>
            <w:r w:rsidR="00530F7A" w:rsidRPr="00FF6476">
              <w:rPr>
                <w:rFonts w:ascii="Arial" w:hAnsi="Arial" w:cs="Arial"/>
                <w:color w:val="000000"/>
                <w:sz w:val="20"/>
                <w:lang w:val="en-US"/>
              </w:rPr>
              <w:t>,</w:t>
            </w:r>
            <w:r w:rsidRPr="00FF6476">
              <w:rPr>
                <w:rFonts w:ascii="Arial" w:hAnsi="Arial" w:cs="Arial"/>
                <w:color w:val="000000"/>
                <w:sz w:val="20"/>
              </w:rPr>
              <w:t>000</w:t>
            </w:r>
          </w:p>
        </w:tc>
        <w:tc>
          <w:tcPr>
            <w:tcW w:w="1440" w:type="dxa"/>
            <w:vAlign w:val="bottom"/>
            <w:hideMark/>
          </w:tcPr>
          <w:p w14:paraId="5C59E291" w14:textId="10CE1BF6" w:rsidR="00530F7A" w:rsidRPr="00FF6476" w:rsidRDefault="00DE177C" w:rsidP="003304A8">
            <w:pPr>
              <w:spacing w:line="240" w:lineRule="auto"/>
              <w:ind w:right="-72"/>
              <w:jc w:val="right"/>
              <w:rPr>
                <w:rFonts w:ascii="Arial" w:hAnsi="Arial" w:cs="Arial"/>
                <w:color w:val="000000"/>
                <w:sz w:val="20"/>
                <w:lang w:val="en-US"/>
              </w:rPr>
            </w:pPr>
            <w:r w:rsidRPr="00FF6476">
              <w:rPr>
                <w:rFonts w:ascii="Arial" w:hAnsi="Arial" w:cs="Arial"/>
                <w:color w:val="000000"/>
                <w:sz w:val="20"/>
                <w:lang w:val="en-US"/>
              </w:rPr>
              <w:t>-</w:t>
            </w:r>
          </w:p>
        </w:tc>
      </w:tr>
    </w:tbl>
    <w:p w14:paraId="1739A8EC" w14:textId="77777777" w:rsidR="00530F7A" w:rsidRPr="00FF6476" w:rsidRDefault="00530F7A" w:rsidP="00530F7A">
      <w:pPr>
        <w:spacing w:line="240" w:lineRule="auto"/>
        <w:rPr>
          <w:rFonts w:ascii="Arial" w:hAnsi="Arial" w:cs="Arial"/>
          <w:color w:val="000000"/>
          <w:sz w:val="20"/>
          <w:cs/>
        </w:rPr>
      </w:pPr>
    </w:p>
    <w:p w14:paraId="10A719C2" w14:textId="77777777" w:rsidR="003304A8" w:rsidRDefault="00530F7A" w:rsidP="00FF6476">
      <w:pPr>
        <w:spacing w:line="240" w:lineRule="auto"/>
        <w:jc w:val="thaiDistribute"/>
        <w:rPr>
          <w:rFonts w:ascii="Arial" w:hAnsi="Arial" w:cstheme="minorBidi"/>
          <w:color w:val="000000"/>
          <w:sz w:val="20"/>
        </w:rPr>
      </w:pPr>
      <w:r w:rsidRPr="00FF6476">
        <w:rPr>
          <w:rFonts w:ascii="Arial" w:hAnsi="Arial" w:cs="Arial"/>
          <w:color w:val="000000"/>
          <w:sz w:val="20"/>
        </w:rPr>
        <w:t>During the year</w:t>
      </w:r>
      <w:r w:rsidR="00DA593E">
        <w:rPr>
          <w:rFonts w:ascii="Arial" w:hAnsi="Arial" w:cs="Arial"/>
          <w:color w:val="000000"/>
          <w:sz w:val="20"/>
        </w:rPr>
        <w:t>s</w:t>
      </w:r>
      <w:r w:rsidRPr="00FF6476">
        <w:rPr>
          <w:rFonts w:ascii="Arial" w:hAnsi="Arial" w:cs="Arial"/>
          <w:color w:val="000000"/>
          <w:sz w:val="20"/>
        </w:rPr>
        <w:t xml:space="preserve"> </w:t>
      </w:r>
      <w:r w:rsidR="00FF6476" w:rsidRPr="00FF6476">
        <w:rPr>
          <w:rFonts w:ascii="Arial" w:hAnsi="Arial" w:cs="Arial"/>
          <w:color w:val="000000"/>
          <w:sz w:val="20"/>
        </w:rPr>
        <w:t>2025</w:t>
      </w:r>
      <w:r w:rsidRPr="00FF6476">
        <w:rPr>
          <w:rFonts w:ascii="Arial" w:hAnsi="Arial" w:cs="Arial"/>
          <w:color w:val="000000"/>
          <w:sz w:val="20"/>
        </w:rPr>
        <w:t xml:space="preserve"> and </w:t>
      </w:r>
      <w:r w:rsidR="00FF6476" w:rsidRPr="00FF6476">
        <w:rPr>
          <w:rFonts w:ascii="Arial" w:hAnsi="Arial" w:cs="Arial"/>
          <w:color w:val="000000"/>
          <w:sz w:val="20"/>
        </w:rPr>
        <w:t>2024</w:t>
      </w:r>
      <w:r w:rsidRPr="00FF6476">
        <w:rPr>
          <w:rFonts w:ascii="Arial" w:hAnsi="Arial" w:cs="Arial"/>
          <w:color w:val="000000"/>
          <w:sz w:val="20"/>
        </w:rPr>
        <w:t>, there is no direct operating expense except depreciation charges for investment property.</w:t>
      </w:r>
    </w:p>
    <w:p w14:paraId="454C086A" w14:textId="77777777" w:rsidR="003304A8" w:rsidRDefault="003304A8" w:rsidP="00FF6476">
      <w:pPr>
        <w:spacing w:line="240" w:lineRule="auto"/>
        <w:jc w:val="thaiDistribute"/>
        <w:rPr>
          <w:rFonts w:ascii="Arial" w:hAnsi="Arial" w:cstheme="minorBidi"/>
          <w:color w:val="000000"/>
          <w:sz w:val="20"/>
        </w:rPr>
      </w:pPr>
    </w:p>
    <w:p w14:paraId="4A71CF21" w14:textId="7593E1D8" w:rsidR="002876F4" w:rsidRPr="00FF6476" w:rsidRDefault="002876F4" w:rsidP="00FF6476">
      <w:pPr>
        <w:spacing w:line="240" w:lineRule="auto"/>
        <w:jc w:val="thaiDistribute"/>
        <w:rPr>
          <w:rFonts w:ascii="Arial" w:hAnsi="Arial" w:cs="Arial"/>
          <w:color w:val="000000"/>
          <w:sz w:val="20"/>
        </w:rPr>
      </w:pPr>
      <w:r w:rsidRPr="00FF6476">
        <w:rPr>
          <w:rFonts w:ascii="Arial" w:hAnsi="Arial" w:cs="Arial"/>
          <w:color w:val="000000"/>
          <w:sz w:val="20"/>
        </w:rPr>
        <w:br w:type="page"/>
      </w:r>
    </w:p>
    <w:p w14:paraId="42BA13ED" w14:textId="77777777" w:rsidR="003E30DC" w:rsidRPr="00FF6476" w:rsidRDefault="003E30DC" w:rsidP="00325B42">
      <w:pPr>
        <w:spacing w:line="240" w:lineRule="auto"/>
        <w:jc w:val="both"/>
        <w:rPr>
          <w:rFonts w:ascii="Arial" w:hAnsi="Arial" w:cs="Arial"/>
          <w:color w:val="000000"/>
          <w:sz w:val="20"/>
          <w:cs/>
        </w:rPr>
      </w:pPr>
    </w:p>
    <w:p w14:paraId="6386419F" w14:textId="7722EE00" w:rsidR="00DD5D43" w:rsidRPr="00FF6476" w:rsidRDefault="00DD5D43" w:rsidP="00325B42">
      <w:pPr>
        <w:spacing w:line="240" w:lineRule="auto"/>
        <w:jc w:val="both"/>
        <w:rPr>
          <w:rFonts w:ascii="Arial" w:eastAsia="Arial Unicode MS" w:hAnsi="Arial" w:cs="Arial"/>
          <w:color w:val="000000"/>
          <w:sz w:val="20"/>
        </w:rPr>
      </w:pPr>
    </w:p>
    <w:tbl>
      <w:tblPr>
        <w:tblW w:w="9029" w:type="dxa"/>
        <w:tblLook w:val="04A0" w:firstRow="1" w:lastRow="0" w:firstColumn="1" w:lastColumn="0" w:noHBand="0" w:noVBand="1"/>
      </w:tblPr>
      <w:tblGrid>
        <w:gridCol w:w="9029"/>
      </w:tblGrid>
      <w:tr w:rsidR="001F34CC" w:rsidRPr="00FF6476" w14:paraId="145E488C" w14:textId="77777777" w:rsidTr="00254A6D">
        <w:trPr>
          <w:trHeight w:val="386"/>
        </w:trPr>
        <w:tc>
          <w:tcPr>
            <w:tcW w:w="9029" w:type="dxa"/>
            <w:vAlign w:val="center"/>
          </w:tcPr>
          <w:p w14:paraId="2AA4EE7F" w14:textId="4851E8DE" w:rsidR="001F34CC" w:rsidRPr="00FF6476" w:rsidRDefault="00FF6476" w:rsidP="00D546FF">
            <w:pPr>
              <w:tabs>
                <w:tab w:val="left" w:pos="430"/>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t>17</w:t>
            </w:r>
            <w:r w:rsidR="001F34CC" w:rsidRPr="00FF6476">
              <w:rPr>
                <w:rFonts w:ascii="Arial" w:eastAsia="Arial Unicode MS" w:hAnsi="Arial" w:cs="Arial"/>
                <w:b/>
                <w:bCs/>
                <w:color w:val="000000"/>
                <w:sz w:val="20"/>
              </w:rPr>
              <w:tab/>
              <w:t>Right-of-use assets, net</w:t>
            </w:r>
          </w:p>
        </w:tc>
      </w:tr>
    </w:tbl>
    <w:p w14:paraId="12115CEB" w14:textId="3F26563F" w:rsidR="001F34CC" w:rsidRPr="00FF6476" w:rsidRDefault="001F34CC" w:rsidP="00325B42">
      <w:pPr>
        <w:spacing w:line="240" w:lineRule="auto"/>
        <w:jc w:val="both"/>
        <w:rPr>
          <w:rFonts w:ascii="Arial" w:eastAsia="Arial Unicode MS" w:hAnsi="Arial" w:cs="Arial"/>
          <w:color w:val="000000"/>
          <w:sz w:val="20"/>
        </w:rPr>
      </w:pPr>
    </w:p>
    <w:p w14:paraId="61063678" w14:textId="0E267168" w:rsidR="000C23AB" w:rsidRPr="00FF6476" w:rsidRDefault="002A7B62" w:rsidP="00325B42">
      <w:pPr>
        <w:spacing w:line="240" w:lineRule="auto"/>
        <w:jc w:val="both"/>
        <w:rPr>
          <w:rFonts w:ascii="Arial" w:eastAsia="Arial Unicode MS" w:hAnsi="Arial" w:cs="Arial"/>
          <w:color w:val="000000"/>
          <w:sz w:val="20"/>
        </w:rPr>
      </w:pPr>
      <w:r w:rsidRPr="00FF6476">
        <w:rPr>
          <w:rFonts w:ascii="Arial" w:eastAsia="Arial Unicode MS" w:hAnsi="Arial" w:cs="Arial"/>
          <w:color w:val="000000"/>
          <w:sz w:val="20"/>
        </w:rPr>
        <w:t xml:space="preserve">As at </w:t>
      </w:r>
      <w:r w:rsidR="00FF6476" w:rsidRPr="00FF6476">
        <w:rPr>
          <w:rFonts w:ascii="Arial" w:eastAsia="Arial Unicode MS" w:hAnsi="Arial" w:cs="Arial"/>
          <w:color w:val="000000"/>
          <w:sz w:val="20"/>
        </w:rPr>
        <w:t>31</w:t>
      </w:r>
      <w:r w:rsidRPr="00FF6476">
        <w:rPr>
          <w:rFonts w:ascii="Arial" w:eastAsia="Arial Unicode MS" w:hAnsi="Arial" w:cs="Arial"/>
          <w:color w:val="000000"/>
          <w:sz w:val="20"/>
          <w:cs/>
        </w:rPr>
        <w:t xml:space="preserve"> </w:t>
      </w:r>
      <w:r w:rsidRPr="00FF6476">
        <w:rPr>
          <w:rFonts w:ascii="Arial" w:eastAsia="Arial Unicode MS" w:hAnsi="Arial" w:cs="Arial"/>
          <w:color w:val="000000"/>
          <w:sz w:val="20"/>
        </w:rPr>
        <w:t>December, right-of-use asset</w:t>
      </w:r>
      <w:r w:rsidR="00945479" w:rsidRPr="00FF6476">
        <w:rPr>
          <w:rFonts w:ascii="Arial" w:eastAsia="Arial Unicode MS" w:hAnsi="Arial" w:cs="Arial"/>
          <w:color w:val="000000"/>
          <w:sz w:val="20"/>
        </w:rPr>
        <w:t>s</w:t>
      </w:r>
      <w:r w:rsidRPr="00FF6476">
        <w:rPr>
          <w:rFonts w:ascii="Arial" w:eastAsia="Arial Unicode MS" w:hAnsi="Arial" w:cs="Arial"/>
          <w:color w:val="000000"/>
          <w:sz w:val="20"/>
        </w:rPr>
        <w:t xml:space="preserve"> are as follows</w:t>
      </w:r>
      <w:r w:rsidR="001F34CC" w:rsidRPr="00FF6476">
        <w:rPr>
          <w:rFonts w:ascii="Arial" w:eastAsia="Arial Unicode MS" w:hAnsi="Arial" w:cs="Arial"/>
          <w:color w:val="000000"/>
          <w:sz w:val="20"/>
        </w:rPr>
        <w:t>:</w:t>
      </w:r>
    </w:p>
    <w:p w14:paraId="0146A96A" w14:textId="77777777" w:rsidR="001F34CC" w:rsidRPr="00FF6476" w:rsidRDefault="001F34CC" w:rsidP="00325B42">
      <w:pPr>
        <w:spacing w:line="240" w:lineRule="auto"/>
        <w:jc w:val="both"/>
        <w:rPr>
          <w:rFonts w:ascii="Arial" w:eastAsia="Arial Unicode MS" w:hAnsi="Arial" w:cs="Arial"/>
          <w:color w:val="000000"/>
          <w:sz w:val="20"/>
        </w:rPr>
      </w:pPr>
    </w:p>
    <w:tbl>
      <w:tblPr>
        <w:tblW w:w="9108" w:type="dxa"/>
        <w:tblInd w:w="-90" w:type="dxa"/>
        <w:tblLook w:val="04A0" w:firstRow="1" w:lastRow="0" w:firstColumn="1" w:lastColumn="0" w:noHBand="0" w:noVBand="1"/>
      </w:tblPr>
      <w:tblGrid>
        <w:gridCol w:w="5940"/>
        <w:gridCol w:w="1584"/>
        <w:gridCol w:w="1584"/>
      </w:tblGrid>
      <w:tr w:rsidR="00EA6311" w:rsidRPr="00FF6476" w14:paraId="2460A765" w14:textId="77777777" w:rsidTr="00254A6D">
        <w:tc>
          <w:tcPr>
            <w:tcW w:w="5940" w:type="dxa"/>
          </w:tcPr>
          <w:p w14:paraId="09726A5C" w14:textId="77777777" w:rsidR="00EA6311" w:rsidRPr="00FF6476" w:rsidRDefault="00EA6311" w:rsidP="00EA6311">
            <w:pPr>
              <w:pStyle w:val="a4"/>
              <w:ind w:right="-72"/>
              <w:jc w:val="both"/>
              <w:rPr>
                <w:rFonts w:ascii="Arial" w:hAnsi="Arial" w:cs="Arial"/>
                <w:color w:val="000000"/>
                <w:sz w:val="20"/>
                <w:szCs w:val="20"/>
                <w:lang w:val="en-US"/>
              </w:rPr>
            </w:pPr>
            <w:bookmarkStart w:id="34" w:name="_Hlk140742134"/>
          </w:p>
        </w:tc>
        <w:tc>
          <w:tcPr>
            <w:tcW w:w="1584" w:type="dxa"/>
            <w:vAlign w:val="bottom"/>
          </w:tcPr>
          <w:p w14:paraId="0566F29D" w14:textId="5D48285E" w:rsidR="00EA6311" w:rsidRPr="00FF6476" w:rsidRDefault="00FF6476" w:rsidP="00EA6311">
            <w:pPr>
              <w:pStyle w:val="a4"/>
              <w:ind w:right="-72"/>
              <w:jc w:val="right"/>
              <w:rPr>
                <w:rFonts w:ascii="Arial" w:hAnsi="Arial" w:cs="Arial"/>
                <w:color w:val="000000"/>
                <w:sz w:val="20"/>
                <w:szCs w:val="20"/>
                <w:cs/>
                <w:lang w:val="en-GB"/>
              </w:rPr>
            </w:pPr>
            <w:r w:rsidRPr="00FF6476">
              <w:rPr>
                <w:rFonts w:ascii="Arial" w:hAnsi="Arial" w:cs="Arial"/>
                <w:b/>
                <w:bCs/>
                <w:color w:val="000000"/>
                <w:sz w:val="20"/>
                <w:lang w:val="en-GB"/>
              </w:rPr>
              <w:t>2025</w:t>
            </w:r>
          </w:p>
        </w:tc>
        <w:tc>
          <w:tcPr>
            <w:tcW w:w="1584" w:type="dxa"/>
            <w:vAlign w:val="bottom"/>
          </w:tcPr>
          <w:p w14:paraId="5976246F" w14:textId="2C528FD3" w:rsidR="00EA6311" w:rsidRPr="00FF6476" w:rsidRDefault="00FF6476" w:rsidP="00EA6311">
            <w:pPr>
              <w:pStyle w:val="a4"/>
              <w:ind w:right="-72"/>
              <w:jc w:val="right"/>
              <w:rPr>
                <w:rFonts w:ascii="Arial" w:hAnsi="Arial" w:cs="Arial"/>
                <w:color w:val="000000"/>
                <w:sz w:val="20"/>
                <w:szCs w:val="20"/>
                <w:lang w:val="en-GB"/>
              </w:rPr>
            </w:pPr>
            <w:r w:rsidRPr="00FF6476">
              <w:rPr>
                <w:rFonts w:ascii="Arial" w:hAnsi="Arial" w:cs="Arial"/>
                <w:b/>
                <w:bCs/>
                <w:color w:val="000000"/>
                <w:sz w:val="20"/>
                <w:lang w:val="en-GB"/>
              </w:rPr>
              <w:t>2024</w:t>
            </w:r>
            <w:r w:rsidR="00EA6311" w:rsidRPr="00FF6476">
              <w:rPr>
                <w:rFonts w:ascii="Arial" w:hAnsi="Arial" w:cs="Arial"/>
                <w:b/>
                <w:bCs/>
                <w:color w:val="000000"/>
                <w:sz w:val="20"/>
                <w:cs/>
              </w:rPr>
              <w:t xml:space="preserve"> </w:t>
            </w:r>
          </w:p>
        </w:tc>
      </w:tr>
      <w:bookmarkEnd w:id="34"/>
      <w:tr w:rsidR="006404C3" w:rsidRPr="00FF6476" w14:paraId="3E2FB360" w14:textId="77777777" w:rsidTr="00254A6D">
        <w:tc>
          <w:tcPr>
            <w:tcW w:w="5940" w:type="dxa"/>
            <w:vAlign w:val="center"/>
          </w:tcPr>
          <w:p w14:paraId="2B0284D7" w14:textId="77777777" w:rsidR="0001439B" w:rsidRPr="00FF6476" w:rsidRDefault="0001439B" w:rsidP="00325B42">
            <w:pPr>
              <w:spacing w:line="240" w:lineRule="auto"/>
              <w:jc w:val="both"/>
              <w:rPr>
                <w:rFonts w:ascii="Arial" w:hAnsi="Arial" w:cs="Arial"/>
                <w:b/>
                <w:bCs/>
                <w:color w:val="000000"/>
                <w:sz w:val="20"/>
              </w:rPr>
            </w:pPr>
          </w:p>
        </w:tc>
        <w:tc>
          <w:tcPr>
            <w:tcW w:w="1584" w:type="dxa"/>
            <w:tcBorders>
              <w:top w:val="nil"/>
              <w:left w:val="nil"/>
              <w:bottom w:val="single" w:sz="4" w:space="0" w:color="auto"/>
              <w:right w:val="nil"/>
            </w:tcBorders>
            <w:hideMark/>
          </w:tcPr>
          <w:p w14:paraId="1AAEF9F5" w14:textId="1260AB07" w:rsidR="0001439B" w:rsidRPr="00FF6476" w:rsidRDefault="00723D1D" w:rsidP="00010CA1">
            <w:pPr>
              <w:pStyle w:val="a4"/>
              <w:ind w:right="-72"/>
              <w:jc w:val="right"/>
              <w:rPr>
                <w:rFonts w:ascii="Arial" w:hAnsi="Arial" w:cs="Arial"/>
                <w:color w:val="000000"/>
                <w:sz w:val="20"/>
                <w:szCs w:val="20"/>
                <w:cs/>
              </w:rPr>
            </w:pPr>
            <w:r w:rsidRPr="00FF6476">
              <w:rPr>
                <w:rFonts w:ascii="Arial" w:hAnsi="Arial" w:cs="Arial"/>
                <w:b/>
                <w:bCs/>
                <w:color w:val="000000"/>
                <w:sz w:val="20"/>
                <w:szCs w:val="20"/>
                <w:cs/>
              </w:rPr>
              <w:t>Baht</w:t>
            </w:r>
          </w:p>
        </w:tc>
        <w:tc>
          <w:tcPr>
            <w:tcW w:w="1584" w:type="dxa"/>
            <w:tcBorders>
              <w:top w:val="nil"/>
              <w:left w:val="nil"/>
              <w:bottom w:val="single" w:sz="4" w:space="0" w:color="auto"/>
              <w:right w:val="nil"/>
            </w:tcBorders>
            <w:hideMark/>
          </w:tcPr>
          <w:p w14:paraId="45B7FB47" w14:textId="498A074F" w:rsidR="0001439B" w:rsidRPr="00FF6476" w:rsidRDefault="00723D1D" w:rsidP="00010CA1">
            <w:pPr>
              <w:pStyle w:val="a4"/>
              <w:ind w:right="-72"/>
              <w:jc w:val="right"/>
              <w:rPr>
                <w:rFonts w:ascii="Arial" w:hAnsi="Arial" w:cs="Arial"/>
                <w:color w:val="000000"/>
                <w:sz w:val="20"/>
                <w:szCs w:val="20"/>
                <w:cs/>
              </w:rPr>
            </w:pPr>
            <w:r w:rsidRPr="00FF6476">
              <w:rPr>
                <w:rFonts w:ascii="Arial" w:hAnsi="Arial" w:cs="Arial"/>
                <w:b/>
                <w:bCs/>
                <w:color w:val="000000"/>
                <w:sz w:val="20"/>
                <w:szCs w:val="20"/>
                <w:cs/>
              </w:rPr>
              <w:t>Baht</w:t>
            </w:r>
          </w:p>
        </w:tc>
      </w:tr>
      <w:tr w:rsidR="004C6921" w:rsidRPr="00FF6476" w14:paraId="7D812429" w14:textId="77777777" w:rsidTr="00254A6D">
        <w:tc>
          <w:tcPr>
            <w:tcW w:w="5940" w:type="dxa"/>
          </w:tcPr>
          <w:p w14:paraId="470148E2" w14:textId="77777777" w:rsidR="0001439B" w:rsidRPr="00FF6476" w:rsidRDefault="0001439B" w:rsidP="00325B42">
            <w:pPr>
              <w:pStyle w:val="a4"/>
              <w:tabs>
                <w:tab w:val="left" w:pos="720"/>
              </w:tabs>
              <w:ind w:right="-72"/>
              <w:jc w:val="both"/>
              <w:rPr>
                <w:rFonts w:ascii="Arial" w:hAnsi="Arial" w:cs="Arial"/>
                <w:color w:val="000000"/>
                <w:sz w:val="20"/>
                <w:szCs w:val="20"/>
                <w:cs/>
              </w:rPr>
            </w:pPr>
          </w:p>
        </w:tc>
        <w:tc>
          <w:tcPr>
            <w:tcW w:w="1584" w:type="dxa"/>
            <w:tcBorders>
              <w:top w:val="single" w:sz="4" w:space="0" w:color="auto"/>
              <w:left w:val="nil"/>
              <w:right w:val="nil"/>
            </w:tcBorders>
          </w:tcPr>
          <w:p w14:paraId="1755EC3B" w14:textId="77777777" w:rsidR="0001439B" w:rsidRPr="00FF6476" w:rsidRDefault="0001439B" w:rsidP="00010CA1">
            <w:pPr>
              <w:pStyle w:val="a4"/>
              <w:ind w:right="-72"/>
              <w:jc w:val="right"/>
              <w:rPr>
                <w:rFonts w:ascii="Arial" w:hAnsi="Arial" w:cs="Arial"/>
                <w:color w:val="000000"/>
                <w:sz w:val="20"/>
                <w:szCs w:val="20"/>
                <w:cs/>
                <w:lang w:val="en-GB"/>
              </w:rPr>
            </w:pPr>
          </w:p>
        </w:tc>
        <w:tc>
          <w:tcPr>
            <w:tcW w:w="1584" w:type="dxa"/>
            <w:tcBorders>
              <w:top w:val="single" w:sz="4" w:space="0" w:color="auto"/>
              <w:left w:val="nil"/>
              <w:right w:val="nil"/>
            </w:tcBorders>
          </w:tcPr>
          <w:p w14:paraId="56545D03" w14:textId="77777777" w:rsidR="0001439B" w:rsidRPr="00FF6476" w:rsidRDefault="0001439B" w:rsidP="00010CA1">
            <w:pPr>
              <w:pStyle w:val="a4"/>
              <w:ind w:right="-72"/>
              <w:jc w:val="right"/>
              <w:rPr>
                <w:rFonts w:ascii="Arial" w:hAnsi="Arial" w:cs="Arial"/>
                <w:color w:val="000000"/>
                <w:sz w:val="20"/>
                <w:szCs w:val="20"/>
                <w:lang w:val="en-GB"/>
              </w:rPr>
            </w:pPr>
          </w:p>
        </w:tc>
      </w:tr>
      <w:tr w:rsidR="00EF617F" w:rsidRPr="00FF6476" w14:paraId="76A9D01C" w14:textId="77777777" w:rsidTr="00254A6D">
        <w:tc>
          <w:tcPr>
            <w:tcW w:w="5940" w:type="dxa"/>
          </w:tcPr>
          <w:p w14:paraId="5E55448F" w14:textId="78FDA120" w:rsidR="00EF617F" w:rsidRPr="00FF6476" w:rsidRDefault="00EF617F" w:rsidP="00EF617F">
            <w:pPr>
              <w:spacing w:line="240" w:lineRule="auto"/>
              <w:jc w:val="both"/>
              <w:rPr>
                <w:rFonts w:ascii="Arial" w:hAnsi="Arial" w:cs="Arial"/>
                <w:color w:val="000000"/>
                <w:sz w:val="20"/>
                <w:cs/>
              </w:rPr>
            </w:pPr>
            <w:bookmarkStart w:id="35" w:name="OLE_LINK6"/>
            <w:r w:rsidRPr="00FF6476">
              <w:rPr>
                <w:rFonts w:ascii="Arial" w:hAnsi="Arial" w:cs="Arial"/>
                <w:color w:val="000000"/>
                <w:sz w:val="20"/>
              </w:rPr>
              <w:t>Rental space in buildings</w:t>
            </w:r>
          </w:p>
        </w:tc>
        <w:tc>
          <w:tcPr>
            <w:tcW w:w="1584" w:type="dxa"/>
            <w:tcBorders>
              <w:left w:val="nil"/>
              <w:right w:val="nil"/>
            </w:tcBorders>
          </w:tcPr>
          <w:p w14:paraId="083411F9" w14:textId="1A1D47B4" w:rsidR="00EF617F" w:rsidRPr="00FF6476" w:rsidRDefault="003C5D33" w:rsidP="00EF617F">
            <w:pPr>
              <w:spacing w:line="240" w:lineRule="auto"/>
              <w:ind w:left="-40" w:right="-72"/>
              <w:jc w:val="right"/>
              <w:rPr>
                <w:rFonts w:ascii="Arial" w:hAnsi="Arial" w:cs="Arial"/>
                <w:color w:val="000000"/>
                <w:sz w:val="20"/>
              </w:rPr>
            </w:pPr>
            <w:r w:rsidRPr="003C5D33">
              <w:rPr>
                <w:rFonts w:ascii="Arial" w:hAnsi="Arial" w:cs="Arial"/>
                <w:sz w:val="20"/>
              </w:rPr>
              <w:t>1,367,899,352</w:t>
            </w:r>
          </w:p>
        </w:tc>
        <w:tc>
          <w:tcPr>
            <w:tcW w:w="1584" w:type="dxa"/>
            <w:tcBorders>
              <w:left w:val="nil"/>
              <w:right w:val="nil"/>
            </w:tcBorders>
          </w:tcPr>
          <w:p w14:paraId="50A21FC6" w14:textId="7FD1B5DD" w:rsidR="00EF617F" w:rsidRPr="00FF6476" w:rsidRDefault="00FF6476" w:rsidP="00EF617F">
            <w:pPr>
              <w:spacing w:line="240" w:lineRule="auto"/>
              <w:ind w:left="-40" w:right="-72"/>
              <w:jc w:val="right"/>
              <w:rPr>
                <w:rFonts w:ascii="Arial" w:hAnsi="Arial" w:cs="Arial"/>
                <w:color w:val="000000"/>
                <w:sz w:val="20"/>
              </w:rPr>
            </w:pPr>
            <w:r w:rsidRPr="00FF6476">
              <w:rPr>
                <w:rFonts w:ascii="Arial" w:hAnsi="Arial" w:cs="Arial"/>
                <w:color w:val="000000"/>
                <w:sz w:val="20"/>
              </w:rPr>
              <w:t>1</w:t>
            </w:r>
            <w:r w:rsidR="00EF617F" w:rsidRPr="00FF6476">
              <w:rPr>
                <w:rFonts w:ascii="Arial" w:hAnsi="Arial" w:cs="Arial"/>
                <w:color w:val="000000"/>
                <w:sz w:val="20"/>
              </w:rPr>
              <w:t>,</w:t>
            </w:r>
            <w:r w:rsidRPr="00FF6476">
              <w:rPr>
                <w:rFonts w:ascii="Arial" w:hAnsi="Arial" w:cs="Arial"/>
                <w:color w:val="000000"/>
                <w:sz w:val="20"/>
              </w:rPr>
              <w:t>225</w:t>
            </w:r>
            <w:r w:rsidR="00EF617F" w:rsidRPr="00FF6476">
              <w:rPr>
                <w:rFonts w:ascii="Arial" w:hAnsi="Arial" w:cs="Arial"/>
                <w:color w:val="000000"/>
                <w:sz w:val="20"/>
              </w:rPr>
              <w:t>,</w:t>
            </w:r>
            <w:r w:rsidRPr="00FF6476">
              <w:rPr>
                <w:rFonts w:ascii="Arial" w:hAnsi="Arial" w:cs="Arial"/>
                <w:color w:val="000000"/>
                <w:sz w:val="20"/>
              </w:rPr>
              <w:t>701</w:t>
            </w:r>
            <w:r w:rsidR="00EF617F" w:rsidRPr="00FF6476">
              <w:rPr>
                <w:rFonts w:ascii="Arial" w:hAnsi="Arial" w:cs="Arial"/>
                <w:color w:val="000000"/>
                <w:sz w:val="20"/>
              </w:rPr>
              <w:t>,</w:t>
            </w:r>
            <w:r w:rsidRPr="00FF6476">
              <w:rPr>
                <w:rFonts w:ascii="Arial" w:hAnsi="Arial" w:cs="Arial"/>
                <w:color w:val="000000"/>
                <w:sz w:val="20"/>
              </w:rPr>
              <w:t>031</w:t>
            </w:r>
          </w:p>
        </w:tc>
      </w:tr>
      <w:tr w:rsidR="00EF617F" w:rsidRPr="00FF6476" w14:paraId="1A5EBB2B" w14:textId="77777777" w:rsidTr="00254A6D">
        <w:tc>
          <w:tcPr>
            <w:tcW w:w="5940" w:type="dxa"/>
          </w:tcPr>
          <w:p w14:paraId="1837CA8E" w14:textId="629FABE4" w:rsidR="00EF617F" w:rsidRPr="00FF6476" w:rsidRDefault="00EF617F" w:rsidP="00EF617F">
            <w:pPr>
              <w:spacing w:line="240" w:lineRule="auto"/>
              <w:jc w:val="both"/>
              <w:rPr>
                <w:rFonts w:ascii="Arial" w:hAnsi="Arial" w:cs="Arial"/>
                <w:color w:val="000000"/>
                <w:sz w:val="20"/>
                <w:szCs w:val="25"/>
              </w:rPr>
            </w:pPr>
            <w:r w:rsidRPr="00FF6476">
              <w:rPr>
                <w:rFonts w:ascii="Arial" w:hAnsi="Arial" w:cs="Arial"/>
                <w:color w:val="000000"/>
                <w:sz w:val="20"/>
                <w:szCs w:val="25"/>
              </w:rPr>
              <w:t>Building</w:t>
            </w:r>
          </w:p>
        </w:tc>
        <w:tc>
          <w:tcPr>
            <w:tcW w:w="1584" w:type="dxa"/>
            <w:tcBorders>
              <w:left w:val="nil"/>
              <w:right w:val="nil"/>
            </w:tcBorders>
          </w:tcPr>
          <w:p w14:paraId="2F62727E" w14:textId="1A1E1B55" w:rsidR="00EF617F" w:rsidRPr="00FF6476" w:rsidRDefault="003C5D33" w:rsidP="00EF617F">
            <w:pPr>
              <w:spacing w:line="240" w:lineRule="auto"/>
              <w:ind w:left="-40" w:right="-72"/>
              <w:jc w:val="right"/>
              <w:rPr>
                <w:rFonts w:ascii="Arial" w:hAnsi="Arial" w:cs="Arial"/>
                <w:color w:val="000000"/>
                <w:sz w:val="20"/>
              </w:rPr>
            </w:pPr>
            <w:r w:rsidRPr="003C5D33">
              <w:rPr>
                <w:rFonts w:ascii="Arial" w:hAnsi="Arial" w:cs="Arial"/>
                <w:sz w:val="20"/>
              </w:rPr>
              <w:t>247,366,085</w:t>
            </w:r>
          </w:p>
        </w:tc>
        <w:tc>
          <w:tcPr>
            <w:tcW w:w="1584" w:type="dxa"/>
            <w:tcBorders>
              <w:left w:val="nil"/>
              <w:right w:val="nil"/>
            </w:tcBorders>
          </w:tcPr>
          <w:p w14:paraId="6ECF1B7F" w14:textId="1FE18137" w:rsidR="00EF617F" w:rsidRPr="00FF6476" w:rsidRDefault="00EF617F" w:rsidP="00EF617F">
            <w:pPr>
              <w:spacing w:line="240" w:lineRule="auto"/>
              <w:ind w:left="-40" w:right="-72"/>
              <w:jc w:val="right"/>
              <w:rPr>
                <w:rFonts w:ascii="Arial" w:hAnsi="Arial" w:cs="Arial"/>
                <w:color w:val="000000"/>
                <w:sz w:val="20"/>
              </w:rPr>
            </w:pPr>
            <w:r w:rsidRPr="00FF6476">
              <w:rPr>
                <w:rFonts w:ascii="Arial" w:hAnsi="Arial" w:cs="Arial"/>
                <w:color w:val="000000"/>
                <w:sz w:val="20"/>
              </w:rPr>
              <w:t xml:space="preserve"> </w:t>
            </w:r>
            <w:r w:rsidR="00FF6476" w:rsidRPr="00FF6476">
              <w:rPr>
                <w:rFonts w:ascii="Arial" w:hAnsi="Arial" w:cs="Arial"/>
                <w:color w:val="000000"/>
                <w:sz w:val="20"/>
              </w:rPr>
              <w:t>225</w:t>
            </w:r>
            <w:r w:rsidRPr="00FF6476">
              <w:rPr>
                <w:rFonts w:ascii="Arial" w:hAnsi="Arial" w:cs="Arial"/>
                <w:color w:val="000000"/>
                <w:sz w:val="20"/>
              </w:rPr>
              <w:t>,</w:t>
            </w:r>
            <w:r w:rsidR="00FF6476" w:rsidRPr="00FF6476">
              <w:rPr>
                <w:rFonts w:ascii="Arial" w:hAnsi="Arial" w:cs="Arial"/>
                <w:color w:val="000000"/>
                <w:sz w:val="20"/>
              </w:rPr>
              <w:t>821</w:t>
            </w:r>
            <w:r w:rsidRPr="00FF6476">
              <w:rPr>
                <w:rFonts w:ascii="Arial" w:hAnsi="Arial" w:cs="Arial"/>
                <w:color w:val="000000"/>
                <w:sz w:val="20"/>
              </w:rPr>
              <w:t>,</w:t>
            </w:r>
            <w:r w:rsidR="00FF6476" w:rsidRPr="00FF6476">
              <w:rPr>
                <w:rFonts w:ascii="Arial" w:hAnsi="Arial" w:cs="Arial"/>
                <w:color w:val="000000"/>
                <w:sz w:val="20"/>
              </w:rPr>
              <w:t>456</w:t>
            </w:r>
            <w:r w:rsidRPr="00FF6476">
              <w:rPr>
                <w:rFonts w:ascii="Arial" w:hAnsi="Arial" w:cs="Arial"/>
                <w:color w:val="000000"/>
                <w:sz w:val="20"/>
              </w:rPr>
              <w:t xml:space="preserve"> </w:t>
            </w:r>
          </w:p>
        </w:tc>
      </w:tr>
      <w:tr w:rsidR="00EF617F" w:rsidRPr="00FF6476" w14:paraId="2AC90E00" w14:textId="77777777" w:rsidTr="00254A6D">
        <w:tc>
          <w:tcPr>
            <w:tcW w:w="5940" w:type="dxa"/>
          </w:tcPr>
          <w:p w14:paraId="00D27918" w14:textId="08DC9030" w:rsidR="00EF617F" w:rsidRPr="00FF6476" w:rsidRDefault="00EF617F" w:rsidP="00EF617F">
            <w:pPr>
              <w:spacing w:line="240" w:lineRule="auto"/>
              <w:jc w:val="both"/>
              <w:rPr>
                <w:rFonts w:ascii="Arial" w:hAnsi="Arial" w:cs="Arial"/>
                <w:color w:val="000000"/>
                <w:sz w:val="20"/>
                <w:szCs w:val="25"/>
              </w:rPr>
            </w:pPr>
            <w:r w:rsidRPr="00FF6476">
              <w:rPr>
                <w:rFonts w:ascii="Arial" w:hAnsi="Arial" w:cs="Arial"/>
                <w:color w:val="000000"/>
                <w:sz w:val="20"/>
                <w:szCs w:val="25"/>
              </w:rPr>
              <w:t>Equipment</w:t>
            </w:r>
          </w:p>
        </w:tc>
        <w:tc>
          <w:tcPr>
            <w:tcW w:w="1584" w:type="dxa"/>
            <w:tcBorders>
              <w:left w:val="nil"/>
              <w:bottom w:val="single" w:sz="4" w:space="0" w:color="auto"/>
              <w:right w:val="nil"/>
            </w:tcBorders>
          </w:tcPr>
          <w:p w14:paraId="257C3B77" w14:textId="549104B9" w:rsidR="00EF617F" w:rsidRPr="00FF6476" w:rsidRDefault="00FF6476" w:rsidP="00EF617F">
            <w:pPr>
              <w:spacing w:line="240" w:lineRule="auto"/>
              <w:ind w:left="-40" w:right="-72"/>
              <w:jc w:val="right"/>
              <w:rPr>
                <w:rFonts w:ascii="Arial" w:hAnsi="Arial" w:cs="Arial"/>
                <w:color w:val="000000"/>
                <w:sz w:val="20"/>
              </w:rPr>
            </w:pPr>
            <w:r w:rsidRPr="00FF6476">
              <w:rPr>
                <w:rFonts w:ascii="Arial" w:hAnsi="Arial" w:cs="Arial"/>
                <w:sz w:val="20"/>
              </w:rPr>
              <w:t>304</w:t>
            </w:r>
            <w:r w:rsidR="00EF617F" w:rsidRPr="00FF6476">
              <w:rPr>
                <w:rFonts w:ascii="Arial" w:hAnsi="Arial" w:cs="Arial"/>
                <w:sz w:val="20"/>
              </w:rPr>
              <w:t>,</w:t>
            </w:r>
            <w:r w:rsidRPr="00FF6476">
              <w:rPr>
                <w:rFonts w:ascii="Arial" w:hAnsi="Arial" w:cs="Arial"/>
                <w:sz w:val="20"/>
              </w:rPr>
              <w:t>835</w:t>
            </w:r>
          </w:p>
        </w:tc>
        <w:tc>
          <w:tcPr>
            <w:tcW w:w="1584" w:type="dxa"/>
            <w:tcBorders>
              <w:left w:val="nil"/>
              <w:bottom w:val="single" w:sz="4" w:space="0" w:color="auto"/>
              <w:right w:val="nil"/>
            </w:tcBorders>
          </w:tcPr>
          <w:p w14:paraId="2A0206BB" w14:textId="56AA59D2" w:rsidR="00EF617F" w:rsidRPr="00FF6476" w:rsidRDefault="00EF617F" w:rsidP="00EF617F">
            <w:pPr>
              <w:spacing w:line="240" w:lineRule="auto"/>
              <w:ind w:left="-40" w:right="-72"/>
              <w:jc w:val="right"/>
              <w:rPr>
                <w:rFonts w:ascii="Arial" w:hAnsi="Arial" w:cs="Arial"/>
                <w:color w:val="000000"/>
                <w:sz w:val="20"/>
              </w:rPr>
            </w:pPr>
            <w:r w:rsidRPr="00FF6476">
              <w:rPr>
                <w:rFonts w:ascii="Arial" w:hAnsi="Arial" w:cs="Arial"/>
                <w:color w:val="000000"/>
                <w:sz w:val="20"/>
              </w:rPr>
              <w:t xml:space="preserve"> </w:t>
            </w:r>
            <w:r w:rsidR="00FF6476" w:rsidRPr="00FF6476">
              <w:rPr>
                <w:rFonts w:ascii="Arial" w:hAnsi="Arial" w:cs="Arial"/>
                <w:color w:val="000000"/>
                <w:sz w:val="20"/>
              </w:rPr>
              <w:t>391</w:t>
            </w:r>
            <w:r w:rsidRPr="00FF6476">
              <w:rPr>
                <w:rFonts w:ascii="Arial" w:hAnsi="Arial" w:cs="Arial"/>
                <w:color w:val="000000"/>
                <w:sz w:val="20"/>
              </w:rPr>
              <w:t>,</w:t>
            </w:r>
            <w:r w:rsidR="00FF6476" w:rsidRPr="00FF6476">
              <w:rPr>
                <w:rFonts w:ascii="Arial" w:hAnsi="Arial" w:cs="Arial"/>
                <w:color w:val="000000"/>
                <w:sz w:val="20"/>
              </w:rPr>
              <w:t>965</w:t>
            </w:r>
            <w:r w:rsidRPr="00FF6476">
              <w:rPr>
                <w:rFonts w:ascii="Arial" w:hAnsi="Arial" w:cs="Arial"/>
                <w:color w:val="000000"/>
                <w:sz w:val="20"/>
              </w:rPr>
              <w:t xml:space="preserve"> </w:t>
            </w:r>
          </w:p>
        </w:tc>
      </w:tr>
      <w:tr w:rsidR="00303EF3" w:rsidRPr="00FF6476" w14:paraId="46044DF7" w14:textId="77777777" w:rsidTr="00254A6D">
        <w:tc>
          <w:tcPr>
            <w:tcW w:w="5940" w:type="dxa"/>
          </w:tcPr>
          <w:p w14:paraId="44A634FF" w14:textId="77777777" w:rsidR="00303EF3" w:rsidRPr="00FF6476" w:rsidRDefault="00303EF3" w:rsidP="00303EF3">
            <w:pPr>
              <w:spacing w:line="240" w:lineRule="auto"/>
              <w:jc w:val="both"/>
              <w:rPr>
                <w:rFonts w:ascii="Arial" w:hAnsi="Arial" w:cs="Arial"/>
                <w:color w:val="000000"/>
                <w:sz w:val="20"/>
              </w:rPr>
            </w:pPr>
          </w:p>
        </w:tc>
        <w:tc>
          <w:tcPr>
            <w:tcW w:w="1584" w:type="dxa"/>
            <w:tcBorders>
              <w:top w:val="single" w:sz="4" w:space="0" w:color="auto"/>
              <w:left w:val="nil"/>
              <w:right w:val="nil"/>
            </w:tcBorders>
          </w:tcPr>
          <w:p w14:paraId="374C014A" w14:textId="77777777" w:rsidR="00303EF3" w:rsidRPr="00FF6476" w:rsidRDefault="00303EF3" w:rsidP="00303EF3">
            <w:pPr>
              <w:spacing w:line="240" w:lineRule="auto"/>
              <w:ind w:right="-72"/>
              <w:jc w:val="right"/>
              <w:rPr>
                <w:rFonts w:ascii="Arial" w:hAnsi="Arial" w:cs="Arial"/>
                <w:color w:val="000000"/>
                <w:sz w:val="20"/>
              </w:rPr>
            </w:pPr>
          </w:p>
        </w:tc>
        <w:tc>
          <w:tcPr>
            <w:tcW w:w="1584" w:type="dxa"/>
            <w:tcBorders>
              <w:top w:val="single" w:sz="4" w:space="0" w:color="auto"/>
              <w:left w:val="nil"/>
              <w:right w:val="nil"/>
            </w:tcBorders>
          </w:tcPr>
          <w:p w14:paraId="79DA47E0" w14:textId="77777777" w:rsidR="00303EF3" w:rsidRPr="00FF6476" w:rsidRDefault="00303EF3" w:rsidP="00303EF3">
            <w:pPr>
              <w:spacing w:line="240" w:lineRule="auto"/>
              <w:ind w:left="-40" w:right="-72"/>
              <w:jc w:val="right"/>
              <w:rPr>
                <w:rFonts w:ascii="Arial" w:hAnsi="Arial" w:cs="Arial"/>
                <w:color w:val="000000"/>
                <w:sz w:val="20"/>
                <w:lang w:val="en-US"/>
              </w:rPr>
            </w:pPr>
          </w:p>
        </w:tc>
      </w:tr>
      <w:tr w:rsidR="00303EF3" w:rsidRPr="00FF6476" w14:paraId="75EC43BA" w14:textId="77777777" w:rsidTr="00316CE6">
        <w:tc>
          <w:tcPr>
            <w:tcW w:w="5940" w:type="dxa"/>
          </w:tcPr>
          <w:p w14:paraId="5F899B94" w14:textId="39BBC4E9" w:rsidR="00303EF3" w:rsidRPr="00FF6476" w:rsidRDefault="00303EF3" w:rsidP="00303EF3">
            <w:pPr>
              <w:spacing w:line="240" w:lineRule="auto"/>
              <w:jc w:val="both"/>
              <w:rPr>
                <w:rFonts w:ascii="Arial" w:hAnsi="Arial" w:cs="Arial"/>
                <w:color w:val="000000"/>
                <w:sz w:val="20"/>
                <w:cs/>
              </w:rPr>
            </w:pPr>
            <w:r w:rsidRPr="00FF6476">
              <w:rPr>
                <w:rFonts w:ascii="Arial" w:hAnsi="Arial" w:cs="Arial"/>
                <w:color w:val="000000"/>
                <w:sz w:val="20"/>
              </w:rPr>
              <w:t>Total</w:t>
            </w:r>
          </w:p>
        </w:tc>
        <w:tc>
          <w:tcPr>
            <w:tcW w:w="1584" w:type="dxa"/>
            <w:tcBorders>
              <w:left w:val="nil"/>
              <w:bottom w:val="single" w:sz="4" w:space="0" w:color="auto"/>
              <w:right w:val="nil"/>
            </w:tcBorders>
          </w:tcPr>
          <w:p w14:paraId="3D2253C2" w14:textId="4D2F1625" w:rsidR="00303EF3" w:rsidRPr="00FF6476" w:rsidRDefault="00FF6476" w:rsidP="00303EF3">
            <w:pPr>
              <w:spacing w:line="240" w:lineRule="auto"/>
              <w:ind w:left="-40" w:right="-72"/>
              <w:jc w:val="right"/>
              <w:rPr>
                <w:rFonts w:ascii="Arial" w:hAnsi="Arial" w:cs="Arial"/>
                <w:color w:val="000000"/>
                <w:sz w:val="20"/>
                <w:cs/>
              </w:rPr>
            </w:pPr>
            <w:r w:rsidRPr="00FF6476">
              <w:rPr>
                <w:rFonts w:ascii="Arial" w:hAnsi="Arial" w:cs="Arial"/>
                <w:color w:val="000000"/>
                <w:sz w:val="20"/>
              </w:rPr>
              <w:t>1</w:t>
            </w:r>
            <w:r w:rsidR="0046109D" w:rsidRPr="00FF6476">
              <w:rPr>
                <w:rFonts w:ascii="Arial" w:hAnsi="Arial" w:cs="Arial"/>
                <w:color w:val="000000"/>
                <w:sz w:val="20"/>
              </w:rPr>
              <w:t>,</w:t>
            </w:r>
            <w:r w:rsidRPr="00FF6476">
              <w:rPr>
                <w:rFonts w:ascii="Arial" w:hAnsi="Arial" w:cs="Arial"/>
                <w:color w:val="000000"/>
                <w:sz w:val="20"/>
              </w:rPr>
              <w:t>615</w:t>
            </w:r>
            <w:r w:rsidR="0046109D" w:rsidRPr="00FF6476">
              <w:rPr>
                <w:rFonts w:ascii="Arial" w:hAnsi="Arial" w:cs="Arial"/>
                <w:color w:val="000000"/>
                <w:sz w:val="20"/>
              </w:rPr>
              <w:t>,</w:t>
            </w:r>
            <w:r w:rsidRPr="00FF6476">
              <w:rPr>
                <w:rFonts w:ascii="Arial" w:hAnsi="Arial" w:cs="Arial"/>
                <w:color w:val="000000"/>
                <w:sz w:val="20"/>
              </w:rPr>
              <w:t>570</w:t>
            </w:r>
            <w:r w:rsidR="0046109D" w:rsidRPr="00FF6476">
              <w:rPr>
                <w:rFonts w:ascii="Arial" w:hAnsi="Arial" w:cs="Arial"/>
                <w:color w:val="000000"/>
                <w:sz w:val="20"/>
              </w:rPr>
              <w:t>,</w:t>
            </w:r>
            <w:r w:rsidRPr="00FF6476">
              <w:rPr>
                <w:rFonts w:ascii="Arial" w:hAnsi="Arial" w:cs="Arial"/>
                <w:color w:val="000000"/>
                <w:sz w:val="20"/>
              </w:rPr>
              <w:t>272</w:t>
            </w:r>
          </w:p>
        </w:tc>
        <w:tc>
          <w:tcPr>
            <w:tcW w:w="1584" w:type="dxa"/>
            <w:tcBorders>
              <w:left w:val="nil"/>
              <w:bottom w:val="single" w:sz="4" w:space="0" w:color="auto"/>
              <w:right w:val="nil"/>
            </w:tcBorders>
          </w:tcPr>
          <w:p w14:paraId="68F40EE5" w14:textId="46F735B3" w:rsidR="00303EF3" w:rsidRPr="00FF6476" w:rsidRDefault="00FF6476" w:rsidP="00303EF3">
            <w:pPr>
              <w:spacing w:line="240" w:lineRule="auto"/>
              <w:ind w:left="-40" w:right="-72"/>
              <w:jc w:val="right"/>
              <w:rPr>
                <w:rFonts w:ascii="Arial" w:hAnsi="Arial" w:cs="Arial"/>
                <w:color w:val="000000"/>
                <w:sz w:val="20"/>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451</w:t>
            </w:r>
            <w:r w:rsidR="00303EF3" w:rsidRPr="00FF6476">
              <w:rPr>
                <w:rFonts w:ascii="Arial" w:hAnsi="Arial" w:cs="Arial"/>
                <w:color w:val="000000"/>
                <w:sz w:val="20"/>
              </w:rPr>
              <w:t>,</w:t>
            </w:r>
            <w:r w:rsidRPr="00FF6476">
              <w:rPr>
                <w:rFonts w:ascii="Arial" w:hAnsi="Arial" w:cs="Arial"/>
                <w:color w:val="000000"/>
                <w:sz w:val="20"/>
              </w:rPr>
              <w:t>914</w:t>
            </w:r>
            <w:r w:rsidR="00303EF3" w:rsidRPr="00FF6476">
              <w:rPr>
                <w:rFonts w:ascii="Arial" w:hAnsi="Arial" w:cs="Arial"/>
                <w:color w:val="000000"/>
                <w:sz w:val="20"/>
              </w:rPr>
              <w:t>,</w:t>
            </w:r>
            <w:r w:rsidRPr="00FF6476">
              <w:rPr>
                <w:rFonts w:ascii="Arial" w:hAnsi="Arial" w:cs="Arial"/>
                <w:color w:val="000000"/>
                <w:sz w:val="20"/>
              </w:rPr>
              <w:t>452</w:t>
            </w:r>
          </w:p>
        </w:tc>
      </w:tr>
      <w:bookmarkEnd w:id="35"/>
    </w:tbl>
    <w:p w14:paraId="0F63E353" w14:textId="77777777" w:rsidR="00C376A2" w:rsidRPr="00FF6476" w:rsidRDefault="00C376A2" w:rsidP="00325B42">
      <w:pPr>
        <w:spacing w:line="240" w:lineRule="auto"/>
        <w:jc w:val="both"/>
        <w:rPr>
          <w:rFonts w:ascii="Arial" w:eastAsia="Arial Unicode MS" w:hAnsi="Arial" w:cs="Arial"/>
          <w:color w:val="000000"/>
          <w:sz w:val="20"/>
        </w:rPr>
      </w:pPr>
    </w:p>
    <w:p w14:paraId="305615DF" w14:textId="29E241D3" w:rsidR="00BA0F62" w:rsidRPr="00FF6476" w:rsidRDefault="002A7B62" w:rsidP="00325B42">
      <w:pPr>
        <w:spacing w:line="240" w:lineRule="auto"/>
        <w:jc w:val="both"/>
        <w:rPr>
          <w:rFonts w:ascii="Arial" w:eastAsia="Arial Unicode MS" w:hAnsi="Arial" w:cs="Arial"/>
          <w:color w:val="000000"/>
          <w:sz w:val="20"/>
        </w:rPr>
      </w:pPr>
      <w:r w:rsidRPr="00FF6476">
        <w:rPr>
          <w:rFonts w:ascii="Arial" w:eastAsia="Arial Unicode MS" w:hAnsi="Arial" w:cs="Arial"/>
          <w:color w:val="000000"/>
          <w:sz w:val="20"/>
        </w:rPr>
        <w:t xml:space="preserve">For the year ended </w:t>
      </w:r>
      <w:r w:rsidR="00FF6476" w:rsidRPr="00FF6476">
        <w:rPr>
          <w:rFonts w:ascii="Arial" w:eastAsia="Arial Unicode MS" w:hAnsi="Arial" w:cs="Arial"/>
          <w:color w:val="000000"/>
          <w:sz w:val="20"/>
        </w:rPr>
        <w:t>31</w:t>
      </w:r>
      <w:r w:rsidR="00750969" w:rsidRPr="00FF6476">
        <w:rPr>
          <w:rFonts w:ascii="Arial" w:eastAsia="Arial Unicode MS" w:hAnsi="Arial" w:cs="Arial"/>
          <w:color w:val="000000"/>
          <w:sz w:val="20"/>
        </w:rPr>
        <w:t xml:space="preserve"> </w:t>
      </w:r>
      <w:r w:rsidRPr="00FF6476">
        <w:rPr>
          <w:rFonts w:ascii="Arial" w:eastAsia="Arial Unicode MS" w:hAnsi="Arial" w:cs="Arial"/>
          <w:color w:val="000000"/>
          <w:sz w:val="20"/>
        </w:rPr>
        <w:t>December, amounts charged to profit or loss and cash flows relating to leases are as follows:</w:t>
      </w:r>
    </w:p>
    <w:p w14:paraId="68EB0A7B" w14:textId="77777777" w:rsidR="00B67841" w:rsidRPr="00FF6476" w:rsidRDefault="00B67841" w:rsidP="00325B42">
      <w:pPr>
        <w:spacing w:line="240" w:lineRule="auto"/>
        <w:jc w:val="both"/>
        <w:rPr>
          <w:rFonts w:ascii="Arial" w:eastAsia="Arial Unicode MS" w:hAnsi="Arial" w:cs="Arial"/>
          <w:color w:val="000000"/>
          <w:sz w:val="20"/>
        </w:rPr>
      </w:pPr>
    </w:p>
    <w:tbl>
      <w:tblPr>
        <w:tblW w:w="9018" w:type="dxa"/>
        <w:tblLook w:val="04A0" w:firstRow="1" w:lastRow="0" w:firstColumn="1" w:lastColumn="0" w:noHBand="0" w:noVBand="1"/>
      </w:tblPr>
      <w:tblGrid>
        <w:gridCol w:w="5850"/>
        <w:gridCol w:w="1584"/>
        <w:gridCol w:w="1584"/>
      </w:tblGrid>
      <w:tr w:rsidR="00EA6311" w:rsidRPr="00FF6476" w14:paraId="3A002965" w14:textId="6FB54E33" w:rsidTr="00254A6D">
        <w:trPr>
          <w:trHeight w:val="20"/>
        </w:trPr>
        <w:tc>
          <w:tcPr>
            <w:tcW w:w="5850" w:type="dxa"/>
          </w:tcPr>
          <w:p w14:paraId="77D42E0E" w14:textId="77777777" w:rsidR="00EA6311" w:rsidRPr="00FF6476" w:rsidRDefault="00EA6311" w:rsidP="00EA6311">
            <w:pPr>
              <w:pStyle w:val="a4"/>
              <w:ind w:left="-104" w:right="-72"/>
              <w:jc w:val="both"/>
              <w:rPr>
                <w:rFonts w:ascii="Arial" w:hAnsi="Arial" w:cs="Arial"/>
                <w:color w:val="000000"/>
                <w:sz w:val="20"/>
                <w:szCs w:val="20"/>
                <w:lang w:val="en-US"/>
              </w:rPr>
            </w:pPr>
            <w:bookmarkStart w:id="36" w:name="_Hlk140742164"/>
          </w:p>
        </w:tc>
        <w:tc>
          <w:tcPr>
            <w:tcW w:w="1584" w:type="dxa"/>
            <w:vAlign w:val="bottom"/>
          </w:tcPr>
          <w:p w14:paraId="21F7C9A9" w14:textId="1189950E" w:rsidR="00EA6311" w:rsidRPr="00FF6476" w:rsidRDefault="00FF6476" w:rsidP="00EA6311">
            <w:pPr>
              <w:pStyle w:val="a4"/>
              <w:ind w:right="-72"/>
              <w:jc w:val="right"/>
              <w:rPr>
                <w:rFonts w:ascii="Arial" w:hAnsi="Arial" w:cs="Arial"/>
                <w:color w:val="000000"/>
                <w:sz w:val="20"/>
                <w:szCs w:val="20"/>
                <w:cs/>
                <w:lang w:val="en-GB"/>
              </w:rPr>
            </w:pPr>
            <w:r w:rsidRPr="00FF6476">
              <w:rPr>
                <w:rFonts w:ascii="Arial" w:hAnsi="Arial" w:cs="Arial"/>
                <w:b/>
                <w:bCs/>
                <w:color w:val="000000"/>
                <w:sz w:val="20"/>
                <w:lang w:val="en-GB"/>
              </w:rPr>
              <w:t>2025</w:t>
            </w:r>
          </w:p>
        </w:tc>
        <w:tc>
          <w:tcPr>
            <w:tcW w:w="1584" w:type="dxa"/>
            <w:vAlign w:val="bottom"/>
          </w:tcPr>
          <w:p w14:paraId="1985EF6B" w14:textId="253BAED6" w:rsidR="00EA6311" w:rsidRPr="00FF6476" w:rsidRDefault="00FF6476" w:rsidP="00EA6311">
            <w:pPr>
              <w:pStyle w:val="a4"/>
              <w:ind w:right="-72"/>
              <w:jc w:val="right"/>
              <w:rPr>
                <w:rFonts w:ascii="Arial" w:hAnsi="Arial" w:cs="Arial"/>
                <w:b/>
                <w:bCs/>
                <w:color w:val="000000"/>
                <w:sz w:val="20"/>
                <w:szCs w:val="20"/>
                <w:cs/>
                <w:lang w:val="en-GB"/>
              </w:rPr>
            </w:pPr>
            <w:r w:rsidRPr="00FF6476">
              <w:rPr>
                <w:rFonts w:ascii="Arial" w:hAnsi="Arial" w:cs="Arial"/>
                <w:b/>
                <w:bCs/>
                <w:color w:val="000000"/>
                <w:sz w:val="20"/>
                <w:lang w:val="en-GB"/>
              </w:rPr>
              <w:t>2024</w:t>
            </w:r>
            <w:r w:rsidR="00EA6311" w:rsidRPr="00FF6476">
              <w:rPr>
                <w:rFonts w:ascii="Arial" w:hAnsi="Arial" w:cs="Arial"/>
                <w:b/>
                <w:bCs/>
                <w:color w:val="000000"/>
                <w:sz w:val="20"/>
                <w:cs/>
              </w:rPr>
              <w:t xml:space="preserve"> </w:t>
            </w:r>
          </w:p>
        </w:tc>
      </w:tr>
      <w:bookmarkEnd w:id="36"/>
      <w:tr w:rsidR="00723D1D" w:rsidRPr="00FF6476" w14:paraId="51B41ED8" w14:textId="423E9D22" w:rsidTr="00254A6D">
        <w:trPr>
          <w:trHeight w:val="20"/>
        </w:trPr>
        <w:tc>
          <w:tcPr>
            <w:tcW w:w="5850" w:type="dxa"/>
            <w:vAlign w:val="center"/>
          </w:tcPr>
          <w:p w14:paraId="3340C8BB" w14:textId="77777777" w:rsidR="00723D1D" w:rsidRPr="00FF6476" w:rsidRDefault="00723D1D" w:rsidP="00325B42">
            <w:pPr>
              <w:spacing w:line="240" w:lineRule="auto"/>
              <w:ind w:left="-104"/>
              <w:jc w:val="both"/>
              <w:rPr>
                <w:rFonts w:ascii="Arial" w:hAnsi="Arial" w:cs="Arial"/>
                <w:b/>
                <w:bCs/>
                <w:color w:val="000000"/>
                <w:sz w:val="20"/>
              </w:rPr>
            </w:pPr>
          </w:p>
        </w:tc>
        <w:tc>
          <w:tcPr>
            <w:tcW w:w="1584" w:type="dxa"/>
            <w:tcBorders>
              <w:top w:val="nil"/>
              <w:left w:val="nil"/>
              <w:bottom w:val="single" w:sz="4" w:space="0" w:color="auto"/>
              <w:right w:val="nil"/>
            </w:tcBorders>
            <w:hideMark/>
          </w:tcPr>
          <w:p w14:paraId="57617AE2" w14:textId="6FAEEA1C" w:rsidR="00723D1D" w:rsidRPr="00FF6476" w:rsidRDefault="00723D1D" w:rsidP="00D06268">
            <w:pPr>
              <w:pStyle w:val="a4"/>
              <w:ind w:right="-72"/>
              <w:jc w:val="right"/>
              <w:rPr>
                <w:rFonts w:ascii="Arial" w:hAnsi="Arial" w:cs="Arial"/>
                <w:color w:val="000000"/>
                <w:sz w:val="20"/>
                <w:szCs w:val="20"/>
              </w:rPr>
            </w:pPr>
            <w:r w:rsidRPr="00FF6476">
              <w:rPr>
                <w:rFonts w:ascii="Arial" w:hAnsi="Arial" w:cs="Arial"/>
                <w:b/>
                <w:bCs/>
                <w:color w:val="000000"/>
                <w:sz w:val="20"/>
                <w:szCs w:val="20"/>
                <w:cs/>
              </w:rPr>
              <w:t>Baht</w:t>
            </w:r>
          </w:p>
        </w:tc>
        <w:tc>
          <w:tcPr>
            <w:tcW w:w="1584" w:type="dxa"/>
            <w:tcBorders>
              <w:top w:val="nil"/>
              <w:left w:val="nil"/>
              <w:bottom w:val="single" w:sz="4" w:space="0" w:color="auto"/>
              <w:right w:val="nil"/>
            </w:tcBorders>
          </w:tcPr>
          <w:p w14:paraId="771F0334" w14:textId="64D2F028" w:rsidR="00723D1D" w:rsidRPr="00FF6476" w:rsidRDefault="00723D1D" w:rsidP="00D06268">
            <w:pPr>
              <w:pStyle w:val="a4"/>
              <w:ind w:right="-72"/>
              <w:jc w:val="right"/>
              <w:rPr>
                <w:rFonts w:ascii="Arial" w:hAnsi="Arial" w:cs="Arial"/>
                <w:b/>
                <w:bCs/>
                <w:color w:val="000000"/>
                <w:sz w:val="20"/>
                <w:szCs w:val="20"/>
                <w:cs/>
              </w:rPr>
            </w:pPr>
            <w:r w:rsidRPr="00FF6476">
              <w:rPr>
                <w:rFonts w:ascii="Arial" w:hAnsi="Arial" w:cs="Arial"/>
                <w:b/>
                <w:bCs/>
                <w:color w:val="000000"/>
                <w:sz w:val="20"/>
                <w:szCs w:val="20"/>
                <w:cs/>
              </w:rPr>
              <w:t>Baht</w:t>
            </w:r>
          </w:p>
        </w:tc>
      </w:tr>
      <w:tr w:rsidR="004F5B83" w:rsidRPr="00FF6476" w14:paraId="2C441DE1" w14:textId="7BCAEAA2" w:rsidTr="00254A6D">
        <w:trPr>
          <w:trHeight w:val="20"/>
        </w:trPr>
        <w:tc>
          <w:tcPr>
            <w:tcW w:w="5850" w:type="dxa"/>
          </w:tcPr>
          <w:p w14:paraId="06103025" w14:textId="6709CA4A" w:rsidR="004F5B83" w:rsidRPr="00FF6476" w:rsidRDefault="004F5B83" w:rsidP="00325B42">
            <w:pPr>
              <w:spacing w:line="240" w:lineRule="auto"/>
              <w:ind w:left="-104"/>
              <w:jc w:val="both"/>
              <w:rPr>
                <w:rFonts w:ascii="Arial" w:hAnsi="Arial" w:cs="Arial"/>
                <w:color w:val="000000"/>
                <w:sz w:val="20"/>
              </w:rPr>
            </w:pPr>
          </w:p>
        </w:tc>
        <w:tc>
          <w:tcPr>
            <w:tcW w:w="1584" w:type="dxa"/>
            <w:tcBorders>
              <w:top w:val="single" w:sz="4" w:space="0" w:color="auto"/>
              <w:left w:val="nil"/>
              <w:right w:val="nil"/>
            </w:tcBorders>
          </w:tcPr>
          <w:p w14:paraId="3613AF98" w14:textId="74F53585" w:rsidR="004F5B83" w:rsidRPr="00FF6476" w:rsidRDefault="004F5B83" w:rsidP="00D06268">
            <w:pPr>
              <w:spacing w:line="240" w:lineRule="auto"/>
              <w:ind w:left="-40" w:right="-72"/>
              <w:jc w:val="right"/>
              <w:rPr>
                <w:rFonts w:ascii="Arial" w:hAnsi="Arial" w:cs="Arial"/>
                <w:color w:val="000000"/>
                <w:sz w:val="20"/>
              </w:rPr>
            </w:pPr>
          </w:p>
        </w:tc>
        <w:tc>
          <w:tcPr>
            <w:tcW w:w="1584" w:type="dxa"/>
            <w:tcBorders>
              <w:top w:val="single" w:sz="4" w:space="0" w:color="auto"/>
              <w:left w:val="nil"/>
              <w:right w:val="nil"/>
            </w:tcBorders>
          </w:tcPr>
          <w:p w14:paraId="329835B9" w14:textId="77777777" w:rsidR="004F5B83" w:rsidRPr="00FF6476" w:rsidRDefault="004F5B83" w:rsidP="00D06268">
            <w:pPr>
              <w:spacing w:line="240" w:lineRule="auto"/>
              <w:ind w:left="-40" w:right="-72"/>
              <w:jc w:val="right"/>
              <w:rPr>
                <w:rFonts w:ascii="Arial" w:hAnsi="Arial" w:cs="Arial"/>
                <w:color w:val="000000"/>
                <w:sz w:val="20"/>
              </w:rPr>
            </w:pPr>
          </w:p>
        </w:tc>
      </w:tr>
      <w:tr w:rsidR="00B67841" w:rsidRPr="00FF6476" w14:paraId="73368285" w14:textId="77777777" w:rsidTr="00254A6D">
        <w:trPr>
          <w:trHeight w:val="20"/>
        </w:trPr>
        <w:tc>
          <w:tcPr>
            <w:tcW w:w="5850" w:type="dxa"/>
          </w:tcPr>
          <w:p w14:paraId="0A1EBC5C" w14:textId="7DA25916" w:rsidR="00B67841" w:rsidRPr="00FF6476" w:rsidRDefault="00B67841" w:rsidP="00325B42">
            <w:pPr>
              <w:spacing w:line="240" w:lineRule="auto"/>
              <w:ind w:left="-104"/>
              <w:jc w:val="both"/>
              <w:rPr>
                <w:rFonts w:ascii="Arial" w:hAnsi="Arial" w:cs="Arial"/>
                <w:color w:val="000000"/>
                <w:sz w:val="20"/>
                <w:cs/>
              </w:rPr>
            </w:pPr>
            <w:r w:rsidRPr="00FF6476">
              <w:rPr>
                <w:rFonts w:ascii="Arial" w:hAnsi="Arial" w:cs="Arial"/>
                <w:color w:val="000000"/>
                <w:sz w:val="20"/>
              </w:rPr>
              <w:t>Depreciation charged for right-of-use assets:</w:t>
            </w:r>
          </w:p>
        </w:tc>
        <w:tc>
          <w:tcPr>
            <w:tcW w:w="1584" w:type="dxa"/>
            <w:tcBorders>
              <w:left w:val="nil"/>
              <w:right w:val="nil"/>
            </w:tcBorders>
          </w:tcPr>
          <w:p w14:paraId="582CC6CC" w14:textId="1B138565" w:rsidR="00B67841" w:rsidRPr="00FF6476" w:rsidRDefault="00B67841" w:rsidP="00D06268">
            <w:pPr>
              <w:spacing w:line="240" w:lineRule="auto"/>
              <w:ind w:left="-40" w:right="-72"/>
              <w:jc w:val="right"/>
              <w:rPr>
                <w:rFonts w:ascii="Arial" w:hAnsi="Arial" w:cs="Arial"/>
                <w:color w:val="000000"/>
                <w:sz w:val="20"/>
              </w:rPr>
            </w:pPr>
          </w:p>
        </w:tc>
        <w:tc>
          <w:tcPr>
            <w:tcW w:w="1584" w:type="dxa"/>
            <w:tcBorders>
              <w:left w:val="nil"/>
              <w:right w:val="nil"/>
            </w:tcBorders>
          </w:tcPr>
          <w:p w14:paraId="48D374D9" w14:textId="5E4513C0" w:rsidR="00B67841" w:rsidRPr="00FF6476" w:rsidRDefault="00B67841" w:rsidP="00D06268">
            <w:pPr>
              <w:spacing w:line="240" w:lineRule="auto"/>
              <w:ind w:left="-40" w:right="-72"/>
              <w:jc w:val="right"/>
              <w:rPr>
                <w:rFonts w:ascii="Arial" w:hAnsi="Arial" w:cs="Arial"/>
                <w:color w:val="000000"/>
                <w:sz w:val="20"/>
              </w:rPr>
            </w:pPr>
          </w:p>
        </w:tc>
      </w:tr>
      <w:tr w:rsidR="00C76A1C" w:rsidRPr="00FF6476" w14:paraId="52C7ABAD" w14:textId="1451D134" w:rsidTr="00254A6D">
        <w:trPr>
          <w:trHeight w:val="20"/>
        </w:trPr>
        <w:tc>
          <w:tcPr>
            <w:tcW w:w="5850" w:type="dxa"/>
          </w:tcPr>
          <w:p w14:paraId="41745C71" w14:textId="2035D2F4" w:rsidR="00C76A1C" w:rsidRPr="00FF6476" w:rsidRDefault="00C76A1C" w:rsidP="00C76A1C">
            <w:pPr>
              <w:spacing w:line="240" w:lineRule="auto"/>
              <w:ind w:left="-104"/>
              <w:jc w:val="both"/>
              <w:rPr>
                <w:rFonts w:ascii="Arial" w:hAnsi="Arial" w:cs="Arial"/>
                <w:color w:val="000000"/>
                <w:sz w:val="20"/>
                <w:cs/>
              </w:rPr>
            </w:pPr>
            <w:r w:rsidRPr="00FF6476">
              <w:rPr>
                <w:rFonts w:ascii="Arial" w:hAnsi="Arial" w:cs="Arial"/>
                <w:color w:val="000000"/>
                <w:sz w:val="20"/>
              </w:rPr>
              <w:t>Rental space in buildings</w:t>
            </w:r>
          </w:p>
        </w:tc>
        <w:tc>
          <w:tcPr>
            <w:tcW w:w="1584" w:type="dxa"/>
            <w:tcBorders>
              <w:left w:val="nil"/>
              <w:right w:val="nil"/>
            </w:tcBorders>
          </w:tcPr>
          <w:p w14:paraId="280B40F4" w14:textId="31F76732" w:rsidR="00C76A1C" w:rsidRPr="00FF6476" w:rsidRDefault="004B3EEF" w:rsidP="00C76A1C">
            <w:pPr>
              <w:spacing w:line="240" w:lineRule="auto"/>
              <w:ind w:left="-40" w:right="-72"/>
              <w:jc w:val="right"/>
              <w:rPr>
                <w:rFonts w:ascii="Arial" w:hAnsi="Arial" w:cs="Arial"/>
                <w:color w:val="000000"/>
                <w:sz w:val="20"/>
                <w:szCs w:val="18"/>
              </w:rPr>
            </w:pPr>
            <w:r w:rsidRPr="004B3EEF">
              <w:rPr>
                <w:rFonts w:ascii="Arial" w:hAnsi="Arial" w:cs="Arial"/>
                <w:color w:val="000000"/>
                <w:sz w:val="20"/>
                <w:szCs w:val="18"/>
              </w:rPr>
              <w:t>292,409,551</w:t>
            </w:r>
          </w:p>
        </w:tc>
        <w:tc>
          <w:tcPr>
            <w:tcW w:w="1584" w:type="dxa"/>
            <w:tcBorders>
              <w:left w:val="nil"/>
              <w:right w:val="nil"/>
            </w:tcBorders>
          </w:tcPr>
          <w:p w14:paraId="21D366F3" w14:textId="04D4A233" w:rsidR="00C76A1C" w:rsidRPr="00FF6476" w:rsidRDefault="00FF6476" w:rsidP="00C76A1C">
            <w:pPr>
              <w:spacing w:line="240" w:lineRule="auto"/>
              <w:ind w:left="-40" w:right="-72"/>
              <w:jc w:val="right"/>
              <w:rPr>
                <w:rFonts w:ascii="Arial" w:hAnsi="Arial" w:cs="Arial"/>
                <w:color w:val="000000"/>
                <w:sz w:val="20"/>
              </w:rPr>
            </w:pPr>
            <w:r w:rsidRPr="00FF6476">
              <w:rPr>
                <w:rFonts w:ascii="Arial" w:hAnsi="Arial" w:cs="Arial"/>
                <w:color w:val="000000"/>
                <w:sz w:val="20"/>
              </w:rPr>
              <w:t>252</w:t>
            </w:r>
            <w:r w:rsidR="00C76A1C" w:rsidRPr="00FF6476">
              <w:rPr>
                <w:rFonts w:ascii="Arial" w:hAnsi="Arial" w:cs="Arial"/>
                <w:color w:val="000000"/>
                <w:sz w:val="20"/>
              </w:rPr>
              <w:t>,</w:t>
            </w:r>
            <w:r w:rsidRPr="00FF6476">
              <w:rPr>
                <w:rFonts w:ascii="Arial" w:hAnsi="Arial" w:cs="Arial"/>
                <w:color w:val="000000"/>
                <w:sz w:val="20"/>
              </w:rPr>
              <w:t>101</w:t>
            </w:r>
            <w:r w:rsidR="00C76A1C" w:rsidRPr="00FF6476">
              <w:rPr>
                <w:rFonts w:ascii="Arial" w:hAnsi="Arial" w:cs="Arial"/>
                <w:color w:val="000000"/>
                <w:sz w:val="20"/>
              </w:rPr>
              <w:t>,</w:t>
            </w:r>
            <w:r w:rsidRPr="00FF6476">
              <w:rPr>
                <w:rFonts w:ascii="Arial" w:hAnsi="Arial" w:cs="Arial"/>
                <w:color w:val="000000"/>
                <w:sz w:val="20"/>
              </w:rPr>
              <w:t>479</w:t>
            </w:r>
          </w:p>
        </w:tc>
      </w:tr>
      <w:tr w:rsidR="00C76A1C" w:rsidRPr="00FF6476" w14:paraId="159DCA9E" w14:textId="77777777" w:rsidTr="00254A6D">
        <w:trPr>
          <w:trHeight w:val="20"/>
        </w:trPr>
        <w:tc>
          <w:tcPr>
            <w:tcW w:w="5850" w:type="dxa"/>
          </w:tcPr>
          <w:p w14:paraId="1AEA927B" w14:textId="650F6B45" w:rsidR="00C76A1C" w:rsidRPr="00FF6476" w:rsidRDefault="00C76A1C" w:rsidP="00C76A1C">
            <w:pPr>
              <w:spacing w:line="240" w:lineRule="auto"/>
              <w:ind w:left="-104"/>
              <w:jc w:val="both"/>
              <w:rPr>
                <w:rFonts w:ascii="Arial" w:hAnsi="Arial" w:cs="Arial"/>
                <w:color w:val="000000"/>
                <w:sz w:val="20"/>
                <w:cs/>
              </w:rPr>
            </w:pPr>
            <w:r w:rsidRPr="00FF6476">
              <w:rPr>
                <w:rFonts w:ascii="Arial" w:hAnsi="Arial" w:cs="Arial"/>
                <w:color w:val="000000"/>
                <w:sz w:val="20"/>
              </w:rPr>
              <w:t>Building</w:t>
            </w:r>
          </w:p>
        </w:tc>
        <w:tc>
          <w:tcPr>
            <w:tcW w:w="1584" w:type="dxa"/>
            <w:tcBorders>
              <w:left w:val="nil"/>
              <w:right w:val="nil"/>
            </w:tcBorders>
          </w:tcPr>
          <w:p w14:paraId="5681033B" w14:textId="19BDD12B" w:rsidR="00C76A1C" w:rsidRPr="00FF6476" w:rsidRDefault="00FF6476" w:rsidP="00C76A1C">
            <w:pPr>
              <w:spacing w:line="240" w:lineRule="auto"/>
              <w:ind w:left="-40" w:right="-72"/>
              <w:jc w:val="right"/>
              <w:rPr>
                <w:rFonts w:ascii="Arial" w:hAnsi="Arial" w:cs="Arial"/>
                <w:color w:val="000000"/>
                <w:sz w:val="20"/>
                <w:szCs w:val="18"/>
              </w:rPr>
            </w:pPr>
            <w:r w:rsidRPr="00FF6476">
              <w:rPr>
                <w:rFonts w:ascii="Arial" w:hAnsi="Arial" w:cs="Arial"/>
                <w:sz w:val="20"/>
                <w:szCs w:val="18"/>
              </w:rPr>
              <w:t>23</w:t>
            </w:r>
            <w:r w:rsidR="00C76A1C" w:rsidRPr="00FF6476">
              <w:rPr>
                <w:rFonts w:ascii="Arial" w:hAnsi="Arial" w:cs="Arial"/>
                <w:sz w:val="20"/>
                <w:szCs w:val="18"/>
              </w:rPr>
              <w:t>,</w:t>
            </w:r>
            <w:r w:rsidRPr="00FF6476">
              <w:rPr>
                <w:rFonts w:ascii="Arial" w:hAnsi="Arial" w:cs="Arial"/>
                <w:sz w:val="20"/>
                <w:szCs w:val="18"/>
              </w:rPr>
              <w:t>507</w:t>
            </w:r>
            <w:r w:rsidR="00C76A1C" w:rsidRPr="00FF6476">
              <w:rPr>
                <w:rFonts w:ascii="Arial" w:hAnsi="Arial" w:cs="Arial"/>
                <w:sz w:val="20"/>
                <w:szCs w:val="18"/>
              </w:rPr>
              <w:t>,</w:t>
            </w:r>
            <w:r w:rsidRPr="00FF6476">
              <w:rPr>
                <w:rFonts w:ascii="Arial" w:hAnsi="Arial" w:cs="Arial"/>
                <w:sz w:val="20"/>
                <w:szCs w:val="18"/>
              </w:rPr>
              <w:t>952</w:t>
            </w:r>
          </w:p>
        </w:tc>
        <w:tc>
          <w:tcPr>
            <w:tcW w:w="1584" w:type="dxa"/>
            <w:tcBorders>
              <w:left w:val="nil"/>
              <w:right w:val="nil"/>
            </w:tcBorders>
          </w:tcPr>
          <w:p w14:paraId="2E65E20D" w14:textId="2B8AD2EA" w:rsidR="00C76A1C" w:rsidRPr="00FF6476" w:rsidRDefault="00FF6476" w:rsidP="00C76A1C">
            <w:pPr>
              <w:spacing w:line="240" w:lineRule="auto"/>
              <w:ind w:left="-40" w:right="-72"/>
              <w:jc w:val="right"/>
              <w:rPr>
                <w:rFonts w:ascii="Arial" w:hAnsi="Arial" w:cs="Arial"/>
                <w:color w:val="000000"/>
                <w:sz w:val="20"/>
              </w:rPr>
            </w:pPr>
            <w:r w:rsidRPr="00FF6476">
              <w:rPr>
                <w:rFonts w:ascii="Arial" w:hAnsi="Arial" w:cs="Arial"/>
                <w:color w:val="000000"/>
                <w:sz w:val="20"/>
              </w:rPr>
              <w:t>21</w:t>
            </w:r>
            <w:r w:rsidR="00C76A1C" w:rsidRPr="00FF6476">
              <w:rPr>
                <w:rFonts w:ascii="Arial" w:hAnsi="Arial" w:cs="Arial"/>
                <w:color w:val="000000"/>
                <w:sz w:val="20"/>
              </w:rPr>
              <w:t>,</w:t>
            </w:r>
            <w:r w:rsidRPr="00FF6476">
              <w:rPr>
                <w:rFonts w:ascii="Arial" w:hAnsi="Arial" w:cs="Arial"/>
                <w:color w:val="000000"/>
                <w:sz w:val="20"/>
              </w:rPr>
              <w:t>618</w:t>
            </w:r>
            <w:r w:rsidR="00C76A1C" w:rsidRPr="00FF6476">
              <w:rPr>
                <w:rFonts w:ascii="Arial" w:hAnsi="Arial" w:cs="Arial"/>
                <w:color w:val="000000"/>
                <w:sz w:val="20"/>
              </w:rPr>
              <w:t>,</w:t>
            </w:r>
            <w:r w:rsidRPr="00FF6476">
              <w:rPr>
                <w:rFonts w:ascii="Arial" w:hAnsi="Arial" w:cs="Arial"/>
                <w:color w:val="000000"/>
                <w:sz w:val="20"/>
              </w:rPr>
              <w:t>600</w:t>
            </w:r>
          </w:p>
        </w:tc>
      </w:tr>
      <w:tr w:rsidR="00C76A1C" w:rsidRPr="00FF6476" w14:paraId="1063ECCD" w14:textId="77777777" w:rsidTr="00254A6D">
        <w:trPr>
          <w:trHeight w:val="20"/>
        </w:trPr>
        <w:tc>
          <w:tcPr>
            <w:tcW w:w="5850" w:type="dxa"/>
          </w:tcPr>
          <w:p w14:paraId="3837AA4C" w14:textId="56B12EF4" w:rsidR="00C76A1C" w:rsidRPr="00FF6476" w:rsidRDefault="00C76A1C" w:rsidP="00C76A1C">
            <w:pPr>
              <w:spacing w:line="240" w:lineRule="auto"/>
              <w:ind w:left="-104"/>
              <w:jc w:val="both"/>
              <w:rPr>
                <w:rFonts w:ascii="Arial" w:hAnsi="Arial" w:cs="Arial"/>
                <w:color w:val="000000"/>
                <w:sz w:val="20"/>
              </w:rPr>
            </w:pPr>
            <w:r w:rsidRPr="00FF6476">
              <w:rPr>
                <w:rFonts w:ascii="Arial" w:hAnsi="Arial" w:cs="Arial"/>
                <w:color w:val="000000"/>
                <w:sz w:val="20"/>
                <w:szCs w:val="25"/>
              </w:rPr>
              <w:t>Equipment</w:t>
            </w:r>
          </w:p>
        </w:tc>
        <w:tc>
          <w:tcPr>
            <w:tcW w:w="1584" w:type="dxa"/>
            <w:tcBorders>
              <w:left w:val="nil"/>
              <w:bottom w:val="single" w:sz="4" w:space="0" w:color="auto"/>
              <w:right w:val="nil"/>
            </w:tcBorders>
          </w:tcPr>
          <w:p w14:paraId="4A8CEB24" w14:textId="6FC263E3" w:rsidR="00C76A1C" w:rsidRPr="00FF6476" w:rsidRDefault="00FF6476" w:rsidP="00C76A1C">
            <w:pPr>
              <w:spacing w:line="240" w:lineRule="auto"/>
              <w:ind w:left="-40" w:right="-72"/>
              <w:jc w:val="right"/>
              <w:rPr>
                <w:rFonts w:ascii="Arial" w:hAnsi="Arial" w:cs="Arial"/>
                <w:color w:val="000000"/>
                <w:sz w:val="20"/>
                <w:szCs w:val="18"/>
              </w:rPr>
            </w:pPr>
            <w:r w:rsidRPr="00FF6476">
              <w:rPr>
                <w:rFonts w:ascii="Arial" w:hAnsi="Arial" w:cs="Arial"/>
                <w:sz w:val="20"/>
                <w:szCs w:val="18"/>
              </w:rPr>
              <w:t>87</w:t>
            </w:r>
            <w:r w:rsidR="00C76A1C" w:rsidRPr="00FF6476">
              <w:rPr>
                <w:rFonts w:ascii="Arial" w:hAnsi="Arial" w:cs="Arial"/>
                <w:sz w:val="20"/>
                <w:szCs w:val="18"/>
              </w:rPr>
              <w:t>,</w:t>
            </w:r>
            <w:r w:rsidRPr="00FF6476">
              <w:rPr>
                <w:rFonts w:ascii="Arial" w:hAnsi="Arial" w:cs="Arial"/>
                <w:sz w:val="20"/>
                <w:szCs w:val="18"/>
              </w:rPr>
              <w:t>130</w:t>
            </w:r>
          </w:p>
        </w:tc>
        <w:tc>
          <w:tcPr>
            <w:tcW w:w="1584" w:type="dxa"/>
            <w:tcBorders>
              <w:left w:val="nil"/>
              <w:bottom w:val="single" w:sz="4" w:space="0" w:color="auto"/>
              <w:right w:val="nil"/>
            </w:tcBorders>
          </w:tcPr>
          <w:p w14:paraId="1B25B380" w14:textId="140F35C5" w:rsidR="00C76A1C" w:rsidRPr="00FF6476" w:rsidRDefault="00FF6476" w:rsidP="00C76A1C">
            <w:pPr>
              <w:spacing w:line="240" w:lineRule="auto"/>
              <w:ind w:left="-40" w:right="-72"/>
              <w:jc w:val="right"/>
              <w:rPr>
                <w:rFonts w:ascii="Arial" w:hAnsi="Arial" w:cs="Arial"/>
                <w:color w:val="000000"/>
                <w:sz w:val="20"/>
                <w:lang w:val="en-US"/>
              </w:rPr>
            </w:pPr>
            <w:r w:rsidRPr="00FF6476">
              <w:rPr>
                <w:rFonts w:ascii="Arial" w:hAnsi="Arial" w:cs="Arial"/>
                <w:color w:val="000000"/>
                <w:sz w:val="20"/>
              </w:rPr>
              <w:t>43</w:t>
            </w:r>
            <w:r w:rsidR="00C76A1C" w:rsidRPr="00FF6476">
              <w:rPr>
                <w:rFonts w:ascii="Arial" w:hAnsi="Arial" w:cs="Arial"/>
                <w:color w:val="000000"/>
                <w:sz w:val="20"/>
              </w:rPr>
              <w:t>,</w:t>
            </w:r>
            <w:r w:rsidRPr="00FF6476">
              <w:rPr>
                <w:rFonts w:ascii="Arial" w:hAnsi="Arial" w:cs="Arial"/>
                <w:color w:val="000000"/>
                <w:sz w:val="20"/>
              </w:rPr>
              <w:t>923</w:t>
            </w:r>
          </w:p>
        </w:tc>
      </w:tr>
      <w:tr w:rsidR="00303EF3" w:rsidRPr="00FF6476" w14:paraId="0B07853C" w14:textId="77777777" w:rsidTr="0080261F">
        <w:trPr>
          <w:trHeight w:val="145"/>
        </w:trPr>
        <w:tc>
          <w:tcPr>
            <w:tcW w:w="5850" w:type="dxa"/>
          </w:tcPr>
          <w:p w14:paraId="4AE887C0" w14:textId="77777777" w:rsidR="00303EF3" w:rsidRPr="00FF6476" w:rsidRDefault="00303EF3" w:rsidP="00303EF3">
            <w:pPr>
              <w:spacing w:line="240" w:lineRule="auto"/>
              <w:ind w:left="-104"/>
              <w:jc w:val="both"/>
              <w:rPr>
                <w:rFonts w:ascii="Arial" w:hAnsi="Arial" w:cs="Arial"/>
                <w:color w:val="000000"/>
                <w:sz w:val="20"/>
                <w:szCs w:val="25"/>
              </w:rPr>
            </w:pPr>
          </w:p>
        </w:tc>
        <w:tc>
          <w:tcPr>
            <w:tcW w:w="1584" w:type="dxa"/>
            <w:tcBorders>
              <w:top w:val="single" w:sz="4" w:space="0" w:color="auto"/>
              <w:left w:val="nil"/>
              <w:right w:val="nil"/>
            </w:tcBorders>
          </w:tcPr>
          <w:p w14:paraId="55ACAB6A" w14:textId="1077A3D8" w:rsidR="00303EF3" w:rsidRPr="00FF6476" w:rsidRDefault="00303EF3" w:rsidP="00303EF3">
            <w:pPr>
              <w:spacing w:line="240" w:lineRule="auto"/>
              <w:ind w:left="-40" w:right="-72"/>
              <w:jc w:val="right"/>
              <w:rPr>
                <w:rFonts w:ascii="Arial" w:hAnsi="Arial" w:cs="Arial"/>
                <w:color w:val="000000"/>
                <w:sz w:val="20"/>
              </w:rPr>
            </w:pPr>
          </w:p>
        </w:tc>
        <w:tc>
          <w:tcPr>
            <w:tcW w:w="1584" w:type="dxa"/>
            <w:tcBorders>
              <w:top w:val="single" w:sz="4" w:space="0" w:color="auto"/>
              <w:left w:val="nil"/>
              <w:right w:val="nil"/>
            </w:tcBorders>
          </w:tcPr>
          <w:p w14:paraId="5C38D31A" w14:textId="77777777" w:rsidR="00303EF3" w:rsidRPr="00FF6476" w:rsidRDefault="00303EF3" w:rsidP="00303EF3">
            <w:pPr>
              <w:spacing w:line="240" w:lineRule="auto"/>
              <w:ind w:left="-40" w:right="-72"/>
              <w:jc w:val="right"/>
              <w:rPr>
                <w:rFonts w:ascii="Arial" w:hAnsi="Arial" w:cs="Arial"/>
                <w:color w:val="000000"/>
                <w:sz w:val="20"/>
                <w:lang w:val="en-US"/>
              </w:rPr>
            </w:pPr>
          </w:p>
        </w:tc>
      </w:tr>
      <w:tr w:rsidR="00303EF3" w:rsidRPr="00FF6476" w14:paraId="2C07A983" w14:textId="46212E73" w:rsidTr="00254A6D">
        <w:trPr>
          <w:trHeight w:val="20"/>
        </w:trPr>
        <w:tc>
          <w:tcPr>
            <w:tcW w:w="5850" w:type="dxa"/>
          </w:tcPr>
          <w:p w14:paraId="19639CB1" w14:textId="06996A7C" w:rsidR="00303EF3" w:rsidRPr="00FF6476" w:rsidRDefault="00303EF3" w:rsidP="00303EF3">
            <w:pPr>
              <w:spacing w:line="240" w:lineRule="auto"/>
              <w:ind w:left="-104"/>
              <w:jc w:val="both"/>
              <w:rPr>
                <w:rFonts w:ascii="Arial" w:hAnsi="Arial" w:cs="Arial"/>
                <w:color w:val="000000"/>
                <w:sz w:val="20"/>
                <w:cs/>
              </w:rPr>
            </w:pPr>
            <w:r w:rsidRPr="00FF6476">
              <w:rPr>
                <w:rFonts w:ascii="Arial" w:hAnsi="Arial" w:cs="Arial"/>
                <w:color w:val="000000"/>
                <w:sz w:val="20"/>
              </w:rPr>
              <w:t>Total</w:t>
            </w:r>
          </w:p>
        </w:tc>
        <w:tc>
          <w:tcPr>
            <w:tcW w:w="1584" w:type="dxa"/>
            <w:tcBorders>
              <w:left w:val="nil"/>
              <w:bottom w:val="single" w:sz="4" w:space="0" w:color="auto"/>
              <w:right w:val="nil"/>
            </w:tcBorders>
          </w:tcPr>
          <w:p w14:paraId="1D7EFEF4" w14:textId="324A4959" w:rsidR="00303EF3" w:rsidRPr="00FF6476" w:rsidRDefault="00FF6476" w:rsidP="00303EF3">
            <w:pPr>
              <w:spacing w:line="240" w:lineRule="auto"/>
              <w:ind w:left="-40" w:right="-72"/>
              <w:jc w:val="right"/>
              <w:rPr>
                <w:rFonts w:ascii="Arial" w:hAnsi="Arial" w:cs="Arial"/>
                <w:color w:val="000000"/>
                <w:sz w:val="20"/>
              </w:rPr>
            </w:pPr>
            <w:r w:rsidRPr="00FF6476">
              <w:rPr>
                <w:rFonts w:ascii="Arial" w:hAnsi="Arial" w:cs="Arial"/>
                <w:color w:val="000000"/>
                <w:sz w:val="20"/>
              </w:rPr>
              <w:t>316</w:t>
            </w:r>
            <w:r w:rsidR="0080261F" w:rsidRPr="00FF6476">
              <w:rPr>
                <w:rFonts w:ascii="Arial" w:hAnsi="Arial" w:cs="Arial"/>
                <w:color w:val="000000"/>
                <w:sz w:val="20"/>
              </w:rPr>
              <w:t>,</w:t>
            </w:r>
            <w:r w:rsidRPr="00FF6476">
              <w:rPr>
                <w:rFonts w:ascii="Arial" w:hAnsi="Arial" w:cs="Arial"/>
                <w:color w:val="000000"/>
                <w:sz w:val="20"/>
              </w:rPr>
              <w:t>004</w:t>
            </w:r>
            <w:r w:rsidR="0080261F" w:rsidRPr="00FF6476">
              <w:rPr>
                <w:rFonts w:ascii="Arial" w:hAnsi="Arial" w:cs="Arial"/>
                <w:color w:val="000000"/>
                <w:sz w:val="20"/>
              </w:rPr>
              <w:t>,</w:t>
            </w:r>
            <w:r w:rsidRPr="00FF6476">
              <w:rPr>
                <w:rFonts w:ascii="Arial" w:hAnsi="Arial" w:cs="Arial"/>
                <w:color w:val="000000"/>
                <w:sz w:val="20"/>
              </w:rPr>
              <w:t>63</w:t>
            </w:r>
            <w:r w:rsidR="004B3EEF">
              <w:rPr>
                <w:rFonts w:ascii="Arial" w:hAnsi="Arial" w:cs="Arial"/>
                <w:color w:val="000000"/>
                <w:sz w:val="20"/>
              </w:rPr>
              <w:t>3</w:t>
            </w:r>
          </w:p>
        </w:tc>
        <w:tc>
          <w:tcPr>
            <w:tcW w:w="1584" w:type="dxa"/>
            <w:tcBorders>
              <w:left w:val="nil"/>
              <w:bottom w:val="single" w:sz="4" w:space="0" w:color="auto"/>
              <w:right w:val="nil"/>
            </w:tcBorders>
          </w:tcPr>
          <w:p w14:paraId="01FFD822" w14:textId="07D2FF23" w:rsidR="00303EF3" w:rsidRPr="00FF6476" w:rsidRDefault="00FF6476" w:rsidP="00303EF3">
            <w:pPr>
              <w:spacing w:line="240" w:lineRule="auto"/>
              <w:ind w:left="-40" w:right="-72"/>
              <w:jc w:val="right"/>
              <w:rPr>
                <w:rFonts w:ascii="Arial" w:hAnsi="Arial" w:cs="Arial"/>
                <w:color w:val="000000"/>
                <w:sz w:val="20"/>
              </w:rPr>
            </w:pPr>
            <w:r w:rsidRPr="00FF6476">
              <w:rPr>
                <w:rFonts w:ascii="Arial" w:hAnsi="Arial" w:cs="Arial"/>
                <w:color w:val="000000"/>
                <w:sz w:val="20"/>
              </w:rPr>
              <w:t>273</w:t>
            </w:r>
            <w:r w:rsidR="00303EF3" w:rsidRPr="00FF6476">
              <w:rPr>
                <w:rFonts w:ascii="Arial" w:hAnsi="Arial" w:cs="Arial"/>
                <w:color w:val="000000"/>
                <w:sz w:val="20"/>
              </w:rPr>
              <w:t>,</w:t>
            </w:r>
            <w:r w:rsidRPr="00FF6476">
              <w:rPr>
                <w:rFonts w:ascii="Arial" w:hAnsi="Arial" w:cs="Arial"/>
                <w:color w:val="000000"/>
                <w:sz w:val="20"/>
              </w:rPr>
              <w:t>764</w:t>
            </w:r>
            <w:r w:rsidR="00303EF3" w:rsidRPr="00FF6476">
              <w:rPr>
                <w:rFonts w:ascii="Arial" w:hAnsi="Arial" w:cs="Arial"/>
                <w:color w:val="000000"/>
                <w:sz w:val="20"/>
              </w:rPr>
              <w:t>,</w:t>
            </w:r>
            <w:r w:rsidRPr="00FF6476">
              <w:rPr>
                <w:rFonts w:ascii="Arial" w:hAnsi="Arial" w:cs="Arial"/>
                <w:color w:val="000000"/>
                <w:sz w:val="20"/>
              </w:rPr>
              <w:t>002</w:t>
            </w:r>
          </w:p>
        </w:tc>
      </w:tr>
      <w:tr w:rsidR="00303EF3" w:rsidRPr="00FF6476" w14:paraId="1BEF056A" w14:textId="19420E8E" w:rsidTr="00254A6D">
        <w:trPr>
          <w:trHeight w:val="20"/>
        </w:trPr>
        <w:tc>
          <w:tcPr>
            <w:tcW w:w="5850" w:type="dxa"/>
          </w:tcPr>
          <w:p w14:paraId="1DD1A6E9" w14:textId="77777777" w:rsidR="00303EF3" w:rsidRPr="00FF6476" w:rsidRDefault="00303EF3" w:rsidP="00303EF3">
            <w:pPr>
              <w:spacing w:line="240" w:lineRule="auto"/>
              <w:ind w:left="-104"/>
              <w:jc w:val="both"/>
              <w:rPr>
                <w:rFonts w:ascii="Arial" w:hAnsi="Arial" w:cs="Arial"/>
                <w:color w:val="000000"/>
                <w:sz w:val="20"/>
                <w:cs/>
              </w:rPr>
            </w:pPr>
          </w:p>
        </w:tc>
        <w:tc>
          <w:tcPr>
            <w:tcW w:w="1584" w:type="dxa"/>
            <w:tcBorders>
              <w:top w:val="single" w:sz="4" w:space="0" w:color="auto"/>
              <w:left w:val="nil"/>
              <w:right w:val="nil"/>
            </w:tcBorders>
          </w:tcPr>
          <w:p w14:paraId="0EFD0680" w14:textId="5F5F9C3C" w:rsidR="00303EF3" w:rsidRPr="00FF6476" w:rsidRDefault="00303EF3" w:rsidP="00303EF3">
            <w:pPr>
              <w:spacing w:line="240" w:lineRule="auto"/>
              <w:ind w:left="-40" w:right="-72"/>
              <w:jc w:val="right"/>
              <w:rPr>
                <w:rFonts w:ascii="Arial" w:hAnsi="Arial" w:cs="Arial"/>
                <w:color w:val="000000"/>
                <w:sz w:val="20"/>
              </w:rPr>
            </w:pPr>
          </w:p>
        </w:tc>
        <w:tc>
          <w:tcPr>
            <w:tcW w:w="1584" w:type="dxa"/>
            <w:tcBorders>
              <w:top w:val="single" w:sz="4" w:space="0" w:color="auto"/>
              <w:left w:val="nil"/>
              <w:right w:val="nil"/>
            </w:tcBorders>
          </w:tcPr>
          <w:p w14:paraId="1635139D" w14:textId="77777777" w:rsidR="00303EF3" w:rsidRPr="00FF6476" w:rsidRDefault="00303EF3" w:rsidP="00303EF3">
            <w:pPr>
              <w:spacing w:line="240" w:lineRule="auto"/>
              <w:ind w:left="-40" w:right="-72"/>
              <w:jc w:val="right"/>
              <w:rPr>
                <w:rFonts w:ascii="Arial" w:hAnsi="Arial" w:cs="Arial"/>
                <w:color w:val="000000"/>
                <w:sz w:val="20"/>
              </w:rPr>
            </w:pPr>
          </w:p>
        </w:tc>
      </w:tr>
      <w:tr w:rsidR="001E1D49" w:rsidRPr="00FF6476" w14:paraId="3E652CE0" w14:textId="77777777" w:rsidTr="00254A6D">
        <w:trPr>
          <w:trHeight w:val="20"/>
        </w:trPr>
        <w:tc>
          <w:tcPr>
            <w:tcW w:w="5850" w:type="dxa"/>
          </w:tcPr>
          <w:p w14:paraId="7C6F24F6" w14:textId="068F369C" w:rsidR="001E1D49" w:rsidRPr="00FF6476" w:rsidRDefault="001E1D49" w:rsidP="001E1D49">
            <w:pPr>
              <w:spacing w:line="240" w:lineRule="auto"/>
              <w:ind w:left="-104"/>
              <w:jc w:val="both"/>
              <w:rPr>
                <w:rFonts w:ascii="Arial" w:hAnsi="Arial" w:cs="Arial"/>
                <w:color w:val="000000"/>
                <w:sz w:val="20"/>
                <w:cs/>
              </w:rPr>
            </w:pPr>
            <w:r w:rsidRPr="00FF6476">
              <w:rPr>
                <w:rFonts w:ascii="Arial" w:hAnsi="Arial" w:cs="Arial"/>
                <w:color w:val="000000"/>
                <w:sz w:val="20"/>
              </w:rPr>
              <w:t>Interest expense from lease liabilities</w:t>
            </w:r>
          </w:p>
        </w:tc>
        <w:tc>
          <w:tcPr>
            <w:tcW w:w="1584" w:type="dxa"/>
            <w:tcBorders>
              <w:left w:val="nil"/>
              <w:right w:val="nil"/>
            </w:tcBorders>
          </w:tcPr>
          <w:p w14:paraId="4EE9EA60" w14:textId="4473B814" w:rsidR="001E1D49" w:rsidRPr="00FF6476" w:rsidRDefault="00FF6476" w:rsidP="001E1D49">
            <w:pPr>
              <w:spacing w:line="240" w:lineRule="auto"/>
              <w:ind w:left="-40" w:right="-72"/>
              <w:jc w:val="right"/>
              <w:rPr>
                <w:rFonts w:ascii="Arial" w:hAnsi="Arial" w:cs="Arial"/>
                <w:color w:val="000000"/>
                <w:sz w:val="20"/>
                <w:szCs w:val="18"/>
              </w:rPr>
            </w:pPr>
            <w:r w:rsidRPr="00FF6476">
              <w:rPr>
                <w:rFonts w:ascii="Arial" w:hAnsi="Arial" w:cs="Arial"/>
                <w:sz w:val="20"/>
                <w:szCs w:val="18"/>
              </w:rPr>
              <w:t>83</w:t>
            </w:r>
            <w:r w:rsidR="001E1D49" w:rsidRPr="00FF6476">
              <w:rPr>
                <w:rFonts w:ascii="Arial" w:hAnsi="Arial" w:cs="Arial"/>
                <w:sz w:val="20"/>
                <w:szCs w:val="18"/>
              </w:rPr>
              <w:t>,</w:t>
            </w:r>
            <w:r w:rsidRPr="00FF6476">
              <w:rPr>
                <w:rFonts w:ascii="Arial" w:hAnsi="Arial" w:cs="Arial"/>
                <w:sz w:val="20"/>
                <w:szCs w:val="18"/>
              </w:rPr>
              <w:t>955</w:t>
            </w:r>
            <w:r w:rsidR="001E1D49" w:rsidRPr="00FF6476">
              <w:rPr>
                <w:rFonts w:ascii="Arial" w:hAnsi="Arial" w:cs="Arial"/>
                <w:sz w:val="20"/>
                <w:szCs w:val="18"/>
              </w:rPr>
              <w:t>,</w:t>
            </w:r>
            <w:r w:rsidRPr="00FF6476">
              <w:rPr>
                <w:rFonts w:ascii="Arial" w:hAnsi="Arial" w:cs="Arial"/>
                <w:sz w:val="20"/>
                <w:szCs w:val="18"/>
              </w:rPr>
              <w:t>048</w:t>
            </w:r>
          </w:p>
        </w:tc>
        <w:tc>
          <w:tcPr>
            <w:tcW w:w="1584" w:type="dxa"/>
            <w:tcBorders>
              <w:left w:val="nil"/>
              <w:right w:val="nil"/>
            </w:tcBorders>
          </w:tcPr>
          <w:p w14:paraId="7ED14C33" w14:textId="44610A0E" w:rsidR="001E1D49" w:rsidRPr="00FF6476" w:rsidRDefault="001E1D49" w:rsidP="001E1D49">
            <w:pPr>
              <w:spacing w:line="240" w:lineRule="auto"/>
              <w:ind w:left="-40" w:right="-72"/>
              <w:jc w:val="right"/>
              <w:rPr>
                <w:rFonts w:ascii="Arial" w:hAnsi="Arial" w:cs="Arial"/>
                <w:color w:val="000000"/>
                <w:sz w:val="20"/>
              </w:rPr>
            </w:pPr>
            <w:r w:rsidRPr="00FF6476">
              <w:rPr>
                <w:rFonts w:ascii="Arial" w:hAnsi="Arial" w:cs="Arial"/>
                <w:color w:val="000000"/>
                <w:sz w:val="20"/>
              </w:rPr>
              <w:t xml:space="preserve"> </w:t>
            </w:r>
            <w:r w:rsidR="00FF6476" w:rsidRPr="00FF6476">
              <w:rPr>
                <w:rFonts w:ascii="Arial" w:hAnsi="Arial" w:cs="Arial"/>
                <w:color w:val="000000"/>
                <w:sz w:val="20"/>
              </w:rPr>
              <w:t>74</w:t>
            </w:r>
            <w:r w:rsidRPr="00FF6476">
              <w:rPr>
                <w:rFonts w:ascii="Arial" w:hAnsi="Arial" w:cs="Arial"/>
                <w:color w:val="000000"/>
                <w:sz w:val="20"/>
              </w:rPr>
              <w:t>,</w:t>
            </w:r>
            <w:r w:rsidR="00FF6476" w:rsidRPr="00FF6476">
              <w:rPr>
                <w:rFonts w:ascii="Arial" w:hAnsi="Arial" w:cs="Arial"/>
                <w:color w:val="000000"/>
                <w:sz w:val="20"/>
              </w:rPr>
              <w:t>618</w:t>
            </w:r>
            <w:r w:rsidRPr="00FF6476">
              <w:rPr>
                <w:rFonts w:ascii="Arial" w:hAnsi="Arial" w:cs="Arial"/>
                <w:color w:val="000000"/>
                <w:sz w:val="20"/>
              </w:rPr>
              <w:t>,</w:t>
            </w:r>
            <w:r w:rsidR="00FF6476" w:rsidRPr="00FF6476">
              <w:rPr>
                <w:rFonts w:ascii="Arial" w:hAnsi="Arial" w:cs="Arial"/>
                <w:color w:val="000000"/>
                <w:sz w:val="20"/>
              </w:rPr>
              <w:t>136</w:t>
            </w:r>
            <w:r w:rsidRPr="00FF6476">
              <w:rPr>
                <w:rFonts w:ascii="Arial" w:hAnsi="Arial" w:cs="Arial"/>
                <w:color w:val="000000"/>
                <w:sz w:val="20"/>
              </w:rPr>
              <w:t xml:space="preserve"> </w:t>
            </w:r>
          </w:p>
        </w:tc>
      </w:tr>
      <w:tr w:rsidR="001E1D49" w:rsidRPr="00FF6476" w14:paraId="5D9AE1E1" w14:textId="7ADDB7CE" w:rsidTr="00254A6D">
        <w:trPr>
          <w:trHeight w:val="20"/>
        </w:trPr>
        <w:tc>
          <w:tcPr>
            <w:tcW w:w="5850" w:type="dxa"/>
          </w:tcPr>
          <w:p w14:paraId="639750C5" w14:textId="0CBE02AB" w:rsidR="001E1D49" w:rsidRPr="00FF6476" w:rsidRDefault="001E1D49" w:rsidP="001E1D49">
            <w:pPr>
              <w:spacing w:line="240" w:lineRule="auto"/>
              <w:ind w:left="-104"/>
              <w:jc w:val="both"/>
              <w:rPr>
                <w:rFonts w:ascii="Arial" w:hAnsi="Arial" w:cs="Arial"/>
                <w:color w:val="000000"/>
                <w:sz w:val="20"/>
                <w:cs/>
              </w:rPr>
            </w:pPr>
            <w:r w:rsidRPr="00FF6476">
              <w:rPr>
                <w:rFonts w:ascii="Arial" w:hAnsi="Arial" w:cs="Arial"/>
                <w:color w:val="000000"/>
                <w:sz w:val="20"/>
              </w:rPr>
              <w:t>Expense relating to short-term leases</w:t>
            </w:r>
          </w:p>
        </w:tc>
        <w:tc>
          <w:tcPr>
            <w:tcW w:w="1584" w:type="dxa"/>
            <w:tcBorders>
              <w:left w:val="nil"/>
              <w:right w:val="nil"/>
            </w:tcBorders>
          </w:tcPr>
          <w:p w14:paraId="3F027DA4" w14:textId="70A84544" w:rsidR="001E1D49" w:rsidRPr="00FF6476" w:rsidRDefault="00081EFC" w:rsidP="001E1D49">
            <w:pPr>
              <w:spacing w:line="240" w:lineRule="auto"/>
              <w:ind w:left="-40" w:right="-72"/>
              <w:jc w:val="right"/>
              <w:rPr>
                <w:rFonts w:ascii="Arial" w:hAnsi="Arial" w:cs="Arial"/>
                <w:color w:val="000000"/>
                <w:sz w:val="20"/>
                <w:szCs w:val="18"/>
              </w:rPr>
            </w:pPr>
            <w:r w:rsidRPr="00081EFC">
              <w:rPr>
                <w:rFonts w:ascii="Arial" w:hAnsi="Arial" w:cs="Arial"/>
                <w:sz w:val="20"/>
                <w:szCs w:val="18"/>
              </w:rPr>
              <w:t>3,735,815</w:t>
            </w:r>
          </w:p>
        </w:tc>
        <w:tc>
          <w:tcPr>
            <w:tcW w:w="1584" w:type="dxa"/>
            <w:tcBorders>
              <w:left w:val="nil"/>
              <w:right w:val="nil"/>
            </w:tcBorders>
          </w:tcPr>
          <w:p w14:paraId="26E1474F" w14:textId="241D72DA" w:rsidR="001E1D49" w:rsidRPr="00FF6476" w:rsidRDefault="001E1D49" w:rsidP="001E1D49">
            <w:pPr>
              <w:spacing w:line="240" w:lineRule="auto"/>
              <w:ind w:left="-40" w:right="-72"/>
              <w:jc w:val="right"/>
              <w:rPr>
                <w:rFonts w:ascii="Arial" w:hAnsi="Arial" w:cs="Arial"/>
                <w:color w:val="000000"/>
                <w:sz w:val="20"/>
              </w:rPr>
            </w:pPr>
            <w:r w:rsidRPr="00FF6476">
              <w:rPr>
                <w:rFonts w:ascii="Arial" w:hAnsi="Arial" w:cs="Arial"/>
                <w:color w:val="000000"/>
                <w:sz w:val="20"/>
              </w:rPr>
              <w:t xml:space="preserve"> </w:t>
            </w:r>
            <w:r w:rsidR="00FF6476" w:rsidRPr="00FF6476">
              <w:rPr>
                <w:rFonts w:ascii="Arial" w:hAnsi="Arial" w:cs="Arial"/>
                <w:color w:val="000000"/>
                <w:sz w:val="20"/>
              </w:rPr>
              <w:t>1</w:t>
            </w:r>
            <w:r w:rsidRPr="00FF6476">
              <w:rPr>
                <w:rFonts w:ascii="Arial" w:hAnsi="Arial" w:cs="Arial"/>
                <w:color w:val="000000"/>
                <w:sz w:val="20"/>
              </w:rPr>
              <w:t>,</w:t>
            </w:r>
            <w:r w:rsidR="00FF6476" w:rsidRPr="00FF6476">
              <w:rPr>
                <w:rFonts w:ascii="Arial" w:hAnsi="Arial" w:cs="Arial"/>
                <w:color w:val="000000"/>
                <w:sz w:val="20"/>
              </w:rPr>
              <w:t>299</w:t>
            </w:r>
            <w:r w:rsidRPr="00FF6476">
              <w:rPr>
                <w:rFonts w:ascii="Arial" w:hAnsi="Arial" w:cs="Arial"/>
                <w:color w:val="000000"/>
                <w:sz w:val="20"/>
              </w:rPr>
              <w:t>,</w:t>
            </w:r>
            <w:r w:rsidR="00FF6476" w:rsidRPr="00FF6476">
              <w:rPr>
                <w:rFonts w:ascii="Arial" w:hAnsi="Arial" w:cs="Arial"/>
                <w:color w:val="000000"/>
                <w:sz w:val="20"/>
              </w:rPr>
              <w:t>391</w:t>
            </w:r>
            <w:r w:rsidRPr="00FF6476">
              <w:rPr>
                <w:rFonts w:ascii="Arial" w:hAnsi="Arial" w:cs="Arial"/>
                <w:color w:val="000000"/>
                <w:sz w:val="20"/>
              </w:rPr>
              <w:t xml:space="preserve"> </w:t>
            </w:r>
          </w:p>
        </w:tc>
      </w:tr>
      <w:tr w:rsidR="001E1D49" w:rsidRPr="00FF6476" w14:paraId="5883F2B6" w14:textId="2B7963B6" w:rsidTr="00254A6D">
        <w:trPr>
          <w:trHeight w:val="20"/>
        </w:trPr>
        <w:tc>
          <w:tcPr>
            <w:tcW w:w="5850" w:type="dxa"/>
          </w:tcPr>
          <w:p w14:paraId="19D864C2" w14:textId="01E67C5B" w:rsidR="001E1D49" w:rsidRPr="00FF6476" w:rsidRDefault="001E1D49" w:rsidP="001E1D49">
            <w:pPr>
              <w:spacing w:line="240" w:lineRule="auto"/>
              <w:ind w:left="-104"/>
              <w:jc w:val="both"/>
              <w:rPr>
                <w:rFonts w:ascii="Arial" w:hAnsi="Arial" w:cs="Arial"/>
                <w:color w:val="000000"/>
                <w:sz w:val="20"/>
                <w:cs/>
              </w:rPr>
            </w:pPr>
            <w:r w:rsidRPr="00FF6476">
              <w:rPr>
                <w:rFonts w:ascii="Arial" w:hAnsi="Arial" w:cs="Arial"/>
                <w:color w:val="000000"/>
                <w:sz w:val="20"/>
              </w:rPr>
              <w:t>Expense relating to leases of low-value assets</w:t>
            </w:r>
          </w:p>
        </w:tc>
        <w:tc>
          <w:tcPr>
            <w:tcW w:w="1584" w:type="dxa"/>
            <w:tcBorders>
              <w:left w:val="nil"/>
              <w:right w:val="nil"/>
            </w:tcBorders>
          </w:tcPr>
          <w:p w14:paraId="1D9E2F29" w14:textId="60A414B3" w:rsidR="001E1D49" w:rsidRPr="00FF6476" w:rsidRDefault="00FF6476" w:rsidP="001E1D49">
            <w:pPr>
              <w:spacing w:line="240" w:lineRule="auto"/>
              <w:ind w:left="-40" w:right="-72"/>
              <w:jc w:val="right"/>
              <w:rPr>
                <w:rFonts w:ascii="Arial" w:hAnsi="Arial" w:cs="Arial"/>
                <w:color w:val="000000"/>
                <w:sz w:val="20"/>
                <w:szCs w:val="18"/>
              </w:rPr>
            </w:pPr>
            <w:r w:rsidRPr="00FF6476">
              <w:rPr>
                <w:rFonts w:ascii="Arial" w:hAnsi="Arial" w:cs="Arial"/>
                <w:sz w:val="20"/>
                <w:szCs w:val="18"/>
              </w:rPr>
              <w:t>626</w:t>
            </w:r>
            <w:r w:rsidR="001E1D49" w:rsidRPr="00FF6476">
              <w:rPr>
                <w:rFonts w:ascii="Arial" w:hAnsi="Arial" w:cs="Arial"/>
                <w:sz w:val="20"/>
                <w:szCs w:val="18"/>
              </w:rPr>
              <w:t>,</w:t>
            </w:r>
            <w:r w:rsidRPr="00FF6476">
              <w:rPr>
                <w:rFonts w:ascii="Arial" w:hAnsi="Arial" w:cs="Arial"/>
                <w:sz w:val="20"/>
                <w:szCs w:val="18"/>
              </w:rPr>
              <w:t>391</w:t>
            </w:r>
          </w:p>
        </w:tc>
        <w:tc>
          <w:tcPr>
            <w:tcW w:w="1584" w:type="dxa"/>
            <w:tcBorders>
              <w:left w:val="nil"/>
              <w:right w:val="nil"/>
            </w:tcBorders>
          </w:tcPr>
          <w:p w14:paraId="6AF317EE" w14:textId="50DBCB17" w:rsidR="001E1D49" w:rsidRPr="00FF6476" w:rsidRDefault="001E1D49" w:rsidP="001E1D49">
            <w:pPr>
              <w:spacing w:line="240" w:lineRule="auto"/>
              <w:ind w:left="-40" w:right="-72"/>
              <w:jc w:val="right"/>
              <w:rPr>
                <w:rFonts w:ascii="Arial" w:hAnsi="Arial" w:cs="Arial"/>
                <w:color w:val="000000"/>
                <w:sz w:val="20"/>
              </w:rPr>
            </w:pPr>
            <w:r w:rsidRPr="00FF6476">
              <w:rPr>
                <w:rFonts w:ascii="Arial" w:hAnsi="Arial" w:cs="Arial"/>
                <w:color w:val="000000"/>
                <w:sz w:val="20"/>
              </w:rPr>
              <w:t xml:space="preserve"> </w:t>
            </w:r>
            <w:r w:rsidR="00FF6476" w:rsidRPr="00FF6476">
              <w:rPr>
                <w:rFonts w:ascii="Arial" w:hAnsi="Arial" w:cs="Arial"/>
                <w:color w:val="000000"/>
                <w:sz w:val="20"/>
              </w:rPr>
              <w:t>240</w:t>
            </w:r>
            <w:r w:rsidRPr="00FF6476">
              <w:rPr>
                <w:rFonts w:ascii="Arial" w:hAnsi="Arial" w:cs="Arial"/>
                <w:color w:val="000000"/>
                <w:sz w:val="20"/>
              </w:rPr>
              <w:t>,</w:t>
            </w:r>
            <w:r w:rsidR="00FF6476" w:rsidRPr="00FF6476">
              <w:rPr>
                <w:rFonts w:ascii="Arial" w:hAnsi="Arial" w:cs="Arial"/>
                <w:color w:val="000000"/>
                <w:sz w:val="20"/>
              </w:rPr>
              <w:t>090</w:t>
            </w:r>
            <w:r w:rsidRPr="00FF6476">
              <w:rPr>
                <w:rFonts w:ascii="Arial" w:hAnsi="Arial" w:cs="Arial"/>
                <w:color w:val="000000"/>
                <w:sz w:val="20"/>
              </w:rPr>
              <w:t xml:space="preserve"> </w:t>
            </w:r>
          </w:p>
        </w:tc>
      </w:tr>
      <w:tr w:rsidR="001E1D49" w:rsidRPr="00FF6476" w14:paraId="074AB80B" w14:textId="0AE9E500" w:rsidTr="00254A6D">
        <w:trPr>
          <w:trHeight w:val="20"/>
        </w:trPr>
        <w:tc>
          <w:tcPr>
            <w:tcW w:w="5850" w:type="dxa"/>
          </w:tcPr>
          <w:p w14:paraId="33BEAD36" w14:textId="7D160CA8" w:rsidR="001E1D49" w:rsidRPr="00FF6476" w:rsidRDefault="001E1D49" w:rsidP="001E1D49">
            <w:pPr>
              <w:spacing w:line="240" w:lineRule="auto"/>
              <w:ind w:left="-104"/>
              <w:jc w:val="both"/>
              <w:rPr>
                <w:rFonts w:ascii="Arial" w:hAnsi="Arial" w:cs="Arial"/>
                <w:color w:val="000000"/>
                <w:sz w:val="20"/>
                <w:cs/>
              </w:rPr>
            </w:pPr>
            <w:r w:rsidRPr="00FF6476">
              <w:rPr>
                <w:rFonts w:ascii="Arial" w:hAnsi="Arial" w:cs="Arial"/>
                <w:color w:val="000000"/>
                <w:sz w:val="20"/>
              </w:rPr>
              <w:t>Expense relating to variable lease payments</w:t>
            </w:r>
          </w:p>
        </w:tc>
        <w:tc>
          <w:tcPr>
            <w:tcW w:w="1584" w:type="dxa"/>
            <w:tcBorders>
              <w:left w:val="nil"/>
              <w:right w:val="nil"/>
            </w:tcBorders>
          </w:tcPr>
          <w:p w14:paraId="3507CCDB" w14:textId="266CA721" w:rsidR="001E1D49" w:rsidRPr="00FF6476" w:rsidRDefault="00081EFC" w:rsidP="001E1D49">
            <w:pPr>
              <w:spacing w:line="240" w:lineRule="auto"/>
              <w:ind w:left="-40" w:right="-72"/>
              <w:jc w:val="right"/>
              <w:rPr>
                <w:rFonts w:ascii="Arial" w:hAnsi="Arial" w:cs="Arial"/>
                <w:color w:val="000000"/>
                <w:sz w:val="20"/>
                <w:szCs w:val="18"/>
              </w:rPr>
            </w:pPr>
            <w:r w:rsidRPr="00081EFC">
              <w:rPr>
                <w:rFonts w:ascii="Arial" w:hAnsi="Arial" w:cs="Arial"/>
                <w:sz w:val="20"/>
                <w:szCs w:val="18"/>
              </w:rPr>
              <w:t>51,602,938</w:t>
            </w:r>
          </w:p>
        </w:tc>
        <w:tc>
          <w:tcPr>
            <w:tcW w:w="1584" w:type="dxa"/>
            <w:tcBorders>
              <w:left w:val="nil"/>
              <w:right w:val="nil"/>
            </w:tcBorders>
          </w:tcPr>
          <w:p w14:paraId="4A02D4E4" w14:textId="548CA08A" w:rsidR="001E1D49" w:rsidRPr="00FF6476" w:rsidRDefault="001E1D49" w:rsidP="001E1D49">
            <w:pPr>
              <w:spacing w:line="240" w:lineRule="auto"/>
              <w:ind w:left="-40" w:right="-72"/>
              <w:jc w:val="right"/>
              <w:rPr>
                <w:rFonts w:ascii="Arial" w:hAnsi="Arial" w:cs="Arial"/>
                <w:color w:val="000000"/>
                <w:sz w:val="20"/>
              </w:rPr>
            </w:pPr>
            <w:r w:rsidRPr="00FF6476">
              <w:rPr>
                <w:rFonts w:ascii="Arial" w:hAnsi="Arial" w:cs="Arial"/>
                <w:color w:val="000000"/>
                <w:sz w:val="20"/>
              </w:rPr>
              <w:t xml:space="preserve"> </w:t>
            </w:r>
            <w:r w:rsidR="00FF6476" w:rsidRPr="00FF6476">
              <w:rPr>
                <w:rFonts w:ascii="Arial" w:hAnsi="Arial" w:cs="Arial"/>
                <w:color w:val="000000"/>
                <w:sz w:val="20"/>
              </w:rPr>
              <w:t>44</w:t>
            </w:r>
            <w:r w:rsidRPr="00FF6476">
              <w:rPr>
                <w:rFonts w:ascii="Arial" w:hAnsi="Arial" w:cs="Arial"/>
                <w:color w:val="000000"/>
                <w:sz w:val="20"/>
              </w:rPr>
              <w:t>,</w:t>
            </w:r>
            <w:r w:rsidR="00FF6476" w:rsidRPr="00FF6476">
              <w:rPr>
                <w:rFonts w:ascii="Arial" w:hAnsi="Arial" w:cs="Arial"/>
                <w:color w:val="000000"/>
                <w:sz w:val="20"/>
              </w:rPr>
              <w:t>550</w:t>
            </w:r>
            <w:r w:rsidRPr="00FF6476">
              <w:rPr>
                <w:rFonts w:ascii="Arial" w:hAnsi="Arial" w:cs="Arial"/>
                <w:color w:val="000000"/>
                <w:sz w:val="20"/>
              </w:rPr>
              <w:t>,</w:t>
            </w:r>
            <w:r w:rsidR="00FF6476" w:rsidRPr="00FF6476">
              <w:rPr>
                <w:rFonts w:ascii="Arial" w:hAnsi="Arial" w:cs="Arial"/>
                <w:color w:val="000000"/>
                <w:sz w:val="20"/>
              </w:rPr>
              <w:t>544</w:t>
            </w:r>
            <w:r w:rsidRPr="00FF6476">
              <w:rPr>
                <w:rFonts w:ascii="Arial" w:hAnsi="Arial" w:cs="Arial"/>
                <w:color w:val="000000"/>
                <w:sz w:val="20"/>
              </w:rPr>
              <w:t xml:space="preserve"> </w:t>
            </w:r>
          </w:p>
        </w:tc>
      </w:tr>
      <w:tr w:rsidR="00303EF3" w:rsidRPr="00FF6476" w14:paraId="130021A2" w14:textId="69AE08E4" w:rsidTr="00254A6D">
        <w:trPr>
          <w:trHeight w:val="20"/>
        </w:trPr>
        <w:tc>
          <w:tcPr>
            <w:tcW w:w="5850" w:type="dxa"/>
          </w:tcPr>
          <w:p w14:paraId="1B8DDBDE" w14:textId="77777777" w:rsidR="00303EF3" w:rsidRPr="00FF6476" w:rsidRDefault="00303EF3" w:rsidP="00303EF3">
            <w:pPr>
              <w:spacing w:line="240" w:lineRule="auto"/>
              <w:ind w:left="-104"/>
              <w:jc w:val="both"/>
              <w:rPr>
                <w:rFonts w:ascii="Arial" w:hAnsi="Arial" w:cs="Arial"/>
                <w:color w:val="000000"/>
                <w:sz w:val="20"/>
                <w:cs/>
              </w:rPr>
            </w:pPr>
          </w:p>
        </w:tc>
        <w:tc>
          <w:tcPr>
            <w:tcW w:w="1584" w:type="dxa"/>
            <w:tcBorders>
              <w:left w:val="nil"/>
              <w:right w:val="nil"/>
            </w:tcBorders>
          </w:tcPr>
          <w:p w14:paraId="2C389D87" w14:textId="270DD779" w:rsidR="00303EF3" w:rsidRPr="00FF6476" w:rsidRDefault="00303EF3" w:rsidP="00303EF3">
            <w:pPr>
              <w:spacing w:line="240" w:lineRule="auto"/>
              <w:ind w:left="-40" w:right="-72"/>
              <w:jc w:val="right"/>
              <w:rPr>
                <w:rFonts w:ascii="Arial" w:hAnsi="Arial" w:cs="Arial"/>
                <w:color w:val="000000"/>
                <w:sz w:val="20"/>
              </w:rPr>
            </w:pPr>
          </w:p>
        </w:tc>
        <w:tc>
          <w:tcPr>
            <w:tcW w:w="1584" w:type="dxa"/>
            <w:tcBorders>
              <w:left w:val="nil"/>
              <w:right w:val="nil"/>
            </w:tcBorders>
          </w:tcPr>
          <w:p w14:paraId="5497F967" w14:textId="77777777" w:rsidR="00303EF3" w:rsidRPr="00FF6476" w:rsidRDefault="00303EF3" w:rsidP="00303EF3">
            <w:pPr>
              <w:spacing w:line="240" w:lineRule="auto"/>
              <w:ind w:left="-40" w:right="-72"/>
              <w:jc w:val="right"/>
              <w:rPr>
                <w:rFonts w:ascii="Arial" w:hAnsi="Arial" w:cs="Arial"/>
                <w:color w:val="000000"/>
                <w:sz w:val="20"/>
              </w:rPr>
            </w:pPr>
          </w:p>
        </w:tc>
      </w:tr>
      <w:tr w:rsidR="00303EF3" w:rsidRPr="00FF6476" w14:paraId="5805BC8F" w14:textId="6547D7CE" w:rsidTr="00316CE6">
        <w:trPr>
          <w:trHeight w:val="20"/>
        </w:trPr>
        <w:tc>
          <w:tcPr>
            <w:tcW w:w="5850" w:type="dxa"/>
          </w:tcPr>
          <w:p w14:paraId="0915CA31" w14:textId="5083B6E4" w:rsidR="00303EF3" w:rsidRPr="00FF6476" w:rsidRDefault="00303EF3" w:rsidP="00303EF3">
            <w:pPr>
              <w:spacing w:line="240" w:lineRule="auto"/>
              <w:ind w:left="-104"/>
              <w:jc w:val="both"/>
              <w:rPr>
                <w:rFonts w:ascii="Arial" w:hAnsi="Arial" w:cs="Arial"/>
                <w:color w:val="000000"/>
                <w:sz w:val="20"/>
                <w:cs/>
              </w:rPr>
            </w:pPr>
            <w:r w:rsidRPr="00FF6476">
              <w:rPr>
                <w:rFonts w:ascii="Arial" w:hAnsi="Arial" w:cs="Arial"/>
                <w:color w:val="000000"/>
                <w:sz w:val="20"/>
              </w:rPr>
              <w:t>Total cash outflows for leases</w:t>
            </w:r>
          </w:p>
        </w:tc>
        <w:tc>
          <w:tcPr>
            <w:tcW w:w="1584" w:type="dxa"/>
            <w:tcBorders>
              <w:left w:val="nil"/>
              <w:right w:val="nil"/>
            </w:tcBorders>
          </w:tcPr>
          <w:p w14:paraId="23FA651D" w14:textId="3FB3D309" w:rsidR="00303EF3" w:rsidRPr="00FF6476" w:rsidRDefault="00081EFC" w:rsidP="00303EF3">
            <w:pPr>
              <w:spacing w:line="240" w:lineRule="auto"/>
              <w:ind w:left="-40" w:right="-72"/>
              <w:jc w:val="right"/>
              <w:rPr>
                <w:rFonts w:ascii="Arial" w:hAnsi="Arial" w:cs="Arial"/>
                <w:color w:val="000000"/>
                <w:sz w:val="20"/>
              </w:rPr>
            </w:pPr>
            <w:r w:rsidRPr="00081EFC">
              <w:rPr>
                <w:rFonts w:ascii="Arial" w:hAnsi="Arial" w:cs="Arial"/>
                <w:color w:val="000000"/>
                <w:sz w:val="20"/>
              </w:rPr>
              <w:t>420,681,13</w:t>
            </w:r>
            <w:r w:rsidR="007B3A5A">
              <w:rPr>
                <w:rFonts w:ascii="Arial" w:hAnsi="Arial" w:cs="Arial"/>
                <w:color w:val="000000"/>
                <w:sz w:val="20"/>
              </w:rPr>
              <w:t>8</w:t>
            </w:r>
          </w:p>
        </w:tc>
        <w:tc>
          <w:tcPr>
            <w:tcW w:w="1584" w:type="dxa"/>
            <w:tcBorders>
              <w:left w:val="nil"/>
              <w:right w:val="nil"/>
            </w:tcBorders>
          </w:tcPr>
          <w:p w14:paraId="102EEF8D" w14:textId="7CF2D9E1" w:rsidR="00303EF3" w:rsidRPr="00FF6476" w:rsidRDefault="00FF6476" w:rsidP="00303EF3">
            <w:pPr>
              <w:spacing w:line="240" w:lineRule="auto"/>
              <w:ind w:left="-40" w:right="-72"/>
              <w:jc w:val="right"/>
              <w:rPr>
                <w:rFonts w:ascii="Arial" w:hAnsi="Arial" w:cs="Arial"/>
                <w:color w:val="000000"/>
                <w:sz w:val="20"/>
              </w:rPr>
            </w:pPr>
            <w:r w:rsidRPr="00FF6476">
              <w:rPr>
                <w:rFonts w:ascii="Arial" w:hAnsi="Arial" w:cs="Arial"/>
                <w:color w:val="000000"/>
                <w:sz w:val="20"/>
              </w:rPr>
              <w:t>357</w:t>
            </w:r>
            <w:r w:rsidR="00303EF3" w:rsidRPr="00FF6476">
              <w:rPr>
                <w:rFonts w:ascii="Arial" w:hAnsi="Arial" w:cs="Arial"/>
                <w:color w:val="000000"/>
                <w:sz w:val="20"/>
              </w:rPr>
              <w:t>,</w:t>
            </w:r>
            <w:r w:rsidRPr="00FF6476">
              <w:rPr>
                <w:rFonts w:ascii="Arial" w:hAnsi="Arial" w:cs="Arial"/>
                <w:color w:val="000000"/>
                <w:sz w:val="20"/>
              </w:rPr>
              <w:t>465</w:t>
            </w:r>
            <w:r w:rsidR="00303EF3" w:rsidRPr="00FF6476">
              <w:rPr>
                <w:rFonts w:ascii="Arial" w:hAnsi="Arial" w:cs="Arial"/>
                <w:color w:val="000000"/>
                <w:sz w:val="20"/>
              </w:rPr>
              <w:t>,</w:t>
            </w:r>
            <w:r w:rsidRPr="00FF6476">
              <w:rPr>
                <w:rFonts w:ascii="Arial" w:hAnsi="Arial" w:cs="Arial"/>
                <w:color w:val="000000"/>
                <w:sz w:val="20"/>
              </w:rPr>
              <w:t>532</w:t>
            </w:r>
          </w:p>
        </w:tc>
      </w:tr>
    </w:tbl>
    <w:p w14:paraId="2CB9A8A4" w14:textId="08D5A3B2" w:rsidR="00CB39F3" w:rsidRPr="00FF6476" w:rsidRDefault="00CB39F3" w:rsidP="00325B42">
      <w:pPr>
        <w:spacing w:line="240" w:lineRule="auto"/>
        <w:jc w:val="both"/>
        <w:rPr>
          <w:rFonts w:ascii="Arial" w:hAnsi="Arial" w:cs="Arial"/>
          <w:snapToGrid w:val="0"/>
          <w:color w:val="000000"/>
          <w:sz w:val="20"/>
          <w:lang w:eastAsia="th-TH"/>
        </w:rPr>
      </w:pPr>
    </w:p>
    <w:p w14:paraId="06F59412" w14:textId="278E7BF4" w:rsidR="00C65527" w:rsidRPr="00FF6476" w:rsidRDefault="00CE06E6" w:rsidP="00325B42">
      <w:pPr>
        <w:spacing w:line="240" w:lineRule="auto"/>
        <w:jc w:val="both"/>
        <w:rPr>
          <w:rFonts w:ascii="Arial" w:hAnsi="Arial" w:cs="Arial"/>
          <w:color w:val="000000"/>
          <w:spacing w:val="-4"/>
          <w:sz w:val="20"/>
        </w:rPr>
      </w:pPr>
      <w:r w:rsidRPr="00FF6476">
        <w:rPr>
          <w:rFonts w:ascii="Arial" w:hAnsi="Arial" w:cs="Arial"/>
          <w:color w:val="000000"/>
          <w:spacing w:val="-4"/>
          <w:sz w:val="20"/>
        </w:rPr>
        <w:t xml:space="preserve">Right-of-use assets which </w:t>
      </w:r>
      <w:r w:rsidR="00945479" w:rsidRPr="00FF6476">
        <w:rPr>
          <w:rFonts w:ascii="Arial" w:hAnsi="Arial" w:cs="Arial"/>
          <w:color w:val="000000"/>
          <w:spacing w:val="-4"/>
          <w:sz w:val="20"/>
        </w:rPr>
        <w:t xml:space="preserve">are </w:t>
      </w:r>
      <w:r w:rsidRPr="00FF6476">
        <w:rPr>
          <w:rFonts w:ascii="Arial" w:hAnsi="Arial" w:cs="Arial"/>
          <w:color w:val="000000"/>
          <w:spacing w:val="-4"/>
          <w:sz w:val="20"/>
        </w:rPr>
        <w:t>acquire</w:t>
      </w:r>
      <w:r w:rsidR="00945479" w:rsidRPr="00FF6476">
        <w:rPr>
          <w:rFonts w:ascii="Arial" w:hAnsi="Arial" w:cs="Arial"/>
          <w:color w:val="000000"/>
          <w:spacing w:val="-4"/>
          <w:sz w:val="20"/>
        </w:rPr>
        <w:t>d</w:t>
      </w:r>
      <w:r w:rsidRPr="00FF6476">
        <w:rPr>
          <w:rFonts w:ascii="Arial" w:hAnsi="Arial" w:cs="Arial"/>
          <w:color w:val="000000"/>
          <w:spacing w:val="-4"/>
          <w:sz w:val="20"/>
        </w:rPr>
        <w:t xml:space="preserve"> during the year </w:t>
      </w:r>
      <w:r w:rsidR="00945479" w:rsidRPr="00FF6476">
        <w:rPr>
          <w:rFonts w:ascii="Arial" w:hAnsi="Arial" w:cs="Arial"/>
          <w:color w:val="000000"/>
          <w:spacing w:val="-4"/>
          <w:sz w:val="20"/>
        </w:rPr>
        <w:t>are</w:t>
      </w:r>
      <w:r w:rsidR="001F34CC" w:rsidRPr="00FF6476">
        <w:rPr>
          <w:rFonts w:ascii="Arial" w:hAnsi="Arial" w:cs="Arial"/>
          <w:color w:val="000000"/>
          <w:spacing w:val="-4"/>
          <w:sz w:val="20"/>
        </w:rPr>
        <w:t xml:space="preserve"> Baht </w:t>
      </w:r>
      <w:r w:rsidR="00FF6476" w:rsidRPr="00FF6476">
        <w:rPr>
          <w:rFonts w:ascii="Arial" w:hAnsi="Arial" w:cs="Arial"/>
          <w:color w:val="000000"/>
          <w:spacing w:val="-4"/>
          <w:sz w:val="20"/>
        </w:rPr>
        <w:t>2</w:t>
      </w:r>
      <w:r w:rsidR="003C5D33">
        <w:rPr>
          <w:rFonts w:ascii="Arial" w:hAnsi="Arial" w:cs="Arial"/>
          <w:color w:val="000000"/>
          <w:spacing w:val="-4"/>
          <w:sz w:val="20"/>
        </w:rPr>
        <w:t>88</w:t>
      </w:r>
      <w:r w:rsidR="00D54E40" w:rsidRPr="00FF6476">
        <w:rPr>
          <w:rFonts w:ascii="Arial" w:hAnsi="Arial" w:cs="Arial"/>
          <w:color w:val="000000"/>
          <w:spacing w:val="-4"/>
          <w:sz w:val="20"/>
        </w:rPr>
        <w:t>.</w:t>
      </w:r>
      <w:r w:rsidR="003C5D33">
        <w:rPr>
          <w:rFonts w:ascii="Arial" w:hAnsi="Arial" w:cs="Arial"/>
          <w:color w:val="000000"/>
          <w:spacing w:val="-4"/>
          <w:sz w:val="20"/>
        </w:rPr>
        <w:t>79</w:t>
      </w:r>
      <w:r w:rsidR="006B0EDB" w:rsidRPr="00FF6476">
        <w:rPr>
          <w:rFonts w:ascii="Arial" w:hAnsi="Arial" w:cs="Arial"/>
          <w:color w:val="000000"/>
          <w:spacing w:val="-4"/>
          <w:sz w:val="20"/>
        </w:rPr>
        <w:t xml:space="preserve"> million</w:t>
      </w:r>
      <w:r w:rsidR="0069395D" w:rsidRPr="00FF6476">
        <w:rPr>
          <w:rFonts w:ascii="Arial" w:hAnsi="Arial" w:cs="Arial"/>
          <w:color w:val="000000"/>
          <w:spacing w:val="-4"/>
          <w:sz w:val="20"/>
        </w:rPr>
        <w:t xml:space="preserve"> </w:t>
      </w:r>
      <w:r w:rsidRPr="00FF6476">
        <w:rPr>
          <w:rFonts w:ascii="Arial" w:hAnsi="Arial" w:cs="Arial"/>
          <w:color w:val="000000"/>
          <w:spacing w:val="-4"/>
          <w:sz w:val="20"/>
        </w:rPr>
        <w:t>(</w:t>
      </w:r>
      <w:r w:rsidR="00FF6476" w:rsidRPr="00FF6476">
        <w:rPr>
          <w:rFonts w:ascii="Arial" w:hAnsi="Arial" w:cs="Arial"/>
          <w:color w:val="000000"/>
          <w:spacing w:val="-4"/>
          <w:sz w:val="20"/>
        </w:rPr>
        <w:t>2024</w:t>
      </w:r>
      <w:r w:rsidRPr="00FF6476">
        <w:rPr>
          <w:rFonts w:ascii="Arial" w:hAnsi="Arial" w:cs="Arial"/>
          <w:color w:val="000000"/>
          <w:spacing w:val="-4"/>
          <w:sz w:val="20"/>
          <w:cs/>
        </w:rPr>
        <w:t xml:space="preserve"> :</w:t>
      </w:r>
      <w:r w:rsidR="001F34CC" w:rsidRPr="00FF6476">
        <w:rPr>
          <w:rFonts w:ascii="Arial" w:hAnsi="Arial" w:cs="Arial"/>
          <w:color w:val="000000"/>
          <w:spacing w:val="-4"/>
          <w:sz w:val="20"/>
        </w:rPr>
        <w:t xml:space="preserve"> Baht</w:t>
      </w:r>
      <w:r w:rsidRPr="00FF6476">
        <w:rPr>
          <w:rFonts w:ascii="Arial" w:hAnsi="Arial" w:cs="Arial"/>
          <w:color w:val="000000"/>
          <w:spacing w:val="-4"/>
          <w:sz w:val="20"/>
          <w:cs/>
        </w:rPr>
        <w:t xml:space="preserve"> </w:t>
      </w:r>
      <w:r w:rsidR="00FF6476" w:rsidRPr="00FF6476">
        <w:rPr>
          <w:rFonts w:ascii="Arial" w:hAnsi="Arial" w:cs="Arial"/>
          <w:color w:val="000000"/>
          <w:spacing w:val="-4"/>
          <w:sz w:val="20"/>
        </w:rPr>
        <w:t>398</w:t>
      </w:r>
      <w:r w:rsidR="00303EF3" w:rsidRPr="00FF6476">
        <w:rPr>
          <w:rFonts w:ascii="Arial" w:hAnsi="Arial" w:cs="Arial"/>
          <w:color w:val="000000"/>
          <w:spacing w:val="-4"/>
          <w:sz w:val="20"/>
        </w:rPr>
        <w:t>.</w:t>
      </w:r>
      <w:r w:rsidR="00FF6476" w:rsidRPr="00FF6476">
        <w:rPr>
          <w:rFonts w:ascii="Arial" w:hAnsi="Arial" w:cs="Arial"/>
          <w:color w:val="000000"/>
          <w:spacing w:val="-4"/>
          <w:sz w:val="20"/>
        </w:rPr>
        <w:t>64</w:t>
      </w:r>
      <w:r w:rsidR="006B0EDB" w:rsidRPr="00FF6476">
        <w:rPr>
          <w:rFonts w:ascii="Arial" w:hAnsi="Arial" w:cs="Arial"/>
          <w:color w:val="000000"/>
          <w:spacing w:val="-4"/>
          <w:sz w:val="20"/>
        </w:rPr>
        <w:t xml:space="preserve"> million</w:t>
      </w:r>
      <w:r w:rsidRPr="00FF6476">
        <w:rPr>
          <w:rFonts w:ascii="Arial" w:hAnsi="Arial" w:cs="Arial"/>
          <w:color w:val="000000"/>
          <w:spacing w:val="-4"/>
          <w:sz w:val="20"/>
        </w:rPr>
        <w:t>)</w:t>
      </w:r>
      <w:r w:rsidR="001F34CC" w:rsidRPr="00FF6476">
        <w:rPr>
          <w:rFonts w:ascii="Arial" w:hAnsi="Arial" w:cs="Arial"/>
          <w:color w:val="000000"/>
          <w:spacing w:val="-4"/>
          <w:sz w:val="20"/>
        </w:rPr>
        <w:t>.</w:t>
      </w:r>
    </w:p>
    <w:p w14:paraId="7A9C18B5" w14:textId="2DB3C454" w:rsidR="00AA6151" w:rsidRPr="00FF6476" w:rsidRDefault="00AA6151" w:rsidP="00325B42">
      <w:pPr>
        <w:spacing w:line="240" w:lineRule="auto"/>
        <w:jc w:val="both"/>
        <w:rPr>
          <w:rFonts w:ascii="Arial" w:hAnsi="Arial" w:cs="Arial"/>
          <w:snapToGrid w:val="0"/>
          <w:color w:val="000000"/>
          <w:sz w:val="20"/>
          <w:lang w:eastAsia="th-TH"/>
        </w:rPr>
      </w:pPr>
    </w:p>
    <w:p w14:paraId="59FE677E" w14:textId="75C362A2" w:rsidR="000763D0" w:rsidRPr="00FF6476" w:rsidRDefault="000763D0" w:rsidP="000763D0">
      <w:pPr>
        <w:spacing w:line="240" w:lineRule="auto"/>
        <w:jc w:val="both"/>
        <w:rPr>
          <w:rFonts w:ascii="Arial" w:hAnsi="Arial" w:cs="Arial"/>
          <w:snapToGrid w:val="0"/>
          <w:color w:val="000000"/>
          <w:sz w:val="20"/>
          <w:lang w:eastAsia="th-TH"/>
        </w:rPr>
      </w:pPr>
      <w:r w:rsidRPr="00FF6476">
        <w:rPr>
          <w:rFonts w:ascii="Arial" w:hAnsi="Arial" w:cs="Arial"/>
          <w:snapToGrid w:val="0"/>
          <w:color w:val="000000"/>
          <w:sz w:val="20"/>
          <w:lang w:eastAsia="th-TH"/>
        </w:rPr>
        <w:t xml:space="preserve">During the year ended </w:t>
      </w:r>
      <w:r w:rsidR="00FF6476" w:rsidRPr="00FF6476">
        <w:rPr>
          <w:rFonts w:ascii="Arial" w:hAnsi="Arial" w:cs="Arial"/>
          <w:snapToGrid w:val="0"/>
          <w:color w:val="000000"/>
          <w:sz w:val="20"/>
          <w:lang w:eastAsia="th-TH"/>
        </w:rPr>
        <w:t>2025</w:t>
      </w:r>
      <w:r w:rsidRPr="00FF6476">
        <w:rPr>
          <w:rFonts w:ascii="Arial" w:hAnsi="Arial" w:cs="Arial"/>
          <w:snapToGrid w:val="0"/>
          <w:color w:val="000000"/>
          <w:sz w:val="20"/>
          <w:lang w:eastAsia="th-TH"/>
        </w:rPr>
        <w:t xml:space="preserve">, an increase in right-of-use assets is resulting from the new opening </w:t>
      </w:r>
      <w:r w:rsidR="00574142" w:rsidRPr="00FF6476">
        <w:rPr>
          <w:rFonts w:ascii="Arial" w:hAnsi="Arial" w:cs="Arial"/>
          <w:snapToGrid w:val="0"/>
          <w:color w:val="000000"/>
          <w:sz w:val="20"/>
          <w:lang w:eastAsia="th-TH"/>
        </w:rPr>
        <w:br/>
      </w:r>
      <w:r w:rsidR="00FF6476" w:rsidRPr="00FF6476">
        <w:rPr>
          <w:rFonts w:ascii="Arial" w:hAnsi="Arial" w:cs="Arial"/>
          <w:snapToGrid w:val="0"/>
          <w:color w:val="000000"/>
          <w:sz w:val="20"/>
          <w:lang w:eastAsia="th-TH"/>
        </w:rPr>
        <w:t>34</w:t>
      </w:r>
      <w:r w:rsidRPr="00FF6476">
        <w:rPr>
          <w:rFonts w:ascii="Arial" w:hAnsi="Arial" w:cs="Arial"/>
          <w:snapToGrid w:val="0"/>
          <w:color w:val="000000"/>
          <w:sz w:val="20"/>
          <w:lang w:eastAsia="th-TH"/>
        </w:rPr>
        <w:t xml:space="preserve"> branches amounting to Baht </w:t>
      </w:r>
      <w:r w:rsidR="00FF6476" w:rsidRPr="00FF6476">
        <w:rPr>
          <w:rFonts w:ascii="Arial" w:hAnsi="Arial" w:cs="Arial"/>
          <w:snapToGrid w:val="0"/>
          <w:color w:val="000000"/>
          <w:sz w:val="20"/>
          <w:lang w:eastAsia="th-TH"/>
        </w:rPr>
        <w:t>209</w:t>
      </w:r>
      <w:r w:rsidR="00DB3C6B" w:rsidRPr="00FF6476">
        <w:rPr>
          <w:rFonts w:ascii="Arial" w:hAnsi="Arial" w:cs="Arial"/>
          <w:snapToGrid w:val="0"/>
          <w:color w:val="000000"/>
          <w:sz w:val="20"/>
          <w:lang w:eastAsia="th-TH"/>
        </w:rPr>
        <w:t>.</w:t>
      </w:r>
      <w:r w:rsidR="00FF6476" w:rsidRPr="00FF6476">
        <w:rPr>
          <w:rFonts w:ascii="Arial" w:hAnsi="Arial" w:cs="Arial"/>
          <w:snapToGrid w:val="0"/>
          <w:color w:val="000000"/>
          <w:sz w:val="20"/>
          <w:lang w:eastAsia="th-TH"/>
        </w:rPr>
        <w:t>6</w:t>
      </w:r>
      <w:r w:rsidR="003C5D33">
        <w:rPr>
          <w:rFonts w:ascii="Arial" w:hAnsi="Arial" w:cs="Arial"/>
          <w:snapToGrid w:val="0"/>
          <w:color w:val="000000"/>
          <w:sz w:val="20"/>
          <w:lang w:eastAsia="th-TH"/>
        </w:rPr>
        <w:t>8</w:t>
      </w:r>
      <w:r w:rsidRPr="00FF6476">
        <w:rPr>
          <w:rFonts w:ascii="Arial" w:hAnsi="Arial" w:cs="Arial"/>
          <w:snapToGrid w:val="0"/>
          <w:color w:val="000000"/>
          <w:sz w:val="20"/>
          <w:lang w:eastAsia="th-TH"/>
        </w:rPr>
        <w:t xml:space="preserve"> million and an expansion </w:t>
      </w:r>
      <w:r w:rsidR="00F430CB" w:rsidRPr="00FF6476">
        <w:rPr>
          <w:rFonts w:ascii="Arial" w:hAnsi="Arial" w:cs="Arial"/>
          <w:snapToGrid w:val="0"/>
          <w:color w:val="000000"/>
          <w:sz w:val="20"/>
          <w:lang w:eastAsia="th-TH"/>
        </w:rPr>
        <w:t>of</w:t>
      </w:r>
      <w:r w:rsidR="00730F5A" w:rsidRPr="00FF6476">
        <w:rPr>
          <w:rFonts w:ascii="Arial" w:hAnsi="Arial" w:cs="Arial"/>
          <w:snapToGrid w:val="0"/>
          <w:color w:val="000000"/>
          <w:sz w:val="20"/>
          <w:lang w:eastAsia="th-TH"/>
        </w:rPr>
        <w:t xml:space="preserve"> lease term of existing branches</w:t>
      </w:r>
      <w:r w:rsidRPr="00FF6476">
        <w:rPr>
          <w:rFonts w:ascii="Arial" w:hAnsi="Arial" w:cs="Arial"/>
          <w:snapToGrid w:val="0"/>
          <w:color w:val="000000"/>
          <w:sz w:val="20"/>
          <w:lang w:eastAsia="th-TH"/>
        </w:rPr>
        <w:t xml:space="preserve"> amounting to Baht </w:t>
      </w:r>
      <w:r w:rsidR="003C5D33">
        <w:rPr>
          <w:rFonts w:ascii="Arial" w:hAnsi="Arial" w:cs="Arial"/>
          <w:snapToGrid w:val="0"/>
          <w:color w:val="000000"/>
          <w:sz w:val="20"/>
          <w:lang w:eastAsia="th-TH"/>
        </w:rPr>
        <w:t>79</w:t>
      </w:r>
      <w:r w:rsidR="00AF1989" w:rsidRPr="00FF6476">
        <w:rPr>
          <w:rFonts w:ascii="Arial" w:hAnsi="Arial" w:cs="Arial"/>
          <w:snapToGrid w:val="0"/>
          <w:color w:val="000000"/>
          <w:sz w:val="20"/>
          <w:lang w:eastAsia="th-TH"/>
        </w:rPr>
        <w:t>.</w:t>
      </w:r>
      <w:r w:rsidR="003C5D33">
        <w:rPr>
          <w:rFonts w:ascii="Arial" w:hAnsi="Arial" w:cs="Arial"/>
          <w:snapToGrid w:val="0"/>
          <w:color w:val="000000"/>
          <w:sz w:val="20"/>
          <w:lang w:eastAsia="th-TH"/>
        </w:rPr>
        <w:t>11</w:t>
      </w:r>
      <w:r w:rsidRPr="00FF6476">
        <w:rPr>
          <w:rFonts w:ascii="Arial" w:hAnsi="Arial" w:cs="Arial"/>
          <w:snapToGrid w:val="0"/>
          <w:color w:val="000000"/>
          <w:sz w:val="20"/>
          <w:lang w:eastAsia="th-TH"/>
        </w:rPr>
        <w:t xml:space="preserve"> million. </w:t>
      </w:r>
    </w:p>
    <w:p w14:paraId="0FD52830" w14:textId="77777777" w:rsidR="000763D0" w:rsidRPr="00FF6476" w:rsidRDefault="000763D0" w:rsidP="000763D0">
      <w:pPr>
        <w:spacing w:line="240" w:lineRule="auto"/>
        <w:jc w:val="both"/>
        <w:rPr>
          <w:rFonts w:ascii="Arial" w:hAnsi="Arial" w:cs="Arial"/>
          <w:snapToGrid w:val="0"/>
          <w:color w:val="000000"/>
          <w:sz w:val="20"/>
          <w:lang w:eastAsia="th-TH"/>
        </w:rPr>
      </w:pPr>
    </w:p>
    <w:p w14:paraId="7F7383FD" w14:textId="2A4F713B" w:rsidR="000763D0" w:rsidRPr="00FF6476" w:rsidRDefault="001422E8" w:rsidP="000763D0">
      <w:pPr>
        <w:spacing w:line="240" w:lineRule="auto"/>
        <w:jc w:val="both"/>
        <w:rPr>
          <w:rFonts w:ascii="Arial" w:hAnsi="Arial" w:cs="Arial"/>
          <w:snapToGrid w:val="0"/>
          <w:color w:val="000000"/>
          <w:sz w:val="20"/>
          <w:lang w:eastAsia="th-TH"/>
        </w:rPr>
      </w:pPr>
      <w:r w:rsidRPr="00FF6476">
        <w:rPr>
          <w:rFonts w:ascii="Arial" w:hAnsi="Arial" w:cs="Arial"/>
          <w:snapToGrid w:val="0"/>
          <w:color w:val="000000"/>
          <w:sz w:val="20"/>
          <w:szCs w:val="25"/>
          <w:lang w:eastAsia="th-TH"/>
        </w:rPr>
        <w:t>The</w:t>
      </w:r>
      <w:r w:rsidR="00F45828" w:rsidRPr="00FF6476">
        <w:rPr>
          <w:rFonts w:ascii="Arial" w:hAnsi="Arial" w:cs="Arial"/>
          <w:snapToGrid w:val="0"/>
          <w:color w:val="000000"/>
          <w:sz w:val="20"/>
          <w:szCs w:val="25"/>
          <w:lang w:eastAsia="th-TH"/>
        </w:rPr>
        <w:t xml:space="preserve"> majority of </w:t>
      </w:r>
      <w:r w:rsidR="00F45828" w:rsidRPr="00FF6476">
        <w:rPr>
          <w:rFonts w:ascii="Arial" w:hAnsi="Arial" w:cs="Arial"/>
          <w:snapToGrid w:val="0"/>
          <w:color w:val="000000"/>
          <w:sz w:val="20"/>
          <w:lang w:eastAsia="th-TH"/>
        </w:rPr>
        <w:t>l</w:t>
      </w:r>
      <w:r w:rsidR="000763D0" w:rsidRPr="00FF6476">
        <w:rPr>
          <w:rFonts w:ascii="Arial" w:hAnsi="Arial" w:cs="Arial"/>
          <w:snapToGrid w:val="0"/>
          <w:color w:val="000000"/>
          <w:sz w:val="20"/>
          <w:lang w:eastAsia="th-TH"/>
        </w:rPr>
        <w:t>ease modification of right-of-use assets is from decreasing of rental fee</w:t>
      </w:r>
      <w:r w:rsidR="008704CD" w:rsidRPr="00FF6476">
        <w:rPr>
          <w:rFonts w:ascii="Arial" w:hAnsi="Arial" w:cs="Arial"/>
          <w:snapToGrid w:val="0"/>
          <w:color w:val="000000"/>
          <w:sz w:val="20"/>
          <w:lang w:eastAsia="th-TH"/>
        </w:rPr>
        <w:t xml:space="preserve"> and extension of lease term.</w:t>
      </w:r>
      <w:r w:rsidR="000763D0" w:rsidRPr="00FF6476">
        <w:rPr>
          <w:rFonts w:ascii="Arial" w:hAnsi="Arial" w:cs="Arial"/>
          <w:snapToGrid w:val="0"/>
          <w:color w:val="000000"/>
          <w:sz w:val="20"/>
          <w:lang w:eastAsia="th-TH"/>
        </w:rPr>
        <w:t xml:space="preserve"> </w:t>
      </w:r>
    </w:p>
    <w:p w14:paraId="0D9B76DA" w14:textId="77777777" w:rsidR="000763D0" w:rsidRPr="00FF6476" w:rsidRDefault="000763D0" w:rsidP="000763D0">
      <w:pPr>
        <w:spacing w:line="240" w:lineRule="auto"/>
        <w:jc w:val="both"/>
        <w:rPr>
          <w:rFonts w:ascii="Arial" w:hAnsi="Arial" w:cs="Arial"/>
          <w:snapToGrid w:val="0"/>
          <w:color w:val="000000"/>
          <w:sz w:val="20"/>
          <w:lang w:eastAsia="th-TH"/>
        </w:rPr>
      </w:pPr>
    </w:p>
    <w:p w14:paraId="202B3914" w14:textId="16AE8C8B" w:rsidR="000763D0" w:rsidRPr="00FF6476" w:rsidRDefault="000763D0" w:rsidP="000763D0">
      <w:pPr>
        <w:spacing w:line="240" w:lineRule="auto"/>
        <w:jc w:val="both"/>
        <w:rPr>
          <w:rFonts w:ascii="Arial" w:hAnsi="Arial" w:cs="Arial"/>
          <w:snapToGrid w:val="0"/>
          <w:color w:val="000000"/>
          <w:sz w:val="20"/>
          <w:lang w:eastAsia="th-TH"/>
        </w:rPr>
      </w:pPr>
      <w:r w:rsidRPr="00FF6476">
        <w:rPr>
          <w:rFonts w:ascii="Arial" w:hAnsi="Arial" w:cs="Arial"/>
          <w:snapToGrid w:val="0"/>
          <w:color w:val="000000"/>
          <w:sz w:val="20"/>
          <w:lang w:eastAsia="th-TH"/>
        </w:rPr>
        <w:t xml:space="preserve">As at </w:t>
      </w:r>
      <w:r w:rsidR="00FF6476" w:rsidRPr="00FF6476">
        <w:rPr>
          <w:rFonts w:ascii="Arial" w:hAnsi="Arial" w:cs="Arial"/>
          <w:snapToGrid w:val="0"/>
          <w:color w:val="000000"/>
          <w:sz w:val="20"/>
          <w:lang w:eastAsia="th-TH"/>
        </w:rPr>
        <w:t>31</w:t>
      </w:r>
      <w:r w:rsidRPr="00FF6476">
        <w:rPr>
          <w:rFonts w:ascii="Arial" w:hAnsi="Arial" w:cs="Arial"/>
          <w:snapToGrid w:val="0"/>
          <w:color w:val="000000"/>
          <w:sz w:val="20"/>
          <w:lang w:eastAsia="th-TH"/>
        </w:rPr>
        <w:t xml:space="preserve"> December </w:t>
      </w:r>
      <w:r w:rsidR="00FF6476" w:rsidRPr="00FF6476">
        <w:rPr>
          <w:rFonts w:ascii="Arial" w:hAnsi="Arial" w:cs="Arial"/>
          <w:snapToGrid w:val="0"/>
          <w:color w:val="000000"/>
          <w:sz w:val="20"/>
          <w:lang w:eastAsia="th-TH"/>
        </w:rPr>
        <w:t>2025</w:t>
      </w:r>
      <w:r w:rsidRPr="00FF6476">
        <w:rPr>
          <w:rFonts w:ascii="Arial" w:hAnsi="Arial" w:cs="Arial"/>
          <w:snapToGrid w:val="0"/>
          <w:color w:val="000000"/>
          <w:sz w:val="20"/>
          <w:lang w:eastAsia="th-TH"/>
        </w:rPr>
        <w:t xml:space="preserve">, the outstanding balance of right-of-use assets arising from lease contract with related parties has carrying value of Baht </w:t>
      </w:r>
      <w:r w:rsidR="00FF6476" w:rsidRPr="00FF6476">
        <w:rPr>
          <w:rFonts w:ascii="Arial" w:hAnsi="Arial" w:cs="Arial"/>
          <w:snapToGrid w:val="0"/>
          <w:color w:val="000000"/>
          <w:sz w:val="20"/>
          <w:lang w:eastAsia="th-TH"/>
        </w:rPr>
        <w:t>208</w:t>
      </w:r>
      <w:r w:rsidR="00B16463" w:rsidRPr="00FF6476">
        <w:rPr>
          <w:rFonts w:ascii="Arial" w:hAnsi="Arial" w:cs="Arial"/>
          <w:snapToGrid w:val="0"/>
          <w:color w:val="000000"/>
          <w:sz w:val="20"/>
          <w:lang w:eastAsia="th-TH"/>
        </w:rPr>
        <w:t>.</w:t>
      </w:r>
      <w:r w:rsidR="00FF6476" w:rsidRPr="00FF6476">
        <w:rPr>
          <w:rFonts w:ascii="Arial" w:hAnsi="Arial" w:cs="Arial"/>
          <w:snapToGrid w:val="0"/>
          <w:color w:val="000000"/>
          <w:sz w:val="20"/>
          <w:lang w:eastAsia="th-TH"/>
        </w:rPr>
        <w:t>88</w:t>
      </w:r>
      <w:r w:rsidRPr="00FF6476">
        <w:rPr>
          <w:rFonts w:ascii="Arial" w:hAnsi="Arial" w:cs="Arial"/>
          <w:snapToGrid w:val="0"/>
          <w:color w:val="000000"/>
          <w:sz w:val="20"/>
          <w:lang w:eastAsia="th-TH"/>
        </w:rPr>
        <w:t xml:space="preserve"> million.</w:t>
      </w:r>
      <w:r w:rsidR="004F08BC" w:rsidRPr="00FF6476">
        <w:rPr>
          <w:rFonts w:ascii="Arial" w:hAnsi="Arial" w:cs="Arial"/>
          <w:snapToGrid w:val="0"/>
          <w:color w:val="000000"/>
          <w:sz w:val="20"/>
          <w:lang w:eastAsia="th-TH"/>
        </w:rPr>
        <w:t xml:space="preserve"> million (</w:t>
      </w:r>
      <w:r w:rsidR="00FF6476" w:rsidRPr="00FF6476">
        <w:rPr>
          <w:rFonts w:ascii="Arial" w:hAnsi="Arial" w:cs="Arial"/>
          <w:snapToGrid w:val="0"/>
          <w:color w:val="000000"/>
          <w:sz w:val="20"/>
          <w:lang w:eastAsia="th-TH"/>
        </w:rPr>
        <w:t>2024</w:t>
      </w:r>
      <w:r w:rsidR="004F08BC" w:rsidRPr="00FF6476">
        <w:rPr>
          <w:rFonts w:ascii="Arial" w:hAnsi="Arial" w:cs="Arial"/>
          <w:snapToGrid w:val="0"/>
          <w:color w:val="000000"/>
          <w:sz w:val="20"/>
          <w:lang w:eastAsia="th-TH"/>
        </w:rPr>
        <w:t xml:space="preserve">: Baht </w:t>
      </w:r>
      <w:r w:rsidR="00FF6476" w:rsidRPr="00FF6476">
        <w:rPr>
          <w:rFonts w:ascii="Arial" w:hAnsi="Arial" w:cs="Arial"/>
          <w:snapToGrid w:val="0"/>
          <w:color w:val="000000"/>
          <w:sz w:val="20"/>
          <w:lang w:eastAsia="th-TH"/>
        </w:rPr>
        <w:t>208</w:t>
      </w:r>
      <w:r w:rsidR="00303EF3" w:rsidRPr="00FF6476">
        <w:rPr>
          <w:rFonts w:ascii="Arial" w:hAnsi="Arial" w:cs="Arial"/>
          <w:snapToGrid w:val="0"/>
          <w:color w:val="000000"/>
          <w:sz w:val="20"/>
          <w:lang w:eastAsia="th-TH"/>
        </w:rPr>
        <w:t>.</w:t>
      </w:r>
      <w:r w:rsidR="00FF6476" w:rsidRPr="00FF6476">
        <w:rPr>
          <w:rFonts w:ascii="Arial" w:hAnsi="Arial" w:cs="Arial"/>
          <w:snapToGrid w:val="0"/>
          <w:color w:val="000000"/>
          <w:sz w:val="20"/>
          <w:lang w:eastAsia="th-TH"/>
        </w:rPr>
        <w:t>20</w:t>
      </w:r>
      <w:r w:rsidR="004F08BC" w:rsidRPr="00FF6476">
        <w:rPr>
          <w:rFonts w:ascii="Arial" w:hAnsi="Arial" w:cs="Arial"/>
          <w:snapToGrid w:val="0"/>
          <w:color w:val="000000"/>
          <w:sz w:val="20"/>
          <w:lang w:eastAsia="th-TH"/>
        </w:rPr>
        <w:t xml:space="preserve"> million)</w:t>
      </w:r>
      <w:r w:rsidR="00EB5758" w:rsidRPr="00FF6476">
        <w:rPr>
          <w:rFonts w:ascii="Arial" w:hAnsi="Arial" w:cs="Arial"/>
          <w:snapToGrid w:val="0"/>
          <w:color w:val="000000"/>
          <w:sz w:val="20"/>
          <w:lang w:eastAsia="th-TH"/>
        </w:rPr>
        <w:t>.</w:t>
      </w:r>
    </w:p>
    <w:p w14:paraId="46F325ED" w14:textId="77777777" w:rsidR="00A60D8C" w:rsidRPr="00FF6476" w:rsidRDefault="00A60D8C" w:rsidP="000763D0">
      <w:pPr>
        <w:spacing w:line="240" w:lineRule="auto"/>
        <w:jc w:val="both"/>
        <w:rPr>
          <w:rFonts w:ascii="Arial" w:hAnsi="Arial" w:cs="Arial"/>
          <w:snapToGrid w:val="0"/>
          <w:color w:val="000000"/>
          <w:sz w:val="20"/>
          <w:lang w:eastAsia="th-TH"/>
        </w:rPr>
      </w:pPr>
    </w:p>
    <w:p w14:paraId="62B5DF0B" w14:textId="3C5156FF" w:rsidR="00C376A2" w:rsidRPr="00FF6476" w:rsidRDefault="00067960" w:rsidP="000763D0">
      <w:pPr>
        <w:spacing w:line="240" w:lineRule="auto"/>
        <w:jc w:val="both"/>
        <w:rPr>
          <w:rFonts w:ascii="Arial" w:hAnsi="Arial" w:cs="Arial"/>
          <w:i/>
          <w:iCs/>
          <w:snapToGrid w:val="0"/>
          <w:color w:val="000000"/>
          <w:sz w:val="20"/>
          <w:lang w:eastAsia="th-TH"/>
        </w:rPr>
      </w:pPr>
      <w:r w:rsidRPr="00FF6476">
        <w:rPr>
          <w:rFonts w:ascii="Arial" w:hAnsi="Arial" w:cs="Arial"/>
          <w:i/>
          <w:iCs/>
          <w:snapToGrid w:val="0"/>
          <w:color w:val="000000"/>
          <w:sz w:val="20"/>
          <w:lang w:eastAsia="th-TH"/>
        </w:rPr>
        <w:t>Variable lease payments</w:t>
      </w:r>
    </w:p>
    <w:p w14:paraId="22C2975E" w14:textId="77777777" w:rsidR="00067960" w:rsidRPr="00FF6476" w:rsidRDefault="00067960" w:rsidP="000763D0">
      <w:pPr>
        <w:spacing w:line="240" w:lineRule="auto"/>
        <w:jc w:val="both"/>
        <w:rPr>
          <w:rFonts w:ascii="Arial" w:hAnsi="Arial" w:cs="Arial"/>
          <w:snapToGrid w:val="0"/>
          <w:color w:val="000000"/>
          <w:sz w:val="20"/>
          <w:lang w:eastAsia="th-TH"/>
        </w:rPr>
      </w:pPr>
    </w:p>
    <w:p w14:paraId="767FE094" w14:textId="77777777" w:rsidR="003304A8" w:rsidRDefault="00067960" w:rsidP="00303EF3">
      <w:pPr>
        <w:spacing w:line="240" w:lineRule="auto"/>
        <w:jc w:val="both"/>
        <w:rPr>
          <w:rFonts w:ascii="Arial" w:hAnsi="Arial" w:cstheme="minorBidi"/>
          <w:snapToGrid w:val="0"/>
          <w:color w:val="000000"/>
          <w:sz w:val="20"/>
          <w:lang w:eastAsia="th-TH"/>
        </w:rPr>
      </w:pPr>
      <w:r w:rsidRPr="00FF6476">
        <w:rPr>
          <w:rFonts w:ascii="Arial" w:hAnsi="Arial" w:cs="Arial"/>
          <w:snapToGrid w:val="0"/>
          <w:color w:val="000000"/>
          <w:sz w:val="20"/>
          <w:lang w:eastAsia="th-TH"/>
        </w:rPr>
        <w:t xml:space="preserve">Some property leases contain variable payment terms that are linked to sales generated from a store. </w:t>
      </w:r>
      <w:r w:rsidR="00FF6476" w:rsidRPr="00FF6476">
        <w:rPr>
          <w:rFonts w:ascii="Arial" w:hAnsi="Arial" w:cs="Arial"/>
          <w:snapToGrid w:val="0"/>
          <w:color w:val="000000"/>
          <w:sz w:val="20"/>
          <w:szCs w:val="25"/>
          <w:lang w:eastAsia="th-TH"/>
        </w:rPr>
        <w:t>1</w:t>
      </w:r>
      <w:r w:rsidR="00081EFC">
        <w:rPr>
          <w:rFonts w:ascii="Arial" w:hAnsi="Arial" w:cs="Arial"/>
          <w:snapToGrid w:val="0"/>
          <w:color w:val="000000"/>
          <w:sz w:val="20"/>
          <w:szCs w:val="25"/>
          <w:lang w:eastAsia="th-TH"/>
        </w:rPr>
        <w:t>2.27</w:t>
      </w:r>
      <w:r w:rsidRPr="00FF6476">
        <w:rPr>
          <w:rFonts w:ascii="Arial" w:hAnsi="Arial" w:cs="Arial"/>
          <w:snapToGrid w:val="0"/>
          <w:color w:val="000000"/>
          <w:sz w:val="20"/>
          <w:lang w:eastAsia="th-TH"/>
        </w:rPr>
        <w:t xml:space="preserve">% of lease payments are </w:t>
      </w:r>
      <w:r w:rsidR="006F201D" w:rsidRPr="00FF6476">
        <w:rPr>
          <w:rFonts w:ascii="Arial" w:hAnsi="Arial" w:cs="Arial"/>
          <w:snapToGrid w:val="0"/>
          <w:color w:val="000000"/>
          <w:sz w:val="20"/>
          <w:lang w:eastAsia="th-TH"/>
        </w:rPr>
        <w:t>based on</w:t>
      </w:r>
      <w:r w:rsidRPr="00FF6476">
        <w:rPr>
          <w:rFonts w:ascii="Arial" w:hAnsi="Arial" w:cs="Arial"/>
          <w:snapToGrid w:val="0"/>
          <w:color w:val="000000"/>
          <w:sz w:val="20"/>
          <w:lang w:eastAsia="th-TH"/>
        </w:rPr>
        <w:t xml:space="preserve"> variable payment terms with percentages ranging from </w:t>
      </w:r>
      <w:r w:rsidR="00DF449E">
        <w:rPr>
          <w:rFonts w:ascii="Arial" w:hAnsi="Arial" w:cs="Browallia New"/>
          <w:snapToGrid w:val="0"/>
          <w:color w:val="000000"/>
          <w:sz w:val="20"/>
          <w:szCs w:val="25"/>
          <w:lang w:eastAsia="th-TH"/>
        </w:rPr>
        <w:t>5</w:t>
      </w:r>
      <w:r w:rsidRPr="00FF6476">
        <w:rPr>
          <w:rFonts w:ascii="Arial" w:hAnsi="Arial" w:cs="Arial"/>
          <w:snapToGrid w:val="0"/>
          <w:color w:val="000000"/>
          <w:sz w:val="20"/>
          <w:lang w:eastAsia="th-TH"/>
        </w:rPr>
        <w:t xml:space="preserve">% to </w:t>
      </w:r>
      <w:r w:rsidR="00FF6476" w:rsidRPr="00FF6476">
        <w:rPr>
          <w:rFonts w:ascii="Arial" w:hAnsi="Arial" w:cs="Arial"/>
          <w:snapToGrid w:val="0"/>
          <w:color w:val="000000"/>
          <w:sz w:val="20"/>
          <w:lang w:eastAsia="th-TH"/>
        </w:rPr>
        <w:t>15</w:t>
      </w:r>
      <w:r w:rsidRPr="00FF6476">
        <w:rPr>
          <w:rFonts w:ascii="Arial" w:hAnsi="Arial" w:cs="Arial"/>
          <w:snapToGrid w:val="0"/>
          <w:color w:val="000000"/>
          <w:sz w:val="20"/>
          <w:lang w:eastAsia="th-TH"/>
        </w:rPr>
        <w:t xml:space="preserve">% of sales. Variable payment terms are used for a variety of reasons, including minimising the fixed costs base for newly established stores. Variable lease payments that depend on sales are recognised in profit or loss in the period in which the condition that triggers those payments occurs. A </w:t>
      </w:r>
      <w:r w:rsidR="00FF6476" w:rsidRPr="00FF6476">
        <w:rPr>
          <w:rFonts w:ascii="Arial" w:hAnsi="Arial" w:cs="Arial"/>
          <w:snapToGrid w:val="0"/>
          <w:color w:val="000000"/>
          <w:sz w:val="20"/>
          <w:lang w:eastAsia="th-TH"/>
        </w:rPr>
        <w:t>10</w:t>
      </w:r>
      <w:r w:rsidRPr="00FF6476">
        <w:rPr>
          <w:rFonts w:ascii="Arial" w:hAnsi="Arial" w:cs="Arial"/>
          <w:snapToGrid w:val="0"/>
          <w:color w:val="000000"/>
          <w:sz w:val="20"/>
          <w:lang w:eastAsia="th-TH"/>
        </w:rPr>
        <w:t xml:space="preserve">% increase in sales across all stores in the Company with such variable lease contracts would increase total lease payments by </w:t>
      </w:r>
      <w:r w:rsidR="00FF6476" w:rsidRPr="00FF6476">
        <w:rPr>
          <w:rFonts w:ascii="Arial" w:hAnsi="Arial" w:cs="Arial"/>
          <w:snapToGrid w:val="0"/>
          <w:color w:val="000000"/>
          <w:sz w:val="20"/>
          <w:lang w:eastAsia="th-TH"/>
        </w:rPr>
        <w:t>3</w:t>
      </w:r>
      <w:r w:rsidR="00CD2222" w:rsidRPr="00FF6476">
        <w:rPr>
          <w:rFonts w:ascii="Arial" w:hAnsi="Arial" w:cs="Arial"/>
          <w:snapToGrid w:val="0"/>
          <w:color w:val="000000"/>
          <w:sz w:val="20"/>
          <w:lang w:eastAsia="th-TH"/>
        </w:rPr>
        <w:t>.</w:t>
      </w:r>
      <w:r w:rsidR="00081EFC">
        <w:rPr>
          <w:rFonts w:ascii="Arial" w:hAnsi="Arial" w:cs="Arial"/>
          <w:snapToGrid w:val="0"/>
          <w:color w:val="000000"/>
          <w:sz w:val="20"/>
          <w:lang w:eastAsia="th-TH"/>
        </w:rPr>
        <w:t>37</w:t>
      </w:r>
      <w:r w:rsidRPr="00FF6476">
        <w:rPr>
          <w:rFonts w:ascii="Arial" w:hAnsi="Arial" w:cs="Arial"/>
          <w:snapToGrid w:val="0"/>
          <w:color w:val="000000"/>
          <w:sz w:val="20"/>
          <w:lang w:eastAsia="th-TH"/>
        </w:rPr>
        <w:t>% (</w:t>
      </w:r>
      <w:r w:rsidR="00FF6476" w:rsidRPr="00FF6476">
        <w:rPr>
          <w:rFonts w:ascii="Arial" w:hAnsi="Arial" w:cs="Arial"/>
          <w:snapToGrid w:val="0"/>
          <w:color w:val="000000"/>
          <w:sz w:val="20"/>
          <w:lang w:eastAsia="th-TH"/>
        </w:rPr>
        <w:t>2024</w:t>
      </w:r>
      <w:r w:rsidRPr="00FF6476">
        <w:rPr>
          <w:rFonts w:ascii="Arial" w:hAnsi="Arial" w:cs="Arial"/>
          <w:snapToGrid w:val="0"/>
          <w:color w:val="000000"/>
          <w:sz w:val="20"/>
          <w:lang w:eastAsia="th-TH"/>
        </w:rPr>
        <w:t xml:space="preserve">: </w:t>
      </w:r>
      <w:r w:rsidR="00FF6476" w:rsidRPr="00FF6476">
        <w:rPr>
          <w:rFonts w:ascii="Arial" w:hAnsi="Arial" w:cs="Arial"/>
          <w:snapToGrid w:val="0"/>
          <w:color w:val="000000"/>
          <w:sz w:val="20"/>
          <w:lang w:eastAsia="th-TH"/>
        </w:rPr>
        <w:t>3</w:t>
      </w:r>
      <w:r w:rsidR="00303EF3" w:rsidRPr="00FF6476">
        <w:rPr>
          <w:rFonts w:ascii="Arial" w:hAnsi="Arial" w:cs="Arial"/>
          <w:snapToGrid w:val="0"/>
          <w:color w:val="000000"/>
          <w:sz w:val="20"/>
          <w:lang w:eastAsia="th-TH"/>
        </w:rPr>
        <w:t>.</w:t>
      </w:r>
      <w:r w:rsidR="00FF6476" w:rsidRPr="00FF6476">
        <w:rPr>
          <w:rFonts w:ascii="Arial" w:hAnsi="Arial" w:cs="Arial"/>
          <w:snapToGrid w:val="0"/>
          <w:color w:val="000000"/>
          <w:sz w:val="20"/>
          <w:lang w:eastAsia="th-TH"/>
        </w:rPr>
        <w:t>29</w:t>
      </w:r>
      <w:r w:rsidRPr="00FF6476">
        <w:rPr>
          <w:rFonts w:ascii="Arial" w:hAnsi="Arial" w:cs="Arial"/>
          <w:snapToGrid w:val="0"/>
          <w:color w:val="000000"/>
          <w:sz w:val="20"/>
          <w:lang w:eastAsia="th-TH"/>
        </w:rPr>
        <w:t>%).</w:t>
      </w:r>
    </w:p>
    <w:p w14:paraId="40E474DF" w14:textId="77777777" w:rsidR="003304A8" w:rsidRDefault="003304A8" w:rsidP="00303EF3">
      <w:pPr>
        <w:spacing w:line="240" w:lineRule="auto"/>
        <w:jc w:val="both"/>
        <w:rPr>
          <w:rFonts w:ascii="Arial" w:hAnsi="Arial" w:cstheme="minorBidi"/>
          <w:snapToGrid w:val="0"/>
          <w:color w:val="000000"/>
          <w:sz w:val="20"/>
          <w:lang w:eastAsia="th-TH"/>
        </w:rPr>
      </w:pPr>
    </w:p>
    <w:p w14:paraId="104EF889" w14:textId="22D783B5" w:rsidR="002876F4" w:rsidRPr="00FF6476" w:rsidRDefault="002876F4" w:rsidP="00303EF3">
      <w:pPr>
        <w:spacing w:line="240" w:lineRule="auto"/>
        <w:jc w:val="both"/>
        <w:rPr>
          <w:rFonts w:ascii="Arial" w:hAnsi="Arial" w:cs="Arial"/>
          <w:snapToGrid w:val="0"/>
          <w:color w:val="000000"/>
          <w:sz w:val="20"/>
          <w:lang w:eastAsia="th-TH"/>
        </w:rPr>
      </w:pPr>
      <w:r w:rsidRPr="00FF6476">
        <w:rPr>
          <w:rFonts w:ascii="Arial" w:hAnsi="Arial" w:cs="Arial"/>
          <w:snapToGrid w:val="0"/>
          <w:color w:val="000000"/>
          <w:sz w:val="20"/>
          <w:lang w:eastAsia="th-TH"/>
        </w:rPr>
        <w:br w:type="page"/>
      </w:r>
    </w:p>
    <w:p w14:paraId="3D03CBC7" w14:textId="77777777" w:rsidR="00C376A2" w:rsidRPr="00FF6476" w:rsidRDefault="00C376A2" w:rsidP="000763D0">
      <w:pPr>
        <w:spacing w:line="240" w:lineRule="auto"/>
        <w:jc w:val="both"/>
        <w:rPr>
          <w:rFonts w:ascii="Arial" w:hAnsi="Arial" w:cs="Arial"/>
          <w:snapToGrid w:val="0"/>
          <w:color w:val="000000"/>
          <w:sz w:val="20"/>
          <w:lang w:eastAsia="th-TH"/>
        </w:rPr>
      </w:pPr>
    </w:p>
    <w:p w14:paraId="3F02387A" w14:textId="328B28DE" w:rsidR="00DD5D43" w:rsidRPr="00FF6476" w:rsidRDefault="00DD5D43" w:rsidP="00325B42">
      <w:pPr>
        <w:spacing w:line="240" w:lineRule="auto"/>
        <w:jc w:val="both"/>
        <w:rPr>
          <w:rFonts w:ascii="Arial" w:hAnsi="Arial" w:cs="Arial"/>
          <w:snapToGrid w:val="0"/>
          <w:color w:val="000000"/>
          <w:sz w:val="20"/>
          <w:lang w:eastAsia="th-TH"/>
        </w:rPr>
      </w:pPr>
    </w:p>
    <w:tbl>
      <w:tblPr>
        <w:tblW w:w="9029" w:type="dxa"/>
        <w:tblLook w:val="04A0" w:firstRow="1" w:lastRow="0" w:firstColumn="1" w:lastColumn="0" w:noHBand="0" w:noVBand="1"/>
      </w:tblPr>
      <w:tblGrid>
        <w:gridCol w:w="9029"/>
      </w:tblGrid>
      <w:tr w:rsidR="001F34CC" w:rsidRPr="00FF6476" w14:paraId="59F3E329" w14:textId="77777777" w:rsidTr="00254A6D">
        <w:trPr>
          <w:trHeight w:val="386"/>
        </w:trPr>
        <w:tc>
          <w:tcPr>
            <w:tcW w:w="9029" w:type="dxa"/>
            <w:vAlign w:val="center"/>
          </w:tcPr>
          <w:p w14:paraId="08E1CFF7" w14:textId="3FD7DA52" w:rsidR="001F34CC" w:rsidRPr="00FF6476" w:rsidRDefault="00FF6476" w:rsidP="00D546FF">
            <w:pPr>
              <w:tabs>
                <w:tab w:val="left" w:pos="430"/>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t>18</w:t>
            </w:r>
            <w:r w:rsidR="001F34CC" w:rsidRPr="00FF6476">
              <w:rPr>
                <w:rFonts w:ascii="Arial" w:eastAsia="Arial Unicode MS" w:hAnsi="Arial" w:cs="Arial"/>
                <w:b/>
                <w:bCs/>
                <w:color w:val="000000"/>
                <w:sz w:val="20"/>
              </w:rPr>
              <w:tab/>
              <w:t>Intangible assets, net</w:t>
            </w:r>
          </w:p>
        </w:tc>
      </w:tr>
    </w:tbl>
    <w:p w14:paraId="2D9327A4" w14:textId="044A3CBC" w:rsidR="001F34CC" w:rsidRPr="00FF6476" w:rsidRDefault="001F34CC" w:rsidP="00325B42">
      <w:pPr>
        <w:spacing w:line="240" w:lineRule="auto"/>
        <w:jc w:val="both"/>
        <w:rPr>
          <w:rFonts w:ascii="Arial" w:hAnsi="Arial" w:cs="Arial"/>
          <w:color w:val="000000"/>
          <w:sz w:val="20"/>
        </w:rPr>
      </w:pPr>
    </w:p>
    <w:tbl>
      <w:tblPr>
        <w:tblW w:w="9029" w:type="dxa"/>
        <w:tblLayout w:type="fixed"/>
        <w:tblLook w:val="0000" w:firstRow="0" w:lastRow="0" w:firstColumn="0" w:lastColumn="0" w:noHBand="0" w:noVBand="0"/>
      </w:tblPr>
      <w:tblGrid>
        <w:gridCol w:w="4133"/>
        <w:gridCol w:w="1224"/>
        <w:gridCol w:w="1224"/>
        <w:gridCol w:w="1224"/>
        <w:gridCol w:w="1224"/>
      </w:tblGrid>
      <w:tr w:rsidR="001E37E1" w:rsidRPr="00FF6476" w14:paraId="4B9F1421" w14:textId="77777777" w:rsidTr="00254A6D">
        <w:tc>
          <w:tcPr>
            <w:tcW w:w="4133" w:type="dxa"/>
          </w:tcPr>
          <w:p w14:paraId="3B526F97" w14:textId="77777777" w:rsidR="001E37E1" w:rsidRPr="00FF6476" w:rsidRDefault="001E37E1">
            <w:pPr>
              <w:pStyle w:val="a4"/>
              <w:ind w:left="-101" w:right="-72"/>
              <w:jc w:val="both"/>
              <w:rPr>
                <w:rFonts w:ascii="Arial" w:hAnsi="Arial" w:cs="Arial"/>
                <w:color w:val="000000"/>
                <w:sz w:val="18"/>
                <w:szCs w:val="18"/>
                <w:cs/>
              </w:rPr>
            </w:pPr>
          </w:p>
        </w:tc>
        <w:tc>
          <w:tcPr>
            <w:tcW w:w="1224" w:type="dxa"/>
          </w:tcPr>
          <w:p w14:paraId="648FCAB2" w14:textId="77777777" w:rsidR="001E37E1" w:rsidRPr="00FF6476" w:rsidRDefault="001E37E1">
            <w:pPr>
              <w:spacing w:line="240" w:lineRule="auto"/>
              <w:ind w:right="-72"/>
              <w:jc w:val="right"/>
              <w:rPr>
                <w:rFonts w:ascii="Arial" w:hAnsi="Arial" w:cs="Arial"/>
                <w:b/>
                <w:bCs/>
                <w:snapToGrid w:val="0"/>
                <w:color w:val="000000"/>
                <w:sz w:val="18"/>
                <w:szCs w:val="18"/>
                <w:lang w:eastAsia="th-TH"/>
              </w:rPr>
            </w:pPr>
          </w:p>
        </w:tc>
        <w:tc>
          <w:tcPr>
            <w:tcW w:w="1224" w:type="dxa"/>
          </w:tcPr>
          <w:p w14:paraId="7B5FFC81" w14:textId="77777777" w:rsidR="001E37E1" w:rsidRPr="00FF6476" w:rsidRDefault="001E37E1">
            <w:pPr>
              <w:spacing w:line="240" w:lineRule="auto"/>
              <w:ind w:right="-72"/>
              <w:jc w:val="right"/>
              <w:rPr>
                <w:rFonts w:ascii="Arial" w:hAnsi="Arial" w:cs="Arial"/>
                <w:b/>
                <w:bCs/>
                <w:snapToGrid w:val="0"/>
                <w:color w:val="000000"/>
                <w:sz w:val="18"/>
                <w:szCs w:val="18"/>
                <w:cs/>
                <w:lang w:eastAsia="th-TH"/>
              </w:rPr>
            </w:pPr>
          </w:p>
        </w:tc>
        <w:tc>
          <w:tcPr>
            <w:tcW w:w="1224" w:type="dxa"/>
          </w:tcPr>
          <w:p w14:paraId="2C66EC02" w14:textId="77777777" w:rsidR="001E37E1" w:rsidRPr="00FF6476" w:rsidRDefault="001E37E1">
            <w:pPr>
              <w:spacing w:line="240" w:lineRule="auto"/>
              <w:ind w:right="-72"/>
              <w:jc w:val="right"/>
              <w:rPr>
                <w:rFonts w:ascii="Arial" w:hAnsi="Arial" w:cs="Arial"/>
                <w:b/>
                <w:bCs/>
                <w:snapToGrid w:val="0"/>
                <w:color w:val="000000"/>
                <w:sz w:val="18"/>
                <w:szCs w:val="18"/>
                <w:cs/>
                <w:lang w:eastAsia="th-TH"/>
              </w:rPr>
            </w:pPr>
            <w:r w:rsidRPr="00FF6476">
              <w:rPr>
                <w:rFonts w:ascii="Arial" w:hAnsi="Arial" w:cs="Arial"/>
                <w:b/>
                <w:bCs/>
                <w:snapToGrid w:val="0"/>
                <w:color w:val="000000"/>
                <w:sz w:val="18"/>
                <w:szCs w:val="18"/>
                <w:lang w:eastAsia="th-TH"/>
              </w:rPr>
              <w:t>Software</w:t>
            </w:r>
          </w:p>
        </w:tc>
        <w:tc>
          <w:tcPr>
            <w:tcW w:w="1224" w:type="dxa"/>
          </w:tcPr>
          <w:p w14:paraId="0378C80C" w14:textId="77777777" w:rsidR="001E37E1" w:rsidRPr="00FF6476" w:rsidRDefault="001E37E1">
            <w:pPr>
              <w:spacing w:line="240" w:lineRule="auto"/>
              <w:ind w:right="-72"/>
              <w:jc w:val="right"/>
              <w:rPr>
                <w:rFonts w:ascii="Arial" w:hAnsi="Arial" w:cs="Arial"/>
                <w:b/>
                <w:bCs/>
                <w:snapToGrid w:val="0"/>
                <w:color w:val="000000"/>
                <w:sz w:val="18"/>
                <w:szCs w:val="18"/>
                <w:cs/>
                <w:lang w:eastAsia="th-TH"/>
              </w:rPr>
            </w:pPr>
          </w:p>
        </w:tc>
      </w:tr>
      <w:tr w:rsidR="001E37E1" w:rsidRPr="00FF6476" w14:paraId="26986386" w14:textId="77777777" w:rsidTr="00254A6D">
        <w:tc>
          <w:tcPr>
            <w:tcW w:w="4133" w:type="dxa"/>
          </w:tcPr>
          <w:p w14:paraId="30D4106E" w14:textId="77777777" w:rsidR="001E37E1" w:rsidRPr="00FF6476" w:rsidRDefault="001E37E1">
            <w:pPr>
              <w:pStyle w:val="a4"/>
              <w:ind w:left="-101" w:right="-72"/>
              <w:jc w:val="both"/>
              <w:rPr>
                <w:rFonts w:ascii="Arial" w:hAnsi="Arial" w:cs="Arial"/>
                <w:color w:val="000000"/>
                <w:sz w:val="18"/>
                <w:szCs w:val="18"/>
                <w:cs/>
              </w:rPr>
            </w:pPr>
          </w:p>
        </w:tc>
        <w:tc>
          <w:tcPr>
            <w:tcW w:w="1224" w:type="dxa"/>
          </w:tcPr>
          <w:p w14:paraId="528708A7" w14:textId="77777777" w:rsidR="001E37E1" w:rsidRPr="00FF6476" w:rsidRDefault="001E37E1">
            <w:pPr>
              <w:spacing w:line="240" w:lineRule="auto"/>
              <w:ind w:right="-72"/>
              <w:jc w:val="right"/>
              <w:rPr>
                <w:rFonts w:ascii="Arial" w:hAnsi="Arial" w:cs="Arial"/>
                <w:b/>
                <w:bCs/>
                <w:snapToGrid w:val="0"/>
                <w:color w:val="000000"/>
                <w:sz w:val="18"/>
                <w:szCs w:val="18"/>
                <w:lang w:eastAsia="th-TH"/>
              </w:rPr>
            </w:pPr>
            <w:r w:rsidRPr="00FF6476">
              <w:rPr>
                <w:rFonts w:ascii="Arial" w:hAnsi="Arial" w:cs="Arial"/>
                <w:b/>
                <w:bCs/>
                <w:snapToGrid w:val="0"/>
                <w:color w:val="000000"/>
                <w:sz w:val="18"/>
                <w:szCs w:val="18"/>
                <w:lang w:eastAsia="th-TH"/>
              </w:rPr>
              <w:t>Software</w:t>
            </w:r>
          </w:p>
        </w:tc>
        <w:tc>
          <w:tcPr>
            <w:tcW w:w="1224" w:type="dxa"/>
          </w:tcPr>
          <w:p w14:paraId="2163CD74" w14:textId="77777777" w:rsidR="001E37E1" w:rsidRPr="00FF6476" w:rsidRDefault="001E37E1">
            <w:pPr>
              <w:spacing w:line="240" w:lineRule="auto"/>
              <w:ind w:right="-72"/>
              <w:jc w:val="right"/>
              <w:rPr>
                <w:rFonts w:ascii="Arial" w:hAnsi="Arial" w:cs="Arial"/>
                <w:b/>
                <w:bCs/>
                <w:snapToGrid w:val="0"/>
                <w:color w:val="000000"/>
                <w:sz w:val="18"/>
                <w:szCs w:val="18"/>
                <w:cs/>
                <w:lang w:eastAsia="th-TH"/>
              </w:rPr>
            </w:pPr>
            <w:r w:rsidRPr="00FF6476">
              <w:rPr>
                <w:rFonts w:ascii="Arial" w:hAnsi="Arial" w:cs="Arial"/>
                <w:b/>
                <w:bCs/>
                <w:snapToGrid w:val="0"/>
                <w:color w:val="000000"/>
                <w:sz w:val="18"/>
                <w:szCs w:val="18"/>
                <w:lang w:eastAsia="th-TH"/>
              </w:rPr>
              <w:t>Copyright</w:t>
            </w:r>
          </w:p>
        </w:tc>
        <w:tc>
          <w:tcPr>
            <w:tcW w:w="1224" w:type="dxa"/>
          </w:tcPr>
          <w:p w14:paraId="0CCDAC5E" w14:textId="77777777" w:rsidR="001E37E1" w:rsidRPr="00FF6476" w:rsidRDefault="001E37E1">
            <w:pPr>
              <w:spacing w:line="240" w:lineRule="auto"/>
              <w:ind w:right="-72"/>
              <w:jc w:val="right"/>
              <w:rPr>
                <w:rFonts w:ascii="Arial" w:hAnsi="Arial" w:cs="Arial"/>
                <w:b/>
                <w:bCs/>
                <w:snapToGrid w:val="0"/>
                <w:color w:val="000000"/>
                <w:sz w:val="18"/>
                <w:szCs w:val="18"/>
                <w:cs/>
                <w:lang w:eastAsia="th-TH"/>
              </w:rPr>
            </w:pPr>
            <w:r w:rsidRPr="00FF6476">
              <w:rPr>
                <w:rFonts w:ascii="Arial" w:hAnsi="Arial" w:cs="Arial"/>
                <w:b/>
                <w:bCs/>
                <w:snapToGrid w:val="0"/>
                <w:color w:val="000000"/>
                <w:sz w:val="18"/>
                <w:szCs w:val="18"/>
                <w:lang w:eastAsia="th-TH"/>
              </w:rPr>
              <w:t>in progress</w:t>
            </w:r>
          </w:p>
        </w:tc>
        <w:tc>
          <w:tcPr>
            <w:tcW w:w="1224" w:type="dxa"/>
          </w:tcPr>
          <w:p w14:paraId="495A41BA" w14:textId="77777777" w:rsidR="001E37E1" w:rsidRPr="00FF6476" w:rsidRDefault="001E37E1">
            <w:pPr>
              <w:spacing w:line="240" w:lineRule="auto"/>
              <w:ind w:right="-72"/>
              <w:jc w:val="right"/>
              <w:rPr>
                <w:rFonts w:ascii="Arial" w:hAnsi="Arial" w:cs="Arial"/>
                <w:b/>
                <w:bCs/>
                <w:snapToGrid w:val="0"/>
                <w:color w:val="000000"/>
                <w:sz w:val="18"/>
                <w:szCs w:val="18"/>
                <w:cs/>
                <w:lang w:eastAsia="th-TH"/>
              </w:rPr>
            </w:pPr>
            <w:r w:rsidRPr="00FF6476">
              <w:rPr>
                <w:rFonts w:ascii="Arial" w:hAnsi="Arial" w:cs="Arial"/>
                <w:b/>
                <w:bCs/>
                <w:snapToGrid w:val="0"/>
                <w:color w:val="000000"/>
                <w:sz w:val="18"/>
                <w:szCs w:val="18"/>
                <w:lang w:eastAsia="th-TH"/>
              </w:rPr>
              <w:t>Total</w:t>
            </w:r>
          </w:p>
        </w:tc>
      </w:tr>
      <w:tr w:rsidR="00860F91" w:rsidRPr="00FF6476" w14:paraId="256A0521" w14:textId="77777777" w:rsidTr="00254A6D">
        <w:tc>
          <w:tcPr>
            <w:tcW w:w="4133" w:type="dxa"/>
          </w:tcPr>
          <w:p w14:paraId="542A14A5" w14:textId="77777777" w:rsidR="00860F91" w:rsidRPr="00FF6476" w:rsidRDefault="00860F91" w:rsidP="00860F91">
            <w:pPr>
              <w:pStyle w:val="a4"/>
              <w:ind w:left="-101" w:right="-72"/>
              <w:jc w:val="both"/>
              <w:rPr>
                <w:rFonts w:ascii="Arial" w:hAnsi="Arial" w:cs="Arial"/>
                <w:color w:val="000000"/>
                <w:sz w:val="18"/>
                <w:szCs w:val="18"/>
                <w:cs/>
              </w:rPr>
            </w:pPr>
          </w:p>
        </w:tc>
        <w:tc>
          <w:tcPr>
            <w:tcW w:w="1224" w:type="dxa"/>
            <w:tcBorders>
              <w:bottom w:val="single" w:sz="4" w:space="0" w:color="auto"/>
            </w:tcBorders>
          </w:tcPr>
          <w:p w14:paraId="6D66CFE9" w14:textId="4D4F2614" w:rsidR="00860F91" w:rsidRPr="00FF6476" w:rsidRDefault="00860F91" w:rsidP="00860F91">
            <w:pPr>
              <w:spacing w:line="240" w:lineRule="auto"/>
              <w:ind w:right="-72"/>
              <w:jc w:val="right"/>
              <w:rPr>
                <w:rFonts w:ascii="Arial" w:hAnsi="Arial" w:cs="Arial"/>
                <w:b/>
                <w:bCs/>
                <w:snapToGrid w:val="0"/>
                <w:color w:val="000000"/>
                <w:sz w:val="18"/>
                <w:szCs w:val="18"/>
                <w:lang w:eastAsia="th-TH"/>
              </w:rPr>
            </w:pPr>
            <w:r w:rsidRPr="00FF6476">
              <w:rPr>
                <w:rFonts w:ascii="Arial" w:hAnsi="Arial" w:cs="Arial"/>
                <w:b/>
                <w:bCs/>
                <w:snapToGrid w:val="0"/>
                <w:color w:val="000000"/>
                <w:sz w:val="18"/>
                <w:szCs w:val="18"/>
                <w:lang w:eastAsia="th-TH"/>
              </w:rPr>
              <w:t>Baht</w:t>
            </w:r>
          </w:p>
        </w:tc>
        <w:tc>
          <w:tcPr>
            <w:tcW w:w="1224" w:type="dxa"/>
            <w:tcBorders>
              <w:bottom w:val="single" w:sz="4" w:space="0" w:color="auto"/>
            </w:tcBorders>
          </w:tcPr>
          <w:p w14:paraId="1C4312E9" w14:textId="53588B37" w:rsidR="00860F91" w:rsidRPr="00FF6476" w:rsidRDefault="00860F91" w:rsidP="00860F91">
            <w:pPr>
              <w:spacing w:line="240" w:lineRule="auto"/>
              <w:ind w:right="-72"/>
              <w:jc w:val="right"/>
              <w:rPr>
                <w:rFonts w:ascii="Arial" w:hAnsi="Arial" w:cs="Arial"/>
                <w:b/>
                <w:bCs/>
                <w:snapToGrid w:val="0"/>
                <w:color w:val="000000"/>
                <w:sz w:val="18"/>
                <w:szCs w:val="18"/>
                <w:lang w:eastAsia="th-TH"/>
              </w:rPr>
            </w:pPr>
            <w:r w:rsidRPr="00FF6476">
              <w:rPr>
                <w:rFonts w:ascii="Arial" w:hAnsi="Arial" w:cs="Arial"/>
                <w:b/>
                <w:bCs/>
                <w:snapToGrid w:val="0"/>
                <w:color w:val="000000"/>
                <w:sz w:val="18"/>
                <w:szCs w:val="18"/>
                <w:lang w:eastAsia="th-TH"/>
              </w:rPr>
              <w:t>Baht</w:t>
            </w:r>
          </w:p>
        </w:tc>
        <w:tc>
          <w:tcPr>
            <w:tcW w:w="1224" w:type="dxa"/>
            <w:tcBorders>
              <w:bottom w:val="single" w:sz="4" w:space="0" w:color="auto"/>
            </w:tcBorders>
          </w:tcPr>
          <w:p w14:paraId="54393276" w14:textId="06E1AC7A" w:rsidR="00860F91" w:rsidRPr="00FF6476" w:rsidRDefault="00860F91" w:rsidP="00860F91">
            <w:pPr>
              <w:spacing w:line="240" w:lineRule="auto"/>
              <w:ind w:right="-72"/>
              <w:jc w:val="right"/>
              <w:rPr>
                <w:rFonts w:ascii="Arial" w:hAnsi="Arial" w:cs="Arial"/>
                <w:b/>
                <w:bCs/>
                <w:snapToGrid w:val="0"/>
                <w:color w:val="000000"/>
                <w:sz w:val="18"/>
                <w:szCs w:val="18"/>
                <w:lang w:eastAsia="th-TH"/>
              </w:rPr>
            </w:pPr>
            <w:r w:rsidRPr="00FF6476">
              <w:rPr>
                <w:rFonts w:ascii="Arial" w:hAnsi="Arial" w:cs="Arial"/>
                <w:b/>
                <w:bCs/>
                <w:snapToGrid w:val="0"/>
                <w:color w:val="000000"/>
                <w:sz w:val="18"/>
                <w:szCs w:val="18"/>
                <w:lang w:eastAsia="th-TH"/>
              </w:rPr>
              <w:t>Baht</w:t>
            </w:r>
          </w:p>
        </w:tc>
        <w:tc>
          <w:tcPr>
            <w:tcW w:w="1224" w:type="dxa"/>
            <w:tcBorders>
              <w:bottom w:val="single" w:sz="4" w:space="0" w:color="auto"/>
            </w:tcBorders>
          </w:tcPr>
          <w:p w14:paraId="3151AD16" w14:textId="1AA28297" w:rsidR="00860F91" w:rsidRPr="00FF6476" w:rsidRDefault="00860F91" w:rsidP="00860F91">
            <w:pPr>
              <w:spacing w:line="240" w:lineRule="auto"/>
              <w:ind w:right="-72"/>
              <w:jc w:val="right"/>
              <w:rPr>
                <w:rFonts w:ascii="Arial" w:hAnsi="Arial" w:cs="Arial"/>
                <w:b/>
                <w:bCs/>
                <w:snapToGrid w:val="0"/>
                <w:color w:val="000000"/>
                <w:sz w:val="18"/>
                <w:szCs w:val="18"/>
                <w:lang w:eastAsia="th-TH"/>
              </w:rPr>
            </w:pPr>
            <w:r w:rsidRPr="00FF6476">
              <w:rPr>
                <w:rFonts w:ascii="Arial" w:hAnsi="Arial" w:cs="Arial"/>
                <w:b/>
                <w:bCs/>
                <w:snapToGrid w:val="0"/>
                <w:color w:val="000000"/>
                <w:sz w:val="18"/>
                <w:szCs w:val="18"/>
                <w:lang w:eastAsia="th-TH"/>
              </w:rPr>
              <w:t>Baht</w:t>
            </w:r>
          </w:p>
        </w:tc>
      </w:tr>
      <w:tr w:rsidR="00FD622B" w:rsidRPr="00FF6476" w14:paraId="5071DBAF" w14:textId="77777777" w:rsidTr="00254A6D">
        <w:tc>
          <w:tcPr>
            <w:tcW w:w="4133" w:type="dxa"/>
            <w:vAlign w:val="center"/>
          </w:tcPr>
          <w:p w14:paraId="46B59DE0" w14:textId="763EA530" w:rsidR="00FD622B" w:rsidRPr="00FF6476" w:rsidRDefault="00FD622B" w:rsidP="00325B42">
            <w:pPr>
              <w:pStyle w:val="a4"/>
              <w:ind w:left="-101" w:right="0"/>
              <w:jc w:val="both"/>
              <w:rPr>
                <w:rFonts w:ascii="Arial" w:hAnsi="Arial" w:cs="Arial"/>
                <w:b/>
                <w:bCs/>
                <w:color w:val="000000"/>
                <w:sz w:val="18"/>
                <w:szCs w:val="18"/>
                <w:lang w:val="en-US"/>
              </w:rPr>
            </w:pPr>
          </w:p>
        </w:tc>
        <w:tc>
          <w:tcPr>
            <w:tcW w:w="1224" w:type="dxa"/>
            <w:tcBorders>
              <w:top w:val="single" w:sz="4" w:space="0" w:color="auto"/>
            </w:tcBorders>
          </w:tcPr>
          <w:p w14:paraId="407685E6" w14:textId="77777777" w:rsidR="00FD622B" w:rsidRPr="00FF6476" w:rsidRDefault="00FD622B" w:rsidP="00D06268">
            <w:pPr>
              <w:spacing w:line="240" w:lineRule="auto"/>
              <w:ind w:right="-72"/>
              <w:jc w:val="right"/>
              <w:rPr>
                <w:rFonts w:ascii="Arial" w:hAnsi="Arial" w:cs="Arial"/>
                <w:b/>
                <w:bCs/>
                <w:snapToGrid w:val="0"/>
                <w:color w:val="000000"/>
                <w:sz w:val="18"/>
                <w:szCs w:val="18"/>
                <w:lang w:eastAsia="th-TH"/>
              </w:rPr>
            </w:pPr>
          </w:p>
        </w:tc>
        <w:tc>
          <w:tcPr>
            <w:tcW w:w="1224" w:type="dxa"/>
            <w:tcBorders>
              <w:top w:val="single" w:sz="4" w:space="0" w:color="auto"/>
            </w:tcBorders>
          </w:tcPr>
          <w:p w14:paraId="1DFB9522" w14:textId="77777777" w:rsidR="00FD622B" w:rsidRPr="00FF6476"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vAlign w:val="bottom"/>
          </w:tcPr>
          <w:p w14:paraId="57950541" w14:textId="77777777" w:rsidR="00FD622B" w:rsidRPr="00FF6476" w:rsidRDefault="00FD622B" w:rsidP="00D06268">
            <w:pPr>
              <w:pStyle w:val="a4"/>
              <w:ind w:right="-72"/>
              <w:jc w:val="right"/>
              <w:rPr>
                <w:rFonts w:ascii="Arial" w:hAnsi="Arial" w:cs="Arial"/>
                <w:color w:val="000000"/>
                <w:sz w:val="18"/>
                <w:szCs w:val="18"/>
                <w:lang w:val="en-GB"/>
              </w:rPr>
            </w:pPr>
          </w:p>
        </w:tc>
        <w:tc>
          <w:tcPr>
            <w:tcW w:w="1224" w:type="dxa"/>
            <w:tcBorders>
              <w:top w:val="single" w:sz="4" w:space="0" w:color="auto"/>
            </w:tcBorders>
            <w:vAlign w:val="bottom"/>
          </w:tcPr>
          <w:p w14:paraId="0AF76888" w14:textId="77777777" w:rsidR="00FD622B" w:rsidRPr="00FF6476" w:rsidRDefault="00FD622B" w:rsidP="00D06268">
            <w:pPr>
              <w:pStyle w:val="a4"/>
              <w:ind w:right="-72"/>
              <w:jc w:val="right"/>
              <w:rPr>
                <w:rFonts w:ascii="Arial" w:hAnsi="Arial" w:cs="Arial"/>
                <w:color w:val="000000"/>
                <w:sz w:val="18"/>
                <w:szCs w:val="18"/>
                <w:lang w:val="en-GB"/>
              </w:rPr>
            </w:pPr>
          </w:p>
        </w:tc>
      </w:tr>
      <w:tr w:rsidR="00D47D11" w:rsidRPr="00FF6476" w14:paraId="1BFE2CD7" w14:textId="77777777" w:rsidTr="00254A6D">
        <w:tc>
          <w:tcPr>
            <w:tcW w:w="4133" w:type="dxa"/>
            <w:vAlign w:val="center"/>
          </w:tcPr>
          <w:p w14:paraId="3075BD17" w14:textId="613B8EB7" w:rsidR="00D47D11" w:rsidRPr="00FF6476" w:rsidRDefault="00D47D11" w:rsidP="00D47D11">
            <w:pPr>
              <w:pStyle w:val="a4"/>
              <w:ind w:left="-101" w:right="0"/>
              <w:jc w:val="both"/>
              <w:rPr>
                <w:rFonts w:ascii="Arial" w:hAnsi="Arial" w:cs="Arial"/>
                <w:b/>
                <w:bCs/>
                <w:color w:val="000000"/>
                <w:sz w:val="18"/>
                <w:szCs w:val="18"/>
                <w:lang w:val="en-GB"/>
              </w:rPr>
            </w:pPr>
            <w:r w:rsidRPr="00FF6476">
              <w:rPr>
                <w:rFonts w:ascii="Arial" w:hAnsi="Arial" w:cs="Arial"/>
                <w:b/>
                <w:bCs/>
                <w:color w:val="000000"/>
                <w:sz w:val="18"/>
                <w:szCs w:val="18"/>
                <w:lang w:val="en-GB"/>
              </w:rPr>
              <w:t xml:space="preserve">At </w:t>
            </w:r>
            <w:r w:rsidR="00FF6476" w:rsidRPr="00FF6476">
              <w:rPr>
                <w:rFonts w:ascii="Arial" w:hAnsi="Arial" w:cs="Arial"/>
                <w:b/>
                <w:bCs/>
                <w:color w:val="000000"/>
                <w:sz w:val="18"/>
                <w:szCs w:val="18"/>
                <w:lang w:val="en-GB"/>
              </w:rPr>
              <w:t>1</w:t>
            </w:r>
            <w:r w:rsidRPr="00FF6476">
              <w:rPr>
                <w:rFonts w:ascii="Arial" w:hAnsi="Arial" w:cs="Arial"/>
                <w:b/>
                <w:bCs/>
                <w:color w:val="000000"/>
                <w:sz w:val="18"/>
                <w:szCs w:val="18"/>
                <w:cs/>
                <w:lang w:val="en-GB"/>
              </w:rPr>
              <w:t xml:space="preserve"> </w:t>
            </w:r>
            <w:r w:rsidRPr="00FF6476">
              <w:rPr>
                <w:rFonts w:ascii="Arial" w:hAnsi="Arial" w:cs="Arial"/>
                <w:b/>
                <w:bCs/>
                <w:color w:val="000000"/>
                <w:sz w:val="18"/>
                <w:szCs w:val="18"/>
                <w:lang w:val="en-GB"/>
              </w:rPr>
              <w:t xml:space="preserve">January </w:t>
            </w:r>
            <w:r w:rsidR="00FF6476" w:rsidRPr="00FF6476">
              <w:rPr>
                <w:rFonts w:ascii="Arial" w:hAnsi="Arial" w:cs="Arial"/>
                <w:b/>
                <w:bCs/>
                <w:color w:val="000000"/>
                <w:sz w:val="18"/>
                <w:szCs w:val="18"/>
                <w:lang w:val="en-GB"/>
              </w:rPr>
              <w:t>2024</w:t>
            </w:r>
          </w:p>
        </w:tc>
        <w:tc>
          <w:tcPr>
            <w:tcW w:w="1224" w:type="dxa"/>
          </w:tcPr>
          <w:p w14:paraId="2FE3F5DF" w14:textId="77777777" w:rsidR="00D47D11" w:rsidRPr="00FF6476" w:rsidRDefault="00D47D11" w:rsidP="00D47D11">
            <w:pPr>
              <w:spacing w:line="240" w:lineRule="auto"/>
              <w:ind w:right="-72"/>
              <w:jc w:val="right"/>
              <w:rPr>
                <w:rFonts w:ascii="Arial" w:hAnsi="Arial" w:cs="Arial"/>
                <w:b/>
                <w:bCs/>
                <w:snapToGrid w:val="0"/>
                <w:color w:val="000000"/>
                <w:sz w:val="18"/>
                <w:szCs w:val="18"/>
                <w:lang w:eastAsia="th-TH"/>
              </w:rPr>
            </w:pPr>
          </w:p>
        </w:tc>
        <w:tc>
          <w:tcPr>
            <w:tcW w:w="1224" w:type="dxa"/>
          </w:tcPr>
          <w:p w14:paraId="575C2FAC" w14:textId="77777777" w:rsidR="00D47D11" w:rsidRPr="00FF6476" w:rsidRDefault="00D47D11" w:rsidP="00D47D11">
            <w:pPr>
              <w:pStyle w:val="a4"/>
              <w:ind w:right="-72"/>
              <w:jc w:val="right"/>
              <w:rPr>
                <w:rFonts w:ascii="Arial" w:hAnsi="Arial" w:cs="Arial"/>
                <w:color w:val="000000"/>
                <w:sz w:val="18"/>
                <w:szCs w:val="18"/>
                <w:lang w:val="en-GB"/>
              </w:rPr>
            </w:pPr>
          </w:p>
        </w:tc>
        <w:tc>
          <w:tcPr>
            <w:tcW w:w="1224" w:type="dxa"/>
            <w:vAlign w:val="bottom"/>
          </w:tcPr>
          <w:p w14:paraId="069DB427" w14:textId="77777777" w:rsidR="00D47D11" w:rsidRPr="00FF6476" w:rsidRDefault="00D47D11" w:rsidP="00D47D11">
            <w:pPr>
              <w:pStyle w:val="a4"/>
              <w:ind w:right="-72"/>
              <w:jc w:val="right"/>
              <w:rPr>
                <w:rFonts w:ascii="Arial" w:hAnsi="Arial" w:cs="Arial"/>
                <w:color w:val="000000"/>
                <w:sz w:val="18"/>
                <w:szCs w:val="18"/>
                <w:lang w:val="en-GB"/>
              </w:rPr>
            </w:pPr>
          </w:p>
        </w:tc>
        <w:tc>
          <w:tcPr>
            <w:tcW w:w="1224" w:type="dxa"/>
            <w:vAlign w:val="bottom"/>
          </w:tcPr>
          <w:p w14:paraId="6B14E766" w14:textId="77777777" w:rsidR="00D47D11" w:rsidRPr="00FF6476" w:rsidRDefault="00D47D11" w:rsidP="00D47D11">
            <w:pPr>
              <w:pStyle w:val="a4"/>
              <w:ind w:right="-72"/>
              <w:jc w:val="right"/>
              <w:rPr>
                <w:rFonts w:ascii="Arial" w:hAnsi="Arial" w:cs="Arial"/>
                <w:color w:val="000000"/>
                <w:sz w:val="18"/>
                <w:szCs w:val="18"/>
                <w:lang w:val="en-GB"/>
              </w:rPr>
            </w:pPr>
          </w:p>
        </w:tc>
      </w:tr>
      <w:tr w:rsidR="00303EF3" w:rsidRPr="00FF6476" w14:paraId="328737FF" w14:textId="77777777" w:rsidTr="00254A6D">
        <w:tc>
          <w:tcPr>
            <w:tcW w:w="4133" w:type="dxa"/>
            <w:vAlign w:val="center"/>
          </w:tcPr>
          <w:p w14:paraId="3B059DD8" w14:textId="77777777" w:rsidR="00303EF3" w:rsidRPr="00FF6476" w:rsidRDefault="00303EF3" w:rsidP="00303EF3">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 xml:space="preserve">Cost </w:t>
            </w:r>
          </w:p>
        </w:tc>
        <w:tc>
          <w:tcPr>
            <w:tcW w:w="1224" w:type="dxa"/>
          </w:tcPr>
          <w:p w14:paraId="61853611" w14:textId="51748CB1"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35</w:t>
            </w:r>
            <w:r w:rsidR="00303EF3" w:rsidRPr="00FF6476">
              <w:rPr>
                <w:rFonts w:ascii="Arial" w:hAnsi="Arial" w:cs="Arial"/>
                <w:color w:val="000000"/>
                <w:sz w:val="18"/>
                <w:szCs w:val="18"/>
              </w:rPr>
              <w:t>,</w:t>
            </w:r>
            <w:r w:rsidRPr="00FF6476">
              <w:rPr>
                <w:rFonts w:ascii="Arial" w:hAnsi="Arial" w:cs="Arial"/>
                <w:color w:val="000000"/>
                <w:sz w:val="18"/>
                <w:szCs w:val="18"/>
              </w:rPr>
              <w:t>387</w:t>
            </w:r>
            <w:r w:rsidR="00303EF3" w:rsidRPr="00FF6476">
              <w:rPr>
                <w:rFonts w:ascii="Arial" w:hAnsi="Arial" w:cs="Arial"/>
                <w:color w:val="000000"/>
                <w:sz w:val="18"/>
                <w:szCs w:val="18"/>
              </w:rPr>
              <w:t>,</w:t>
            </w:r>
            <w:r w:rsidRPr="00FF6476">
              <w:rPr>
                <w:rFonts w:ascii="Arial" w:hAnsi="Arial" w:cs="Arial"/>
                <w:color w:val="000000"/>
                <w:sz w:val="18"/>
                <w:szCs w:val="18"/>
              </w:rPr>
              <w:t>102</w:t>
            </w:r>
          </w:p>
        </w:tc>
        <w:tc>
          <w:tcPr>
            <w:tcW w:w="1224" w:type="dxa"/>
          </w:tcPr>
          <w:p w14:paraId="4E7818C5" w14:textId="5CEA6E82"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13</w:t>
            </w:r>
            <w:r w:rsidR="00303EF3" w:rsidRPr="00FF6476">
              <w:rPr>
                <w:rFonts w:ascii="Arial" w:hAnsi="Arial" w:cs="Arial"/>
                <w:color w:val="000000"/>
                <w:sz w:val="18"/>
                <w:szCs w:val="18"/>
              </w:rPr>
              <w:t>,</w:t>
            </w:r>
            <w:r w:rsidRPr="00FF6476">
              <w:rPr>
                <w:rFonts w:ascii="Arial" w:hAnsi="Arial" w:cs="Arial"/>
                <w:color w:val="000000"/>
                <w:sz w:val="18"/>
                <w:szCs w:val="18"/>
              </w:rPr>
              <w:t>991</w:t>
            </w:r>
            <w:r w:rsidR="00303EF3" w:rsidRPr="00FF6476">
              <w:rPr>
                <w:rFonts w:ascii="Arial" w:hAnsi="Arial" w:cs="Arial"/>
                <w:color w:val="000000"/>
                <w:sz w:val="18"/>
                <w:szCs w:val="18"/>
              </w:rPr>
              <w:t>,</w:t>
            </w:r>
            <w:r w:rsidRPr="00FF6476">
              <w:rPr>
                <w:rFonts w:ascii="Arial" w:hAnsi="Arial" w:cs="Arial"/>
                <w:color w:val="000000"/>
                <w:sz w:val="18"/>
                <w:szCs w:val="18"/>
              </w:rPr>
              <w:t>491</w:t>
            </w:r>
          </w:p>
        </w:tc>
        <w:tc>
          <w:tcPr>
            <w:tcW w:w="1224" w:type="dxa"/>
          </w:tcPr>
          <w:p w14:paraId="705B1B4D" w14:textId="60950497"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498</w:t>
            </w:r>
            <w:r w:rsidR="00303EF3" w:rsidRPr="00FF6476">
              <w:rPr>
                <w:rFonts w:ascii="Arial" w:hAnsi="Arial" w:cs="Arial"/>
                <w:color w:val="000000"/>
                <w:sz w:val="18"/>
                <w:szCs w:val="18"/>
              </w:rPr>
              <w:t>,</w:t>
            </w:r>
            <w:r w:rsidRPr="00FF6476">
              <w:rPr>
                <w:rFonts w:ascii="Arial" w:hAnsi="Arial" w:cs="Arial"/>
                <w:color w:val="000000"/>
                <w:sz w:val="18"/>
                <w:szCs w:val="18"/>
              </w:rPr>
              <w:t>500</w:t>
            </w:r>
          </w:p>
        </w:tc>
        <w:tc>
          <w:tcPr>
            <w:tcW w:w="1224" w:type="dxa"/>
          </w:tcPr>
          <w:p w14:paraId="72333BBA" w14:textId="1359A00C"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49</w:t>
            </w:r>
            <w:r w:rsidR="00303EF3" w:rsidRPr="00FF6476">
              <w:rPr>
                <w:rFonts w:ascii="Arial" w:hAnsi="Arial" w:cs="Arial"/>
                <w:color w:val="000000"/>
                <w:sz w:val="18"/>
                <w:szCs w:val="18"/>
              </w:rPr>
              <w:t>,</w:t>
            </w:r>
            <w:r w:rsidRPr="00FF6476">
              <w:rPr>
                <w:rFonts w:ascii="Arial" w:hAnsi="Arial" w:cs="Arial"/>
                <w:color w:val="000000"/>
                <w:sz w:val="18"/>
                <w:szCs w:val="18"/>
              </w:rPr>
              <w:t>877</w:t>
            </w:r>
            <w:r w:rsidR="00303EF3" w:rsidRPr="00FF6476">
              <w:rPr>
                <w:rFonts w:ascii="Arial" w:hAnsi="Arial" w:cs="Arial"/>
                <w:color w:val="000000"/>
                <w:sz w:val="18"/>
                <w:szCs w:val="18"/>
              </w:rPr>
              <w:t>,</w:t>
            </w:r>
            <w:r w:rsidRPr="00FF6476">
              <w:rPr>
                <w:rFonts w:ascii="Arial" w:hAnsi="Arial" w:cs="Arial"/>
                <w:color w:val="000000"/>
                <w:sz w:val="18"/>
                <w:szCs w:val="18"/>
              </w:rPr>
              <w:t>093</w:t>
            </w:r>
          </w:p>
        </w:tc>
      </w:tr>
      <w:tr w:rsidR="00303EF3" w:rsidRPr="00FF6476" w14:paraId="5FAAAD88" w14:textId="77777777" w:rsidTr="00254A6D">
        <w:tc>
          <w:tcPr>
            <w:tcW w:w="4133" w:type="dxa"/>
            <w:vAlign w:val="center"/>
          </w:tcPr>
          <w:p w14:paraId="087BFAFF" w14:textId="3C9375F8" w:rsidR="00303EF3" w:rsidRPr="00FF6476" w:rsidRDefault="00303EF3" w:rsidP="00303EF3">
            <w:pPr>
              <w:pStyle w:val="a4"/>
              <w:ind w:left="-101" w:right="0"/>
              <w:jc w:val="both"/>
              <w:rPr>
                <w:rFonts w:ascii="Arial" w:hAnsi="Arial" w:cs="Arial"/>
                <w:color w:val="000000"/>
                <w:sz w:val="18"/>
                <w:szCs w:val="18"/>
                <w:lang w:val="en-GB"/>
              </w:rPr>
            </w:pPr>
            <w:r w:rsidRPr="00FF6476">
              <w:rPr>
                <w:rFonts w:ascii="Arial" w:hAnsi="Arial" w:cs="Arial"/>
                <w:color w:val="000000"/>
                <w:sz w:val="18"/>
                <w:szCs w:val="18"/>
                <w:u w:val="single"/>
                <w:lang w:val="en-GB"/>
              </w:rPr>
              <w:t>Less:</w:t>
            </w:r>
            <w:r w:rsidRPr="00FF6476">
              <w:rPr>
                <w:rFonts w:ascii="Arial" w:hAnsi="Arial" w:cs="Arial"/>
                <w:color w:val="000000"/>
                <w:sz w:val="18"/>
                <w:szCs w:val="18"/>
                <w:lang w:val="en-GB"/>
              </w:rPr>
              <w:t xml:space="preserve">  Accumulated amortisation</w:t>
            </w:r>
          </w:p>
        </w:tc>
        <w:tc>
          <w:tcPr>
            <w:tcW w:w="1224" w:type="dxa"/>
            <w:tcBorders>
              <w:bottom w:val="single" w:sz="4" w:space="0" w:color="auto"/>
            </w:tcBorders>
          </w:tcPr>
          <w:p w14:paraId="1758B572" w14:textId="55396A59"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13</w:t>
            </w:r>
            <w:r w:rsidRPr="00FF6476">
              <w:rPr>
                <w:rFonts w:ascii="Arial" w:hAnsi="Arial" w:cs="Arial"/>
                <w:color w:val="000000"/>
                <w:sz w:val="18"/>
                <w:szCs w:val="18"/>
              </w:rPr>
              <w:t>,</w:t>
            </w:r>
            <w:r w:rsidR="00FF6476" w:rsidRPr="00FF6476">
              <w:rPr>
                <w:rFonts w:ascii="Arial" w:hAnsi="Arial" w:cs="Arial"/>
                <w:color w:val="000000"/>
                <w:sz w:val="18"/>
                <w:szCs w:val="18"/>
              </w:rPr>
              <w:t>156</w:t>
            </w:r>
            <w:r w:rsidRPr="00FF6476">
              <w:rPr>
                <w:rFonts w:ascii="Arial" w:hAnsi="Arial" w:cs="Arial"/>
                <w:color w:val="000000"/>
                <w:sz w:val="18"/>
                <w:szCs w:val="18"/>
              </w:rPr>
              <w:t>,</w:t>
            </w:r>
            <w:r w:rsidR="00FF6476" w:rsidRPr="00FF6476">
              <w:rPr>
                <w:rFonts w:ascii="Arial" w:hAnsi="Arial" w:cs="Arial"/>
                <w:color w:val="000000"/>
                <w:sz w:val="18"/>
                <w:szCs w:val="18"/>
              </w:rPr>
              <w:t>095</w:t>
            </w:r>
            <w:r w:rsidRPr="00FF6476">
              <w:rPr>
                <w:rFonts w:ascii="Arial" w:hAnsi="Arial" w:cs="Arial"/>
                <w:color w:val="000000"/>
                <w:sz w:val="18"/>
                <w:szCs w:val="18"/>
              </w:rPr>
              <w:t>)</w:t>
            </w:r>
          </w:p>
        </w:tc>
        <w:tc>
          <w:tcPr>
            <w:tcW w:w="1224" w:type="dxa"/>
            <w:tcBorders>
              <w:bottom w:val="single" w:sz="4" w:space="0" w:color="auto"/>
            </w:tcBorders>
          </w:tcPr>
          <w:p w14:paraId="4135A1B8" w14:textId="00D91D07"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6</w:t>
            </w:r>
            <w:r w:rsidRPr="00FF6476">
              <w:rPr>
                <w:rFonts w:ascii="Arial" w:hAnsi="Arial" w:cs="Arial"/>
                <w:color w:val="000000"/>
                <w:sz w:val="18"/>
                <w:szCs w:val="18"/>
              </w:rPr>
              <w:t>,</w:t>
            </w:r>
            <w:r w:rsidR="00FF6476" w:rsidRPr="00FF6476">
              <w:rPr>
                <w:rFonts w:ascii="Arial" w:hAnsi="Arial" w:cs="Arial"/>
                <w:color w:val="000000"/>
                <w:sz w:val="18"/>
                <w:szCs w:val="18"/>
              </w:rPr>
              <w:t>219</w:t>
            </w:r>
            <w:r w:rsidRPr="00FF6476">
              <w:rPr>
                <w:rFonts w:ascii="Arial" w:hAnsi="Arial" w:cs="Arial"/>
                <w:color w:val="000000"/>
                <w:sz w:val="18"/>
                <w:szCs w:val="18"/>
              </w:rPr>
              <w:t>,</w:t>
            </w:r>
            <w:r w:rsidR="00FF6476" w:rsidRPr="00FF6476">
              <w:rPr>
                <w:rFonts w:ascii="Arial" w:hAnsi="Arial" w:cs="Arial"/>
                <w:color w:val="000000"/>
                <w:sz w:val="18"/>
                <w:szCs w:val="18"/>
              </w:rPr>
              <w:t>923</w:t>
            </w:r>
            <w:r w:rsidRPr="00FF6476">
              <w:rPr>
                <w:rFonts w:ascii="Arial" w:hAnsi="Arial" w:cs="Arial"/>
                <w:color w:val="000000"/>
                <w:sz w:val="18"/>
                <w:szCs w:val="18"/>
              </w:rPr>
              <w:t>)</w:t>
            </w:r>
          </w:p>
        </w:tc>
        <w:tc>
          <w:tcPr>
            <w:tcW w:w="1224" w:type="dxa"/>
            <w:tcBorders>
              <w:bottom w:val="single" w:sz="4" w:space="0" w:color="auto"/>
            </w:tcBorders>
          </w:tcPr>
          <w:p w14:paraId="4189D860" w14:textId="20B7DAB8"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p>
        </w:tc>
        <w:tc>
          <w:tcPr>
            <w:tcW w:w="1224" w:type="dxa"/>
            <w:tcBorders>
              <w:bottom w:val="single" w:sz="4" w:space="0" w:color="auto"/>
            </w:tcBorders>
          </w:tcPr>
          <w:p w14:paraId="603EAE1E" w14:textId="0FA12B2F"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w:t>
            </w:r>
            <w:r w:rsidR="00FF6476" w:rsidRPr="00FF6476">
              <w:rPr>
                <w:rFonts w:ascii="Arial" w:hAnsi="Arial" w:cs="Arial"/>
                <w:color w:val="000000"/>
                <w:sz w:val="18"/>
                <w:szCs w:val="18"/>
              </w:rPr>
              <w:t>19</w:t>
            </w:r>
            <w:r w:rsidRPr="00FF6476">
              <w:rPr>
                <w:rFonts w:ascii="Arial" w:hAnsi="Arial" w:cs="Arial"/>
                <w:color w:val="000000"/>
                <w:sz w:val="18"/>
                <w:szCs w:val="18"/>
              </w:rPr>
              <w:t>,</w:t>
            </w:r>
            <w:r w:rsidR="00FF6476" w:rsidRPr="00FF6476">
              <w:rPr>
                <w:rFonts w:ascii="Arial" w:hAnsi="Arial" w:cs="Arial"/>
                <w:color w:val="000000"/>
                <w:sz w:val="18"/>
                <w:szCs w:val="18"/>
              </w:rPr>
              <w:t>376</w:t>
            </w:r>
            <w:r w:rsidRPr="00FF6476">
              <w:rPr>
                <w:rFonts w:ascii="Arial" w:hAnsi="Arial" w:cs="Arial"/>
                <w:color w:val="000000"/>
                <w:sz w:val="18"/>
                <w:szCs w:val="18"/>
              </w:rPr>
              <w:t>,</w:t>
            </w:r>
            <w:r w:rsidR="00FF6476" w:rsidRPr="00FF6476">
              <w:rPr>
                <w:rFonts w:ascii="Arial" w:hAnsi="Arial" w:cs="Arial"/>
                <w:color w:val="000000"/>
                <w:sz w:val="18"/>
                <w:szCs w:val="18"/>
              </w:rPr>
              <w:t>018</w:t>
            </w:r>
            <w:r w:rsidRPr="00FF6476">
              <w:rPr>
                <w:rFonts w:ascii="Arial" w:hAnsi="Arial" w:cs="Arial"/>
                <w:color w:val="000000"/>
                <w:sz w:val="18"/>
                <w:szCs w:val="18"/>
              </w:rPr>
              <w:t>)</w:t>
            </w:r>
          </w:p>
        </w:tc>
      </w:tr>
      <w:tr w:rsidR="00303EF3" w:rsidRPr="00FF6476" w14:paraId="7202F805" w14:textId="77777777" w:rsidTr="00254A6D">
        <w:trPr>
          <w:trHeight w:val="20"/>
        </w:trPr>
        <w:tc>
          <w:tcPr>
            <w:tcW w:w="4133" w:type="dxa"/>
            <w:vAlign w:val="center"/>
          </w:tcPr>
          <w:p w14:paraId="0370AF9D" w14:textId="77777777" w:rsidR="00303EF3" w:rsidRPr="00FF6476" w:rsidRDefault="00303EF3" w:rsidP="00303EF3">
            <w:pPr>
              <w:pStyle w:val="a4"/>
              <w:ind w:left="-101" w:right="0"/>
              <w:jc w:val="both"/>
              <w:rPr>
                <w:rFonts w:ascii="Arial" w:hAnsi="Arial" w:cs="Arial"/>
                <w:color w:val="000000"/>
                <w:sz w:val="18"/>
                <w:szCs w:val="18"/>
                <w:lang w:val="en-GB"/>
              </w:rPr>
            </w:pPr>
          </w:p>
        </w:tc>
        <w:tc>
          <w:tcPr>
            <w:tcW w:w="1224" w:type="dxa"/>
            <w:tcBorders>
              <w:top w:val="single" w:sz="4" w:space="0" w:color="auto"/>
            </w:tcBorders>
          </w:tcPr>
          <w:p w14:paraId="150DC74B" w14:textId="77777777" w:rsidR="00303EF3" w:rsidRPr="00FF6476" w:rsidRDefault="00303EF3" w:rsidP="00303EF3">
            <w:pPr>
              <w:spacing w:line="240" w:lineRule="auto"/>
              <w:ind w:right="-72"/>
              <w:jc w:val="right"/>
              <w:rPr>
                <w:rFonts w:ascii="Arial" w:hAnsi="Arial" w:cs="Arial"/>
                <w:color w:val="000000"/>
                <w:sz w:val="18"/>
                <w:szCs w:val="18"/>
              </w:rPr>
            </w:pPr>
          </w:p>
        </w:tc>
        <w:tc>
          <w:tcPr>
            <w:tcW w:w="1224" w:type="dxa"/>
            <w:tcBorders>
              <w:top w:val="single" w:sz="4" w:space="0" w:color="auto"/>
            </w:tcBorders>
          </w:tcPr>
          <w:p w14:paraId="4CA356FF" w14:textId="77777777" w:rsidR="00303EF3" w:rsidRPr="00FF6476" w:rsidRDefault="00303EF3" w:rsidP="00303EF3">
            <w:pPr>
              <w:spacing w:line="240" w:lineRule="auto"/>
              <w:ind w:right="-72"/>
              <w:jc w:val="right"/>
              <w:rPr>
                <w:rFonts w:ascii="Arial" w:hAnsi="Arial" w:cs="Arial"/>
                <w:color w:val="000000"/>
                <w:sz w:val="18"/>
                <w:szCs w:val="18"/>
              </w:rPr>
            </w:pPr>
          </w:p>
        </w:tc>
        <w:tc>
          <w:tcPr>
            <w:tcW w:w="1224" w:type="dxa"/>
            <w:tcBorders>
              <w:top w:val="single" w:sz="4" w:space="0" w:color="auto"/>
            </w:tcBorders>
          </w:tcPr>
          <w:p w14:paraId="314D4ACE" w14:textId="77777777" w:rsidR="00303EF3" w:rsidRPr="00FF6476" w:rsidRDefault="00303EF3" w:rsidP="00303EF3">
            <w:pPr>
              <w:spacing w:line="240" w:lineRule="auto"/>
              <w:ind w:right="-72"/>
              <w:jc w:val="right"/>
              <w:rPr>
                <w:rFonts w:ascii="Arial" w:hAnsi="Arial" w:cs="Arial"/>
                <w:color w:val="000000"/>
                <w:sz w:val="18"/>
                <w:szCs w:val="18"/>
              </w:rPr>
            </w:pPr>
          </w:p>
        </w:tc>
        <w:tc>
          <w:tcPr>
            <w:tcW w:w="1224" w:type="dxa"/>
            <w:tcBorders>
              <w:top w:val="single" w:sz="4" w:space="0" w:color="auto"/>
            </w:tcBorders>
          </w:tcPr>
          <w:p w14:paraId="7D3B9653" w14:textId="77777777" w:rsidR="00303EF3" w:rsidRPr="00FF6476" w:rsidRDefault="00303EF3" w:rsidP="00303EF3">
            <w:pPr>
              <w:spacing w:line="240" w:lineRule="auto"/>
              <w:ind w:right="-72"/>
              <w:jc w:val="right"/>
              <w:rPr>
                <w:rFonts w:ascii="Arial" w:hAnsi="Arial" w:cs="Arial"/>
                <w:color w:val="000000"/>
                <w:sz w:val="18"/>
                <w:szCs w:val="18"/>
              </w:rPr>
            </w:pPr>
          </w:p>
        </w:tc>
      </w:tr>
      <w:tr w:rsidR="00303EF3" w:rsidRPr="00FF6476" w14:paraId="75F60842" w14:textId="77777777" w:rsidTr="00254A6D">
        <w:tc>
          <w:tcPr>
            <w:tcW w:w="4133" w:type="dxa"/>
            <w:vAlign w:val="center"/>
          </w:tcPr>
          <w:p w14:paraId="31D0252E" w14:textId="77777777" w:rsidR="00303EF3" w:rsidRPr="00FF6476" w:rsidRDefault="00303EF3" w:rsidP="00303EF3">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Net book amount</w:t>
            </w:r>
          </w:p>
        </w:tc>
        <w:tc>
          <w:tcPr>
            <w:tcW w:w="1224" w:type="dxa"/>
            <w:tcBorders>
              <w:bottom w:val="single" w:sz="4" w:space="0" w:color="auto"/>
            </w:tcBorders>
          </w:tcPr>
          <w:p w14:paraId="192F2955" w14:textId="36BAA066"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22</w:t>
            </w:r>
            <w:r w:rsidR="00303EF3" w:rsidRPr="00FF6476">
              <w:rPr>
                <w:rFonts w:ascii="Arial" w:hAnsi="Arial" w:cs="Arial"/>
                <w:color w:val="000000"/>
                <w:sz w:val="18"/>
                <w:szCs w:val="18"/>
              </w:rPr>
              <w:t>,</w:t>
            </w:r>
            <w:r w:rsidRPr="00FF6476">
              <w:rPr>
                <w:rFonts w:ascii="Arial" w:hAnsi="Arial" w:cs="Arial"/>
                <w:color w:val="000000"/>
                <w:sz w:val="18"/>
                <w:szCs w:val="18"/>
              </w:rPr>
              <w:t>231</w:t>
            </w:r>
            <w:r w:rsidR="00303EF3" w:rsidRPr="00FF6476">
              <w:rPr>
                <w:rFonts w:ascii="Arial" w:hAnsi="Arial" w:cs="Arial"/>
                <w:color w:val="000000"/>
                <w:sz w:val="18"/>
                <w:szCs w:val="18"/>
              </w:rPr>
              <w:t>,</w:t>
            </w:r>
            <w:r w:rsidRPr="00FF6476">
              <w:rPr>
                <w:rFonts w:ascii="Arial" w:hAnsi="Arial" w:cs="Arial"/>
                <w:color w:val="000000"/>
                <w:sz w:val="18"/>
                <w:szCs w:val="18"/>
              </w:rPr>
              <w:t>007</w:t>
            </w:r>
          </w:p>
        </w:tc>
        <w:tc>
          <w:tcPr>
            <w:tcW w:w="1224" w:type="dxa"/>
            <w:tcBorders>
              <w:bottom w:val="single" w:sz="4" w:space="0" w:color="auto"/>
            </w:tcBorders>
          </w:tcPr>
          <w:p w14:paraId="415170A1" w14:textId="056831E0"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7</w:t>
            </w:r>
            <w:r w:rsidR="00303EF3" w:rsidRPr="00FF6476">
              <w:rPr>
                <w:rFonts w:ascii="Arial" w:hAnsi="Arial" w:cs="Arial"/>
                <w:color w:val="000000"/>
                <w:sz w:val="18"/>
                <w:szCs w:val="18"/>
              </w:rPr>
              <w:t>,</w:t>
            </w:r>
            <w:r w:rsidRPr="00FF6476">
              <w:rPr>
                <w:rFonts w:ascii="Arial" w:hAnsi="Arial" w:cs="Arial"/>
                <w:color w:val="000000"/>
                <w:sz w:val="18"/>
                <w:szCs w:val="18"/>
              </w:rPr>
              <w:t>771</w:t>
            </w:r>
            <w:r w:rsidR="00303EF3" w:rsidRPr="00FF6476">
              <w:rPr>
                <w:rFonts w:ascii="Arial" w:hAnsi="Arial" w:cs="Arial"/>
                <w:color w:val="000000"/>
                <w:sz w:val="18"/>
                <w:szCs w:val="18"/>
              </w:rPr>
              <w:t>,</w:t>
            </w:r>
            <w:r w:rsidRPr="00FF6476">
              <w:rPr>
                <w:rFonts w:ascii="Arial" w:hAnsi="Arial" w:cs="Arial"/>
                <w:color w:val="000000"/>
                <w:sz w:val="18"/>
                <w:szCs w:val="18"/>
              </w:rPr>
              <w:t>568</w:t>
            </w:r>
          </w:p>
        </w:tc>
        <w:tc>
          <w:tcPr>
            <w:tcW w:w="1224" w:type="dxa"/>
            <w:tcBorders>
              <w:bottom w:val="single" w:sz="4" w:space="0" w:color="auto"/>
            </w:tcBorders>
          </w:tcPr>
          <w:p w14:paraId="6C5AA6A7" w14:textId="3987AC68"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498</w:t>
            </w:r>
            <w:r w:rsidR="00303EF3" w:rsidRPr="00FF6476">
              <w:rPr>
                <w:rFonts w:ascii="Arial" w:hAnsi="Arial" w:cs="Arial"/>
                <w:color w:val="000000"/>
                <w:sz w:val="18"/>
                <w:szCs w:val="18"/>
              </w:rPr>
              <w:t>,</w:t>
            </w:r>
            <w:r w:rsidRPr="00FF6476">
              <w:rPr>
                <w:rFonts w:ascii="Arial" w:hAnsi="Arial" w:cs="Arial"/>
                <w:color w:val="000000"/>
                <w:sz w:val="18"/>
                <w:szCs w:val="18"/>
              </w:rPr>
              <w:t>500</w:t>
            </w:r>
          </w:p>
        </w:tc>
        <w:tc>
          <w:tcPr>
            <w:tcW w:w="1224" w:type="dxa"/>
            <w:tcBorders>
              <w:bottom w:val="single" w:sz="4" w:space="0" w:color="auto"/>
            </w:tcBorders>
          </w:tcPr>
          <w:p w14:paraId="6CB85086" w14:textId="7306621B"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30</w:t>
            </w:r>
            <w:r w:rsidR="00303EF3" w:rsidRPr="00FF6476">
              <w:rPr>
                <w:rFonts w:ascii="Arial" w:hAnsi="Arial" w:cs="Arial"/>
                <w:color w:val="000000"/>
                <w:sz w:val="18"/>
                <w:szCs w:val="18"/>
              </w:rPr>
              <w:t>,</w:t>
            </w:r>
            <w:r w:rsidRPr="00FF6476">
              <w:rPr>
                <w:rFonts w:ascii="Arial" w:hAnsi="Arial" w:cs="Arial"/>
                <w:color w:val="000000"/>
                <w:sz w:val="18"/>
                <w:szCs w:val="18"/>
              </w:rPr>
              <w:t>501</w:t>
            </w:r>
            <w:r w:rsidR="00303EF3" w:rsidRPr="00FF6476">
              <w:rPr>
                <w:rFonts w:ascii="Arial" w:hAnsi="Arial" w:cs="Arial"/>
                <w:color w:val="000000"/>
                <w:sz w:val="18"/>
                <w:szCs w:val="18"/>
              </w:rPr>
              <w:t>,</w:t>
            </w:r>
            <w:r w:rsidRPr="00FF6476">
              <w:rPr>
                <w:rFonts w:ascii="Arial" w:hAnsi="Arial" w:cs="Arial"/>
                <w:color w:val="000000"/>
                <w:sz w:val="18"/>
                <w:szCs w:val="18"/>
              </w:rPr>
              <w:t>075</w:t>
            </w:r>
          </w:p>
        </w:tc>
      </w:tr>
      <w:tr w:rsidR="00303EF3" w:rsidRPr="00FF6476" w14:paraId="199AF1CB" w14:textId="77777777" w:rsidTr="00254A6D">
        <w:tc>
          <w:tcPr>
            <w:tcW w:w="4133" w:type="dxa"/>
            <w:vAlign w:val="bottom"/>
          </w:tcPr>
          <w:p w14:paraId="7AA7B53F" w14:textId="77777777" w:rsidR="00303EF3" w:rsidRPr="00FF6476" w:rsidRDefault="00303EF3" w:rsidP="00303EF3">
            <w:pPr>
              <w:pStyle w:val="a4"/>
              <w:ind w:left="-101" w:right="-72"/>
              <w:jc w:val="both"/>
              <w:rPr>
                <w:rFonts w:ascii="Arial" w:hAnsi="Arial" w:cs="Arial"/>
                <w:color w:val="000000"/>
                <w:sz w:val="18"/>
                <w:szCs w:val="18"/>
              </w:rPr>
            </w:pPr>
          </w:p>
        </w:tc>
        <w:tc>
          <w:tcPr>
            <w:tcW w:w="1224" w:type="dxa"/>
            <w:tcBorders>
              <w:top w:val="single" w:sz="4" w:space="0" w:color="auto"/>
            </w:tcBorders>
          </w:tcPr>
          <w:p w14:paraId="0EE13A09" w14:textId="77777777" w:rsidR="00303EF3" w:rsidRPr="00FF6476" w:rsidRDefault="00303EF3" w:rsidP="00303EF3">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717C2064"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tcBorders>
              <w:top w:val="single" w:sz="4" w:space="0" w:color="auto"/>
            </w:tcBorders>
            <w:vAlign w:val="bottom"/>
          </w:tcPr>
          <w:p w14:paraId="41F39437"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tcBorders>
              <w:top w:val="single" w:sz="4" w:space="0" w:color="auto"/>
            </w:tcBorders>
            <w:vAlign w:val="bottom"/>
          </w:tcPr>
          <w:p w14:paraId="3889CD6F" w14:textId="77777777" w:rsidR="00303EF3" w:rsidRPr="00FF6476" w:rsidRDefault="00303EF3" w:rsidP="00303EF3">
            <w:pPr>
              <w:pStyle w:val="a4"/>
              <w:ind w:right="-72"/>
              <w:jc w:val="right"/>
              <w:rPr>
                <w:rFonts w:ascii="Arial" w:hAnsi="Arial" w:cs="Arial"/>
                <w:color w:val="000000"/>
                <w:sz w:val="18"/>
                <w:szCs w:val="18"/>
                <w:lang w:val="en-GB"/>
              </w:rPr>
            </w:pPr>
          </w:p>
        </w:tc>
      </w:tr>
      <w:tr w:rsidR="00303EF3" w:rsidRPr="00FF6476" w14:paraId="47535265" w14:textId="77777777" w:rsidTr="00254A6D">
        <w:tc>
          <w:tcPr>
            <w:tcW w:w="4133" w:type="dxa"/>
            <w:vAlign w:val="center"/>
          </w:tcPr>
          <w:p w14:paraId="683AC3BF" w14:textId="2DC9693E" w:rsidR="00303EF3" w:rsidRPr="00FF6476" w:rsidRDefault="00303EF3" w:rsidP="00303EF3">
            <w:pPr>
              <w:pStyle w:val="a4"/>
              <w:ind w:left="-101" w:right="0"/>
              <w:jc w:val="both"/>
              <w:rPr>
                <w:rFonts w:ascii="Arial" w:hAnsi="Arial" w:cs="Arial"/>
                <w:b/>
                <w:bCs/>
                <w:color w:val="000000"/>
                <w:sz w:val="18"/>
                <w:szCs w:val="18"/>
                <w:lang w:val="en-GB"/>
              </w:rPr>
            </w:pPr>
            <w:r w:rsidRPr="00FF6476">
              <w:rPr>
                <w:rFonts w:ascii="Arial" w:hAnsi="Arial" w:cs="Arial"/>
                <w:b/>
                <w:bCs/>
                <w:color w:val="000000"/>
                <w:sz w:val="18"/>
                <w:szCs w:val="18"/>
                <w:lang w:val="en-GB"/>
              </w:rPr>
              <w:t xml:space="preserve">For the year ended </w:t>
            </w:r>
            <w:r w:rsidR="00FF6476" w:rsidRPr="00FF6476">
              <w:rPr>
                <w:rFonts w:ascii="Arial" w:hAnsi="Arial" w:cs="Arial"/>
                <w:b/>
                <w:bCs/>
                <w:color w:val="000000"/>
                <w:sz w:val="18"/>
                <w:szCs w:val="18"/>
                <w:lang w:val="en-GB"/>
              </w:rPr>
              <w:t>31</w:t>
            </w:r>
            <w:r w:rsidRPr="00FF6476">
              <w:rPr>
                <w:rFonts w:ascii="Arial" w:hAnsi="Arial" w:cs="Arial"/>
                <w:b/>
                <w:bCs/>
                <w:color w:val="000000"/>
                <w:sz w:val="18"/>
                <w:szCs w:val="18"/>
                <w:cs/>
                <w:lang w:val="en-GB"/>
              </w:rPr>
              <w:t xml:space="preserve"> </w:t>
            </w:r>
            <w:r w:rsidRPr="00FF6476">
              <w:rPr>
                <w:rFonts w:ascii="Arial" w:hAnsi="Arial" w:cs="Arial"/>
                <w:b/>
                <w:bCs/>
                <w:color w:val="000000"/>
                <w:sz w:val="18"/>
                <w:szCs w:val="18"/>
                <w:lang w:val="en-GB"/>
              </w:rPr>
              <w:t xml:space="preserve">December </w:t>
            </w:r>
            <w:r w:rsidR="00FF6476" w:rsidRPr="00FF6476">
              <w:rPr>
                <w:rFonts w:ascii="Arial" w:hAnsi="Arial" w:cs="Arial"/>
                <w:b/>
                <w:bCs/>
                <w:color w:val="000000"/>
                <w:sz w:val="18"/>
                <w:szCs w:val="18"/>
                <w:lang w:val="en-GB"/>
              </w:rPr>
              <w:t>2024</w:t>
            </w:r>
          </w:p>
        </w:tc>
        <w:tc>
          <w:tcPr>
            <w:tcW w:w="1224" w:type="dxa"/>
          </w:tcPr>
          <w:p w14:paraId="31746FC6" w14:textId="77777777" w:rsidR="00303EF3" w:rsidRPr="00FF6476" w:rsidRDefault="00303EF3" w:rsidP="00303EF3">
            <w:pPr>
              <w:spacing w:line="240" w:lineRule="auto"/>
              <w:ind w:right="-72"/>
              <w:jc w:val="right"/>
              <w:rPr>
                <w:rFonts w:ascii="Arial" w:hAnsi="Arial" w:cs="Arial"/>
                <w:snapToGrid w:val="0"/>
                <w:color w:val="000000"/>
                <w:sz w:val="18"/>
                <w:szCs w:val="18"/>
                <w:lang w:eastAsia="th-TH"/>
              </w:rPr>
            </w:pPr>
          </w:p>
        </w:tc>
        <w:tc>
          <w:tcPr>
            <w:tcW w:w="1224" w:type="dxa"/>
          </w:tcPr>
          <w:p w14:paraId="5AF0BC4B"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vAlign w:val="bottom"/>
          </w:tcPr>
          <w:p w14:paraId="60748061"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vAlign w:val="bottom"/>
          </w:tcPr>
          <w:p w14:paraId="706E0218" w14:textId="77777777" w:rsidR="00303EF3" w:rsidRPr="00FF6476" w:rsidRDefault="00303EF3" w:rsidP="00303EF3">
            <w:pPr>
              <w:pStyle w:val="a4"/>
              <w:ind w:right="-72"/>
              <w:jc w:val="right"/>
              <w:rPr>
                <w:rFonts w:ascii="Arial" w:hAnsi="Arial" w:cs="Arial"/>
                <w:color w:val="000000"/>
                <w:sz w:val="18"/>
                <w:szCs w:val="18"/>
                <w:lang w:val="en-GB"/>
              </w:rPr>
            </w:pPr>
          </w:p>
        </w:tc>
      </w:tr>
      <w:tr w:rsidR="00303EF3" w:rsidRPr="00FF6476" w14:paraId="1D60A037" w14:textId="77777777" w:rsidTr="00254A6D">
        <w:tc>
          <w:tcPr>
            <w:tcW w:w="4133" w:type="dxa"/>
            <w:vAlign w:val="center"/>
          </w:tcPr>
          <w:p w14:paraId="628CDA4F" w14:textId="46669DF8" w:rsidR="00303EF3" w:rsidRPr="00FF6476" w:rsidRDefault="00303EF3" w:rsidP="00303EF3">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Opening net book amount</w:t>
            </w:r>
          </w:p>
        </w:tc>
        <w:tc>
          <w:tcPr>
            <w:tcW w:w="1224" w:type="dxa"/>
          </w:tcPr>
          <w:p w14:paraId="509FFEEF" w14:textId="1936175D"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22</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231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007</w:t>
            </w:r>
          </w:p>
        </w:tc>
        <w:tc>
          <w:tcPr>
            <w:tcW w:w="1224" w:type="dxa"/>
          </w:tcPr>
          <w:p w14:paraId="250408CB" w14:textId="4994E9C3"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7</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771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568</w:t>
            </w:r>
          </w:p>
        </w:tc>
        <w:tc>
          <w:tcPr>
            <w:tcW w:w="1224" w:type="dxa"/>
          </w:tcPr>
          <w:p w14:paraId="26D211CA" w14:textId="529C80C4"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498</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500</w:t>
            </w:r>
          </w:p>
        </w:tc>
        <w:tc>
          <w:tcPr>
            <w:tcW w:w="1224" w:type="dxa"/>
          </w:tcPr>
          <w:p w14:paraId="64013524" w14:textId="7E9D2199"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30</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501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075</w:t>
            </w:r>
          </w:p>
        </w:tc>
      </w:tr>
      <w:tr w:rsidR="00303EF3" w:rsidRPr="00FF6476" w14:paraId="6334F8C4" w14:textId="77777777" w:rsidTr="00D121F2">
        <w:tc>
          <w:tcPr>
            <w:tcW w:w="4133" w:type="dxa"/>
            <w:vAlign w:val="center"/>
          </w:tcPr>
          <w:p w14:paraId="1EEF144E" w14:textId="157B90A9" w:rsidR="00303EF3" w:rsidRPr="00FF6476" w:rsidRDefault="00303EF3" w:rsidP="00303EF3">
            <w:pPr>
              <w:pStyle w:val="a4"/>
              <w:tabs>
                <w:tab w:val="left" w:pos="705"/>
              </w:tabs>
              <w:ind w:left="-101" w:right="0"/>
              <w:jc w:val="both"/>
              <w:rPr>
                <w:rFonts w:ascii="Arial" w:hAnsi="Arial" w:cs="Arial"/>
                <w:color w:val="000000"/>
                <w:sz w:val="18"/>
                <w:szCs w:val="18"/>
                <w:lang w:val="en-GB"/>
              </w:rPr>
            </w:pPr>
            <w:r w:rsidRPr="00FF6476">
              <w:rPr>
                <w:rFonts w:ascii="Arial" w:hAnsi="Arial" w:cs="Arial"/>
                <w:color w:val="000000"/>
                <w:sz w:val="18"/>
                <w:szCs w:val="18"/>
                <w:lang w:val="en-GB"/>
              </w:rPr>
              <w:t>Addition</w:t>
            </w:r>
          </w:p>
        </w:tc>
        <w:tc>
          <w:tcPr>
            <w:tcW w:w="1224" w:type="dxa"/>
            <w:vAlign w:val="center"/>
          </w:tcPr>
          <w:p w14:paraId="54EAC243" w14:textId="247DF535"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4</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342</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079</w:t>
            </w:r>
          </w:p>
        </w:tc>
        <w:tc>
          <w:tcPr>
            <w:tcW w:w="1224" w:type="dxa"/>
            <w:vAlign w:val="center"/>
          </w:tcPr>
          <w:p w14:paraId="4D2B5A95" w14:textId="43F7F1A6"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8</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303</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028</w:t>
            </w:r>
          </w:p>
        </w:tc>
        <w:tc>
          <w:tcPr>
            <w:tcW w:w="1224" w:type="dxa"/>
            <w:vAlign w:val="center"/>
          </w:tcPr>
          <w:p w14:paraId="133EE298" w14:textId="7239C36E"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21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695</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360</w:t>
            </w:r>
          </w:p>
        </w:tc>
        <w:tc>
          <w:tcPr>
            <w:tcW w:w="1224" w:type="dxa"/>
            <w:vAlign w:val="center"/>
          </w:tcPr>
          <w:p w14:paraId="6E879A3D" w14:textId="670E05D2"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34</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340</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467</w:t>
            </w:r>
          </w:p>
        </w:tc>
      </w:tr>
      <w:tr w:rsidR="00303EF3" w:rsidRPr="00FF6476" w14:paraId="0DEE26B3" w14:textId="77777777" w:rsidTr="00D121F2">
        <w:tc>
          <w:tcPr>
            <w:tcW w:w="4133" w:type="dxa"/>
            <w:vAlign w:val="center"/>
          </w:tcPr>
          <w:p w14:paraId="0238528B" w14:textId="270DB9F7" w:rsidR="00303EF3" w:rsidRPr="00FF6476" w:rsidRDefault="00303EF3" w:rsidP="00303EF3">
            <w:pPr>
              <w:pStyle w:val="a4"/>
              <w:tabs>
                <w:tab w:val="left" w:pos="705"/>
              </w:tabs>
              <w:ind w:left="-101" w:right="0"/>
              <w:jc w:val="both"/>
              <w:rPr>
                <w:rFonts w:ascii="Arial" w:hAnsi="Arial" w:cs="Arial"/>
                <w:color w:val="000000"/>
                <w:sz w:val="18"/>
                <w:szCs w:val="18"/>
                <w:cs/>
                <w:lang w:val="en-GB"/>
              </w:rPr>
            </w:pPr>
            <w:r w:rsidRPr="00FF6476">
              <w:rPr>
                <w:rFonts w:ascii="Arial" w:hAnsi="Arial" w:cs="Arial"/>
                <w:color w:val="000000"/>
                <w:sz w:val="18"/>
                <w:szCs w:val="18"/>
                <w:lang w:val="en-GB"/>
              </w:rPr>
              <w:t>Transfer in (out)</w:t>
            </w:r>
          </w:p>
        </w:tc>
        <w:tc>
          <w:tcPr>
            <w:tcW w:w="1224" w:type="dxa"/>
            <w:vAlign w:val="center"/>
          </w:tcPr>
          <w:p w14:paraId="45C36215" w14:textId="24BC1871"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498</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500</w:t>
            </w:r>
          </w:p>
        </w:tc>
        <w:tc>
          <w:tcPr>
            <w:tcW w:w="1224" w:type="dxa"/>
            <w:vAlign w:val="center"/>
          </w:tcPr>
          <w:p w14:paraId="73969353" w14:textId="627D5B68"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p>
        </w:tc>
        <w:tc>
          <w:tcPr>
            <w:tcW w:w="1224" w:type="dxa"/>
            <w:vAlign w:val="center"/>
          </w:tcPr>
          <w:p w14:paraId="729EC3DF" w14:textId="79299545"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498</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500</w:t>
            </w:r>
            <w:r w:rsidRPr="00FF6476">
              <w:rPr>
                <w:rFonts w:ascii="Arial" w:hAnsi="Arial" w:cs="Arial"/>
                <w:snapToGrid w:val="0"/>
                <w:color w:val="000000"/>
                <w:sz w:val="18"/>
                <w:szCs w:val="18"/>
                <w:lang w:eastAsia="th-TH"/>
              </w:rPr>
              <w:t>)</w:t>
            </w:r>
          </w:p>
        </w:tc>
        <w:tc>
          <w:tcPr>
            <w:tcW w:w="1224" w:type="dxa"/>
            <w:vAlign w:val="center"/>
          </w:tcPr>
          <w:p w14:paraId="4FCD316E" w14:textId="129F1106"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p>
        </w:tc>
      </w:tr>
      <w:tr w:rsidR="00303EF3" w:rsidRPr="00FF6476" w14:paraId="7513064B" w14:textId="77777777" w:rsidTr="00D121F2">
        <w:tc>
          <w:tcPr>
            <w:tcW w:w="4133" w:type="dxa"/>
            <w:vAlign w:val="center"/>
          </w:tcPr>
          <w:p w14:paraId="044F5D6C" w14:textId="34526942" w:rsidR="00303EF3" w:rsidRPr="00FF6476" w:rsidRDefault="00303EF3" w:rsidP="00303EF3">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Amortisation charged</w:t>
            </w:r>
          </w:p>
        </w:tc>
        <w:tc>
          <w:tcPr>
            <w:tcW w:w="1224" w:type="dxa"/>
            <w:tcBorders>
              <w:bottom w:val="single" w:sz="4" w:space="0" w:color="auto"/>
            </w:tcBorders>
            <w:vAlign w:val="center"/>
          </w:tcPr>
          <w:p w14:paraId="73BFBB24" w14:textId="69FA5730"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3</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409</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081</w:t>
            </w:r>
            <w:r w:rsidRPr="00FF6476">
              <w:rPr>
                <w:rFonts w:ascii="Arial" w:hAnsi="Arial" w:cs="Arial"/>
                <w:snapToGrid w:val="0"/>
                <w:color w:val="000000"/>
                <w:sz w:val="18"/>
                <w:szCs w:val="18"/>
                <w:lang w:eastAsia="th-TH"/>
              </w:rPr>
              <w:t>)</w:t>
            </w:r>
          </w:p>
        </w:tc>
        <w:tc>
          <w:tcPr>
            <w:tcW w:w="1224" w:type="dxa"/>
            <w:tcBorders>
              <w:bottom w:val="single" w:sz="4" w:space="0" w:color="auto"/>
            </w:tcBorders>
            <w:vAlign w:val="center"/>
          </w:tcPr>
          <w:p w14:paraId="1D7B5C26" w14:textId="6BB71004"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6</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640</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534</w:t>
            </w:r>
            <w:r w:rsidRPr="00FF6476">
              <w:rPr>
                <w:rFonts w:ascii="Arial" w:hAnsi="Arial" w:cs="Arial"/>
                <w:snapToGrid w:val="0"/>
                <w:color w:val="000000"/>
                <w:sz w:val="18"/>
                <w:szCs w:val="18"/>
                <w:lang w:eastAsia="th-TH"/>
              </w:rPr>
              <w:t>)</w:t>
            </w:r>
          </w:p>
        </w:tc>
        <w:tc>
          <w:tcPr>
            <w:tcW w:w="1224" w:type="dxa"/>
            <w:tcBorders>
              <w:bottom w:val="single" w:sz="4" w:space="0" w:color="auto"/>
            </w:tcBorders>
            <w:vAlign w:val="center"/>
          </w:tcPr>
          <w:p w14:paraId="208AF240" w14:textId="6D33C016"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p>
        </w:tc>
        <w:tc>
          <w:tcPr>
            <w:tcW w:w="1224" w:type="dxa"/>
            <w:tcBorders>
              <w:bottom w:val="single" w:sz="4" w:space="0" w:color="auto"/>
            </w:tcBorders>
            <w:vAlign w:val="center"/>
          </w:tcPr>
          <w:p w14:paraId="0D7C4FEE" w14:textId="5D7CCFEF"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10</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049</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615</w:t>
            </w:r>
            <w:r w:rsidRPr="00FF6476">
              <w:rPr>
                <w:rFonts w:ascii="Arial" w:hAnsi="Arial" w:cs="Arial"/>
                <w:snapToGrid w:val="0"/>
                <w:color w:val="000000"/>
                <w:sz w:val="18"/>
                <w:szCs w:val="18"/>
                <w:lang w:eastAsia="th-TH"/>
              </w:rPr>
              <w:t>)</w:t>
            </w:r>
          </w:p>
        </w:tc>
      </w:tr>
      <w:tr w:rsidR="00303EF3" w:rsidRPr="00FF6476" w14:paraId="1EC1EA3B" w14:textId="77777777" w:rsidTr="00D121F2">
        <w:trPr>
          <w:trHeight w:val="20"/>
        </w:trPr>
        <w:tc>
          <w:tcPr>
            <w:tcW w:w="4133" w:type="dxa"/>
            <w:vAlign w:val="center"/>
          </w:tcPr>
          <w:p w14:paraId="1D57E065" w14:textId="77777777" w:rsidR="00303EF3" w:rsidRPr="00FF6476" w:rsidRDefault="00303EF3" w:rsidP="00303EF3">
            <w:pPr>
              <w:pStyle w:val="a4"/>
              <w:ind w:left="-101" w:right="0"/>
              <w:jc w:val="both"/>
              <w:rPr>
                <w:rFonts w:ascii="Arial" w:hAnsi="Arial" w:cs="Arial"/>
                <w:color w:val="000000"/>
                <w:sz w:val="18"/>
                <w:szCs w:val="18"/>
                <w:lang w:val="en-GB"/>
              </w:rPr>
            </w:pPr>
          </w:p>
        </w:tc>
        <w:tc>
          <w:tcPr>
            <w:tcW w:w="1224" w:type="dxa"/>
            <w:tcBorders>
              <w:top w:val="single" w:sz="4" w:space="0" w:color="auto"/>
            </w:tcBorders>
            <w:vAlign w:val="center"/>
          </w:tcPr>
          <w:p w14:paraId="4F484B5F" w14:textId="77777777" w:rsidR="00303EF3" w:rsidRPr="00FF6476" w:rsidRDefault="00303EF3" w:rsidP="00303EF3">
            <w:pPr>
              <w:spacing w:line="240" w:lineRule="auto"/>
              <w:ind w:right="-72"/>
              <w:jc w:val="right"/>
              <w:rPr>
                <w:rFonts w:ascii="Arial" w:hAnsi="Arial" w:cs="Arial"/>
                <w:color w:val="000000"/>
                <w:sz w:val="18"/>
                <w:szCs w:val="18"/>
              </w:rPr>
            </w:pPr>
          </w:p>
        </w:tc>
        <w:tc>
          <w:tcPr>
            <w:tcW w:w="1224" w:type="dxa"/>
            <w:tcBorders>
              <w:top w:val="single" w:sz="4" w:space="0" w:color="auto"/>
            </w:tcBorders>
            <w:vAlign w:val="center"/>
          </w:tcPr>
          <w:p w14:paraId="23805CB2" w14:textId="77777777" w:rsidR="00303EF3" w:rsidRPr="00FF6476" w:rsidRDefault="00303EF3" w:rsidP="00303EF3">
            <w:pPr>
              <w:spacing w:line="240" w:lineRule="auto"/>
              <w:ind w:right="-72"/>
              <w:jc w:val="right"/>
              <w:rPr>
                <w:rFonts w:ascii="Arial" w:hAnsi="Arial" w:cs="Arial"/>
                <w:color w:val="000000"/>
                <w:sz w:val="18"/>
                <w:szCs w:val="18"/>
              </w:rPr>
            </w:pPr>
          </w:p>
        </w:tc>
        <w:tc>
          <w:tcPr>
            <w:tcW w:w="1224" w:type="dxa"/>
            <w:tcBorders>
              <w:top w:val="single" w:sz="4" w:space="0" w:color="auto"/>
            </w:tcBorders>
            <w:vAlign w:val="center"/>
          </w:tcPr>
          <w:p w14:paraId="0E70E2B2" w14:textId="77777777" w:rsidR="00303EF3" w:rsidRPr="00FF6476" w:rsidRDefault="00303EF3" w:rsidP="00303EF3">
            <w:pPr>
              <w:spacing w:line="240" w:lineRule="auto"/>
              <w:ind w:right="-72"/>
              <w:jc w:val="right"/>
              <w:rPr>
                <w:rFonts w:ascii="Arial" w:hAnsi="Arial" w:cs="Arial"/>
                <w:color w:val="000000"/>
                <w:sz w:val="18"/>
                <w:szCs w:val="18"/>
              </w:rPr>
            </w:pPr>
          </w:p>
        </w:tc>
        <w:tc>
          <w:tcPr>
            <w:tcW w:w="1224" w:type="dxa"/>
            <w:tcBorders>
              <w:top w:val="single" w:sz="4" w:space="0" w:color="auto"/>
            </w:tcBorders>
            <w:vAlign w:val="center"/>
          </w:tcPr>
          <w:p w14:paraId="1BB58BD3" w14:textId="77777777" w:rsidR="00303EF3" w:rsidRPr="00FF6476" w:rsidRDefault="00303EF3" w:rsidP="00303EF3">
            <w:pPr>
              <w:spacing w:line="240" w:lineRule="auto"/>
              <w:ind w:right="-72"/>
              <w:jc w:val="right"/>
              <w:rPr>
                <w:rFonts w:ascii="Arial" w:hAnsi="Arial" w:cs="Arial"/>
                <w:color w:val="000000"/>
                <w:sz w:val="18"/>
                <w:szCs w:val="18"/>
              </w:rPr>
            </w:pPr>
          </w:p>
        </w:tc>
      </w:tr>
      <w:tr w:rsidR="00303EF3" w:rsidRPr="00FF6476" w14:paraId="5132D3D8" w14:textId="77777777" w:rsidTr="00D121F2">
        <w:tc>
          <w:tcPr>
            <w:tcW w:w="4133" w:type="dxa"/>
            <w:vAlign w:val="center"/>
          </w:tcPr>
          <w:p w14:paraId="75E56B38" w14:textId="77777777" w:rsidR="00303EF3" w:rsidRPr="00FF6476" w:rsidRDefault="00303EF3" w:rsidP="00303EF3">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Net book amount</w:t>
            </w:r>
          </w:p>
        </w:tc>
        <w:tc>
          <w:tcPr>
            <w:tcW w:w="1224" w:type="dxa"/>
            <w:tcBorders>
              <w:bottom w:val="single" w:sz="4" w:space="0" w:color="auto"/>
            </w:tcBorders>
            <w:vAlign w:val="center"/>
          </w:tcPr>
          <w:p w14:paraId="7D4F4CD5" w14:textId="39F0A30A"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23</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662</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505</w:t>
            </w:r>
          </w:p>
        </w:tc>
        <w:tc>
          <w:tcPr>
            <w:tcW w:w="1224" w:type="dxa"/>
            <w:tcBorders>
              <w:bottom w:val="single" w:sz="4" w:space="0" w:color="auto"/>
            </w:tcBorders>
            <w:vAlign w:val="center"/>
          </w:tcPr>
          <w:p w14:paraId="66439391" w14:textId="364B419B"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9</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434</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062</w:t>
            </w:r>
          </w:p>
        </w:tc>
        <w:tc>
          <w:tcPr>
            <w:tcW w:w="1224" w:type="dxa"/>
            <w:tcBorders>
              <w:bottom w:val="single" w:sz="4" w:space="0" w:color="auto"/>
            </w:tcBorders>
            <w:vAlign w:val="center"/>
          </w:tcPr>
          <w:p w14:paraId="49811C2F" w14:textId="7FE87F9B"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21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695</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360</w:t>
            </w:r>
          </w:p>
        </w:tc>
        <w:tc>
          <w:tcPr>
            <w:tcW w:w="1224" w:type="dxa"/>
            <w:tcBorders>
              <w:bottom w:val="single" w:sz="4" w:space="0" w:color="auto"/>
            </w:tcBorders>
            <w:vAlign w:val="center"/>
          </w:tcPr>
          <w:p w14:paraId="7923103C" w14:textId="299EB424"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54</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791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927</w:t>
            </w:r>
          </w:p>
        </w:tc>
      </w:tr>
      <w:tr w:rsidR="00303EF3" w:rsidRPr="00FF6476" w14:paraId="2FE1F533" w14:textId="77777777" w:rsidTr="00254A6D">
        <w:tc>
          <w:tcPr>
            <w:tcW w:w="4133" w:type="dxa"/>
            <w:vAlign w:val="center"/>
          </w:tcPr>
          <w:p w14:paraId="25F5DDA9" w14:textId="77777777" w:rsidR="00303EF3" w:rsidRPr="00FF6476" w:rsidRDefault="00303EF3" w:rsidP="00303EF3">
            <w:pPr>
              <w:pStyle w:val="a4"/>
              <w:ind w:left="-101" w:right="0"/>
              <w:jc w:val="both"/>
              <w:rPr>
                <w:rFonts w:ascii="Arial" w:hAnsi="Arial" w:cs="Arial"/>
                <w:color w:val="000000"/>
                <w:sz w:val="18"/>
                <w:szCs w:val="18"/>
                <w:lang w:val="en-GB"/>
              </w:rPr>
            </w:pPr>
          </w:p>
        </w:tc>
        <w:tc>
          <w:tcPr>
            <w:tcW w:w="1224" w:type="dxa"/>
            <w:tcBorders>
              <w:top w:val="single" w:sz="4" w:space="0" w:color="auto"/>
            </w:tcBorders>
          </w:tcPr>
          <w:p w14:paraId="64456E37" w14:textId="77777777" w:rsidR="00303EF3" w:rsidRPr="00FF6476" w:rsidRDefault="00303EF3" w:rsidP="00303EF3">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56A21B4E"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tcBorders>
              <w:top w:val="single" w:sz="4" w:space="0" w:color="auto"/>
            </w:tcBorders>
            <w:vAlign w:val="bottom"/>
          </w:tcPr>
          <w:p w14:paraId="23FE6BAF"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tcBorders>
              <w:top w:val="single" w:sz="4" w:space="0" w:color="auto"/>
            </w:tcBorders>
            <w:vAlign w:val="bottom"/>
          </w:tcPr>
          <w:p w14:paraId="7275E513" w14:textId="77777777" w:rsidR="00303EF3" w:rsidRPr="00FF6476" w:rsidRDefault="00303EF3" w:rsidP="00303EF3">
            <w:pPr>
              <w:pStyle w:val="a4"/>
              <w:ind w:right="-72"/>
              <w:jc w:val="right"/>
              <w:rPr>
                <w:rFonts w:ascii="Arial" w:hAnsi="Arial" w:cs="Arial"/>
                <w:color w:val="000000"/>
                <w:sz w:val="18"/>
                <w:szCs w:val="18"/>
                <w:lang w:val="en-GB"/>
              </w:rPr>
            </w:pPr>
          </w:p>
        </w:tc>
      </w:tr>
      <w:tr w:rsidR="00303EF3" w:rsidRPr="00FF6476" w14:paraId="218589CA" w14:textId="77777777" w:rsidTr="00254A6D">
        <w:tc>
          <w:tcPr>
            <w:tcW w:w="4133" w:type="dxa"/>
            <w:vAlign w:val="center"/>
          </w:tcPr>
          <w:p w14:paraId="0A888391" w14:textId="0AA6E14A" w:rsidR="00303EF3" w:rsidRPr="00FF6476" w:rsidRDefault="00303EF3" w:rsidP="00303EF3">
            <w:pPr>
              <w:pStyle w:val="a4"/>
              <w:ind w:left="-101" w:right="0"/>
              <w:jc w:val="both"/>
              <w:rPr>
                <w:rFonts w:ascii="Arial" w:hAnsi="Arial" w:cs="Arial"/>
                <w:b/>
                <w:bCs/>
                <w:color w:val="000000"/>
                <w:sz w:val="18"/>
                <w:szCs w:val="18"/>
                <w:lang w:val="en-GB"/>
              </w:rPr>
            </w:pPr>
            <w:r w:rsidRPr="00FF6476">
              <w:rPr>
                <w:rFonts w:ascii="Arial" w:hAnsi="Arial" w:cs="Arial"/>
                <w:b/>
                <w:bCs/>
                <w:color w:val="000000"/>
                <w:sz w:val="18"/>
                <w:szCs w:val="18"/>
                <w:lang w:val="en-GB"/>
              </w:rPr>
              <w:t xml:space="preserve">At </w:t>
            </w:r>
            <w:r w:rsidR="00FF6476" w:rsidRPr="00FF6476">
              <w:rPr>
                <w:rFonts w:ascii="Arial" w:hAnsi="Arial" w:cs="Arial"/>
                <w:b/>
                <w:bCs/>
                <w:color w:val="000000"/>
                <w:sz w:val="18"/>
                <w:szCs w:val="18"/>
                <w:lang w:val="en-GB"/>
              </w:rPr>
              <w:t>31</w:t>
            </w:r>
            <w:r w:rsidRPr="00FF6476">
              <w:rPr>
                <w:rFonts w:ascii="Arial" w:hAnsi="Arial" w:cs="Arial"/>
                <w:b/>
                <w:bCs/>
                <w:color w:val="000000"/>
                <w:sz w:val="18"/>
                <w:szCs w:val="18"/>
                <w:cs/>
                <w:lang w:val="en-GB"/>
              </w:rPr>
              <w:t xml:space="preserve"> </w:t>
            </w:r>
            <w:r w:rsidRPr="00FF6476">
              <w:rPr>
                <w:rFonts w:ascii="Arial" w:hAnsi="Arial" w:cs="Arial"/>
                <w:b/>
                <w:bCs/>
                <w:color w:val="000000"/>
                <w:sz w:val="18"/>
                <w:szCs w:val="18"/>
                <w:lang w:val="en-GB"/>
              </w:rPr>
              <w:t xml:space="preserve">December </w:t>
            </w:r>
            <w:r w:rsidR="00FF6476" w:rsidRPr="00FF6476">
              <w:rPr>
                <w:rFonts w:ascii="Arial" w:hAnsi="Arial" w:cs="Arial"/>
                <w:b/>
                <w:bCs/>
                <w:color w:val="000000"/>
                <w:sz w:val="18"/>
                <w:szCs w:val="18"/>
                <w:lang w:val="en-GB"/>
              </w:rPr>
              <w:t>2024</w:t>
            </w:r>
          </w:p>
        </w:tc>
        <w:tc>
          <w:tcPr>
            <w:tcW w:w="1224" w:type="dxa"/>
          </w:tcPr>
          <w:p w14:paraId="322C0394" w14:textId="77777777" w:rsidR="00303EF3" w:rsidRPr="00FF6476" w:rsidRDefault="00303EF3" w:rsidP="00303EF3">
            <w:pPr>
              <w:spacing w:line="240" w:lineRule="auto"/>
              <w:ind w:right="-72"/>
              <w:jc w:val="right"/>
              <w:rPr>
                <w:rFonts w:ascii="Arial" w:hAnsi="Arial" w:cs="Arial"/>
                <w:snapToGrid w:val="0"/>
                <w:color w:val="000000"/>
                <w:sz w:val="18"/>
                <w:szCs w:val="18"/>
                <w:lang w:eastAsia="th-TH"/>
              </w:rPr>
            </w:pPr>
          </w:p>
        </w:tc>
        <w:tc>
          <w:tcPr>
            <w:tcW w:w="1224" w:type="dxa"/>
          </w:tcPr>
          <w:p w14:paraId="5D921D8E"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vAlign w:val="bottom"/>
          </w:tcPr>
          <w:p w14:paraId="4984B3CA"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vAlign w:val="bottom"/>
          </w:tcPr>
          <w:p w14:paraId="02F2391C" w14:textId="77777777" w:rsidR="00303EF3" w:rsidRPr="00FF6476" w:rsidRDefault="00303EF3" w:rsidP="00303EF3">
            <w:pPr>
              <w:pStyle w:val="a4"/>
              <w:ind w:right="-72"/>
              <w:jc w:val="right"/>
              <w:rPr>
                <w:rFonts w:ascii="Arial" w:hAnsi="Arial" w:cs="Arial"/>
                <w:color w:val="000000"/>
                <w:sz w:val="18"/>
                <w:szCs w:val="18"/>
                <w:lang w:val="en-GB"/>
              </w:rPr>
            </w:pPr>
          </w:p>
        </w:tc>
      </w:tr>
      <w:tr w:rsidR="00303EF3" w:rsidRPr="00FF6476" w14:paraId="41F639C4" w14:textId="77777777" w:rsidTr="00254A6D">
        <w:tc>
          <w:tcPr>
            <w:tcW w:w="4133" w:type="dxa"/>
            <w:vAlign w:val="center"/>
          </w:tcPr>
          <w:p w14:paraId="1B03E114" w14:textId="77777777" w:rsidR="00303EF3" w:rsidRPr="00FF6476" w:rsidRDefault="00303EF3" w:rsidP="00303EF3">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Cost</w:t>
            </w:r>
          </w:p>
        </w:tc>
        <w:tc>
          <w:tcPr>
            <w:tcW w:w="1224" w:type="dxa"/>
          </w:tcPr>
          <w:p w14:paraId="7EDE8CCF" w14:textId="17AE019C"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40</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227</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681</w:t>
            </w:r>
          </w:p>
        </w:tc>
        <w:tc>
          <w:tcPr>
            <w:tcW w:w="1224" w:type="dxa"/>
          </w:tcPr>
          <w:p w14:paraId="3ACCEB84" w14:textId="02810E44"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22</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294</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519</w:t>
            </w:r>
          </w:p>
        </w:tc>
        <w:tc>
          <w:tcPr>
            <w:tcW w:w="1224" w:type="dxa"/>
          </w:tcPr>
          <w:p w14:paraId="62740CC7" w14:textId="0B1FAEC8"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21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695</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360</w:t>
            </w:r>
          </w:p>
        </w:tc>
        <w:tc>
          <w:tcPr>
            <w:tcW w:w="1224" w:type="dxa"/>
          </w:tcPr>
          <w:p w14:paraId="191B28BA" w14:textId="237842D4"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84</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217</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560</w:t>
            </w:r>
          </w:p>
        </w:tc>
      </w:tr>
      <w:tr w:rsidR="00303EF3" w:rsidRPr="00FF6476" w14:paraId="4F4D2BBF" w14:textId="77777777" w:rsidTr="00254A6D">
        <w:tc>
          <w:tcPr>
            <w:tcW w:w="4133" w:type="dxa"/>
            <w:vAlign w:val="center"/>
          </w:tcPr>
          <w:p w14:paraId="1E12F803" w14:textId="002190A0" w:rsidR="00303EF3" w:rsidRPr="00FF6476" w:rsidRDefault="00303EF3" w:rsidP="00303EF3">
            <w:pPr>
              <w:pStyle w:val="a4"/>
              <w:ind w:left="-101" w:right="0"/>
              <w:jc w:val="both"/>
              <w:rPr>
                <w:rFonts w:ascii="Arial" w:hAnsi="Arial" w:cs="Arial"/>
                <w:color w:val="000000"/>
                <w:sz w:val="18"/>
                <w:szCs w:val="18"/>
                <w:lang w:val="en-GB"/>
              </w:rPr>
            </w:pPr>
            <w:r w:rsidRPr="00FF6476">
              <w:rPr>
                <w:rFonts w:ascii="Arial" w:hAnsi="Arial" w:cs="Arial"/>
                <w:color w:val="000000"/>
                <w:sz w:val="18"/>
                <w:szCs w:val="18"/>
                <w:u w:val="single"/>
                <w:lang w:val="en-GB"/>
              </w:rPr>
              <w:t>Less:</w:t>
            </w:r>
            <w:r w:rsidRPr="00FF6476">
              <w:rPr>
                <w:rFonts w:ascii="Arial" w:hAnsi="Arial" w:cs="Arial"/>
                <w:color w:val="000000"/>
                <w:sz w:val="18"/>
                <w:szCs w:val="18"/>
                <w:lang w:val="en-GB"/>
              </w:rPr>
              <w:t xml:space="preserve">  Accumulated amortisation</w:t>
            </w:r>
          </w:p>
        </w:tc>
        <w:tc>
          <w:tcPr>
            <w:tcW w:w="1224" w:type="dxa"/>
            <w:tcBorders>
              <w:bottom w:val="single" w:sz="4" w:space="0" w:color="auto"/>
            </w:tcBorders>
          </w:tcPr>
          <w:p w14:paraId="58C13C77" w14:textId="336F7EBE"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16</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565</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176</w:t>
            </w:r>
            <w:r w:rsidRPr="00FF6476">
              <w:rPr>
                <w:rFonts w:ascii="Arial" w:hAnsi="Arial" w:cs="Arial"/>
                <w:snapToGrid w:val="0"/>
                <w:color w:val="000000"/>
                <w:sz w:val="18"/>
                <w:szCs w:val="18"/>
                <w:lang w:eastAsia="th-TH"/>
              </w:rPr>
              <w:t>)</w:t>
            </w:r>
          </w:p>
        </w:tc>
        <w:tc>
          <w:tcPr>
            <w:tcW w:w="1224" w:type="dxa"/>
            <w:tcBorders>
              <w:bottom w:val="single" w:sz="4" w:space="0" w:color="auto"/>
            </w:tcBorders>
          </w:tcPr>
          <w:p w14:paraId="083995F9" w14:textId="74A1B8EA"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12</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860</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457</w:t>
            </w:r>
            <w:r w:rsidRPr="00FF6476">
              <w:rPr>
                <w:rFonts w:ascii="Arial" w:hAnsi="Arial" w:cs="Arial"/>
                <w:snapToGrid w:val="0"/>
                <w:color w:val="000000"/>
                <w:sz w:val="18"/>
                <w:szCs w:val="18"/>
                <w:lang w:eastAsia="th-TH"/>
              </w:rPr>
              <w:t>)</w:t>
            </w:r>
          </w:p>
        </w:tc>
        <w:tc>
          <w:tcPr>
            <w:tcW w:w="1224" w:type="dxa"/>
            <w:tcBorders>
              <w:bottom w:val="single" w:sz="4" w:space="0" w:color="auto"/>
            </w:tcBorders>
          </w:tcPr>
          <w:p w14:paraId="243B24C9" w14:textId="79370742"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p>
        </w:tc>
        <w:tc>
          <w:tcPr>
            <w:tcW w:w="1224" w:type="dxa"/>
            <w:tcBorders>
              <w:bottom w:val="single" w:sz="4" w:space="0" w:color="auto"/>
            </w:tcBorders>
          </w:tcPr>
          <w:p w14:paraId="0BFEF6C2" w14:textId="42448EF2" w:rsidR="00303EF3" w:rsidRPr="00FF6476" w:rsidRDefault="00303EF3"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29</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425</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633</w:t>
            </w:r>
            <w:r w:rsidRPr="00FF6476">
              <w:rPr>
                <w:rFonts w:ascii="Arial" w:hAnsi="Arial" w:cs="Arial"/>
                <w:snapToGrid w:val="0"/>
                <w:color w:val="000000"/>
                <w:sz w:val="18"/>
                <w:szCs w:val="18"/>
                <w:lang w:eastAsia="th-TH"/>
              </w:rPr>
              <w:t>)</w:t>
            </w:r>
          </w:p>
        </w:tc>
      </w:tr>
      <w:tr w:rsidR="00303EF3" w:rsidRPr="00FF6476" w14:paraId="7E96250A" w14:textId="77777777" w:rsidTr="00254A6D">
        <w:trPr>
          <w:trHeight w:val="20"/>
        </w:trPr>
        <w:tc>
          <w:tcPr>
            <w:tcW w:w="4133" w:type="dxa"/>
            <w:vAlign w:val="center"/>
          </w:tcPr>
          <w:p w14:paraId="199DF35D" w14:textId="77777777" w:rsidR="00303EF3" w:rsidRPr="00FF6476" w:rsidRDefault="00303EF3" w:rsidP="00303EF3">
            <w:pPr>
              <w:pStyle w:val="a4"/>
              <w:ind w:left="-101" w:right="0"/>
              <w:jc w:val="both"/>
              <w:rPr>
                <w:rFonts w:ascii="Arial" w:hAnsi="Arial" w:cs="Arial"/>
                <w:color w:val="000000"/>
                <w:sz w:val="18"/>
                <w:szCs w:val="18"/>
                <w:lang w:val="en-GB"/>
              </w:rPr>
            </w:pPr>
          </w:p>
        </w:tc>
        <w:tc>
          <w:tcPr>
            <w:tcW w:w="1224" w:type="dxa"/>
            <w:tcBorders>
              <w:top w:val="single" w:sz="4" w:space="0" w:color="auto"/>
            </w:tcBorders>
          </w:tcPr>
          <w:p w14:paraId="5B8E03CF" w14:textId="77777777" w:rsidR="00303EF3" w:rsidRPr="00FF6476" w:rsidRDefault="00303EF3" w:rsidP="00303EF3">
            <w:pPr>
              <w:spacing w:line="240" w:lineRule="auto"/>
              <w:ind w:right="-72"/>
              <w:jc w:val="right"/>
              <w:rPr>
                <w:rFonts w:ascii="Arial" w:hAnsi="Arial" w:cs="Arial"/>
                <w:color w:val="000000"/>
                <w:sz w:val="18"/>
                <w:szCs w:val="18"/>
              </w:rPr>
            </w:pPr>
          </w:p>
        </w:tc>
        <w:tc>
          <w:tcPr>
            <w:tcW w:w="1224" w:type="dxa"/>
            <w:tcBorders>
              <w:top w:val="single" w:sz="4" w:space="0" w:color="auto"/>
            </w:tcBorders>
          </w:tcPr>
          <w:p w14:paraId="723511E9" w14:textId="77777777" w:rsidR="00303EF3" w:rsidRPr="00FF6476" w:rsidRDefault="00303EF3" w:rsidP="00303EF3">
            <w:pPr>
              <w:spacing w:line="240" w:lineRule="auto"/>
              <w:ind w:right="-72"/>
              <w:jc w:val="right"/>
              <w:rPr>
                <w:rFonts w:ascii="Arial" w:hAnsi="Arial" w:cs="Arial"/>
                <w:color w:val="000000"/>
                <w:sz w:val="18"/>
                <w:szCs w:val="18"/>
              </w:rPr>
            </w:pPr>
          </w:p>
        </w:tc>
        <w:tc>
          <w:tcPr>
            <w:tcW w:w="1224" w:type="dxa"/>
            <w:tcBorders>
              <w:top w:val="single" w:sz="4" w:space="0" w:color="auto"/>
            </w:tcBorders>
          </w:tcPr>
          <w:p w14:paraId="78FCFF31" w14:textId="77777777" w:rsidR="00303EF3" w:rsidRPr="00FF6476" w:rsidRDefault="00303EF3" w:rsidP="00303EF3">
            <w:pPr>
              <w:spacing w:line="240" w:lineRule="auto"/>
              <w:ind w:right="-72"/>
              <w:jc w:val="right"/>
              <w:rPr>
                <w:rFonts w:ascii="Arial" w:hAnsi="Arial" w:cs="Arial"/>
                <w:color w:val="000000"/>
                <w:sz w:val="18"/>
                <w:szCs w:val="18"/>
              </w:rPr>
            </w:pPr>
          </w:p>
        </w:tc>
        <w:tc>
          <w:tcPr>
            <w:tcW w:w="1224" w:type="dxa"/>
            <w:tcBorders>
              <w:top w:val="single" w:sz="4" w:space="0" w:color="auto"/>
            </w:tcBorders>
          </w:tcPr>
          <w:p w14:paraId="1CD6FC34" w14:textId="77777777" w:rsidR="00303EF3" w:rsidRPr="00FF6476" w:rsidRDefault="00303EF3" w:rsidP="00303EF3">
            <w:pPr>
              <w:spacing w:line="240" w:lineRule="auto"/>
              <w:ind w:right="-72"/>
              <w:jc w:val="right"/>
              <w:rPr>
                <w:rFonts w:ascii="Arial" w:hAnsi="Arial" w:cs="Arial"/>
                <w:color w:val="000000"/>
                <w:sz w:val="18"/>
                <w:szCs w:val="18"/>
              </w:rPr>
            </w:pPr>
          </w:p>
        </w:tc>
      </w:tr>
      <w:tr w:rsidR="00303EF3" w:rsidRPr="00FF6476" w14:paraId="35C3DB4A" w14:textId="77777777" w:rsidTr="00254A6D">
        <w:tc>
          <w:tcPr>
            <w:tcW w:w="4133" w:type="dxa"/>
            <w:vAlign w:val="center"/>
          </w:tcPr>
          <w:p w14:paraId="5E940BDC" w14:textId="77777777" w:rsidR="00303EF3" w:rsidRPr="00FF6476" w:rsidRDefault="00303EF3" w:rsidP="00303EF3">
            <w:pPr>
              <w:pStyle w:val="a4"/>
              <w:ind w:left="-101" w:right="0"/>
              <w:jc w:val="both"/>
              <w:rPr>
                <w:rFonts w:ascii="Arial" w:hAnsi="Arial" w:cs="Arial"/>
                <w:color w:val="000000"/>
                <w:sz w:val="18"/>
                <w:szCs w:val="18"/>
                <w:cs/>
                <w:lang w:val="en-GB"/>
              </w:rPr>
            </w:pPr>
            <w:r w:rsidRPr="00FF6476">
              <w:rPr>
                <w:rFonts w:ascii="Arial" w:hAnsi="Arial" w:cs="Arial"/>
                <w:color w:val="000000"/>
                <w:sz w:val="18"/>
                <w:szCs w:val="18"/>
                <w:lang w:val="en-GB"/>
              </w:rPr>
              <w:t>Net book amount</w:t>
            </w:r>
          </w:p>
        </w:tc>
        <w:tc>
          <w:tcPr>
            <w:tcW w:w="1224" w:type="dxa"/>
            <w:tcBorders>
              <w:bottom w:val="single" w:sz="4" w:space="0" w:color="auto"/>
            </w:tcBorders>
          </w:tcPr>
          <w:p w14:paraId="7097F014" w14:textId="46E4CE1E"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23</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662</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505</w:t>
            </w:r>
          </w:p>
        </w:tc>
        <w:tc>
          <w:tcPr>
            <w:tcW w:w="1224" w:type="dxa"/>
            <w:tcBorders>
              <w:bottom w:val="single" w:sz="4" w:space="0" w:color="auto"/>
            </w:tcBorders>
          </w:tcPr>
          <w:p w14:paraId="0FE22475" w14:textId="59F94750"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9</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434</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062</w:t>
            </w:r>
          </w:p>
        </w:tc>
        <w:tc>
          <w:tcPr>
            <w:tcW w:w="1224" w:type="dxa"/>
            <w:tcBorders>
              <w:bottom w:val="single" w:sz="4" w:space="0" w:color="auto"/>
            </w:tcBorders>
          </w:tcPr>
          <w:p w14:paraId="719D5346" w14:textId="4DF6E03B"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21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695</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360</w:t>
            </w:r>
          </w:p>
        </w:tc>
        <w:tc>
          <w:tcPr>
            <w:tcW w:w="1224" w:type="dxa"/>
            <w:tcBorders>
              <w:bottom w:val="single" w:sz="4" w:space="0" w:color="auto"/>
            </w:tcBorders>
          </w:tcPr>
          <w:p w14:paraId="3B909C2A" w14:textId="203A20C6" w:rsidR="00303EF3" w:rsidRPr="00FF6476" w:rsidRDefault="00FF6476" w:rsidP="00303EF3">
            <w:pPr>
              <w:spacing w:line="240" w:lineRule="auto"/>
              <w:ind w:right="-72"/>
              <w:jc w:val="right"/>
              <w:rPr>
                <w:rFonts w:ascii="Arial" w:hAnsi="Arial" w:cs="Arial"/>
                <w:color w:val="000000"/>
                <w:sz w:val="18"/>
                <w:szCs w:val="18"/>
              </w:rPr>
            </w:pPr>
            <w:r w:rsidRPr="00FF6476">
              <w:rPr>
                <w:rFonts w:ascii="Arial" w:hAnsi="Arial" w:cs="Arial"/>
                <w:snapToGrid w:val="0"/>
                <w:color w:val="000000"/>
                <w:sz w:val="18"/>
                <w:szCs w:val="18"/>
                <w:lang w:eastAsia="th-TH"/>
              </w:rPr>
              <w:t>54</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791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927</w:t>
            </w:r>
          </w:p>
        </w:tc>
      </w:tr>
      <w:tr w:rsidR="00303EF3" w:rsidRPr="00FF6476" w14:paraId="38A1CA9D" w14:textId="77777777" w:rsidTr="00254A6D">
        <w:tc>
          <w:tcPr>
            <w:tcW w:w="4133" w:type="dxa"/>
            <w:vAlign w:val="center"/>
          </w:tcPr>
          <w:p w14:paraId="25069FED" w14:textId="77777777" w:rsidR="00303EF3" w:rsidRPr="00FF6476" w:rsidRDefault="00303EF3" w:rsidP="00303EF3">
            <w:pPr>
              <w:pStyle w:val="a4"/>
              <w:ind w:left="-101" w:right="0"/>
              <w:jc w:val="both"/>
              <w:rPr>
                <w:rFonts w:ascii="Arial" w:hAnsi="Arial" w:cs="Arial"/>
                <w:b/>
                <w:bCs/>
                <w:color w:val="000000"/>
                <w:sz w:val="18"/>
                <w:szCs w:val="18"/>
                <w:lang w:val="en-US"/>
              </w:rPr>
            </w:pPr>
          </w:p>
        </w:tc>
        <w:tc>
          <w:tcPr>
            <w:tcW w:w="1224" w:type="dxa"/>
            <w:tcBorders>
              <w:top w:val="single" w:sz="4" w:space="0" w:color="auto"/>
            </w:tcBorders>
          </w:tcPr>
          <w:p w14:paraId="0A321E18" w14:textId="77777777" w:rsidR="00303EF3" w:rsidRPr="00FF6476" w:rsidRDefault="00303EF3" w:rsidP="00303EF3">
            <w:pPr>
              <w:spacing w:line="240" w:lineRule="auto"/>
              <w:ind w:right="-72"/>
              <w:jc w:val="right"/>
              <w:rPr>
                <w:rFonts w:ascii="Arial" w:hAnsi="Arial" w:cs="Arial"/>
                <w:b/>
                <w:bCs/>
                <w:snapToGrid w:val="0"/>
                <w:color w:val="000000"/>
                <w:sz w:val="18"/>
                <w:szCs w:val="18"/>
                <w:lang w:eastAsia="th-TH"/>
              </w:rPr>
            </w:pPr>
          </w:p>
        </w:tc>
        <w:tc>
          <w:tcPr>
            <w:tcW w:w="1224" w:type="dxa"/>
            <w:tcBorders>
              <w:top w:val="single" w:sz="4" w:space="0" w:color="auto"/>
            </w:tcBorders>
          </w:tcPr>
          <w:p w14:paraId="3FB92DC6"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tcBorders>
              <w:top w:val="single" w:sz="4" w:space="0" w:color="auto"/>
            </w:tcBorders>
            <w:vAlign w:val="bottom"/>
          </w:tcPr>
          <w:p w14:paraId="3E1DE177"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tcBorders>
              <w:top w:val="single" w:sz="4" w:space="0" w:color="auto"/>
            </w:tcBorders>
            <w:vAlign w:val="bottom"/>
          </w:tcPr>
          <w:p w14:paraId="1B5F7896" w14:textId="77777777" w:rsidR="00303EF3" w:rsidRPr="00FF6476" w:rsidRDefault="00303EF3" w:rsidP="00303EF3">
            <w:pPr>
              <w:pStyle w:val="a4"/>
              <w:ind w:right="-72"/>
              <w:jc w:val="right"/>
              <w:rPr>
                <w:rFonts w:ascii="Arial" w:hAnsi="Arial" w:cs="Arial"/>
                <w:color w:val="000000"/>
                <w:sz w:val="18"/>
                <w:szCs w:val="18"/>
                <w:lang w:val="en-GB"/>
              </w:rPr>
            </w:pPr>
          </w:p>
        </w:tc>
      </w:tr>
      <w:tr w:rsidR="00303EF3" w:rsidRPr="00FF6476" w14:paraId="383A1C14" w14:textId="77777777" w:rsidTr="00254A6D">
        <w:tc>
          <w:tcPr>
            <w:tcW w:w="4133" w:type="dxa"/>
            <w:vAlign w:val="center"/>
          </w:tcPr>
          <w:p w14:paraId="0D8D805E" w14:textId="5482C239" w:rsidR="00303EF3" w:rsidRPr="00FF6476" w:rsidRDefault="00303EF3" w:rsidP="00303EF3">
            <w:pPr>
              <w:pStyle w:val="a4"/>
              <w:ind w:left="-101" w:right="0"/>
              <w:jc w:val="both"/>
              <w:rPr>
                <w:rFonts w:ascii="Arial" w:hAnsi="Arial" w:cs="Arial"/>
                <w:b/>
                <w:bCs/>
                <w:color w:val="000000"/>
                <w:sz w:val="18"/>
                <w:szCs w:val="18"/>
                <w:lang w:val="en-GB"/>
              </w:rPr>
            </w:pPr>
            <w:r w:rsidRPr="00FF6476">
              <w:rPr>
                <w:rFonts w:ascii="Arial" w:hAnsi="Arial" w:cs="Arial"/>
                <w:b/>
                <w:bCs/>
                <w:color w:val="000000"/>
                <w:sz w:val="18"/>
                <w:szCs w:val="18"/>
                <w:lang w:val="en-GB"/>
              </w:rPr>
              <w:t xml:space="preserve">For the year ended </w:t>
            </w:r>
            <w:r w:rsidR="00FF6476" w:rsidRPr="00FF6476">
              <w:rPr>
                <w:rFonts w:ascii="Arial" w:hAnsi="Arial" w:cs="Arial"/>
                <w:b/>
                <w:bCs/>
                <w:color w:val="000000"/>
                <w:sz w:val="18"/>
                <w:szCs w:val="18"/>
                <w:lang w:val="en-GB"/>
              </w:rPr>
              <w:t>31</w:t>
            </w:r>
            <w:r w:rsidRPr="00FF6476">
              <w:rPr>
                <w:rFonts w:ascii="Arial" w:hAnsi="Arial" w:cs="Arial"/>
                <w:b/>
                <w:bCs/>
                <w:color w:val="000000"/>
                <w:sz w:val="18"/>
                <w:szCs w:val="18"/>
                <w:cs/>
                <w:lang w:val="en-GB"/>
              </w:rPr>
              <w:t xml:space="preserve"> </w:t>
            </w:r>
            <w:r w:rsidRPr="00FF6476">
              <w:rPr>
                <w:rFonts w:ascii="Arial" w:hAnsi="Arial" w:cs="Arial"/>
                <w:b/>
                <w:bCs/>
                <w:color w:val="000000"/>
                <w:sz w:val="18"/>
                <w:szCs w:val="18"/>
                <w:lang w:val="en-GB"/>
              </w:rPr>
              <w:t xml:space="preserve">December </w:t>
            </w:r>
            <w:r w:rsidR="00FF6476" w:rsidRPr="00FF6476">
              <w:rPr>
                <w:rFonts w:ascii="Arial" w:hAnsi="Arial" w:cs="Arial"/>
                <w:b/>
                <w:bCs/>
                <w:color w:val="000000"/>
                <w:sz w:val="18"/>
                <w:szCs w:val="18"/>
                <w:lang w:val="en-GB"/>
              </w:rPr>
              <w:t>2025</w:t>
            </w:r>
          </w:p>
        </w:tc>
        <w:tc>
          <w:tcPr>
            <w:tcW w:w="1224" w:type="dxa"/>
          </w:tcPr>
          <w:p w14:paraId="088252EB" w14:textId="77777777" w:rsidR="00303EF3" w:rsidRPr="00FF6476" w:rsidRDefault="00303EF3" w:rsidP="00303EF3">
            <w:pPr>
              <w:spacing w:line="240" w:lineRule="auto"/>
              <w:ind w:right="-72"/>
              <w:jc w:val="right"/>
              <w:rPr>
                <w:rFonts w:ascii="Arial" w:hAnsi="Arial" w:cs="Arial"/>
                <w:snapToGrid w:val="0"/>
                <w:color w:val="000000"/>
                <w:sz w:val="18"/>
                <w:szCs w:val="18"/>
                <w:lang w:eastAsia="th-TH"/>
              </w:rPr>
            </w:pPr>
          </w:p>
        </w:tc>
        <w:tc>
          <w:tcPr>
            <w:tcW w:w="1224" w:type="dxa"/>
          </w:tcPr>
          <w:p w14:paraId="0AB3C0C4"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vAlign w:val="bottom"/>
          </w:tcPr>
          <w:p w14:paraId="2CF6C5F1" w14:textId="77777777" w:rsidR="00303EF3" w:rsidRPr="00FF6476" w:rsidRDefault="00303EF3" w:rsidP="00303EF3">
            <w:pPr>
              <w:pStyle w:val="a4"/>
              <w:ind w:right="-72"/>
              <w:jc w:val="right"/>
              <w:rPr>
                <w:rFonts w:ascii="Arial" w:hAnsi="Arial" w:cs="Arial"/>
                <w:color w:val="000000"/>
                <w:sz w:val="18"/>
                <w:szCs w:val="18"/>
                <w:lang w:val="en-GB"/>
              </w:rPr>
            </w:pPr>
          </w:p>
        </w:tc>
        <w:tc>
          <w:tcPr>
            <w:tcW w:w="1224" w:type="dxa"/>
            <w:vAlign w:val="bottom"/>
          </w:tcPr>
          <w:p w14:paraId="121484DF" w14:textId="77777777" w:rsidR="00303EF3" w:rsidRPr="00FF6476" w:rsidRDefault="00303EF3" w:rsidP="00303EF3">
            <w:pPr>
              <w:pStyle w:val="a4"/>
              <w:ind w:right="-72"/>
              <w:jc w:val="right"/>
              <w:rPr>
                <w:rFonts w:ascii="Arial" w:hAnsi="Arial" w:cs="Arial"/>
                <w:color w:val="000000"/>
                <w:sz w:val="18"/>
                <w:szCs w:val="18"/>
                <w:lang w:val="en-GB"/>
              </w:rPr>
            </w:pPr>
          </w:p>
        </w:tc>
      </w:tr>
      <w:tr w:rsidR="00303EF3" w:rsidRPr="00FF6476" w14:paraId="19D57A60" w14:textId="77777777" w:rsidTr="00254A6D">
        <w:tc>
          <w:tcPr>
            <w:tcW w:w="4133" w:type="dxa"/>
            <w:vAlign w:val="center"/>
          </w:tcPr>
          <w:p w14:paraId="28540688" w14:textId="77777777" w:rsidR="00303EF3" w:rsidRPr="00FF6476" w:rsidRDefault="00303EF3" w:rsidP="00303EF3">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Opening net book amount</w:t>
            </w:r>
          </w:p>
        </w:tc>
        <w:tc>
          <w:tcPr>
            <w:tcW w:w="1224" w:type="dxa"/>
          </w:tcPr>
          <w:p w14:paraId="3A8B4C06" w14:textId="6AE56D91" w:rsidR="00303EF3" w:rsidRPr="00FF6476" w:rsidRDefault="00FF6476"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23</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662</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505</w:t>
            </w:r>
          </w:p>
        </w:tc>
        <w:tc>
          <w:tcPr>
            <w:tcW w:w="1224" w:type="dxa"/>
          </w:tcPr>
          <w:p w14:paraId="0CF05A00" w14:textId="5A796EFA" w:rsidR="00303EF3" w:rsidRPr="00FF6476" w:rsidRDefault="00FF6476"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9</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434</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062</w:t>
            </w:r>
          </w:p>
        </w:tc>
        <w:tc>
          <w:tcPr>
            <w:tcW w:w="1224" w:type="dxa"/>
          </w:tcPr>
          <w:p w14:paraId="7BB960FA" w14:textId="3A2A6168" w:rsidR="00303EF3" w:rsidRPr="00FF6476" w:rsidRDefault="00FF6476"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21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695</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360</w:t>
            </w:r>
          </w:p>
        </w:tc>
        <w:tc>
          <w:tcPr>
            <w:tcW w:w="1224" w:type="dxa"/>
          </w:tcPr>
          <w:p w14:paraId="11CA52C1" w14:textId="7F437803" w:rsidR="00303EF3" w:rsidRPr="00FF6476" w:rsidRDefault="00FF6476"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54</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791</w:t>
            </w:r>
            <w:r w:rsidR="00303EF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927</w:t>
            </w:r>
          </w:p>
        </w:tc>
      </w:tr>
      <w:tr w:rsidR="00800C17" w:rsidRPr="00FF6476" w14:paraId="79102A96" w14:textId="77777777" w:rsidTr="005838C5">
        <w:tc>
          <w:tcPr>
            <w:tcW w:w="4133" w:type="dxa"/>
            <w:vAlign w:val="center"/>
          </w:tcPr>
          <w:p w14:paraId="2DC47A8F" w14:textId="77777777" w:rsidR="00800C17" w:rsidRPr="00FF6476" w:rsidRDefault="00800C17" w:rsidP="00800C17">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Addition</w:t>
            </w:r>
          </w:p>
        </w:tc>
        <w:tc>
          <w:tcPr>
            <w:tcW w:w="1224" w:type="dxa"/>
          </w:tcPr>
          <w:p w14:paraId="659E96F0" w14:textId="37312C9A" w:rsidR="00800C17" w:rsidRPr="00FF6476" w:rsidRDefault="00FF6476" w:rsidP="00800C17">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6</w:t>
            </w:r>
            <w:r w:rsidR="00800C17" w:rsidRPr="00FF6476">
              <w:rPr>
                <w:rFonts w:ascii="Arial" w:hAnsi="Arial" w:cs="Arial"/>
                <w:color w:val="000000"/>
                <w:sz w:val="18"/>
                <w:szCs w:val="18"/>
              </w:rPr>
              <w:t>,</w:t>
            </w:r>
            <w:r w:rsidRPr="00FF6476">
              <w:rPr>
                <w:rFonts w:ascii="Arial" w:hAnsi="Arial" w:cs="Arial"/>
                <w:color w:val="000000"/>
                <w:sz w:val="18"/>
                <w:szCs w:val="18"/>
              </w:rPr>
              <w:t>003</w:t>
            </w:r>
            <w:r w:rsidR="00800C17" w:rsidRPr="00FF6476">
              <w:rPr>
                <w:rFonts w:ascii="Arial" w:hAnsi="Arial" w:cs="Arial"/>
                <w:color w:val="000000"/>
                <w:sz w:val="18"/>
                <w:szCs w:val="18"/>
              </w:rPr>
              <w:t>,</w:t>
            </w:r>
            <w:r w:rsidRPr="00FF6476">
              <w:rPr>
                <w:rFonts w:ascii="Arial" w:hAnsi="Arial" w:cs="Arial"/>
                <w:color w:val="000000"/>
                <w:sz w:val="18"/>
                <w:szCs w:val="18"/>
              </w:rPr>
              <w:t>655</w:t>
            </w:r>
          </w:p>
        </w:tc>
        <w:tc>
          <w:tcPr>
            <w:tcW w:w="1224" w:type="dxa"/>
          </w:tcPr>
          <w:p w14:paraId="101170F9" w14:textId="31397272" w:rsidR="00800C17" w:rsidRPr="00FF6476" w:rsidRDefault="00FF6476" w:rsidP="00800C17">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59</w:t>
            </w:r>
            <w:r w:rsidR="00800C17" w:rsidRPr="00FF6476">
              <w:rPr>
                <w:rFonts w:ascii="Arial" w:hAnsi="Arial" w:cs="Arial"/>
                <w:color w:val="000000"/>
                <w:sz w:val="18"/>
                <w:szCs w:val="18"/>
              </w:rPr>
              <w:t>,</w:t>
            </w:r>
            <w:r w:rsidRPr="00FF6476">
              <w:rPr>
                <w:rFonts w:ascii="Arial" w:hAnsi="Arial" w:cs="Arial"/>
                <w:color w:val="000000"/>
                <w:sz w:val="18"/>
                <w:szCs w:val="18"/>
              </w:rPr>
              <w:t>000</w:t>
            </w:r>
          </w:p>
        </w:tc>
        <w:tc>
          <w:tcPr>
            <w:tcW w:w="1224" w:type="dxa"/>
          </w:tcPr>
          <w:p w14:paraId="0827B6A2" w14:textId="024214F9" w:rsidR="00800C17" w:rsidRPr="00FF6476" w:rsidRDefault="00FF6476" w:rsidP="00800C17">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4</w:t>
            </w:r>
            <w:r w:rsidR="00800C17" w:rsidRPr="00FF6476">
              <w:rPr>
                <w:rFonts w:ascii="Arial" w:hAnsi="Arial" w:cs="Arial"/>
                <w:color w:val="000000"/>
                <w:sz w:val="18"/>
                <w:szCs w:val="18"/>
                <w:lang w:val="en-US"/>
              </w:rPr>
              <w:t>,</w:t>
            </w:r>
            <w:r w:rsidRPr="00FF6476">
              <w:rPr>
                <w:rFonts w:ascii="Arial" w:hAnsi="Arial" w:cs="Arial"/>
                <w:color w:val="000000"/>
                <w:sz w:val="18"/>
                <w:szCs w:val="18"/>
              </w:rPr>
              <w:t>698</w:t>
            </w:r>
            <w:r w:rsidR="00800C17" w:rsidRPr="00FF6476">
              <w:rPr>
                <w:rFonts w:ascii="Arial" w:hAnsi="Arial" w:cs="Arial"/>
                <w:color w:val="000000"/>
                <w:sz w:val="18"/>
                <w:szCs w:val="18"/>
                <w:lang w:val="en-US"/>
              </w:rPr>
              <w:t>,</w:t>
            </w:r>
            <w:r w:rsidRPr="00FF6476">
              <w:rPr>
                <w:rFonts w:ascii="Arial" w:hAnsi="Arial" w:cs="Arial"/>
                <w:color w:val="000000"/>
                <w:sz w:val="18"/>
                <w:szCs w:val="18"/>
              </w:rPr>
              <w:t>484</w:t>
            </w:r>
          </w:p>
        </w:tc>
        <w:tc>
          <w:tcPr>
            <w:tcW w:w="1224" w:type="dxa"/>
          </w:tcPr>
          <w:p w14:paraId="769624D6" w14:textId="629057B7" w:rsidR="00800C17" w:rsidRPr="00FF6476" w:rsidRDefault="00FF6476" w:rsidP="00800C17">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10</w:t>
            </w:r>
            <w:r w:rsidR="00800C17" w:rsidRPr="00FF6476">
              <w:rPr>
                <w:rFonts w:ascii="Arial" w:hAnsi="Arial" w:cs="Arial"/>
                <w:color w:val="000000"/>
                <w:sz w:val="18"/>
                <w:szCs w:val="18"/>
              </w:rPr>
              <w:t>,</w:t>
            </w:r>
            <w:r w:rsidRPr="00FF6476">
              <w:rPr>
                <w:rFonts w:ascii="Arial" w:hAnsi="Arial" w:cs="Arial"/>
                <w:color w:val="000000"/>
                <w:sz w:val="18"/>
                <w:szCs w:val="18"/>
              </w:rPr>
              <w:t>761</w:t>
            </w:r>
            <w:r w:rsidR="00800C17" w:rsidRPr="00FF6476">
              <w:rPr>
                <w:rFonts w:ascii="Arial" w:hAnsi="Arial" w:cs="Arial"/>
                <w:color w:val="000000"/>
                <w:sz w:val="18"/>
                <w:szCs w:val="18"/>
              </w:rPr>
              <w:t>,</w:t>
            </w:r>
            <w:r w:rsidRPr="00FF6476">
              <w:rPr>
                <w:rFonts w:ascii="Arial" w:hAnsi="Arial" w:cs="Arial"/>
                <w:color w:val="000000"/>
                <w:sz w:val="18"/>
                <w:szCs w:val="18"/>
              </w:rPr>
              <w:t>139</w:t>
            </w:r>
          </w:p>
        </w:tc>
      </w:tr>
      <w:tr w:rsidR="006258D2" w:rsidRPr="00FF6476" w14:paraId="4D4F50EF" w14:textId="77777777" w:rsidTr="00A940C2">
        <w:tc>
          <w:tcPr>
            <w:tcW w:w="4133" w:type="dxa"/>
            <w:vAlign w:val="center"/>
          </w:tcPr>
          <w:p w14:paraId="7C3EBEA4" w14:textId="79630098" w:rsidR="006258D2" w:rsidRPr="00FF6476" w:rsidRDefault="006258D2" w:rsidP="006258D2">
            <w:pPr>
              <w:pStyle w:val="a4"/>
              <w:ind w:left="-101" w:right="0"/>
              <w:jc w:val="both"/>
              <w:rPr>
                <w:rFonts w:ascii="Arial" w:hAnsi="Arial" w:cs="Arial"/>
                <w:color w:val="000000"/>
                <w:sz w:val="18"/>
                <w:szCs w:val="18"/>
                <w:cs/>
                <w:lang w:val="en-GB"/>
              </w:rPr>
            </w:pPr>
            <w:r w:rsidRPr="00FF6476">
              <w:rPr>
                <w:rFonts w:ascii="Arial" w:hAnsi="Arial" w:cs="Arial"/>
                <w:color w:val="000000"/>
                <w:sz w:val="18"/>
                <w:szCs w:val="18"/>
                <w:lang w:val="en-GB"/>
              </w:rPr>
              <w:t>Transfer in (out)</w:t>
            </w:r>
          </w:p>
        </w:tc>
        <w:tc>
          <w:tcPr>
            <w:tcW w:w="1224" w:type="dxa"/>
          </w:tcPr>
          <w:p w14:paraId="0E24870D" w14:textId="39876854" w:rsidR="006258D2" w:rsidRPr="00FF6476" w:rsidRDefault="00FF6476" w:rsidP="006258D2">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25</w:t>
            </w:r>
            <w:r w:rsidR="006258D2" w:rsidRPr="00FF6476">
              <w:rPr>
                <w:rFonts w:ascii="Arial" w:hAnsi="Arial" w:cs="Arial"/>
                <w:color w:val="000000"/>
                <w:sz w:val="18"/>
                <w:szCs w:val="18"/>
              </w:rPr>
              <w:t>,</w:t>
            </w:r>
            <w:r w:rsidRPr="00FF6476">
              <w:rPr>
                <w:rFonts w:ascii="Arial" w:hAnsi="Arial" w:cs="Arial"/>
                <w:color w:val="000000"/>
                <w:sz w:val="18"/>
                <w:szCs w:val="18"/>
              </w:rPr>
              <w:t>104</w:t>
            </w:r>
            <w:r w:rsidR="006258D2" w:rsidRPr="00FF6476">
              <w:rPr>
                <w:rFonts w:ascii="Arial" w:hAnsi="Arial" w:cs="Arial"/>
                <w:color w:val="000000"/>
                <w:sz w:val="18"/>
                <w:szCs w:val="18"/>
              </w:rPr>
              <w:t>,</w:t>
            </w:r>
            <w:r w:rsidRPr="00FF6476">
              <w:rPr>
                <w:rFonts w:ascii="Arial" w:hAnsi="Arial" w:cs="Arial"/>
                <w:color w:val="000000"/>
                <w:sz w:val="18"/>
                <w:szCs w:val="18"/>
              </w:rPr>
              <w:t>800</w:t>
            </w:r>
          </w:p>
        </w:tc>
        <w:tc>
          <w:tcPr>
            <w:tcW w:w="1224" w:type="dxa"/>
          </w:tcPr>
          <w:p w14:paraId="2A5DBFBC" w14:textId="514B1243" w:rsidR="006258D2" w:rsidRPr="00FF6476" w:rsidRDefault="006258D2" w:rsidP="006258D2">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p>
        </w:tc>
        <w:tc>
          <w:tcPr>
            <w:tcW w:w="1224" w:type="dxa"/>
          </w:tcPr>
          <w:p w14:paraId="69916A1C" w14:textId="74FCADA2" w:rsidR="006258D2" w:rsidRPr="00FF6476" w:rsidRDefault="006258D2" w:rsidP="006258D2">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r w:rsidR="00FF6476" w:rsidRPr="00FF6476">
              <w:rPr>
                <w:rFonts w:ascii="Arial" w:hAnsi="Arial" w:cs="Arial"/>
                <w:color w:val="000000"/>
                <w:sz w:val="18"/>
                <w:szCs w:val="18"/>
              </w:rPr>
              <w:t>25</w:t>
            </w:r>
            <w:r w:rsidRPr="00FF6476">
              <w:rPr>
                <w:rFonts w:ascii="Arial" w:hAnsi="Arial" w:cs="Arial"/>
                <w:color w:val="000000"/>
                <w:sz w:val="18"/>
                <w:szCs w:val="18"/>
                <w:lang w:val="en-US"/>
              </w:rPr>
              <w:t>,</w:t>
            </w:r>
            <w:r w:rsidR="00FF6476" w:rsidRPr="00FF6476">
              <w:rPr>
                <w:rFonts w:ascii="Arial" w:hAnsi="Arial" w:cs="Arial"/>
                <w:color w:val="000000"/>
                <w:sz w:val="18"/>
                <w:szCs w:val="18"/>
              </w:rPr>
              <w:t>104</w:t>
            </w:r>
            <w:r w:rsidRPr="00FF6476">
              <w:rPr>
                <w:rFonts w:ascii="Arial" w:hAnsi="Arial" w:cs="Arial"/>
                <w:color w:val="000000"/>
                <w:sz w:val="18"/>
                <w:szCs w:val="18"/>
                <w:lang w:val="en-US"/>
              </w:rPr>
              <w:t>,</w:t>
            </w:r>
            <w:r w:rsidR="00FF6476" w:rsidRPr="00FF6476">
              <w:rPr>
                <w:rFonts w:ascii="Arial" w:hAnsi="Arial" w:cs="Arial"/>
                <w:color w:val="000000"/>
                <w:sz w:val="18"/>
                <w:szCs w:val="18"/>
              </w:rPr>
              <w:t>800</w:t>
            </w:r>
            <w:r w:rsidRPr="00FF6476">
              <w:rPr>
                <w:rFonts w:ascii="Arial" w:hAnsi="Arial" w:cs="Arial"/>
                <w:color w:val="000000"/>
                <w:sz w:val="18"/>
                <w:szCs w:val="18"/>
                <w:lang w:val="en-US"/>
              </w:rPr>
              <w:t>)</w:t>
            </w:r>
          </w:p>
        </w:tc>
        <w:tc>
          <w:tcPr>
            <w:tcW w:w="1224" w:type="dxa"/>
          </w:tcPr>
          <w:p w14:paraId="0AA093B6" w14:textId="06DC5EDD" w:rsidR="006258D2" w:rsidRPr="00FF6476" w:rsidRDefault="006258D2" w:rsidP="006258D2">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p>
        </w:tc>
      </w:tr>
      <w:tr w:rsidR="00303EF3" w:rsidRPr="00FF6476" w14:paraId="3B068E2A" w14:textId="77777777" w:rsidTr="00A940C2">
        <w:tc>
          <w:tcPr>
            <w:tcW w:w="4133" w:type="dxa"/>
            <w:vAlign w:val="center"/>
          </w:tcPr>
          <w:p w14:paraId="40D1BF3E" w14:textId="718EA7D3" w:rsidR="00303EF3" w:rsidRPr="00FF6476" w:rsidRDefault="00A940C2" w:rsidP="00F21062">
            <w:pPr>
              <w:pStyle w:val="a4"/>
              <w:tabs>
                <w:tab w:val="left" w:pos="614"/>
              </w:tabs>
              <w:ind w:left="-101" w:right="0"/>
              <w:jc w:val="both"/>
              <w:rPr>
                <w:rFonts w:ascii="Arial" w:hAnsi="Arial" w:cs="Arial"/>
                <w:color w:val="000000"/>
                <w:sz w:val="18"/>
                <w:szCs w:val="18"/>
                <w:lang w:val="en-GB"/>
              </w:rPr>
            </w:pPr>
            <w:r w:rsidRPr="00FF6476">
              <w:rPr>
                <w:rFonts w:ascii="Arial" w:hAnsi="Arial" w:cs="Arial"/>
                <w:color w:val="000000"/>
                <w:sz w:val="18"/>
                <w:szCs w:val="18"/>
                <w:lang w:val="en-GB"/>
              </w:rPr>
              <w:t>Write-off</w:t>
            </w:r>
            <w:r w:rsidR="00F21062" w:rsidRPr="00FF6476">
              <w:rPr>
                <w:rFonts w:ascii="Arial" w:hAnsi="Arial" w:cs="Arial"/>
                <w:color w:val="000000"/>
                <w:sz w:val="18"/>
                <w:szCs w:val="18"/>
                <w:lang w:val="en-GB"/>
              </w:rPr>
              <w:tab/>
            </w:r>
            <w:r w:rsidRPr="00FF6476">
              <w:rPr>
                <w:rFonts w:ascii="Arial" w:hAnsi="Arial" w:cs="Arial"/>
                <w:color w:val="000000"/>
                <w:sz w:val="18"/>
                <w:szCs w:val="18"/>
                <w:lang w:val="en-GB"/>
              </w:rPr>
              <w:t>- cost</w:t>
            </w:r>
          </w:p>
        </w:tc>
        <w:tc>
          <w:tcPr>
            <w:tcW w:w="1224" w:type="dxa"/>
            <w:vAlign w:val="center"/>
          </w:tcPr>
          <w:p w14:paraId="49A28544" w14:textId="0130E02A" w:rsidR="00303EF3" w:rsidRPr="00FF6476" w:rsidRDefault="00FD1E17"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w:t>
            </w:r>
          </w:p>
        </w:tc>
        <w:tc>
          <w:tcPr>
            <w:tcW w:w="1224" w:type="dxa"/>
            <w:vAlign w:val="center"/>
          </w:tcPr>
          <w:p w14:paraId="7ADF5013" w14:textId="501B138C" w:rsidR="00303EF3" w:rsidRPr="00FF6476" w:rsidRDefault="00DA1A13"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3</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689</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688</w:t>
            </w:r>
            <w:r w:rsidRPr="00FF6476">
              <w:rPr>
                <w:rFonts w:ascii="Arial" w:hAnsi="Arial" w:cs="Arial"/>
                <w:snapToGrid w:val="0"/>
                <w:color w:val="000000"/>
                <w:sz w:val="18"/>
                <w:szCs w:val="18"/>
                <w:lang w:eastAsia="th-TH"/>
              </w:rPr>
              <w:t>)</w:t>
            </w:r>
          </w:p>
        </w:tc>
        <w:tc>
          <w:tcPr>
            <w:tcW w:w="1224" w:type="dxa"/>
            <w:vAlign w:val="center"/>
          </w:tcPr>
          <w:p w14:paraId="640FE8F4" w14:textId="72BD3B40" w:rsidR="00303EF3" w:rsidRPr="00FF6476" w:rsidRDefault="006812D0"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w:t>
            </w:r>
          </w:p>
        </w:tc>
        <w:tc>
          <w:tcPr>
            <w:tcW w:w="1224" w:type="dxa"/>
            <w:vAlign w:val="center"/>
          </w:tcPr>
          <w:p w14:paraId="5168C2D0" w14:textId="0AA899E9" w:rsidR="00303EF3" w:rsidRPr="00FF6476" w:rsidRDefault="002A5E54"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3</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689</w:t>
            </w:r>
            <w:r w:rsidRPr="00FF6476">
              <w:rPr>
                <w:rFonts w:ascii="Arial" w:hAnsi="Arial" w:cs="Arial"/>
                <w:snapToGrid w:val="0"/>
                <w:color w:val="000000"/>
                <w:sz w:val="18"/>
                <w:szCs w:val="18"/>
                <w:lang w:eastAsia="th-TH"/>
              </w:rPr>
              <w:t>,</w:t>
            </w:r>
            <w:r w:rsidR="00FF6476" w:rsidRPr="00FF6476">
              <w:rPr>
                <w:rFonts w:ascii="Arial" w:hAnsi="Arial" w:cs="Arial"/>
                <w:snapToGrid w:val="0"/>
                <w:color w:val="000000"/>
                <w:sz w:val="18"/>
                <w:szCs w:val="18"/>
                <w:lang w:eastAsia="th-TH"/>
              </w:rPr>
              <w:t>688</w:t>
            </w:r>
            <w:r w:rsidRPr="00FF6476">
              <w:rPr>
                <w:rFonts w:ascii="Arial" w:hAnsi="Arial" w:cs="Arial"/>
                <w:snapToGrid w:val="0"/>
                <w:color w:val="000000"/>
                <w:sz w:val="18"/>
                <w:szCs w:val="18"/>
                <w:lang w:eastAsia="th-TH"/>
              </w:rPr>
              <w:t>)</w:t>
            </w:r>
          </w:p>
        </w:tc>
      </w:tr>
      <w:tr w:rsidR="00A940C2" w:rsidRPr="00FF6476" w14:paraId="2DA7DD0F" w14:textId="77777777" w:rsidTr="00A940C2">
        <w:tc>
          <w:tcPr>
            <w:tcW w:w="4133" w:type="dxa"/>
            <w:vAlign w:val="center"/>
          </w:tcPr>
          <w:p w14:paraId="1BAA3A6A" w14:textId="2BCFF791" w:rsidR="00A940C2" w:rsidRPr="00FF6476" w:rsidRDefault="00F21062" w:rsidP="00F21062">
            <w:pPr>
              <w:pStyle w:val="a4"/>
              <w:tabs>
                <w:tab w:val="left" w:pos="614"/>
              </w:tabs>
              <w:ind w:right="0"/>
              <w:jc w:val="both"/>
              <w:rPr>
                <w:rFonts w:ascii="Arial" w:hAnsi="Arial" w:cs="Arial"/>
                <w:color w:val="000000"/>
                <w:sz w:val="18"/>
                <w:szCs w:val="18"/>
                <w:lang w:val="en-GB"/>
              </w:rPr>
            </w:pPr>
            <w:r w:rsidRPr="00FF6476">
              <w:rPr>
                <w:rFonts w:ascii="Arial" w:hAnsi="Arial" w:cs="Arial"/>
                <w:color w:val="000000"/>
                <w:sz w:val="18"/>
                <w:szCs w:val="18"/>
                <w:lang w:val="en-GB"/>
              </w:rPr>
              <w:tab/>
            </w:r>
            <w:r w:rsidR="00A940C2" w:rsidRPr="00FF6476">
              <w:rPr>
                <w:rFonts w:ascii="Arial" w:hAnsi="Arial" w:cs="Arial"/>
                <w:color w:val="000000"/>
                <w:sz w:val="18"/>
                <w:szCs w:val="18"/>
                <w:lang w:val="en-GB"/>
              </w:rPr>
              <w:t>- accumulated depreciation</w:t>
            </w:r>
          </w:p>
        </w:tc>
        <w:tc>
          <w:tcPr>
            <w:tcW w:w="1224" w:type="dxa"/>
            <w:vAlign w:val="center"/>
          </w:tcPr>
          <w:p w14:paraId="6C8FBCA9" w14:textId="4B146A46" w:rsidR="00A940C2" w:rsidRPr="00FF6476" w:rsidRDefault="00FD1E17"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w:t>
            </w:r>
          </w:p>
        </w:tc>
        <w:tc>
          <w:tcPr>
            <w:tcW w:w="1224" w:type="dxa"/>
            <w:vAlign w:val="center"/>
          </w:tcPr>
          <w:p w14:paraId="61459C86" w14:textId="3D048F94" w:rsidR="00A940C2" w:rsidRPr="00FF6476" w:rsidRDefault="00FF6476"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1</w:t>
            </w:r>
            <w:r w:rsidR="006812D0"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514</w:t>
            </w:r>
            <w:r w:rsidR="006812D0"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182</w:t>
            </w:r>
          </w:p>
        </w:tc>
        <w:tc>
          <w:tcPr>
            <w:tcW w:w="1224" w:type="dxa"/>
            <w:vAlign w:val="center"/>
          </w:tcPr>
          <w:p w14:paraId="4692A7B5" w14:textId="13D6B95F" w:rsidR="00A940C2" w:rsidRPr="00FF6476" w:rsidRDefault="006812D0"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w:t>
            </w:r>
          </w:p>
        </w:tc>
        <w:tc>
          <w:tcPr>
            <w:tcW w:w="1224" w:type="dxa"/>
            <w:vAlign w:val="center"/>
          </w:tcPr>
          <w:p w14:paraId="03389B3B" w14:textId="1FDE2BB1" w:rsidR="00A940C2" w:rsidRPr="00FF6476" w:rsidRDefault="00FF6476" w:rsidP="00303EF3">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1</w:t>
            </w:r>
            <w:r w:rsidR="00BF12CD"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514</w:t>
            </w:r>
            <w:r w:rsidR="00BF12CD"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182</w:t>
            </w:r>
          </w:p>
        </w:tc>
      </w:tr>
      <w:tr w:rsidR="00ED1D16" w:rsidRPr="00FF6476" w14:paraId="1734A5B8" w14:textId="77777777" w:rsidTr="0073421D">
        <w:tc>
          <w:tcPr>
            <w:tcW w:w="4133" w:type="dxa"/>
            <w:vAlign w:val="center"/>
          </w:tcPr>
          <w:p w14:paraId="4F354727" w14:textId="2FB0C4FB" w:rsidR="00ED1D16" w:rsidRPr="00FF6476" w:rsidRDefault="00ED1D16" w:rsidP="00ED1D16">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Amortisation charged</w:t>
            </w:r>
          </w:p>
        </w:tc>
        <w:tc>
          <w:tcPr>
            <w:tcW w:w="1224" w:type="dxa"/>
            <w:tcBorders>
              <w:bottom w:val="single" w:sz="4" w:space="0" w:color="auto"/>
            </w:tcBorders>
          </w:tcPr>
          <w:p w14:paraId="49F78639" w14:textId="0BFBB45E" w:rsidR="00ED1D16" w:rsidRPr="00FF6476" w:rsidRDefault="00ED1D16" w:rsidP="00ED1D16">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r w:rsidR="00FF6476" w:rsidRPr="00FF6476">
              <w:rPr>
                <w:rFonts w:ascii="Arial" w:hAnsi="Arial" w:cs="Arial"/>
                <w:color w:val="000000"/>
                <w:sz w:val="18"/>
                <w:szCs w:val="18"/>
              </w:rPr>
              <w:t>6</w:t>
            </w:r>
            <w:r w:rsidRPr="00FF6476">
              <w:rPr>
                <w:rFonts w:ascii="Arial" w:hAnsi="Arial" w:cs="Arial"/>
                <w:color w:val="000000"/>
                <w:sz w:val="18"/>
                <w:szCs w:val="18"/>
              </w:rPr>
              <w:t>,</w:t>
            </w:r>
            <w:r w:rsidR="00FF6476" w:rsidRPr="00FF6476">
              <w:rPr>
                <w:rFonts w:ascii="Arial" w:hAnsi="Arial" w:cs="Arial"/>
                <w:color w:val="000000"/>
                <w:sz w:val="18"/>
                <w:szCs w:val="18"/>
              </w:rPr>
              <w:t>297</w:t>
            </w:r>
            <w:r w:rsidRPr="00FF6476">
              <w:rPr>
                <w:rFonts w:ascii="Arial" w:hAnsi="Arial" w:cs="Arial"/>
                <w:color w:val="000000"/>
                <w:sz w:val="18"/>
                <w:szCs w:val="18"/>
              </w:rPr>
              <w:t>,</w:t>
            </w:r>
            <w:r w:rsidR="00FF6476" w:rsidRPr="00FF6476">
              <w:rPr>
                <w:rFonts w:ascii="Arial" w:hAnsi="Arial" w:cs="Arial"/>
                <w:color w:val="000000"/>
                <w:sz w:val="18"/>
                <w:szCs w:val="18"/>
              </w:rPr>
              <w:t>625</w:t>
            </w:r>
            <w:r w:rsidRPr="00FF6476">
              <w:rPr>
                <w:rFonts w:ascii="Arial" w:hAnsi="Arial" w:cs="Arial"/>
                <w:color w:val="000000"/>
                <w:sz w:val="18"/>
                <w:szCs w:val="18"/>
              </w:rPr>
              <w:t>)</w:t>
            </w:r>
          </w:p>
        </w:tc>
        <w:tc>
          <w:tcPr>
            <w:tcW w:w="1224" w:type="dxa"/>
            <w:tcBorders>
              <w:bottom w:val="single" w:sz="4" w:space="0" w:color="auto"/>
            </w:tcBorders>
          </w:tcPr>
          <w:p w14:paraId="37E5177E" w14:textId="6D370322" w:rsidR="00ED1D16" w:rsidRPr="00FF6476" w:rsidRDefault="00ED1D16" w:rsidP="00ED1D16">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r w:rsidR="00FF6476" w:rsidRPr="00FF6476">
              <w:rPr>
                <w:rFonts w:ascii="Arial" w:hAnsi="Arial" w:cs="Arial"/>
                <w:color w:val="000000"/>
                <w:sz w:val="18"/>
                <w:szCs w:val="18"/>
              </w:rPr>
              <w:t>6</w:t>
            </w:r>
            <w:r w:rsidRPr="00FF6476">
              <w:rPr>
                <w:rFonts w:ascii="Arial" w:hAnsi="Arial" w:cs="Arial"/>
                <w:color w:val="000000"/>
                <w:sz w:val="18"/>
                <w:szCs w:val="18"/>
              </w:rPr>
              <w:t>,</w:t>
            </w:r>
            <w:r w:rsidR="00FF6476" w:rsidRPr="00FF6476">
              <w:rPr>
                <w:rFonts w:ascii="Arial" w:hAnsi="Arial" w:cs="Arial"/>
                <w:color w:val="000000"/>
                <w:sz w:val="18"/>
                <w:szCs w:val="18"/>
              </w:rPr>
              <w:t>511</w:t>
            </w:r>
            <w:r w:rsidRPr="00FF6476">
              <w:rPr>
                <w:rFonts w:ascii="Arial" w:hAnsi="Arial" w:cs="Arial"/>
                <w:color w:val="000000"/>
                <w:sz w:val="18"/>
                <w:szCs w:val="18"/>
              </w:rPr>
              <w:t>,</w:t>
            </w:r>
            <w:r w:rsidR="00FF6476" w:rsidRPr="00FF6476">
              <w:rPr>
                <w:rFonts w:ascii="Arial" w:hAnsi="Arial" w:cs="Arial"/>
                <w:color w:val="000000"/>
                <w:sz w:val="18"/>
                <w:szCs w:val="18"/>
              </w:rPr>
              <w:t>184</w:t>
            </w:r>
            <w:r w:rsidRPr="00FF6476">
              <w:rPr>
                <w:rFonts w:ascii="Arial" w:hAnsi="Arial" w:cs="Arial"/>
                <w:color w:val="000000"/>
                <w:sz w:val="18"/>
                <w:szCs w:val="18"/>
              </w:rPr>
              <w:t>)</w:t>
            </w:r>
          </w:p>
        </w:tc>
        <w:tc>
          <w:tcPr>
            <w:tcW w:w="1224" w:type="dxa"/>
            <w:tcBorders>
              <w:bottom w:val="single" w:sz="4" w:space="0" w:color="auto"/>
            </w:tcBorders>
          </w:tcPr>
          <w:p w14:paraId="6AC30DFE" w14:textId="6DE20B41" w:rsidR="00ED1D16" w:rsidRPr="00FF6476" w:rsidRDefault="00ED1D16" w:rsidP="00ED1D16">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p>
        </w:tc>
        <w:tc>
          <w:tcPr>
            <w:tcW w:w="1224" w:type="dxa"/>
            <w:tcBorders>
              <w:bottom w:val="single" w:sz="4" w:space="0" w:color="auto"/>
            </w:tcBorders>
          </w:tcPr>
          <w:p w14:paraId="57FCC594" w14:textId="7673ADB5" w:rsidR="00ED1D16" w:rsidRPr="00FF6476" w:rsidRDefault="00ED1D16" w:rsidP="00ED1D16">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r w:rsidR="00FF6476" w:rsidRPr="00FF6476">
              <w:rPr>
                <w:rFonts w:ascii="Arial" w:hAnsi="Arial" w:cs="Arial"/>
                <w:color w:val="000000"/>
                <w:sz w:val="18"/>
                <w:szCs w:val="18"/>
              </w:rPr>
              <w:t>12</w:t>
            </w:r>
            <w:r w:rsidRPr="00FF6476">
              <w:rPr>
                <w:rFonts w:ascii="Arial" w:hAnsi="Arial" w:cs="Arial"/>
                <w:color w:val="000000"/>
                <w:sz w:val="18"/>
                <w:szCs w:val="18"/>
              </w:rPr>
              <w:t>,</w:t>
            </w:r>
            <w:r w:rsidR="00FF6476" w:rsidRPr="00FF6476">
              <w:rPr>
                <w:rFonts w:ascii="Arial" w:hAnsi="Arial" w:cs="Arial"/>
                <w:color w:val="000000"/>
                <w:sz w:val="18"/>
                <w:szCs w:val="18"/>
              </w:rPr>
              <w:t>808</w:t>
            </w:r>
            <w:r w:rsidRPr="00FF6476">
              <w:rPr>
                <w:rFonts w:ascii="Arial" w:hAnsi="Arial" w:cs="Arial"/>
                <w:color w:val="000000"/>
                <w:sz w:val="18"/>
                <w:szCs w:val="18"/>
              </w:rPr>
              <w:t>,</w:t>
            </w:r>
            <w:r w:rsidR="00FF6476" w:rsidRPr="00FF6476">
              <w:rPr>
                <w:rFonts w:ascii="Arial" w:hAnsi="Arial" w:cs="Arial"/>
                <w:color w:val="000000"/>
                <w:sz w:val="18"/>
                <w:szCs w:val="18"/>
              </w:rPr>
              <w:t>809</w:t>
            </w:r>
            <w:r w:rsidRPr="00FF6476">
              <w:rPr>
                <w:rFonts w:ascii="Arial" w:hAnsi="Arial" w:cs="Arial"/>
                <w:color w:val="000000"/>
                <w:sz w:val="18"/>
                <w:szCs w:val="18"/>
              </w:rPr>
              <w:t>)</w:t>
            </w:r>
          </w:p>
        </w:tc>
      </w:tr>
      <w:tr w:rsidR="00303EF3" w:rsidRPr="00FF6476" w14:paraId="3074B571" w14:textId="77777777" w:rsidTr="00254A6D">
        <w:trPr>
          <w:trHeight w:val="20"/>
        </w:trPr>
        <w:tc>
          <w:tcPr>
            <w:tcW w:w="4133" w:type="dxa"/>
            <w:vAlign w:val="center"/>
          </w:tcPr>
          <w:p w14:paraId="0C75D4F3" w14:textId="77777777" w:rsidR="00303EF3" w:rsidRPr="00FF6476" w:rsidRDefault="00303EF3" w:rsidP="00303EF3">
            <w:pPr>
              <w:pStyle w:val="a4"/>
              <w:ind w:left="-101" w:right="0"/>
              <w:jc w:val="both"/>
              <w:rPr>
                <w:rFonts w:ascii="Arial" w:hAnsi="Arial" w:cs="Arial"/>
                <w:color w:val="000000"/>
                <w:sz w:val="18"/>
                <w:szCs w:val="18"/>
                <w:lang w:val="en-GB"/>
              </w:rPr>
            </w:pPr>
          </w:p>
        </w:tc>
        <w:tc>
          <w:tcPr>
            <w:tcW w:w="1224" w:type="dxa"/>
            <w:tcBorders>
              <w:top w:val="single" w:sz="4" w:space="0" w:color="auto"/>
            </w:tcBorders>
            <w:vAlign w:val="center"/>
          </w:tcPr>
          <w:p w14:paraId="1F772846" w14:textId="444493A2" w:rsidR="00303EF3" w:rsidRPr="00FF6476" w:rsidRDefault="00303EF3" w:rsidP="00303EF3">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vAlign w:val="center"/>
          </w:tcPr>
          <w:p w14:paraId="3950CF89" w14:textId="352AC140" w:rsidR="00303EF3" w:rsidRPr="00FF6476" w:rsidRDefault="00303EF3" w:rsidP="00303EF3">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vAlign w:val="center"/>
          </w:tcPr>
          <w:p w14:paraId="6C3686E5" w14:textId="60A85752" w:rsidR="00303EF3" w:rsidRPr="00FF6476" w:rsidRDefault="00303EF3" w:rsidP="00303EF3">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vAlign w:val="center"/>
          </w:tcPr>
          <w:p w14:paraId="02E1EE04" w14:textId="4AD4CC24" w:rsidR="00303EF3" w:rsidRPr="00FF6476" w:rsidRDefault="00303EF3" w:rsidP="00303EF3">
            <w:pPr>
              <w:spacing w:line="240" w:lineRule="auto"/>
              <w:ind w:right="-72"/>
              <w:jc w:val="right"/>
              <w:rPr>
                <w:rFonts w:ascii="Arial" w:hAnsi="Arial" w:cs="Arial"/>
                <w:snapToGrid w:val="0"/>
                <w:color w:val="000000"/>
                <w:sz w:val="18"/>
                <w:szCs w:val="18"/>
                <w:lang w:eastAsia="th-TH"/>
              </w:rPr>
            </w:pPr>
          </w:p>
        </w:tc>
      </w:tr>
      <w:tr w:rsidR="00B432C0" w:rsidRPr="00FF6476" w14:paraId="1B8C9BF8" w14:textId="77777777" w:rsidTr="00254A6D">
        <w:tc>
          <w:tcPr>
            <w:tcW w:w="4133" w:type="dxa"/>
            <w:vAlign w:val="center"/>
          </w:tcPr>
          <w:p w14:paraId="08618D6B" w14:textId="77777777" w:rsidR="00B432C0" w:rsidRPr="00FF6476" w:rsidRDefault="00B432C0" w:rsidP="00B432C0">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Net book amount</w:t>
            </w:r>
          </w:p>
        </w:tc>
        <w:tc>
          <w:tcPr>
            <w:tcW w:w="1224" w:type="dxa"/>
            <w:tcBorders>
              <w:bottom w:val="single" w:sz="4" w:space="0" w:color="auto"/>
            </w:tcBorders>
            <w:vAlign w:val="center"/>
          </w:tcPr>
          <w:p w14:paraId="217AF26D" w14:textId="7FA5B42E" w:rsidR="00B432C0" w:rsidRPr="00FF6476" w:rsidRDefault="00FF6476" w:rsidP="00B432C0">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48</w:t>
            </w:r>
            <w:r w:rsidR="00B432C0" w:rsidRPr="00FF6476">
              <w:rPr>
                <w:rFonts w:ascii="Arial" w:hAnsi="Arial" w:cs="Arial"/>
                <w:color w:val="000000"/>
                <w:sz w:val="18"/>
                <w:szCs w:val="18"/>
              </w:rPr>
              <w:t>,</w:t>
            </w:r>
            <w:r w:rsidRPr="00FF6476">
              <w:rPr>
                <w:rFonts w:ascii="Arial" w:hAnsi="Arial" w:cs="Arial"/>
                <w:color w:val="000000"/>
                <w:sz w:val="18"/>
                <w:szCs w:val="18"/>
              </w:rPr>
              <w:t>473</w:t>
            </w:r>
            <w:r w:rsidR="00B432C0" w:rsidRPr="00FF6476">
              <w:rPr>
                <w:rFonts w:ascii="Arial" w:hAnsi="Arial" w:cs="Arial"/>
                <w:color w:val="000000"/>
                <w:sz w:val="18"/>
                <w:szCs w:val="18"/>
              </w:rPr>
              <w:t>,</w:t>
            </w:r>
            <w:r w:rsidRPr="00FF6476">
              <w:rPr>
                <w:rFonts w:ascii="Arial" w:hAnsi="Arial" w:cs="Arial"/>
                <w:color w:val="000000"/>
                <w:sz w:val="18"/>
                <w:szCs w:val="18"/>
              </w:rPr>
              <w:t>335</w:t>
            </w:r>
          </w:p>
        </w:tc>
        <w:tc>
          <w:tcPr>
            <w:tcW w:w="1224" w:type="dxa"/>
            <w:tcBorders>
              <w:bottom w:val="single" w:sz="4" w:space="0" w:color="auto"/>
            </w:tcBorders>
            <w:vAlign w:val="center"/>
          </w:tcPr>
          <w:p w14:paraId="04B30E0D" w14:textId="40120CD3" w:rsidR="00B432C0" w:rsidRPr="00FF6476" w:rsidRDefault="00FF6476" w:rsidP="00B432C0">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806</w:t>
            </w:r>
            <w:r w:rsidR="00B432C0" w:rsidRPr="00FF6476">
              <w:rPr>
                <w:rFonts w:ascii="Arial" w:hAnsi="Arial" w:cs="Arial"/>
                <w:color w:val="000000"/>
                <w:sz w:val="18"/>
                <w:szCs w:val="18"/>
              </w:rPr>
              <w:t>,</w:t>
            </w:r>
            <w:r w:rsidRPr="00FF6476">
              <w:rPr>
                <w:rFonts w:ascii="Arial" w:hAnsi="Arial" w:cs="Arial"/>
                <w:color w:val="000000"/>
                <w:sz w:val="18"/>
                <w:szCs w:val="18"/>
              </w:rPr>
              <w:t>372</w:t>
            </w:r>
          </w:p>
        </w:tc>
        <w:tc>
          <w:tcPr>
            <w:tcW w:w="1224" w:type="dxa"/>
            <w:tcBorders>
              <w:bottom w:val="single" w:sz="4" w:space="0" w:color="auto"/>
            </w:tcBorders>
            <w:vAlign w:val="center"/>
          </w:tcPr>
          <w:p w14:paraId="642EC304" w14:textId="692F720F" w:rsidR="00B432C0" w:rsidRPr="00FF6476" w:rsidRDefault="00FF6476" w:rsidP="00B432C0">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1</w:t>
            </w:r>
            <w:r w:rsidR="00222A40" w:rsidRPr="00FF6476">
              <w:rPr>
                <w:rFonts w:ascii="Arial" w:hAnsi="Arial" w:cs="Arial"/>
                <w:color w:val="000000"/>
                <w:sz w:val="18"/>
                <w:szCs w:val="18"/>
              </w:rPr>
              <w:t>,</w:t>
            </w:r>
            <w:r w:rsidRPr="00FF6476">
              <w:rPr>
                <w:rFonts w:ascii="Arial" w:hAnsi="Arial" w:cs="Arial"/>
                <w:color w:val="000000"/>
                <w:sz w:val="18"/>
                <w:szCs w:val="18"/>
              </w:rPr>
              <w:t>289</w:t>
            </w:r>
            <w:r w:rsidR="00222A40" w:rsidRPr="00FF6476">
              <w:rPr>
                <w:rFonts w:ascii="Arial" w:hAnsi="Arial" w:cs="Arial"/>
                <w:color w:val="000000"/>
                <w:sz w:val="18"/>
                <w:szCs w:val="18"/>
              </w:rPr>
              <w:t>,</w:t>
            </w:r>
            <w:r w:rsidRPr="00FF6476">
              <w:rPr>
                <w:rFonts w:ascii="Arial" w:hAnsi="Arial" w:cs="Arial"/>
                <w:color w:val="000000"/>
                <w:sz w:val="18"/>
                <w:szCs w:val="18"/>
              </w:rPr>
              <w:t>044</w:t>
            </w:r>
          </w:p>
        </w:tc>
        <w:tc>
          <w:tcPr>
            <w:tcW w:w="1224" w:type="dxa"/>
            <w:tcBorders>
              <w:bottom w:val="single" w:sz="4" w:space="0" w:color="auto"/>
            </w:tcBorders>
            <w:vAlign w:val="center"/>
          </w:tcPr>
          <w:p w14:paraId="70FC566E" w14:textId="2999F681" w:rsidR="00B432C0" w:rsidRPr="00FF6476" w:rsidRDefault="00FF6476" w:rsidP="00B432C0">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50</w:t>
            </w:r>
            <w:r w:rsidR="009E03B9" w:rsidRPr="00FF6476">
              <w:rPr>
                <w:rFonts w:ascii="Arial" w:hAnsi="Arial" w:cs="Arial"/>
                <w:color w:val="000000"/>
                <w:sz w:val="18"/>
                <w:szCs w:val="18"/>
              </w:rPr>
              <w:t>,</w:t>
            </w:r>
            <w:r w:rsidRPr="00FF6476">
              <w:rPr>
                <w:rFonts w:ascii="Arial" w:hAnsi="Arial" w:cs="Arial"/>
                <w:color w:val="000000"/>
                <w:sz w:val="18"/>
                <w:szCs w:val="18"/>
              </w:rPr>
              <w:t>568</w:t>
            </w:r>
            <w:r w:rsidR="009E03B9" w:rsidRPr="00FF6476">
              <w:rPr>
                <w:rFonts w:ascii="Arial" w:hAnsi="Arial" w:cs="Arial"/>
                <w:color w:val="000000"/>
                <w:sz w:val="18"/>
                <w:szCs w:val="18"/>
              </w:rPr>
              <w:t>,</w:t>
            </w:r>
            <w:r w:rsidRPr="00FF6476">
              <w:rPr>
                <w:rFonts w:ascii="Arial" w:hAnsi="Arial" w:cs="Arial"/>
                <w:color w:val="000000"/>
                <w:sz w:val="18"/>
                <w:szCs w:val="18"/>
              </w:rPr>
              <w:t>751</w:t>
            </w:r>
          </w:p>
        </w:tc>
      </w:tr>
      <w:tr w:rsidR="00B432C0" w:rsidRPr="00FF6476" w14:paraId="16D9E266" w14:textId="77777777" w:rsidTr="00254A6D">
        <w:tc>
          <w:tcPr>
            <w:tcW w:w="4133" w:type="dxa"/>
            <w:vAlign w:val="center"/>
          </w:tcPr>
          <w:p w14:paraId="7C48430B" w14:textId="77777777" w:rsidR="00B432C0" w:rsidRPr="00FF6476" w:rsidRDefault="00B432C0" w:rsidP="00B432C0">
            <w:pPr>
              <w:pStyle w:val="a4"/>
              <w:ind w:left="-101" w:right="0"/>
              <w:jc w:val="both"/>
              <w:rPr>
                <w:rFonts w:ascii="Arial" w:hAnsi="Arial" w:cs="Arial"/>
                <w:color w:val="000000"/>
                <w:sz w:val="18"/>
                <w:szCs w:val="18"/>
                <w:lang w:val="en-GB"/>
              </w:rPr>
            </w:pPr>
          </w:p>
        </w:tc>
        <w:tc>
          <w:tcPr>
            <w:tcW w:w="1224" w:type="dxa"/>
            <w:tcBorders>
              <w:top w:val="single" w:sz="4" w:space="0" w:color="auto"/>
            </w:tcBorders>
          </w:tcPr>
          <w:p w14:paraId="7B4107E9" w14:textId="77777777" w:rsidR="00B432C0" w:rsidRPr="00FF6476" w:rsidRDefault="00B432C0" w:rsidP="00B432C0">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08D96CDC" w14:textId="77777777" w:rsidR="00B432C0" w:rsidRPr="00FF6476" w:rsidRDefault="00B432C0" w:rsidP="00B432C0">
            <w:pPr>
              <w:pStyle w:val="a4"/>
              <w:ind w:right="-72"/>
              <w:jc w:val="right"/>
              <w:rPr>
                <w:rFonts w:ascii="Arial" w:eastAsia="MS Mincho" w:hAnsi="Arial" w:cs="Arial"/>
                <w:snapToGrid w:val="0"/>
                <w:color w:val="000000"/>
                <w:sz w:val="18"/>
                <w:szCs w:val="18"/>
                <w:lang w:val="en-GB" w:eastAsia="th-TH"/>
              </w:rPr>
            </w:pPr>
          </w:p>
        </w:tc>
        <w:tc>
          <w:tcPr>
            <w:tcW w:w="1224" w:type="dxa"/>
            <w:tcBorders>
              <w:top w:val="single" w:sz="4" w:space="0" w:color="auto"/>
            </w:tcBorders>
            <w:vAlign w:val="bottom"/>
          </w:tcPr>
          <w:p w14:paraId="1831E71A" w14:textId="77777777" w:rsidR="00B432C0" w:rsidRPr="00FF6476" w:rsidRDefault="00B432C0" w:rsidP="00B432C0">
            <w:pPr>
              <w:pStyle w:val="a4"/>
              <w:ind w:right="-72"/>
              <w:jc w:val="right"/>
              <w:rPr>
                <w:rFonts w:ascii="Arial" w:eastAsia="MS Mincho" w:hAnsi="Arial" w:cs="Arial"/>
                <w:snapToGrid w:val="0"/>
                <w:color w:val="000000"/>
                <w:sz w:val="18"/>
                <w:szCs w:val="18"/>
                <w:lang w:val="en-GB" w:eastAsia="th-TH"/>
              </w:rPr>
            </w:pPr>
          </w:p>
        </w:tc>
        <w:tc>
          <w:tcPr>
            <w:tcW w:w="1224" w:type="dxa"/>
            <w:tcBorders>
              <w:top w:val="single" w:sz="4" w:space="0" w:color="auto"/>
            </w:tcBorders>
            <w:vAlign w:val="bottom"/>
          </w:tcPr>
          <w:p w14:paraId="4D7B863E" w14:textId="77777777" w:rsidR="00B432C0" w:rsidRPr="00FF6476" w:rsidRDefault="00B432C0" w:rsidP="00B432C0">
            <w:pPr>
              <w:pStyle w:val="a4"/>
              <w:ind w:right="-72"/>
              <w:jc w:val="right"/>
              <w:rPr>
                <w:rFonts w:ascii="Arial" w:eastAsia="MS Mincho" w:hAnsi="Arial" w:cs="Arial"/>
                <w:snapToGrid w:val="0"/>
                <w:color w:val="000000"/>
                <w:sz w:val="18"/>
                <w:szCs w:val="18"/>
                <w:lang w:val="en-GB" w:eastAsia="th-TH"/>
              </w:rPr>
            </w:pPr>
          </w:p>
        </w:tc>
      </w:tr>
      <w:tr w:rsidR="00B432C0" w:rsidRPr="00FF6476" w14:paraId="2BB0A441" w14:textId="77777777" w:rsidTr="00254A6D">
        <w:tc>
          <w:tcPr>
            <w:tcW w:w="4133" w:type="dxa"/>
            <w:vAlign w:val="center"/>
          </w:tcPr>
          <w:p w14:paraId="3FCF2FC8" w14:textId="011569B8" w:rsidR="00B432C0" w:rsidRPr="00FF6476" w:rsidRDefault="00B432C0" w:rsidP="00B432C0">
            <w:pPr>
              <w:pStyle w:val="a4"/>
              <w:ind w:left="-101" w:right="0"/>
              <w:jc w:val="both"/>
              <w:rPr>
                <w:rFonts w:ascii="Arial" w:hAnsi="Arial" w:cs="Arial"/>
                <w:b/>
                <w:bCs/>
                <w:color w:val="000000"/>
                <w:sz w:val="18"/>
                <w:szCs w:val="18"/>
                <w:lang w:val="en-GB"/>
              </w:rPr>
            </w:pPr>
            <w:r w:rsidRPr="00FF6476">
              <w:rPr>
                <w:rFonts w:ascii="Arial" w:hAnsi="Arial" w:cs="Arial"/>
                <w:b/>
                <w:bCs/>
                <w:color w:val="000000"/>
                <w:sz w:val="18"/>
                <w:szCs w:val="18"/>
                <w:lang w:val="en-GB"/>
              </w:rPr>
              <w:t xml:space="preserve">At </w:t>
            </w:r>
            <w:r w:rsidR="00FF6476" w:rsidRPr="00FF6476">
              <w:rPr>
                <w:rFonts w:ascii="Arial" w:hAnsi="Arial" w:cs="Arial"/>
                <w:b/>
                <w:bCs/>
                <w:color w:val="000000"/>
                <w:sz w:val="18"/>
                <w:szCs w:val="18"/>
                <w:lang w:val="en-GB"/>
              </w:rPr>
              <w:t>31</w:t>
            </w:r>
            <w:r w:rsidRPr="00FF6476">
              <w:rPr>
                <w:rFonts w:ascii="Arial" w:hAnsi="Arial" w:cs="Arial"/>
                <w:b/>
                <w:bCs/>
                <w:color w:val="000000"/>
                <w:sz w:val="18"/>
                <w:szCs w:val="18"/>
                <w:cs/>
                <w:lang w:val="en-GB"/>
              </w:rPr>
              <w:t xml:space="preserve"> </w:t>
            </w:r>
            <w:r w:rsidRPr="00FF6476">
              <w:rPr>
                <w:rFonts w:ascii="Arial" w:hAnsi="Arial" w:cs="Arial"/>
                <w:b/>
                <w:bCs/>
                <w:color w:val="000000"/>
                <w:sz w:val="18"/>
                <w:szCs w:val="18"/>
                <w:lang w:val="en-GB"/>
              </w:rPr>
              <w:t xml:space="preserve">December </w:t>
            </w:r>
            <w:r w:rsidR="00FF6476" w:rsidRPr="00FF6476">
              <w:rPr>
                <w:rFonts w:ascii="Arial" w:hAnsi="Arial" w:cs="Arial"/>
                <w:b/>
                <w:bCs/>
                <w:color w:val="000000"/>
                <w:sz w:val="18"/>
                <w:szCs w:val="18"/>
                <w:lang w:val="en-GB"/>
              </w:rPr>
              <w:t>2025</w:t>
            </w:r>
          </w:p>
        </w:tc>
        <w:tc>
          <w:tcPr>
            <w:tcW w:w="1224" w:type="dxa"/>
          </w:tcPr>
          <w:p w14:paraId="0A68E580" w14:textId="77777777" w:rsidR="00B432C0" w:rsidRPr="00FF6476" w:rsidRDefault="00B432C0" w:rsidP="00B432C0">
            <w:pPr>
              <w:spacing w:line="240" w:lineRule="auto"/>
              <w:ind w:right="-72"/>
              <w:jc w:val="right"/>
              <w:rPr>
                <w:rFonts w:ascii="Arial" w:hAnsi="Arial" w:cs="Arial"/>
                <w:snapToGrid w:val="0"/>
                <w:color w:val="000000"/>
                <w:sz w:val="18"/>
                <w:szCs w:val="18"/>
                <w:lang w:eastAsia="th-TH"/>
              </w:rPr>
            </w:pPr>
          </w:p>
        </w:tc>
        <w:tc>
          <w:tcPr>
            <w:tcW w:w="1224" w:type="dxa"/>
          </w:tcPr>
          <w:p w14:paraId="75390ACE" w14:textId="77777777" w:rsidR="00B432C0" w:rsidRPr="00FF6476" w:rsidRDefault="00B432C0" w:rsidP="00B432C0">
            <w:pPr>
              <w:pStyle w:val="a4"/>
              <w:ind w:right="-72"/>
              <w:jc w:val="right"/>
              <w:rPr>
                <w:rFonts w:ascii="Arial" w:eastAsia="MS Mincho" w:hAnsi="Arial" w:cs="Arial"/>
                <w:snapToGrid w:val="0"/>
                <w:color w:val="000000"/>
                <w:sz w:val="18"/>
                <w:szCs w:val="18"/>
                <w:lang w:val="en-GB" w:eastAsia="th-TH"/>
              </w:rPr>
            </w:pPr>
          </w:p>
        </w:tc>
        <w:tc>
          <w:tcPr>
            <w:tcW w:w="1224" w:type="dxa"/>
            <w:vAlign w:val="bottom"/>
          </w:tcPr>
          <w:p w14:paraId="28608097" w14:textId="77777777" w:rsidR="00B432C0" w:rsidRPr="00FF6476" w:rsidRDefault="00B432C0" w:rsidP="00B432C0">
            <w:pPr>
              <w:pStyle w:val="a4"/>
              <w:ind w:right="-72"/>
              <w:jc w:val="right"/>
              <w:rPr>
                <w:rFonts w:ascii="Arial" w:eastAsia="MS Mincho" w:hAnsi="Arial" w:cs="Arial"/>
                <w:snapToGrid w:val="0"/>
                <w:color w:val="000000"/>
                <w:sz w:val="18"/>
                <w:szCs w:val="18"/>
                <w:lang w:val="en-GB" w:eastAsia="th-TH"/>
              </w:rPr>
            </w:pPr>
          </w:p>
        </w:tc>
        <w:tc>
          <w:tcPr>
            <w:tcW w:w="1224" w:type="dxa"/>
            <w:vAlign w:val="bottom"/>
          </w:tcPr>
          <w:p w14:paraId="1931EF29" w14:textId="77777777" w:rsidR="00B432C0" w:rsidRPr="00FF6476" w:rsidRDefault="00B432C0" w:rsidP="00B432C0">
            <w:pPr>
              <w:pStyle w:val="a4"/>
              <w:ind w:right="-72"/>
              <w:jc w:val="right"/>
              <w:rPr>
                <w:rFonts w:ascii="Arial" w:eastAsia="MS Mincho" w:hAnsi="Arial" w:cs="Arial"/>
                <w:snapToGrid w:val="0"/>
                <w:color w:val="000000"/>
                <w:sz w:val="18"/>
                <w:szCs w:val="18"/>
                <w:lang w:val="en-GB" w:eastAsia="th-TH"/>
              </w:rPr>
            </w:pPr>
          </w:p>
        </w:tc>
      </w:tr>
      <w:tr w:rsidR="007A01C5" w:rsidRPr="00FF6476" w14:paraId="0AF8A5EE" w14:textId="77777777" w:rsidTr="00254A6D">
        <w:tc>
          <w:tcPr>
            <w:tcW w:w="4133" w:type="dxa"/>
            <w:vAlign w:val="center"/>
          </w:tcPr>
          <w:p w14:paraId="329A1978" w14:textId="77777777" w:rsidR="007A01C5" w:rsidRPr="00FF6476" w:rsidRDefault="007A01C5" w:rsidP="007A01C5">
            <w:pPr>
              <w:pStyle w:val="a4"/>
              <w:ind w:left="-101" w:right="0"/>
              <w:jc w:val="both"/>
              <w:rPr>
                <w:rFonts w:ascii="Arial" w:hAnsi="Arial" w:cs="Arial"/>
                <w:color w:val="000000"/>
                <w:sz w:val="18"/>
                <w:szCs w:val="18"/>
                <w:lang w:val="en-GB"/>
              </w:rPr>
            </w:pPr>
            <w:r w:rsidRPr="00FF6476">
              <w:rPr>
                <w:rFonts w:ascii="Arial" w:hAnsi="Arial" w:cs="Arial"/>
                <w:color w:val="000000"/>
                <w:sz w:val="18"/>
                <w:szCs w:val="18"/>
                <w:lang w:val="en-GB"/>
              </w:rPr>
              <w:t>Cost</w:t>
            </w:r>
          </w:p>
        </w:tc>
        <w:tc>
          <w:tcPr>
            <w:tcW w:w="1224" w:type="dxa"/>
          </w:tcPr>
          <w:p w14:paraId="5CCFF1D9" w14:textId="0ADD5EA7" w:rsidR="007A01C5" w:rsidRPr="00FF6476" w:rsidRDefault="00FF6476" w:rsidP="007A01C5">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71</w:t>
            </w:r>
            <w:r w:rsidR="007A01C5" w:rsidRPr="00FF6476">
              <w:rPr>
                <w:rFonts w:ascii="Arial" w:hAnsi="Arial" w:cs="Arial"/>
                <w:color w:val="000000"/>
                <w:sz w:val="18"/>
                <w:szCs w:val="18"/>
                <w:lang w:val="en-US"/>
              </w:rPr>
              <w:t>,</w:t>
            </w:r>
            <w:r w:rsidRPr="00FF6476">
              <w:rPr>
                <w:rFonts w:ascii="Arial" w:hAnsi="Arial" w:cs="Arial"/>
                <w:color w:val="000000"/>
                <w:sz w:val="18"/>
                <w:szCs w:val="18"/>
              </w:rPr>
              <w:t>336</w:t>
            </w:r>
            <w:r w:rsidR="007A01C5" w:rsidRPr="00FF6476">
              <w:rPr>
                <w:rFonts w:ascii="Arial" w:hAnsi="Arial" w:cs="Arial"/>
                <w:color w:val="000000"/>
                <w:sz w:val="18"/>
                <w:szCs w:val="18"/>
                <w:lang w:val="en-US"/>
              </w:rPr>
              <w:t>,</w:t>
            </w:r>
            <w:r w:rsidRPr="00FF6476">
              <w:rPr>
                <w:rFonts w:ascii="Arial" w:hAnsi="Arial" w:cs="Arial"/>
                <w:color w:val="000000"/>
                <w:sz w:val="18"/>
                <w:szCs w:val="18"/>
              </w:rPr>
              <w:t>136</w:t>
            </w:r>
          </w:p>
        </w:tc>
        <w:tc>
          <w:tcPr>
            <w:tcW w:w="1224" w:type="dxa"/>
          </w:tcPr>
          <w:p w14:paraId="307E0932" w14:textId="1805A7DF" w:rsidR="007A01C5" w:rsidRPr="00FF6476" w:rsidRDefault="00FF6476" w:rsidP="007A01C5">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18</w:t>
            </w:r>
            <w:r w:rsidR="007A01C5" w:rsidRPr="00FF6476">
              <w:rPr>
                <w:rFonts w:ascii="Arial" w:hAnsi="Arial" w:cs="Arial"/>
                <w:color w:val="000000"/>
                <w:sz w:val="18"/>
                <w:szCs w:val="18"/>
              </w:rPr>
              <w:t>,</w:t>
            </w:r>
            <w:r w:rsidRPr="00FF6476">
              <w:rPr>
                <w:rFonts w:ascii="Arial" w:hAnsi="Arial" w:cs="Arial"/>
                <w:color w:val="000000"/>
                <w:sz w:val="18"/>
                <w:szCs w:val="18"/>
              </w:rPr>
              <w:t>6</w:t>
            </w:r>
            <w:r w:rsidR="007B3A5A">
              <w:rPr>
                <w:rFonts w:ascii="Arial" w:hAnsi="Arial" w:cs="Arial"/>
                <w:color w:val="000000"/>
                <w:sz w:val="18"/>
                <w:szCs w:val="18"/>
              </w:rPr>
              <w:t>6</w:t>
            </w:r>
            <w:r w:rsidRPr="00FF6476">
              <w:rPr>
                <w:rFonts w:ascii="Arial" w:hAnsi="Arial" w:cs="Arial"/>
                <w:color w:val="000000"/>
                <w:sz w:val="18"/>
                <w:szCs w:val="18"/>
              </w:rPr>
              <w:t>3</w:t>
            </w:r>
            <w:r w:rsidR="007A01C5" w:rsidRPr="00FF6476">
              <w:rPr>
                <w:rFonts w:ascii="Arial" w:hAnsi="Arial" w:cs="Arial"/>
                <w:color w:val="000000"/>
                <w:sz w:val="18"/>
                <w:szCs w:val="18"/>
              </w:rPr>
              <w:t>,</w:t>
            </w:r>
            <w:r w:rsidRPr="00FF6476">
              <w:rPr>
                <w:rFonts w:ascii="Arial" w:hAnsi="Arial" w:cs="Arial"/>
                <w:color w:val="000000"/>
                <w:sz w:val="18"/>
                <w:szCs w:val="18"/>
              </w:rPr>
              <w:t>831</w:t>
            </w:r>
          </w:p>
        </w:tc>
        <w:tc>
          <w:tcPr>
            <w:tcW w:w="1224" w:type="dxa"/>
          </w:tcPr>
          <w:p w14:paraId="6E338433" w14:textId="5D96E74C" w:rsidR="007A01C5" w:rsidRPr="00FF6476" w:rsidRDefault="00FF6476" w:rsidP="007A01C5">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1</w:t>
            </w:r>
            <w:r w:rsidR="007A01C5" w:rsidRPr="00FF6476">
              <w:rPr>
                <w:rFonts w:ascii="Arial" w:hAnsi="Arial" w:cs="Arial"/>
                <w:color w:val="000000"/>
                <w:sz w:val="18"/>
                <w:szCs w:val="18"/>
              </w:rPr>
              <w:t>,</w:t>
            </w:r>
            <w:r w:rsidRPr="00FF6476">
              <w:rPr>
                <w:rFonts w:ascii="Arial" w:hAnsi="Arial" w:cs="Arial"/>
                <w:color w:val="000000"/>
                <w:sz w:val="18"/>
                <w:szCs w:val="18"/>
              </w:rPr>
              <w:t>289</w:t>
            </w:r>
            <w:r w:rsidR="007A01C5" w:rsidRPr="00FF6476">
              <w:rPr>
                <w:rFonts w:ascii="Arial" w:hAnsi="Arial" w:cs="Arial"/>
                <w:color w:val="000000"/>
                <w:sz w:val="18"/>
                <w:szCs w:val="18"/>
              </w:rPr>
              <w:t>,</w:t>
            </w:r>
            <w:r w:rsidRPr="00FF6476">
              <w:rPr>
                <w:rFonts w:ascii="Arial" w:hAnsi="Arial" w:cs="Arial"/>
                <w:color w:val="000000"/>
                <w:sz w:val="18"/>
                <w:szCs w:val="18"/>
              </w:rPr>
              <w:t>044</w:t>
            </w:r>
          </w:p>
        </w:tc>
        <w:tc>
          <w:tcPr>
            <w:tcW w:w="1224" w:type="dxa"/>
          </w:tcPr>
          <w:p w14:paraId="49638BD7" w14:textId="0D3A9448" w:rsidR="007A01C5" w:rsidRPr="00FF6476" w:rsidRDefault="00FF6476" w:rsidP="007A01C5">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91</w:t>
            </w:r>
            <w:r w:rsidR="007A01C5" w:rsidRPr="00FF6476">
              <w:rPr>
                <w:rFonts w:ascii="Arial" w:hAnsi="Arial" w:cs="Arial"/>
                <w:color w:val="000000"/>
                <w:sz w:val="18"/>
                <w:szCs w:val="18"/>
              </w:rPr>
              <w:t>,</w:t>
            </w:r>
            <w:r w:rsidRPr="00FF6476">
              <w:rPr>
                <w:rFonts w:ascii="Arial" w:hAnsi="Arial" w:cs="Arial"/>
                <w:color w:val="000000"/>
                <w:sz w:val="18"/>
                <w:szCs w:val="18"/>
              </w:rPr>
              <w:t>289</w:t>
            </w:r>
            <w:r w:rsidR="007A01C5" w:rsidRPr="00FF6476">
              <w:rPr>
                <w:rFonts w:ascii="Arial" w:hAnsi="Arial" w:cs="Arial"/>
                <w:color w:val="000000"/>
                <w:sz w:val="18"/>
                <w:szCs w:val="18"/>
              </w:rPr>
              <w:t>,</w:t>
            </w:r>
            <w:r w:rsidRPr="00FF6476">
              <w:rPr>
                <w:rFonts w:ascii="Arial" w:hAnsi="Arial" w:cs="Arial"/>
                <w:color w:val="000000"/>
                <w:sz w:val="18"/>
                <w:szCs w:val="18"/>
              </w:rPr>
              <w:t>011</w:t>
            </w:r>
          </w:p>
        </w:tc>
      </w:tr>
      <w:tr w:rsidR="007A01C5" w:rsidRPr="00FF6476" w14:paraId="1772EACB" w14:textId="77777777" w:rsidTr="00254A6D">
        <w:tc>
          <w:tcPr>
            <w:tcW w:w="4133" w:type="dxa"/>
            <w:vAlign w:val="center"/>
          </w:tcPr>
          <w:p w14:paraId="00024161" w14:textId="77777777" w:rsidR="007A01C5" w:rsidRPr="00FF6476" w:rsidRDefault="007A01C5" w:rsidP="007A01C5">
            <w:pPr>
              <w:pStyle w:val="a4"/>
              <w:ind w:left="-101" w:right="0"/>
              <w:jc w:val="both"/>
              <w:rPr>
                <w:rFonts w:ascii="Arial" w:hAnsi="Arial" w:cs="Arial"/>
                <w:color w:val="000000"/>
                <w:sz w:val="18"/>
                <w:szCs w:val="18"/>
                <w:lang w:val="en-GB"/>
              </w:rPr>
            </w:pPr>
            <w:r w:rsidRPr="00FF6476">
              <w:rPr>
                <w:rFonts w:ascii="Arial" w:hAnsi="Arial" w:cs="Arial"/>
                <w:color w:val="000000"/>
                <w:sz w:val="18"/>
                <w:szCs w:val="18"/>
                <w:u w:val="single"/>
                <w:lang w:val="en-GB"/>
              </w:rPr>
              <w:t>Less:</w:t>
            </w:r>
            <w:r w:rsidRPr="00FF6476">
              <w:rPr>
                <w:rFonts w:ascii="Arial" w:hAnsi="Arial" w:cs="Arial"/>
                <w:color w:val="000000"/>
                <w:sz w:val="18"/>
                <w:szCs w:val="18"/>
                <w:lang w:val="en-GB"/>
              </w:rPr>
              <w:t xml:space="preserve">  Accumulated amortisation</w:t>
            </w:r>
          </w:p>
        </w:tc>
        <w:tc>
          <w:tcPr>
            <w:tcW w:w="1224" w:type="dxa"/>
            <w:tcBorders>
              <w:bottom w:val="single" w:sz="4" w:space="0" w:color="auto"/>
            </w:tcBorders>
          </w:tcPr>
          <w:p w14:paraId="7192D644" w14:textId="6AF3A9E7" w:rsidR="007A01C5" w:rsidRPr="00FF6476" w:rsidRDefault="007A01C5" w:rsidP="007A01C5">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r w:rsidR="00FF6476" w:rsidRPr="00FF6476">
              <w:rPr>
                <w:rFonts w:ascii="Arial" w:hAnsi="Arial" w:cs="Arial"/>
                <w:color w:val="000000"/>
                <w:sz w:val="18"/>
                <w:szCs w:val="18"/>
              </w:rPr>
              <w:t>22</w:t>
            </w:r>
            <w:r w:rsidRPr="00FF6476">
              <w:rPr>
                <w:rFonts w:ascii="Arial" w:hAnsi="Arial" w:cs="Arial"/>
                <w:color w:val="000000"/>
                <w:sz w:val="18"/>
                <w:szCs w:val="18"/>
              </w:rPr>
              <w:t>,</w:t>
            </w:r>
            <w:r w:rsidR="00FF6476" w:rsidRPr="00FF6476">
              <w:rPr>
                <w:rFonts w:ascii="Arial" w:hAnsi="Arial" w:cs="Arial"/>
                <w:color w:val="000000"/>
                <w:sz w:val="18"/>
                <w:szCs w:val="18"/>
              </w:rPr>
              <w:t>862</w:t>
            </w:r>
            <w:r w:rsidRPr="00FF6476">
              <w:rPr>
                <w:rFonts w:ascii="Arial" w:hAnsi="Arial" w:cs="Arial"/>
                <w:color w:val="000000"/>
                <w:sz w:val="18"/>
                <w:szCs w:val="18"/>
              </w:rPr>
              <w:t>,</w:t>
            </w:r>
            <w:r w:rsidR="00FF6476" w:rsidRPr="00FF6476">
              <w:rPr>
                <w:rFonts w:ascii="Arial" w:hAnsi="Arial" w:cs="Arial"/>
                <w:color w:val="000000"/>
                <w:sz w:val="18"/>
                <w:szCs w:val="18"/>
              </w:rPr>
              <w:t>801</w:t>
            </w:r>
            <w:r w:rsidRPr="00FF6476">
              <w:rPr>
                <w:rFonts w:ascii="Arial" w:hAnsi="Arial" w:cs="Arial"/>
                <w:color w:val="000000"/>
                <w:sz w:val="18"/>
                <w:szCs w:val="18"/>
              </w:rPr>
              <w:t>)</w:t>
            </w:r>
          </w:p>
        </w:tc>
        <w:tc>
          <w:tcPr>
            <w:tcW w:w="1224" w:type="dxa"/>
            <w:tcBorders>
              <w:bottom w:val="single" w:sz="4" w:space="0" w:color="auto"/>
            </w:tcBorders>
          </w:tcPr>
          <w:p w14:paraId="2932D91B" w14:textId="7EB9F2CC" w:rsidR="007A01C5" w:rsidRPr="00FF6476" w:rsidRDefault="007A01C5" w:rsidP="007A01C5">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r w:rsidR="00FF6476" w:rsidRPr="00FF6476">
              <w:rPr>
                <w:rFonts w:ascii="Arial" w:hAnsi="Arial" w:cs="Arial"/>
                <w:color w:val="000000"/>
                <w:sz w:val="18"/>
                <w:szCs w:val="18"/>
              </w:rPr>
              <w:t>17</w:t>
            </w:r>
            <w:r w:rsidRPr="00FF6476">
              <w:rPr>
                <w:rFonts w:ascii="Arial" w:hAnsi="Arial" w:cs="Arial"/>
                <w:color w:val="000000"/>
                <w:sz w:val="18"/>
                <w:szCs w:val="18"/>
              </w:rPr>
              <w:t>,</w:t>
            </w:r>
            <w:r w:rsidR="00FF6476" w:rsidRPr="00FF6476">
              <w:rPr>
                <w:rFonts w:ascii="Arial" w:hAnsi="Arial" w:cs="Arial"/>
                <w:color w:val="000000"/>
                <w:sz w:val="18"/>
                <w:szCs w:val="18"/>
              </w:rPr>
              <w:t>857</w:t>
            </w:r>
            <w:r w:rsidRPr="00FF6476">
              <w:rPr>
                <w:rFonts w:ascii="Arial" w:hAnsi="Arial" w:cs="Arial"/>
                <w:color w:val="000000"/>
                <w:sz w:val="18"/>
                <w:szCs w:val="18"/>
              </w:rPr>
              <w:t>,</w:t>
            </w:r>
            <w:r w:rsidR="00FF6476" w:rsidRPr="00FF6476">
              <w:rPr>
                <w:rFonts w:ascii="Arial" w:hAnsi="Arial" w:cs="Arial"/>
                <w:color w:val="000000"/>
                <w:sz w:val="18"/>
                <w:szCs w:val="18"/>
              </w:rPr>
              <w:t>459</w:t>
            </w:r>
            <w:r w:rsidRPr="00FF6476">
              <w:rPr>
                <w:rFonts w:ascii="Arial" w:hAnsi="Arial" w:cs="Arial"/>
                <w:color w:val="000000"/>
                <w:sz w:val="18"/>
                <w:szCs w:val="18"/>
              </w:rPr>
              <w:t>)</w:t>
            </w:r>
          </w:p>
        </w:tc>
        <w:tc>
          <w:tcPr>
            <w:tcW w:w="1224" w:type="dxa"/>
            <w:tcBorders>
              <w:bottom w:val="single" w:sz="4" w:space="0" w:color="auto"/>
            </w:tcBorders>
          </w:tcPr>
          <w:p w14:paraId="1EBF9F87" w14:textId="5CD81509" w:rsidR="007A01C5" w:rsidRPr="00FF6476" w:rsidRDefault="007A01C5" w:rsidP="007A01C5">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p>
        </w:tc>
        <w:tc>
          <w:tcPr>
            <w:tcW w:w="1224" w:type="dxa"/>
            <w:tcBorders>
              <w:bottom w:val="single" w:sz="4" w:space="0" w:color="auto"/>
            </w:tcBorders>
          </w:tcPr>
          <w:p w14:paraId="3857B2CB" w14:textId="474BCBE8" w:rsidR="007A01C5" w:rsidRPr="00FF6476" w:rsidRDefault="007A01C5" w:rsidP="007A01C5">
            <w:pPr>
              <w:spacing w:line="240" w:lineRule="auto"/>
              <w:ind w:right="-72"/>
              <w:jc w:val="right"/>
              <w:rPr>
                <w:rFonts w:ascii="Arial" w:hAnsi="Arial" w:cs="Arial"/>
                <w:snapToGrid w:val="0"/>
                <w:color w:val="000000"/>
                <w:sz w:val="18"/>
                <w:szCs w:val="18"/>
                <w:lang w:eastAsia="th-TH"/>
              </w:rPr>
            </w:pPr>
            <w:r w:rsidRPr="00FF6476">
              <w:rPr>
                <w:rFonts w:ascii="Arial" w:hAnsi="Arial" w:cs="Arial"/>
                <w:color w:val="000000"/>
                <w:sz w:val="18"/>
                <w:szCs w:val="18"/>
              </w:rPr>
              <w:t>(</w:t>
            </w:r>
            <w:r w:rsidR="00FF6476" w:rsidRPr="00FF6476">
              <w:rPr>
                <w:rFonts w:ascii="Arial" w:hAnsi="Arial" w:cs="Arial"/>
                <w:color w:val="000000"/>
                <w:sz w:val="18"/>
                <w:szCs w:val="18"/>
              </w:rPr>
              <w:t>40</w:t>
            </w:r>
            <w:r w:rsidRPr="00FF6476">
              <w:rPr>
                <w:rFonts w:ascii="Arial" w:hAnsi="Arial" w:cs="Arial"/>
                <w:color w:val="000000"/>
                <w:sz w:val="18"/>
                <w:szCs w:val="18"/>
              </w:rPr>
              <w:t>,</w:t>
            </w:r>
            <w:r w:rsidR="00FF6476" w:rsidRPr="00FF6476">
              <w:rPr>
                <w:rFonts w:ascii="Arial" w:hAnsi="Arial" w:cs="Arial"/>
                <w:color w:val="000000"/>
                <w:sz w:val="18"/>
                <w:szCs w:val="18"/>
              </w:rPr>
              <w:t>720</w:t>
            </w:r>
            <w:r w:rsidRPr="00FF6476">
              <w:rPr>
                <w:rFonts w:ascii="Arial" w:hAnsi="Arial" w:cs="Arial"/>
                <w:color w:val="000000"/>
                <w:sz w:val="18"/>
                <w:szCs w:val="18"/>
              </w:rPr>
              <w:t>,</w:t>
            </w:r>
            <w:r w:rsidR="00FF6476" w:rsidRPr="00FF6476">
              <w:rPr>
                <w:rFonts w:ascii="Arial" w:hAnsi="Arial" w:cs="Arial"/>
                <w:color w:val="000000"/>
                <w:sz w:val="18"/>
                <w:szCs w:val="18"/>
              </w:rPr>
              <w:t>260</w:t>
            </w:r>
            <w:r w:rsidRPr="00FF6476">
              <w:rPr>
                <w:rFonts w:ascii="Arial" w:hAnsi="Arial" w:cs="Arial"/>
                <w:color w:val="000000"/>
                <w:sz w:val="18"/>
                <w:szCs w:val="18"/>
              </w:rPr>
              <w:t>)</w:t>
            </w:r>
          </w:p>
        </w:tc>
      </w:tr>
      <w:tr w:rsidR="00B432C0" w:rsidRPr="00FF6476" w14:paraId="14744403" w14:textId="77777777" w:rsidTr="00254A6D">
        <w:trPr>
          <w:trHeight w:val="20"/>
        </w:trPr>
        <w:tc>
          <w:tcPr>
            <w:tcW w:w="4133" w:type="dxa"/>
            <w:vAlign w:val="center"/>
          </w:tcPr>
          <w:p w14:paraId="2EA62771" w14:textId="77777777" w:rsidR="00B432C0" w:rsidRPr="00FF6476" w:rsidRDefault="00B432C0" w:rsidP="00B432C0">
            <w:pPr>
              <w:pStyle w:val="a4"/>
              <w:ind w:left="-101" w:right="0"/>
              <w:jc w:val="both"/>
              <w:rPr>
                <w:rFonts w:ascii="Arial" w:hAnsi="Arial" w:cs="Arial"/>
                <w:color w:val="000000"/>
                <w:sz w:val="18"/>
                <w:szCs w:val="18"/>
                <w:lang w:val="en-GB"/>
              </w:rPr>
            </w:pPr>
          </w:p>
        </w:tc>
        <w:tc>
          <w:tcPr>
            <w:tcW w:w="1224" w:type="dxa"/>
            <w:tcBorders>
              <w:top w:val="single" w:sz="4" w:space="0" w:color="auto"/>
            </w:tcBorders>
          </w:tcPr>
          <w:p w14:paraId="3743EEA5" w14:textId="379CABD5" w:rsidR="00B432C0" w:rsidRPr="00FF6476" w:rsidRDefault="00B432C0" w:rsidP="00B432C0">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44270C8E" w14:textId="2FF07A9D" w:rsidR="00B432C0" w:rsidRPr="00FF6476" w:rsidRDefault="00B432C0" w:rsidP="00B432C0">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29196A8B" w14:textId="0F1EE980" w:rsidR="00B432C0" w:rsidRPr="00FF6476" w:rsidRDefault="00B432C0" w:rsidP="00B432C0">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4F1930DC" w14:textId="36484F81" w:rsidR="00B432C0" w:rsidRPr="00FF6476" w:rsidRDefault="00B432C0" w:rsidP="00B432C0">
            <w:pPr>
              <w:spacing w:line="240" w:lineRule="auto"/>
              <w:ind w:right="-72"/>
              <w:jc w:val="right"/>
              <w:rPr>
                <w:rFonts w:ascii="Arial" w:hAnsi="Arial" w:cs="Arial"/>
                <w:snapToGrid w:val="0"/>
                <w:color w:val="000000"/>
                <w:sz w:val="18"/>
                <w:szCs w:val="18"/>
                <w:lang w:eastAsia="th-TH"/>
              </w:rPr>
            </w:pPr>
          </w:p>
        </w:tc>
      </w:tr>
      <w:tr w:rsidR="00B432C0" w:rsidRPr="00FF6476" w14:paraId="1B5968ED" w14:textId="77777777" w:rsidTr="00D546FF">
        <w:tc>
          <w:tcPr>
            <w:tcW w:w="4133" w:type="dxa"/>
            <w:vAlign w:val="center"/>
          </w:tcPr>
          <w:p w14:paraId="4B61E3A2" w14:textId="77777777" w:rsidR="00B432C0" w:rsidRPr="00FF6476" w:rsidRDefault="00B432C0" w:rsidP="00B432C0">
            <w:pPr>
              <w:pStyle w:val="a4"/>
              <w:ind w:left="-101" w:right="0"/>
              <w:jc w:val="both"/>
              <w:rPr>
                <w:rFonts w:ascii="Arial" w:hAnsi="Arial" w:cs="Arial"/>
                <w:color w:val="000000"/>
                <w:sz w:val="18"/>
                <w:szCs w:val="18"/>
                <w:cs/>
                <w:lang w:val="en-GB"/>
              </w:rPr>
            </w:pPr>
            <w:r w:rsidRPr="00FF6476">
              <w:rPr>
                <w:rFonts w:ascii="Arial" w:hAnsi="Arial" w:cs="Arial"/>
                <w:color w:val="000000"/>
                <w:sz w:val="18"/>
                <w:szCs w:val="18"/>
                <w:lang w:val="en-GB"/>
              </w:rPr>
              <w:t>Net book amount</w:t>
            </w:r>
          </w:p>
        </w:tc>
        <w:tc>
          <w:tcPr>
            <w:tcW w:w="1224" w:type="dxa"/>
            <w:tcBorders>
              <w:bottom w:val="single" w:sz="4" w:space="0" w:color="auto"/>
            </w:tcBorders>
          </w:tcPr>
          <w:p w14:paraId="05668EB4" w14:textId="1568F971" w:rsidR="00B432C0" w:rsidRPr="00FF6476" w:rsidRDefault="00FF6476" w:rsidP="00B432C0">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48</w:t>
            </w:r>
            <w:r w:rsidR="004A2CFF"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473</w:t>
            </w:r>
            <w:r w:rsidR="004A2CFF"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335</w:t>
            </w:r>
          </w:p>
        </w:tc>
        <w:tc>
          <w:tcPr>
            <w:tcW w:w="1224" w:type="dxa"/>
            <w:tcBorders>
              <w:bottom w:val="single" w:sz="4" w:space="0" w:color="auto"/>
            </w:tcBorders>
          </w:tcPr>
          <w:p w14:paraId="4A7D427E" w14:textId="74DD5D6C" w:rsidR="00B432C0" w:rsidRPr="00FF6476" w:rsidRDefault="00FF6476" w:rsidP="00B432C0">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806</w:t>
            </w:r>
            <w:r w:rsidR="002E4A5A"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372</w:t>
            </w:r>
          </w:p>
        </w:tc>
        <w:tc>
          <w:tcPr>
            <w:tcW w:w="1224" w:type="dxa"/>
            <w:tcBorders>
              <w:bottom w:val="single" w:sz="4" w:space="0" w:color="auto"/>
            </w:tcBorders>
          </w:tcPr>
          <w:p w14:paraId="426CB0F8" w14:textId="44B10866" w:rsidR="00B432C0" w:rsidRPr="00FF6476" w:rsidRDefault="00FF6476" w:rsidP="00B432C0">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1</w:t>
            </w:r>
            <w:r w:rsidR="00B44A7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289</w:t>
            </w:r>
            <w:r w:rsidR="00B44A73"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044</w:t>
            </w:r>
          </w:p>
        </w:tc>
        <w:tc>
          <w:tcPr>
            <w:tcW w:w="1224" w:type="dxa"/>
            <w:tcBorders>
              <w:bottom w:val="single" w:sz="4" w:space="0" w:color="auto"/>
            </w:tcBorders>
          </w:tcPr>
          <w:p w14:paraId="5ECDE1B9" w14:textId="24ADF15B" w:rsidR="00B432C0" w:rsidRPr="00FF6476" w:rsidRDefault="00FF6476" w:rsidP="00B432C0">
            <w:pPr>
              <w:spacing w:line="240" w:lineRule="auto"/>
              <w:ind w:right="-72"/>
              <w:jc w:val="right"/>
              <w:rPr>
                <w:rFonts w:ascii="Arial" w:hAnsi="Arial" w:cs="Arial"/>
                <w:snapToGrid w:val="0"/>
                <w:color w:val="000000"/>
                <w:sz w:val="18"/>
                <w:szCs w:val="18"/>
                <w:lang w:eastAsia="th-TH"/>
              </w:rPr>
            </w:pPr>
            <w:r w:rsidRPr="00FF6476">
              <w:rPr>
                <w:rFonts w:ascii="Arial" w:hAnsi="Arial" w:cs="Arial"/>
                <w:snapToGrid w:val="0"/>
                <w:color w:val="000000"/>
                <w:sz w:val="18"/>
                <w:szCs w:val="18"/>
                <w:lang w:eastAsia="th-TH"/>
              </w:rPr>
              <w:t>50</w:t>
            </w:r>
            <w:r w:rsidR="000F6A3E"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568</w:t>
            </w:r>
            <w:r w:rsidR="000F6A3E" w:rsidRPr="00FF6476">
              <w:rPr>
                <w:rFonts w:ascii="Arial" w:hAnsi="Arial" w:cs="Arial"/>
                <w:snapToGrid w:val="0"/>
                <w:color w:val="000000"/>
                <w:sz w:val="18"/>
                <w:szCs w:val="18"/>
                <w:lang w:eastAsia="th-TH"/>
              </w:rPr>
              <w:t>,</w:t>
            </w:r>
            <w:r w:rsidRPr="00FF6476">
              <w:rPr>
                <w:rFonts w:ascii="Arial" w:hAnsi="Arial" w:cs="Arial"/>
                <w:snapToGrid w:val="0"/>
                <w:color w:val="000000"/>
                <w:sz w:val="18"/>
                <w:szCs w:val="18"/>
                <w:lang w:eastAsia="th-TH"/>
              </w:rPr>
              <w:t>751</w:t>
            </w:r>
          </w:p>
        </w:tc>
      </w:tr>
    </w:tbl>
    <w:p w14:paraId="5E896E0A" w14:textId="77777777" w:rsidR="00E00340" w:rsidRPr="00FF6476" w:rsidRDefault="00E00340" w:rsidP="00325B42">
      <w:pPr>
        <w:spacing w:line="240" w:lineRule="auto"/>
        <w:jc w:val="both"/>
        <w:rPr>
          <w:rFonts w:ascii="Arial" w:hAnsi="Arial" w:cs="Arial"/>
          <w:color w:val="000000"/>
          <w:sz w:val="20"/>
        </w:rPr>
      </w:pPr>
    </w:p>
    <w:p w14:paraId="2735DEFA" w14:textId="6F2B6953" w:rsidR="001A40C1" w:rsidRPr="00FF6476" w:rsidRDefault="001A40C1">
      <w:pPr>
        <w:spacing w:line="240" w:lineRule="auto"/>
        <w:rPr>
          <w:rFonts w:ascii="Arial" w:hAnsi="Arial" w:cs="Arial"/>
          <w:color w:val="000000"/>
          <w:sz w:val="20"/>
          <w:cs/>
        </w:rPr>
      </w:pPr>
      <w:r w:rsidRPr="00FF6476">
        <w:rPr>
          <w:rFonts w:ascii="Arial" w:hAnsi="Arial" w:cs="Arial"/>
          <w:color w:val="000000"/>
          <w:sz w:val="20"/>
          <w:cs/>
        </w:rPr>
        <w:br w:type="page"/>
      </w:r>
    </w:p>
    <w:p w14:paraId="6F748458" w14:textId="64061316" w:rsidR="00C376A2" w:rsidRPr="00FF6476" w:rsidRDefault="00C376A2" w:rsidP="00325B42">
      <w:pPr>
        <w:spacing w:line="240" w:lineRule="auto"/>
        <w:jc w:val="both"/>
        <w:rPr>
          <w:rFonts w:ascii="Arial" w:hAnsi="Arial" w:cs="Arial"/>
          <w:color w:val="000000"/>
          <w:sz w:val="20"/>
        </w:rPr>
      </w:pPr>
    </w:p>
    <w:p w14:paraId="58171B37" w14:textId="77777777" w:rsidR="001A40C1" w:rsidRPr="00FF6476" w:rsidRDefault="001A40C1" w:rsidP="00325B42">
      <w:pPr>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B67841" w:rsidRPr="00FF6476" w14:paraId="53437B2E" w14:textId="77777777" w:rsidTr="00254A6D">
        <w:trPr>
          <w:trHeight w:val="386"/>
        </w:trPr>
        <w:tc>
          <w:tcPr>
            <w:tcW w:w="9029" w:type="dxa"/>
            <w:vAlign w:val="center"/>
          </w:tcPr>
          <w:p w14:paraId="3CE90A78" w14:textId="3A3E31AB" w:rsidR="00B67841" w:rsidRPr="00FF6476" w:rsidRDefault="00FF6476" w:rsidP="00D546FF">
            <w:pPr>
              <w:tabs>
                <w:tab w:val="left" w:pos="430"/>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t>19</w:t>
            </w:r>
            <w:r w:rsidR="00B67841" w:rsidRPr="00FF6476">
              <w:rPr>
                <w:rFonts w:ascii="Arial" w:eastAsia="Arial Unicode MS" w:hAnsi="Arial" w:cs="Arial"/>
                <w:b/>
                <w:bCs/>
                <w:color w:val="000000"/>
                <w:sz w:val="20"/>
              </w:rPr>
              <w:tab/>
              <w:t>Deferred income taxes</w:t>
            </w:r>
            <w:r w:rsidR="00A26396" w:rsidRPr="00FF6476">
              <w:rPr>
                <w:rFonts w:ascii="Arial" w:eastAsia="Arial Unicode MS" w:hAnsi="Arial" w:cs="Arial"/>
                <w:b/>
                <w:bCs/>
                <w:color w:val="000000"/>
                <w:sz w:val="20"/>
              </w:rPr>
              <w:t>, net</w:t>
            </w:r>
          </w:p>
        </w:tc>
      </w:tr>
    </w:tbl>
    <w:p w14:paraId="3DA462C3" w14:textId="77777777" w:rsidR="00B67841" w:rsidRPr="00FF6476" w:rsidRDefault="00B67841" w:rsidP="00325B42">
      <w:pPr>
        <w:spacing w:line="240" w:lineRule="auto"/>
        <w:jc w:val="both"/>
        <w:rPr>
          <w:rFonts w:ascii="Arial" w:hAnsi="Arial" w:cs="Arial"/>
          <w:color w:val="000000"/>
          <w:sz w:val="20"/>
        </w:rPr>
      </w:pPr>
    </w:p>
    <w:p w14:paraId="3C258837" w14:textId="77777777" w:rsidR="00FD622B" w:rsidRPr="00FF6476" w:rsidRDefault="00FD622B" w:rsidP="00325B42">
      <w:pPr>
        <w:spacing w:line="240" w:lineRule="auto"/>
        <w:jc w:val="both"/>
        <w:rPr>
          <w:rFonts w:ascii="Arial" w:hAnsi="Arial" w:cs="Arial"/>
          <w:color w:val="000000"/>
          <w:sz w:val="20"/>
        </w:rPr>
      </w:pPr>
      <w:r w:rsidRPr="00FF6476">
        <w:rPr>
          <w:rFonts w:ascii="Arial" w:hAnsi="Arial" w:cs="Arial"/>
          <w:color w:val="000000"/>
          <w:sz w:val="20"/>
        </w:rPr>
        <w:t>The analysis of deferred tax assets and deferred tax liabilities is as follows:</w:t>
      </w:r>
    </w:p>
    <w:p w14:paraId="06E7793B" w14:textId="77777777" w:rsidR="00FD622B" w:rsidRPr="00FF6476" w:rsidRDefault="00FD622B" w:rsidP="00325B42">
      <w:pPr>
        <w:spacing w:line="240" w:lineRule="auto"/>
        <w:jc w:val="both"/>
        <w:rPr>
          <w:rFonts w:ascii="Arial" w:hAnsi="Arial" w:cs="Arial"/>
          <w:color w:val="000000"/>
          <w:sz w:val="20"/>
        </w:rPr>
      </w:pPr>
    </w:p>
    <w:tbl>
      <w:tblPr>
        <w:tblW w:w="9108" w:type="dxa"/>
        <w:tblInd w:w="-90" w:type="dxa"/>
        <w:tblLayout w:type="fixed"/>
        <w:tblLook w:val="04A0" w:firstRow="1" w:lastRow="0" w:firstColumn="1" w:lastColumn="0" w:noHBand="0" w:noVBand="1"/>
      </w:tblPr>
      <w:tblGrid>
        <w:gridCol w:w="5940"/>
        <w:gridCol w:w="1584"/>
        <w:gridCol w:w="1584"/>
      </w:tblGrid>
      <w:tr w:rsidR="00FD622B" w:rsidRPr="00FF6476" w14:paraId="33B9FE8B" w14:textId="77777777" w:rsidTr="00254A6D">
        <w:trPr>
          <w:trHeight w:val="20"/>
        </w:trPr>
        <w:tc>
          <w:tcPr>
            <w:tcW w:w="5940" w:type="dxa"/>
            <w:vAlign w:val="center"/>
          </w:tcPr>
          <w:p w14:paraId="79227857" w14:textId="77777777" w:rsidR="00FD622B" w:rsidRPr="00FF6476" w:rsidRDefault="00FD622B" w:rsidP="00325B42">
            <w:pPr>
              <w:spacing w:line="240" w:lineRule="auto"/>
              <w:jc w:val="both"/>
              <w:rPr>
                <w:rFonts w:ascii="Arial" w:hAnsi="Arial" w:cs="Arial"/>
                <w:color w:val="000000"/>
                <w:sz w:val="20"/>
                <w:cs/>
              </w:rPr>
            </w:pPr>
            <w:bookmarkStart w:id="37" w:name="_Hlk140742299"/>
          </w:p>
        </w:tc>
        <w:tc>
          <w:tcPr>
            <w:tcW w:w="1584" w:type="dxa"/>
            <w:vAlign w:val="center"/>
          </w:tcPr>
          <w:p w14:paraId="3A6F8C61" w14:textId="59095D0A" w:rsidR="00FD622B" w:rsidRPr="00FF6476" w:rsidRDefault="00FF6476" w:rsidP="00D06268">
            <w:pPr>
              <w:pStyle w:val="a4"/>
              <w:ind w:right="-72"/>
              <w:jc w:val="right"/>
              <w:rPr>
                <w:rFonts w:ascii="Arial" w:hAnsi="Arial" w:cs="Arial"/>
                <w:b/>
                <w:bCs/>
                <w:color w:val="000000"/>
                <w:sz w:val="20"/>
                <w:szCs w:val="20"/>
                <w:cs/>
              </w:rPr>
            </w:pPr>
            <w:r w:rsidRPr="00FF6476">
              <w:rPr>
                <w:rFonts w:ascii="Arial" w:hAnsi="Arial" w:cs="Arial"/>
                <w:b/>
                <w:bCs/>
                <w:color w:val="000000"/>
                <w:sz w:val="20"/>
                <w:szCs w:val="20"/>
                <w:lang w:val="en-GB"/>
              </w:rPr>
              <w:t>2025</w:t>
            </w:r>
          </w:p>
        </w:tc>
        <w:tc>
          <w:tcPr>
            <w:tcW w:w="1584" w:type="dxa"/>
            <w:vAlign w:val="center"/>
          </w:tcPr>
          <w:p w14:paraId="646938EE" w14:textId="22029397" w:rsidR="00FD622B" w:rsidRPr="00FF6476" w:rsidRDefault="00FF6476" w:rsidP="00D06268">
            <w:pPr>
              <w:pStyle w:val="a4"/>
              <w:ind w:right="-72"/>
              <w:jc w:val="right"/>
              <w:rPr>
                <w:rFonts w:ascii="Arial" w:hAnsi="Arial" w:cs="Arial"/>
                <w:b/>
                <w:bCs/>
                <w:color w:val="000000"/>
                <w:sz w:val="20"/>
                <w:szCs w:val="20"/>
                <w:cs/>
              </w:rPr>
            </w:pPr>
            <w:r w:rsidRPr="00FF6476">
              <w:rPr>
                <w:rFonts w:ascii="Arial" w:hAnsi="Arial" w:cs="Arial"/>
                <w:b/>
                <w:bCs/>
                <w:color w:val="000000"/>
                <w:sz w:val="20"/>
                <w:szCs w:val="20"/>
                <w:lang w:val="en-GB"/>
              </w:rPr>
              <w:t>2024</w:t>
            </w:r>
          </w:p>
        </w:tc>
      </w:tr>
      <w:bookmarkEnd w:id="37"/>
      <w:tr w:rsidR="00FD622B" w:rsidRPr="00FF6476" w14:paraId="5FF4A7A8" w14:textId="77777777" w:rsidTr="00254A6D">
        <w:trPr>
          <w:trHeight w:val="20"/>
        </w:trPr>
        <w:tc>
          <w:tcPr>
            <w:tcW w:w="5940" w:type="dxa"/>
            <w:vAlign w:val="center"/>
          </w:tcPr>
          <w:p w14:paraId="0166EC8C" w14:textId="77777777" w:rsidR="00FD622B" w:rsidRPr="00FF6476" w:rsidRDefault="00FD622B" w:rsidP="00325B42">
            <w:pPr>
              <w:spacing w:line="240" w:lineRule="auto"/>
              <w:jc w:val="both"/>
              <w:rPr>
                <w:rFonts w:ascii="Arial" w:hAnsi="Arial" w:cs="Arial"/>
                <w:color w:val="000000"/>
                <w:sz w:val="20"/>
                <w:cs/>
              </w:rPr>
            </w:pPr>
          </w:p>
        </w:tc>
        <w:tc>
          <w:tcPr>
            <w:tcW w:w="1584" w:type="dxa"/>
            <w:tcBorders>
              <w:bottom w:val="single" w:sz="4" w:space="0" w:color="auto"/>
            </w:tcBorders>
            <w:vAlign w:val="center"/>
            <w:hideMark/>
          </w:tcPr>
          <w:p w14:paraId="648D665D" w14:textId="77777777" w:rsidR="00FD622B" w:rsidRPr="00FF6476" w:rsidRDefault="00FD622B" w:rsidP="00D06268">
            <w:pPr>
              <w:pStyle w:val="a4"/>
              <w:ind w:right="-72"/>
              <w:jc w:val="right"/>
              <w:rPr>
                <w:rFonts w:ascii="Arial" w:hAnsi="Arial" w:cs="Arial"/>
                <w:b/>
                <w:bCs/>
                <w:color w:val="000000"/>
                <w:sz w:val="20"/>
                <w:szCs w:val="20"/>
                <w:cs/>
              </w:rPr>
            </w:pPr>
            <w:r w:rsidRPr="00FF6476">
              <w:rPr>
                <w:rFonts w:ascii="Arial" w:hAnsi="Arial" w:cs="Arial"/>
                <w:b/>
                <w:bCs/>
                <w:color w:val="000000"/>
                <w:sz w:val="20"/>
                <w:szCs w:val="20"/>
                <w:cs/>
              </w:rPr>
              <w:t>Baht</w:t>
            </w:r>
          </w:p>
        </w:tc>
        <w:tc>
          <w:tcPr>
            <w:tcW w:w="1584" w:type="dxa"/>
            <w:tcBorders>
              <w:bottom w:val="single" w:sz="4" w:space="0" w:color="auto"/>
            </w:tcBorders>
            <w:vAlign w:val="center"/>
            <w:hideMark/>
          </w:tcPr>
          <w:p w14:paraId="1F9CDDC6" w14:textId="77777777" w:rsidR="00FD622B" w:rsidRPr="00FF6476" w:rsidRDefault="00FD622B" w:rsidP="00D06268">
            <w:pPr>
              <w:pStyle w:val="a4"/>
              <w:ind w:right="-72"/>
              <w:jc w:val="right"/>
              <w:rPr>
                <w:rFonts w:ascii="Arial" w:hAnsi="Arial" w:cs="Arial"/>
                <w:b/>
                <w:bCs/>
                <w:color w:val="000000"/>
                <w:sz w:val="20"/>
                <w:szCs w:val="20"/>
                <w:cs/>
              </w:rPr>
            </w:pPr>
            <w:r w:rsidRPr="00FF6476">
              <w:rPr>
                <w:rFonts w:ascii="Arial" w:hAnsi="Arial" w:cs="Arial"/>
                <w:b/>
                <w:bCs/>
                <w:color w:val="000000"/>
                <w:sz w:val="20"/>
                <w:szCs w:val="20"/>
                <w:cs/>
              </w:rPr>
              <w:t>Baht</w:t>
            </w:r>
          </w:p>
        </w:tc>
      </w:tr>
      <w:tr w:rsidR="00FD622B" w:rsidRPr="00FF6476" w14:paraId="258B39EB" w14:textId="77777777" w:rsidTr="00254A6D">
        <w:trPr>
          <w:trHeight w:val="20"/>
        </w:trPr>
        <w:tc>
          <w:tcPr>
            <w:tcW w:w="5940" w:type="dxa"/>
          </w:tcPr>
          <w:p w14:paraId="47D0B0BF" w14:textId="134A6CB5" w:rsidR="00FD622B" w:rsidRPr="00FF6476" w:rsidRDefault="00FD622B" w:rsidP="00325B42">
            <w:pPr>
              <w:spacing w:line="240" w:lineRule="auto"/>
              <w:jc w:val="both"/>
              <w:rPr>
                <w:rFonts w:ascii="Arial" w:hAnsi="Arial" w:cs="Arial"/>
                <w:color w:val="000000"/>
                <w:sz w:val="20"/>
                <w:lang w:val="en-US"/>
              </w:rPr>
            </w:pPr>
          </w:p>
        </w:tc>
        <w:tc>
          <w:tcPr>
            <w:tcW w:w="1584" w:type="dxa"/>
            <w:tcBorders>
              <w:top w:val="single" w:sz="4" w:space="0" w:color="auto"/>
            </w:tcBorders>
          </w:tcPr>
          <w:p w14:paraId="2C196BA0" w14:textId="4B8DA046" w:rsidR="00FD622B" w:rsidRPr="00FF6476" w:rsidRDefault="00FD622B" w:rsidP="00D06268">
            <w:pPr>
              <w:spacing w:line="240" w:lineRule="auto"/>
              <w:ind w:right="-72"/>
              <w:jc w:val="right"/>
              <w:rPr>
                <w:rFonts w:ascii="Arial" w:eastAsia="Cordia New" w:hAnsi="Arial" w:cs="Arial"/>
                <w:color w:val="000000"/>
                <w:sz w:val="20"/>
              </w:rPr>
            </w:pPr>
          </w:p>
        </w:tc>
        <w:tc>
          <w:tcPr>
            <w:tcW w:w="1584" w:type="dxa"/>
            <w:tcBorders>
              <w:top w:val="single" w:sz="4" w:space="0" w:color="auto"/>
            </w:tcBorders>
          </w:tcPr>
          <w:p w14:paraId="6642A39A" w14:textId="15DC9D5C" w:rsidR="00FD622B" w:rsidRPr="00FF6476" w:rsidRDefault="00FD622B" w:rsidP="00D06268">
            <w:pPr>
              <w:spacing w:line="240" w:lineRule="auto"/>
              <w:ind w:right="-72"/>
              <w:jc w:val="right"/>
              <w:rPr>
                <w:rFonts w:ascii="Arial" w:hAnsi="Arial" w:cs="Arial"/>
                <w:color w:val="000000"/>
                <w:sz w:val="20"/>
              </w:rPr>
            </w:pPr>
          </w:p>
        </w:tc>
      </w:tr>
      <w:tr w:rsidR="00303EF3" w:rsidRPr="00FF6476" w14:paraId="495C4CE3" w14:textId="77777777" w:rsidTr="00254A6D">
        <w:trPr>
          <w:trHeight w:val="189"/>
        </w:trPr>
        <w:tc>
          <w:tcPr>
            <w:tcW w:w="5940" w:type="dxa"/>
          </w:tcPr>
          <w:p w14:paraId="272334ED" w14:textId="1E763214" w:rsidR="00303EF3" w:rsidRPr="00FF6476" w:rsidRDefault="00303EF3" w:rsidP="00303EF3">
            <w:pPr>
              <w:spacing w:line="240" w:lineRule="auto"/>
              <w:jc w:val="both"/>
              <w:rPr>
                <w:rFonts w:ascii="Arial" w:hAnsi="Arial" w:cs="Arial"/>
                <w:color w:val="000000"/>
                <w:sz w:val="20"/>
              </w:rPr>
            </w:pPr>
            <w:r w:rsidRPr="00FF6476">
              <w:rPr>
                <w:rFonts w:ascii="Arial" w:hAnsi="Arial" w:cs="Arial"/>
                <w:color w:val="000000"/>
                <w:sz w:val="20"/>
              </w:rPr>
              <w:t>Deferred tax assets</w:t>
            </w:r>
          </w:p>
        </w:tc>
        <w:tc>
          <w:tcPr>
            <w:tcW w:w="1584" w:type="dxa"/>
          </w:tcPr>
          <w:p w14:paraId="0CB22205" w14:textId="5ACAB157"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370</w:t>
            </w:r>
            <w:r w:rsidR="009A2FD9" w:rsidRPr="00FF6476">
              <w:rPr>
                <w:rFonts w:ascii="Arial" w:hAnsi="Arial" w:cs="Arial"/>
                <w:color w:val="000000"/>
                <w:sz w:val="20"/>
              </w:rPr>
              <w:t>,</w:t>
            </w:r>
            <w:r w:rsidRPr="00FF6476">
              <w:rPr>
                <w:rFonts w:ascii="Arial" w:hAnsi="Arial" w:cs="Arial"/>
                <w:color w:val="000000"/>
                <w:sz w:val="20"/>
              </w:rPr>
              <w:t>330</w:t>
            </w:r>
            <w:r w:rsidR="009A2FD9" w:rsidRPr="00FF6476">
              <w:rPr>
                <w:rFonts w:ascii="Arial" w:hAnsi="Arial" w:cs="Arial"/>
                <w:color w:val="000000"/>
                <w:sz w:val="20"/>
              </w:rPr>
              <w:t>,</w:t>
            </w:r>
            <w:r w:rsidRPr="00FF6476">
              <w:rPr>
                <w:rFonts w:ascii="Arial" w:hAnsi="Arial" w:cs="Arial"/>
                <w:color w:val="000000"/>
                <w:sz w:val="20"/>
              </w:rPr>
              <w:t>173</w:t>
            </w:r>
          </w:p>
        </w:tc>
        <w:tc>
          <w:tcPr>
            <w:tcW w:w="1584" w:type="dxa"/>
          </w:tcPr>
          <w:p w14:paraId="28CFDCF4" w14:textId="5FF855FF"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326</w:t>
            </w:r>
            <w:r w:rsidR="00303EF3" w:rsidRPr="00FF6476">
              <w:rPr>
                <w:rFonts w:ascii="Arial" w:hAnsi="Arial" w:cs="Arial"/>
                <w:color w:val="000000"/>
                <w:sz w:val="20"/>
              </w:rPr>
              <w:t>,</w:t>
            </w:r>
            <w:r w:rsidRPr="00FF6476">
              <w:rPr>
                <w:rFonts w:ascii="Arial" w:hAnsi="Arial" w:cs="Arial"/>
                <w:color w:val="000000"/>
                <w:sz w:val="20"/>
              </w:rPr>
              <w:t>819</w:t>
            </w:r>
            <w:r w:rsidR="00303EF3" w:rsidRPr="00FF6476">
              <w:rPr>
                <w:rFonts w:ascii="Arial" w:hAnsi="Arial" w:cs="Arial"/>
                <w:color w:val="000000"/>
                <w:sz w:val="20"/>
              </w:rPr>
              <w:t>,</w:t>
            </w:r>
            <w:r w:rsidRPr="00FF6476">
              <w:rPr>
                <w:rFonts w:ascii="Arial" w:hAnsi="Arial" w:cs="Arial"/>
                <w:color w:val="000000"/>
                <w:sz w:val="20"/>
              </w:rPr>
              <w:t>087</w:t>
            </w:r>
          </w:p>
        </w:tc>
      </w:tr>
      <w:tr w:rsidR="00303EF3" w:rsidRPr="00FF6476" w14:paraId="658773DA" w14:textId="77777777" w:rsidTr="00254A6D">
        <w:trPr>
          <w:trHeight w:val="20"/>
        </w:trPr>
        <w:tc>
          <w:tcPr>
            <w:tcW w:w="5940" w:type="dxa"/>
          </w:tcPr>
          <w:p w14:paraId="6939A038" w14:textId="77777777" w:rsidR="00303EF3" w:rsidRPr="00FF6476" w:rsidRDefault="00303EF3" w:rsidP="00303EF3">
            <w:pPr>
              <w:spacing w:line="240" w:lineRule="auto"/>
              <w:jc w:val="both"/>
              <w:rPr>
                <w:rFonts w:ascii="Arial" w:hAnsi="Arial" w:cs="Arial"/>
                <w:color w:val="000000"/>
                <w:sz w:val="20"/>
                <w:lang w:val="en-US"/>
              </w:rPr>
            </w:pPr>
            <w:r w:rsidRPr="00FF6476">
              <w:rPr>
                <w:rFonts w:ascii="Arial" w:hAnsi="Arial" w:cs="Arial"/>
                <w:color w:val="000000"/>
                <w:sz w:val="20"/>
              </w:rPr>
              <w:t>Deferred tax liabilities</w:t>
            </w:r>
          </w:p>
        </w:tc>
        <w:tc>
          <w:tcPr>
            <w:tcW w:w="1584" w:type="dxa"/>
            <w:tcBorders>
              <w:bottom w:val="single" w:sz="4" w:space="0" w:color="auto"/>
            </w:tcBorders>
          </w:tcPr>
          <w:p w14:paraId="62C478DB" w14:textId="10A07353" w:rsidR="00303EF3" w:rsidRPr="00FF6476" w:rsidRDefault="00DD3932" w:rsidP="00303EF3">
            <w:pPr>
              <w:spacing w:line="240" w:lineRule="auto"/>
              <w:ind w:right="-72"/>
              <w:jc w:val="right"/>
              <w:rPr>
                <w:rFonts w:ascii="Arial" w:hAnsi="Arial" w:cs="Arial"/>
                <w:color w:val="000000"/>
                <w:sz w:val="20"/>
                <w:cs/>
              </w:rPr>
            </w:pPr>
            <w:r w:rsidRPr="00FF6476">
              <w:rPr>
                <w:rFonts w:ascii="Arial" w:hAnsi="Arial" w:cs="Arial"/>
                <w:color w:val="000000"/>
                <w:sz w:val="20"/>
              </w:rPr>
              <w:t>(</w:t>
            </w:r>
            <w:r w:rsidR="00FF6476" w:rsidRPr="00FF6476">
              <w:rPr>
                <w:rFonts w:ascii="Arial" w:hAnsi="Arial" w:cs="Arial"/>
                <w:color w:val="000000"/>
                <w:sz w:val="20"/>
              </w:rPr>
              <w:t>335</w:t>
            </w:r>
            <w:r w:rsidRPr="00FF6476">
              <w:rPr>
                <w:rFonts w:ascii="Arial" w:hAnsi="Arial" w:cs="Arial"/>
                <w:color w:val="000000"/>
                <w:sz w:val="20"/>
              </w:rPr>
              <w:t>,</w:t>
            </w:r>
            <w:r w:rsidR="00FF6476" w:rsidRPr="00FF6476">
              <w:rPr>
                <w:rFonts w:ascii="Arial" w:hAnsi="Arial" w:cs="Arial"/>
                <w:color w:val="000000"/>
                <w:sz w:val="20"/>
              </w:rPr>
              <w:t>571</w:t>
            </w:r>
            <w:r w:rsidRPr="00FF6476">
              <w:rPr>
                <w:rFonts w:ascii="Arial" w:hAnsi="Arial" w:cs="Arial"/>
                <w:color w:val="000000"/>
                <w:sz w:val="20"/>
              </w:rPr>
              <w:t>,</w:t>
            </w:r>
            <w:r w:rsidR="00FF6476" w:rsidRPr="00FF6476">
              <w:rPr>
                <w:rFonts w:ascii="Arial" w:hAnsi="Arial" w:cs="Arial"/>
                <w:color w:val="000000"/>
                <w:sz w:val="20"/>
              </w:rPr>
              <w:t>135</w:t>
            </w:r>
            <w:r w:rsidRPr="00FF6476">
              <w:rPr>
                <w:rFonts w:ascii="Arial" w:hAnsi="Arial" w:cs="Arial"/>
                <w:color w:val="000000"/>
                <w:sz w:val="20"/>
              </w:rPr>
              <w:t>)</w:t>
            </w:r>
          </w:p>
        </w:tc>
        <w:tc>
          <w:tcPr>
            <w:tcW w:w="1584" w:type="dxa"/>
            <w:tcBorders>
              <w:bottom w:val="single" w:sz="4" w:space="0" w:color="auto"/>
            </w:tcBorders>
          </w:tcPr>
          <w:p w14:paraId="265D54B5" w14:textId="29C4CE56" w:rsidR="00303EF3" w:rsidRPr="00FF6476" w:rsidRDefault="00303EF3" w:rsidP="00303EF3">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299</w:t>
            </w:r>
            <w:r w:rsidRPr="00FF6476">
              <w:rPr>
                <w:rFonts w:ascii="Arial" w:hAnsi="Arial" w:cs="Arial"/>
                <w:color w:val="000000"/>
                <w:sz w:val="20"/>
              </w:rPr>
              <w:t>,</w:t>
            </w:r>
            <w:r w:rsidR="00FF6476" w:rsidRPr="00FF6476">
              <w:rPr>
                <w:rFonts w:ascii="Arial" w:hAnsi="Arial" w:cs="Arial"/>
                <w:color w:val="000000"/>
                <w:sz w:val="20"/>
              </w:rPr>
              <w:t>132</w:t>
            </w:r>
            <w:r w:rsidRPr="00FF6476">
              <w:rPr>
                <w:rFonts w:ascii="Arial" w:hAnsi="Arial" w:cs="Arial"/>
                <w:color w:val="000000"/>
                <w:sz w:val="20"/>
              </w:rPr>
              <w:t>,</w:t>
            </w:r>
            <w:r w:rsidR="00FF6476" w:rsidRPr="00FF6476">
              <w:rPr>
                <w:rFonts w:ascii="Arial" w:hAnsi="Arial" w:cs="Arial"/>
                <w:color w:val="000000"/>
                <w:sz w:val="20"/>
              </w:rPr>
              <w:t>429</w:t>
            </w:r>
            <w:r w:rsidRPr="00FF6476">
              <w:rPr>
                <w:rFonts w:ascii="Arial" w:hAnsi="Arial" w:cs="Arial"/>
                <w:color w:val="000000"/>
                <w:sz w:val="20"/>
              </w:rPr>
              <w:t>)</w:t>
            </w:r>
          </w:p>
        </w:tc>
      </w:tr>
      <w:tr w:rsidR="00303EF3" w:rsidRPr="00FF6476" w14:paraId="367E94B6" w14:textId="77777777" w:rsidTr="00A6365C">
        <w:trPr>
          <w:trHeight w:val="20"/>
        </w:trPr>
        <w:tc>
          <w:tcPr>
            <w:tcW w:w="5940" w:type="dxa"/>
          </w:tcPr>
          <w:p w14:paraId="6E94D596" w14:textId="77777777" w:rsidR="00303EF3" w:rsidRPr="00FF6476" w:rsidRDefault="00303EF3" w:rsidP="00303EF3">
            <w:pPr>
              <w:spacing w:line="240" w:lineRule="auto"/>
              <w:jc w:val="both"/>
              <w:rPr>
                <w:rFonts w:ascii="Arial" w:hAnsi="Arial" w:cs="Arial"/>
                <w:color w:val="000000"/>
                <w:sz w:val="20"/>
              </w:rPr>
            </w:pPr>
          </w:p>
        </w:tc>
        <w:tc>
          <w:tcPr>
            <w:tcW w:w="1584" w:type="dxa"/>
            <w:tcBorders>
              <w:top w:val="single" w:sz="4" w:space="0" w:color="auto"/>
            </w:tcBorders>
          </w:tcPr>
          <w:p w14:paraId="5ED2D9EE" w14:textId="58C81F6C" w:rsidR="00303EF3" w:rsidRPr="00FF6476"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tcPr>
          <w:p w14:paraId="59FF697C" w14:textId="1696EC42" w:rsidR="00303EF3" w:rsidRPr="00FF6476" w:rsidRDefault="00303EF3" w:rsidP="00303EF3">
            <w:pPr>
              <w:spacing w:line="240" w:lineRule="auto"/>
              <w:ind w:right="-72"/>
              <w:jc w:val="right"/>
              <w:rPr>
                <w:rFonts w:ascii="Arial" w:hAnsi="Arial" w:cs="Arial"/>
                <w:color w:val="000000"/>
                <w:sz w:val="20"/>
              </w:rPr>
            </w:pPr>
          </w:p>
        </w:tc>
      </w:tr>
      <w:tr w:rsidR="00303EF3" w:rsidRPr="00FF6476" w14:paraId="68CCA1D2" w14:textId="77777777" w:rsidTr="00A6365C">
        <w:trPr>
          <w:trHeight w:val="20"/>
        </w:trPr>
        <w:tc>
          <w:tcPr>
            <w:tcW w:w="5940" w:type="dxa"/>
          </w:tcPr>
          <w:p w14:paraId="187452B5" w14:textId="6A72CD6C" w:rsidR="00303EF3" w:rsidRPr="00FF6476" w:rsidRDefault="00303EF3" w:rsidP="00303EF3">
            <w:pPr>
              <w:spacing w:line="240" w:lineRule="auto"/>
              <w:jc w:val="both"/>
              <w:rPr>
                <w:rFonts w:ascii="Arial" w:hAnsi="Arial" w:cs="Arial"/>
                <w:b/>
                <w:bCs/>
                <w:color w:val="000000"/>
                <w:sz w:val="20"/>
                <w:cs/>
              </w:rPr>
            </w:pPr>
            <w:r w:rsidRPr="00FF6476">
              <w:rPr>
                <w:rFonts w:ascii="Arial" w:hAnsi="Arial" w:cs="Arial"/>
                <w:b/>
                <w:bCs/>
                <w:color w:val="000000"/>
                <w:sz w:val="20"/>
              </w:rPr>
              <w:t xml:space="preserve">Deferred </w:t>
            </w:r>
            <w:r w:rsidR="007B3A5A">
              <w:rPr>
                <w:rFonts w:ascii="Arial" w:hAnsi="Arial" w:cs="Arial"/>
                <w:b/>
                <w:bCs/>
                <w:color w:val="000000"/>
                <w:sz w:val="20"/>
              </w:rPr>
              <w:t xml:space="preserve">income </w:t>
            </w:r>
            <w:r w:rsidRPr="00FF6476">
              <w:rPr>
                <w:rFonts w:ascii="Arial" w:hAnsi="Arial" w:cs="Arial"/>
                <w:b/>
                <w:bCs/>
                <w:color w:val="000000"/>
                <w:sz w:val="20"/>
              </w:rPr>
              <w:t>tax</w:t>
            </w:r>
            <w:r w:rsidR="007B3A5A">
              <w:rPr>
                <w:rFonts w:ascii="Arial" w:hAnsi="Arial" w:cs="Arial"/>
                <w:b/>
                <w:bCs/>
                <w:color w:val="000000"/>
                <w:sz w:val="20"/>
              </w:rPr>
              <w:t>es,</w:t>
            </w:r>
            <w:r w:rsidRPr="00FF6476">
              <w:rPr>
                <w:rFonts w:ascii="Arial" w:hAnsi="Arial" w:cs="Arial"/>
                <w:b/>
                <w:bCs/>
                <w:color w:val="000000"/>
                <w:sz w:val="20"/>
              </w:rPr>
              <w:t xml:space="preserve"> net</w:t>
            </w:r>
          </w:p>
        </w:tc>
        <w:tc>
          <w:tcPr>
            <w:tcW w:w="1584" w:type="dxa"/>
            <w:tcBorders>
              <w:bottom w:val="single" w:sz="4" w:space="0" w:color="auto"/>
            </w:tcBorders>
          </w:tcPr>
          <w:p w14:paraId="41959B6E" w14:textId="0AC38FF7"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34</w:t>
            </w:r>
            <w:r w:rsidR="0073012D" w:rsidRPr="00FF6476">
              <w:rPr>
                <w:rFonts w:ascii="Arial" w:hAnsi="Arial" w:cs="Arial"/>
                <w:color w:val="000000"/>
                <w:sz w:val="20"/>
              </w:rPr>
              <w:t>,</w:t>
            </w:r>
            <w:r w:rsidRPr="00FF6476">
              <w:rPr>
                <w:rFonts w:ascii="Arial" w:hAnsi="Arial" w:cs="Arial"/>
                <w:color w:val="000000"/>
                <w:sz w:val="20"/>
              </w:rPr>
              <w:t>759</w:t>
            </w:r>
            <w:r w:rsidR="0073012D" w:rsidRPr="00FF6476">
              <w:rPr>
                <w:rFonts w:ascii="Arial" w:hAnsi="Arial" w:cs="Arial"/>
                <w:color w:val="000000"/>
                <w:sz w:val="20"/>
              </w:rPr>
              <w:t>,</w:t>
            </w:r>
            <w:r w:rsidRPr="00FF6476">
              <w:rPr>
                <w:rFonts w:ascii="Arial" w:hAnsi="Arial" w:cs="Arial"/>
                <w:color w:val="000000"/>
                <w:sz w:val="20"/>
              </w:rPr>
              <w:t>038</w:t>
            </w:r>
          </w:p>
        </w:tc>
        <w:tc>
          <w:tcPr>
            <w:tcW w:w="1584" w:type="dxa"/>
            <w:tcBorders>
              <w:bottom w:val="single" w:sz="4" w:space="0" w:color="auto"/>
            </w:tcBorders>
          </w:tcPr>
          <w:p w14:paraId="2378B536" w14:textId="5686C079"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27</w:t>
            </w:r>
            <w:r w:rsidR="00303EF3" w:rsidRPr="00FF6476">
              <w:rPr>
                <w:rFonts w:ascii="Arial" w:hAnsi="Arial" w:cs="Arial"/>
                <w:color w:val="000000"/>
                <w:sz w:val="20"/>
              </w:rPr>
              <w:t>,</w:t>
            </w:r>
            <w:r w:rsidRPr="00FF6476">
              <w:rPr>
                <w:rFonts w:ascii="Arial" w:hAnsi="Arial" w:cs="Arial"/>
                <w:color w:val="000000"/>
                <w:sz w:val="20"/>
              </w:rPr>
              <w:t>686</w:t>
            </w:r>
            <w:r w:rsidR="00303EF3" w:rsidRPr="00FF6476">
              <w:rPr>
                <w:rFonts w:ascii="Arial" w:hAnsi="Arial" w:cs="Arial"/>
                <w:color w:val="000000"/>
                <w:sz w:val="20"/>
              </w:rPr>
              <w:t>,</w:t>
            </w:r>
            <w:r w:rsidRPr="00FF6476">
              <w:rPr>
                <w:rFonts w:ascii="Arial" w:hAnsi="Arial" w:cs="Arial"/>
                <w:color w:val="000000"/>
                <w:sz w:val="20"/>
              </w:rPr>
              <w:t>658</w:t>
            </w:r>
          </w:p>
        </w:tc>
      </w:tr>
    </w:tbl>
    <w:p w14:paraId="0B5EA2B3" w14:textId="77777777" w:rsidR="00183864" w:rsidRPr="00FF6476" w:rsidRDefault="00183864" w:rsidP="00325B42">
      <w:pPr>
        <w:spacing w:line="240" w:lineRule="auto"/>
        <w:jc w:val="both"/>
        <w:rPr>
          <w:rFonts w:ascii="Arial" w:hAnsi="Arial" w:cs="Arial"/>
          <w:color w:val="000000"/>
          <w:sz w:val="20"/>
        </w:rPr>
      </w:pPr>
    </w:p>
    <w:p w14:paraId="6FFCEEF5" w14:textId="66E51B3F" w:rsidR="00FD622B" w:rsidRPr="00FF6476" w:rsidRDefault="00FD622B" w:rsidP="00325B42">
      <w:pPr>
        <w:spacing w:line="240" w:lineRule="auto"/>
        <w:jc w:val="both"/>
        <w:rPr>
          <w:rFonts w:ascii="Arial" w:eastAsia="Arial Unicode MS" w:hAnsi="Arial" w:cs="Arial"/>
          <w:color w:val="000000"/>
          <w:sz w:val="20"/>
        </w:rPr>
      </w:pPr>
      <w:r w:rsidRPr="00FF6476">
        <w:rPr>
          <w:rFonts w:ascii="Arial" w:eastAsia="Arial Unicode MS" w:hAnsi="Arial" w:cs="Arial"/>
          <w:color w:val="000000"/>
          <w:sz w:val="20"/>
        </w:rPr>
        <w:t>The movement in deferred tax assets and liabilities during the year is as follows:</w:t>
      </w:r>
    </w:p>
    <w:p w14:paraId="556829E9" w14:textId="77777777" w:rsidR="00FD622B" w:rsidRPr="00FF6476" w:rsidRDefault="00FD622B" w:rsidP="00325B42">
      <w:pPr>
        <w:spacing w:line="240" w:lineRule="auto"/>
        <w:jc w:val="both"/>
        <w:rPr>
          <w:rFonts w:ascii="Arial" w:hAnsi="Arial" w:cs="Arial"/>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50"/>
        <w:gridCol w:w="981"/>
        <w:gridCol w:w="839"/>
        <w:gridCol w:w="868"/>
        <w:gridCol w:w="1100"/>
        <w:gridCol w:w="995"/>
        <w:gridCol w:w="839"/>
        <w:gridCol w:w="995"/>
      </w:tblGrid>
      <w:tr w:rsidR="00F16E8E" w:rsidRPr="00FF6476" w14:paraId="39F8561E" w14:textId="77777777" w:rsidTr="00254A6D">
        <w:trPr>
          <w:tblHeader/>
        </w:trPr>
        <w:tc>
          <w:tcPr>
            <w:tcW w:w="1560" w:type="dxa"/>
            <w:tcBorders>
              <w:top w:val="nil"/>
              <w:left w:val="nil"/>
              <w:bottom w:val="nil"/>
              <w:right w:val="nil"/>
            </w:tcBorders>
            <w:vAlign w:val="bottom"/>
          </w:tcPr>
          <w:p w14:paraId="181CA1B2" w14:textId="77777777" w:rsidR="005F3CFC" w:rsidRPr="00FF6476" w:rsidRDefault="005F3CFC" w:rsidP="00325B42">
            <w:pPr>
              <w:spacing w:line="240" w:lineRule="auto"/>
              <w:ind w:left="-72" w:right="-72"/>
              <w:jc w:val="both"/>
              <w:rPr>
                <w:rFonts w:ascii="Arial" w:eastAsia="Arial Unicode MS" w:hAnsi="Arial" w:cs="Arial"/>
                <w:b/>
                <w:bCs/>
                <w:color w:val="000000"/>
                <w:sz w:val="14"/>
                <w:szCs w:val="14"/>
              </w:rPr>
            </w:pPr>
          </w:p>
        </w:tc>
        <w:tc>
          <w:tcPr>
            <w:tcW w:w="850" w:type="dxa"/>
            <w:tcBorders>
              <w:top w:val="nil"/>
              <w:left w:val="nil"/>
              <w:bottom w:val="nil"/>
              <w:right w:val="nil"/>
            </w:tcBorders>
            <w:vAlign w:val="bottom"/>
            <w:hideMark/>
          </w:tcPr>
          <w:p w14:paraId="5F73894A" w14:textId="77777777" w:rsidR="007B3A5A" w:rsidRDefault="005F3CFC" w:rsidP="007B3A5A">
            <w:pPr>
              <w:spacing w:line="240" w:lineRule="auto"/>
              <w:ind w:left="-105" w:right="-72"/>
              <w:jc w:val="right"/>
              <w:rPr>
                <w:rFonts w:ascii="Arial" w:eastAsia="Arial Unicode MS" w:hAnsi="Arial" w:cs="Arial"/>
                <w:b/>
                <w:bCs/>
                <w:color w:val="000000"/>
                <w:spacing w:val="-10"/>
                <w:sz w:val="14"/>
                <w:szCs w:val="14"/>
              </w:rPr>
            </w:pPr>
            <w:r w:rsidRPr="007B3A5A">
              <w:rPr>
                <w:rFonts w:ascii="Arial" w:eastAsia="Arial Unicode MS" w:hAnsi="Arial" w:cs="Arial"/>
                <w:b/>
                <w:bCs/>
                <w:color w:val="000000"/>
                <w:spacing w:val="-10"/>
                <w:sz w:val="14"/>
                <w:szCs w:val="14"/>
              </w:rPr>
              <w:t>Allowance</w:t>
            </w:r>
          </w:p>
          <w:p w14:paraId="53E06852" w14:textId="5D534B10" w:rsidR="005F3CFC" w:rsidRPr="007B3A5A" w:rsidRDefault="005F3CFC" w:rsidP="007B3A5A">
            <w:pPr>
              <w:spacing w:line="240" w:lineRule="auto"/>
              <w:ind w:left="-105" w:right="-72"/>
              <w:jc w:val="right"/>
              <w:rPr>
                <w:rFonts w:ascii="Arial" w:eastAsia="Arial Unicode MS" w:hAnsi="Arial" w:cs="Arial"/>
                <w:b/>
                <w:bCs/>
                <w:color w:val="000000"/>
                <w:spacing w:val="-10"/>
                <w:sz w:val="14"/>
                <w:szCs w:val="14"/>
              </w:rPr>
            </w:pPr>
            <w:r w:rsidRPr="007B3A5A">
              <w:rPr>
                <w:rFonts w:ascii="Arial" w:eastAsia="Arial Unicode MS" w:hAnsi="Arial" w:cs="Arial"/>
                <w:b/>
                <w:bCs/>
                <w:color w:val="000000"/>
                <w:spacing w:val="-10"/>
                <w:sz w:val="14"/>
                <w:szCs w:val="14"/>
              </w:rPr>
              <w:t xml:space="preserve"> for</w:t>
            </w:r>
          </w:p>
          <w:p w14:paraId="1D73D92C" w14:textId="513F8E10" w:rsidR="005F3CFC" w:rsidRPr="00FF6476" w:rsidRDefault="005F3CFC" w:rsidP="007B3A5A">
            <w:pPr>
              <w:spacing w:line="240" w:lineRule="auto"/>
              <w:ind w:left="-105" w:right="-72"/>
              <w:jc w:val="right"/>
              <w:rPr>
                <w:rFonts w:ascii="Arial" w:eastAsia="Arial Unicode MS" w:hAnsi="Arial" w:cs="Arial"/>
                <w:b/>
                <w:bCs/>
                <w:color w:val="000000"/>
                <w:spacing w:val="-8"/>
                <w:sz w:val="14"/>
                <w:szCs w:val="14"/>
              </w:rPr>
            </w:pPr>
            <w:r w:rsidRPr="007B3A5A">
              <w:rPr>
                <w:rFonts w:ascii="Arial" w:eastAsia="Arial Unicode MS" w:hAnsi="Arial" w:cs="Arial"/>
                <w:b/>
                <w:bCs/>
                <w:color w:val="000000"/>
                <w:spacing w:val="-10"/>
                <w:sz w:val="14"/>
                <w:szCs w:val="14"/>
              </w:rPr>
              <w:t>obsolescence</w:t>
            </w:r>
          </w:p>
        </w:tc>
        <w:tc>
          <w:tcPr>
            <w:tcW w:w="981" w:type="dxa"/>
            <w:tcBorders>
              <w:top w:val="nil"/>
              <w:left w:val="nil"/>
              <w:bottom w:val="nil"/>
              <w:right w:val="nil"/>
            </w:tcBorders>
            <w:vAlign w:val="bottom"/>
          </w:tcPr>
          <w:p w14:paraId="27DDC34C" w14:textId="58B944F7" w:rsidR="005F3CFC" w:rsidRPr="00FF6476" w:rsidRDefault="005F3CFC" w:rsidP="005F3CFC">
            <w:pPr>
              <w:spacing w:line="240" w:lineRule="auto"/>
              <w:ind w:left="-29" w:right="-72"/>
              <w:jc w:val="right"/>
              <w:rPr>
                <w:rFonts w:ascii="Arial" w:eastAsia="Arial Unicode MS" w:hAnsi="Arial" w:cs="Arial"/>
                <w:b/>
                <w:bCs/>
                <w:color w:val="000000"/>
                <w:spacing w:val="-6"/>
                <w:sz w:val="14"/>
                <w:szCs w:val="14"/>
              </w:rPr>
            </w:pPr>
            <w:r w:rsidRPr="00FF6476">
              <w:rPr>
                <w:rFonts w:ascii="Arial" w:eastAsia="Arial Unicode MS" w:hAnsi="Arial" w:cs="Arial"/>
                <w:b/>
                <w:bCs/>
                <w:color w:val="000000"/>
                <w:spacing w:val="-6"/>
                <w:sz w:val="14"/>
                <w:szCs w:val="14"/>
              </w:rPr>
              <w:t>Impairment</w:t>
            </w:r>
          </w:p>
          <w:p w14:paraId="0EC774B0" w14:textId="56979012" w:rsidR="005F3CFC" w:rsidRPr="00FF6476" w:rsidRDefault="005F3CFC" w:rsidP="005F3CFC">
            <w:pPr>
              <w:spacing w:line="240" w:lineRule="auto"/>
              <w:ind w:left="-29" w:right="-72"/>
              <w:jc w:val="right"/>
              <w:rPr>
                <w:rFonts w:ascii="Arial" w:eastAsia="Arial Unicode MS" w:hAnsi="Arial" w:cs="Arial"/>
                <w:b/>
                <w:bCs/>
                <w:color w:val="000000"/>
                <w:spacing w:val="-6"/>
                <w:sz w:val="14"/>
                <w:szCs w:val="14"/>
              </w:rPr>
            </w:pPr>
            <w:r w:rsidRPr="00FF6476">
              <w:rPr>
                <w:rFonts w:ascii="Arial" w:eastAsia="Arial Unicode MS" w:hAnsi="Arial" w:cs="Arial"/>
                <w:b/>
                <w:bCs/>
                <w:color w:val="000000"/>
                <w:spacing w:val="-6"/>
                <w:sz w:val="14"/>
                <w:szCs w:val="14"/>
              </w:rPr>
              <w:t>loss of</w:t>
            </w:r>
          </w:p>
          <w:p w14:paraId="5D58D5EF" w14:textId="019A1294" w:rsidR="005F3CFC" w:rsidRPr="00FF6476" w:rsidRDefault="005F3CFC" w:rsidP="005F3CFC">
            <w:pPr>
              <w:spacing w:line="240" w:lineRule="auto"/>
              <w:ind w:left="-29" w:right="-72"/>
              <w:jc w:val="right"/>
              <w:rPr>
                <w:rFonts w:ascii="Arial" w:eastAsia="Arial Unicode MS" w:hAnsi="Arial" w:cs="Arial"/>
                <w:b/>
                <w:bCs/>
                <w:color w:val="000000"/>
                <w:spacing w:val="-6"/>
                <w:sz w:val="14"/>
                <w:szCs w:val="14"/>
                <w:cs/>
              </w:rPr>
            </w:pPr>
            <w:r w:rsidRPr="00FF6476">
              <w:rPr>
                <w:rFonts w:ascii="Arial" w:eastAsia="Arial Unicode MS" w:hAnsi="Arial" w:cs="Arial"/>
                <w:b/>
                <w:bCs/>
                <w:color w:val="000000"/>
                <w:spacing w:val="-6"/>
                <w:sz w:val="14"/>
                <w:szCs w:val="14"/>
              </w:rPr>
              <w:t>assets</w:t>
            </w:r>
          </w:p>
        </w:tc>
        <w:tc>
          <w:tcPr>
            <w:tcW w:w="839" w:type="dxa"/>
            <w:tcBorders>
              <w:top w:val="nil"/>
              <w:left w:val="nil"/>
              <w:bottom w:val="nil"/>
              <w:right w:val="nil"/>
            </w:tcBorders>
            <w:vAlign w:val="bottom"/>
          </w:tcPr>
          <w:p w14:paraId="2A7EB048" w14:textId="0F7EE24D" w:rsidR="005F3CFC" w:rsidRPr="00FF6476" w:rsidRDefault="005F3CFC" w:rsidP="005F3CFC">
            <w:pPr>
              <w:spacing w:line="240" w:lineRule="auto"/>
              <w:ind w:left="-29" w:right="-72"/>
              <w:jc w:val="right"/>
              <w:rPr>
                <w:rFonts w:ascii="Arial" w:eastAsia="Arial Unicode MS" w:hAnsi="Arial" w:cs="Arial"/>
                <w:b/>
                <w:bCs/>
                <w:color w:val="000000"/>
                <w:spacing w:val="-6"/>
                <w:sz w:val="14"/>
                <w:szCs w:val="14"/>
              </w:rPr>
            </w:pPr>
            <w:r w:rsidRPr="00FF6476">
              <w:rPr>
                <w:rFonts w:ascii="Arial" w:eastAsia="Arial Unicode MS" w:hAnsi="Arial" w:cs="Arial"/>
                <w:b/>
                <w:bCs/>
                <w:color w:val="000000"/>
                <w:spacing w:val="-6"/>
                <w:sz w:val="14"/>
                <w:szCs w:val="14"/>
              </w:rPr>
              <w:t>Loyalty</w:t>
            </w:r>
          </w:p>
          <w:p w14:paraId="0118CCEC" w14:textId="14D42AE8" w:rsidR="005F3CFC" w:rsidRPr="00FF6476" w:rsidRDefault="005F3CFC" w:rsidP="005F3CFC">
            <w:pPr>
              <w:spacing w:line="240" w:lineRule="auto"/>
              <w:ind w:left="-29" w:right="-72"/>
              <w:jc w:val="right"/>
              <w:rPr>
                <w:rFonts w:ascii="Arial" w:eastAsia="Arial Unicode MS" w:hAnsi="Arial" w:cs="Arial"/>
                <w:b/>
                <w:bCs/>
                <w:color w:val="000000"/>
                <w:spacing w:val="-6"/>
                <w:sz w:val="14"/>
                <w:szCs w:val="14"/>
                <w:cs/>
              </w:rPr>
            </w:pPr>
            <w:r w:rsidRPr="00FF6476">
              <w:rPr>
                <w:rFonts w:ascii="Arial" w:eastAsia="Arial Unicode MS" w:hAnsi="Arial" w:cs="Arial"/>
                <w:b/>
                <w:bCs/>
                <w:color w:val="000000"/>
                <w:spacing w:val="-6"/>
                <w:sz w:val="14"/>
                <w:szCs w:val="14"/>
              </w:rPr>
              <w:t>program</w:t>
            </w:r>
          </w:p>
        </w:tc>
        <w:tc>
          <w:tcPr>
            <w:tcW w:w="868" w:type="dxa"/>
            <w:tcBorders>
              <w:top w:val="nil"/>
              <w:left w:val="nil"/>
              <w:bottom w:val="nil"/>
              <w:right w:val="nil"/>
            </w:tcBorders>
            <w:vAlign w:val="bottom"/>
          </w:tcPr>
          <w:p w14:paraId="266B4D07" w14:textId="11BC5CB2" w:rsidR="005F3CFC" w:rsidRPr="00FF6476" w:rsidRDefault="005F3CFC" w:rsidP="005F3CFC">
            <w:pPr>
              <w:spacing w:line="240" w:lineRule="auto"/>
              <w:ind w:left="-29" w:right="-72"/>
              <w:jc w:val="right"/>
              <w:rPr>
                <w:rFonts w:ascii="Arial" w:eastAsia="Arial Unicode MS" w:hAnsi="Arial" w:cs="Arial"/>
                <w:b/>
                <w:bCs/>
                <w:color w:val="000000"/>
                <w:spacing w:val="-6"/>
                <w:sz w:val="14"/>
                <w:szCs w:val="14"/>
              </w:rPr>
            </w:pPr>
            <w:r w:rsidRPr="00FF6476">
              <w:rPr>
                <w:rFonts w:ascii="Arial" w:eastAsia="Arial Unicode MS" w:hAnsi="Arial" w:cs="Arial"/>
                <w:b/>
                <w:bCs/>
                <w:color w:val="000000"/>
                <w:spacing w:val="-6"/>
                <w:sz w:val="14"/>
                <w:szCs w:val="14"/>
              </w:rPr>
              <w:t>Employee</w:t>
            </w:r>
          </w:p>
          <w:p w14:paraId="514E07D6" w14:textId="023CDF67" w:rsidR="005F3CFC" w:rsidRPr="00FF6476" w:rsidRDefault="005F3CFC" w:rsidP="005F3CFC">
            <w:pPr>
              <w:spacing w:line="240" w:lineRule="auto"/>
              <w:ind w:left="-29" w:right="-72"/>
              <w:jc w:val="right"/>
              <w:rPr>
                <w:rFonts w:ascii="Arial" w:eastAsia="Arial Unicode MS" w:hAnsi="Arial" w:cs="Arial"/>
                <w:b/>
                <w:bCs/>
                <w:color w:val="000000"/>
                <w:spacing w:val="-6"/>
                <w:sz w:val="14"/>
                <w:szCs w:val="14"/>
              </w:rPr>
            </w:pPr>
            <w:r w:rsidRPr="00FF6476">
              <w:rPr>
                <w:rFonts w:ascii="Arial" w:eastAsia="Arial Unicode MS" w:hAnsi="Arial" w:cs="Arial"/>
                <w:b/>
                <w:bCs/>
                <w:color w:val="000000"/>
                <w:spacing w:val="-6"/>
                <w:sz w:val="14"/>
                <w:szCs w:val="14"/>
              </w:rPr>
              <w:t>benefit</w:t>
            </w:r>
          </w:p>
          <w:p w14:paraId="2F7A2C76" w14:textId="7D76CAC6" w:rsidR="005F3CFC" w:rsidRPr="00FF6476" w:rsidRDefault="005F3CFC" w:rsidP="005F3CFC">
            <w:pPr>
              <w:spacing w:line="240" w:lineRule="auto"/>
              <w:ind w:left="-29" w:right="-72"/>
              <w:jc w:val="right"/>
              <w:rPr>
                <w:rFonts w:ascii="Arial" w:eastAsia="Arial Unicode MS" w:hAnsi="Arial" w:cs="Arial"/>
                <w:b/>
                <w:bCs/>
                <w:color w:val="000000"/>
                <w:spacing w:val="-6"/>
                <w:sz w:val="14"/>
                <w:szCs w:val="14"/>
                <w:cs/>
              </w:rPr>
            </w:pPr>
            <w:r w:rsidRPr="00FF6476">
              <w:rPr>
                <w:rFonts w:ascii="Arial" w:eastAsia="Arial Unicode MS" w:hAnsi="Arial" w:cs="Arial"/>
                <w:b/>
                <w:bCs/>
                <w:color w:val="000000"/>
                <w:spacing w:val="-6"/>
                <w:sz w:val="14"/>
                <w:szCs w:val="14"/>
              </w:rPr>
              <w:t>obligations</w:t>
            </w:r>
          </w:p>
        </w:tc>
        <w:tc>
          <w:tcPr>
            <w:tcW w:w="1100" w:type="dxa"/>
            <w:tcBorders>
              <w:top w:val="nil"/>
              <w:left w:val="nil"/>
              <w:bottom w:val="nil"/>
              <w:right w:val="nil"/>
            </w:tcBorders>
            <w:vAlign w:val="bottom"/>
          </w:tcPr>
          <w:p w14:paraId="7D088394" w14:textId="64594998" w:rsidR="005F3CFC" w:rsidRPr="00FF6476" w:rsidRDefault="005F3CFC" w:rsidP="005F3CFC">
            <w:pPr>
              <w:spacing w:line="240" w:lineRule="auto"/>
              <w:ind w:left="-29" w:right="-72"/>
              <w:jc w:val="right"/>
              <w:rPr>
                <w:rFonts w:ascii="Arial" w:eastAsia="Arial Unicode MS" w:hAnsi="Arial" w:cs="Arial"/>
                <w:b/>
                <w:bCs/>
                <w:color w:val="000000"/>
                <w:spacing w:val="-6"/>
                <w:sz w:val="14"/>
                <w:szCs w:val="14"/>
                <w:cs/>
              </w:rPr>
            </w:pPr>
            <w:r w:rsidRPr="00FF6476">
              <w:rPr>
                <w:rFonts w:ascii="Arial" w:eastAsia="Arial Unicode MS" w:hAnsi="Arial" w:cs="Arial"/>
                <w:b/>
                <w:bCs/>
                <w:color w:val="000000"/>
                <w:spacing w:val="-6"/>
                <w:sz w:val="14"/>
                <w:szCs w:val="14"/>
              </w:rPr>
              <w:t>Provision for decom</w:t>
            </w:r>
            <w:r w:rsidR="00F21062" w:rsidRPr="00FF6476">
              <w:rPr>
                <w:rFonts w:ascii="Arial" w:eastAsia="Arial Unicode MS" w:hAnsi="Arial" w:cs="Arial"/>
                <w:b/>
                <w:bCs/>
                <w:color w:val="000000"/>
                <w:spacing w:val="-6"/>
                <w:sz w:val="14"/>
                <w:szCs w:val="14"/>
              </w:rPr>
              <w:t xml:space="preserve"> </w:t>
            </w:r>
            <w:r w:rsidRPr="00FF6476">
              <w:rPr>
                <w:rFonts w:ascii="Arial" w:eastAsia="Arial Unicode MS" w:hAnsi="Arial" w:cs="Arial"/>
                <w:b/>
                <w:bCs/>
                <w:color w:val="000000"/>
                <w:spacing w:val="-6"/>
                <w:sz w:val="14"/>
                <w:szCs w:val="14"/>
              </w:rPr>
              <w:t>-  missioning cost</w:t>
            </w:r>
          </w:p>
        </w:tc>
        <w:tc>
          <w:tcPr>
            <w:tcW w:w="995" w:type="dxa"/>
            <w:tcBorders>
              <w:top w:val="nil"/>
              <w:left w:val="nil"/>
              <w:bottom w:val="nil"/>
              <w:right w:val="nil"/>
            </w:tcBorders>
          </w:tcPr>
          <w:p w14:paraId="2CC48BE1" w14:textId="77777777" w:rsidR="005F3CFC" w:rsidRPr="00FF6476" w:rsidRDefault="005F3CFC" w:rsidP="005F3CFC">
            <w:pPr>
              <w:spacing w:line="240" w:lineRule="auto"/>
              <w:ind w:left="-29" w:right="-72"/>
              <w:jc w:val="right"/>
              <w:rPr>
                <w:rFonts w:ascii="Arial" w:eastAsia="Arial Unicode MS" w:hAnsi="Arial" w:cs="Arial"/>
                <w:b/>
                <w:bCs/>
                <w:color w:val="000000"/>
                <w:sz w:val="14"/>
                <w:szCs w:val="14"/>
              </w:rPr>
            </w:pPr>
          </w:p>
          <w:p w14:paraId="215D87A7" w14:textId="77777777" w:rsidR="00A60D8C" w:rsidRPr="00FF6476" w:rsidRDefault="00A60D8C" w:rsidP="005F3CFC">
            <w:pPr>
              <w:spacing w:line="240" w:lineRule="auto"/>
              <w:ind w:left="-29" w:right="-72"/>
              <w:jc w:val="right"/>
              <w:rPr>
                <w:rFonts w:ascii="Arial" w:eastAsia="Arial Unicode MS" w:hAnsi="Arial" w:cs="Arial"/>
                <w:b/>
                <w:bCs/>
                <w:color w:val="000000"/>
                <w:sz w:val="14"/>
                <w:szCs w:val="14"/>
              </w:rPr>
            </w:pPr>
          </w:p>
          <w:p w14:paraId="23556A57" w14:textId="2EF46D2D" w:rsidR="005F3CFC" w:rsidRPr="00FF6476" w:rsidRDefault="00F16E8E" w:rsidP="005F3CFC">
            <w:pPr>
              <w:spacing w:line="240" w:lineRule="auto"/>
              <w:ind w:left="-29" w:right="-72"/>
              <w:jc w:val="right"/>
              <w:rPr>
                <w:rFonts w:ascii="Arial" w:eastAsia="Arial Unicode MS" w:hAnsi="Arial" w:cs="Arial"/>
                <w:b/>
                <w:bCs/>
                <w:color w:val="000000"/>
                <w:spacing w:val="-6"/>
                <w:sz w:val="14"/>
                <w:szCs w:val="14"/>
              </w:rPr>
            </w:pPr>
            <w:r w:rsidRPr="00FF6476">
              <w:rPr>
                <w:rFonts w:ascii="Arial" w:eastAsia="Arial Unicode MS" w:hAnsi="Arial" w:cs="Arial"/>
                <w:b/>
                <w:bCs/>
                <w:color w:val="000000"/>
                <w:sz w:val="14"/>
                <w:szCs w:val="14"/>
              </w:rPr>
              <w:t>Lease liabilities</w:t>
            </w:r>
          </w:p>
        </w:tc>
        <w:tc>
          <w:tcPr>
            <w:tcW w:w="839" w:type="dxa"/>
            <w:tcBorders>
              <w:top w:val="nil"/>
              <w:left w:val="nil"/>
              <w:bottom w:val="nil"/>
              <w:right w:val="nil"/>
            </w:tcBorders>
          </w:tcPr>
          <w:p w14:paraId="7404EF73" w14:textId="77777777" w:rsidR="00685586" w:rsidRPr="00FF6476" w:rsidRDefault="00685586" w:rsidP="002876F4">
            <w:pPr>
              <w:spacing w:line="240" w:lineRule="auto"/>
              <w:ind w:left="-29" w:right="-72"/>
              <w:jc w:val="right"/>
              <w:rPr>
                <w:rFonts w:ascii="Arial" w:eastAsia="Arial Unicode MS" w:hAnsi="Arial" w:cs="Arial"/>
                <w:b/>
                <w:bCs/>
                <w:color w:val="000000"/>
                <w:spacing w:val="-6"/>
                <w:sz w:val="14"/>
                <w:szCs w:val="14"/>
              </w:rPr>
            </w:pPr>
          </w:p>
          <w:p w14:paraId="0D3A230D" w14:textId="77777777" w:rsidR="00A60D8C" w:rsidRPr="00FF6476" w:rsidRDefault="00A60D8C" w:rsidP="002876F4">
            <w:pPr>
              <w:spacing w:line="240" w:lineRule="auto"/>
              <w:ind w:left="-29" w:right="-72"/>
              <w:jc w:val="right"/>
              <w:rPr>
                <w:rFonts w:ascii="Arial" w:eastAsia="Arial Unicode MS" w:hAnsi="Arial" w:cs="Arial"/>
                <w:b/>
                <w:bCs/>
                <w:color w:val="000000"/>
                <w:spacing w:val="-6"/>
                <w:sz w:val="14"/>
                <w:szCs w:val="14"/>
              </w:rPr>
            </w:pPr>
          </w:p>
          <w:p w14:paraId="6E1EE61E" w14:textId="7C431E76" w:rsidR="005F3CFC" w:rsidRPr="00FF6476" w:rsidRDefault="00685586" w:rsidP="002876F4">
            <w:pPr>
              <w:spacing w:line="240" w:lineRule="auto"/>
              <w:ind w:left="-29" w:right="-72"/>
              <w:jc w:val="right"/>
              <w:rPr>
                <w:rFonts w:ascii="Arial" w:eastAsia="Arial Unicode MS" w:hAnsi="Arial" w:cs="Arial"/>
                <w:b/>
                <w:bCs/>
                <w:color w:val="000000"/>
                <w:spacing w:val="-6"/>
                <w:sz w:val="14"/>
                <w:szCs w:val="14"/>
              </w:rPr>
            </w:pPr>
            <w:r w:rsidRPr="00FF6476">
              <w:rPr>
                <w:rFonts w:ascii="Arial" w:eastAsia="Arial Unicode MS" w:hAnsi="Arial" w:cs="Arial"/>
                <w:b/>
                <w:bCs/>
                <w:color w:val="000000"/>
                <w:spacing w:val="-6"/>
                <w:sz w:val="14"/>
                <w:szCs w:val="14"/>
              </w:rPr>
              <w:t>Rental  Deposit</w:t>
            </w:r>
          </w:p>
        </w:tc>
        <w:tc>
          <w:tcPr>
            <w:tcW w:w="995" w:type="dxa"/>
            <w:tcBorders>
              <w:top w:val="nil"/>
              <w:left w:val="nil"/>
              <w:bottom w:val="nil"/>
              <w:right w:val="nil"/>
            </w:tcBorders>
            <w:vAlign w:val="bottom"/>
            <w:hideMark/>
          </w:tcPr>
          <w:p w14:paraId="632267E3" w14:textId="201C0600" w:rsidR="005F3CFC" w:rsidRPr="00FF6476" w:rsidRDefault="005F3CFC" w:rsidP="002876F4">
            <w:pPr>
              <w:spacing w:line="240" w:lineRule="auto"/>
              <w:ind w:left="-29" w:right="-72"/>
              <w:jc w:val="right"/>
              <w:rPr>
                <w:rFonts w:ascii="Arial" w:eastAsia="Arial Unicode MS" w:hAnsi="Arial" w:cs="Arial"/>
                <w:b/>
                <w:bCs/>
                <w:color w:val="000000"/>
                <w:spacing w:val="-6"/>
                <w:sz w:val="14"/>
                <w:szCs w:val="14"/>
              </w:rPr>
            </w:pPr>
            <w:r w:rsidRPr="00FF6476">
              <w:rPr>
                <w:rFonts w:ascii="Arial" w:eastAsia="Arial Unicode MS" w:hAnsi="Arial" w:cs="Arial"/>
                <w:b/>
                <w:bCs/>
                <w:color w:val="000000"/>
                <w:spacing w:val="-6"/>
                <w:sz w:val="14"/>
                <w:szCs w:val="14"/>
              </w:rPr>
              <w:t>Total</w:t>
            </w:r>
          </w:p>
        </w:tc>
      </w:tr>
      <w:tr w:rsidR="00685586" w:rsidRPr="00FF6476" w14:paraId="48AAF0E2" w14:textId="77777777" w:rsidTr="00254A6D">
        <w:trPr>
          <w:tblHeader/>
        </w:trPr>
        <w:tc>
          <w:tcPr>
            <w:tcW w:w="1560" w:type="dxa"/>
            <w:tcBorders>
              <w:top w:val="nil"/>
              <w:left w:val="nil"/>
              <w:bottom w:val="nil"/>
              <w:right w:val="nil"/>
            </w:tcBorders>
            <w:vAlign w:val="bottom"/>
          </w:tcPr>
          <w:p w14:paraId="070C90E6" w14:textId="77777777" w:rsidR="005F3CFC" w:rsidRPr="00FF6476" w:rsidRDefault="005F3CFC" w:rsidP="00325B42">
            <w:pPr>
              <w:spacing w:line="240" w:lineRule="auto"/>
              <w:ind w:left="-72" w:right="-72"/>
              <w:jc w:val="both"/>
              <w:rPr>
                <w:rFonts w:ascii="Arial" w:eastAsia="Arial Unicode MS" w:hAnsi="Arial" w:cs="Arial"/>
                <w:b/>
                <w:bCs/>
                <w:color w:val="000000"/>
                <w:sz w:val="14"/>
                <w:szCs w:val="14"/>
              </w:rPr>
            </w:pPr>
          </w:p>
        </w:tc>
        <w:tc>
          <w:tcPr>
            <w:tcW w:w="850" w:type="dxa"/>
            <w:tcBorders>
              <w:top w:val="nil"/>
              <w:left w:val="nil"/>
              <w:bottom w:val="single" w:sz="4" w:space="0" w:color="auto"/>
              <w:right w:val="nil"/>
            </w:tcBorders>
            <w:vAlign w:val="bottom"/>
            <w:hideMark/>
          </w:tcPr>
          <w:p w14:paraId="081F6C6C"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rPr>
            </w:pPr>
            <w:r w:rsidRPr="00FF6476">
              <w:rPr>
                <w:rFonts w:ascii="Arial" w:eastAsia="Arial Unicode MS" w:hAnsi="Arial" w:cs="Arial"/>
                <w:b/>
                <w:bCs/>
                <w:color w:val="000000"/>
                <w:sz w:val="14"/>
                <w:szCs w:val="14"/>
              </w:rPr>
              <w:t>Baht</w:t>
            </w:r>
          </w:p>
        </w:tc>
        <w:tc>
          <w:tcPr>
            <w:tcW w:w="981" w:type="dxa"/>
            <w:tcBorders>
              <w:top w:val="nil"/>
              <w:left w:val="nil"/>
              <w:bottom w:val="single" w:sz="4" w:space="0" w:color="auto"/>
              <w:right w:val="nil"/>
            </w:tcBorders>
            <w:vAlign w:val="bottom"/>
          </w:tcPr>
          <w:p w14:paraId="67B66579"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cs/>
              </w:rPr>
            </w:pPr>
            <w:r w:rsidRPr="00FF6476">
              <w:rPr>
                <w:rFonts w:ascii="Arial" w:eastAsia="Arial Unicode MS" w:hAnsi="Arial" w:cs="Arial"/>
                <w:b/>
                <w:bCs/>
                <w:color w:val="000000"/>
                <w:sz w:val="14"/>
                <w:szCs w:val="14"/>
              </w:rPr>
              <w:t>Baht</w:t>
            </w:r>
          </w:p>
        </w:tc>
        <w:tc>
          <w:tcPr>
            <w:tcW w:w="839" w:type="dxa"/>
            <w:tcBorders>
              <w:top w:val="nil"/>
              <w:left w:val="nil"/>
              <w:bottom w:val="single" w:sz="4" w:space="0" w:color="auto"/>
              <w:right w:val="nil"/>
            </w:tcBorders>
            <w:vAlign w:val="bottom"/>
          </w:tcPr>
          <w:p w14:paraId="5B5FCB37"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rPr>
            </w:pPr>
            <w:r w:rsidRPr="00FF6476">
              <w:rPr>
                <w:rFonts w:ascii="Arial" w:eastAsia="Arial Unicode MS" w:hAnsi="Arial" w:cs="Arial"/>
                <w:b/>
                <w:bCs/>
                <w:color w:val="000000"/>
                <w:sz w:val="14"/>
                <w:szCs w:val="14"/>
              </w:rPr>
              <w:t>Baht</w:t>
            </w:r>
          </w:p>
        </w:tc>
        <w:tc>
          <w:tcPr>
            <w:tcW w:w="868" w:type="dxa"/>
            <w:tcBorders>
              <w:top w:val="nil"/>
              <w:left w:val="nil"/>
              <w:bottom w:val="single" w:sz="4" w:space="0" w:color="auto"/>
              <w:right w:val="nil"/>
            </w:tcBorders>
            <w:vAlign w:val="bottom"/>
          </w:tcPr>
          <w:p w14:paraId="0503EB47"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cs/>
              </w:rPr>
            </w:pPr>
            <w:r w:rsidRPr="00FF6476">
              <w:rPr>
                <w:rFonts w:ascii="Arial" w:eastAsia="Arial Unicode MS" w:hAnsi="Arial" w:cs="Arial"/>
                <w:b/>
                <w:bCs/>
                <w:color w:val="000000"/>
                <w:sz w:val="14"/>
                <w:szCs w:val="14"/>
              </w:rPr>
              <w:t>Baht</w:t>
            </w:r>
          </w:p>
        </w:tc>
        <w:tc>
          <w:tcPr>
            <w:tcW w:w="1100" w:type="dxa"/>
            <w:tcBorders>
              <w:top w:val="nil"/>
              <w:left w:val="nil"/>
              <w:bottom w:val="single" w:sz="4" w:space="0" w:color="auto"/>
              <w:right w:val="nil"/>
            </w:tcBorders>
            <w:vAlign w:val="bottom"/>
          </w:tcPr>
          <w:p w14:paraId="0265C4A9"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cs/>
              </w:rPr>
            </w:pPr>
            <w:r w:rsidRPr="00FF6476">
              <w:rPr>
                <w:rFonts w:ascii="Arial" w:eastAsia="Arial Unicode MS" w:hAnsi="Arial" w:cs="Arial"/>
                <w:b/>
                <w:bCs/>
                <w:color w:val="000000"/>
                <w:sz w:val="14"/>
                <w:szCs w:val="14"/>
              </w:rPr>
              <w:t>Baht</w:t>
            </w:r>
          </w:p>
        </w:tc>
        <w:tc>
          <w:tcPr>
            <w:tcW w:w="995" w:type="dxa"/>
            <w:tcBorders>
              <w:top w:val="nil"/>
              <w:left w:val="nil"/>
              <w:bottom w:val="single" w:sz="4" w:space="0" w:color="auto"/>
              <w:right w:val="nil"/>
            </w:tcBorders>
          </w:tcPr>
          <w:p w14:paraId="2B1CDF88" w14:textId="3831183D" w:rsidR="005F3CFC" w:rsidRPr="00FF6476" w:rsidRDefault="005F3CFC" w:rsidP="00D06268">
            <w:pPr>
              <w:spacing w:line="240" w:lineRule="auto"/>
              <w:ind w:left="-29" w:right="-72"/>
              <w:jc w:val="right"/>
              <w:rPr>
                <w:rFonts w:ascii="Arial" w:eastAsia="Arial Unicode MS" w:hAnsi="Arial" w:cs="Arial"/>
                <w:b/>
                <w:bCs/>
                <w:color w:val="000000"/>
                <w:sz w:val="14"/>
                <w:szCs w:val="14"/>
              </w:rPr>
            </w:pPr>
            <w:r w:rsidRPr="00FF6476">
              <w:rPr>
                <w:rFonts w:ascii="Arial" w:eastAsia="Arial Unicode MS" w:hAnsi="Arial" w:cs="Arial"/>
                <w:b/>
                <w:bCs/>
                <w:color w:val="000000"/>
                <w:sz w:val="14"/>
                <w:szCs w:val="14"/>
              </w:rPr>
              <w:t>Baht</w:t>
            </w:r>
          </w:p>
        </w:tc>
        <w:tc>
          <w:tcPr>
            <w:tcW w:w="839" w:type="dxa"/>
            <w:tcBorders>
              <w:top w:val="nil"/>
              <w:left w:val="nil"/>
              <w:bottom w:val="single" w:sz="4" w:space="0" w:color="auto"/>
              <w:right w:val="nil"/>
            </w:tcBorders>
          </w:tcPr>
          <w:p w14:paraId="699E4CE2" w14:textId="00D43EA3" w:rsidR="005F3CFC" w:rsidRPr="00FF6476" w:rsidRDefault="00685586" w:rsidP="00D06268">
            <w:pPr>
              <w:spacing w:line="240" w:lineRule="auto"/>
              <w:ind w:left="-29" w:right="-72"/>
              <w:jc w:val="right"/>
              <w:rPr>
                <w:rFonts w:ascii="Arial" w:eastAsia="Arial Unicode MS" w:hAnsi="Arial" w:cs="Arial"/>
                <w:b/>
                <w:bCs/>
                <w:color w:val="000000"/>
                <w:sz w:val="14"/>
                <w:szCs w:val="14"/>
              </w:rPr>
            </w:pPr>
            <w:r w:rsidRPr="00FF6476">
              <w:rPr>
                <w:rFonts w:ascii="Arial" w:eastAsia="Arial Unicode MS" w:hAnsi="Arial" w:cs="Arial"/>
                <w:b/>
                <w:bCs/>
                <w:color w:val="000000"/>
                <w:sz w:val="14"/>
                <w:szCs w:val="14"/>
              </w:rPr>
              <w:t>Baht</w:t>
            </w:r>
          </w:p>
        </w:tc>
        <w:tc>
          <w:tcPr>
            <w:tcW w:w="995" w:type="dxa"/>
            <w:tcBorders>
              <w:top w:val="nil"/>
              <w:left w:val="nil"/>
              <w:bottom w:val="single" w:sz="4" w:space="0" w:color="auto"/>
              <w:right w:val="nil"/>
            </w:tcBorders>
            <w:vAlign w:val="bottom"/>
            <w:hideMark/>
          </w:tcPr>
          <w:p w14:paraId="5A8C050F" w14:textId="326F0EFA" w:rsidR="005F3CFC" w:rsidRPr="00FF6476" w:rsidRDefault="005F3CFC" w:rsidP="00D06268">
            <w:pPr>
              <w:spacing w:line="240" w:lineRule="auto"/>
              <w:ind w:left="-29" w:right="-72"/>
              <w:jc w:val="right"/>
              <w:rPr>
                <w:rFonts w:ascii="Arial" w:eastAsia="Arial Unicode MS" w:hAnsi="Arial" w:cs="Arial"/>
                <w:b/>
                <w:bCs/>
                <w:color w:val="000000"/>
                <w:sz w:val="14"/>
                <w:szCs w:val="14"/>
              </w:rPr>
            </w:pPr>
            <w:r w:rsidRPr="00FF6476">
              <w:rPr>
                <w:rFonts w:ascii="Arial" w:eastAsia="Arial Unicode MS" w:hAnsi="Arial" w:cs="Arial"/>
                <w:b/>
                <w:bCs/>
                <w:color w:val="000000"/>
                <w:sz w:val="14"/>
                <w:szCs w:val="14"/>
              </w:rPr>
              <w:t>Baht</w:t>
            </w:r>
          </w:p>
        </w:tc>
      </w:tr>
      <w:tr w:rsidR="00685586" w:rsidRPr="00FF6476" w14:paraId="2B1E7CA3" w14:textId="77777777" w:rsidTr="00254A6D">
        <w:tc>
          <w:tcPr>
            <w:tcW w:w="1560" w:type="dxa"/>
            <w:tcBorders>
              <w:top w:val="nil"/>
              <w:left w:val="nil"/>
              <w:bottom w:val="nil"/>
              <w:right w:val="nil"/>
            </w:tcBorders>
            <w:vAlign w:val="bottom"/>
          </w:tcPr>
          <w:p w14:paraId="60E7DF2C" w14:textId="77777777" w:rsidR="005F3CFC" w:rsidRPr="00FF6476" w:rsidRDefault="005F3CFC" w:rsidP="00325B42">
            <w:pPr>
              <w:spacing w:line="240" w:lineRule="auto"/>
              <w:ind w:left="-72" w:right="-72"/>
              <w:jc w:val="both"/>
              <w:rPr>
                <w:rFonts w:ascii="Arial" w:eastAsia="Arial Unicode MS" w:hAnsi="Arial" w:cs="Arial"/>
                <w:b/>
                <w:bCs/>
                <w:color w:val="000000"/>
                <w:sz w:val="14"/>
                <w:szCs w:val="14"/>
              </w:rPr>
            </w:pPr>
            <w:r w:rsidRPr="00FF6476">
              <w:rPr>
                <w:rFonts w:ascii="Arial" w:eastAsia="Arial Unicode MS" w:hAnsi="Arial" w:cs="Arial"/>
                <w:b/>
                <w:bCs/>
                <w:color w:val="000000"/>
                <w:sz w:val="14"/>
                <w:szCs w:val="14"/>
              </w:rPr>
              <w:t>Deferred tax assets</w:t>
            </w:r>
          </w:p>
        </w:tc>
        <w:tc>
          <w:tcPr>
            <w:tcW w:w="850" w:type="dxa"/>
            <w:tcBorders>
              <w:top w:val="single" w:sz="4" w:space="0" w:color="auto"/>
              <w:left w:val="nil"/>
              <w:bottom w:val="nil"/>
              <w:right w:val="nil"/>
            </w:tcBorders>
            <w:vAlign w:val="bottom"/>
          </w:tcPr>
          <w:p w14:paraId="3A69895B"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rPr>
            </w:pPr>
          </w:p>
        </w:tc>
        <w:tc>
          <w:tcPr>
            <w:tcW w:w="981" w:type="dxa"/>
            <w:tcBorders>
              <w:top w:val="single" w:sz="4" w:space="0" w:color="auto"/>
              <w:left w:val="nil"/>
              <w:bottom w:val="nil"/>
              <w:right w:val="nil"/>
            </w:tcBorders>
            <w:vAlign w:val="bottom"/>
          </w:tcPr>
          <w:p w14:paraId="5DAB6395"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rPr>
            </w:pPr>
          </w:p>
        </w:tc>
        <w:tc>
          <w:tcPr>
            <w:tcW w:w="839" w:type="dxa"/>
            <w:tcBorders>
              <w:top w:val="single" w:sz="4" w:space="0" w:color="auto"/>
              <w:left w:val="nil"/>
              <w:bottom w:val="nil"/>
              <w:right w:val="nil"/>
            </w:tcBorders>
            <w:vAlign w:val="bottom"/>
          </w:tcPr>
          <w:p w14:paraId="1318335B"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rPr>
            </w:pPr>
          </w:p>
        </w:tc>
        <w:tc>
          <w:tcPr>
            <w:tcW w:w="868" w:type="dxa"/>
            <w:tcBorders>
              <w:top w:val="single" w:sz="4" w:space="0" w:color="auto"/>
              <w:left w:val="nil"/>
              <w:bottom w:val="nil"/>
              <w:right w:val="nil"/>
            </w:tcBorders>
            <w:vAlign w:val="bottom"/>
          </w:tcPr>
          <w:p w14:paraId="2276F6F0"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rPr>
            </w:pPr>
          </w:p>
        </w:tc>
        <w:tc>
          <w:tcPr>
            <w:tcW w:w="1100" w:type="dxa"/>
            <w:tcBorders>
              <w:top w:val="single" w:sz="4" w:space="0" w:color="auto"/>
              <w:left w:val="nil"/>
              <w:bottom w:val="nil"/>
              <w:right w:val="nil"/>
            </w:tcBorders>
            <w:vAlign w:val="bottom"/>
          </w:tcPr>
          <w:p w14:paraId="48EC169A"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rPr>
            </w:pPr>
          </w:p>
        </w:tc>
        <w:tc>
          <w:tcPr>
            <w:tcW w:w="995" w:type="dxa"/>
            <w:tcBorders>
              <w:top w:val="single" w:sz="4" w:space="0" w:color="auto"/>
              <w:left w:val="nil"/>
              <w:bottom w:val="nil"/>
              <w:right w:val="nil"/>
            </w:tcBorders>
          </w:tcPr>
          <w:p w14:paraId="6ECBB8FB"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rPr>
            </w:pPr>
          </w:p>
        </w:tc>
        <w:tc>
          <w:tcPr>
            <w:tcW w:w="839" w:type="dxa"/>
            <w:tcBorders>
              <w:top w:val="single" w:sz="4" w:space="0" w:color="auto"/>
              <w:left w:val="nil"/>
              <w:bottom w:val="nil"/>
              <w:right w:val="nil"/>
            </w:tcBorders>
          </w:tcPr>
          <w:p w14:paraId="6B76A22D" w14:textId="77777777" w:rsidR="005F3CFC" w:rsidRPr="00FF6476" w:rsidRDefault="005F3CFC" w:rsidP="00D06268">
            <w:pPr>
              <w:spacing w:line="240" w:lineRule="auto"/>
              <w:ind w:left="-29" w:right="-72"/>
              <w:jc w:val="right"/>
              <w:rPr>
                <w:rFonts w:ascii="Arial" w:eastAsia="Arial Unicode MS" w:hAnsi="Arial" w:cs="Arial"/>
                <w:b/>
                <w:bCs/>
                <w:color w:val="000000"/>
                <w:sz w:val="14"/>
                <w:szCs w:val="14"/>
              </w:rPr>
            </w:pPr>
          </w:p>
        </w:tc>
        <w:tc>
          <w:tcPr>
            <w:tcW w:w="995" w:type="dxa"/>
            <w:tcBorders>
              <w:top w:val="single" w:sz="4" w:space="0" w:color="auto"/>
              <w:left w:val="nil"/>
              <w:bottom w:val="nil"/>
              <w:right w:val="nil"/>
            </w:tcBorders>
            <w:vAlign w:val="bottom"/>
          </w:tcPr>
          <w:p w14:paraId="418BCC04" w14:textId="78F85F8D" w:rsidR="005F3CFC" w:rsidRPr="00FF6476" w:rsidRDefault="005F3CFC" w:rsidP="00D06268">
            <w:pPr>
              <w:spacing w:line="240" w:lineRule="auto"/>
              <w:ind w:left="-29" w:right="-72"/>
              <w:jc w:val="right"/>
              <w:rPr>
                <w:rFonts w:ascii="Arial" w:eastAsia="Arial Unicode MS" w:hAnsi="Arial" w:cs="Arial"/>
                <w:b/>
                <w:bCs/>
                <w:color w:val="000000"/>
                <w:sz w:val="14"/>
                <w:szCs w:val="14"/>
              </w:rPr>
            </w:pPr>
          </w:p>
        </w:tc>
      </w:tr>
      <w:tr w:rsidR="00303EF3" w:rsidRPr="00FF6476" w14:paraId="3C8097C4" w14:textId="77777777" w:rsidTr="00254A6D">
        <w:tc>
          <w:tcPr>
            <w:tcW w:w="1560" w:type="dxa"/>
            <w:tcBorders>
              <w:top w:val="nil"/>
              <w:left w:val="nil"/>
              <w:bottom w:val="nil"/>
              <w:right w:val="nil"/>
            </w:tcBorders>
            <w:vAlign w:val="bottom"/>
          </w:tcPr>
          <w:p w14:paraId="72AE33AC" w14:textId="56CD3D4A" w:rsidR="00303EF3" w:rsidRPr="00FF6476" w:rsidRDefault="00303EF3" w:rsidP="00303EF3">
            <w:pPr>
              <w:spacing w:line="240" w:lineRule="auto"/>
              <w:ind w:left="-72" w:right="-72"/>
              <w:jc w:val="both"/>
              <w:rPr>
                <w:rFonts w:ascii="Arial" w:eastAsia="Arial Unicode MS" w:hAnsi="Arial" w:cs="Arial"/>
                <w:color w:val="000000"/>
                <w:sz w:val="14"/>
                <w:szCs w:val="14"/>
              </w:rPr>
            </w:pPr>
            <w:r w:rsidRPr="00FF6476">
              <w:rPr>
                <w:rFonts w:ascii="Arial" w:eastAsia="Arial Unicode MS" w:hAnsi="Arial" w:cs="Arial"/>
                <w:color w:val="000000"/>
                <w:sz w:val="14"/>
                <w:szCs w:val="14"/>
              </w:rPr>
              <w:t xml:space="preserve">At </w:t>
            </w:r>
            <w:r w:rsidR="00FF6476" w:rsidRPr="00FF6476">
              <w:rPr>
                <w:rFonts w:ascii="Arial" w:eastAsia="Arial Unicode MS" w:hAnsi="Arial" w:cs="Arial"/>
                <w:color w:val="000000"/>
                <w:sz w:val="14"/>
                <w:szCs w:val="14"/>
              </w:rPr>
              <w:t>1</w:t>
            </w:r>
            <w:r w:rsidRPr="00FF6476">
              <w:rPr>
                <w:rFonts w:ascii="Arial" w:eastAsia="Arial Unicode MS" w:hAnsi="Arial" w:cs="Arial"/>
                <w:color w:val="000000"/>
                <w:sz w:val="14"/>
                <w:szCs w:val="14"/>
                <w:cs/>
              </w:rPr>
              <w:t xml:space="preserve"> </w:t>
            </w:r>
            <w:r w:rsidRPr="00FF6476">
              <w:rPr>
                <w:rFonts w:ascii="Arial" w:eastAsia="Arial Unicode MS" w:hAnsi="Arial" w:cs="Arial"/>
                <w:color w:val="000000"/>
                <w:sz w:val="14"/>
                <w:szCs w:val="14"/>
              </w:rPr>
              <w:t xml:space="preserve">January </w:t>
            </w:r>
            <w:r w:rsidR="00FF6476" w:rsidRPr="00FF6476">
              <w:rPr>
                <w:rFonts w:ascii="Arial" w:eastAsia="Arial Unicode MS" w:hAnsi="Arial" w:cs="Arial"/>
                <w:color w:val="000000"/>
                <w:sz w:val="14"/>
                <w:szCs w:val="14"/>
              </w:rPr>
              <w:t>202</w:t>
            </w:r>
            <w:r w:rsidR="007B3A5A">
              <w:rPr>
                <w:rFonts w:ascii="Arial" w:eastAsia="Arial Unicode MS" w:hAnsi="Arial" w:cs="Arial"/>
                <w:color w:val="000000"/>
                <w:sz w:val="14"/>
                <w:szCs w:val="14"/>
              </w:rPr>
              <w:t>4</w:t>
            </w:r>
          </w:p>
        </w:tc>
        <w:tc>
          <w:tcPr>
            <w:tcW w:w="850" w:type="dxa"/>
            <w:tcBorders>
              <w:top w:val="nil"/>
              <w:left w:val="nil"/>
              <w:bottom w:val="nil"/>
              <w:right w:val="nil"/>
            </w:tcBorders>
          </w:tcPr>
          <w:p w14:paraId="20014C44" w14:textId="08A2C0A1" w:rsidR="00303EF3" w:rsidRPr="00FF6476" w:rsidRDefault="00FF6476" w:rsidP="00303EF3">
            <w:pPr>
              <w:spacing w:line="240" w:lineRule="auto"/>
              <w:ind w:left="-29" w:right="-72"/>
              <w:jc w:val="right"/>
              <w:rPr>
                <w:rFonts w:ascii="Arial" w:eastAsia="Arial Unicode MS" w:hAnsi="Arial" w:cs="Arial"/>
                <w:color w:val="000000"/>
                <w:sz w:val="14"/>
                <w:szCs w:val="14"/>
                <w:lang w:val="en-US"/>
              </w:rPr>
            </w:pPr>
            <w:r w:rsidRPr="00FF6476">
              <w:rPr>
                <w:rFonts w:ascii="Arial" w:hAnsi="Arial" w:cs="Arial"/>
                <w:color w:val="000000"/>
                <w:sz w:val="14"/>
                <w:szCs w:val="14"/>
              </w:rPr>
              <w:t>1</w:t>
            </w:r>
            <w:r w:rsidR="00303EF3" w:rsidRPr="00FF6476">
              <w:rPr>
                <w:rFonts w:ascii="Arial" w:hAnsi="Arial" w:cs="Arial"/>
                <w:color w:val="000000"/>
                <w:sz w:val="14"/>
                <w:szCs w:val="14"/>
              </w:rPr>
              <w:t>,</w:t>
            </w:r>
            <w:r w:rsidRPr="00FF6476">
              <w:rPr>
                <w:rFonts w:ascii="Arial" w:hAnsi="Arial" w:cs="Arial"/>
                <w:color w:val="000000"/>
                <w:sz w:val="14"/>
                <w:szCs w:val="14"/>
              </w:rPr>
              <w:t>537</w:t>
            </w:r>
            <w:r w:rsidR="00303EF3" w:rsidRPr="00FF6476">
              <w:rPr>
                <w:rFonts w:ascii="Arial" w:hAnsi="Arial" w:cs="Arial"/>
                <w:color w:val="000000"/>
                <w:sz w:val="14"/>
                <w:szCs w:val="14"/>
              </w:rPr>
              <w:t>,</w:t>
            </w:r>
            <w:r w:rsidRPr="00FF6476">
              <w:rPr>
                <w:rFonts w:ascii="Arial" w:hAnsi="Arial" w:cs="Arial"/>
                <w:color w:val="000000"/>
                <w:sz w:val="14"/>
                <w:szCs w:val="14"/>
              </w:rPr>
              <w:t>063</w:t>
            </w:r>
          </w:p>
        </w:tc>
        <w:tc>
          <w:tcPr>
            <w:tcW w:w="981" w:type="dxa"/>
            <w:tcBorders>
              <w:top w:val="nil"/>
              <w:left w:val="nil"/>
              <w:bottom w:val="nil"/>
              <w:right w:val="nil"/>
            </w:tcBorders>
          </w:tcPr>
          <w:p w14:paraId="244BA024" w14:textId="63D0F4E3" w:rsidR="00303EF3" w:rsidRPr="00FF6476" w:rsidRDefault="00FF6476" w:rsidP="00303EF3">
            <w:pPr>
              <w:spacing w:line="240" w:lineRule="auto"/>
              <w:ind w:left="-29" w:right="-72"/>
              <w:jc w:val="right"/>
              <w:rPr>
                <w:rFonts w:ascii="Arial" w:eastAsia="Arial Unicode MS" w:hAnsi="Arial" w:cs="Arial"/>
                <w:color w:val="000000"/>
                <w:sz w:val="14"/>
                <w:szCs w:val="14"/>
                <w:lang w:val="en-US"/>
              </w:rPr>
            </w:pPr>
            <w:r w:rsidRPr="00FF6476">
              <w:rPr>
                <w:rFonts w:ascii="Arial" w:hAnsi="Arial" w:cs="Arial"/>
                <w:color w:val="000000"/>
                <w:sz w:val="14"/>
                <w:szCs w:val="14"/>
              </w:rPr>
              <w:t>88</w:t>
            </w:r>
            <w:r w:rsidR="00303EF3" w:rsidRPr="00FF6476">
              <w:rPr>
                <w:rFonts w:ascii="Arial" w:hAnsi="Arial" w:cs="Arial"/>
                <w:color w:val="000000"/>
                <w:sz w:val="14"/>
                <w:szCs w:val="14"/>
              </w:rPr>
              <w:t>,</w:t>
            </w:r>
            <w:r w:rsidRPr="00FF6476">
              <w:rPr>
                <w:rFonts w:ascii="Arial" w:hAnsi="Arial" w:cs="Arial"/>
                <w:color w:val="000000"/>
                <w:sz w:val="14"/>
                <w:szCs w:val="14"/>
              </w:rPr>
              <w:t>049</w:t>
            </w:r>
          </w:p>
        </w:tc>
        <w:tc>
          <w:tcPr>
            <w:tcW w:w="839" w:type="dxa"/>
            <w:tcBorders>
              <w:top w:val="nil"/>
              <w:left w:val="nil"/>
              <w:bottom w:val="nil"/>
              <w:right w:val="nil"/>
            </w:tcBorders>
          </w:tcPr>
          <w:p w14:paraId="044B4C57" w14:textId="6470A4F7" w:rsidR="00303EF3" w:rsidRPr="00FF6476" w:rsidRDefault="00FF6476" w:rsidP="00303EF3">
            <w:pPr>
              <w:spacing w:line="240" w:lineRule="auto"/>
              <w:ind w:left="-29" w:right="-72"/>
              <w:jc w:val="right"/>
              <w:rPr>
                <w:rFonts w:ascii="Arial" w:eastAsia="Arial Unicode MS" w:hAnsi="Arial" w:cs="Arial"/>
                <w:color w:val="000000"/>
                <w:sz w:val="14"/>
                <w:szCs w:val="14"/>
                <w:lang w:val="en-US"/>
              </w:rPr>
            </w:pPr>
            <w:r w:rsidRPr="00FF6476">
              <w:rPr>
                <w:rFonts w:ascii="Arial" w:hAnsi="Arial" w:cs="Arial"/>
                <w:color w:val="000000"/>
                <w:sz w:val="14"/>
                <w:szCs w:val="14"/>
              </w:rPr>
              <w:t>1</w:t>
            </w:r>
            <w:r w:rsidR="00303EF3" w:rsidRPr="00FF6476">
              <w:rPr>
                <w:rFonts w:ascii="Arial" w:hAnsi="Arial" w:cs="Arial"/>
                <w:color w:val="000000"/>
                <w:sz w:val="14"/>
                <w:szCs w:val="14"/>
              </w:rPr>
              <w:t>,</w:t>
            </w:r>
            <w:r w:rsidRPr="00FF6476">
              <w:rPr>
                <w:rFonts w:ascii="Arial" w:hAnsi="Arial" w:cs="Arial"/>
                <w:color w:val="000000"/>
                <w:sz w:val="14"/>
                <w:szCs w:val="14"/>
              </w:rPr>
              <w:t>420</w:t>
            </w:r>
            <w:r w:rsidR="00303EF3" w:rsidRPr="00FF6476">
              <w:rPr>
                <w:rFonts w:ascii="Arial" w:hAnsi="Arial" w:cs="Arial"/>
                <w:color w:val="000000"/>
                <w:sz w:val="14"/>
                <w:szCs w:val="14"/>
              </w:rPr>
              <w:t>,</w:t>
            </w:r>
            <w:r w:rsidRPr="00FF6476">
              <w:rPr>
                <w:rFonts w:ascii="Arial" w:hAnsi="Arial" w:cs="Arial"/>
                <w:color w:val="000000"/>
                <w:sz w:val="14"/>
                <w:szCs w:val="14"/>
              </w:rPr>
              <w:t>543</w:t>
            </w:r>
          </w:p>
        </w:tc>
        <w:tc>
          <w:tcPr>
            <w:tcW w:w="868" w:type="dxa"/>
            <w:tcBorders>
              <w:top w:val="nil"/>
              <w:left w:val="nil"/>
              <w:bottom w:val="nil"/>
              <w:right w:val="nil"/>
            </w:tcBorders>
          </w:tcPr>
          <w:p w14:paraId="57BC4F1D" w14:textId="55C4DC78" w:rsidR="00303EF3" w:rsidRPr="00FF6476" w:rsidRDefault="00FF6476" w:rsidP="00303EF3">
            <w:pPr>
              <w:spacing w:line="240" w:lineRule="auto"/>
              <w:ind w:left="-29" w:right="-72"/>
              <w:jc w:val="right"/>
              <w:rPr>
                <w:rFonts w:ascii="Arial" w:eastAsia="Arial Unicode MS" w:hAnsi="Arial" w:cs="Arial"/>
                <w:color w:val="000000"/>
                <w:sz w:val="14"/>
                <w:szCs w:val="14"/>
                <w:lang w:val="en-US"/>
              </w:rPr>
            </w:pPr>
            <w:r w:rsidRPr="00FF6476">
              <w:rPr>
                <w:rFonts w:ascii="Arial" w:hAnsi="Arial" w:cs="Arial"/>
                <w:color w:val="000000"/>
                <w:sz w:val="14"/>
                <w:szCs w:val="14"/>
              </w:rPr>
              <w:t>2</w:t>
            </w:r>
            <w:r w:rsidR="00303EF3" w:rsidRPr="00FF6476">
              <w:rPr>
                <w:rFonts w:ascii="Arial" w:hAnsi="Arial" w:cs="Arial"/>
                <w:color w:val="000000"/>
                <w:sz w:val="14"/>
                <w:szCs w:val="14"/>
              </w:rPr>
              <w:t>,</w:t>
            </w:r>
            <w:r w:rsidRPr="00FF6476">
              <w:rPr>
                <w:rFonts w:ascii="Arial" w:hAnsi="Arial" w:cs="Arial"/>
                <w:color w:val="000000"/>
                <w:sz w:val="14"/>
                <w:szCs w:val="14"/>
              </w:rPr>
              <w:t>953</w:t>
            </w:r>
            <w:r w:rsidR="00303EF3" w:rsidRPr="00FF6476">
              <w:rPr>
                <w:rFonts w:ascii="Arial" w:hAnsi="Arial" w:cs="Arial"/>
                <w:color w:val="000000"/>
                <w:sz w:val="14"/>
                <w:szCs w:val="14"/>
              </w:rPr>
              <w:t>,</w:t>
            </w:r>
            <w:r w:rsidRPr="00FF6476">
              <w:rPr>
                <w:rFonts w:ascii="Arial" w:hAnsi="Arial" w:cs="Arial"/>
                <w:color w:val="000000"/>
                <w:sz w:val="14"/>
                <w:szCs w:val="14"/>
              </w:rPr>
              <w:t>196</w:t>
            </w:r>
          </w:p>
        </w:tc>
        <w:tc>
          <w:tcPr>
            <w:tcW w:w="1100" w:type="dxa"/>
            <w:tcBorders>
              <w:top w:val="nil"/>
              <w:left w:val="nil"/>
              <w:bottom w:val="nil"/>
              <w:right w:val="nil"/>
            </w:tcBorders>
          </w:tcPr>
          <w:p w14:paraId="6E33FD80" w14:textId="4699155B" w:rsidR="00303EF3" w:rsidRPr="00FF6476" w:rsidRDefault="00FF6476" w:rsidP="00303EF3">
            <w:pPr>
              <w:spacing w:line="240" w:lineRule="auto"/>
              <w:ind w:left="-29" w:right="-72"/>
              <w:jc w:val="right"/>
              <w:rPr>
                <w:rFonts w:ascii="Arial" w:eastAsia="Arial Unicode MS" w:hAnsi="Arial" w:cs="Arial"/>
                <w:color w:val="000000"/>
                <w:sz w:val="14"/>
                <w:szCs w:val="14"/>
                <w:lang w:val="en-US"/>
              </w:rPr>
            </w:pPr>
            <w:r w:rsidRPr="00FF6476">
              <w:rPr>
                <w:rFonts w:ascii="Arial" w:hAnsi="Arial" w:cs="Arial"/>
                <w:color w:val="000000"/>
                <w:sz w:val="14"/>
                <w:szCs w:val="14"/>
              </w:rPr>
              <w:t>6</w:t>
            </w:r>
            <w:r w:rsidR="00303EF3" w:rsidRPr="00FF6476">
              <w:rPr>
                <w:rFonts w:ascii="Arial" w:hAnsi="Arial" w:cs="Arial"/>
                <w:color w:val="000000"/>
                <w:sz w:val="14"/>
                <w:szCs w:val="14"/>
              </w:rPr>
              <w:t>,</w:t>
            </w:r>
            <w:r w:rsidRPr="00FF6476">
              <w:rPr>
                <w:rFonts w:ascii="Arial" w:hAnsi="Arial" w:cs="Arial"/>
                <w:color w:val="000000"/>
                <w:sz w:val="14"/>
                <w:szCs w:val="14"/>
              </w:rPr>
              <w:t>010</w:t>
            </w:r>
            <w:r w:rsidR="00303EF3" w:rsidRPr="00FF6476">
              <w:rPr>
                <w:rFonts w:ascii="Arial" w:hAnsi="Arial" w:cs="Arial"/>
                <w:color w:val="000000"/>
                <w:sz w:val="14"/>
                <w:szCs w:val="14"/>
              </w:rPr>
              <w:t>,</w:t>
            </w:r>
            <w:r w:rsidRPr="00FF6476">
              <w:rPr>
                <w:rFonts w:ascii="Arial" w:hAnsi="Arial" w:cs="Arial"/>
                <w:color w:val="000000"/>
                <w:sz w:val="14"/>
                <w:szCs w:val="14"/>
              </w:rPr>
              <w:t>768</w:t>
            </w:r>
          </w:p>
        </w:tc>
        <w:tc>
          <w:tcPr>
            <w:tcW w:w="995" w:type="dxa"/>
            <w:tcBorders>
              <w:top w:val="nil"/>
              <w:left w:val="nil"/>
              <w:bottom w:val="nil"/>
              <w:right w:val="nil"/>
            </w:tcBorders>
          </w:tcPr>
          <w:p w14:paraId="2A78E13B" w14:textId="7EFD1CD4" w:rsidR="00303EF3" w:rsidRPr="00FF6476" w:rsidRDefault="00FF6476" w:rsidP="00303EF3">
            <w:pPr>
              <w:spacing w:line="240" w:lineRule="auto"/>
              <w:ind w:left="-29" w:right="-72"/>
              <w:jc w:val="right"/>
              <w:rPr>
                <w:rFonts w:ascii="Arial" w:hAnsi="Arial" w:cs="Arial"/>
                <w:color w:val="000000"/>
                <w:sz w:val="14"/>
                <w:szCs w:val="14"/>
              </w:rPr>
            </w:pPr>
            <w:r w:rsidRPr="00FF6476">
              <w:rPr>
                <w:rFonts w:ascii="Arial" w:eastAsia="Arial Unicode MS" w:hAnsi="Arial" w:cs="Arial"/>
                <w:color w:val="000000"/>
                <w:sz w:val="14"/>
                <w:szCs w:val="14"/>
              </w:rPr>
              <w:t>244</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856</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556</w:t>
            </w:r>
          </w:p>
        </w:tc>
        <w:tc>
          <w:tcPr>
            <w:tcW w:w="839" w:type="dxa"/>
            <w:tcBorders>
              <w:top w:val="nil"/>
              <w:left w:val="nil"/>
              <w:bottom w:val="nil"/>
              <w:right w:val="nil"/>
            </w:tcBorders>
          </w:tcPr>
          <w:p w14:paraId="2F7596AF" w14:textId="5C4A4138" w:rsidR="00303EF3" w:rsidRPr="00FF6476" w:rsidRDefault="00FF6476" w:rsidP="00303EF3">
            <w:pPr>
              <w:spacing w:line="240" w:lineRule="auto"/>
              <w:ind w:left="-29" w:right="-72"/>
              <w:jc w:val="right"/>
              <w:rPr>
                <w:rFonts w:ascii="Arial" w:hAnsi="Arial" w:cs="Arial"/>
                <w:color w:val="000000"/>
                <w:sz w:val="14"/>
                <w:szCs w:val="14"/>
              </w:rPr>
            </w:pPr>
            <w:r w:rsidRPr="00FF6476">
              <w:rPr>
                <w:rFonts w:ascii="Arial" w:eastAsia="Arial Unicode MS" w:hAnsi="Arial" w:cs="Arial"/>
                <w:color w:val="000000"/>
                <w:sz w:val="14"/>
                <w:szCs w:val="14"/>
              </w:rPr>
              <w:t>3</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193</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821</w:t>
            </w:r>
          </w:p>
        </w:tc>
        <w:tc>
          <w:tcPr>
            <w:tcW w:w="995" w:type="dxa"/>
            <w:tcBorders>
              <w:top w:val="nil"/>
              <w:left w:val="nil"/>
              <w:bottom w:val="nil"/>
              <w:right w:val="nil"/>
            </w:tcBorders>
          </w:tcPr>
          <w:p w14:paraId="641CB60A" w14:textId="61BBB534" w:rsidR="00303EF3" w:rsidRPr="00FF6476" w:rsidRDefault="00FF6476" w:rsidP="00303EF3">
            <w:pPr>
              <w:spacing w:line="240" w:lineRule="auto"/>
              <w:ind w:left="-29" w:right="-72"/>
              <w:jc w:val="right"/>
              <w:rPr>
                <w:rFonts w:ascii="Arial" w:eastAsia="Arial Unicode MS" w:hAnsi="Arial" w:cs="Arial"/>
                <w:color w:val="000000"/>
                <w:sz w:val="14"/>
                <w:szCs w:val="14"/>
                <w:lang w:val="en-US"/>
              </w:rPr>
            </w:pPr>
            <w:r w:rsidRPr="00FF6476">
              <w:rPr>
                <w:rFonts w:ascii="Arial" w:eastAsia="Arial Unicode MS" w:hAnsi="Arial" w:cs="Arial"/>
                <w:color w:val="000000"/>
                <w:sz w:val="14"/>
                <w:szCs w:val="14"/>
              </w:rPr>
              <w:t>260</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059</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996</w:t>
            </w:r>
          </w:p>
        </w:tc>
      </w:tr>
      <w:tr w:rsidR="00303EF3" w:rsidRPr="00FF6476" w14:paraId="1E700319" w14:textId="77777777" w:rsidTr="00254A6D">
        <w:tc>
          <w:tcPr>
            <w:tcW w:w="1560" w:type="dxa"/>
            <w:tcBorders>
              <w:top w:val="nil"/>
              <w:left w:val="nil"/>
              <w:bottom w:val="nil"/>
              <w:right w:val="nil"/>
            </w:tcBorders>
            <w:vAlign w:val="bottom"/>
          </w:tcPr>
          <w:p w14:paraId="49A9C958" w14:textId="6F61ED1F" w:rsidR="00303EF3" w:rsidRPr="00FF6476" w:rsidRDefault="00DA4DC5" w:rsidP="00303EF3">
            <w:pPr>
              <w:spacing w:line="240" w:lineRule="auto"/>
              <w:ind w:left="-72" w:right="-72"/>
              <w:jc w:val="both"/>
              <w:rPr>
                <w:rFonts w:ascii="Arial" w:eastAsia="Arial Unicode MS" w:hAnsi="Arial" w:cs="Arial"/>
                <w:color w:val="000000"/>
                <w:sz w:val="14"/>
                <w:szCs w:val="14"/>
                <w:cs/>
              </w:rPr>
            </w:pPr>
            <w:r>
              <w:rPr>
                <w:rFonts w:ascii="Arial" w:eastAsia="Arial Unicode MS" w:hAnsi="Arial" w:cs="Arial"/>
                <w:color w:val="000000"/>
                <w:sz w:val="14"/>
                <w:szCs w:val="14"/>
              </w:rPr>
              <w:t>C</w:t>
            </w:r>
            <w:r w:rsidR="00303EF3" w:rsidRPr="00FF6476">
              <w:rPr>
                <w:rFonts w:ascii="Arial" w:eastAsia="Arial Unicode MS" w:hAnsi="Arial" w:cs="Arial"/>
                <w:color w:val="000000"/>
                <w:sz w:val="14"/>
                <w:szCs w:val="14"/>
              </w:rPr>
              <w:t>redited</w:t>
            </w:r>
            <w:r>
              <w:rPr>
                <w:rFonts w:ascii="Arial" w:eastAsia="Arial Unicode MS" w:hAnsi="Arial" w:cs="Arial"/>
                <w:color w:val="000000"/>
                <w:sz w:val="14"/>
                <w:szCs w:val="14"/>
              </w:rPr>
              <w:t>/</w:t>
            </w:r>
            <w:r>
              <w:rPr>
                <w:rFonts w:ascii="Arial" w:eastAsia="Arial Unicode MS" w:hAnsi="Arial" w:cs="Browallia New"/>
                <w:color w:val="000000"/>
                <w:sz w:val="14"/>
                <w:szCs w:val="17"/>
              </w:rPr>
              <w:t>(</w:t>
            </w:r>
            <w:r>
              <w:rPr>
                <w:rFonts w:ascii="Arial" w:eastAsia="Arial Unicode MS" w:hAnsi="Arial" w:cs="Arial"/>
                <w:color w:val="000000"/>
                <w:sz w:val="14"/>
                <w:szCs w:val="14"/>
              </w:rPr>
              <w:t>c</w:t>
            </w:r>
            <w:r w:rsidRPr="00FF6476">
              <w:rPr>
                <w:rFonts w:ascii="Arial" w:eastAsia="Arial Unicode MS" w:hAnsi="Arial" w:cs="Arial"/>
                <w:color w:val="000000"/>
                <w:sz w:val="14"/>
                <w:szCs w:val="14"/>
              </w:rPr>
              <w:t>harged</w:t>
            </w:r>
            <w:r>
              <w:rPr>
                <w:rFonts w:ascii="Arial" w:eastAsia="Arial Unicode MS" w:hAnsi="Arial" w:cs="Arial"/>
                <w:color w:val="000000"/>
                <w:sz w:val="14"/>
                <w:szCs w:val="14"/>
              </w:rPr>
              <w:t>)</w:t>
            </w:r>
            <w:r w:rsidR="00303EF3" w:rsidRPr="00FF6476">
              <w:rPr>
                <w:rFonts w:ascii="Arial" w:eastAsia="Arial Unicode MS" w:hAnsi="Arial" w:cs="Arial"/>
                <w:color w:val="000000"/>
                <w:sz w:val="14"/>
                <w:szCs w:val="14"/>
              </w:rPr>
              <w:t xml:space="preserve"> to</w:t>
            </w:r>
          </w:p>
        </w:tc>
        <w:tc>
          <w:tcPr>
            <w:tcW w:w="850" w:type="dxa"/>
            <w:tcBorders>
              <w:top w:val="nil"/>
              <w:left w:val="nil"/>
              <w:bottom w:val="nil"/>
              <w:right w:val="nil"/>
            </w:tcBorders>
          </w:tcPr>
          <w:p w14:paraId="119E01A0"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981" w:type="dxa"/>
            <w:tcBorders>
              <w:top w:val="nil"/>
              <w:left w:val="nil"/>
              <w:bottom w:val="nil"/>
              <w:right w:val="nil"/>
            </w:tcBorders>
          </w:tcPr>
          <w:p w14:paraId="75B103A1"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839" w:type="dxa"/>
            <w:tcBorders>
              <w:top w:val="nil"/>
              <w:left w:val="nil"/>
              <w:bottom w:val="nil"/>
              <w:right w:val="nil"/>
            </w:tcBorders>
          </w:tcPr>
          <w:p w14:paraId="22E533A6"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868" w:type="dxa"/>
            <w:tcBorders>
              <w:top w:val="nil"/>
              <w:left w:val="nil"/>
              <w:bottom w:val="nil"/>
              <w:right w:val="nil"/>
            </w:tcBorders>
          </w:tcPr>
          <w:p w14:paraId="4DFB1A08"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1100" w:type="dxa"/>
            <w:tcBorders>
              <w:top w:val="nil"/>
              <w:left w:val="nil"/>
              <w:bottom w:val="nil"/>
              <w:right w:val="nil"/>
            </w:tcBorders>
          </w:tcPr>
          <w:p w14:paraId="35227D9F"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995" w:type="dxa"/>
            <w:tcBorders>
              <w:top w:val="nil"/>
              <w:left w:val="nil"/>
              <w:bottom w:val="nil"/>
              <w:right w:val="nil"/>
            </w:tcBorders>
          </w:tcPr>
          <w:p w14:paraId="073A1901"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839" w:type="dxa"/>
            <w:tcBorders>
              <w:top w:val="nil"/>
              <w:left w:val="nil"/>
              <w:bottom w:val="nil"/>
              <w:right w:val="nil"/>
            </w:tcBorders>
          </w:tcPr>
          <w:p w14:paraId="5ADDDF7A"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995" w:type="dxa"/>
            <w:tcBorders>
              <w:top w:val="nil"/>
              <w:left w:val="nil"/>
              <w:bottom w:val="nil"/>
              <w:right w:val="nil"/>
            </w:tcBorders>
          </w:tcPr>
          <w:p w14:paraId="0CD33A4B"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r>
      <w:tr w:rsidR="00303EF3" w:rsidRPr="00FF6476" w14:paraId="71553796" w14:textId="77777777" w:rsidTr="00254A6D">
        <w:tc>
          <w:tcPr>
            <w:tcW w:w="1560" w:type="dxa"/>
            <w:tcBorders>
              <w:top w:val="nil"/>
              <w:left w:val="nil"/>
              <w:bottom w:val="nil"/>
              <w:right w:val="nil"/>
            </w:tcBorders>
            <w:vAlign w:val="bottom"/>
          </w:tcPr>
          <w:p w14:paraId="0C87B561" w14:textId="2C38372B" w:rsidR="00303EF3" w:rsidRPr="00FF6476" w:rsidRDefault="00303EF3" w:rsidP="00303EF3">
            <w:pPr>
              <w:spacing w:line="240" w:lineRule="auto"/>
              <w:ind w:left="-72" w:right="-72"/>
              <w:jc w:val="both"/>
              <w:rPr>
                <w:rFonts w:ascii="Arial" w:eastAsia="Arial Unicode MS" w:hAnsi="Arial" w:cs="Arial"/>
                <w:color w:val="000000"/>
                <w:sz w:val="14"/>
                <w:szCs w:val="14"/>
              </w:rPr>
            </w:pPr>
            <w:r w:rsidRPr="00FF6476">
              <w:rPr>
                <w:rFonts w:ascii="Arial" w:eastAsia="Arial Unicode MS" w:hAnsi="Arial" w:cs="Arial"/>
                <w:color w:val="000000"/>
                <w:sz w:val="14"/>
                <w:szCs w:val="14"/>
              </w:rPr>
              <w:t xml:space="preserve">   profit or loss</w:t>
            </w:r>
          </w:p>
        </w:tc>
        <w:tc>
          <w:tcPr>
            <w:tcW w:w="850" w:type="dxa"/>
            <w:tcBorders>
              <w:top w:val="nil"/>
              <w:left w:val="nil"/>
              <w:bottom w:val="nil"/>
              <w:right w:val="nil"/>
            </w:tcBorders>
          </w:tcPr>
          <w:p w14:paraId="4D46122C" w14:textId="51564DAC"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1</w:t>
            </w:r>
            <w:r w:rsidR="00303EF3"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130</w:t>
            </w:r>
            <w:r w:rsidR="00303EF3"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760</w:t>
            </w:r>
          </w:p>
        </w:tc>
        <w:tc>
          <w:tcPr>
            <w:tcW w:w="981" w:type="dxa"/>
            <w:tcBorders>
              <w:top w:val="nil"/>
              <w:left w:val="nil"/>
              <w:bottom w:val="nil"/>
              <w:right w:val="nil"/>
            </w:tcBorders>
          </w:tcPr>
          <w:p w14:paraId="277204E5" w14:textId="57F60D57"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59</w:t>
            </w:r>
            <w:r w:rsidR="00303EF3"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973</w:t>
            </w:r>
          </w:p>
        </w:tc>
        <w:tc>
          <w:tcPr>
            <w:tcW w:w="839" w:type="dxa"/>
            <w:tcBorders>
              <w:top w:val="nil"/>
              <w:left w:val="nil"/>
              <w:bottom w:val="nil"/>
              <w:right w:val="nil"/>
            </w:tcBorders>
          </w:tcPr>
          <w:p w14:paraId="5C329DAE" w14:textId="1F768680"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1</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521</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287</w:t>
            </w:r>
          </w:p>
        </w:tc>
        <w:tc>
          <w:tcPr>
            <w:tcW w:w="868" w:type="dxa"/>
            <w:tcBorders>
              <w:top w:val="nil"/>
              <w:left w:val="nil"/>
              <w:bottom w:val="nil"/>
              <w:right w:val="nil"/>
            </w:tcBorders>
          </w:tcPr>
          <w:p w14:paraId="1CD809E9" w14:textId="36510F77"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1</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156</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595</w:t>
            </w:r>
          </w:p>
        </w:tc>
        <w:tc>
          <w:tcPr>
            <w:tcW w:w="1100" w:type="dxa"/>
            <w:tcBorders>
              <w:top w:val="nil"/>
              <w:left w:val="nil"/>
              <w:bottom w:val="nil"/>
              <w:right w:val="nil"/>
            </w:tcBorders>
          </w:tcPr>
          <w:p w14:paraId="2700E020" w14:textId="2E9DD3ED"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1</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091</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938</w:t>
            </w:r>
          </w:p>
        </w:tc>
        <w:tc>
          <w:tcPr>
            <w:tcW w:w="995" w:type="dxa"/>
            <w:tcBorders>
              <w:top w:val="nil"/>
              <w:left w:val="nil"/>
              <w:bottom w:val="nil"/>
              <w:right w:val="nil"/>
            </w:tcBorders>
          </w:tcPr>
          <w:p w14:paraId="1E477BFF" w14:textId="32AD1A9B"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60</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341</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889</w:t>
            </w:r>
          </w:p>
        </w:tc>
        <w:tc>
          <w:tcPr>
            <w:tcW w:w="839" w:type="dxa"/>
            <w:tcBorders>
              <w:top w:val="nil"/>
              <w:left w:val="nil"/>
              <w:bottom w:val="nil"/>
              <w:right w:val="nil"/>
            </w:tcBorders>
          </w:tcPr>
          <w:p w14:paraId="3F31E3B6" w14:textId="21141C1C"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1</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764</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521</w:t>
            </w:r>
          </w:p>
        </w:tc>
        <w:tc>
          <w:tcPr>
            <w:tcW w:w="995" w:type="dxa"/>
            <w:tcBorders>
              <w:top w:val="nil"/>
              <w:left w:val="nil"/>
              <w:bottom w:val="nil"/>
              <w:right w:val="nil"/>
            </w:tcBorders>
          </w:tcPr>
          <w:p w14:paraId="67A2F31B" w14:textId="4C80C5A7"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67</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066</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963</w:t>
            </w:r>
          </w:p>
        </w:tc>
      </w:tr>
      <w:tr w:rsidR="00303EF3" w:rsidRPr="00FF6476" w14:paraId="7993818B" w14:textId="77777777" w:rsidTr="00254A6D">
        <w:tc>
          <w:tcPr>
            <w:tcW w:w="1560" w:type="dxa"/>
            <w:tcBorders>
              <w:top w:val="nil"/>
              <w:left w:val="nil"/>
              <w:bottom w:val="nil"/>
              <w:right w:val="nil"/>
            </w:tcBorders>
            <w:vAlign w:val="bottom"/>
          </w:tcPr>
          <w:p w14:paraId="0EB65D6A" w14:textId="51147D99" w:rsidR="00303EF3" w:rsidRPr="00FF6476" w:rsidRDefault="00DA4DC5" w:rsidP="00303EF3">
            <w:pPr>
              <w:spacing w:line="240" w:lineRule="auto"/>
              <w:ind w:left="-72" w:right="-72"/>
              <w:rPr>
                <w:rFonts w:ascii="Arial" w:eastAsia="Arial Unicode MS" w:hAnsi="Arial" w:cs="Arial"/>
                <w:color w:val="000000"/>
                <w:sz w:val="14"/>
                <w:szCs w:val="14"/>
              </w:rPr>
            </w:pPr>
            <w:r>
              <w:rPr>
                <w:rFonts w:ascii="Arial" w:eastAsia="Arial Unicode MS" w:hAnsi="Arial" w:cs="Arial"/>
                <w:color w:val="000000"/>
                <w:sz w:val="14"/>
                <w:szCs w:val="14"/>
              </w:rPr>
              <w:t>C</w:t>
            </w:r>
            <w:r w:rsidRPr="00FF6476">
              <w:rPr>
                <w:rFonts w:ascii="Arial" w:eastAsia="Arial Unicode MS" w:hAnsi="Arial" w:cs="Arial"/>
                <w:color w:val="000000"/>
                <w:sz w:val="14"/>
                <w:szCs w:val="14"/>
              </w:rPr>
              <w:t>redited</w:t>
            </w:r>
            <w:r>
              <w:rPr>
                <w:rFonts w:ascii="Arial" w:eastAsia="Arial Unicode MS" w:hAnsi="Arial" w:cs="Arial"/>
                <w:color w:val="000000"/>
                <w:sz w:val="14"/>
                <w:szCs w:val="14"/>
              </w:rPr>
              <w:t>/</w:t>
            </w:r>
            <w:r>
              <w:rPr>
                <w:rFonts w:ascii="Arial" w:eastAsia="Arial Unicode MS" w:hAnsi="Arial" w:cs="Browallia New"/>
                <w:color w:val="000000"/>
                <w:sz w:val="14"/>
                <w:szCs w:val="17"/>
              </w:rPr>
              <w:t>(</w:t>
            </w:r>
            <w:r>
              <w:rPr>
                <w:rFonts w:ascii="Arial" w:eastAsia="Arial Unicode MS" w:hAnsi="Arial" w:cs="Arial"/>
                <w:color w:val="000000"/>
                <w:sz w:val="14"/>
                <w:szCs w:val="14"/>
              </w:rPr>
              <w:t>c</w:t>
            </w:r>
            <w:r w:rsidRPr="00FF6476">
              <w:rPr>
                <w:rFonts w:ascii="Arial" w:eastAsia="Arial Unicode MS" w:hAnsi="Arial" w:cs="Arial"/>
                <w:color w:val="000000"/>
                <w:sz w:val="14"/>
                <w:szCs w:val="14"/>
              </w:rPr>
              <w:t>harged</w:t>
            </w:r>
            <w:r>
              <w:rPr>
                <w:rFonts w:ascii="Arial" w:eastAsia="Arial Unicode MS" w:hAnsi="Arial" w:cs="Arial"/>
                <w:color w:val="000000"/>
                <w:sz w:val="14"/>
                <w:szCs w:val="14"/>
              </w:rPr>
              <w:t>)</w:t>
            </w:r>
            <w:r w:rsidR="00303EF3" w:rsidRPr="00FF6476">
              <w:rPr>
                <w:rFonts w:ascii="Arial" w:eastAsia="Arial Unicode MS" w:hAnsi="Arial" w:cs="Arial"/>
                <w:color w:val="000000"/>
                <w:sz w:val="14"/>
                <w:szCs w:val="14"/>
              </w:rPr>
              <w:t xml:space="preserve"> to</w:t>
            </w:r>
          </w:p>
          <w:p w14:paraId="052A6C1A" w14:textId="77777777" w:rsidR="00303EF3" w:rsidRPr="00FF6476" w:rsidRDefault="00303EF3" w:rsidP="00303EF3">
            <w:pPr>
              <w:spacing w:line="240" w:lineRule="auto"/>
              <w:ind w:left="-72" w:right="-72"/>
              <w:rPr>
                <w:rFonts w:ascii="Arial" w:eastAsia="Arial Unicode MS" w:hAnsi="Arial" w:cs="Arial"/>
                <w:color w:val="000000"/>
                <w:sz w:val="14"/>
                <w:szCs w:val="14"/>
              </w:rPr>
            </w:pPr>
            <w:r w:rsidRPr="00FF6476">
              <w:rPr>
                <w:rFonts w:ascii="Arial" w:eastAsia="Arial Unicode MS" w:hAnsi="Arial" w:cs="Arial"/>
                <w:color w:val="000000"/>
                <w:sz w:val="14"/>
                <w:szCs w:val="14"/>
              </w:rPr>
              <w:t xml:space="preserve">   other comprehensive </w:t>
            </w:r>
          </w:p>
          <w:p w14:paraId="75B4CCFE" w14:textId="4781C496" w:rsidR="00303EF3" w:rsidRPr="00FF6476" w:rsidRDefault="00303EF3" w:rsidP="00303EF3">
            <w:pPr>
              <w:spacing w:line="240" w:lineRule="auto"/>
              <w:ind w:left="-72" w:right="-72"/>
              <w:jc w:val="both"/>
              <w:rPr>
                <w:rFonts w:ascii="Arial" w:eastAsia="Arial Unicode MS" w:hAnsi="Arial" w:cs="Arial"/>
                <w:color w:val="000000"/>
                <w:sz w:val="14"/>
                <w:szCs w:val="14"/>
                <w:cs/>
              </w:rPr>
            </w:pPr>
            <w:r w:rsidRPr="00FF6476">
              <w:rPr>
                <w:rFonts w:ascii="Arial" w:eastAsia="Arial Unicode MS" w:hAnsi="Arial" w:cs="Arial"/>
                <w:color w:val="000000"/>
                <w:sz w:val="14"/>
                <w:szCs w:val="14"/>
              </w:rPr>
              <w:t xml:space="preserve">   income</w:t>
            </w:r>
          </w:p>
        </w:tc>
        <w:tc>
          <w:tcPr>
            <w:tcW w:w="850" w:type="dxa"/>
            <w:tcBorders>
              <w:top w:val="nil"/>
              <w:left w:val="nil"/>
              <w:bottom w:val="single" w:sz="4" w:space="0" w:color="auto"/>
              <w:right w:val="nil"/>
            </w:tcBorders>
          </w:tcPr>
          <w:p w14:paraId="3370D3AD"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0A755470"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3429206A" w14:textId="52351631" w:rsidR="00303EF3" w:rsidRPr="00FF6476" w:rsidRDefault="00303EF3" w:rsidP="00303EF3">
            <w:pPr>
              <w:spacing w:line="240" w:lineRule="auto"/>
              <w:ind w:left="-29" w:right="-72"/>
              <w:jc w:val="right"/>
              <w:rPr>
                <w:rFonts w:ascii="Arial" w:eastAsia="Arial Unicode MS" w:hAnsi="Arial" w:cs="Arial"/>
                <w:color w:val="000000"/>
                <w:sz w:val="14"/>
                <w:szCs w:val="14"/>
                <w:lang w:val="en-US"/>
              </w:rPr>
            </w:pPr>
            <w:r w:rsidRPr="00FF6476">
              <w:rPr>
                <w:rFonts w:ascii="Arial" w:eastAsia="Arial Unicode MS" w:hAnsi="Arial" w:cs="Arial"/>
                <w:color w:val="000000"/>
                <w:sz w:val="14"/>
                <w:szCs w:val="14"/>
                <w:cs/>
              </w:rPr>
              <w:t>-</w:t>
            </w:r>
          </w:p>
        </w:tc>
        <w:tc>
          <w:tcPr>
            <w:tcW w:w="981" w:type="dxa"/>
            <w:tcBorders>
              <w:top w:val="nil"/>
              <w:left w:val="nil"/>
              <w:bottom w:val="single" w:sz="4" w:space="0" w:color="auto"/>
              <w:right w:val="nil"/>
            </w:tcBorders>
          </w:tcPr>
          <w:p w14:paraId="59A136E8"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18C44BB5"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66C1B201" w14:textId="3D992809" w:rsidR="00303EF3" w:rsidRPr="00FF6476" w:rsidRDefault="00303EF3" w:rsidP="00303EF3">
            <w:pPr>
              <w:spacing w:line="240" w:lineRule="auto"/>
              <w:ind w:left="-29" w:right="-72"/>
              <w:jc w:val="right"/>
              <w:rPr>
                <w:rFonts w:ascii="Arial" w:eastAsia="Arial Unicode MS" w:hAnsi="Arial" w:cs="Arial"/>
                <w:color w:val="000000"/>
                <w:sz w:val="14"/>
                <w:szCs w:val="14"/>
                <w:lang w:val="en-US"/>
              </w:rPr>
            </w:pPr>
            <w:r w:rsidRPr="00FF6476">
              <w:rPr>
                <w:rFonts w:ascii="Arial" w:eastAsia="Arial Unicode MS" w:hAnsi="Arial" w:cs="Arial"/>
                <w:color w:val="000000"/>
                <w:sz w:val="14"/>
                <w:szCs w:val="14"/>
                <w:cs/>
              </w:rPr>
              <w:t>-</w:t>
            </w:r>
          </w:p>
        </w:tc>
        <w:tc>
          <w:tcPr>
            <w:tcW w:w="839" w:type="dxa"/>
            <w:tcBorders>
              <w:top w:val="nil"/>
              <w:left w:val="nil"/>
              <w:bottom w:val="single" w:sz="4" w:space="0" w:color="auto"/>
              <w:right w:val="nil"/>
            </w:tcBorders>
          </w:tcPr>
          <w:p w14:paraId="37A1AD79"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5088CA61"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2FD6CD1F" w14:textId="2AC8D9C2" w:rsidR="00303EF3" w:rsidRPr="00FF6476" w:rsidRDefault="00303EF3" w:rsidP="00303EF3">
            <w:pPr>
              <w:spacing w:line="240" w:lineRule="auto"/>
              <w:ind w:left="-29" w:right="-72"/>
              <w:jc w:val="right"/>
              <w:rPr>
                <w:rFonts w:ascii="Arial" w:eastAsia="Arial Unicode MS" w:hAnsi="Arial" w:cs="Arial"/>
                <w:color w:val="000000"/>
                <w:sz w:val="14"/>
                <w:szCs w:val="14"/>
                <w:lang w:val="en-US"/>
              </w:rPr>
            </w:pPr>
            <w:r w:rsidRPr="00FF6476">
              <w:rPr>
                <w:rFonts w:ascii="Arial" w:eastAsia="Arial Unicode MS" w:hAnsi="Arial" w:cs="Arial"/>
                <w:color w:val="000000"/>
                <w:sz w:val="14"/>
                <w:szCs w:val="14"/>
                <w:cs/>
              </w:rPr>
              <w:t>-</w:t>
            </w:r>
          </w:p>
        </w:tc>
        <w:tc>
          <w:tcPr>
            <w:tcW w:w="868" w:type="dxa"/>
            <w:tcBorders>
              <w:top w:val="nil"/>
              <w:left w:val="nil"/>
              <w:bottom w:val="single" w:sz="4" w:space="0" w:color="auto"/>
              <w:right w:val="nil"/>
            </w:tcBorders>
          </w:tcPr>
          <w:p w14:paraId="7656BE3E"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78CD3766"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5E87E24C" w14:textId="0DE45562" w:rsidR="00303EF3" w:rsidRPr="00FF6476" w:rsidRDefault="00303EF3" w:rsidP="00303EF3">
            <w:pPr>
              <w:spacing w:line="240" w:lineRule="auto"/>
              <w:ind w:left="-29" w:right="-72"/>
              <w:jc w:val="right"/>
              <w:rPr>
                <w:rFonts w:ascii="Arial" w:eastAsia="Arial Unicode MS" w:hAnsi="Arial" w:cs="Arial"/>
                <w:color w:val="000000"/>
                <w:sz w:val="14"/>
                <w:szCs w:val="14"/>
                <w:lang w:val="en-US"/>
              </w:rPr>
            </w:pPr>
            <w:r w:rsidRPr="00FF6476">
              <w:rPr>
                <w:rFonts w:ascii="Arial" w:eastAsia="Arial Unicode MS" w:hAnsi="Arial" w:cs="Arial"/>
                <w:color w:val="000000"/>
                <w:sz w:val="14"/>
                <w:szCs w:val="14"/>
              </w:rPr>
              <w:t>(</w:t>
            </w:r>
            <w:r w:rsidR="00FF6476" w:rsidRPr="00FF6476">
              <w:rPr>
                <w:rFonts w:ascii="Arial" w:eastAsia="Arial Unicode MS" w:hAnsi="Arial" w:cs="Arial"/>
                <w:color w:val="000000"/>
                <w:sz w:val="14"/>
                <w:szCs w:val="14"/>
              </w:rPr>
              <w:t>307</w:t>
            </w:r>
            <w:r w:rsidRPr="00FF6476">
              <w:rPr>
                <w:rFonts w:ascii="Arial" w:eastAsia="Arial Unicode MS" w:hAnsi="Arial" w:cs="Arial"/>
                <w:color w:val="000000"/>
                <w:sz w:val="14"/>
                <w:szCs w:val="14"/>
              </w:rPr>
              <w:t>,</w:t>
            </w:r>
            <w:r w:rsidR="00FF6476" w:rsidRPr="00FF6476">
              <w:rPr>
                <w:rFonts w:ascii="Arial" w:eastAsia="Arial Unicode MS" w:hAnsi="Arial" w:cs="Arial"/>
                <w:color w:val="000000"/>
                <w:sz w:val="14"/>
                <w:szCs w:val="14"/>
              </w:rPr>
              <w:t>872</w:t>
            </w:r>
            <w:r w:rsidRPr="00FF6476">
              <w:rPr>
                <w:rFonts w:ascii="Arial" w:eastAsia="Arial Unicode MS" w:hAnsi="Arial" w:cs="Arial"/>
                <w:color w:val="000000"/>
                <w:sz w:val="14"/>
                <w:szCs w:val="14"/>
              </w:rPr>
              <w:t>)</w:t>
            </w:r>
          </w:p>
        </w:tc>
        <w:tc>
          <w:tcPr>
            <w:tcW w:w="1100" w:type="dxa"/>
            <w:tcBorders>
              <w:top w:val="nil"/>
              <w:left w:val="nil"/>
              <w:bottom w:val="single" w:sz="4" w:space="0" w:color="auto"/>
              <w:right w:val="nil"/>
            </w:tcBorders>
          </w:tcPr>
          <w:p w14:paraId="077351D1"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6E168488"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1E0154C1" w14:textId="70E74BCA" w:rsidR="00303EF3" w:rsidRPr="00FF6476" w:rsidRDefault="00303EF3" w:rsidP="00303EF3">
            <w:pPr>
              <w:spacing w:line="240" w:lineRule="auto"/>
              <w:ind w:left="-29" w:right="-72"/>
              <w:jc w:val="right"/>
              <w:rPr>
                <w:rFonts w:ascii="Arial" w:eastAsia="Arial Unicode MS" w:hAnsi="Arial" w:cs="Arial"/>
                <w:color w:val="000000"/>
                <w:sz w:val="14"/>
                <w:szCs w:val="14"/>
                <w:lang w:val="en-US"/>
              </w:rPr>
            </w:pPr>
            <w:r w:rsidRPr="00FF6476">
              <w:rPr>
                <w:rFonts w:ascii="Arial" w:eastAsia="Arial Unicode MS" w:hAnsi="Arial" w:cs="Arial"/>
                <w:color w:val="000000"/>
                <w:sz w:val="14"/>
                <w:szCs w:val="14"/>
                <w:cs/>
              </w:rPr>
              <w:t>-</w:t>
            </w:r>
          </w:p>
        </w:tc>
        <w:tc>
          <w:tcPr>
            <w:tcW w:w="995" w:type="dxa"/>
            <w:tcBorders>
              <w:top w:val="nil"/>
              <w:left w:val="nil"/>
              <w:bottom w:val="single" w:sz="4" w:space="0" w:color="auto"/>
              <w:right w:val="nil"/>
            </w:tcBorders>
          </w:tcPr>
          <w:p w14:paraId="74538448"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4306C0C2"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5C407EF2" w14:textId="751D9D07" w:rsidR="00303EF3" w:rsidRPr="00FF6476" w:rsidRDefault="00303EF3" w:rsidP="00303EF3">
            <w:pPr>
              <w:spacing w:line="240" w:lineRule="auto"/>
              <w:ind w:left="-29" w:right="-72"/>
              <w:jc w:val="right"/>
              <w:rPr>
                <w:rFonts w:ascii="Arial" w:hAnsi="Arial" w:cs="Arial"/>
                <w:color w:val="000000"/>
                <w:sz w:val="14"/>
                <w:szCs w:val="14"/>
              </w:rPr>
            </w:pPr>
            <w:r w:rsidRPr="00FF6476">
              <w:rPr>
                <w:rFonts w:ascii="Arial" w:eastAsia="Arial Unicode MS" w:hAnsi="Arial" w:cs="Arial"/>
                <w:color w:val="000000"/>
                <w:sz w:val="14"/>
                <w:szCs w:val="14"/>
                <w:cs/>
              </w:rPr>
              <w:t>-</w:t>
            </w:r>
          </w:p>
        </w:tc>
        <w:tc>
          <w:tcPr>
            <w:tcW w:w="839" w:type="dxa"/>
            <w:tcBorders>
              <w:top w:val="nil"/>
              <w:left w:val="nil"/>
              <w:bottom w:val="single" w:sz="4" w:space="0" w:color="auto"/>
              <w:right w:val="nil"/>
            </w:tcBorders>
          </w:tcPr>
          <w:p w14:paraId="0C1E0B7C"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77AB43EC"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3B3B3C88" w14:textId="0059B790" w:rsidR="00303EF3" w:rsidRPr="00FF6476" w:rsidRDefault="00303EF3" w:rsidP="00303EF3">
            <w:pPr>
              <w:spacing w:line="240" w:lineRule="auto"/>
              <w:ind w:left="-29" w:right="-72"/>
              <w:jc w:val="right"/>
              <w:rPr>
                <w:rFonts w:ascii="Arial" w:hAnsi="Arial" w:cs="Arial"/>
                <w:color w:val="000000"/>
                <w:sz w:val="14"/>
                <w:szCs w:val="14"/>
              </w:rPr>
            </w:pPr>
            <w:r w:rsidRPr="00FF6476">
              <w:rPr>
                <w:rFonts w:ascii="Arial" w:eastAsia="Arial Unicode MS" w:hAnsi="Arial" w:cs="Arial"/>
                <w:color w:val="000000"/>
                <w:sz w:val="14"/>
                <w:szCs w:val="14"/>
                <w:cs/>
              </w:rPr>
              <w:t>-</w:t>
            </w:r>
          </w:p>
        </w:tc>
        <w:tc>
          <w:tcPr>
            <w:tcW w:w="995" w:type="dxa"/>
            <w:tcBorders>
              <w:top w:val="nil"/>
              <w:left w:val="nil"/>
              <w:bottom w:val="single" w:sz="4" w:space="0" w:color="auto"/>
              <w:right w:val="nil"/>
            </w:tcBorders>
          </w:tcPr>
          <w:p w14:paraId="0CE3C87C"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198F073B" w14:textId="77777777" w:rsidR="00303EF3" w:rsidRPr="00FF6476" w:rsidRDefault="00303EF3" w:rsidP="00303EF3">
            <w:pPr>
              <w:spacing w:line="240" w:lineRule="auto"/>
              <w:ind w:right="-72"/>
              <w:jc w:val="right"/>
              <w:rPr>
                <w:rFonts w:ascii="Arial" w:eastAsia="Arial Unicode MS" w:hAnsi="Arial" w:cs="Arial"/>
                <w:color w:val="000000"/>
                <w:sz w:val="14"/>
                <w:szCs w:val="14"/>
              </w:rPr>
            </w:pPr>
          </w:p>
          <w:p w14:paraId="5E58391A" w14:textId="690D5856" w:rsidR="00303EF3" w:rsidRPr="00FF6476" w:rsidRDefault="00303EF3" w:rsidP="00303EF3">
            <w:pPr>
              <w:spacing w:line="240" w:lineRule="auto"/>
              <w:ind w:left="-29" w:right="-72"/>
              <w:jc w:val="right"/>
              <w:rPr>
                <w:rFonts w:ascii="Arial" w:eastAsia="Arial Unicode MS" w:hAnsi="Arial" w:cs="Arial"/>
                <w:color w:val="000000"/>
                <w:sz w:val="14"/>
                <w:szCs w:val="14"/>
                <w:lang w:val="en-US"/>
              </w:rPr>
            </w:pPr>
            <w:r w:rsidRPr="00FF6476">
              <w:rPr>
                <w:rFonts w:ascii="Arial" w:eastAsia="Arial Unicode MS" w:hAnsi="Arial" w:cs="Arial"/>
                <w:color w:val="000000"/>
                <w:sz w:val="14"/>
                <w:szCs w:val="14"/>
              </w:rPr>
              <w:t>(</w:t>
            </w:r>
            <w:r w:rsidR="00FF6476" w:rsidRPr="00FF6476">
              <w:rPr>
                <w:rFonts w:ascii="Arial" w:eastAsia="Arial Unicode MS" w:hAnsi="Arial" w:cs="Arial"/>
                <w:color w:val="000000"/>
                <w:sz w:val="14"/>
                <w:szCs w:val="14"/>
              </w:rPr>
              <w:t>307</w:t>
            </w:r>
            <w:r w:rsidRPr="00FF6476">
              <w:rPr>
                <w:rFonts w:ascii="Arial" w:eastAsia="Arial Unicode MS" w:hAnsi="Arial" w:cs="Arial"/>
                <w:color w:val="000000"/>
                <w:sz w:val="14"/>
                <w:szCs w:val="14"/>
              </w:rPr>
              <w:t>,</w:t>
            </w:r>
            <w:r w:rsidR="00FF6476" w:rsidRPr="00FF6476">
              <w:rPr>
                <w:rFonts w:ascii="Arial" w:eastAsia="Arial Unicode MS" w:hAnsi="Arial" w:cs="Arial"/>
                <w:color w:val="000000"/>
                <w:sz w:val="14"/>
                <w:szCs w:val="14"/>
              </w:rPr>
              <w:t>872</w:t>
            </w:r>
            <w:r w:rsidRPr="00FF6476">
              <w:rPr>
                <w:rFonts w:ascii="Arial" w:eastAsia="Arial Unicode MS" w:hAnsi="Arial" w:cs="Arial"/>
                <w:color w:val="000000"/>
                <w:sz w:val="14"/>
                <w:szCs w:val="14"/>
              </w:rPr>
              <w:t>)</w:t>
            </w:r>
          </w:p>
        </w:tc>
      </w:tr>
      <w:tr w:rsidR="00303EF3" w:rsidRPr="00FF6476" w14:paraId="587AFFC2" w14:textId="77777777" w:rsidTr="00AB258B">
        <w:tc>
          <w:tcPr>
            <w:tcW w:w="1560" w:type="dxa"/>
            <w:tcBorders>
              <w:top w:val="nil"/>
              <w:left w:val="nil"/>
              <w:bottom w:val="nil"/>
              <w:right w:val="nil"/>
            </w:tcBorders>
            <w:vAlign w:val="bottom"/>
          </w:tcPr>
          <w:p w14:paraId="501B34E9" w14:textId="19DBD5AD" w:rsidR="00303EF3" w:rsidRPr="00FF6476" w:rsidRDefault="00303EF3" w:rsidP="00303EF3">
            <w:pPr>
              <w:spacing w:line="240" w:lineRule="auto"/>
              <w:ind w:left="-72" w:right="-72"/>
              <w:jc w:val="both"/>
              <w:rPr>
                <w:rFonts w:ascii="Arial" w:eastAsia="Arial Unicode MS" w:hAnsi="Arial" w:cs="Arial"/>
                <w:color w:val="000000"/>
                <w:sz w:val="14"/>
                <w:szCs w:val="14"/>
                <w:cs/>
              </w:rPr>
            </w:pPr>
          </w:p>
        </w:tc>
        <w:tc>
          <w:tcPr>
            <w:tcW w:w="850" w:type="dxa"/>
            <w:tcBorders>
              <w:top w:val="single" w:sz="4" w:space="0" w:color="auto"/>
              <w:left w:val="nil"/>
              <w:bottom w:val="nil"/>
              <w:right w:val="nil"/>
            </w:tcBorders>
            <w:vAlign w:val="bottom"/>
          </w:tcPr>
          <w:p w14:paraId="3EC9AA35" w14:textId="21A10D2A"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981" w:type="dxa"/>
            <w:tcBorders>
              <w:top w:val="single" w:sz="4" w:space="0" w:color="auto"/>
              <w:left w:val="nil"/>
              <w:bottom w:val="nil"/>
              <w:right w:val="nil"/>
            </w:tcBorders>
            <w:vAlign w:val="bottom"/>
          </w:tcPr>
          <w:p w14:paraId="0C64E5B9" w14:textId="469B38C4"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839" w:type="dxa"/>
            <w:tcBorders>
              <w:top w:val="single" w:sz="4" w:space="0" w:color="auto"/>
              <w:left w:val="nil"/>
              <w:bottom w:val="nil"/>
              <w:right w:val="nil"/>
            </w:tcBorders>
            <w:vAlign w:val="bottom"/>
          </w:tcPr>
          <w:p w14:paraId="15CD9AB0" w14:textId="4BDD9A42"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868" w:type="dxa"/>
            <w:tcBorders>
              <w:top w:val="single" w:sz="4" w:space="0" w:color="auto"/>
              <w:left w:val="nil"/>
              <w:bottom w:val="nil"/>
              <w:right w:val="nil"/>
            </w:tcBorders>
            <w:vAlign w:val="bottom"/>
          </w:tcPr>
          <w:p w14:paraId="0BB4196C" w14:textId="0F73B4C4"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1100" w:type="dxa"/>
            <w:tcBorders>
              <w:top w:val="single" w:sz="4" w:space="0" w:color="auto"/>
              <w:left w:val="nil"/>
              <w:bottom w:val="nil"/>
              <w:right w:val="nil"/>
            </w:tcBorders>
            <w:vAlign w:val="bottom"/>
          </w:tcPr>
          <w:p w14:paraId="174002A7" w14:textId="64EA6E0F"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995" w:type="dxa"/>
            <w:tcBorders>
              <w:top w:val="single" w:sz="4" w:space="0" w:color="auto"/>
              <w:left w:val="nil"/>
              <w:bottom w:val="nil"/>
              <w:right w:val="nil"/>
            </w:tcBorders>
          </w:tcPr>
          <w:p w14:paraId="586A8192" w14:textId="07D199ED"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839" w:type="dxa"/>
            <w:tcBorders>
              <w:top w:val="single" w:sz="4" w:space="0" w:color="auto"/>
              <w:left w:val="nil"/>
              <w:bottom w:val="nil"/>
              <w:right w:val="nil"/>
            </w:tcBorders>
          </w:tcPr>
          <w:p w14:paraId="668D83FD"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995" w:type="dxa"/>
            <w:tcBorders>
              <w:top w:val="single" w:sz="4" w:space="0" w:color="auto"/>
              <w:left w:val="nil"/>
              <w:bottom w:val="nil"/>
              <w:right w:val="nil"/>
            </w:tcBorders>
            <w:vAlign w:val="bottom"/>
          </w:tcPr>
          <w:p w14:paraId="13E1CCD0" w14:textId="6A8E0CCA" w:rsidR="00303EF3" w:rsidRPr="00FF6476" w:rsidRDefault="00303EF3" w:rsidP="00303EF3">
            <w:pPr>
              <w:spacing w:line="240" w:lineRule="auto"/>
              <w:ind w:left="-29" w:right="-72"/>
              <w:jc w:val="right"/>
              <w:rPr>
                <w:rFonts w:ascii="Arial" w:eastAsia="Arial Unicode MS" w:hAnsi="Arial" w:cs="Arial"/>
                <w:color w:val="000000"/>
                <w:sz w:val="14"/>
                <w:szCs w:val="14"/>
              </w:rPr>
            </w:pPr>
          </w:p>
        </w:tc>
      </w:tr>
      <w:tr w:rsidR="00303EF3" w:rsidRPr="00FF6476" w14:paraId="6ABDDB9B" w14:textId="77777777" w:rsidTr="00254A6D">
        <w:tc>
          <w:tcPr>
            <w:tcW w:w="1560" w:type="dxa"/>
            <w:tcBorders>
              <w:top w:val="nil"/>
              <w:left w:val="nil"/>
              <w:bottom w:val="nil"/>
              <w:right w:val="nil"/>
            </w:tcBorders>
            <w:vAlign w:val="bottom"/>
          </w:tcPr>
          <w:p w14:paraId="7039774A" w14:textId="5EB17617" w:rsidR="00303EF3" w:rsidRPr="00FF6476" w:rsidRDefault="00303EF3" w:rsidP="00303EF3">
            <w:pPr>
              <w:spacing w:line="240" w:lineRule="auto"/>
              <w:ind w:left="-72" w:right="-72"/>
              <w:jc w:val="both"/>
              <w:rPr>
                <w:rFonts w:ascii="Arial" w:eastAsia="Arial Unicode MS" w:hAnsi="Arial" w:cs="Arial"/>
                <w:color w:val="000000"/>
                <w:sz w:val="14"/>
                <w:szCs w:val="14"/>
              </w:rPr>
            </w:pPr>
            <w:r w:rsidRPr="00FF6476">
              <w:rPr>
                <w:rFonts w:ascii="Arial" w:eastAsia="Arial Unicode MS" w:hAnsi="Arial" w:cs="Arial"/>
                <w:color w:val="000000"/>
                <w:sz w:val="14"/>
                <w:szCs w:val="14"/>
              </w:rPr>
              <w:t xml:space="preserve">At </w:t>
            </w:r>
            <w:r w:rsidR="00FF6476" w:rsidRPr="00FF6476">
              <w:rPr>
                <w:rFonts w:ascii="Arial" w:eastAsia="Arial Unicode MS" w:hAnsi="Arial" w:cs="Arial"/>
                <w:color w:val="000000"/>
                <w:sz w:val="14"/>
                <w:szCs w:val="14"/>
              </w:rPr>
              <w:t>31</w:t>
            </w:r>
            <w:r w:rsidRPr="00FF6476">
              <w:rPr>
                <w:rFonts w:ascii="Arial" w:eastAsia="Arial Unicode MS" w:hAnsi="Arial" w:cs="Arial"/>
                <w:color w:val="000000"/>
                <w:sz w:val="14"/>
                <w:szCs w:val="14"/>
                <w:cs/>
              </w:rPr>
              <w:t xml:space="preserve"> </w:t>
            </w:r>
            <w:r w:rsidRPr="00FF6476">
              <w:rPr>
                <w:rFonts w:ascii="Arial" w:eastAsia="Arial Unicode MS" w:hAnsi="Arial" w:cs="Arial"/>
                <w:color w:val="000000"/>
                <w:sz w:val="14"/>
                <w:szCs w:val="14"/>
              </w:rPr>
              <w:t xml:space="preserve">December </w:t>
            </w:r>
            <w:r w:rsidR="00FF6476" w:rsidRPr="00FF6476">
              <w:rPr>
                <w:rFonts w:ascii="Arial" w:eastAsia="Arial Unicode MS" w:hAnsi="Arial" w:cs="Arial"/>
                <w:color w:val="000000"/>
                <w:sz w:val="14"/>
                <w:szCs w:val="14"/>
              </w:rPr>
              <w:t>2024</w:t>
            </w:r>
          </w:p>
        </w:tc>
        <w:tc>
          <w:tcPr>
            <w:tcW w:w="850" w:type="dxa"/>
            <w:tcBorders>
              <w:top w:val="nil"/>
              <w:left w:val="nil"/>
              <w:bottom w:val="single" w:sz="4" w:space="0" w:color="auto"/>
              <w:right w:val="nil"/>
            </w:tcBorders>
          </w:tcPr>
          <w:p w14:paraId="67A2512F" w14:textId="437F3193"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2</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667</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823</w:t>
            </w:r>
          </w:p>
        </w:tc>
        <w:tc>
          <w:tcPr>
            <w:tcW w:w="981" w:type="dxa"/>
            <w:tcBorders>
              <w:top w:val="nil"/>
              <w:left w:val="nil"/>
              <w:bottom w:val="single" w:sz="4" w:space="0" w:color="auto"/>
              <w:right w:val="nil"/>
            </w:tcBorders>
          </w:tcPr>
          <w:p w14:paraId="0C012755" w14:textId="1B82778F"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148</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022</w:t>
            </w:r>
          </w:p>
        </w:tc>
        <w:tc>
          <w:tcPr>
            <w:tcW w:w="839" w:type="dxa"/>
            <w:tcBorders>
              <w:top w:val="nil"/>
              <w:left w:val="nil"/>
              <w:bottom w:val="single" w:sz="4" w:space="0" w:color="auto"/>
              <w:right w:val="nil"/>
            </w:tcBorders>
          </w:tcPr>
          <w:p w14:paraId="234EAD7D" w14:textId="3338AAB6"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2</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941</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830</w:t>
            </w:r>
          </w:p>
        </w:tc>
        <w:tc>
          <w:tcPr>
            <w:tcW w:w="868" w:type="dxa"/>
            <w:tcBorders>
              <w:top w:val="nil"/>
              <w:left w:val="nil"/>
              <w:bottom w:val="single" w:sz="4" w:space="0" w:color="auto"/>
              <w:right w:val="nil"/>
            </w:tcBorders>
          </w:tcPr>
          <w:p w14:paraId="1C626470" w14:textId="56CE84F4"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3</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801</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919</w:t>
            </w:r>
          </w:p>
        </w:tc>
        <w:tc>
          <w:tcPr>
            <w:tcW w:w="1100" w:type="dxa"/>
            <w:tcBorders>
              <w:top w:val="nil"/>
              <w:left w:val="nil"/>
              <w:bottom w:val="single" w:sz="4" w:space="0" w:color="auto"/>
              <w:right w:val="nil"/>
            </w:tcBorders>
          </w:tcPr>
          <w:p w14:paraId="05B3CFDE" w14:textId="0D67C2AC"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7</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102</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706</w:t>
            </w:r>
          </w:p>
        </w:tc>
        <w:tc>
          <w:tcPr>
            <w:tcW w:w="995" w:type="dxa"/>
            <w:tcBorders>
              <w:top w:val="nil"/>
              <w:left w:val="nil"/>
              <w:bottom w:val="single" w:sz="4" w:space="0" w:color="auto"/>
              <w:right w:val="nil"/>
            </w:tcBorders>
          </w:tcPr>
          <w:p w14:paraId="6CD986AA" w14:textId="6C76F137" w:rsidR="00303EF3" w:rsidRPr="00FF6476" w:rsidRDefault="00FF6476" w:rsidP="00303EF3">
            <w:pPr>
              <w:spacing w:line="240" w:lineRule="auto"/>
              <w:ind w:left="-29" w:right="-72"/>
              <w:jc w:val="right"/>
              <w:rPr>
                <w:rFonts w:ascii="Arial" w:hAnsi="Arial" w:cs="Arial"/>
                <w:color w:val="000000"/>
                <w:sz w:val="14"/>
                <w:szCs w:val="14"/>
              </w:rPr>
            </w:pPr>
            <w:r w:rsidRPr="00FF6476">
              <w:rPr>
                <w:rFonts w:ascii="Arial" w:eastAsia="Arial Unicode MS" w:hAnsi="Arial" w:cs="Arial"/>
                <w:color w:val="000000"/>
                <w:sz w:val="14"/>
                <w:szCs w:val="14"/>
              </w:rPr>
              <w:t>305</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198</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445</w:t>
            </w:r>
          </w:p>
        </w:tc>
        <w:tc>
          <w:tcPr>
            <w:tcW w:w="839" w:type="dxa"/>
            <w:tcBorders>
              <w:top w:val="nil"/>
              <w:left w:val="nil"/>
              <w:bottom w:val="single" w:sz="4" w:space="0" w:color="auto"/>
              <w:right w:val="nil"/>
            </w:tcBorders>
          </w:tcPr>
          <w:p w14:paraId="4198C6D6" w14:textId="6160DB0B" w:rsidR="00303EF3" w:rsidRPr="00FF6476" w:rsidRDefault="00FF6476" w:rsidP="00303EF3">
            <w:pPr>
              <w:spacing w:line="240" w:lineRule="auto"/>
              <w:ind w:left="-29" w:right="-72"/>
              <w:jc w:val="right"/>
              <w:rPr>
                <w:rFonts w:ascii="Arial" w:hAnsi="Arial" w:cs="Arial"/>
                <w:color w:val="000000"/>
                <w:sz w:val="14"/>
                <w:szCs w:val="14"/>
              </w:rPr>
            </w:pPr>
            <w:r w:rsidRPr="00FF6476">
              <w:rPr>
                <w:rFonts w:ascii="Arial" w:eastAsia="Arial Unicode MS" w:hAnsi="Arial" w:cs="Arial"/>
                <w:color w:val="000000"/>
                <w:sz w:val="14"/>
                <w:szCs w:val="14"/>
              </w:rPr>
              <w:t>4</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958</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342</w:t>
            </w:r>
          </w:p>
        </w:tc>
        <w:tc>
          <w:tcPr>
            <w:tcW w:w="995" w:type="dxa"/>
            <w:tcBorders>
              <w:top w:val="nil"/>
              <w:left w:val="nil"/>
              <w:bottom w:val="single" w:sz="4" w:space="0" w:color="auto"/>
              <w:right w:val="nil"/>
            </w:tcBorders>
          </w:tcPr>
          <w:p w14:paraId="78EE5849" w14:textId="750B369F" w:rsidR="00303EF3" w:rsidRPr="00FF6476" w:rsidRDefault="00FF6476" w:rsidP="00303EF3">
            <w:pPr>
              <w:spacing w:line="240" w:lineRule="auto"/>
              <w:ind w:left="-29"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326</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819</w:t>
            </w:r>
            <w:r w:rsidR="00303EF3"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087</w:t>
            </w:r>
          </w:p>
        </w:tc>
      </w:tr>
      <w:tr w:rsidR="00303EF3" w:rsidRPr="00FF6476" w14:paraId="0C8EF494" w14:textId="77777777" w:rsidTr="00254A6D">
        <w:tc>
          <w:tcPr>
            <w:tcW w:w="1560" w:type="dxa"/>
            <w:tcBorders>
              <w:top w:val="nil"/>
              <w:left w:val="nil"/>
              <w:bottom w:val="nil"/>
              <w:right w:val="nil"/>
            </w:tcBorders>
            <w:vAlign w:val="bottom"/>
          </w:tcPr>
          <w:p w14:paraId="21795C2E" w14:textId="77777777" w:rsidR="00303EF3" w:rsidRPr="00FF6476" w:rsidRDefault="00303EF3" w:rsidP="00303EF3">
            <w:pPr>
              <w:spacing w:line="240" w:lineRule="auto"/>
              <w:ind w:left="-72" w:right="-72"/>
              <w:jc w:val="both"/>
              <w:rPr>
                <w:rFonts w:ascii="Arial" w:eastAsia="Arial Unicode MS" w:hAnsi="Arial" w:cs="Arial"/>
                <w:color w:val="000000"/>
                <w:sz w:val="14"/>
                <w:szCs w:val="14"/>
                <w:cs/>
              </w:rPr>
            </w:pPr>
          </w:p>
        </w:tc>
        <w:tc>
          <w:tcPr>
            <w:tcW w:w="850" w:type="dxa"/>
            <w:tcBorders>
              <w:top w:val="single" w:sz="4" w:space="0" w:color="auto"/>
              <w:left w:val="nil"/>
              <w:bottom w:val="nil"/>
              <w:right w:val="nil"/>
            </w:tcBorders>
            <w:vAlign w:val="bottom"/>
          </w:tcPr>
          <w:p w14:paraId="47D20C6E"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981" w:type="dxa"/>
            <w:tcBorders>
              <w:top w:val="single" w:sz="4" w:space="0" w:color="auto"/>
              <w:left w:val="nil"/>
              <w:bottom w:val="nil"/>
              <w:right w:val="nil"/>
            </w:tcBorders>
            <w:vAlign w:val="bottom"/>
          </w:tcPr>
          <w:p w14:paraId="38E2C689"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839" w:type="dxa"/>
            <w:tcBorders>
              <w:top w:val="single" w:sz="4" w:space="0" w:color="auto"/>
              <w:left w:val="nil"/>
              <w:bottom w:val="nil"/>
              <w:right w:val="nil"/>
            </w:tcBorders>
            <w:vAlign w:val="bottom"/>
          </w:tcPr>
          <w:p w14:paraId="6EE746D7"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868" w:type="dxa"/>
            <w:tcBorders>
              <w:top w:val="single" w:sz="4" w:space="0" w:color="auto"/>
              <w:left w:val="nil"/>
              <w:bottom w:val="nil"/>
              <w:right w:val="nil"/>
            </w:tcBorders>
            <w:vAlign w:val="bottom"/>
          </w:tcPr>
          <w:p w14:paraId="3995947A"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1100" w:type="dxa"/>
            <w:tcBorders>
              <w:top w:val="single" w:sz="4" w:space="0" w:color="auto"/>
              <w:left w:val="nil"/>
              <w:bottom w:val="nil"/>
              <w:right w:val="nil"/>
            </w:tcBorders>
            <w:vAlign w:val="bottom"/>
          </w:tcPr>
          <w:p w14:paraId="3A6DD53A"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995" w:type="dxa"/>
            <w:tcBorders>
              <w:top w:val="single" w:sz="4" w:space="0" w:color="auto"/>
              <w:left w:val="nil"/>
              <w:bottom w:val="nil"/>
              <w:right w:val="nil"/>
            </w:tcBorders>
          </w:tcPr>
          <w:p w14:paraId="32B809B5" w14:textId="76A2E370"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839" w:type="dxa"/>
            <w:tcBorders>
              <w:top w:val="single" w:sz="4" w:space="0" w:color="auto"/>
              <w:left w:val="nil"/>
              <w:bottom w:val="nil"/>
              <w:right w:val="nil"/>
            </w:tcBorders>
          </w:tcPr>
          <w:p w14:paraId="298C4568" w14:textId="77777777" w:rsidR="00303EF3" w:rsidRPr="00FF6476" w:rsidRDefault="00303EF3" w:rsidP="00303EF3">
            <w:pPr>
              <w:spacing w:line="240" w:lineRule="auto"/>
              <w:ind w:left="-29" w:right="-72"/>
              <w:jc w:val="right"/>
              <w:rPr>
                <w:rFonts w:ascii="Arial" w:eastAsia="Arial Unicode MS" w:hAnsi="Arial" w:cs="Arial"/>
                <w:color w:val="000000"/>
                <w:sz w:val="14"/>
                <w:szCs w:val="14"/>
              </w:rPr>
            </w:pPr>
          </w:p>
        </w:tc>
        <w:tc>
          <w:tcPr>
            <w:tcW w:w="995" w:type="dxa"/>
            <w:tcBorders>
              <w:top w:val="single" w:sz="4" w:space="0" w:color="auto"/>
              <w:left w:val="nil"/>
              <w:bottom w:val="nil"/>
              <w:right w:val="nil"/>
            </w:tcBorders>
            <w:vAlign w:val="bottom"/>
          </w:tcPr>
          <w:p w14:paraId="04780CC8" w14:textId="1D10D371" w:rsidR="00303EF3" w:rsidRPr="00FF6476" w:rsidRDefault="00303EF3" w:rsidP="00303EF3">
            <w:pPr>
              <w:spacing w:line="240" w:lineRule="auto"/>
              <w:ind w:left="-29" w:right="-72"/>
              <w:jc w:val="right"/>
              <w:rPr>
                <w:rFonts w:ascii="Arial" w:eastAsia="Arial Unicode MS" w:hAnsi="Arial" w:cs="Arial"/>
                <w:color w:val="000000"/>
                <w:sz w:val="14"/>
                <w:szCs w:val="14"/>
              </w:rPr>
            </w:pPr>
          </w:p>
        </w:tc>
      </w:tr>
      <w:tr w:rsidR="000D3DC0" w:rsidRPr="00FF6476" w14:paraId="797D0B0C" w14:textId="77777777" w:rsidTr="00254A6D">
        <w:tc>
          <w:tcPr>
            <w:tcW w:w="1560" w:type="dxa"/>
            <w:tcBorders>
              <w:top w:val="nil"/>
              <w:left w:val="nil"/>
              <w:bottom w:val="nil"/>
              <w:right w:val="nil"/>
            </w:tcBorders>
            <w:vAlign w:val="bottom"/>
          </w:tcPr>
          <w:p w14:paraId="634993C7" w14:textId="4E694417" w:rsidR="000D3DC0" w:rsidRPr="00FF6476" w:rsidRDefault="000D3DC0" w:rsidP="000D3DC0">
            <w:pPr>
              <w:spacing w:line="240" w:lineRule="auto"/>
              <w:ind w:left="-72" w:right="-72"/>
              <w:jc w:val="both"/>
              <w:rPr>
                <w:rFonts w:ascii="Arial" w:eastAsia="Arial Unicode MS" w:hAnsi="Arial" w:cs="Arial"/>
                <w:color w:val="000000"/>
                <w:sz w:val="14"/>
                <w:szCs w:val="14"/>
                <w:cs/>
              </w:rPr>
            </w:pPr>
            <w:r w:rsidRPr="00FF6476">
              <w:rPr>
                <w:rFonts w:ascii="Arial" w:eastAsia="Arial Unicode MS" w:hAnsi="Arial" w:cs="Arial"/>
                <w:color w:val="000000"/>
                <w:sz w:val="14"/>
                <w:szCs w:val="14"/>
              </w:rPr>
              <w:t xml:space="preserve">At </w:t>
            </w:r>
            <w:r w:rsidR="00FF6476" w:rsidRPr="00FF6476">
              <w:rPr>
                <w:rFonts w:ascii="Arial" w:eastAsia="Arial Unicode MS" w:hAnsi="Arial" w:cs="Arial"/>
                <w:color w:val="000000"/>
                <w:sz w:val="14"/>
                <w:szCs w:val="14"/>
              </w:rPr>
              <w:t>1</w:t>
            </w:r>
            <w:r w:rsidRPr="00FF6476">
              <w:rPr>
                <w:rFonts w:ascii="Arial" w:eastAsia="Arial Unicode MS" w:hAnsi="Arial" w:cs="Arial"/>
                <w:color w:val="000000"/>
                <w:sz w:val="14"/>
                <w:szCs w:val="14"/>
                <w:cs/>
              </w:rPr>
              <w:t xml:space="preserve"> </w:t>
            </w:r>
            <w:r w:rsidRPr="00FF6476">
              <w:rPr>
                <w:rFonts w:ascii="Arial" w:eastAsia="Arial Unicode MS" w:hAnsi="Arial" w:cs="Arial"/>
                <w:color w:val="000000"/>
                <w:sz w:val="14"/>
                <w:szCs w:val="14"/>
              </w:rPr>
              <w:t xml:space="preserve">January </w:t>
            </w:r>
            <w:r w:rsidR="00FF6476" w:rsidRPr="00FF6476">
              <w:rPr>
                <w:rFonts w:ascii="Arial" w:eastAsia="Arial Unicode MS" w:hAnsi="Arial" w:cs="Arial"/>
                <w:color w:val="000000"/>
                <w:sz w:val="14"/>
                <w:szCs w:val="14"/>
              </w:rPr>
              <w:t>2025</w:t>
            </w:r>
          </w:p>
        </w:tc>
        <w:tc>
          <w:tcPr>
            <w:tcW w:w="850" w:type="dxa"/>
            <w:tcBorders>
              <w:top w:val="nil"/>
              <w:left w:val="nil"/>
              <w:bottom w:val="nil"/>
              <w:right w:val="nil"/>
            </w:tcBorders>
          </w:tcPr>
          <w:p w14:paraId="18B7141C" w14:textId="2233F6D4" w:rsidR="000D3DC0" w:rsidRPr="00FF6476" w:rsidRDefault="00FF6476" w:rsidP="000D3DC0">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2</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667</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823</w:t>
            </w:r>
          </w:p>
        </w:tc>
        <w:tc>
          <w:tcPr>
            <w:tcW w:w="981" w:type="dxa"/>
            <w:tcBorders>
              <w:top w:val="nil"/>
              <w:left w:val="nil"/>
              <w:bottom w:val="nil"/>
              <w:right w:val="nil"/>
            </w:tcBorders>
          </w:tcPr>
          <w:p w14:paraId="70A40D25" w14:textId="597B03AA" w:rsidR="000D3DC0" w:rsidRPr="00FF6476" w:rsidRDefault="00FF6476" w:rsidP="000D3DC0">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148</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022</w:t>
            </w:r>
          </w:p>
        </w:tc>
        <w:tc>
          <w:tcPr>
            <w:tcW w:w="839" w:type="dxa"/>
            <w:tcBorders>
              <w:top w:val="nil"/>
              <w:left w:val="nil"/>
              <w:bottom w:val="nil"/>
              <w:right w:val="nil"/>
            </w:tcBorders>
          </w:tcPr>
          <w:p w14:paraId="60993DE6" w14:textId="6616FC79" w:rsidR="000D3DC0" w:rsidRPr="00FF6476" w:rsidRDefault="00FF6476" w:rsidP="000D3DC0">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2</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941</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830</w:t>
            </w:r>
          </w:p>
        </w:tc>
        <w:tc>
          <w:tcPr>
            <w:tcW w:w="868" w:type="dxa"/>
            <w:tcBorders>
              <w:top w:val="nil"/>
              <w:left w:val="nil"/>
              <w:bottom w:val="nil"/>
              <w:right w:val="nil"/>
            </w:tcBorders>
          </w:tcPr>
          <w:p w14:paraId="71E88B53" w14:textId="42FFD203" w:rsidR="000D3DC0" w:rsidRPr="00FF6476" w:rsidRDefault="00FF6476" w:rsidP="000D3DC0">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3</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801</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919</w:t>
            </w:r>
          </w:p>
        </w:tc>
        <w:tc>
          <w:tcPr>
            <w:tcW w:w="1100" w:type="dxa"/>
            <w:tcBorders>
              <w:top w:val="nil"/>
              <w:left w:val="nil"/>
              <w:bottom w:val="nil"/>
              <w:right w:val="nil"/>
            </w:tcBorders>
          </w:tcPr>
          <w:p w14:paraId="0135E924" w14:textId="3D762D7F" w:rsidR="000D3DC0" w:rsidRPr="00FF6476" w:rsidRDefault="00FF6476" w:rsidP="000D3DC0">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7</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102</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706</w:t>
            </w:r>
          </w:p>
        </w:tc>
        <w:tc>
          <w:tcPr>
            <w:tcW w:w="995" w:type="dxa"/>
            <w:tcBorders>
              <w:top w:val="nil"/>
              <w:left w:val="nil"/>
              <w:bottom w:val="nil"/>
              <w:right w:val="nil"/>
            </w:tcBorders>
          </w:tcPr>
          <w:p w14:paraId="4E0E328C" w14:textId="1185FF5E" w:rsidR="000D3DC0" w:rsidRPr="00FF6476" w:rsidRDefault="00FF6476" w:rsidP="000D3DC0">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305</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198</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445</w:t>
            </w:r>
          </w:p>
        </w:tc>
        <w:tc>
          <w:tcPr>
            <w:tcW w:w="839" w:type="dxa"/>
            <w:tcBorders>
              <w:top w:val="nil"/>
              <w:left w:val="nil"/>
              <w:bottom w:val="nil"/>
              <w:right w:val="nil"/>
            </w:tcBorders>
          </w:tcPr>
          <w:p w14:paraId="54DB32E2" w14:textId="5CC3D817" w:rsidR="000D3DC0" w:rsidRPr="00FF6476" w:rsidRDefault="00FF6476" w:rsidP="000D3DC0">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4</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958</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342</w:t>
            </w:r>
          </w:p>
        </w:tc>
        <w:tc>
          <w:tcPr>
            <w:tcW w:w="995" w:type="dxa"/>
            <w:tcBorders>
              <w:top w:val="nil"/>
              <w:left w:val="nil"/>
              <w:bottom w:val="nil"/>
              <w:right w:val="nil"/>
            </w:tcBorders>
          </w:tcPr>
          <w:p w14:paraId="35F45566" w14:textId="7286E12C" w:rsidR="000D3DC0" w:rsidRPr="00FF6476" w:rsidRDefault="00FF6476" w:rsidP="000D3DC0">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326</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819</w:t>
            </w:r>
            <w:r w:rsidR="000D3DC0"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087</w:t>
            </w:r>
          </w:p>
        </w:tc>
      </w:tr>
      <w:tr w:rsidR="00C8747C" w:rsidRPr="00FF6476" w14:paraId="6738F061" w14:textId="77777777" w:rsidTr="006B0EDB">
        <w:tc>
          <w:tcPr>
            <w:tcW w:w="1560" w:type="dxa"/>
            <w:tcBorders>
              <w:top w:val="nil"/>
              <w:left w:val="nil"/>
              <w:bottom w:val="nil"/>
              <w:right w:val="nil"/>
            </w:tcBorders>
            <w:vAlign w:val="bottom"/>
          </w:tcPr>
          <w:p w14:paraId="0FCE5903" w14:textId="3DC426D9" w:rsidR="00C8747C" w:rsidRPr="00FF6476" w:rsidRDefault="00DA4DC5" w:rsidP="00C8747C">
            <w:pPr>
              <w:spacing w:line="240" w:lineRule="auto"/>
              <w:ind w:left="-72" w:right="-72"/>
              <w:jc w:val="both"/>
              <w:rPr>
                <w:rFonts w:ascii="Arial" w:eastAsia="Arial Unicode MS" w:hAnsi="Arial" w:cs="Arial"/>
                <w:color w:val="000000"/>
                <w:sz w:val="14"/>
                <w:szCs w:val="14"/>
              </w:rPr>
            </w:pPr>
            <w:r>
              <w:rPr>
                <w:rFonts w:ascii="Arial" w:eastAsia="Arial Unicode MS" w:hAnsi="Arial" w:cs="Arial"/>
                <w:color w:val="000000"/>
                <w:sz w:val="14"/>
                <w:szCs w:val="14"/>
              </w:rPr>
              <w:t>C</w:t>
            </w:r>
            <w:r w:rsidRPr="00FF6476">
              <w:rPr>
                <w:rFonts w:ascii="Arial" w:eastAsia="Arial Unicode MS" w:hAnsi="Arial" w:cs="Arial"/>
                <w:color w:val="000000"/>
                <w:sz w:val="14"/>
                <w:szCs w:val="14"/>
              </w:rPr>
              <w:t>redited</w:t>
            </w:r>
            <w:r>
              <w:rPr>
                <w:rFonts w:ascii="Arial" w:eastAsia="Arial Unicode MS" w:hAnsi="Arial" w:cs="Arial"/>
                <w:color w:val="000000"/>
                <w:sz w:val="14"/>
                <w:szCs w:val="14"/>
              </w:rPr>
              <w:t>/</w:t>
            </w:r>
            <w:r>
              <w:rPr>
                <w:rFonts w:ascii="Arial" w:eastAsia="Arial Unicode MS" w:hAnsi="Arial" w:cs="Browallia New"/>
                <w:color w:val="000000"/>
                <w:sz w:val="14"/>
                <w:szCs w:val="17"/>
              </w:rPr>
              <w:t>(</w:t>
            </w:r>
            <w:r>
              <w:rPr>
                <w:rFonts w:ascii="Arial" w:eastAsia="Arial Unicode MS" w:hAnsi="Arial" w:cs="Arial"/>
                <w:color w:val="000000"/>
                <w:sz w:val="14"/>
                <w:szCs w:val="14"/>
              </w:rPr>
              <w:t>c</w:t>
            </w:r>
            <w:r w:rsidRPr="00FF6476">
              <w:rPr>
                <w:rFonts w:ascii="Arial" w:eastAsia="Arial Unicode MS" w:hAnsi="Arial" w:cs="Arial"/>
                <w:color w:val="000000"/>
                <w:sz w:val="14"/>
                <w:szCs w:val="14"/>
              </w:rPr>
              <w:t>harged</w:t>
            </w:r>
            <w:r>
              <w:rPr>
                <w:rFonts w:ascii="Arial" w:eastAsia="Arial Unicode MS" w:hAnsi="Arial" w:cs="Arial"/>
                <w:color w:val="000000"/>
                <w:sz w:val="14"/>
                <w:szCs w:val="14"/>
              </w:rPr>
              <w:t>)</w:t>
            </w:r>
            <w:r w:rsidR="00C8747C" w:rsidRPr="00FF6476">
              <w:rPr>
                <w:rFonts w:ascii="Arial" w:eastAsia="Arial Unicode MS" w:hAnsi="Arial" w:cs="Arial"/>
                <w:color w:val="000000"/>
                <w:sz w:val="14"/>
                <w:szCs w:val="14"/>
              </w:rPr>
              <w:t xml:space="preserve"> to</w:t>
            </w:r>
          </w:p>
        </w:tc>
        <w:tc>
          <w:tcPr>
            <w:tcW w:w="850" w:type="dxa"/>
            <w:tcBorders>
              <w:top w:val="nil"/>
              <w:left w:val="nil"/>
              <w:bottom w:val="nil"/>
              <w:right w:val="nil"/>
            </w:tcBorders>
          </w:tcPr>
          <w:p w14:paraId="7A398D78" w14:textId="7F57C41B" w:rsidR="00C8747C" w:rsidRPr="00FF6476" w:rsidRDefault="00FF6476" w:rsidP="00C8747C">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3</w:t>
            </w:r>
            <w:r w:rsidR="00C8747C"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191</w:t>
            </w:r>
            <w:r w:rsidR="00C8747C"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095</w:t>
            </w:r>
          </w:p>
        </w:tc>
        <w:tc>
          <w:tcPr>
            <w:tcW w:w="981" w:type="dxa"/>
            <w:tcBorders>
              <w:top w:val="nil"/>
              <w:left w:val="nil"/>
              <w:bottom w:val="nil"/>
              <w:right w:val="nil"/>
            </w:tcBorders>
          </w:tcPr>
          <w:p w14:paraId="371C7AAA" w14:textId="7403E500" w:rsidR="00C8747C" w:rsidRPr="00FF6476" w:rsidRDefault="00FF6476" w:rsidP="00C8747C">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236</w:t>
            </w:r>
            <w:r w:rsidR="00C8747C"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605</w:t>
            </w:r>
          </w:p>
        </w:tc>
        <w:tc>
          <w:tcPr>
            <w:tcW w:w="839" w:type="dxa"/>
            <w:tcBorders>
              <w:top w:val="nil"/>
              <w:left w:val="nil"/>
              <w:bottom w:val="nil"/>
              <w:right w:val="nil"/>
            </w:tcBorders>
          </w:tcPr>
          <w:p w14:paraId="5A9AADC3" w14:textId="2F1B7E7F" w:rsidR="00C8747C" w:rsidRPr="00FF6476" w:rsidRDefault="00FF6476" w:rsidP="00C8747C">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1</w:t>
            </w:r>
            <w:r w:rsidR="00C8747C"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134</w:t>
            </w:r>
            <w:r w:rsidR="00C8747C"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063</w:t>
            </w:r>
          </w:p>
        </w:tc>
        <w:tc>
          <w:tcPr>
            <w:tcW w:w="868" w:type="dxa"/>
            <w:tcBorders>
              <w:top w:val="nil"/>
              <w:left w:val="nil"/>
              <w:bottom w:val="nil"/>
              <w:right w:val="nil"/>
            </w:tcBorders>
          </w:tcPr>
          <w:p w14:paraId="7B090227" w14:textId="758DD766" w:rsidR="00C8747C" w:rsidRPr="00FF6476" w:rsidRDefault="00FF6476" w:rsidP="00C8747C">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1</w:t>
            </w:r>
            <w:r w:rsidR="00C8747C"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307</w:t>
            </w:r>
            <w:r w:rsidR="00C8747C"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582</w:t>
            </w:r>
          </w:p>
        </w:tc>
        <w:tc>
          <w:tcPr>
            <w:tcW w:w="1100" w:type="dxa"/>
            <w:tcBorders>
              <w:top w:val="nil"/>
              <w:left w:val="nil"/>
              <w:bottom w:val="nil"/>
              <w:right w:val="nil"/>
            </w:tcBorders>
          </w:tcPr>
          <w:p w14:paraId="23A49D16" w14:textId="6357171F" w:rsidR="00C8747C" w:rsidRPr="00FF6476" w:rsidRDefault="00FF6476" w:rsidP="00C8747C">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1</w:t>
            </w:r>
            <w:r w:rsidR="00C8747C"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803</w:t>
            </w:r>
            <w:r w:rsidR="00C8747C"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866</w:t>
            </w:r>
          </w:p>
        </w:tc>
        <w:tc>
          <w:tcPr>
            <w:tcW w:w="995" w:type="dxa"/>
            <w:tcBorders>
              <w:top w:val="nil"/>
              <w:left w:val="nil"/>
              <w:bottom w:val="nil"/>
              <w:right w:val="nil"/>
            </w:tcBorders>
          </w:tcPr>
          <w:p w14:paraId="0FCA95C0" w14:textId="7D3E926A" w:rsidR="00C8747C" w:rsidRPr="00FF6476" w:rsidRDefault="00FF6476" w:rsidP="00C8747C">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36</w:t>
            </w:r>
            <w:r w:rsidR="00C8747C"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321</w:t>
            </w:r>
            <w:r w:rsidR="00C8747C"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924</w:t>
            </w:r>
          </w:p>
        </w:tc>
        <w:tc>
          <w:tcPr>
            <w:tcW w:w="839" w:type="dxa"/>
            <w:tcBorders>
              <w:top w:val="nil"/>
              <w:left w:val="nil"/>
              <w:bottom w:val="nil"/>
              <w:right w:val="nil"/>
            </w:tcBorders>
          </w:tcPr>
          <w:p w14:paraId="2D43619F" w14:textId="340E7496" w:rsidR="00C8747C" w:rsidRPr="00FF6476" w:rsidRDefault="00FF6476" w:rsidP="00C8747C">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207</w:t>
            </w:r>
            <w:r w:rsidR="00C8747C"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393</w:t>
            </w:r>
          </w:p>
        </w:tc>
        <w:tc>
          <w:tcPr>
            <w:tcW w:w="995" w:type="dxa"/>
            <w:tcBorders>
              <w:top w:val="nil"/>
              <w:left w:val="nil"/>
              <w:bottom w:val="nil"/>
              <w:right w:val="nil"/>
            </w:tcBorders>
          </w:tcPr>
          <w:p w14:paraId="7B578291" w14:textId="7F5C9533" w:rsidR="00C8747C" w:rsidRPr="00FF6476" w:rsidRDefault="00FF6476" w:rsidP="00C8747C">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44</w:t>
            </w:r>
            <w:r w:rsidR="00AB0367"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202</w:t>
            </w:r>
            <w:r w:rsidR="00AB0367" w:rsidRPr="00FF6476">
              <w:rPr>
                <w:rFonts w:ascii="Arial" w:eastAsia="Arial Unicode MS" w:hAnsi="Arial" w:cs="Arial"/>
                <w:color w:val="000000"/>
                <w:sz w:val="14"/>
                <w:szCs w:val="14"/>
              </w:rPr>
              <w:t>,</w:t>
            </w:r>
            <w:r w:rsidRPr="00FF6476">
              <w:rPr>
                <w:rFonts w:ascii="Arial" w:eastAsia="Arial Unicode MS" w:hAnsi="Arial" w:cs="Arial"/>
                <w:color w:val="000000"/>
                <w:sz w:val="14"/>
                <w:szCs w:val="14"/>
              </w:rPr>
              <w:t>528</w:t>
            </w:r>
          </w:p>
        </w:tc>
      </w:tr>
      <w:tr w:rsidR="00303EF3" w:rsidRPr="00FF6476" w14:paraId="34D6D207" w14:textId="77777777" w:rsidTr="006B0EDB">
        <w:tc>
          <w:tcPr>
            <w:tcW w:w="1560" w:type="dxa"/>
            <w:tcBorders>
              <w:top w:val="nil"/>
              <w:left w:val="nil"/>
              <w:bottom w:val="nil"/>
              <w:right w:val="nil"/>
            </w:tcBorders>
            <w:vAlign w:val="bottom"/>
          </w:tcPr>
          <w:p w14:paraId="0B07B070" w14:textId="1400A65A" w:rsidR="00303EF3" w:rsidRPr="00FF6476" w:rsidRDefault="00303EF3" w:rsidP="00303EF3">
            <w:pPr>
              <w:spacing w:line="240" w:lineRule="auto"/>
              <w:ind w:left="-72" w:right="-72"/>
              <w:jc w:val="both"/>
              <w:rPr>
                <w:rFonts w:ascii="Arial" w:eastAsia="Arial Unicode MS" w:hAnsi="Arial" w:cs="Arial"/>
                <w:color w:val="000000"/>
                <w:sz w:val="14"/>
                <w:szCs w:val="14"/>
              </w:rPr>
            </w:pPr>
            <w:r w:rsidRPr="00FF6476">
              <w:rPr>
                <w:rFonts w:ascii="Arial" w:eastAsia="Arial Unicode MS" w:hAnsi="Arial" w:cs="Arial"/>
                <w:color w:val="000000"/>
                <w:sz w:val="14"/>
                <w:szCs w:val="14"/>
              </w:rPr>
              <w:t xml:space="preserve">   profit or loss</w:t>
            </w:r>
          </w:p>
        </w:tc>
        <w:tc>
          <w:tcPr>
            <w:tcW w:w="850" w:type="dxa"/>
            <w:tcBorders>
              <w:top w:val="nil"/>
              <w:left w:val="nil"/>
              <w:bottom w:val="nil"/>
              <w:right w:val="nil"/>
            </w:tcBorders>
          </w:tcPr>
          <w:p w14:paraId="4108602D" w14:textId="35899078" w:rsidR="00303EF3" w:rsidRPr="00FF6476" w:rsidRDefault="00303EF3" w:rsidP="00303EF3">
            <w:pPr>
              <w:spacing w:line="240" w:lineRule="auto"/>
              <w:ind w:right="-72"/>
              <w:jc w:val="right"/>
              <w:rPr>
                <w:rFonts w:ascii="Arial" w:hAnsi="Arial" w:cs="Arial"/>
                <w:color w:val="000000"/>
                <w:sz w:val="14"/>
                <w:szCs w:val="14"/>
              </w:rPr>
            </w:pPr>
          </w:p>
        </w:tc>
        <w:tc>
          <w:tcPr>
            <w:tcW w:w="981" w:type="dxa"/>
            <w:tcBorders>
              <w:top w:val="nil"/>
              <w:left w:val="nil"/>
              <w:bottom w:val="nil"/>
              <w:right w:val="nil"/>
            </w:tcBorders>
          </w:tcPr>
          <w:p w14:paraId="36A04D58" w14:textId="1BC6D296" w:rsidR="00303EF3" w:rsidRPr="00FF6476" w:rsidRDefault="00303EF3" w:rsidP="00303EF3">
            <w:pPr>
              <w:spacing w:line="240" w:lineRule="auto"/>
              <w:ind w:right="-72"/>
              <w:jc w:val="right"/>
              <w:rPr>
                <w:rFonts w:ascii="Arial" w:hAnsi="Arial" w:cs="Arial"/>
                <w:color w:val="000000"/>
                <w:sz w:val="14"/>
                <w:szCs w:val="14"/>
              </w:rPr>
            </w:pPr>
          </w:p>
        </w:tc>
        <w:tc>
          <w:tcPr>
            <w:tcW w:w="839" w:type="dxa"/>
            <w:tcBorders>
              <w:top w:val="nil"/>
              <w:left w:val="nil"/>
              <w:bottom w:val="nil"/>
              <w:right w:val="nil"/>
            </w:tcBorders>
          </w:tcPr>
          <w:p w14:paraId="3EC4080E" w14:textId="5A236AD8" w:rsidR="00303EF3" w:rsidRPr="00FF6476" w:rsidRDefault="00303EF3" w:rsidP="00303EF3">
            <w:pPr>
              <w:spacing w:line="240" w:lineRule="auto"/>
              <w:ind w:right="-72"/>
              <w:jc w:val="right"/>
              <w:rPr>
                <w:rFonts w:ascii="Arial" w:hAnsi="Arial" w:cs="Arial"/>
                <w:color w:val="000000"/>
                <w:sz w:val="14"/>
                <w:szCs w:val="14"/>
              </w:rPr>
            </w:pPr>
          </w:p>
        </w:tc>
        <w:tc>
          <w:tcPr>
            <w:tcW w:w="868" w:type="dxa"/>
            <w:tcBorders>
              <w:top w:val="nil"/>
              <w:left w:val="nil"/>
              <w:bottom w:val="nil"/>
              <w:right w:val="nil"/>
            </w:tcBorders>
          </w:tcPr>
          <w:p w14:paraId="0175C7D3" w14:textId="776E363B" w:rsidR="00303EF3" w:rsidRPr="00FF6476" w:rsidRDefault="00303EF3" w:rsidP="00303EF3">
            <w:pPr>
              <w:spacing w:line="240" w:lineRule="auto"/>
              <w:ind w:right="-72"/>
              <w:jc w:val="right"/>
              <w:rPr>
                <w:rFonts w:ascii="Arial" w:hAnsi="Arial" w:cs="Arial"/>
                <w:color w:val="000000"/>
                <w:sz w:val="14"/>
                <w:szCs w:val="14"/>
              </w:rPr>
            </w:pPr>
          </w:p>
        </w:tc>
        <w:tc>
          <w:tcPr>
            <w:tcW w:w="1100" w:type="dxa"/>
            <w:tcBorders>
              <w:top w:val="nil"/>
              <w:left w:val="nil"/>
              <w:bottom w:val="nil"/>
              <w:right w:val="nil"/>
            </w:tcBorders>
          </w:tcPr>
          <w:p w14:paraId="1E7F88C0" w14:textId="77CFBC0D" w:rsidR="00303EF3" w:rsidRPr="00FF6476" w:rsidRDefault="00303EF3" w:rsidP="00303EF3">
            <w:pPr>
              <w:spacing w:line="240" w:lineRule="auto"/>
              <w:ind w:right="-72"/>
              <w:jc w:val="right"/>
              <w:rPr>
                <w:rFonts w:ascii="Arial" w:hAnsi="Arial" w:cs="Arial"/>
                <w:color w:val="000000"/>
                <w:sz w:val="14"/>
                <w:szCs w:val="14"/>
              </w:rPr>
            </w:pPr>
          </w:p>
        </w:tc>
        <w:tc>
          <w:tcPr>
            <w:tcW w:w="995" w:type="dxa"/>
            <w:tcBorders>
              <w:top w:val="nil"/>
              <w:left w:val="nil"/>
              <w:bottom w:val="nil"/>
              <w:right w:val="nil"/>
            </w:tcBorders>
          </w:tcPr>
          <w:p w14:paraId="458ACDF2" w14:textId="34FD631A" w:rsidR="00303EF3" w:rsidRPr="00FF6476" w:rsidRDefault="00303EF3" w:rsidP="00303EF3">
            <w:pPr>
              <w:spacing w:line="240" w:lineRule="auto"/>
              <w:ind w:right="-72"/>
              <w:jc w:val="right"/>
              <w:rPr>
                <w:rFonts w:ascii="Arial" w:hAnsi="Arial" w:cs="Arial"/>
                <w:color w:val="000000"/>
                <w:sz w:val="14"/>
                <w:szCs w:val="14"/>
              </w:rPr>
            </w:pPr>
          </w:p>
        </w:tc>
        <w:tc>
          <w:tcPr>
            <w:tcW w:w="839" w:type="dxa"/>
            <w:tcBorders>
              <w:top w:val="nil"/>
              <w:left w:val="nil"/>
              <w:bottom w:val="nil"/>
              <w:right w:val="nil"/>
            </w:tcBorders>
          </w:tcPr>
          <w:p w14:paraId="0BF19DF0" w14:textId="630E41C1" w:rsidR="00303EF3" w:rsidRPr="00FF6476" w:rsidRDefault="00303EF3" w:rsidP="00303EF3">
            <w:pPr>
              <w:spacing w:line="240" w:lineRule="auto"/>
              <w:ind w:right="-72"/>
              <w:jc w:val="right"/>
              <w:rPr>
                <w:rFonts w:ascii="Arial" w:hAnsi="Arial" w:cs="Arial"/>
                <w:color w:val="000000"/>
                <w:sz w:val="14"/>
                <w:szCs w:val="14"/>
              </w:rPr>
            </w:pPr>
          </w:p>
        </w:tc>
        <w:tc>
          <w:tcPr>
            <w:tcW w:w="995" w:type="dxa"/>
            <w:tcBorders>
              <w:top w:val="nil"/>
              <w:left w:val="nil"/>
              <w:bottom w:val="nil"/>
              <w:right w:val="nil"/>
            </w:tcBorders>
          </w:tcPr>
          <w:p w14:paraId="1DADEFD7" w14:textId="11E6EC91" w:rsidR="00303EF3" w:rsidRPr="00FF6476" w:rsidRDefault="00303EF3" w:rsidP="00303EF3">
            <w:pPr>
              <w:spacing w:line="240" w:lineRule="auto"/>
              <w:ind w:right="-72"/>
              <w:jc w:val="right"/>
              <w:rPr>
                <w:rFonts w:ascii="Arial" w:hAnsi="Arial" w:cs="Arial"/>
                <w:color w:val="000000"/>
                <w:sz w:val="14"/>
                <w:szCs w:val="14"/>
              </w:rPr>
            </w:pPr>
          </w:p>
        </w:tc>
      </w:tr>
      <w:tr w:rsidR="00303EF3" w:rsidRPr="00FF6476" w14:paraId="60432603" w14:textId="77777777" w:rsidTr="00FF6476">
        <w:tc>
          <w:tcPr>
            <w:tcW w:w="1560" w:type="dxa"/>
            <w:tcBorders>
              <w:top w:val="nil"/>
              <w:left w:val="nil"/>
              <w:bottom w:val="nil"/>
              <w:right w:val="nil"/>
            </w:tcBorders>
            <w:vAlign w:val="bottom"/>
          </w:tcPr>
          <w:p w14:paraId="7CC17654" w14:textId="55C1795B" w:rsidR="00303EF3" w:rsidRPr="00FF6476" w:rsidRDefault="00DA4DC5" w:rsidP="00303EF3">
            <w:pPr>
              <w:spacing w:line="240" w:lineRule="auto"/>
              <w:ind w:left="-72" w:right="-72"/>
              <w:rPr>
                <w:rFonts w:ascii="Arial" w:eastAsia="Arial Unicode MS" w:hAnsi="Arial" w:cs="Arial"/>
                <w:color w:val="000000"/>
                <w:sz w:val="14"/>
                <w:szCs w:val="14"/>
              </w:rPr>
            </w:pPr>
            <w:r>
              <w:rPr>
                <w:rFonts w:ascii="Arial" w:eastAsia="Arial Unicode MS" w:hAnsi="Arial" w:cs="Arial"/>
                <w:color w:val="000000"/>
                <w:sz w:val="14"/>
                <w:szCs w:val="14"/>
              </w:rPr>
              <w:t>C</w:t>
            </w:r>
            <w:r w:rsidRPr="00FF6476">
              <w:rPr>
                <w:rFonts w:ascii="Arial" w:eastAsia="Arial Unicode MS" w:hAnsi="Arial" w:cs="Arial"/>
                <w:color w:val="000000"/>
                <w:sz w:val="14"/>
                <w:szCs w:val="14"/>
              </w:rPr>
              <w:t>redited</w:t>
            </w:r>
            <w:r>
              <w:rPr>
                <w:rFonts w:ascii="Arial" w:eastAsia="Arial Unicode MS" w:hAnsi="Arial" w:cs="Arial"/>
                <w:color w:val="000000"/>
                <w:sz w:val="14"/>
                <w:szCs w:val="14"/>
              </w:rPr>
              <w:t>/</w:t>
            </w:r>
            <w:r>
              <w:rPr>
                <w:rFonts w:ascii="Arial" w:eastAsia="Arial Unicode MS" w:hAnsi="Arial" w:cs="Browallia New"/>
                <w:color w:val="000000"/>
                <w:sz w:val="14"/>
                <w:szCs w:val="17"/>
              </w:rPr>
              <w:t>(</w:t>
            </w:r>
            <w:r>
              <w:rPr>
                <w:rFonts w:ascii="Arial" w:eastAsia="Arial Unicode MS" w:hAnsi="Arial" w:cs="Arial"/>
                <w:color w:val="000000"/>
                <w:sz w:val="14"/>
                <w:szCs w:val="14"/>
              </w:rPr>
              <w:t>c</w:t>
            </w:r>
            <w:r w:rsidRPr="00FF6476">
              <w:rPr>
                <w:rFonts w:ascii="Arial" w:eastAsia="Arial Unicode MS" w:hAnsi="Arial" w:cs="Arial"/>
                <w:color w:val="000000"/>
                <w:sz w:val="14"/>
                <w:szCs w:val="14"/>
              </w:rPr>
              <w:t>harged</w:t>
            </w:r>
            <w:r>
              <w:rPr>
                <w:rFonts w:ascii="Arial" w:eastAsia="Arial Unicode MS" w:hAnsi="Arial" w:cs="Arial"/>
                <w:color w:val="000000"/>
                <w:sz w:val="14"/>
                <w:szCs w:val="14"/>
              </w:rPr>
              <w:t>)</w:t>
            </w:r>
            <w:r w:rsidR="00303EF3" w:rsidRPr="00FF6476">
              <w:rPr>
                <w:rFonts w:ascii="Arial" w:eastAsia="Arial Unicode MS" w:hAnsi="Arial" w:cs="Arial"/>
                <w:color w:val="000000"/>
                <w:sz w:val="14"/>
                <w:szCs w:val="14"/>
              </w:rPr>
              <w:t xml:space="preserve"> to</w:t>
            </w:r>
          </w:p>
          <w:p w14:paraId="158DCE52" w14:textId="77777777" w:rsidR="00303EF3" w:rsidRPr="00FF6476" w:rsidRDefault="00303EF3" w:rsidP="00303EF3">
            <w:pPr>
              <w:spacing w:line="240" w:lineRule="auto"/>
              <w:ind w:left="-72" w:right="-72"/>
              <w:rPr>
                <w:rFonts w:ascii="Arial" w:eastAsia="Arial Unicode MS" w:hAnsi="Arial" w:cs="Arial"/>
                <w:color w:val="000000"/>
                <w:sz w:val="14"/>
                <w:szCs w:val="14"/>
              </w:rPr>
            </w:pPr>
            <w:r w:rsidRPr="00FF6476">
              <w:rPr>
                <w:rFonts w:ascii="Arial" w:eastAsia="Arial Unicode MS" w:hAnsi="Arial" w:cs="Arial"/>
                <w:color w:val="000000"/>
                <w:sz w:val="14"/>
                <w:szCs w:val="14"/>
              </w:rPr>
              <w:t xml:space="preserve">   other comprehensive </w:t>
            </w:r>
          </w:p>
          <w:p w14:paraId="0278974C" w14:textId="1137830B" w:rsidR="00303EF3" w:rsidRPr="00FF6476" w:rsidRDefault="00303EF3" w:rsidP="00303EF3">
            <w:pPr>
              <w:spacing w:line="240" w:lineRule="auto"/>
              <w:ind w:left="-72" w:right="-72"/>
              <w:rPr>
                <w:rFonts w:ascii="Arial" w:eastAsia="Arial Unicode MS" w:hAnsi="Arial" w:cs="Arial"/>
                <w:color w:val="000000"/>
                <w:sz w:val="14"/>
                <w:szCs w:val="14"/>
              </w:rPr>
            </w:pPr>
            <w:r w:rsidRPr="00FF6476">
              <w:rPr>
                <w:rFonts w:ascii="Arial" w:eastAsia="Arial Unicode MS" w:hAnsi="Arial" w:cs="Arial"/>
                <w:color w:val="000000"/>
                <w:sz w:val="14"/>
                <w:szCs w:val="14"/>
              </w:rPr>
              <w:t xml:space="preserve">   income</w:t>
            </w:r>
          </w:p>
        </w:tc>
        <w:tc>
          <w:tcPr>
            <w:tcW w:w="850" w:type="dxa"/>
            <w:tcBorders>
              <w:top w:val="nil"/>
              <w:left w:val="nil"/>
              <w:bottom w:val="single" w:sz="4" w:space="0" w:color="auto"/>
              <w:right w:val="nil"/>
            </w:tcBorders>
            <w:vAlign w:val="bottom"/>
          </w:tcPr>
          <w:p w14:paraId="6750F95A" w14:textId="07F3FB57" w:rsidR="00303EF3" w:rsidRPr="00FF6476" w:rsidRDefault="00C87411" w:rsidP="00303EF3">
            <w:pPr>
              <w:spacing w:line="240" w:lineRule="auto"/>
              <w:ind w:right="-72"/>
              <w:jc w:val="right"/>
              <w:rPr>
                <w:rFonts w:ascii="Arial" w:eastAsia="Arial Unicode MS" w:hAnsi="Arial" w:cs="Arial"/>
                <w:color w:val="000000"/>
                <w:sz w:val="14"/>
                <w:szCs w:val="14"/>
                <w:cs/>
              </w:rPr>
            </w:pPr>
            <w:r w:rsidRPr="00FF6476">
              <w:rPr>
                <w:rFonts w:ascii="Arial" w:eastAsia="Arial Unicode MS" w:hAnsi="Arial" w:cs="Arial"/>
                <w:color w:val="000000"/>
                <w:sz w:val="14"/>
                <w:szCs w:val="14"/>
              </w:rPr>
              <w:t>-</w:t>
            </w:r>
          </w:p>
        </w:tc>
        <w:tc>
          <w:tcPr>
            <w:tcW w:w="981" w:type="dxa"/>
            <w:tcBorders>
              <w:top w:val="nil"/>
              <w:left w:val="nil"/>
              <w:bottom w:val="single" w:sz="4" w:space="0" w:color="auto"/>
              <w:right w:val="nil"/>
            </w:tcBorders>
            <w:vAlign w:val="bottom"/>
          </w:tcPr>
          <w:p w14:paraId="287ADB20" w14:textId="35FDE93C" w:rsidR="00303EF3" w:rsidRPr="00FF6476" w:rsidRDefault="00C87411" w:rsidP="00303EF3">
            <w:pPr>
              <w:spacing w:line="240" w:lineRule="auto"/>
              <w:ind w:right="-72"/>
              <w:jc w:val="right"/>
              <w:rPr>
                <w:rFonts w:ascii="Arial" w:eastAsia="Arial Unicode MS" w:hAnsi="Arial" w:cs="Arial"/>
                <w:color w:val="000000"/>
                <w:sz w:val="14"/>
                <w:szCs w:val="14"/>
                <w:cs/>
              </w:rPr>
            </w:pPr>
            <w:r w:rsidRPr="00FF6476">
              <w:rPr>
                <w:rFonts w:ascii="Arial" w:eastAsia="Arial Unicode MS" w:hAnsi="Arial" w:cs="Arial"/>
                <w:color w:val="000000"/>
                <w:sz w:val="14"/>
                <w:szCs w:val="14"/>
              </w:rPr>
              <w:t>-</w:t>
            </w:r>
          </w:p>
        </w:tc>
        <w:tc>
          <w:tcPr>
            <w:tcW w:w="839" w:type="dxa"/>
            <w:tcBorders>
              <w:top w:val="nil"/>
              <w:left w:val="nil"/>
              <w:bottom w:val="single" w:sz="4" w:space="0" w:color="auto"/>
              <w:right w:val="nil"/>
            </w:tcBorders>
            <w:vAlign w:val="bottom"/>
          </w:tcPr>
          <w:p w14:paraId="0C35148C" w14:textId="68E97837" w:rsidR="00303EF3" w:rsidRPr="00FF6476" w:rsidRDefault="00C87411" w:rsidP="00303EF3">
            <w:pPr>
              <w:spacing w:line="240" w:lineRule="auto"/>
              <w:ind w:right="-72"/>
              <w:jc w:val="right"/>
              <w:rPr>
                <w:rFonts w:ascii="Arial" w:eastAsia="Arial Unicode MS" w:hAnsi="Arial" w:cs="Arial"/>
                <w:color w:val="000000"/>
                <w:sz w:val="14"/>
                <w:szCs w:val="14"/>
                <w:cs/>
              </w:rPr>
            </w:pPr>
            <w:r w:rsidRPr="00FF6476">
              <w:rPr>
                <w:rFonts w:ascii="Arial" w:eastAsia="Arial Unicode MS" w:hAnsi="Arial" w:cs="Arial"/>
                <w:color w:val="000000"/>
                <w:sz w:val="14"/>
                <w:szCs w:val="14"/>
              </w:rPr>
              <w:t>-</w:t>
            </w:r>
          </w:p>
        </w:tc>
        <w:tc>
          <w:tcPr>
            <w:tcW w:w="868" w:type="dxa"/>
            <w:tcBorders>
              <w:top w:val="nil"/>
              <w:left w:val="nil"/>
              <w:bottom w:val="single" w:sz="4" w:space="0" w:color="auto"/>
              <w:right w:val="nil"/>
            </w:tcBorders>
            <w:vAlign w:val="bottom"/>
          </w:tcPr>
          <w:p w14:paraId="6B6201FE" w14:textId="4BC04DEC" w:rsidR="00303EF3" w:rsidRPr="00FF6476" w:rsidRDefault="00C25A57" w:rsidP="00303EF3">
            <w:pPr>
              <w:spacing w:line="240" w:lineRule="auto"/>
              <w:ind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w:t>
            </w:r>
            <w:r w:rsidR="00FF6476" w:rsidRPr="00FF6476">
              <w:rPr>
                <w:rFonts w:ascii="Arial" w:eastAsia="Arial Unicode MS" w:hAnsi="Arial" w:cs="Arial"/>
                <w:color w:val="000000"/>
                <w:sz w:val="14"/>
                <w:szCs w:val="14"/>
              </w:rPr>
              <w:t>691</w:t>
            </w:r>
            <w:r w:rsidRPr="00FF6476">
              <w:rPr>
                <w:rFonts w:ascii="Arial" w:eastAsia="Arial Unicode MS" w:hAnsi="Arial" w:cs="Arial"/>
                <w:color w:val="000000"/>
                <w:sz w:val="14"/>
                <w:szCs w:val="14"/>
              </w:rPr>
              <w:t>,</w:t>
            </w:r>
            <w:r w:rsidR="00FF6476" w:rsidRPr="00FF6476">
              <w:rPr>
                <w:rFonts w:ascii="Arial" w:eastAsia="Arial Unicode MS" w:hAnsi="Arial" w:cs="Arial"/>
                <w:color w:val="000000"/>
                <w:sz w:val="14"/>
                <w:szCs w:val="14"/>
              </w:rPr>
              <w:t>442</w:t>
            </w:r>
            <w:r w:rsidRPr="00FF6476">
              <w:rPr>
                <w:rFonts w:ascii="Arial" w:eastAsia="Arial Unicode MS" w:hAnsi="Arial" w:cs="Arial"/>
                <w:color w:val="000000"/>
                <w:sz w:val="14"/>
                <w:szCs w:val="14"/>
              </w:rPr>
              <w:t>)</w:t>
            </w:r>
          </w:p>
        </w:tc>
        <w:tc>
          <w:tcPr>
            <w:tcW w:w="1100" w:type="dxa"/>
            <w:tcBorders>
              <w:top w:val="nil"/>
              <w:left w:val="nil"/>
              <w:bottom w:val="single" w:sz="4" w:space="0" w:color="auto"/>
              <w:right w:val="nil"/>
            </w:tcBorders>
            <w:vAlign w:val="bottom"/>
          </w:tcPr>
          <w:p w14:paraId="29F363E3" w14:textId="5FB5B284" w:rsidR="00303EF3" w:rsidRPr="00FF6476" w:rsidRDefault="00C87411" w:rsidP="00303EF3">
            <w:pPr>
              <w:spacing w:line="240" w:lineRule="auto"/>
              <w:ind w:right="-72"/>
              <w:jc w:val="right"/>
              <w:rPr>
                <w:rFonts w:ascii="Arial" w:eastAsia="Arial Unicode MS" w:hAnsi="Arial" w:cs="Arial"/>
                <w:color w:val="000000"/>
                <w:sz w:val="14"/>
                <w:szCs w:val="14"/>
                <w:cs/>
              </w:rPr>
            </w:pPr>
            <w:r w:rsidRPr="00FF6476">
              <w:rPr>
                <w:rFonts w:ascii="Arial" w:eastAsia="Arial Unicode MS" w:hAnsi="Arial" w:cs="Arial"/>
                <w:color w:val="000000"/>
                <w:sz w:val="14"/>
                <w:szCs w:val="14"/>
              </w:rPr>
              <w:t>-</w:t>
            </w:r>
          </w:p>
        </w:tc>
        <w:tc>
          <w:tcPr>
            <w:tcW w:w="995" w:type="dxa"/>
            <w:tcBorders>
              <w:top w:val="nil"/>
              <w:left w:val="nil"/>
              <w:bottom w:val="single" w:sz="4" w:space="0" w:color="auto"/>
              <w:right w:val="nil"/>
            </w:tcBorders>
            <w:vAlign w:val="bottom"/>
          </w:tcPr>
          <w:p w14:paraId="794BC39E" w14:textId="588E584E" w:rsidR="00303EF3" w:rsidRPr="00FF6476" w:rsidRDefault="00C87411" w:rsidP="00303EF3">
            <w:pPr>
              <w:spacing w:line="240" w:lineRule="auto"/>
              <w:ind w:right="-72"/>
              <w:jc w:val="right"/>
              <w:rPr>
                <w:rFonts w:ascii="Arial" w:eastAsia="Arial Unicode MS" w:hAnsi="Arial" w:cs="Arial"/>
                <w:color w:val="000000"/>
                <w:sz w:val="14"/>
                <w:szCs w:val="14"/>
                <w:cs/>
              </w:rPr>
            </w:pPr>
            <w:r w:rsidRPr="00FF6476">
              <w:rPr>
                <w:rFonts w:ascii="Arial" w:eastAsia="Arial Unicode MS" w:hAnsi="Arial" w:cs="Arial"/>
                <w:color w:val="000000"/>
                <w:sz w:val="14"/>
                <w:szCs w:val="14"/>
              </w:rPr>
              <w:t>-</w:t>
            </w:r>
          </w:p>
        </w:tc>
        <w:tc>
          <w:tcPr>
            <w:tcW w:w="839" w:type="dxa"/>
            <w:tcBorders>
              <w:top w:val="nil"/>
              <w:left w:val="nil"/>
              <w:bottom w:val="single" w:sz="4" w:space="0" w:color="auto"/>
              <w:right w:val="nil"/>
            </w:tcBorders>
            <w:vAlign w:val="bottom"/>
          </w:tcPr>
          <w:p w14:paraId="6A9C8187" w14:textId="67DE86D2" w:rsidR="00303EF3" w:rsidRPr="00FF6476" w:rsidRDefault="00C87411" w:rsidP="00303EF3">
            <w:pPr>
              <w:spacing w:line="240" w:lineRule="auto"/>
              <w:ind w:right="-72"/>
              <w:jc w:val="right"/>
              <w:rPr>
                <w:rFonts w:ascii="Arial" w:eastAsia="Arial Unicode MS" w:hAnsi="Arial" w:cs="Arial"/>
                <w:color w:val="000000"/>
                <w:sz w:val="14"/>
                <w:szCs w:val="14"/>
                <w:cs/>
              </w:rPr>
            </w:pPr>
            <w:r w:rsidRPr="00FF6476">
              <w:rPr>
                <w:rFonts w:ascii="Arial" w:eastAsia="Arial Unicode MS" w:hAnsi="Arial" w:cs="Arial"/>
                <w:color w:val="000000"/>
                <w:sz w:val="14"/>
                <w:szCs w:val="14"/>
              </w:rPr>
              <w:t>-</w:t>
            </w:r>
          </w:p>
        </w:tc>
        <w:tc>
          <w:tcPr>
            <w:tcW w:w="995" w:type="dxa"/>
            <w:tcBorders>
              <w:top w:val="nil"/>
              <w:left w:val="nil"/>
              <w:bottom w:val="single" w:sz="4" w:space="0" w:color="auto"/>
              <w:right w:val="nil"/>
            </w:tcBorders>
            <w:vAlign w:val="bottom"/>
          </w:tcPr>
          <w:p w14:paraId="1121FF13" w14:textId="0A4A21B5" w:rsidR="00303EF3" w:rsidRPr="00FF6476" w:rsidRDefault="00A66236" w:rsidP="00303EF3">
            <w:pPr>
              <w:spacing w:line="240" w:lineRule="auto"/>
              <w:ind w:right="-72"/>
              <w:jc w:val="right"/>
              <w:rPr>
                <w:rFonts w:ascii="Arial" w:eastAsia="Arial Unicode MS" w:hAnsi="Arial" w:cs="Arial"/>
                <w:color w:val="000000"/>
                <w:sz w:val="14"/>
                <w:szCs w:val="14"/>
              </w:rPr>
            </w:pPr>
            <w:r w:rsidRPr="00FF6476">
              <w:rPr>
                <w:rFonts w:ascii="Arial" w:eastAsia="Arial Unicode MS" w:hAnsi="Arial" w:cs="Arial"/>
                <w:color w:val="000000"/>
                <w:sz w:val="14"/>
                <w:szCs w:val="14"/>
              </w:rPr>
              <w:t>(</w:t>
            </w:r>
            <w:r w:rsidR="00FF6476" w:rsidRPr="00FF6476">
              <w:rPr>
                <w:rFonts w:ascii="Arial" w:eastAsia="Arial Unicode MS" w:hAnsi="Arial" w:cs="Arial"/>
                <w:color w:val="000000"/>
                <w:sz w:val="14"/>
                <w:szCs w:val="14"/>
              </w:rPr>
              <w:t>691</w:t>
            </w:r>
            <w:r w:rsidRPr="00FF6476">
              <w:rPr>
                <w:rFonts w:ascii="Arial" w:eastAsia="Arial Unicode MS" w:hAnsi="Arial" w:cs="Arial"/>
                <w:color w:val="000000"/>
                <w:sz w:val="14"/>
                <w:szCs w:val="14"/>
              </w:rPr>
              <w:t>,</w:t>
            </w:r>
            <w:r w:rsidR="00FF6476" w:rsidRPr="00FF6476">
              <w:rPr>
                <w:rFonts w:ascii="Arial" w:eastAsia="Arial Unicode MS" w:hAnsi="Arial" w:cs="Arial"/>
                <w:color w:val="000000"/>
                <w:sz w:val="14"/>
                <w:szCs w:val="14"/>
              </w:rPr>
              <w:t>442</w:t>
            </w:r>
            <w:r w:rsidRPr="00FF6476">
              <w:rPr>
                <w:rFonts w:ascii="Arial" w:eastAsia="Arial Unicode MS" w:hAnsi="Arial" w:cs="Arial"/>
                <w:color w:val="000000"/>
                <w:sz w:val="14"/>
                <w:szCs w:val="14"/>
              </w:rPr>
              <w:t>)</w:t>
            </w:r>
          </w:p>
        </w:tc>
      </w:tr>
      <w:tr w:rsidR="00303EF3" w:rsidRPr="00FF6476" w14:paraId="2CADCA80" w14:textId="77777777" w:rsidTr="00F21062">
        <w:tc>
          <w:tcPr>
            <w:tcW w:w="1560" w:type="dxa"/>
            <w:tcBorders>
              <w:top w:val="nil"/>
              <w:left w:val="nil"/>
              <w:bottom w:val="nil"/>
              <w:right w:val="nil"/>
            </w:tcBorders>
            <w:vAlign w:val="bottom"/>
          </w:tcPr>
          <w:p w14:paraId="541C0DBE" w14:textId="77777777" w:rsidR="00303EF3" w:rsidRPr="00FF6476" w:rsidRDefault="00303EF3" w:rsidP="00303EF3">
            <w:pPr>
              <w:spacing w:line="240" w:lineRule="auto"/>
              <w:ind w:left="-72" w:right="-72"/>
              <w:jc w:val="both"/>
              <w:rPr>
                <w:rFonts w:ascii="Arial" w:eastAsia="Arial Unicode MS" w:hAnsi="Arial" w:cs="Arial"/>
                <w:color w:val="000000"/>
                <w:sz w:val="14"/>
                <w:szCs w:val="14"/>
              </w:rPr>
            </w:pPr>
          </w:p>
        </w:tc>
        <w:tc>
          <w:tcPr>
            <w:tcW w:w="850" w:type="dxa"/>
            <w:tcBorders>
              <w:top w:val="single" w:sz="4" w:space="0" w:color="auto"/>
              <w:left w:val="nil"/>
              <w:bottom w:val="nil"/>
              <w:right w:val="nil"/>
            </w:tcBorders>
            <w:vAlign w:val="bottom"/>
          </w:tcPr>
          <w:p w14:paraId="534808DD" w14:textId="77777777" w:rsidR="00303EF3" w:rsidRPr="00FF6476" w:rsidRDefault="00303EF3" w:rsidP="00303EF3">
            <w:pPr>
              <w:spacing w:line="240" w:lineRule="auto"/>
              <w:ind w:right="-72"/>
              <w:jc w:val="right"/>
              <w:rPr>
                <w:rFonts w:ascii="Arial" w:hAnsi="Arial" w:cs="Arial"/>
                <w:color w:val="000000"/>
                <w:sz w:val="14"/>
                <w:szCs w:val="14"/>
              </w:rPr>
            </w:pPr>
          </w:p>
        </w:tc>
        <w:tc>
          <w:tcPr>
            <w:tcW w:w="981" w:type="dxa"/>
            <w:tcBorders>
              <w:top w:val="single" w:sz="4" w:space="0" w:color="auto"/>
              <w:left w:val="nil"/>
              <w:bottom w:val="nil"/>
              <w:right w:val="nil"/>
            </w:tcBorders>
            <w:vAlign w:val="bottom"/>
          </w:tcPr>
          <w:p w14:paraId="5A0A7AC4" w14:textId="77777777" w:rsidR="00303EF3" w:rsidRPr="00FF6476" w:rsidRDefault="00303EF3" w:rsidP="00303EF3">
            <w:pPr>
              <w:spacing w:line="240" w:lineRule="auto"/>
              <w:ind w:right="-72"/>
              <w:jc w:val="right"/>
              <w:rPr>
                <w:rFonts w:ascii="Arial" w:hAnsi="Arial" w:cs="Arial"/>
                <w:color w:val="000000"/>
                <w:sz w:val="14"/>
                <w:szCs w:val="14"/>
              </w:rPr>
            </w:pPr>
          </w:p>
        </w:tc>
        <w:tc>
          <w:tcPr>
            <w:tcW w:w="839" w:type="dxa"/>
            <w:tcBorders>
              <w:top w:val="single" w:sz="4" w:space="0" w:color="auto"/>
              <w:left w:val="nil"/>
              <w:bottom w:val="nil"/>
              <w:right w:val="nil"/>
            </w:tcBorders>
            <w:vAlign w:val="bottom"/>
          </w:tcPr>
          <w:p w14:paraId="5F1496CE" w14:textId="77777777" w:rsidR="00303EF3" w:rsidRPr="00FF6476" w:rsidRDefault="00303EF3" w:rsidP="00303EF3">
            <w:pPr>
              <w:spacing w:line="240" w:lineRule="auto"/>
              <w:ind w:right="-72"/>
              <w:jc w:val="right"/>
              <w:rPr>
                <w:rFonts w:ascii="Arial" w:hAnsi="Arial" w:cs="Arial"/>
                <w:color w:val="000000"/>
                <w:sz w:val="14"/>
                <w:szCs w:val="14"/>
              </w:rPr>
            </w:pPr>
          </w:p>
        </w:tc>
        <w:tc>
          <w:tcPr>
            <w:tcW w:w="868" w:type="dxa"/>
            <w:tcBorders>
              <w:top w:val="single" w:sz="4" w:space="0" w:color="auto"/>
              <w:left w:val="nil"/>
              <w:bottom w:val="nil"/>
              <w:right w:val="nil"/>
            </w:tcBorders>
            <w:vAlign w:val="bottom"/>
          </w:tcPr>
          <w:p w14:paraId="33EA425D" w14:textId="77777777" w:rsidR="00303EF3" w:rsidRPr="00FF6476" w:rsidRDefault="00303EF3" w:rsidP="00303EF3">
            <w:pPr>
              <w:spacing w:line="240" w:lineRule="auto"/>
              <w:ind w:right="-72"/>
              <w:jc w:val="right"/>
              <w:rPr>
                <w:rFonts w:ascii="Arial" w:hAnsi="Arial" w:cs="Arial"/>
                <w:color w:val="000000"/>
                <w:sz w:val="14"/>
                <w:szCs w:val="14"/>
              </w:rPr>
            </w:pPr>
          </w:p>
        </w:tc>
        <w:tc>
          <w:tcPr>
            <w:tcW w:w="1100" w:type="dxa"/>
            <w:tcBorders>
              <w:top w:val="single" w:sz="4" w:space="0" w:color="auto"/>
              <w:left w:val="nil"/>
              <w:bottom w:val="nil"/>
              <w:right w:val="nil"/>
            </w:tcBorders>
            <w:vAlign w:val="bottom"/>
          </w:tcPr>
          <w:p w14:paraId="3D00C858" w14:textId="77777777" w:rsidR="00303EF3" w:rsidRPr="00FF6476" w:rsidRDefault="00303EF3" w:rsidP="00303EF3">
            <w:pPr>
              <w:spacing w:line="240" w:lineRule="auto"/>
              <w:ind w:right="-72"/>
              <w:jc w:val="right"/>
              <w:rPr>
                <w:rFonts w:ascii="Arial" w:hAnsi="Arial" w:cs="Arial"/>
                <w:color w:val="000000"/>
                <w:sz w:val="14"/>
                <w:szCs w:val="14"/>
              </w:rPr>
            </w:pPr>
          </w:p>
        </w:tc>
        <w:tc>
          <w:tcPr>
            <w:tcW w:w="995" w:type="dxa"/>
            <w:tcBorders>
              <w:top w:val="single" w:sz="4" w:space="0" w:color="auto"/>
              <w:left w:val="nil"/>
              <w:bottom w:val="nil"/>
              <w:right w:val="nil"/>
            </w:tcBorders>
          </w:tcPr>
          <w:p w14:paraId="4B448B90" w14:textId="62AD1824" w:rsidR="00303EF3" w:rsidRPr="00FF6476" w:rsidRDefault="00303EF3" w:rsidP="00303EF3">
            <w:pPr>
              <w:spacing w:line="240" w:lineRule="auto"/>
              <w:ind w:right="-72"/>
              <w:jc w:val="right"/>
              <w:rPr>
                <w:rFonts w:ascii="Arial" w:hAnsi="Arial" w:cs="Arial"/>
                <w:color w:val="000000"/>
                <w:sz w:val="14"/>
                <w:szCs w:val="14"/>
              </w:rPr>
            </w:pPr>
          </w:p>
        </w:tc>
        <w:tc>
          <w:tcPr>
            <w:tcW w:w="839" w:type="dxa"/>
            <w:tcBorders>
              <w:top w:val="single" w:sz="4" w:space="0" w:color="auto"/>
              <w:left w:val="nil"/>
              <w:bottom w:val="nil"/>
              <w:right w:val="nil"/>
            </w:tcBorders>
          </w:tcPr>
          <w:p w14:paraId="1A488B73" w14:textId="77777777" w:rsidR="00303EF3" w:rsidRPr="00FF6476" w:rsidRDefault="00303EF3" w:rsidP="00303EF3">
            <w:pPr>
              <w:spacing w:line="240" w:lineRule="auto"/>
              <w:ind w:right="-72"/>
              <w:jc w:val="right"/>
              <w:rPr>
                <w:rFonts w:ascii="Arial" w:hAnsi="Arial" w:cs="Arial"/>
                <w:color w:val="000000"/>
                <w:sz w:val="14"/>
                <w:szCs w:val="14"/>
              </w:rPr>
            </w:pPr>
          </w:p>
        </w:tc>
        <w:tc>
          <w:tcPr>
            <w:tcW w:w="995" w:type="dxa"/>
            <w:tcBorders>
              <w:top w:val="single" w:sz="4" w:space="0" w:color="auto"/>
              <w:left w:val="nil"/>
              <w:bottom w:val="nil"/>
              <w:right w:val="nil"/>
            </w:tcBorders>
            <w:vAlign w:val="bottom"/>
          </w:tcPr>
          <w:p w14:paraId="038F549D" w14:textId="4F44B7B5" w:rsidR="00303EF3" w:rsidRPr="00FF6476" w:rsidRDefault="00303EF3" w:rsidP="00303EF3">
            <w:pPr>
              <w:spacing w:line="240" w:lineRule="auto"/>
              <w:ind w:right="-72"/>
              <w:jc w:val="right"/>
              <w:rPr>
                <w:rFonts w:ascii="Arial" w:hAnsi="Arial" w:cs="Arial"/>
                <w:color w:val="000000"/>
                <w:sz w:val="14"/>
                <w:szCs w:val="14"/>
              </w:rPr>
            </w:pPr>
          </w:p>
        </w:tc>
      </w:tr>
      <w:tr w:rsidR="00DF5137" w:rsidRPr="00FF6476" w14:paraId="1CBC2508" w14:textId="77777777" w:rsidTr="00F21062">
        <w:tc>
          <w:tcPr>
            <w:tcW w:w="1560" w:type="dxa"/>
            <w:tcBorders>
              <w:top w:val="nil"/>
              <w:left w:val="nil"/>
              <w:bottom w:val="nil"/>
              <w:right w:val="nil"/>
            </w:tcBorders>
            <w:vAlign w:val="bottom"/>
          </w:tcPr>
          <w:p w14:paraId="7B26C46A" w14:textId="2D6BDD62" w:rsidR="00DF5137" w:rsidRPr="00FF6476" w:rsidRDefault="00DF5137" w:rsidP="00DF5137">
            <w:pPr>
              <w:spacing w:line="240" w:lineRule="auto"/>
              <w:ind w:left="-72" w:right="-72"/>
              <w:jc w:val="both"/>
              <w:rPr>
                <w:rFonts w:ascii="Arial" w:eastAsia="Arial Unicode MS" w:hAnsi="Arial" w:cs="Arial"/>
                <w:color w:val="000000"/>
                <w:sz w:val="14"/>
                <w:szCs w:val="14"/>
                <w:cs/>
              </w:rPr>
            </w:pPr>
            <w:r w:rsidRPr="00FF6476">
              <w:rPr>
                <w:rFonts w:ascii="Arial" w:eastAsia="Arial Unicode MS" w:hAnsi="Arial" w:cs="Arial"/>
                <w:color w:val="000000"/>
                <w:sz w:val="14"/>
                <w:szCs w:val="14"/>
              </w:rPr>
              <w:t xml:space="preserve">At </w:t>
            </w:r>
            <w:r w:rsidR="00FF6476" w:rsidRPr="00FF6476">
              <w:rPr>
                <w:rFonts w:ascii="Arial" w:eastAsia="Arial Unicode MS" w:hAnsi="Arial" w:cs="Arial"/>
                <w:color w:val="000000"/>
                <w:sz w:val="14"/>
                <w:szCs w:val="14"/>
              </w:rPr>
              <w:t>31</w:t>
            </w:r>
            <w:r w:rsidRPr="00FF6476">
              <w:rPr>
                <w:rFonts w:ascii="Arial" w:eastAsia="Arial Unicode MS" w:hAnsi="Arial" w:cs="Arial"/>
                <w:color w:val="000000"/>
                <w:sz w:val="14"/>
                <w:szCs w:val="14"/>
                <w:cs/>
              </w:rPr>
              <w:t xml:space="preserve"> </w:t>
            </w:r>
            <w:r w:rsidRPr="00FF6476">
              <w:rPr>
                <w:rFonts w:ascii="Arial" w:eastAsia="Arial Unicode MS" w:hAnsi="Arial" w:cs="Arial"/>
                <w:color w:val="000000"/>
                <w:sz w:val="14"/>
                <w:szCs w:val="14"/>
              </w:rPr>
              <w:t xml:space="preserve">December </w:t>
            </w:r>
            <w:r w:rsidR="00FF6476" w:rsidRPr="00FF6476">
              <w:rPr>
                <w:rFonts w:ascii="Arial" w:eastAsia="Arial Unicode MS" w:hAnsi="Arial" w:cs="Arial"/>
                <w:color w:val="000000"/>
                <w:sz w:val="14"/>
                <w:szCs w:val="14"/>
              </w:rPr>
              <w:t>2025</w:t>
            </w:r>
          </w:p>
        </w:tc>
        <w:tc>
          <w:tcPr>
            <w:tcW w:w="850" w:type="dxa"/>
            <w:tcBorders>
              <w:top w:val="nil"/>
              <w:left w:val="nil"/>
              <w:bottom w:val="single" w:sz="4" w:space="0" w:color="auto"/>
              <w:right w:val="nil"/>
            </w:tcBorders>
          </w:tcPr>
          <w:p w14:paraId="194A082D" w14:textId="4EA9E207" w:rsidR="00DF5137" w:rsidRPr="00FF6476" w:rsidRDefault="00FF6476" w:rsidP="00DF5137">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5</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858</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918</w:t>
            </w:r>
          </w:p>
        </w:tc>
        <w:tc>
          <w:tcPr>
            <w:tcW w:w="981" w:type="dxa"/>
            <w:tcBorders>
              <w:top w:val="nil"/>
              <w:left w:val="nil"/>
              <w:bottom w:val="single" w:sz="4" w:space="0" w:color="auto"/>
              <w:right w:val="nil"/>
            </w:tcBorders>
          </w:tcPr>
          <w:p w14:paraId="523560DA" w14:textId="7B9A04BC" w:rsidR="00DF5137" w:rsidRPr="00FF6476" w:rsidRDefault="00FF6476" w:rsidP="00DF5137">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384</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627</w:t>
            </w:r>
          </w:p>
        </w:tc>
        <w:tc>
          <w:tcPr>
            <w:tcW w:w="839" w:type="dxa"/>
            <w:tcBorders>
              <w:top w:val="nil"/>
              <w:left w:val="nil"/>
              <w:bottom w:val="single" w:sz="4" w:space="0" w:color="auto"/>
              <w:right w:val="nil"/>
            </w:tcBorders>
          </w:tcPr>
          <w:p w14:paraId="64D17FB5" w14:textId="4ED5C6C3" w:rsidR="00DF5137" w:rsidRPr="00FF6476" w:rsidRDefault="00FF6476" w:rsidP="00DF5137">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4</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075</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893</w:t>
            </w:r>
          </w:p>
        </w:tc>
        <w:tc>
          <w:tcPr>
            <w:tcW w:w="868" w:type="dxa"/>
            <w:tcBorders>
              <w:top w:val="nil"/>
              <w:left w:val="nil"/>
              <w:bottom w:val="single" w:sz="4" w:space="0" w:color="auto"/>
              <w:right w:val="nil"/>
            </w:tcBorders>
          </w:tcPr>
          <w:p w14:paraId="541D2DE7" w14:textId="2AF10715" w:rsidR="00DF5137" w:rsidRPr="00FF6476" w:rsidRDefault="00FF6476" w:rsidP="00DF5137">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4</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418</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059</w:t>
            </w:r>
          </w:p>
        </w:tc>
        <w:tc>
          <w:tcPr>
            <w:tcW w:w="1100" w:type="dxa"/>
            <w:tcBorders>
              <w:top w:val="nil"/>
              <w:left w:val="nil"/>
              <w:bottom w:val="single" w:sz="4" w:space="0" w:color="auto"/>
              <w:right w:val="nil"/>
            </w:tcBorders>
          </w:tcPr>
          <w:p w14:paraId="7E76C703" w14:textId="3123BB6C" w:rsidR="00DF5137" w:rsidRPr="00FF6476" w:rsidRDefault="00FF6476" w:rsidP="00DF5137">
            <w:pPr>
              <w:spacing w:line="240" w:lineRule="auto"/>
              <w:ind w:right="-72"/>
              <w:jc w:val="right"/>
              <w:rPr>
                <w:rFonts w:ascii="Arial" w:hAnsi="Arial" w:cs="Arial"/>
                <w:color w:val="000000"/>
                <w:sz w:val="14"/>
                <w:szCs w:val="14"/>
              </w:rPr>
            </w:pPr>
            <w:r w:rsidRPr="00FF6476">
              <w:rPr>
                <w:rFonts w:ascii="Arial" w:eastAsia="Arial Unicode MS" w:hAnsi="Arial" w:cs="Arial"/>
                <w:color w:val="000000"/>
                <w:sz w:val="14"/>
                <w:szCs w:val="14"/>
              </w:rPr>
              <w:t>8</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906</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572</w:t>
            </w:r>
          </w:p>
        </w:tc>
        <w:tc>
          <w:tcPr>
            <w:tcW w:w="995" w:type="dxa"/>
            <w:tcBorders>
              <w:top w:val="nil"/>
              <w:left w:val="nil"/>
              <w:bottom w:val="single" w:sz="4" w:space="0" w:color="auto"/>
              <w:right w:val="nil"/>
            </w:tcBorders>
          </w:tcPr>
          <w:p w14:paraId="7BE2BCA1" w14:textId="0EC58FB3" w:rsidR="00DF5137" w:rsidRPr="00FF6476" w:rsidRDefault="00FF6476" w:rsidP="00DF5137">
            <w:pPr>
              <w:spacing w:line="240" w:lineRule="auto"/>
              <w:ind w:right="-72"/>
              <w:jc w:val="right"/>
              <w:rPr>
                <w:rFonts w:ascii="Arial" w:hAnsi="Arial" w:cs="Arial"/>
                <w:color w:val="000000"/>
                <w:sz w:val="14"/>
                <w:szCs w:val="14"/>
                <w:cs/>
              </w:rPr>
            </w:pPr>
            <w:r w:rsidRPr="00FF6476">
              <w:rPr>
                <w:rFonts w:ascii="Arial" w:eastAsia="Arial Unicode MS" w:hAnsi="Arial" w:cs="Arial"/>
                <w:color w:val="000000"/>
                <w:sz w:val="14"/>
                <w:szCs w:val="14"/>
              </w:rPr>
              <w:t>3</w:t>
            </w:r>
            <w:r w:rsidR="007B3A5A">
              <w:rPr>
                <w:rFonts w:ascii="Arial" w:eastAsia="Arial Unicode MS" w:hAnsi="Arial" w:cs="Arial"/>
                <w:color w:val="000000"/>
                <w:sz w:val="14"/>
                <w:szCs w:val="14"/>
              </w:rPr>
              <w:t>4</w:t>
            </w:r>
            <w:r w:rsidRPr="00FF6476">
              <w:rPr>
                <w:rFonts w:ascii="Arial" w:eastAsia="Arial Unicode MS" w:hAnsi="Arial" w:cs="Arial"/>
                <w:color w:val="000000"/>
                <w:sz w:val="14"/>
                <w:szCs w:val="14"/>
              </w:rPr>
              <w:t>1</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520</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369</w:t>
            </w:r>
          </w:p>
        </w:tc>
        <w:tc>
          <w:tcPr>
            <w:tcW w:w="839" w:type="dxa"/>
            <w:tcBorders>
              <w:top w:val="nil"/>
              <w:left w:val="nil"/>
              <w:bottom w:val="single" w:sz="4" w:space="0" w:color="auto"/>
              <w:right w:val="nil"/>
            </w:tcBorders>
          </w:tcPr>
          <w:p w14:paraId="4E1878DF" w14:textId="5D9B6023" w:rsidR="00DF5137" w:rsidRPr="00FF6476" w:rsidRDefault="00FF6476" w:rsidP="00DF5137">
            <w:pPr>
              <w:spacing w:line="240" w:lineRule="auto"/>
              <w:ind w:right="-72"/>
              <w:jc w:val="right"/>
              <w:rPr>
                <w:rFonts w:ascii="Arial" w:hAnsi="Arial" w:cs="Arial"/>
                <w:color w:val="000000"/>
                <w:sz w:val="14"/>
                <w:szCs w:val="14"/>
                <w:cs/>
              </w:rPr>
            </w:pPr>
            <w:r w:rsidRPr="00FF6476">
              <w:rPr>
                <w:rFonts w:ascii="Arial" w:eastAsia="Arial Unicode MS" w:hAnsi="Arial" w:cs="Arial"/>
                <w:color w:val="000000"/>
                <w:sz w:val="14"/>
                <w:szCs w:val="14"/>
              </w:rPr>
              <w:t>5</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165</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735</w:t>
            </w:r>
          </w:p>
        </w:tc>
        <w:tc>
          <w:tcPr>
            <w:tcW w:w="995" w:type="dxa"/>
            <w:tcBorders>
              <w:top w:val="nil"/>
              <w:left w:val="nil"/>
              <w:bottom w:val="single" w:sz="4" w:space="0" w:color="auto"/>
              <w:right w:val="nil"/>
            </w:tcBorders>
          </w:tcPr>
          <w:p w14:paraId="6439E968" w14:textId="057249C1" w:rsidR="00DF5137" w:rsidRPr="00FF6476" w:rsidRDefault="00FF6476" w:rsidP="00DF5137">
            <w:pPr>
              <w:spacing w:line="240" w:lineRule="auto"/>
              <w:ind w:right="-72"/>
              <w:jc w:val="right"/>
              <w:rPr>
                <w:rFonts w:ascii="Arial" w:hAnsi="Arial" w:cs="Arial"/>
                <w:color w:val="000000"/>
                <w:sz w:val="14"/>
                <w:szCs w:val="14"/>
                <w:cs/>
              </w:rPr>
            </w:pPr>
            <w:r w:rsidRPr="00FF6476">
              <w:rPr>
                <w:rFonts w:ascii="Arial" w:eastAsia="Arial Unicode MS" w:hAnsi="Arial" w:cs="Arial"/>
                <w:color w:val="000000"/>
                <w:sz w:val="14"/>
                <w:szCs w:val="14"/>
              </w:rPr>
              <w:t>370</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330</w:t>
            </w:r>
            <w:r w:rsidR="00DF5137" w:rsidRPr="00FF6476">
              <w:rPr>
                <w:rFonts w:ascii="Arial" w:eastAsia="Arial Unicode MS" w:hAnsi="Arial" w:cs="Arial"/>
                <w:color w:val="000000"/>
                <w:sz w:val="14"/>
                <w:szCs w:val="14"/>
                <w:lang w:val="en-US"/>
              </w:rPr>
              <w:t>,</w:t>
            </w:r>
            <w:r w:rsidRPr="00FF6476">
              <w:rPr>
                <w:rFonts w:ascii="Arial" w:eastAsia="Arial Unicode MS" w:hAnsi="Arial" w:cs="Arial"/>
                <w:color w:val="000000"/>
                <w:sz w:val="14"/>
                <w:szCs w:val="14"/>
              </w:rPr>
              <w:t>173</w:t>
            </w:r>
          </w:p>
        </w:tc>
      </w:tr>
    </w:tbl>
    <w:p w14:paraId="78E56D1C" w14:textId="4CD6FCA6" w:rsidR="00B67841" w:rsidRPr="00FF6476" w:rsidRDefault="00B67841" w:rsidP="00325B42">
      <w:pPr>
        <w:spacing w:line="240" w:lineRule="auto"/>
        <w:jc w:val="both"/>
        <w:rPr>
          <w:rFonts w:ascii="Arial" w:hAnsi="Arial" w:cs="Arial"/>
          <w:color w:val="000000"/>
          <w:sz w:val="20"/>
        </w:rPr>
      </w:pPr>
    </w:p>
    <w:tbl>
      <w:tblPr>
        <w:tblW w:w="911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7"/>
        <w:gridCol w:w="1433"/>
        <w:gridCol w:w="1701"/>
        <w:gridCol w:w="1539"/>
        <w:gridCol w:w="1372"/>
      </w:tblGrid>
      <w:tr w:rsidR="0065161F" w:rsidRPr="00FF6476" w14:paraId="3792D53E" w14:textId="77777777" w:rsidTr="00F21062">
        <w:tc>
          <w:tcPr>
            <w:tcW w:w="3067" w:type="dxa"/>
            <w:tcBorders>
              <w:top w:val="nil"/>
              <w:left w:val="nil"/>
              <w:bottom w:val="nil"/>
              <w:right w:val="nil"/>
            </w:tcBorders>
          </w:tcPr>
          <w:p w14:paraId="05855A5A" w14:textId="77777777" w:rsidR="004F3ECB" w:rsidRPr="00FF6476" w:rsidRDefault="004F3ECB" w:rsidP="004F3ECB">
            <w:pPr>
              <w:spacing w:line="240" w:lineRule="auto"/>
              <w:jc w:val="both"/>
              <w:rPr>
                <w:rFonts w:ascii="Arial" w:eastAsia="Arial Unicode MS" w:hAnsi="Arial" w:cs="Arial"/>
                <w:b/>
                <w:bCs/>
                <w:color w:val="000000"/>
                <w:sz w:val="18"/>
                <w:szCs w:val="18"/>
              </w:rPr>
            </w:pPr>
          </w:p>
        </w:tc>
        <w:tc>
          <w:tcPr>
            <w:tcW w:w="1433" w:type="dxa"/>
            <w:tcBorders>
              <w:top w:val="nil"/>
              <w:left w:val="nil"/>
              <w:bottom w:val="nil"/>
              <w:right w:val="nil"/>
            </w:tcBorders>
          </w:tcPr>
          <w:p w14:paraId="3F1E2531" w14:textId="77777777" w:rsidR="004F3ECB" w:rsidRPr="00FF6476" w:rsidRDefault="004F3ECB" w:rsidP="004F3ECB">
            <w:pPr>
              <w:spacing w:line="240" w:lineRule="auto"/>
              <w:ind w:right="-72"/>
              <w:jc w:val="right"/>
              <w:rPr>
                <w:rFonts w:ascii="Arial" w:eastAsia="Arial Unicode MS" w:hAnsi="Arial" w:cs="Arial"/>
                <w:b/>
                <w:bCs/>
                <w:color w:val="000000"/>
                <w:sz w:val="18"/>
                <w:szCs w:val="18"/>
              </w:rPr>
            </w:pPr>
          </w:p>
          <w:p w14:paraId="0285B00E" w14:textId="77777777" w:rsidR="004F3ECB" w:rsidRPr="00FF6476" w:rsidRDefault="004F3ECB" w:rsidP="004F3ECB">
            <w:pPr>
              <w:spacing w:line="240" w:lineRule="auto"/>
              <w:ind w:right="-72"/>
              <w:jc w:val="right"/>
              <w:rPr>
                <w:rFonts w:ascii="Arial" w:eastAsia="Arial Unicode MS" w:hAnsi="Arial" w:cs="Arial"/>
                <w:b/>
                <w:bCs/>
                <w:color w:val="000000"/>
                <w:sz w:val="18"/>
                <w:szCs w:val="18"/>
              </w:rPr>
            </w:pPr>
          </w:p>
          <w:p w14:paraId="5DBFC819" w14:textId="77777777" w:rsidR="004F3ECB" w:rsidRPr="00FF6476" w:rsidRDefault="004F3ECB" w:rsidP="004F3ECB">
            <w:pPr>
              <w:spacing w:line="240" w:lineRule="auto"/>
              <w:ind w:right="-72"/>
              <w:jc w:val="right"/>
              <w:rPr>
                <w:rFonts w:ascii="Arial" w:eastAsia="Arial Unicode MS" w:hAnsi="Arial" w:cs="Arial"/>
                <w:b/>
                <w:bCs/>
                <w:color w:val="000000"/>
                <w:sz w:val="18"/>
                <w:szCs w:val="18"/>
              </w:rPr>
            </w:pPr>
            <w:r w:rsidRPr="00FF6476">
              <w:rPr>
                <w:rFonts w:ascii="Arial" w:eastAsia="Arial Unicode MS" w:hAnsi="Arial" w:cs="Arial"/>
                <w:b/>
                <w:bCs/>
                <w:color w:val="000000"/>
                <w:sz w:val="18"/>
                <w:szCs w:val="18"/>
              </w:rPr>
              <w:t xml:space="preserve">Depreciation </w:t>
            </w:r>
          </w:p>
          <w:p w14:paraId="67E7E0AC" w14:textId="216C5E13" w:rsidR="004F3ECB" w:rsidRPr="00FF6476" w:rsidRDefault="004F3ECB" w:rsidP="004F3ECB">
            <w:pPr>
              <w:spacing w:line="240" w:lineRule="auto"/>
              <w:ind w:left="-40" w:right="-72"/>
              <w:jc w:val="right"/>
              <w:rPr>
                <w:rFonts w:ascii="Arial" w:eastAsia="Arial Unicode MS" w:hAnsi="Arial" w:cs="Arial"/>
                <w:b/>
                <w:bCs/>
                <w:color w:val="000000"/>
                <w:sz w:val="18"/>
                <w:szCs w:val="18"/>
              </w:rPr>
            </w:pPr>
            <w:r w:rsidRPr="00FF6476">
              <w:rPr>
                <w:rFonts w:ascii="Arial" w:eastAsia="Arial Unicode MS" w:hAnsi="Arial" w:cs="Arial"/>
                <w:b/>
                <w:bCs/>
                <w:color w:val="000000"/>
                <w:sz w:val="18"/>
                <w:szCs w:val="18"/>
              </w:rPr>
              <w:t>charge</w:t>
            </w:r>
          </w:p>
        </w:tc>
        <w:tc>
          <w:tcPr>
            <w:tcW w:w="1701" w:type="dxa"/>
            <w:tcBorders>
              <w:top w:val="nil"/>
              <w:left w:val="nil"/>
              <w:bottom w:val="nil"/>
              <w:right w:val="nil"/>
            </w:tcBorders>
            <w:vAlign w:val="bottom"/>
          </w:tcPr>
          <w:p w14:paraId="5561B41A" w14:textId="77777777" w:rsidR="004F3ECB" w:rsidRPr="00FF6476" w:rsidRDefault="004F3ECB" w:rsidP="004F3ECB">
            <w:pPr>
              <w:spacing w:line="240" w:lineRule="auto"/>
              <w:ind w:right="-72"/>
              <w:jc w:val="right"/>
              <w:rPr>
                <w:rFonts w:ascii="Arial" w:eastAsia="Arial Unicode MS" w:hAnsi="Arial" w:cs="Arial"/>
                <w:b/>
                <w:bCs/>
                <w:color w:val="000000"/>
                <w:sz w:val="18"/>
                <w:szCs w:val="18"/>
              </w:rPr>
            </w:pPr>
            <w:r w:rsidRPr="00FF6476">
              <w:rPr>
                <w:rFonts w:ascii="Arial" w:eastAsia="Arial Unicode MS" w:hAnsi="Arial" w:cs="Arial"/>
                <w:b/>
                <w:bCs/>
                <w:color w:val="000000"/>
                <w:sz w:val="18"/>
                <w:szCs w:val="18"/>
              </w:rPr>
              <w:t xml:space="preserve">Financial assets </w:t>
            </w:r>
          </w:p>
          <w:p w14:paraId="204721F0" w14:textId="77777777" w:rsidR="004F3ECB" w:rsidRPr="00FF6476" w:rsidRDefault="004F3ECB" w:rsidP="004F3ECB">
            <w:pPr>
              <w:spacing w:line="240" w:lineRule="auto"/>
              <w:ind w:right="-72"/>
              <w:jc w:val="right"/>
              <w:rPr>
                <w:rFonts w:ascii="Arial" w:hAnsi="Arial" w:cs="Arial"/>
                <w:color w:val="000000"/>
                <w:sz w:val="18"/>
                <w:szCs w:val="18"/>
              </w:rPr>
            </w:pPr>
            <w:r w:rsidRPr="00FF6476">
              <w:rPr>
                <w:rFonts w:ascii="Arial" w:eastAsia="Arial Unicode MS" w:hAnsi="Arial" w:cs="Arial"/>
                <w:b/>
                <w:bCs/>
                <w:color w:val="000000"/>
                <w:sz w:val="18"/>
                <w:szCs w:val="18"/>
              </w:rPr>
              <w:t>measured at fair</w:t>
            </w:r>
            <w:r w:rsidRPr="00FF6476">
              <w:rPr>
                <w:rFonts w:ascii="Arial" w:hAnsi="Arial" w:cs="Arial"/>
                <w:color w:val="000000"/>
                <w:sz w:val="18"/>
                <w:szCs w:val="18"/>
              </w:rPr>
              <w:t xml:space="preserve"> </w:t>
            </w:r>
          </w:p>
          <w:p w14:paraId="63EDBB84" w14:textId="77777777" w:rsidR="004F3ECB" w:rsidRPr="00FF6476" w:rsidRDefault="004F3ECB" w:rsidP="004F3ECB">
            <w:pPr>
              <w:spacing w:line="240" w:lineRule="auto"/>
              <w:ind w:right="-72"/>
              <w:jc w:val="right"/>
              <w:rPr>
                <w:rFonts w:ascii="Arial" w:eastAsia="Arial Unicode MS" w:hAnsi="Arial" w:cs="Arial"/>
                <w:b/>
                <w:bCs/>
                <w:color w:val="000000"/>
                <w:sz w:val="18"/>
                <w:szCs w:val="18"/>
              </w:rPr>
            </w:pPr>
            <w:r w:rsidRPr="00FF6476">
              <w:rPr>
                <w:rFonts w:ascii="Arial" w:eastAsia="Arial Unicode MS" w:hAnsi="Arial" w:cs="Arial"/>
                <w:b/>
                <w:bCs/>
                <w:color w:val="000000"/>
                <w:sz w:val="18"/>
                <w:szCs w:val="18"/>
              </w:rPr>
              <w:t xml:space="preserve">value through </w:t>
            </w:r>
          </w:p>
          <w:p w14:paraId="45A3063E" w14:textId="323FB429" w:rsidR="004F3ECB" w:rsidRPr="00FF6476" w:rsidRDefault="004F3ECB" w:rsidP="004F3ECB">
            <w:pPr>
              <w:spacing w:line="240" w:lineRule="auto"/>
              <w:ind w:left="-40" w:right="-72"/>
              <w:jc w:val="right"/>
              <w:rPr>
                <w:rFonts w:ascii="Arial" w:eastAsia="Arial Unicode MS" w:hAnsi="Arial" w:cs="Arial"/>
                <w:b/>
                <w:bCs/>
                <w:color w:val="000000"/>
                <w:sz w:val="18"/>
                <w:szCs w:val="18"/>
              </w:rPr>
            </w:pPr>
            <w:r w:rsidRPr="00FF6476">
              <w:rPr>
                <w:rFonts w:ascii="Arial" w:eastAsia="Arial Unicode MS" w:hAnsi="Arial" w:cs="Arial"/>
                <w:b/>
                <w:bCs/>
                <w:color w:val="000000"/>
                <w:sz w:val="18"/>
                <w:szCs w:val="18"/>
              </w:rPr>
              <w:t>profit or loss</w:t>
            </w:r>
          </w:p>
        </w:tc>
        <w:tc>
          <w:tcPr>
            <w:tcW w:w="1539" w:type="dxa"/>
            <w:tcBorders>
              <w:top w:val="nil"/>
              <w:left w:val="nil"/>
              <w:bottom w:val="nil"/>
              <w:right w:val="nil"/>
            </w:tcBorders>
          </w:tcPr>
          <w:p w14:paraId="73A67B57" w14:textId="77777777" w:rsidR="004F3ECB" w:rsidRPr="00FF6476" w:rsidRDefault="004F3ECB" w:rsidP="00C75AE9">
            <w:pPr>
              <w:spacing w:line="240" w:lineRule="auto"/>
              <w:ind w:right="-72"/>
              <w:jc w:val="right"/>
              <w:rPr>
                <w:rFonts w:ascii="Arial" w:eastAsia="Arial Unicode MS" w:hAnsi="Arial" w:cs="Arial"/>
                <w:b/>
                <w:bCs/>
                <w:color w:val="000000"/>
                <w:sz w:val="18"/>
                <w:szCs w:val="18"/>
              </w:rPr>
            </w:pPr>
          </w:p>
          <w:p w14:paraId="2DC7EC33" w14:textId="77777777" w:rsidR="004F3ECB" w:rsidRPr="00FF6476" w:rsidRDefault="004F3ECB" w:rsidP="00C75AE9">
            <w:pPr>
              <w:spacing w:line="240" w:lineRule="auto"/>
              <w:ind w:right="-72"/>
              <w:jc w:val="right"/>
              <w:rPr>
                <w:rFonts w:ascii="Arial" w:eastAsia="Arial Unicode MS" w:hAnsi="Arial" w:cs="Arial"/>
                <w:b/>
                <w:bCs/>
                <w:color w:val="000000"/>
                <w:sz w:val="18"/>
                <w:szCs w:val="18"/>
              </w:rPr>
            </w:pPr>
          </w:p>
          <w:p w14:paraId="1A33579C" w14:textId="3EE47D74" w:rsidR="004F3ECB" w:rsidRPr="00FF6476" w:rsidRDefault="00C91446" w:rsidP="00C91446">
            <w:pPr>
              <w:spacing w:line="240" w:lineRule="auto"/>
              <w:ind w:right="-72"/>
              <w:jc w:val="right"/>
              <w:rPr>
                <w:rFonts w:ascii="Arial" w:eastAsia="Arial Unicode MS" w:hAnsi="Arial" w:cs="Arial"/>
                <w:b/>
                <w:bCs/>
                <w:color w:val="000000"/>
                <w:sz w:val="18"/>
                <w:szCs w:val="18"/>
              </w:rPr>
            </w:pPr>
            <w:r w:rsidRPr="00FF6476">
              <w:rPr>
                <w:rFonts w:ascii="Arial" w:eastAsia="Arial Unicode MS" w:hAnsi="Arial" w:cs="Arial"/>
                <w:b/>
                <w:bCs/>
                <w:color w:val="000000"/>
                <w:sz w:val="18"/>
                <w:szCs w:val="18"/>
              </w:rPr>
              <w:t>R</w:t>
            </w:r>
            <w:r w:rsidR="00C75AE9" w:rsidRPr="00FF6476">
              <w:rPr>
                <w:rFonts w:ascii="Arial" w:eastAsia="Arial Unicode MS" w:hAnsi="Arial" w:cs="Arial"/>
                <w:b/>
                <w:bCs/>
                <w:color w:val="000000"/>
                <w:sz w:val="18"/>
                <w:szCs w:val="18"/>
              </w:rPr>
              <w:t>ight-of-use asset</w:t>
            </w:r>
          </w:p>
        </w:tc>
        <w:tc>
          <w:tcPr>
            <w:tcW w:w="1372" w:type="dxa"/>
            <w:tcBorders>
              <w:top w:val="nil"/>
              <w:left w:val="nil"/>
              <w:bottom w:val="nil"/>
              <w:right w:val="nil"/>
            </w:tcBorders>
          </w:tcPr>
          <w:p w14:paraId="07EB57A8" w14:textId="77777777" w:rsidR="004F3ECB" w:rsidRPr="00FF6476" w:rsidRDefault="004F3ECB" w:rsidP="004F3ECB">
            <w:pPr>
              <w:spacing w:line="240" w:lineRule="auto"/>
              <w:ind w:right="-72"/>
              <w:jc w:val="right"/>
              <w:rPr>
                <w:rFonts w:ascii="Arial" w:eastAsia="Arial Unicode MS" w:hAnsi="Arial" w:cs="Arial"/>
                <w:b/>
                <w:bCs/>
                <w:color w:val="000000"/>
                <w:sz w:val="18"/>
                <w:szCs w:val="18"/>
              </w:rPr>
            </w:pPr>
          </w:p>
          <w:p w14:paraId="6A8E8745" w14:textId="77777777" w:rsidR="004F3ECB" w:rsidRPr="00FF6476" w:rsidRDefault="004F3ECB" w:rsidP="004F3ECB">
            <w:pPr>
              <w:spacing w:line="240" w:lineRule="auto"/>
              <w:ind w:right="-72"/>
              <w:jc w:val="right"/>
              <w:rPr>
                <w:rFonts w:ascii="Arial" w:eastAsia="Arial Unicode MS" w:hAnsi="Arial" w:cs="Arial"/>
                <w:b/>
                <w:bCs/>
                <w:color w:val="000000"/>
                <w:sz w:val="18"/>
                <w:szCs w:val="18"/>
              </w:rPr>
            </w:pPr>
          </w:p>
          <w:p w14:paraId="78E84797" w14:textId="77777777" w:rsidR="004F3ECB" w:rsidRPr="00FF6476" w:rsidRDefault="004F3ECB" w:rsidP="004F3ECB">
            <w:pPr>
              <w:spacing w:line="240" w:lineRule="auto"/>
              <w:ind w:right="-72"/>
              <w:jc w:val="right"/>
              <w:rPr>
                <w:rFonts w:ascii="Arial" w:eastAsia="Arial Unicode MS" w:hAnsi="Arial" w:cs="Arial"/>
                <w:b/>
                <w:bCs/>
                <w:color w:val="000000"/>
                <w:sz w:val="18"/>
                <w:szCs w:val="18"/>
              </w:rPr>
            </w:pPr>
          </w:p>
          <w:p w14:paraId="3EB4C268" w14:textId="020F70C8" w:rsidR="004F3ECB" w:rsidRPr="00FF6476" w:rsidRDefault="004F3ECB" w:rsidP="004F3ECB">
            <w:pPr>
              <w:spacing w:line="240" w:lineRule="auto"/>
              <w:ind w:left="-40" w:right="-72"/>
              <w:jc w:val="right"/>
              <w:rPr>
                <w:rFonts w:ascii="Arial" w:eastAsia="Arial Unicode MS" w:hAnsi="Arial" w:cs="Arial"/>
                <w:b/>
                <w:bCs/>
                <w:color w:val="000000"/>
                <w:sz w:val="18"/>
                <w:szCs w:val="18"/>
              </w:rPr>
            </w:pPr>
            <w:r w:rsidRPr="00FF6476">
              <w:rPr>
                <w:rFonts w:ascii="Arial" w:eastAsia="Arial Unicode MS" w:hAnsi="Arial" w:cs="Arial"/>
                <w:b/>
                <w:bCs/>
                <w:color w:val="000000"/>
                <w:sz w:val="18"/>
                <w:szCs w:val="18"/>
              </w:rPr>
              <w:t>Total</w:t>
            </w:r>
          </w:p>
        </w:tc>
      </w:tr>
      <w:tr w:rsidR="00E25EC7" w:rsidRPr="00FF6476" w14:paraId="33F05601" w14:textId="77777777" w:rsidTr="00F21062">
        <w:tc>
          <w:tcPr>
            <w:tcW w:w="3067" w:type="dxa"/>
            <w:tcBorders>
              <w:top w:val="nil"/>
              <w:left w:val="nil"/>
              <w:bottom w:val="nil"/>
              <w:right w:val="nil"/>
            </w:tcBorders>
          </w:tcPr>
          <w:p w14:paraId="4D723E79" w14:textId="77777777" w:rsidR="004F3ECB" w:rsidRPr="00FF6476" w:rsidRDefault="004F3ECB" w:rsidP="004F3ECB">
            <w:pPr>
              <w:spacing w:line="240" w:lineRule="auto"/>
              <w:jc w:val="both"/>
              <w:rPr>
                <w:rFonts w:ascii="Arial" w:eastAsia="Arial Unicode MS" w:hAnsi="Arial" w:cs="Arial"/>
                <w:b/>
                <w:bCs/>
                <w:color w:val="000000"/>
                <w:sz w:val="18"/>
                <w:szCs w:val="18"/>
              </w:rPr>
            </w:pPr>
          </w:p>
        </w:tc>
        <w:tc>
          <w:tcPr>
            <w:tcW w:w="1433" w:type="dxa"/>
            <w:tcBorders>
              <w:top w:val="nil"/>
              <w:left w:val="nil"/>
              <w:bottom w:val="single" w:sz="4" w:space="0" w:color="auto"/>
              <w:right w:val="nil"/>
            </w:tcBorders>
          </w:tcPr>
          <w:p w14:paraId="32D38252" w14:textId="77777777" w:rsidR="004F3ECB" w:rsidRPr="00FF6476" w:rsidRDefault="004F3ECB" w:rsidP="004F3ECB">
            <w:pPr>
              <w:spacing w:line="240" w:lineRule="auto"/>
              <w:ind w:left="-40" w:right="-72"/>
              <w:jc w:val="right"/>
              <w:rPr>
                <w:rFonts w:ascii="Arial" w:eastAsia="Arial Unicode MS" w:hAnsi="Arial" w:cs="Arial"/>
                <w:b/>
                <w:bCs/>
                <w:color w:val="000000"/>
                <w:sz w:val="18"/>
                <w:szCs w:val="18"/>
                <w:cs/>
              </w:rPr>
            </w:pPr>
            <w:r w:rsidRPr="00FF6476">
              <w:rPr>
                <w:rFonts w:ascii="Arial" w:eastAsia="Arial Unicode MS" w:hAnsi="Arial" w:cs="Arial"/>
                <w:b/>
                <w:bCs/>
                <w:color w:val="000000"/>
                <w:sz w:val="18"/>
                <w:szCs w:val="18"/>
              </w:rPr>
              <w:t>Baht</w:t>
            </w:r>
          </w:p>
        </w:tc>
        <w:tc>
          <w:tcPr>
            <w:tcW w:w="1701" w:type="dxa"/>
            <w:tcBorders>
              <w:top w:val="nil"/>
              <w:left w:val="nil"/>
              <w:bottom w:val="single" w:sz="4" w:space="0" w:color="auto"/>
              <w:right w:val="nil"/>
            </w:tcBorders>
          </w:tcPr>
          <w:p w14:paraId="773B5FDF" w14:textId="77777777" w:rsidR="004F3ECB" w:rsidRPr="00FF6476" w:rsidRDefault="004F3ECB" w:rsidP="004F3ECB">
            <w:pPr>
              <w:spacing w:line="240" w:lineRule="auto"/>
              <w:ind w:left="-40" w:right="-72"/>
              <w:jc w:val="right"/>
              <w:rPr>
                <w:rFonts w:ascii="Arial" w:eastAsia="Arial Unicode MS" w:hAnsi="Arial" w:cs="Arial"/>
                <w:b/>
                <w:bCs/>
                <w:color w:val="000000"/>
                <w:sz w:val="18"/>
                <w:szCs w:val="18"/>
                <w:cs/>
              </w:rPr>
            </w:pPr>
            <w:r w:rsidRPr="00FF6476">
              <w:rPr>
                <w:rFonts w:ascii="Arial" w:eastAsia="Arial Unicode MS" w:hAnsi="Arial" w:cs="Arial"/>
                <w:b/>
                <w:bCs/>
                <w:color w:val="000000"/>
                <w:sz w:val="18"/>
                <w:szCs w:val="18"/>
              </w:rPr>
              <w:t>Baht</w:t>
            </w:r>
          </w:p>
        </w:tc>
        <w:tc>
          <w:tcPr>
            <w:tcW w:w="1539" w:type="dxa"/>
            <w:tcBorders>
              <w:top w:val="nil"/>
              <w:left w:val="nil"/>
              <w:bottom w:val="single" w:sz="4" w:space="0" w:color="auto"/>
              <w:right w:val="nil"/>
            </w:tcBorders>
          </w:tcPr>
          <w:p w14:paraId="564E31DE" w14:textId="57D6C377" w:rsidR="004F3ECB" w:rsidRPr="00FF6476" w:rsidRDefault="00C91446" w:rsidP="00C75AE9">
            <w:pPr>
              <w:spacing w:line="240" w:lineRule="auto"/>
              <w:ind w:right="-72"/>
              <w:jc w:val="right"/>
              <w:rPr>
                <w:rFonts w:ascii="Arial" w:eastAsia="Arial Unicode MS" w:hAnsi="Arial" w:cs="Arial"/>
                <w:b/>
                <w:bCs/>
                <w:color w:val="000000"/>
                <w:sz w:val="18"/>
                <w:szCs w:val="18"/>
              </w:rPr>
            </w:pPr>
            <w:r w:rsidRPr="00FF6476">
              <w:rPr>
                <w:rFonts w:ascii="Arial" w:eastAsia="Arial Unicode MS" w:hAnsi="Arial" w:cs="Arial"/>
                <w:b/>
                <w:bCs/>
                <w:color w:val="000000"/>
                <w:sz w:val="18"/>
                <w:szCs w:val="18"/>
              </w:rPr>
              <w:t>Baht</w:t>
            </w:r>
          </w:p>
        </w:tc>
        <w:tc>
          <w:tcPr>
            <w:tcW w:w="1372" w:type="dxa"/>
            <w:tcBorders>
              <w:top w:val="nil"/>
              <w:left w:val="nil"/>
              <w:bottom w:val="single" w:sz="4" w:space="0" w:color="auto"/>
              <w:right w:val="nil"/>
            </w:tcBorders>
          </w:tcPr>
          <w:p w14:paraId="3BD9F748" w14:textId="49D0475A" w:rsidR="004F3ECB" w:rsidRPr="00FF6476" w:rsidRDefault="004F3ECB" w:rsidP="004F3ECB">
            <w:pPr>
              <w:spacing w:line="240" w:lineRule="auto"/>
              <w:ind w:left="-40" w:right="-72"/>
              <w:jc w:val="right"/>
              <w:rPr>
                <w:rFonts w:ascii="Arial" w:eastAsia="Arial Unicode MS" w:hAnsi="Arial" w:cs="Arial"/>
                <w:b/>
                <w:bCs/>
                <w:color w:val="000000"/>
                <w:sz w:val="18"/>
                <w:szCs w:val="18"/>
                <w:cs/>
              </w:rPr>
            </w:pPr>
            <w:r w:rsidRPr="00FF6476">
              <w:rPr>
                <w:rFonts w:ascii="Arial" w:eastAsia="Arial Unicode MS" w:hAnsi="Arial" w:cs="Arial"/>
                <w:b/>
                <w:bCs/>
                <w:color w:val="000000"/>
                <w:sz w:val="18"/>
                <w:szCs w:val="18"/>
              </w:rPr>
              <w:t>Baht</w:t>
            </w:r>
          </w:p>
        </w:tc>
      </w:tr>
      <w:tr w:rsidR="00E25EC7" w:rsidRPr="00FF6476" w14:paraId="5909CE4E" w14:textId="77777777" w:rsidTr="00F21062">
        <w:tc>
          <w:tcPr>
            <w:tcW w:w="3067" w:type="dxa"/>
            <w:tcBorders>
              <w:top w:val="nil"/>
              <w:left w:val="nil"/>
              <w:bottom w:val="nil"/>
              <w:right w:val="nil"/>
            </w:tcBorders>
          </w:tcPr>
          <w:p w14:paraId="26203DD4" w14:textId="77777777" w:rsidR="004F3ECB" w:rsidRPr="00FF6476" w:rsidRDefault="004F3ECB" w:rsidP="004F3ECB">
            <w:pPr>
              <w:spacing w:line="240" w:lineRule="auto"/>
              <w:jc w:val="both"/>
              <w:rPr>
                <w:rFonts w:ascii="Arial" w:eastAsia="Arial Unicode MS" w:hAnsi="Arial" w:cs="Arial"/>
                <w:color w:val="000000"/>
                <w:sz w:val="18"/>
                <w:szCs w:val="18"/>
                <w:cs/>
              </w:rPr>
            </w:pPr>
          </w:p>
        </w:tc>
        <w:tc>
          <w:tcPr>
            <w:tcW w:w="1433" w:type="dxa"/>
            <w:tcBorders>
              <w:top w:val="single" w:sz="4" w:space="0" w:color="auto"/>
              <w:left w:val="nil"/>
              <w:bottom w:val="nil"/>
              <w:right w:val="nil"/>
            </w:tcBorders>
          </w:tcPr>
          <w:p w14:paraId="3DF0C336" w14:textId="77777777" w:rsidR="004F3ECB" w:rsidRPr="00FF6476" w:rsidRDefault="004F3ECB" w:rsidP="004F3ECB">
            <w:pPr>
              <w:spacing w:line="240" w:lineRule="auto"/>
              <w:ind w:left="-40" w:right="-72"/>
              <w:jc w:val="right"/>
              <w:rPr>
                <w:rFonts w:ascii="Arial" w:eastAsia="Arial Unicode MS" w:hAnsi="Arial" w:cs="Arial"/>
                <w:b/>
                <w:bCs/>
                <w:color w:val="000000"/>
                <w:sz w:val="18"/>
                <w:szCs w:val="18"/>
              </w:rPr>
            </w:pPr>
          </w:p>
        </w:tc>
        <w:tc>
          <w:tcPr>
            <w:tcW w:w="1701" w:type="dxa"/>
            <w:tcBorders>
              <w:top w:val="single" w:sz="4" w:space="0" w:color="auto"/>
              <w:left w:val="nil"/>
              <w:bottom w:val="nil"/>
              <w:right w:val="nil"/>
            </w:tcBorders>
          </w:tcPr>
          <w:p w14:paraId="587DB63F" w14:textId="77777777" w:rsidR="004F3ECB" w:rsidRPr="00FF6476" w:rsidRDefault="004F3ECB" w:rsidP="004F3ECB">
            <w:pPr>
              <w:spacing w:line="240" w:lineRule="auto"/>
              <w:ind w:left="-40" w:right="-72"/>
              <w:jc w:val="right"/>
              <w:rPr>
                <w:rFonts w:ascii="Arial" w:eastAsia="Arial Unicode MS" w:hAnsi="Arial" w:cs="Arial"/>
                <w:b/>
                <w:bCs/>
                <w:color w:val="000000"/>
                <w:sz w:val="18"/>
                <w:szCs w:val="18"/>
              </w:rPr>
            </w:pPr>
          </w:p>
        </w:tc>
        <w:tc>
          <w:tcPr>
            <w:tcW w:w="1539" w:type="dxa"/>
            <w:tcBorders>
              <w:top w:val="single" w:sz="4" w:space="0" w:color="auto"/>
              <w:left w:val="nil"/>
              <w:bottom w:val="nil"/>
              <w:right w:val="nil"/>
            </w:tcBorders>
          </w:tcPr>
          <w:p w14:paraId="621C329A" w14:textId="77777777" w:rsidR="004F3ECB" w:rsidRPr="00FF6476" w:rsidRDefault="004F3ECB" w:rsidP="004F3ECB">
            <w:pPr>
              <w:spacing w:line="240" w:lineRule="auto"/>
              <w:ind w:left="-40" w:right="-72"/>
              <w:jc w:val="right"/>
              <w:rPr>
                <w:rFonts w:ascii="Arial" w:eastAsia="Arial Unicode MS" w:hAnsi="Arial" w:cs="Arial"/>
                <w:b/>
                <w:bCs/>
                <w:color w:val="000000"/>
                <w:sz w:val="18"/>
                <w:szCs w:val="18"/>
              </w:rPr>
            </w:pPr>
          </w:p>
        </w:tc>
        <w:tc>
          <w:tcPr>
            <w:tcW w:w="1372" w:type="dxa"/>
            <w:tcBorders>
              <w:top w:val="single" w:sz="4" w:space="0" w:color="auto"/>
              <w:left w:val="nil"/>
              <w:bottom w:val="nil"/>
              <w:right w:val="nil"/>
            </w:tcBorders>
          </w:tcPr>
          <w:p w14:paraId="69C5819A" w14:textId="10DBFA40" w:rsidR="004F3ECB" w:rsidRPr="00FF6476" w:rsidRDefault="004F3ECB" w:rsidP="004F3ECB">
            <w:pPr>
              <w:spacing w:line="240" w:lineRule="auto"/>
              <w:ind w:left="-40" w:right="-72"/>
              <w:jc w:val="right"/>
              <w:rPr>
                <w:rFonts w:ascii="Arial" w:eastAsia="Arial Unicode MS" w:hAnsi="Arial" w:cs="Arial"/>
                <w:b/>
                <w:bCs/>
                <w:color w:val="000000"/>
                <w:sz w:val="18"/>
                <w:szCs w:val="18"/>
              </w:rPr>
            </w:pPr>
          </w:p>
        </w:tc>
      </w:tr>
      <w:tr w:rsidR="0065161F" w:rsidRPr="00FF6476" w14:paraId="24BF7590" w14:textId="77777777" w:rsidTr="00F21062">
        <w:tc>
          <w:tcPr>
            <w:tcW w:w="3067" w:type="dxa"/>
            <w:tcBorders>
              <w:top w:val="nil"/>
              <w:left w:val="nil"/>
              <w:bottom w:val="nil"/>
              <w:right w:val="nil"/>
            </w:tcBorders>
          </w:tcPr>
          <w:p w14:paraId="683C6C9C" w14:textId="77777777" w:rsidR="004F3ECB" w:rsidRPr="00FF6476" w:rsidRDefault="004F3ECB" w:rsidP="004F3ECB">
            <w:pPr>
              <w:spacing w:line="240" w:lineRule="auto"/>
              <w:jc w:val="both"/>
              <w:rPr>
                <w:rFonts w:ascii="Arial" w:eastAsia="Arial Unicode MS" w:hAnsi="Arial" w:cs="Arial"/>
                <w:color w:val="000000"/>
                <w:sz w:val="18"/>
                <w:szCs w:val="18"/>
                <w:cs/>
              </w:rPr>
            </w:pPr>
            <w:r w:rsidRPr="00FF6476">
              <w:rPr>
                <w:rFonts w:ascii="Arial" w:eastAsia="Arial Unicode MS" w:hAnsi="Arial" w:cs="Arial"/>
                <w:b/>
                <w:bCs/>
                <w:color w:val="000000"/>
                <w:sz w:val="18"/>
                <w:szCs w:val="18"/>
              </w:rPr>
              <w:t>Deferred tax liabilities</w:t>
            </w:r>
          </w:p>
        </w:tc>
        <w:tc>
          <w:tcPr>
            <w:tcW w:w="1433" w:type="dxa"/>
            <w:tcBorders>
              <w:top w:val="nil"/>
              <w:left w:val="nil"/>
              <w:bottom w:val="nil"/>
              <w:right w:val="nil"/>
            </w:tcBorders>
          </w:tcPr>
          <w:p w14:paraId="711F9A8C" w14:textId="77777777" w:rsidR="004F3ECB" w:rsidRPr="00FF6476" w:rsidRDefault="004F3ECB" w:rsidP="004F3ECB">
            <w:pPr>
              <w:spacing w:line="240" w:lineRule="auto"/>
              <w:ind w:left="-40" w:right="-72"/>
              <w:jc w:val="right"/>
              <w:rPr>
                <w:rFonts w:ascii="Arial" w:eastAsia="Arial Unicode MS" w:hAnsi="Arial" w:cs="Arial"/>
                <w:b/>
                <w:bCs/>
                <w:color w:val="000000"/>
                <w:sz w:val="18"/>
                <w:szCs w:val="18"/>
              </w:rPr>
            </w:pPr>
          </w:p>
        </w:tc>
        <w:tc>
          <w:tcPr>
            <w:tcW w:w="1701" w:type="dxa"/>
            <w:tcBorders>
              <w:top w:val="nil"/>
              <w:left w:val="nil"/>
              <w:bottom w:val="nil"/>
              <w:right w:val="nil"/>
            </w:tcBorders>
            <w:vAlign w:val="bottom"/>
          </w:tcPr>
          <w:p w14:paraId="6478F30E" w14:textId="77777777" w:rsidR="004F3ECB" w:rsidRPr="00FF6476" w:rsidRDefault="004F3ECB" w:rsidP="004F3ECB">
            <w:pPr>
              <w:spacing w:line="240" w:lineRule="auto"/>
              <w:ind w:left="-40" w:right="-72"/>
              <w:jc w:val="right"/>
              <w:rPr>
                <w:rFonts w:ascii="Arial" w:eastAsia="Arial Unicode MS" w:hAnsi="Arial" w:cs="Arial"/>
                <w:b/>
                <w:bCs/>
                <w:color w:val="000000"/>
                <w:sz w:val="18"/>
                <w:szCs w:val="18"/>
              </w:rPr>
            </w:pPr>
          </w:p>
        </w:tc>
        <w:tc>
          <w:tcPr>
            <w:tcW w:w="1539" w:type="dxa"/>
            <w:tcBorders>
              <w:top w:val="nil"/>
              <w:left w:val="nil"/>
              <w:bottom w:val="nil"/>
              <w:right w:val="nil"/>
            </w:tcBorders>
          </w:tcPr>
          <w:p w14:paraId="783334FC" w14:textId="77777777" w:rsidR="004F3ECB" w:rsidRPr="00FF6476" w:rsidRDefault="004F3ECB" w:rsidP="004F3ECB">
            <w:pPr>
              <w:spacing w:line="240" w:lineRule="auto"/>
              <w:ind w:left="-40" w:right="-72"/>
              <w:jc w:val="right"/>
              <w:rPr>
                <w:rFonts w:ascii="Arial" w:eastAsia="Arial Unicode MS" w:hAnsi="Arial" w:cs="Arial"/>
                <w:b/>
                <w:bCs/>
                <w:color w:val="000000"/>
                <w:sz w:val="18"/>
                <w:szCs w:val="18"/>
              </w:rPr>
            </w:pPr>
          </w:p>
        </w:tc>
        <w:tc>
          <w:tcPr>
            <w:tcW w:w="1372" w:type="dxa"/>
            <w:tcBorders>
              <w:top w:val="nil"/>
              <w:left w:val="nil"/>
              <w:bottom w:val="nil"/>
              <w:right w:val="nil"/>
            </w:tcBorders>
          </w:tcPr>
          <w:p w14:paraId="0F114637" w14:textId="6ECE377A" w:rsidR="004F3ECB" w:rsidRPr="00FF6476" w:rsidRDefault="004F3ECB" w:rsidP="004F3ECB">
            <w:pPr>
              <w:spacing w:line="240" w:lineRule="auto"/>
              <w:ind w:left="-40" w:right="-72"/>
              <w:jc w:val="right"/>
              <w:rPr>
                <w:rFonts w:ascii="Arial" w:eastAsia="Arial Unicode MS" w:hAnsi="Arial" w:cs="Arial"/>
                <w:b/>
                <w:bCs/>
                <w:color w:val="000000"/>
                <w:sz w:val="18"/>
                <w:szCs w:val="18"/>
              </w:rPr>
            </w:pPr>
          </w:p>
        </w:tc>
      </w:tr>
      <w:tr w:rsidR="00303EF3" w:rsidRPr="00FF6476" w14:paraId="70FE59B8" w14:textId="77777777" w:rsidTr="00F21062">
        <w:tc>
          <w:tcPr>
            <w:tcW w:w="3067" w:type="dxa"/>
            <w:tcBorders>
              <w:top w:val="nil"/>
              <w:left w:val="nil"/>
              <w:bottom w:val="nil"/>
              <w:right w:val="nil"/>
            </w:tcBorders>
          </w:tcPr>
          <w:p w14:paraId="600DD706" w14:textId="765BE5C2" w:rsidR="00303EF3" w:rsidRPr="00FF6476" w:rsidRDefault="00303EF3" w:rsidP="00303EF3">
            <w:pPr>
              <w:spacing w:line="240" w:lineRule="auto"/>
              <w:rPr>
                <w:rFonts w:ascii="Arial" w:eastAsia="Arial Unicode MS" w:hAnsi="Arial" w:cs="Arial"/>
                <w:b/>
                <w:bCs/>
                <w:color w:val="000000"/>
                <w:sz w:val="18"/>
                <w:szCs w:val="18"/>
              </w:rPr>
            </w:pPr>
            <w:r w:rsidRPr="00FF6476">
              <w:rPr>
                <w:rFonts w:ascii="Arial" w:eastAsia="Arial Unicode MS" w:hAnsi="Arial" w:cs="Arial"/>
                <w:color w:val="000000"/>
                <w:sz w:val="18"/>
                <w:szCs w:val="18"/>
              </w:rPr>
              <w:t xml:space="preserve">At </w:t>
            </w:r>
            <w:r w:rsidR="00FF6476" w:rsidRPr="00FF6476">
              <w:rPr>
                <w:rFonts w:ascii="Arial" w:eastAsia="Arial Unicode MS" w:hAnsi="Arial" w:cs="Arial"/>
                <w:color w:val="000000"/>
                <w:sz w:val="18"/>
                <w:szCs w:val="18"/>
              </w:rPr>
              <w:t>1</w:t>
            </w:r>
            <w:r w:rsidRPr="00FF6476">
              <w:rPr>
                <w:rFonts w:ascii="Arial" w:eastAsia="Arial Unicode MS" w:hAnsi="Arial" w:cs="Arial"/>
                <w:color w:val="000000"/>
                <w:sz w:val="18"/>
                <w:szCs w:val="18"/>
                <w:cs/>
              </w:rPr>
              <w:t xml:space="preserve"> </w:t>
            </w:r>
            <w:r w:rsidRPr="00FF6476">
              <w:rPr>
                <w:rFonts w:ascii="Arial" w:eastAsia="Arial Unicode MS" w:hAnsi="Arial" w:cs="Arial"/>
                <w:color w:val="000000"/>
                <w:sz w:val="18"/>
                <w:szCs w:val="18"/>
              </w:rPr>
              <w:t xml:space="preserve">January </w:t>
            </w:r>
            <w:r w:rsidR="00FF6476" w:rsidRPr="00FF6476">
              <w:rPr>
                <w:rFonts w:ascii="Arial" w:eastAsia="Arial Unicode MS" w:hAnsi="Arial" w:cs="Arial"/>
                <w:color w:val="000000"/>
                <w:sz w:val="18"/>
                <w:szCs w:val="18"/>
              </w:rPr>
              <w:t>2024</w:t>
            </w:r>
          </w:p>
        </w:tc>
        <w:tc>
          <w:tcPr>
            <w:tcW w:w="1433" w:type="dxa"/>
            <w:tcBorders>
              <w:top w:val="nil"/>
              <w:left w:val="nil"/>
              <w:bottom w:val="nil"/>
              <w:right w:val="nil"/>
            </w:tcBorders>
          </w:tcPr>
          <w:p w14:paraId="0DFEE67C" w14:textId="4337B524"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 (</w:t>
            </w:r>
            <w:r w:rsidR="00FF6476" w:rsidRPr="00FF6476">
              <w:rPr>
                <w:rFonts w:ascii="Arial" w:eastAsia="Arial Unicode MS" w:hAnsi="Arial" w:cs="Arial"/>
                <w:color w:val="000000"/>
                <w:sz w:val="18"/>
                <w:szCs w:val="18"/>
              </w:rPr>
              <w:t>5</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643</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574</w:t>
            </w:r>
            <w:r w:rsidRPr="00FF6476">
              <w:rPr>
                <w:rFonts w:ascii="Arial" w:eastAsia="Arial Unicode MS" w:hAnsi="Arial" w:cs="Arial"/>
                <w:color w:val="000000"/>
                <w:sz w:val="18"/>
                <w:szCs w:val="18"/>
              </w:rPr>
              <w:t>)</w:t>
            </w:r>
          </w:p>
        </w:tc>
        <w:tc>
          <w:tcPr>
            <w:tcW w:w="1701" w:type="dxa"/>
            <w:tcBorders>
              <w:top w:val="nil"/>
              <w:left w:val="nil"/>
              <w:bottom w:val="nil"/>
              <w:right w:val="nil"/>
            </w:tcBorders>
          </w:tcPr>
          <w:p w14:paraId="06DCECB5" w14:textId="5B04B4E4"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 (</w:t>
            </w:r>
            <w:r w:rsidR="00FF6476" w:rsidRPr="00FF6476">
              <w:rPr>
                <w:rFonts w:ascii="Arial" w:eastAsia="Arial Unicode MS" w:hAnsi="Arial" w:cs="Arial"/>
                <w:color w:val="000000"/>
                <w:sz w:val="18"/>
                <w:szCs w:val="18"/>
              </w:rPr>
              <w:t>849</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127</w:t>
            </w:r>
            <w:r w:rsidRPr="00FF6476">
              <w:rPr>
                <w:rFonts w:ascii="Arial" w:eastAsia="Arial Unicode MS" w:hAnsi="Arial" w:cs="Arial"/>
                <w:color w:val="000000"/>
                <w:sz w:val="18"/>
                <w:szCs w:val="18"/>
              </w:rPr>
              <w:t>)</w:t>
            </w:r>
          </w:p>
        </w:tc>
        <w:tc>
          <w:tcPr>
            <w:tcW w:w="1539" w:type="dxa"/>
            <w:tcBorders>
              <w:top w:val="nil"/>
              <w:left w:val="nil"/>
              <w:bottom w:val="nil"/>
              <w:right w:val="nil"/>
            </w:tcBorders>
          </w:tcPr>
          <w:p w14:paraId="7C8F203D" w14:textId="5B572994"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233</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808</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275</w:t>
            </w:r>
            <w:r w:rsidRPr="00FF6476">
              <w:rPr>
                <w:rFonts w:ascii="Arial" w:eastAsia="Arial Unicode MS" w:hAnsi="Arial" w:cs="Arial"/>
                <w:color w:val="000000"/>
                <w:sz w:val="18"/>
                <w:szCs w:val="18"/>
              </w:rPr>
              <w:t>)</w:t>
            </w:r>
          </w:p>
        </w:tc>
        <w:tc>
          <w:tcPr>
            <w:tcW w:w="1372" w:type="dxa"/>
            <w:tcBorders>
              <w:top w:val="nil"/>
              <w:left w:val="nil"/>
              <w:bottom w:val="nil"/>
              <w:right w:val="nil"/>
            </w:tcBorders>
          </w:tcPr>
          <w:p w14:paraId="64717E12" w14:textId="34D2127B"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 (</w:t>
            </w:r>
            <w:r w:rsidR="00FF6476" w:rsidRPr="00FF6476">
              <w:rPr>
                <w:rFonts w:ascii="Arial" w:eastAsia="Arial Unicode MS" w:hAnsi="Arial" w:cs="Arial"/>
                <w:color w:val="000000"/>
                <w:sz w:val="18"/>
                <w:szCs w:val="18"/>
              </w:rPr>
              <w:t>240</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300</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976</w:t>
            </w:r>
            <w:r w:rsidRPr="00FF6476">
              <w:rPr>
                <w:rFonts w:ascii="Arial" w:eastAsia="Arial Unicode MS" w:hAnsi="Arial" w:cs="Arial"/>
                <w:color w:val="000000"/>
                <w:sz w:val="18"/>
                <w:szCs w:val="18"/>
              </w:rPr>
              <w:t>)</w:t>
            </w:r>
          </w:p>
        </w:tc>
      </w:tr>
      <w:tr w:rsidR="00303EF3" w:rsidRPr="00FF6476" w14:paraId="136111B7" w14:textId="77777777" w:rsidTr="00F21062">
        <w:tc>
          <w:tcPr>
            <w:tcW w:w="3067" w:type="dxa"/>
            <w:tcBorders>
              <w:top w:val="nil"/>
              <w:left w:val="nil"/>
              <w:bottom w:val="nil"/>
              <w:right w:val="nil"/>
            </w:tcBorders>
          </w:tcPr>
          <w:p w14:paraId="68C4D83C" w14:textId="6B95EFCB" w:rsidR="00303EF3" w:rsidRPr="00FF6476" w:rsidRDefault="00DA4DC5" w:rsidP="00303EF3">
            <w:pPr>
              <w:spacing w:line="240" w:lineRule="auto"/>
              <w:rPr>
                <w:rFonts w:ascii="Arial" w:eastAsia="Arial Unicode MS" w:hAnsi="Arial" w:cs="Arial"/>
                <w:color w:val="000000"/>
                <w:sz w:val="18"/>
                <w:szCs w:val="18"/>
                <w:cs/>
              </w:rPr>
            </w:pPr>
            <w:r w:rsidRPr="00DA4DC5">
              <w:rPr>
                <w:rFonts w:ascii="Arial" w:eastAsia="Arial Unicode MS" w:hAnsi="Arial" w:cs="Arial"/>
                <w:color w:val="000000"/>
                <w:sz w:val="18"/>
                <w:szCs w:val="18"/>
              </w:rPr>
              <w:t>Credited/(charged)</w:t>
            </w:r>
            <w:r w:rsidR="00303EF3" w:rsidRPr="00FF6476">
              <w:rPr>
                <w:rFonts w:ascii="Arial" w:eastAsia="Arial Unicode MS" w:hAnsi="Arial" w:cs="Arial"/>
                <w:color w:val="000000"/>
                <w:sz w:val="18"/>
                <w:szCs w:val="18"/>
              </w:rPr>
              <w:t xml:space="preserve"> to profit or loss</w:t>
            </w:r>
          </w:p>
        </w:tc>
        <w:tc>
          <w:tcPr>
            <w:tcW w:w="1433" w:type="dxa"/>
            <w:tcBorders>
              <w:top w:val="nil"/>
              <w:left w:val="nil"/>
              <w:bottom w:val="single" w:sz="4" w:space="0" w:color="auto"/>
              <w:right w:val="nil"/>
            </w:tcBorders>
          </w:tcPr>
          <w:p w14:paraId="62A86151" w14:textId="0F1598B0"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 (</w:t>
            </w:r>
            <w:r w:rsidR="00FF6476" w:rsidRPr="00FF6476">
              <w:rPr>
                <w:rFonts w:ascii="Arial" w:eastAsia="Arial Unicode MS" w:hAnsi="Arial" w:cs="Arial"/>
                <w:color w:val="000000"/>
                <w:sz w:val="18"/>
                <w:szCs w:val="18"/>
              </w:rPr>
              <w:t>1</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240</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722</w:t>
            </w:r>
            <w:r w:rsidRPr="00FF6476">
              <w:rPr>
                <w:rFonts w:ascii="Arial" w:eastAsia="Arial Unicode MS" w:hAnsi="Arial" w:cs="Arial"/>
                <w:color w:val="000000"/>
                <w:sz w:val="18"/>
                <w:szCs w:val="18"/>
              </w:rPr>
              <w:t>)</w:t>
            </w:r>
          </w:p>
        </w:tc>
        <w:tc>
          <w:tcPr>
            <w:tcW w:w="1701" w:type="dxa"/>
            <w:tcBorders>
              <w:top w:val="nil"/>
              <w:left w:val="nil"/>
              <w:bottom w:val="single" w:sz="4" w:space="0" w:color="auto"/>
              <w:right w:val="nil"/>
            </w:tcBorders>
          </w:tcPr>
          <w:p w14:paraId="70AA535D" w14:textId="59E12154"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 (</w:t>
            </w:r>
            <w:r w:rsidR="00FF6476" w:rsidRPr="00FF6476">
              <w:rPr>
                <w:rFonts w:ascii="Arial" w:eastAsia="Arial Unicode MS" w:hAnsi="Arial" w:cs="Arial"/>
                <w:color w:val="000000"/>
                <w:sz w:val="18"/>
                <w:szCs w:val="18"/>
              </w:rPr>
              <w:t>1</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016</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115</w:t>
            </w:r>
            <w:r w:rsidRPr="00FF6476">
              <w:rPr>
                <w:rFonts w:ascii="Arial" w:eastAsia="Arial Unicode MS" w:hAnsi="Arial" w:cs="Arial"/>
                <w:color w:val="000000"/>
                <w:sz w:val="18"/>
                <w:szCs w:val="18"/>
              </w:rPr>
              <w:t>)</w:t>
            </w:r>
          </w:p>
        </w:tc>
        <w:tc>
          <w:tcPr>
            <w:tcW w:w="1539" w:type="dxa"/>
            <w:tcBorders>
              <w:top w:val="nil"/>
              <w:left w:val="nil"/>
              <w:bottom w:val="single" w:sz="4" w:space="0" w:color="auto"/>
              <w:right w:val="nil"/>
            </w:tcBorders>
          </w:tcPr>
          <w:p w14:paraId="11C8DD9C" w14:textId="79EBF978"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56</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574</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616</w:t>
            </w:r>
            <w:r w:rsidRPr="00FF6476">
              <w:rPr>
                <w:rFonts w:ascii="Arial" w:eastAsia="Arial Unicode MS" w:hAnsi="Arial" w:cs="Arial"/>
                <w:color w:val="000000"/>
                <w:sz w:val="18"/>
                <w:szCs w:val="18"/>
              </w:rPr>
              <w:t>)</w:t>
            </w:r>
          </w:p>
        </w:tc>
        <w:tc>
          <w:tcPr>
            <w:tcW w:w="1372" w:type="dxa"/>
            <w:tcBorders>
              <w:top w:val="nil"/>
              <w:left w:val="nil"/>
              <w:bottom w:val="single" w:sz="4" w:space="0" w:color="auto"/>
              <w:right w:val="nil"/>
            </w:tcBorders>
          </w:tcPr>
          <w:p w14:paraId="514D090D" w14:textId="14C6FB89"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 (</w:t>
            </w:r>
            <w:r w:rsidR="00FF6476" w:rsidRPr="00FF6476">
              <w:rPr>
                <w:rFonts w:ascii="Arial" w:eastAsia="Arial Unicode MS" w:hAnsi="Arial" w:cs="Arial"/>
                <w:color w:val="000000"/>
                <w:sz w:val="18"/>
                <w:szCs w:val="18"/>
              </w:rPr>
              <w:t>58</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831</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453</w:t>
            </w:r>
            <w:r w:rsidRPr="00FF6476">
              <w:rPr>
                <w:rFonts w:ascii="Arial" w:eastAsia="Arial Unicode MS" w:hAnsi="Arial" w:cs="Arial"/>
                <w:color w:val="000000"/>
                <w:sz w:val="18"/>
                <w:szCs w:val="18"/>
              </w:rPr>
              <w:t>)</w:t>
            </w:r>
          </w:p>
        </w:tc>
      </w:tr>
      <w:tr w:rsidR="00303EF3" w:rsidRPr="00FF6476" w14:paraId="27D13CE0" w14:textId="77777777" w:rsidTr="00F21062">
        <w:tc>
          <w:tcPr>
            <w:tcW w:w="3067" w:type="dxa"/>
            <w:tcBorders>
              <w:top w:val="nil"/>
              <w:left w:val="nil"/>
              <w:bottom w:val="nil"/>
              <w:right w:val="nil"/>
            </w:tcBorders>
          </w:tcPr>
          <w:p w14:paraId="0DF152BB" w14:textId="77777777" w:rsidR="00303EF3" w:rsidRPr="00FF6476" w:rsidRDefault="00303EF3" w:rsidP="00303EF3">
            <w:pPr>
              <w:spacing w:line="240" w:lineRule="auto"/>
              <w:rPr>
                <w:rFonts w:ascii="Arial" w:eastAsia="Arial Unicode MS" w:hAnsi="Arial" w:cs="Arial"/>
                <w:color w:val="000000"/>
                <w:sz w:val="18"/>
                <w:szCs w:val="18"/>
                <w:cs/>
              </w:rPr>
            </w:pPr>
          </w:p>
        </w:tc>
        <w:tc>
          <w:tcPr>
            <w:tcW w:w="1433" w:type="dxa"/>
            <w:tcBorders>
              <w:top w:val="single" w:sz="4" w:space="0" w:color="auto"/>
              <w:left w:val="nil"/>
              <w:bottom w:val="nil"/>
              <w:right w:val="nil"/>
            </w:tcBorders>
          </w:tcPr>
          <w:p w14:paraId="7DFF7AB7" w14:textId="77777777" w:rsidR="00303EF3" w:rsidRPr="00FF6476" w:rsidRDefault="00303EF3" w:rsidP="00303EF3">
            <w:pPr>
              <w:spacing w:line="240" w:lineRule="auto"/>
              <w:ind w:left="-40" w:right="-72"/>
              <w:jc w:val="right"/>
              <w:rPr>
                <w:rFonts w:ascii="Arial" w:eastAsia="Arial Unicode MS" w:hAnsi="Arial" w:cs="Arial"/>
                <w:color w:val="000000"/>
                <w:sz w:val="18"/>
                <w:szCs w:val="18"/>
              </w:rPr>
            </w:pPr>
          </w:p>
        </w:tc>
        <w:tc>
          <w:tcPr>
            <w:tcW w:w="1701" w:type="dxa"/>
            <w:tcBorders>
              <w:top w:val="single" w:sz="4" w:space="0" w:color="auto"/>
              <w:left w:val="nil"/>
              <w:bottom w:val="nil"/>
              <w:right w:val="nil"/>
            </w:tcBorders>
            <w:vAlign w:val="bottom"/>
          </w:tcPr>
          <w:p w14:paraId="4D13B3D1" w14:textId="77777777" w:rsidR="00303EF3" w:rsidRPr="00FF6476" w:rsidRDefault="00303EF3" w:rsidP="00303EF3">
            <w:pPr>
              <w:spacing w:line="240" w:lineRule="auto"/>
              <w:ind w:left="-40" w:right="-72"/>
              <w:jc w:val="right"/>
              <w:rPr>
                <w:rFonts w:ascii="Arial" w:eastAsia="Arial Unicode MS" w:hAnsi="Arial" w:cs="Arial"/>
                <w:color w:val="000000"/>
                <w:sz w:val="18"/>
                <w:szCs w:val="18"/>
              </w:rPr>
            </w:pPr>
          </w:p>
        </w:tc>
        <w:tc>
          <w:tcPr>
            <w:tcW w:w="1539" w:type="dxa"/>
            <w:tcBorders>
              <w:top w:val="single" w:sz="4" w:space="0" w:color="auto"/>
              <w:left w:val="nil"/>
              <w:bottom w:val="nil"/>
              <w:right w:val="nil"/>
            </w:tcBorders>
          </w:tcPr>
          <w:p w14:paraId="759CFCA4" w14:textId="3F359630" w:rsidR="00303EF3" w:rsidRPr="00FF6476" w:rsidRDefault="00303EF3" w:rsidP="00303EF3">
            <w:pPr>
              <w:spacing w:line="240" w:lineRule="auto"/>
              <w:ind w:left="-40" w:right="-72"/>
              <w:jc w:val="right"/>
              <w:rPr>
                <w:rFonts w:ascii="Arial" w:hAnsi="Arial" w:cs="Arial"/>
                <w:color w:val="000000"/>
                <w:sz w:val="18"/>
                <w:szCs w:val="18"/>
              </w:rPr>
            </w:pPr>
          </w:p>
        </w:tc>
        <w:tc>
          <w:tcPr>
            <w:tcW w:w="1372" w:type="dxa"/>
            <w:tcBorders>
              <w:top w:val="single" w:sz="4" w:space="0" w:color="auto"/>
              <w:left w:val="nil"/>
              <w:bottom w:val="nil"/>
              <w:right w:val="nil"/>
            </w:tcBorders>
          </w:tcPr>
          <w:p w14:paraId="07E64427" w14:textId="61EA53C8" w:rsidR="00303EF3" w:rsidRPr="00FF6476" w:rsidRDefault="00303EF3" w:rsidP="00303EF3">
            <w:pPr>
              <w:spacing w:line="240" w:lineRule="auto"/>
              <w:ind w:left="-40" w:right="-72"/>
              <w:jc w:val="right"/>
              <w:rPr>
                <w:rFonts w:ascii="Arial" w:eastAsia="Arial Unicode MS" w:hAnsi="Arial" w:cs="Arial"/>
                <w:color w:val="000000"/>
                <w:sz w:val="18"/>
                <w:szCs w:val="18"/>
              </w:rPr>
            </w:pPr>
          </w:p>
        </w:tc>
      </w:tr>
      <w:tr w:rsidR="00303EF3" w:rsidRPr="00FF6476" w14:paraId="152F6139" w14:textId="77777777" w:rsidTr="00F21062">
        <w:tc>
          <w:tcPr>
            <w:tcW w:w="3067" w:type="dxa"/>
            <w:tcBorders>
              <w:top w:val="nil"/>
              <w:left w:val="nil"/>
              <w:bottom w:val="nil"/>
              <w:right w:val="nil"/>
            </w:tcBorders>
          </w:tcPr>
          <w:p w14:paraId="21191367" w14:textId="2437C87A" w:rsidR="00303EF3" w:rsidRPr="00FF6476" w:rsidRDefault="00303EF3" w:rsidP="00303EF3">
            <w:pPr>
              <w:spacing w:line="240" w:lineRule="auto"/>
              <w:rPr>
                <w:rFonts w:ascii="Arial" w:eastAsia="Arial Unicode MS" w:hAnsi="Arial" w:cs="Arial"/>
                <w:color w:val="000000"/>
                <w:sz w:val="18"/>
                <w:szCs w:val="18"/>
                <w:cs/>
              </w:rPr>
            </w:pPr>
            <w:r w:rsidRPr="00FF6476">
              <w:rPr>
                <w:rFonts w:ascii="Arial" w:eastAsia="Arial Unicode MS" w:hAnsi="Arial" w:cs="Arial"/>
                <w:color w:val="000000"/>
                <w:sz w:val="18"/>
                <w:szCs w:val="18"/>
              </w:rPr>
              <w:t xml:space="preserve">At </w:t>
            </w:r>
            <w:r w:rsidR="00FF6476" w:rsidRPr="00FF6476">
              <w:rPr>
                <w:rFonts w:ascii="Arial" w:eastAsia="Arial Unicode MS" w:hAnsi="Arial" w:cs="Arial"/>
                <w:color w:val="000000"/>
                <w:sz w:val="18"/>
                <w:szCs w:val="18"/>
              </w:rPr>
              <w:t>31</w:t>
            </w:r>
            <w:r w:rsidRPr="00FF6476">
              <w:rPr>
                <w:rFonts w:ascii="Arial" w:eastAsia="Arial Unicode MS" w:hAnsi="Arial" w:cs="Arial"/>
                <w:color w:val="000000"/>
                <w:sz w:val="18"/>
                <w:szCs w:val="18"/>
                <w:cs/>
              </w:rPr>
              <w:t xml:space="preserve"> </w:t>
            </w:r>
            <w:r w:rsidRPr="00FF6476">
              <w:rPr>
                <w:rFonts w:ascii="Arial" w:eastAsia="Arial Unicode MS" w:hAnsi="Arial" w:cs="Arial"/>
                <w:color w:val="000000"/>
                <w:sz w:val="18"/>
                <w:szCs w:val="18"/>
              </w:rPr>
              <w:t xml:space="preserve">December </w:t>
            </w:r>
            <w:r w:rsidR="00FF6476" w:rsidRPr="00FF6476">
              <w:rPr>
                <w:rFonts w:ascii="Arial" w:eastAsia="Arial Unicode MS" w:hAnsi="Arial" w:cs="Arial"/>
                <w:color w:val="000000"/>
                <w:sz w:val="18"/>
                <w:szCs w:val="18"/>
              </w:rPr>
              <w:t>2024</w:t>
            </w:r>
          </w:p>
        </w:tc>
        <w:tc>
          <w:tcPr>
            <w:tcW w:w="1433" w:type="dxa"/>
            <w:tcBorders>
              <w:top w:val="nil"/>
              <w:left w:val="nil"/>
              <w:bottom w:val="single" w:sz="4" w:space="0" w:color="auto"/>
              <w:right w:val="nil"/>
            </w:tcBorders>
          </w:tcPr>
          <w:p w14:paraId="5A0A0878" w14:textId="14911C95"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 (</w:t>
            </w:r>
            <w:r w:rsidR="00FF6476" w:rsidRPr="00FF6476">
              <w:rPr>
                <w:rFonts w:ascii="Arial" w:eastAsia="Arial Unicode MS" w:hAnsi="Arial" w:cs="Arial"/>
                <w:color w:val="000000"/>
                <w:sz w:val="18"/>
                <w:szCs w:val="18"/>
              </w:rPr>
              <w:t>6</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884</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296</w:t>
            </w:r>
            <w:r w:rsidRPr="00FF6476">
              <w:rPr>
                <w:rFonts w:ascii="Arial" w:eastAsia="Arial Unicode MS" w:hAnsi="Arial" w:cs="Arial"/>
                <w:color w:val="000000"/>
                <w:sz w:val="18"/>
                <w:szCs w:val="18"/>
              </w:rPr>
              <w:t>)</w:t>
            </w:r>
          </w:p>
        </w:tc>
        <w:tc>
          <w:tcPr>
            <w:tcW w:w="1701" w:type="dxa"/>
            <w:tcBorders>
              <w:top w:val="nil"/>
              <w:left w:val="nil"/>
              <w:bottom w:val="single" w:sz="4" w:space="0" w:color="auto"/>
              <w:right w:val="nil"/>
            </w:tcBorders>
          </w:tcPr>
          <w:p w14:paraId="4DF3CA52" w14:textId="6943EFB8"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1</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865</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242</w:t>
            </w:r>
            <w:r w:rsidRPr="00FF6476">
              <w:rPr>
                <w:rFonts w:ascii="Arial" w:eastAsia="Arial Unicode MS" w:hAnsi="Arial" w:cs="Arial"/>
                <w:color w:val="000000"/>
                <w:sz w:val="18"/>
                <w:szCs w:val="18"/>
              </w:rPr>
              <w:t>)</w:t>
            </w:r>
          </w:p>
        </w:tc>
        <w:tc>
          <w:tcPr>
            <w:tcW w:w="1539" w:type="dxa"/>
            <w:tcBorders>
              <w:top w:val="nil"/>
              <w:left w:val="nil"/>
              <w:bottom w:val="single" w:sz="4" w:space="0" w:color="auto"/>
              <w:right w:val="nil"/>
            </w:tcBorders>
          </w:tcPr>
          <w:p w14:paraId="4A9593FF" w14:textId="3C2EE10F"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 (</w:t>
            </w:r>
            <w:r w:rsidR="00FF6476" w:rsidRPr="00FF6476">
              <w:rPr>
                <w:rFonts w:ascii="Arial" w:eastAsia="Arial Unicode MS" w:hAnsi="Arial" w:cs="Arial"/>
                <w:color w:val="000000"/>
                <w:sz w:val="18"/>
                <w:szCs w:val="18"/>
              </w:rPr>
              <w:t>290</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382</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891</w:t>
            </w:r>
            <w:r w:rsidRPr="00FF6476">
              <w:rPr>
                <w:rFonts w:ascii="Arial" w:eastAsia="Arial Unicode MS" w:hAnsi="Arial" w:cs="Arial"/>
                <w:color w:val="000000"/>
                <w:sz w:val="18"/>
                <w:szCs w:val="18"/>
              </w:rPr>
              <w:t>)</w:t>
            </w:r>
          </w:p>
        </w:tc>
        <w:tc>
          <w:tcPr>
            <w:tcW w:w="1372" w:type="dxa"/>
            <w:tcBorders>
              <w:top w:val="nil"/>
              <w:left w:val="nil"/>
              <w:bottom w:val="single" w:sz="4" w:space="0" w:color="auto"/>
              <w:right w:val="nil"/>
            </w:tcBorders>
          </w:tcPr>
          <w:p w14:paraId="1CA586C1" w14:textId="34BC509E" w:rsidR="00303EF3" w:rsidRPr="00FF6476" w:rsidRDefault="00303EF3"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299</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132</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429</w:t>
            </w:r>
            <w:r w:rsidRPr="00FF6476">
              <w:rPr>
                <w:rFonts w:ascii="Arial" w:eastAsia="Arial Unicode MS" w:hAnsi="Arial" w:cs="Arial"/>
                <w:color w:val="000000"/>
                <w:sz w:val="18"/>
                <w:szCs w:val="18"/>
              </w:rPr>
              <w:t>)</w:t>
            </w:r>
          </w:p>
        </w:tc>
      </w:tr>
      <w:tr w:rsidR="00303EF3" w:rsidRPr="00FF6476" w14:paraId="35981D63" w14:textId="77777777" w:rsidTr="00F21062">
        <w:tc>
          <w:tcPr>
            <w:tcW w:w="3067" w:type="dxa"/>
            <w:tcBorders>
              <w:top w:val="nil"/>
              <w:left w:val="nil"/>
              <w:bottom w:val="nil"/>
              <w:right w:val="nil"/>
            </w:tcBorders>
          </w:tcPr>
          <w:p w14:paraId="302D64C1" w14:textId="77777777" w:rsidR="00303EF3" w:rsidRPr="00FF6476" w:rsidRDefault="00303EF3" w:rsidP="00303EF3">
            <w:pPr>
              <w:spacing w:line="240" w:lineRule="auto"/>
              <w:rPr>
                <w:rFonts w:ascii="Arial" w:eastAsia="Arial Unicode MS" w:hAnsi="Arial" w:cs="Arial"/>
                <w:color w:val="000000"/>
                <w:sz w:val="18"/>
                <w:szCs w:val="18"/>
              </w:rPr>
            </w:pPr>
          </w:p>
        </w:tc>
        <w:tc>
          <w:tcPr>
            <w:tcW w:w="1433" w:type="dxa"/>
            <w:tcBorders>
              <w:top w:val="single" w:sz="4" w:space="0" w:color="auto"/>
              <w:left w:val="nil"/>
              <w:bottom w:val="nil"/>
              <w:right w:val="nil"/>
            </w:tcBorders>
          </w:tcPr>
          <w:p w14:paraId="587F1FDF" w14:textId="77777777" w:rsidR="00303EF3" w:rsidRPr="00FF6476" w:rsidRDefault="00303EF3" w:rsidP="00303EF3">
            <w:pPr>
              <w:spacing w:line="240" w:lineRule="auto"/>
              <w:ind w:left="-40" w:right="-72"/>
              <w:jc w:val="right"/>
              <w:rPr>
                <w:rFonts w:ascii="Arial" w:hAnsi="Arial" w:cs="Arial"/>
                <w:color w:val="000000"/>
                <w:sz w:val="18"/>
                <w:szCs w:val="18"/>
              </w:rPr>
            </w:pPr>
          </w:p>
        </w:tc>
        <w:tc>
          <w:tcPr>
            <w:tcW w:w="1701" w:type="dxa"/>
            <w:tcBorders>
              <w:top w:val="single" w:sz="4" w:space="0" w:color="auto"/>
              <w:left w:val="nil"/>
              <w:bottom w:val="nil"/>
              <w:right w:val="nil"/>
            </w:tcBorders>
          </w:tcPr>
          <w:p w14:paraId="1FF68D19" w14:textId="77777777" w:rsidR="00303EF3" w:rsidRPr="00FF6476" w:rsidRDefault="00303EF3" w:rsidP="00303EF3">
            <w:pPr>
              <w:spacing w:line="240" w:lineRule="auto"/>
              <w:ind w:left="-40" w:right="-72"/>
              <w:jc w:val="right"/>
              <w:rPr>
                <w:rFonts w:ascii="Arial" w:hAnsi="Arial" w:cs="Arial"/>
                <w:color w:val="000000"/>
                <w:sz w:val="18"/>
                <w:szCs w:val="18"/>
              </w:rPr>
            </w:pPr>
          </w:p>
        </w:tc>
        <w:tc>
          <w:tcPr>
            <w:tcW w:w="1539" w:type="dxa"/>
            <w:tcBorders>
              <w:top w:val="single" w:sz="4" w:space="0" w:color="auto"/>
              <w:left w:val="nil"/>
              <w:bottom w:val="nil"/>
              <w:right w:val="nil"/>
            </w:tcBorders>
          </w:tcPr>
          <w:p w14:paraId="3BA16DE1" w14:textId="77777777" w:rsidR="00303EF3" w:rsidRPr="00FF6476" w:rsidRDefault="00303EF3" w:rsidP="00303EF3">
            <w:pPr>
              <w:spacing w:line="240" w:lineRule="auto"/>
              <w:ind w:left="-40" w:right="-72"/>
              <w:jc w:val="right"/>
              <w:rPr>
                <w:rFonts w:ascii="Arial" w:hAnsi="Arial" w:cs="Arial"/>
                <w:color w:val="000000"/>
                <w:sz w:val="18"/>
                <w:szCs w:val="18"/>
              </w:rPr>
            </w:pPr>
          </w:p>
        </w:tc>
        <w:tc>
          <w:tcPr>
            <w:tcW w:w="1372" w:type="dxa"/>
            <w:tcBorders>
              <w:top w:val="single" w:sz="4" w:space="0" w:color="auto"/>
              <w:left w:val="nil"/>
              <w:bottom w:val="nil"/>
              <w:right w:val="nil"/>
            </w:tcBorders>
          </w:tcPr>
          <w:p w14:paraId="508FBED0" w14:textId="675B7B98" w:rsidR="00303EF3" w:rsidRPr="00FF6476" w:rsidRDefault="00303EF3" w:rsidP="00303EF3">
            <w:pPr>
              <w:spacing w:line="240" w:lineRule="auto"/>
              <w:ind w:left="-40" w:right="-72"/>
              <w:jc w:val="right"/>
              <w:rPr>
                <w:rFonts w:ascii="Arial" w:hAnsi="Arial" w:cs="Arial"/>
                <w:color w:val="000000"/>
                <w:sz w:val="18"/>
                <w:szCs w:val="18"/>
              </w:rPr>
            </w:pPr>
          </w:p>
        </w:tc>
      </w:tr>
      <w:tr w:rsidR="00D3048A" w:rsidRPr="00FF6476" w14:paraId="3E7E9770" w14:textId="77777777" w:rsidTr="00F21062">
        <w:tc>
          <w:tcPr>
            <w:tcW w:w="3067" w:type="dxa"/>
            <w:tcBorders>
              <w:top w:val="nil"/>
              <w:left w:val="nil"/>
              <w:bottom w:val="nil"/>
              <w:right w:val="nil"/>
            </w:tcBorders>
          </w:tcPr>
          <w:p w14:paraId="6A5EE0FB" w14:textId="6801AA97" w:rsidR="00D3048A" w:rsidRPr="00FF6476" w:rsidRDefault="00D3048A" w:rsidP="00D3048A">
            <w:pPr>
              <w:spacing w:line="240" w:lineRule="auto"/>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At </w:t>
            </w:r>
            <w:r w:rsidR="00FF6476" w:rsidRPr="00FF6476">
              <w:rPr>
                <w:rFonts w:ascii="Arial" w:eastAsia="Arial Unicode MS" w:hAnsi="Arial" w:cs="Arial"/>
                <w:color w:val="000000"/>
                <w:sz w:val="18"/>
                <w:szCs w:val="18"/>
              </w:rPr>
              <w:t>1</w:t>
            </w:r>
            <w:r w:rsidRPr="00FF6476">
              <w:rPr>
                <w:rFonts w:ascii="Arial" w:eastAsia="Arial Unicode MS" w:hAnsi="Arial" w:cs="Arial"/>
                <w:color w:val="000000"/>
                <w:sz w:val="18"/>
                <w:szCs w:val="18"/>
                <w:cs/>
              </w:rPr>
              <w:t xml:space="preserve"> </w:t>
            </w:r>
            <w:r w:rsidRPr="00FF6476">
              <w:rPr>
                <w:rFonts w:ascii="Arial" w:eastAsia="Arial Unicode MS" w:hAnsi="Arial" w:cs="Arial"/>
                <w:color w:val="000000"/>
                <w:sz w:val="18"/>
                <w:szCs w:val="18"/>
              </w:rPr>
              <w:t xml:space="preserve">January </w:t>
            </w:r>
            <w:r w:rsidR="00FF6476" w:rsidRPr="00FF6476">
              <w:rPr>
                <w:rFonts w:ascii="Arial" w:eastAsia="Arial Unicode MS" w:hAnsi="Arial" w:cs="Arial"/>
                <w:color w:val="000000"/>
                <w:sz w:val="18"/>
                <w:szCs w:val="18"/>
              </w:rPr>
              <w:t>2025</w:t>
            </w:r>
          </w:p>
        </w:tc>
        <w:tc>
          <w:tcPr>
            <w:tcW w:w="1433" w:type="dxa"/>
            <w:tcBorders>
              <w:top w:val="nil"/>
              <w:left w:val="nil"/>
              <w:bottom w:val="nil"/>
              <w:right w:val="nil"/>
            </w:tcBorders>
          </w:tcPr>
          <w:p w14:paraId="54E9DA3E" w14:textId="02F0C998" w:rsidR="00D3048A" w:rsidRPr="00FF6476" w:rsidRDefault="00D3048A" w:rsidP="00D3048A">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 (</w:t>
            </w:r>
            <w:r w:rsidR="00FF6476" w:rsidRPr="00FF6476">
              <w:rPr>
                <w:rFonts w:ascii="Arial" w:eastAsia="Arial Unicode MS" w:hAnsi="Arial" w:cs="Arial"/>
                <w:color w:val="000000"/>
                <w:sz w:val="18"/>
                <w:szCs w:val="18"/>
              </w:rPr>
              <w:t>6</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884</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296</w:t>
            </w:r>
            <w:r w:rsidRPr="00FF6476">
              <w:rPr>
                <w:rFonts w:ascii="Arial" w:eastAsia="Arial Unicode MS" w:hAnsi="Arial" w:cs="Arial"/>
                <w:color w:val="000000"/>
                <w:sz w:val="18"/>
                <w:szCs w:val="18"/>
              </w:rPr>
              <w:t>)</w:t>
            </w:r>
          </w:p>
        </w:tc>
        <w:tc>
          <w:tcPr>
            <w:tcW w:w="1701" w:type="dxa"/>
            <w:tcBorders>
              <w:top w:val="nil"/>
              <w:left w:val="nil"/>
              <w:bottom w:val="nil"/>
              <w:right w:val="nil"/>
            </w:tcBorders>
          </w:tcPr>
          <w:p w14:paraId="2A666D4B" w14:textId="570C64A7" w:rsidR="00D3048A" w:rsidRPr="00FF6476" w:rsidRDefault="00D3048A" w:rsidP="00D3048A">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 xml:space="preserve"> (</w:t>
            </w:r>
            <w:r w:rsidR="00FF6476" w:rsidRPr="00FF6476">
              <w:rPr>
                <w:rFonts w:ascii="Arial" w:eastAsia="Arial Unicode MS" w:hAnsi="Arial" w:cs="Arial"/>
                <w:color w:val="000000"/>
                <w:sz w:val="18"/>
                <w:szCs w:val="18"/>
              </w:rPr>
              <w:t>1</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865</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242</w:t>
            </w:r>
            <w:r w:rsidRPr="00FF6476">
              <w:rPr>
                <w:rFonts w:ascii="Arial" w:eastAsia="Arial Unicode MS" w:hAnsi="Arial" w:cs="Arial"/>
                <w:color w:val="000000"/>
                <w:sz w:val="18"/>
                <w:szCs w:val="18"/>
              </w:rPr>
              <w:t>)</w:t>
            </w:r>
          </w:p>
        </w:tc>
        <w:tc>
          <w:tcPr>
            <w:tcW w:w="1539" w:type="dxa"/>
            <w:tcBorders>
              <w:top w:val="nil"/>
              <w:left w:val="nil"/>
              <w:bottom w:val="nil"/>
              <w:right w:val="nil"/>
            </w:tcBorders>
          </w:tcPr>
          <w:p w14:paraId="37411C23" w14:textId="4B28DF89" w:rsidR="00D3048A" w:rsidRPr="00FF6476" w:rsidRDefault="00D3048A" w:rsidP="00D3048A">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290</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382</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891</w:t>
            </w:r>
            <w:r w:rsidRPr="00FF6476">
              <w:rPr>
                <w:rFonts w:ascii="Arial" w:eastAsia="Arial Unicode MS" w:hAnsi="Arial" w:cs="Arial"/>
                <w:color w:val="000000"/>
                <w:sz w:val="18"/>
                <w:szCs w:val="18"/>
              </w:rPr>
              <w:t>)</w:t>
            </w:r>
          </w:p>
        </w:tc>
        <w:tc>
          <w:tcPr>
            <w:tcW w:w="1372" w:type="dxa"/>
            <w:tcBorders>
              <w:top w:val="nil"/>
              <w:left w:val="nil"/>
              <w:bottom w:val="nil"/>
              <w:right w:val="nil"/>
            </w:tcBorders>
          </w:tcPr>
          <w:p w14:paraId="367B97E2" w14:textId="075B295F" w:rsidR="00D3048A" w:rsidRPr="00FF6476" w:rsidRDefault="00D3048A" w:rsidP="00D3048A">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lang w:val="en-US"/>
              </w:rPr>
              <w:t>(</w:t>
            </w:r>
            <w:r w:rsidR="00FF6476" w:rsidRPr="00FF6476">
              <w:rPr>
                <w:rFonts w:ascii="Arial" w:eastAsia="Arial Unicode MS" w:hAnsi="Arial" w:cs="Arial"/>
                <w:color w:val="000000"/>
                <w:sz w:val="18"/>
                <w:szCs w:val="18"/>
              </w:rPr>
              <w:t>299</w:t>
            </w:r>
            <w:r w:rsidRPr="00FF6476">
              <w:rPr>
                <w:rFonts w:ascii="Arial" w:eastAsia="Arial Unicode MS" w:hAnsi="Arial" w:cs="Arial"/>
                <w:color w:val="000000"/>
                <w:sz w:val="18"/>
                <w:szCs w:val="18"/>
                <w:lang w:val="en-US"/>
              </w:rPr>
              <w:t>,</w:t>
            </w:r>
            <w:r w:rsidR="00FF6476" w:rsidRPr="00FF6476">
              <w:rPr>
                <w:rFonts w:ascii="Arial" w:eastAsia="Arial Unicode MS" w:hAnsi="Arial" w:cs="Arial"/>
                <w:color w:val="000000"/>
                <w:sz w:val="18"/>
                <w:szCs w:val="18"/>
              </w:rPr>
              <w:t>132</w:t>
            </w:r>
            <w:r w:rsidRPr="00FF6476">
              <w:rPr>
                <w:rFonts w:ascii="Arial" w:eastAsia="Arial Unicode MS" w:hAnsi="Arial" w:cs="Arial"/>
                <w:color w:val="000000"/>
                <w:sz w:val="18"/>
                <w:szCs w:val="18"/>
                <w:lang w:val="en-US"/>
              </w:rPr>
              <w:t>,</w:t>
            </w:r>
            <w:r w:rsidR="00FF6476" w:rsidRPr="00FF6476">
              <w:rPr>
                <w:rFonts w:ascii="Arial" w:eastAsia="Arial Unicode MS" w:hAnsi="Arial" w:cs="Arial"/>
                <w:color w:val="000000"/>
                <w:sz w:val="18"/>
                <w:szCs w:val="18"/>
              </w:rPr>
              <w:t>429</w:t>
            </w:r>
            <w:r w:rsidRPr="00FF6476">
              <w:rPr>
                <w:rFonts w:ascii="Arial" w:eastAsia="Arial Unicode MS" w:hAnsi="Arial" w:cs="Arial"/>
                <w:color w:val="000000"/>
                <w:sz w:val="18"/>
                <w:szCs w:val="18"/>
                <w:lang w:val="en-US"/>
              </w:rPr>
              <w:t>)</w:t>
            </w:r>
          </w:p>
        </w:tc>
      </w:tr>
      <w:tr w:rsidR="007D6420" w:rsidRPr="00FF6476" w14:paraId="636C2749" w14:textId="77777777" w:rsidTr="00F21062">
        <w:tc>
          <w:tcPr>
            <w:tcW w:w="3067" w:type="dxa"/>
            <w:tcBorders>
              <w:top w:val="nil"/>
              <w:left w:val="nil"/>
              <w:bottom w:val="nil"/>
              <w:right w:val="nil"/>
            </w:tcBorders>
          </w:tcPr>
          <w:p w14:paraId="55B189A5" w14:textId="34E8B96C" w:rsidR="007D6420" w:rsidRPr="00FF6476" w:rsidRDefault="00DA4DC5" w:rsidP="007D6420">
            <w:pPr>
              <w:spacing w:line="240" w:lineRule="auto"/>
              <w:rPr>
                <w:rFonts w:ascii="Arial" w:eastAsia="Arial Unicode MS" w:hAnsi="Arial" w:cs="Arial"/>
                <w:color w:val="000000"/>
                <w:sz w:val="18"/>
                <w:szCs w:val="18"/>
                <w:cs/>
              </w:rPr>
            </w:pPr>
            <w:r w:rsidRPr="00DA4DC5">
              <w:rPr>
                <w:rFonts w:ascii="Arial" w:eastAsia="Arial Unicode MS" w:hAnsi="Arial" w:cs="Arial"/>
                <w:color w:val="000000"/>
                <w:sz w:val="18"/>
                <w:szCs w:val="18"/>
              </w:rPr>
              <w:t>Credited/(charged)</w:t>
            </w:r>
            <w:r>
              <w:rPr>
                <w:rFonts w:ascii="Arial" w:eastAsia="Arial Unicode MS" w:hAnsi="Arial" w:cs="Arial"/>
                <w:color w:val="000000"/>
                <w:sz w:val="18"/>
                <w:szCs w:val="18"/>
              </w:rPr>
              <w:t xml:space="preserve"> </w:t>
            </w:r>
            <w:r w:rsidR="007D6420" w:rsidRPr="00FF6476">
              <w:rPr>
                <w:rFonts w:ascii="Arial" w:eastAsia="Arial Unicode MS" w:hAnsi="Arial" w:cs="Arial"/>
                <w:color w:val="000000"/>
                <w:sz w:val="18"/>
                <w:szCs w:val="18"/>
              </w:rPr>
              <w:t>to profit or loss</w:t>
            </w:r>
          </w:p>
        </w:tc>
        <w:tc>
          <w:tcPr>
            <w:tcW w:w="1433" w:type="dxa"/>
            <w:tcBorders>
              <w:top w:val="nil"/>
              <w:left w:val="nil"/>
              <w:bottom w:val="single" w:sz="4" w:space="0" w:color="auto"/>
              <w:right w:val="nil"/>
            </w:tcBorders>
          </w:tcPr>
          <w:p w14:paraId="16FA52CA" w14:textId="55B5DC75" w:rsidR="007D6420" w:rsidRPr="00FF6476" w:rsidRDefault="007D6420" w:rsidP="007D6420">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1</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437</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771</w:t>
            </w:r>
            <w:r w:rsidRPr="00FF6476">
              <w:rPr>
                <w:rFonts w:ascii="Arial" w:eastAsia="Arial Unicode MS" w:hAnsi="Arial" w:cs="Arial"/>
                <w:color w:val="000000"/>
                <w:sz w:val="18"/>
                <w:szCs w:val="18"/>
              </w:rPr>
              <w:t>)</w:t>
            </w:r>
          </w:p>
        </w:tc>
        <w:tc>
          <w:tcPr>
            <w:tcW w:w="1701" w:type="dxa"/>
            <w:tcBorders>
              <w:top w:val="nil"/>
              <w:left w:val="nil"/>
              <w:bottom w:val="single" w:sz="4" w:space="0" w:color="auto"/>
              <w:right w:val="nil"/>
            </w:tcBorders>
          </w:tcPr>
          <w:p w14:paraId="1C46CCAD" w14:textId="1C5C75F5" w:rsidR="007D6420" w:rsidRPr="00FF6476" w:rsidRDefault="007D6420" w:rsidP="007D6420">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269</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771</w:t>
            </w:r>
            <w:r w:rsidRPr="00FF6476">
              <w:rPr>
                <w:rFonts w:ascii="Arial" w:eastAsia="Arial Unicode MS" w:hAnsi="Arial" w:cs="Arial"/>
                <w:color w:val="000000"/>
                <w:sz w:val="18"/>
                <w:szCs w:val="18"/>
              </w:rPr>
              <w:t>)</w:t>
            </w:r>
          </w:p>
        </w:tc>
        <w:tc>
          <w:tcPr>
            <w:tcW w:w="1539" w:type="dxa"/>
            <w:tcBorders>
              <w:top w:val="nil"/>
              <w:left w:val="nil"/>
              <w:bottom w:val="single" w:sz="4" w:space="0" w:color="auto"/>
              <w:right w:val="nil"/>
            </w:tcBorders>
          </w:tcPr>
          <w:p w14:paraId="75AB88CD" w14:textId="55F77952" w:rsidR="007D6420" w:rsidRPr="00FF6476" w:rsidRDefault="007D6420" w:rsidP="007D6420">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32</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731</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164</w:t>
            </w:r>
            <w:r w:rsidRPr="00FF6476">
              <w:rPr>
                <w:rFonts w:ascii="Arial" w:eastAsia="Arial Unicode MS" w:hAnsi="Arial" w:cs="Arial"/>
                <w:color w:val="000000"/>
                <w:sz w:val="18"/>
                <w:szCs w:val="18"/>
              </w:rPr>
              <w:t>)</w:t>
            </w:r>
          </w:p>
        </w:tc>
        <w:tc>
          <w:tcPr>
            <w:tcW w:w="1372" w:type="dxa"/>
            <w:tcBorders>
              <w:top w:val="nil"/>
              <w:left w:val="nil"/>
              <w:bottom w:val="single" w:sz="4" w:space="0" w:color="auto"/>
              <w:right w:val="nil"/>
            </w:tcBorders>
          </w:tcPr>
          <w:p w14:paraId="6326D2A6" w14:textId="05B05A4F" w:rsidR="007D6420" w:rsidRPr="00FF6476" w:rsidRDefault="007D6420" w:rsidP="007D6420">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lang w:val="en-US"/>
              </w:rPr>
              <w:t>(</w:t>
            </w:r>
            <w:r w:rsidR="00FF6476" w:rsidRPr="00FF6476">
              <w:rPr>
                <w:rFonts w:ascii="Arial" w:eastAsia="Arial Unicode MS" w:hAnsi="Arial" w:cs="Arial"/>
                <w:color w:val="000000"/>
                <w:sz w:val="18"/>
                <w:szCs w:val="18"/>
              </w:rPr>
              <w:t>36</w:t>
            </w:r>
            <w:r w:rsidRPr="00FF6476">
              <w:rPr>
                <w:rFonts w:ascii="Arial" w:eastAsia="Arial Unicode MS" w:hAnsi="Arial" w:cs="Arial"/>
                <w:color w:val="000000"/>
                <w:sz w:val="18"/>
                <w:szCs w:val="18"/>
                <w:lang w:val="en-US"/>
              </w:rPr>
              <w:t>,</w:t>
            </w:r>
            <w:r w:rsidR="00FF6476" w:rsidRPr="00FF6476">
              <w:rPr>
                <w:rFonts w:ascii="Arial" w:eastAsia="Arial Unicode MS" w:hAnsi="Arial" w:cs="Arial"/>
                <w:color w:val="000000"/>
                <w:sz w:val="18"/>
                <w:szCs w:val="18"/>
              </w:rPr>
              <w:t>438</w:t>
            </w:r>
            <w:r w:rsidRPr="00FF6476">
              <w:rPr>
                <w:rFonts w:ascii="Arial" w:eastAsia="Arial Unicode MS" w:hAnsi="Arial" w:cs="Arial"/>
                <w:color w:val="000000"/>
                <w:sz w:val="18"/>
                <w:szCs w:val="18"/>
                <w:lang w:val="en-US"/>
              </w:rPr>
              <w:t>,</w:t>
            </w:r>
            <w:r w:rsidR="00FF6476" w:rsidRPr="00FF6476">
              <w:rPr>
                <w:rFonts w:ascii="Arial" w:eastAsia="Arial Unicode MS" w:hAnsi="Arial" w:cs="Arial"/>
                <w:color w:val="000000"/>
                <w:sz w:val="18"/>
                <w:szCs w:val="18"/>
              </w:rPr>
              <w:t>706</w:t>
            </w:r>
            <w:r w:rsidRPr="00FF6476">
              <w:rPr>
                <w:rFonts w:ascii="Arial" w:eastAsia="Arial Unicode MS" w:hAnsi="Arial" w:cs="Arial"/>
                <w:color w:val="000000"/>
                <w:sz w:val="18"/>
                <w:szCs w:val="18"/>
                <w:lang w:val="en-US"/>
              </w:rPr>
              <w:t>)</w:t>
            </w:r>
          </w:p>
        </w:tc>
      </w:tr>
      <w:tr w:rsidR="00303EF3" w:rsidRPr="00FF6476" w14:paraId="70BE125B" w14:textId="77777777" w:rsidTr="00F21062">
        <w:tc>
          <w:tcPr>
            <w:tcW w:w="3067" w:type="dxa"/>
            <w:tcBorders>
              <w:top w:val="nil"/>
              <w:left w:val="nil"/>
              <w:bottom w:val="nil"/>
              <w:right w:val="nil"/>
            </w:tcBorders>
          </w:tcPr>
          <w:p w14:paraId="146FEBC5" w14:textId="77777777" w:rsidR="00303EF3" w:rsidRPr="00FF6476" w:rsidRDefault="00303EF3" w:rsidP="00303EF3">
            <w:pPr>
              <w:spacing w:line="240" w:lineRule="auto"/>
              <w:rPr>
                <w:rFonts w:ascii="Arial" w:eastAsia="Arial Unicode MS" w:hAnsi="Arial" w:cs="Arial"/>
                <w:color w:val="000000"/>
                <w:sz w:val="18"/>
                <w:szCs w:val="18"/>
              </w:rPr>
            </w:pPr>
          </w:p>
        </w:tc>
        <w:tc>
          <w:tcPr>
            <w:tcW w:w="1433" w:type="dxa"/>
            <w:tcBorders>
              <w:top w:val="single" w:sz="4" w:space="0" w:color="auto"/>
              <w:left w:val="nil"/>
              <w:bottom w:val="nil"/>
              <w:right w:val="nil"/>
            </w:tcBorders>
          </w:tcPr>
          <w:p w14:paraId="24B4AC33" w14:textId="6FA35F24" w:rsidR="00303EF3" w:rsidRPr="00FF6476" w:rsidRDefault="00303EF3" w:rsidP="00303EF3">
            <w:pPr>
              <w:spacing w:line="240" w:lineRule="auto"/>
              <w:ind w:left="-40" w:right="-72"/>
              <w:jc w:val="right"/>
              <w:rPr>
                <w:rFonts w:ascii="Arial" w:hAnsi="Arial" w:cs="Arial"/>
                <w:color w:val="000000"/>
                <w:sz w:val="18"/>
                <w:szCs w:val="18"/>
              </w:rPr>
            </w:pPr>
          </w:p>
        </w:tc>
        <w:tc>
          <w:tcPr>
            <w:tcW w:w="1701" w:type="dxa"/>
            <w:tcBorders>
              <w:top w:val="single" w:sz="4" w:space="0" w:color="auto"/>
              <w:left w:val="nil"/>
              <w:bottom w:val="nil"/>
              <w:right w:val="nil"/>
            </w:tcBorders>
            <w:vAlign w:val="bottom"/>
          </w:tcPr>
          <w:p w14:paraId="423EECE1" w14:textId="5611457B" w:rsidR="00303EF3" w:rsidRPr="00FF6476" w:rsidRDefault="00303EF3" w:rsidP="00303EF3">
            <w:pPr>
              <w:spacing w:line="240" w:lineRule="auto"/>
              <w:ind w:left="-40" w:right="-72"/>
              <w:jc w:val="right"/>
              <w:rPr>
                <w:rFonts w:ascii="Arial" w:hAnsi="Arial" w:cs="Arial"/>
                <w:color w:val="000000"/>
                <w:sz w:val="18"/>
                <w:szCs w:val="18"/>
              </w:rPr>
            </w:pPr>
          </w:p>
        </w:tc>
        <w:tc>
          <w:tcPr>
            <w:tcW w:w="1539" w:type="dxa"/>
            <w:tcBorders>
              <w:top w:val="single" w:sz="4" w:space="0" w:color="auto"/>
              <w:left w:val="nil"/>
              <w:bottom w:val="nil"/>
              <w:right w:val="nil"/>
            </w:tcBorders>
          </w:tcPr>
          <w:p w14:paraId="75ADC72E" w14:textId="5970C3B8" w:rsidR="00303EF3" w:rsidRPr="00FF6476" w:rsidRDefault="00303EF3" w:rsidP="00303EF3">
            <w:pPr>
              <w:spacing w:line="240" w:lineRule="auto"/>
              <w:ind w:left="-40" w:right="-72"/>
              <w:jc w:val="right"/>
              <w:rPr>
                <w:rFonts w:ascii="Arial" w:hAnsi="Arial" w:cs="Arial"/>
                <w:color w:val="000000"/>
                <w:sz w:val="18"/>
                <w:szCs w:val="18"/>
              </w:rPr>
            </w:pPr>
          </w:p>
        </w:tc>
        <w:tc>
          <w:tcPr>
            <w:tcW w:w="1372" w:type="dxa"/>
            <w:tcBorders>
              <w:top w:val="single" w:sz="4" w:space="0" w:color="auto"/>
              <w:left w:val="nil"/>
              <w:bottom w:val="nil"/>
              <w:right w:val="nil"/>
            </w:tcBorders>
          </w:tcPr>
          <w:p w14:paraId="0312511A" w14:textId="76BD5B9E" w:rsidR="00303EF3" w:rsidRPr="00FF6476" w:rsidRDefault="00303EF3" w:rsidP="00303EF3">
            <w:pPr>
              <w:spacing w:line="240" w:lineRule="auto"/>
              <w:ind w:left="-40" w:right="-72"/>
              <w:jc w:val="right"/>
              <w:rPr>
                <w:rFonts w:ascii="Arial" w:hAnsi="Arial" w:cs="Arial"/>
                <w:color w:val="000000"/>
                <w:sz w:val="18"/>
                <w:szCs w:val="18"/>
              </w:rPr>
            </w:pPr>
          </w:p>
        </w:tc>
      </w:tr>
      <w:tr w:rsidR="00303EF3" w:rsidRPr="00FF6476" w14:paraId="14E86A41" w14:textId="77777777" w:rsidTr="00F21062">
        <w:tc>
          <w:tcPr>
            <w:tcW w:w="3067" w:type="dxa"/>
            <w:tcBorders>
              <w:top w:val="nil"/>
              <w:left w:val="nil"/>
              <w:bottom w:val="nil"/>
              <w:right w:val="nil"/>
            </w:tcBorders>
          </w:tcPr>
          <w:p w14:paraId="472BF476" w14:textId="59965120" w:rsidR="00303EF3" w:rsidRPr="00FF6476" w:rsidRDefault="00303EF3" w:rsidP="00303EF3">
            <w:pPr>
              <w:spacing w:line="240" w:lineRule="auto"/>
              <w:rPr>
                <w:rFonts w:ascii="Arial" w:eastAsia="Arial Unicode MS" w:hAnsi="Arial" w:cs="Arial"/>
                <w:color w:val="000000"/>
                <w:sz w:val="18"/>
                <w:szCs w:val="18"/>
                <w:cs/>
              </w:rPr>
            </w:pPr>
            <w:r w:rsidRPr="00FF6476">
              <w:rPr>
                <w:rFonts w:ascii="Arial" w:eastAsia="Arial Unicode MS" w:hAnsi="Arial" w:cs="Arial"/>
                <w:color w:val="000000"/>
                <w:sz w:val="18"/>
                <w:szCs w:val="18"/>
              </w:rPr>
              <w:t xml:space="preserve">At </w:t>
            </w:r>
            <w:r w:rsidR="00FF6476" w:rsidRPr="00FF6476">
              <w:rPr>
                <w:rFonts w:ascii="Arial" w:eastAsia="Arial Unicode MS" w:hAnsi="Arial" w:cs="Arial"/>
                <w:color w:val="000000"/>
                <w:sz w:val="18"/>
                <w:szCs w:val="18"/>
              </w:rPr>
              <w:t>31</w:t>
            </w:r>
            <w:r w:rsidRPr="00FF6476">
              <w:rPr>
                <w:rFonts w:ascii="Arial" w:eastAsia="Arial Unicode MS" w:hAnsi="Arial" w:cs="Arial"/>
                <w:color w:val="000000"/>
                <w:sz w:val="18"/>
                <w:szCs w:val="18"/>
                <w:cs/>
              </w:rPr>
              <w:t xml:space="preserve"> </w:t>
            </w:r>
            <w:r w:rsidRPr="00FF6476">
              <w:rPr>
                <w:rFonts w:ascii="Arial" w:eastAsia="Arial Unicode MS" w:hAnsi="Arial" w:cs="Arial"/>
                <w:color w:val="000000"/>
                <w:sz w:val="18"/>
                <w:szCs w:val="18"/>
              </w:rPr>
              <w:t xml:space="preserve">December </w:t>
            </w:r>
            <w:r w:rsidR="00FF6476" w:rsidRPr="00FF6476">
              <w:rPr>
                <w:rFonts w:ascii="Arial" w:eastAsia="Arial Unicode MS" w:hAnsi="Arial" w:cs="Arial"/>
                <w:color w:val="000000"/>
                <w:sz w:val="18"/>
                <w:szCs w:val="18"/>
              </w:rPr>
              <w:t>2025</w:t>
            </w:r>
          </w:p>
        </w:tc>
        <w:tc>
          <w:tcPr>
            <w:tcW w:w="1433" w:type="dxa"/>
            <w:tcBorders>
              <w:top w:val="nil"/>
              <w:left w:val="nil"/>
              <w:bottom w:val="single" w:sz="4" w:space="0" w:color="auto"/>
              <w:right w:val="nil"/>
            </w:tcBorders>
          </w:tcPr>
          <w:p w14:paraId="7C4E1DA4" w14:textId="64D8B93F" w:rsidR="00303EF3" w:rsidRPr="00FF6476" w:rsidRDefault="000A5492"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8</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322</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067</w:t>
            </w:r>
            <w:r w:rsidRPr="00FF6476">
              <w:rPr>
                <w:rFonts w:ascii="Arial" w:eastAsia="Arial Unicode MS" w:hAnsi="Arial" w:cs="Arial"/>
                <w:color w:val="000000"/>
                <w:sz w:val="18"/>
                <w:szCs w:val="18"/>
              </w:rPr>
              <w:t>)</w:t>
            </w:r>
          </w:p>
        </w:tc>
        <w:tc>
          <w:tcPr>
            <w:tcW w:w="1701" w:type="dxa"/>
            <w:tcBorders>
              <w:top w:val="nil"/>
              <w:left w:val="nil"/>
              <w:bottom w:val="single" w:sz="4" w:space="0" w:color="auto"/>
              <w:right w:val="nil"/>
            </w:tcBorders>
          </w:tcPr>
          <w:p w14:paraId="5BD4276B" w14:textId="4E3CF7E3" w:rsidR="00303EF3" w:rsidRPr="00FF6476" w:rsidRDefault="00B47D99"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4</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135</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013</w:t>
            </w:r>
            <w:r w:rsidRPr="00FF6476">
              <w:rPr>
                <w:rFonts w:ascii="Arial" w:eastAsia="Arial Unicode MS" w:hAnsi="Arial" w:cs="Arial"/>
                <w:color w:val="000000"/>
                <w:sz w:val="18"/>
                <w:szCs w:val="18"/>
              </w:rPr>
              <w:t>)</w:t>
            </w:r>
          </w:p>
        </w:tc>
        <w:tc>
          <w:tcPr>
            <w:tcW w:w="1539" w:type="dxa"/>
            <w:tcBorders>
              <w:top w:val="nil"/>
              <w:left w:val="nil"/>
              <w:bottom w:val="single" w:sz="4" w:space="0" w:color="auto"/>
              <w:right w:val="nil"/>
            </w:tcBorders>
          </w:tcPr>
          <w:p w14:paraId="10AF098C" w14:textId="4103543A" w:rsidR="00303EF3" w:rsidRPr="00FF6476" w:rsidRDefault="00B70230"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323</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114</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055</w:t>
            </w:r>
            <w:r w:rsidRPr="00FF6476">
              <w:rPr>
                <w:rFonts w:ascii="Arial" w:eastAsia="Arial Unicode MS" w:hAnsi="Arial" w:cs="Arial"/>
                <w:color w:val="000000"/>
                <w:sz w:val="18"/>
                <w:szCs w:val="18"/>
              </w:rPr>
              <w:t>)</w:t>
            </w:r>
          </w:p>
        </w:tc>
        <w:tc>
          <w:tcPr>
            <w:tcW w:w="1372" w:type="dxa"/>
            <w:tcBorders>
              <w:top w:val="nil"/>
              <w:left w:val="nil"/>
              <w:bottom w:val="single" w:sz="4" w:space="0" w:color="auto"/>
              <w:right w:val="nil"/>
            </w:tcBorders>
          </w:tcPr>
          <w:p w14:paraId="74F92409" w14:textId="5CA50C4B" w:rsidR="00303EF3" w:rsidRPr="00FF6476" w:rsidRDefault="001E2B0F" w:rsidP="00303EF3">
            <w:pPr>
              <w:spacing w:line="240" w:lineRule="auto"/>
              <w:ind w:left="-40" w:right="-72"/>
              <w:jc w:val="right"/>
              <w:rPr>
                <w:rFonts w:ascii="Arial" w:eastAsia="Arial Unicode MS" w:hAnsi="Arial" w:cs="Arial"/>
                <w:color w:val="000000"/>
                <w:sz w:val="18"/>
                <w:szCs w:val="18"/>
              </w:rPr>
            </w:pP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335</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571</w:t>
            </w:r>
            <w:r w:rsidRPr="00FF6476">
              <w:rPr>
                <w:rFonts w:ascii="Arial" w:eastAsia="Arial Unicode MS" w:hAnsi="Arial" w:cs="Arial"/>
                <w:color w:val="000000"/>
                <w:sz w:val="18"/>
                <w:szCs w:val="18"/>
              </w:rPr>
              <w:t>,</w:t>
            </w:r>
            <w:r w:rsidR="00FF6476" w:rsidRPr="00FF6476">
              <w:rPr>
                <w:rFonts w:ascii="Arial" w:eastAsia="Arial Unicode MS" w:hAnsi="Arial" w:cs="Arial"/>
                <w:color w:val="000000"/>
                <w:sz w:val="18"/>
                <w:szCs w:val="18"/>
              </w:rPr>
              <w:t>135</w:t>
            </w:r>
            <w:r w:rsidRPr="00FF6476">
              <w:rPr>
                <w:rFonts w:ascii="Arial" w:eastAsia="Arial Unicode MS" w:hAnsi="Arial" w:cs="Arial"/>
                <w:color w:val="000000"/>
                <w:sz w:val="18"/>
                <w:szCs w:val="18"/>
              </w:rPr>
              <w:t>)</w:t>
            </w:r>
          </w:p>
        </w:tc>
      </w:tr>
    </w:tbl>
    <w:p w14:paraId="2E23301A" w14:textId="77777777" w:rsidR="00D9360D" w:rsidRPr="00FF6476" w:rsidRDefault="00D9360D" w:rsidP="00325B42">
      <w:pPr>
        <w:spacing w:line="240" w:lineRule="auto"/>
        <w:jc w:val="both"/>
        <w:rPr>
          <w:rFonts w:ascii="Arial" w:hAnsi="Arial" w:cs="Arial"/>
          <w:color w:val="000000"/>
          <w:sz w:val="20"/>
        </w:rPr>
      </w:pPr>
    </w:p>
    <w:p w14:paraId="5CBD309D" w14:textId="1ACAA8DA" w:rsidR="00F21062" w:rsidRPr="00FF6476" w:rsidRDefault="00F21062">
      <w:pPr>
        <w:spacing w:line="240" w:lineRule="auto"/>
        <w:rPr>
          <w:rFonts w:ascii="Arial" w:hAnsi="Arial" w:cs="Arial"/>
          <w:color w:val="000000"/>
          <w:sz w:val="20"/>
        </w:rPr>
      </w:pPr>
      <w:r w:rsidRPr="00FF6476">
        <w:rPr>
          <w:rFonts w:ascii="Arial" w:hAnsi="Arial" w:cs="Arial"/>
          <w:color w:val="000000"/>
          <w:sz w:val="20"/>
        </w:rPr>
        <w:br w:type="page"/>
      </w:r>
    </w:p>
    <w:p w14:paraId="6BBC805E" w14:textId="77777777" w:rsidR="00FD622B" w:rsidRPr="00FF6476" w:rsidRDefault="00FD622B" w:rsidP="00182EF3">
      <w:pPr>
        <w:spacing w:line="240" w:lineRule="auto"/>
        <w:jc w:val="both"/>
        <w:rPr>
          <w:rFonts w:ascii="Arial" w:hAnsi="Arial" w:cs="Arial"/>
          <w:color w:val="000000"/>
          <w:sz w:val="20"/>
        </w:rPr>
      </w:pPr>
    </w:p>
    <w:p w14:paraId="3B3A067E" w14:textId="77777777" w:rsidR="00F21062" w:rsidRPr="00FF6476" w:rsidRDefault="00F21062" w:rsidP="00182EF3">
      <w:pPr>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D9360D" w:rsidRPr="00FF6476" w14:paraId="2A175A2B" w14:textId="77777777" w:rsidTr="00254A6D">
        <w:trPr>
          <w:trHeight w:val="386"/>
        </w:trPr>
        <w:tc>
          <w:tcPr>
            <w:tcW w:w="9029" w:type="dxa"/>
            <w:vAlign w:val="center"/>
          </w:tcPr>
          <w:p w14:paraId="23590B68" w14:textId="47C5C614" w:rsidR="00D9360D" w:rsidRPr="00FF6476" w:rsidRDefault="00FF6476" w:rsidP="00D546FF">
            <w:pPr>
              <w:tabs>
                <w:tab w:val="left" w:pos="430"/>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t>20</w:t>
            </w:r>
            <w:r w:rsidR="00D9360D" w:rsidRPr="00FF6476">
              <w:rPr>
                <w:rFonts w:ascii="Arial" w:eastAsia="Arial Unicode MS" w:hAnsi="Arial" w:cs="Arial"/>
                <w:b/>
                <w:bCs/>
                <w:color w:val="000000"/>
                <w:sz w:val="20"/>
              </w:rPr>
              <w:tab/>
            </w:r>
            <w:r w:rsidR="00E217BE" w:rsidRPr="00FF6476">
              <w:rPr>
                <w:rFonts w:ascii="Arial" w:eastAsia="Arial Unicode MS" w:hAnsi="Arial" w:cs="Arial"/>
                <w:b/>
                <w:bCs/>
                <w:color w:val="000000"/>
                <w:sz w:val="20"/>
              </w:rPr>
              <w:t>Deposits</w:t>
            </w:r>
          </w:p>
        </w:tc>
      </w:tr>
    </w:tbl>
    <w:p w14:paraId="736FF75F" w14:textId="77777777" w:rsidR="00D9360D" w:rsidRPr="00FF6476" w:rsidRDefault="00D9360D" w:rsidP="00182EF3">
      <w:pPr>
        <w:spacing w:line="240" w:lineRule="auto"/>
        <w:jc w:val="both"/>
        <w:rPr>
          <w:rFonts w:ascii="Arial" w:hAnsi="Arial" w:cs="Arial"/>
          <w:color w:val="000000"/>
          <w:sz w:val="20"/>
        </w:rPr>
      </w:pPr>
    </w:p>
    <w:tbl>
      <w:tblPr>
        <w:tblW w:w="9108" w:type="dxa"/>
        <w:tblInd w:w="-90" w:type="dxa"/>
        <w:tblLook w:val="04A0" w:firstRow="1" w:lastRow="0" w:firstColumn="1" w:lastColumn="0" w:noHBand="0" w:noVBand="1"/>
      </w:tblPr>
      <w:tblGrid>
        <w:gridCol w:w="5940"/>
        <w:gridCol w:w="1584"/>
        <w:gridCol w:w="1584"/>
      </w:tblGrid>
      <w:tr w:rsidR="00E00340" w:rsidRPr="00FF6476" w14:paraId="4F0C1C37" w14:textId="77777777" w:rsidTr="00254A6D">
        <w:trPr>
          <w:cantSplit/>
        </w:trPr>
        <w:tc>
          <w:tcPr>
            <w:tcW w:w="5940" w:type="dxa"/>
            <w:vAlign w:val="bottom"/>
          </w:tcPr>
          <w:p w14:paraId="60FEED0C" w14:textId="77777777" w:rsidR="00E00340" w:rsidRPr="00FF6476" w:rsidRDefault="00E00340" w:rsidP="00E00340">
            <w:pPr>
              <w:spacing w:line="240" w:lineRule="auto"/>
              <w:ind w:left="-23" w:right="-72"/>
              <w:jc w:val="both"/>
              <w:rPr>
                <w:rFonts w:ascii="Arial" w:hAnsi="Arial" w:cs="Arial"/>
                <w:b/>
                <w:bCs/>
                <w:color w:val="000000"/>
                <w:sz w:val="20"/>
              </w:rPr>
            </w:pPr>
          </w:p>
        </w:tc>
        <w:tc>
          <w:tcPr>
            <w:tcW w:w="1584" w:type="dxa"/>
            <w:vAlign w:val="center"/>
            <w:hideMark/>
          </w:tcPr>
          <w:p w14:paraId="2ED8C26C" w14:textId="5DD5975C" w:rsidR="00E00340" w:rsidRPr="00FF6476" w:rsidRDefault="00FF6476" w:rsidP="00E00340">
            <w:pPr>
              <w:spacing w:line="240" w:lineRule="auto"/>
              <w:ind w:right="-72"/>
              <w:jc w:val="right"/>
              <w:rPr>
                <w:rFonts w:ascii="Arial" w:hAnsi="Arial" w:cs="Arial"/>
                <w:b/>
                <w:bCs/>
                <w:color w:val="000000"/>
                <w:sz w:val="20"/>
                <w:cs/>
              </w:rPr>
            </w:pPr>
            <w:r w:rsidRPr="00FF6476">
              <w:rPr>
                <w:rFonts w:ascii="Arial" w:hAnsi="Arial" w:cs="Arial"/>
                <w:b/>
                <w:bCs/>
                <w:color w:val="000000"/>
                <w:sz w:val="20"/>
              </w:rPr>
              <w:t>2025</w:t>
            </w:r>
          </w:p>
        </w:tc>
        <w:tc>
          <w:tcPr>
            <w:tcW w:w="1584" w:type="dxa"/>
            <w:vAlign w:val="center"/>
            <w:hideMark/>
          </w:tcPr>
          <w:p w14:paraId="4CA773A3" w14:textId="74E5BA98" w:rsidR="00E00340" w:rsidRPr="00FF6476" w:rsidRDefault="00FF6476" w:rsidP="00E00340">
            <w:pPr>
              <w:spacing w:line="240" w:lineRule="auto"/>
              <w:ind w:right="-72"/>
              <w:jc w:val="right"/>
              <w:rPr>
                <w:rFonts w:ascii="Arial" w:hAnsi="Arial" w:cs="Arial"/>
                <w:b/>
                <w:bCs/>
                <w:color w:val="000000"/>
                <w:sz w:val="20"/>
                <w:cs/>
              </w:rPr>
            </w:pPr>
            <w:r w:rsidRPr="00FF6476">
              <w:rPr>
                <w:rFonts w:ascii="Arial" w:hAnsi="Arial" w:cs="Arial"/>
                <w:b/>
                <w:bCs/>
                <w:color w:val="000000"/>
                <w:sz w:val="20"/>
              </w:rPr>
              <w:t>2024</w:t>
            </w:r>
          </w:p>
        </w:tc>
      </w:tr>
      <w:tr w:rsidR="006404C3" w:rsidRPr="00FF6476" w14:paraId="00526AF2" w14:textId="77777777" w:rsidTr="00254A6D">
        <w:trPr>
          <w:cantSplit/>
        </w:trPr>
        <w:tc>
          <w:tcPr>
            <w:tcW w:w="5940" w:type="dxa"/>
            <w:vAlign w:val="bottom"/>
          </w:tcPr>
          <w:p w14:paraId="1EA34851" w14:textId="77777777" w:rsidR="00FD622B" w:rsidRPr="00FF6476" w:rsidRDefault="00FD622B" w:rsidP="00325B42">
            <w:pPr>
              <w:spacing w:line="240" w:lineRule="auto"/>
              <w:ind w:left="-23" w:right="-72"/>
              <w:jc w:val="both"/>
              <w:rPr>
                <w:rFonts w:ascii="Arial" w:hAnsi="Arial" w:cs="Arial"/>
                <w:b/>
                <w:bCs/>
                <w:color w:val="000000"/>
                <w:sz w:val="20"/>
              </w:rPr>
            </w:pPr>
          </w:p>
        </w:tc>
        <w:tc>
          <w:tcPr>
            <w:tcW w:w="1584" w:type="dxa"/>
            <w:tcBorders>
              <w:top w:val="nil"/>
              <w:left w:val="nil"/>
              <w:bottom w:val="single" w:sz="4" w:space="0" w:color="auto"/>
              <w:right w:val="nil"/>
            </w:tcBorders>
            <w:hideMark/>
          </w:tcPr>
          <w:p w14:paraId="791A1933" w14:textId="3655374E" w:rsidR="00FD622B" w:rsidRPr="00FF6476" w:rsidRDefault="00FD622B" w:rsidP="00D06268">
            <w:pPr>
              <w:spacing w:line="240" w:lineRule="auto"/>
              <w:ind w:right="-72"/>
              <w:jc w:val="right"/>
              <w:rPr>
                <w:rFonts w:ascii="Arial" w:hAnsi="Arial" w:cs="Arial"/>
                <w:b/>
                <w:bCs/>
                <w:color w:val="000000"/>
                <w:sz w:val="20"/>
                <w:cs/>
              </w:rPr>
            </w:pPr>
            <w:r w:rsidRPr="00FF6476">
              <w:rPr>
                <w:rFonts w:ascii="Arial" w:eastAsia="Arial Unicode MS" w:hAnsi="Arial" w:cs="Arial"/>
                <w:b/>
                <w:bCs/>
                <w:color w:val="000000"/>
                <w:sz w:val="20"/>
              </w:rPr>
              <w:t>Baht</w:t>
            </w:r>
          </w:p>
        </w:tc>
        <w:tc>
          <w:tcPr>
            <w:tcW w:w="1584" w:type="dxa"/>
            <w:tcBorders>
              <w:top w:val="nil"/>
              <w:left w:val="nil"/>
              <w:bottom w:val="single" w:sz="4" w:space="0" w:color="auto"/>
              <w:right w:val="nil"/>
            </w:tcBorders>
            <w:hideMark/>
          </w:tcPr>
          <w:p w14:paraId="7945A831" w14:textId="33F6F5C5" w:rsidR="00FD622B" w:rsidRPr="00FF6476" w:rsidRDefault="00FD622B" w:rsidP="00D06268">
            <w:pPr>
              <w:spacing w:line="240" w:lineRule="auto"/>
              <w:ind w:right="-72"/>
              <w:jc w:val="right"/>
              <w:rPr>
                <w:rFonts w:ascii="Arial" w:hAnsi="Arial" w:cs="Arial"/>
                <w:b/>
                <w:bCs/>
                <w:color w:val="000000"/>
                <w:sz w:val="20"/>
                <w:cs/>
              </w:rPr>
            </w:pPr>
            <w:r w:rsidRPr="00FF6476">
              <w:rPr>
                <w:rFonts w:ascii="Arial" w:eastAsia="Arial Unicode MS" w:hAnsi="Arial" w:cs="Arial"/>
                <w:b/>
                <w:bCs/>
                <w:color w:val="000000"/>
                <w:sz w:val="20"/>
              </w:rPr>
              <w:t>Baht</w:t>
            </w:r>
          </w:p>
        </w:tc>
      </w:tr>
      <w:tr w:rsidR="006404C3" w:rsidRPr="00FF6476" w14:paraId="6E0421D5" w14:textId="77777777" w:rsidTr="00254A6D">
        <w:trPr>
          <w:cantSplit/>
        </w:trPr>
        <w:tc>
          <w:tcPr>
            <w:tcW w:w="5940" w:type="dxa"/>
            <w:vAlign w:val="bottom"/>
          </w:tcPr>
          <w:p w14:paraId="74DD853A" w14:textId="77777777" w:rsidR="00FD622B" w:rsidRPr="00FF6476" w:rsidRDefault="00FD622B" w:rsidP="00325B42">
            <w:pPr>
              <w:spacing w:line="240" w:lineRule="auto"/>
              <w:ind w:left="-23" w:right="-72"/>
              <w:jc w:val="both"/>
              <w:rPr>
                <w:rFonts w:ascii="Arial" w:hAnsi="Arial" w:cs="Arial"/>
                <w:color w:val="000000"/>
                <w:sz w:val="20"/>
                <w:cs/>
              </w:rPr>
            </w:pPr>
          </w:p>
        </w:tc>
        <w:tc>
          <w:tcPr>
            <w:tcW w:w="1584" w:type="dxa"/>
            <w:tcBorders>
              <w:top w:val="single" w:sz="4" w:space="0" w:color="auto"/>
              <w:left w:val="nil"/>
              <w:right w:val="nil"/>
            </w:tcBorders>
            <w:vAlign w:val="bottom"/>
          </w:tcPr>
          <w:p w14:paraId="714CEE91" w14:textId="77777777" w:rsidR="00FD622B" w:rsidRPr="00FF6476" w:rsidRDefault="00FD622B" w:rsidP="00D06268">
            <w:pPr>
              <w:spacing w:line="240" w:lineRule="auto"/>
              <w:ind w:right="-72"/>
              <w:jc w:val="right"/>
              <w:rPr>
                <w:rFonts w:ascii="Arial" w:hAnsi="Arial" w:cs="Arial"/>
                <w:color w:val="000000"/>
                <w:sz w:val="20"/>
                <w:cs/>
              </w:rPr>
            </w:pPr>
          </w:p>
        </w:tc>
        <w:tc>
          <w:tcPr>
            <w:tcW w:w="1584" w:type="dxa"/>
            <w:tcBorders>
              <w:top w:val="single" w:sz="4" w:space="0" w:color="auto"/>
              <w:left w:val="nil"/>
              <w:right w:val="nil"/>
            </w:tcBorders>
            <w:vAlign w:val="bottom"/>
          </w:tcPr>
          <w:p w14:paraId="2F691980" w14:textId="77777777" w:rsidR="00FD622B" w:rsidRPr="00FF6476" w:rsidRDefault="00FD622B" w:rsidP="00D06268">
            <w:pPr>
              <w:spacing w:line="240" w:lineRule="auto"/>
              <w:ind w:right="-72"/>
              <w:jc w:val="right"/>
              <w:rPr>
                <w:rFonts w:ascii="Arial" w:hAnsi="Arial" w:cs="Arial"/>
                <w:color w:val="000000"/>
                <w:sz w:val="20"/>
                <w:cs/>
              </w:rPr>
            </w:pPr>
          </w:p>
        </w:tc>
      </w:tr>
      <w:tr w:rsidR="00303EF3" w:rsidRPr="00FF6476" w14:paraId="021D91A6" w14:textId="77777777" w:rsidTr="00D71249">
        <w:trPr>
          <w:cantSplit/>
          <w:trHeight w:val="63"/>
        </w:trPr>
        <w:tc>
          <w:tcPr>
            <w:tcW w:w="5940" w:type="dxa"/>
            <w:vAlign w:val="bottom"/>
            <w:hideMark/>
          </w:tcPr>
          <w:p w14:paraId="2F92DC85" w14:textId="7A5489FB" w:rsidR="00303EF3" w:rsidRPr="00FF6476" w:rsidRDefault="00303EF3" w:rsidP="00303EF3">
            <w:pPr>
              <w:spacing w:line="240" w:lineRule="auto"/>
              <w:ind w:left="12" w:right="-72"/>
              <w:jc w:val="both"/>
              <w:rPr>
                <w:rFonts w:ascii="Arial" w:hAnsi="Arial" w:cs="Arial"/>
                <w:color w:val="000000"/>
                <w:sz w:val="20"/>
                <w:cs/>
              </w:rPr>
            </w:pPr>
            <w:bookmarkStart w:id="38" w:name="OLE_LINK11"/>
            <w:r w:rsidRPr="00FF6476">
              <w:rPr>
                <w:rFonts w:ascii="Arial" w:hAnsi="Arial" w:cs="Arial"/>
                <w:color w:val="000000"/>
                <w:sz w:val="20"/>
              </w:rPr>
              <w:t>Deposits of rental space in building</w:t>
            </w:r>
          </w:p>
        </w:tc>
        <w:tc>
          <w:tcPr>
            <w:tcW w:w="1584" w:type="dxa"/>
            <w:vAlign w:val="bottom"/>
          </w:tcPr>
          <w:p w14:paraId="3022A2C6" w14:textId="419BB86A"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120</w:t>
            </w:r>
            <w:r w:rsidR="00C12F43" w:rsidRPr="00FF6476">
              <w:rPr>
                <w:rFonts w:ascii="Arial" w:hAnsi="Arial" w:cs="Arial"/>
                <w:color w:val="000000"/>
                <w:sz w:val="20"/>
              </w:rPr>
              <w:t>,</w:t>
            </w:r>
            <w:r w:rsidRPr="00FF6476">
              <w:rPr>
                <w:rFonts w:ascii="Arial" w:hAnsi="Arial" w:cs="Arial"/>
                <w:color w:val="000000"/>
                <w:sz w:val="20"/>
              </w:rPr>
              <w:t>900</w:t>
            </w:r>
            <w:r w:rsidR="00C12F43" w:rsidRPr="00FF6476">
              <w:rPr>
                <w:rFonts w:ascii="Arial" w:hAnsi="Arial" w:cs="Arial"/>
                <w:color w:val="000000"/>
                <w:sz w:val="20"/>
              </w:rPr>
              <w:t>,</w:t>
            </w:r>
            <w:r w:rsidRPr="00FF6476">
              <w:rPr>
                <w:rFonts w:ascii="Arial" w:hAnsi="Arial" w:cs="Arial"/>
                <w:color w:val="000000"/>
                <w:sz w:val="20"/>
              </w:rPr>
              <w:t>946</w:t>
            </w:r>
          </w:p>
        </w:tc>
        <w:tc>
          <w:tcPr>
            <w:tcW w:w="1584" w:type="dxa"/>
            <w:vAlign w:val="bottom"/>
          </w:tcPr>
          <w:p w14:paraId="3BCB5235" w14:textId="7882C2A7" w:rsidR="00303EF3" w:rsidRPr="00FF6476" w:rsidRDefault="00FF6476" w:rsidP="00303EF3">
            <w:pPr>
              <w:spacing w:line="240" w:lineRule="auto"/>
              <w:ind w:right="-72"/>
              <w:jc w:val="right"/>
              <w:rPr>
                <w:rFonts w:ascii="Arial" w:hAnsi="Arial" w:cs="Arial"/>
                <w:color w:val="000000"/>
                <w:sz w:val="20"/>
                <w:cs/>
              </w:rPr>
            </w:pPr>
            <w:r w:rsidRPr="00FF6476">
              <w:rPr>
                <w:rFonts w:ascii="Arial" w:hAnsi="Arial" w:cs="Arial"/>
                <w:color w:val="000000"/>
                <w:sz w:val="20"/>
              </w:rPr>
              <w:t>107</w:t>
            </w:r>
            <w:r w:rsidR="00303EF3" w:rsidRPr="00FF6476">
              <w:rPr>
                <w:rFonts w:ascii="Arial" w:hAnsi="Arial" w:cs="Arial"/>
                <w:color w:val="000000"/>
                <w:sz w:val="20"/>
              </w:rPr>
              <w:t>,</w:t>
            </w:r>
            <w:r w:rsidRPr="00FF6476">
              <w:rPr>
                <w:rFonts w:ascii="Arial" w:hAnsi="Arial" w:cs="Arial"/>
                <w:color w:val="000000"/>
                <w:sz w:val="20"/>
              </w:rPr>
              <w:t>768</w:t>
            </w:r>
            <w:r w:rsidR="00303EF3" w:rsidRPr="00FF6476">
              <w:rPr>
                <w:rFonts w:ascii="Arial" w:hAnsi="Arial" w:cs="Arial"/>
                <w:color w:val="000000"/>
                <w:sz w:val="20"/>
              </w:rPr>
              <w:t>,</w:t>
            </w:r>
            <w:r w:rsidRPr="00FF6476">
              <w:rPr>
                <w:rFonts w:ascii="Arial" w:hAnsi="Arial" w:cs="Arial"/>
                <w:color w:val="000000"/>
                <w:sz w:val="20"/>
              </w:rPr>
              <w:t>013</w:t>
            </w:r>
          </w:p>
        </w:tc>
      </w:tr>
      <w:tr w:rsidR="00303EF3" w:rsidRPr="00FF6476" w14:paraId="0303749E" w14:textId="77777777" w:rsidTr="00D71249">
        <w:trPr>
          <w:cantSplit/>
        </w:trPr>
        <w:tc>
          <w:tcPr>
            <w:tcW w:w="5940" w:type="dxa"/>
            <w:vAlign w:val="bottom"/>
            <w:hideMark/>
          </w:tcPr>
          <w:p w14:paraId="43695157" w14:textId="6DB42166" w:rsidR="00303EF3" w:rsidRPr="00FF6476" w:rsidRDefault="00303EF3" w:rsidP="00303EF3">
            <w:pPr>
              <w:spacing w:line="240" w:lineRule="auto"/>
              <w:ind w:left="12" w:right="-72"/>
              <w:jc w:val="both"/>
              <w:rPr>
                <w:rFonts w:ascii="Arial" w:hAnsi="Arial" w:cs="Arial"/>
                <w:color w:val="000000"/>
                <w:sz w:val="20"/>
              </w:rPr>
            </w:pPr>
            <w:r w:rsidRPr="00FF6476">
              <w:rPr>
                <w:rFonts w:ascii="Arial" w:hAnsi="Arial" w:cs="Arial"/>
                <w:color w:val="000000"/>
                <w:sz w:val="20"/>
              </w:rPr>
              <w:t>Other deposits</w:t>
            </w:r>
          </w:p>
        </w:tc>
        <w:tc>
          <w:tcPr>
            <w:tcW w:w="1584" w:type="dxa"/>
            <w:tcBorders>
              <w:top w:val="nil"/>
              <w:left w:val="nil"/>
              <w:bottom w:val="single" w:sz="4" w:space="0" w:color="auto"/>
              <w:right w:val="nil"/>
            </w:tcBorders>
            <w:vAlign w:val="bottom"/>
          </w:tcPr>
          <w:p w14:paraId="3A624DC0" w14:textId="790CBD55"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3</w:t>
            </w:r>
            <w:r w:rsidR="006044F4" w:rsidRPr="00FF6476">
              <w:rPr>
                <w:rFonts w:ascii="Arial" w:hAnsi="Arial" w:cs="Arial"/>
                <w:color w:val="000000"/>
                <w:sz w:val="20"/>
              </w:rPr>
              <w:t>,</w:t>
            </w:r>
            <w:r w:rsidRPr="00FF6476">
              <w:rPr>
                <w:rFonts w:ascii="Arial" w:hAnsi="Arial" w:cs="Arial"/>
                <w:color w:val="000000"/>
                <w:sz w:val="20"/>
              </w:rPr>
              <w:t>976</w:t>
            </w:r>
            <w:r w:rsidR="006044F4" w:rsidRPr="00FF6476">
              <w:rPr>
                <w:rFonts w:ascii="Arial" w:hAnsi="Arial" w:cs="Arial"/>
                <w:color w:val="000000"/>
                <w:sz w:val="20"/>
              </w:rPr>
              <w:t>,</w:t>
            </w:r>
            <w:r w:rsidRPr="00FF6476">
              <w:rPr>
                <w:rFonts w:ascii="Arial" w:hAnsi="Arial" w:cs="Arial"/>
                <w:color w:val="000000"/>
                <w:sz w:val="20"/>
              </w:rPr>
              <w:t>648</w:t>
            </w:r>
          </w:p>
        </w:tc>
        <w:tc>
          <w:tcPr>
            <w:tcW w:w="1584" w:type="dxa"/>
            <w:tcBorders>
              <w:top w:val="nil"/>
              <w:left w:val="nil"/>
              <w:bottom w:val="single" w:sz="4" w:space="0" w:color="auto"/>
              <w:right w:val="nil"/>
            </w:tcBorders>
            <w:vAlign w:val="bottom"/>
          </w:tcPr>
          <w:p w14:paraId="684D92BE" w14:textId="455FC15E" w:rsidR="00303EF3" w:rsidRPr="00FF6476" w:rsidRDefault="00FF6476" w:rsidP="00303EF3">
            <w:pPr>
              <w:spacing w:line="240" w:lineRule="auto"/>
              <w:ind w:right="-72"/>
              <w:jc w:val="right"/>
              <w:rPr>
                <w:rFonts w:ascii="Arial" w:hAnsi="Arial" w:cs="Arial"/>
                <w:color w:val="000000"/>
                <w:sz w:val="20"/>
                <w:cs/>
              </w:rPr>
            </w:pPr>
            <w:r w:rsidRPr="00FF6476">
              <w:rPr>
                <w:rFonts w:ascii="Arial" w:hAnsi="Arial" w:cs="Arial"/>
                <w:color w:val="000000"/>
                <w:sz w:val="20"/>
              </w:rPr>
              <w:t>3</w:t>
            </w:r>
            <w:r w:rsidR="00303EF3" w:rsidRPr="00FF6476">
              <w:rPr>
                <w:rFonts w:ascii="Arial" w:hAnsi="Arial" w:cs="Arial"/>
                <w:color w:val="000000"/>
                <w:sz w:val="20"/>
              </w:rPr>
              <w:t>,</w:t>
            </w:r>
            <w:r w:rsidRPr="00FF6476">
              <w:rPr>
                <w:rFonts w:ascii="Arial" w:hAnsi="Arial" w:cs="Arial"/>
                <w:color w:val="000000"/>
                <w:sz w:val="20"/>
              </w:rPr>
              <w:t>156</w:t>
            </w:r>
            <w:r w:rsidR="00303EF3" w:rsidRPr="00FF6476">
              <w:rPr>
                <w:rFonts w:ascii="Arial" w:hAnsi="Arial" w:cs="Arial"/>
                <w:color w:val="000000"/>
                <w:sz w:val="20"/>
              </w:rPr>
              <w:t>,</w:t>
            </w:r>
            <w:r w:rsidRPr="00FF6476">
              <w:rPr>
                <w:rFonts w:ascii="Arial" w:hAnsi="Arial" w:cs="Arial"/>
                <w:color w:val="000000"/>
                <w:sz w:val="20"/>
              </w:rPr>
              <w:t>847</w:t>
            </w:r>
          </w:p>
        </w:tc>
      </w:tr>
      <w:tr w:rsidR="00303EF3" w:rsidRPr="00FF6476" w14:paraId="3CE863E9" w14:textId="77777777" w:rsidTr="00254A6D">
        <w:trPr>
          <w:cantSplit/>
        </w:trPr>
        <w:tc>
          <w:tcPr>
            <w:tcW w:w="5940" w:type="dxa"/>
            <w:vAlign w:val="bottom"/>
          </w:tcPr>
          <w:p w14:paraId="2BBCC8A4" w14:textId="77777777" w:rsidR="00303EF3" w:rsidRPr="00FF6476" w:rsidRDefault="00303EF3" w:rsidP="00303EF3">
            <w:pPr>
              <w:spacing w:line="240" w:lineRule="auto"/>
              <w:ind w:left="12" w:right="-72"/>
              <w:jc w:val="both"/>
              <w:rPr>
                <w:rFonts w:ascii="Arial" w:hAnsi="Arial" w:cs="Arial"/>
                <w:color w:val="000000"/>
                <w:sz w:val="20"/>
              </w:rPr>
            </w:pPr>
          </w:p>
        </w:tc>
        <w:tc>
          <w:tcPr>
            <w:tcW w:w="1584" w:type="dxa"/>
            <w:tcBorders>
              <w:top w:val="single" w:sz="4" w:space="0" w:color="auto"/>
              <w:left w:val="nil"/>
              <w:right w:val="nil"/>
            </w:tcBorders>
            <w:vAlign w:val="bottom"/>
          </w:tcPr>
          <w:p w14:paraId="046A0862" w14:textId="480E0C5D" w:rsidR="00303EF3" w:rsidRPr="00FF6476" w:rsidRDefault="00303EF3" w:rsidP="00303EF3">
            <w:pPr>
              <w:spacing w:line="240" w:lineRule="auto"/>
              <w:ind w:right="-72"/>
              <w:jc w:val="right"/>
              <w:rPr>
                <w:rFonts w:ascii="Arial" w:hAnsi="Arial" w:cs="Arial"/>
                <w:color w:val="000000"/>
                <w:sz w:val="20"/>
              </w:rPr>
            </w:pPr>
          </w:p>
        </w:tc>
        <w:tc>
          <w:tcPr>
            <w:tcW w:w="1584" w:type="dxa"/>
            <w:tcBorders>
              <w:top w:val="single" w:sz="4" w:space="0" w:color="auto"/>
              <w:left w:val="nil"/>
              <w:right w:val="nil"/>
            </w:tcBorders>
            <w:vAlign w:val="bottom"/>
          </w:tcPr>
          <w:p w14:paraId="72D0520B" w14:textId="77777777" w:rsidR="00303EF3" w:rsidRPr="00FF6476" w:rsidRDefault="00303EF3" w:rsidP="00303EF3">
            <w:pPr>
              <w:spacing w:line="240" w:lineRule="auto"/>
              <w:ind w:right="-72"/>
              <w:jc w:val="right"/>
              <w:rPr>
                <w:rFonts w:ascii="Arial" w:hAnsi="Arial" w:cs="Arial"/>
                <w:color w:val="000000"/>
                <w:sz w:val="20"/>
                <w:lang w:val="en-US"/>
              </w:rPr>
            </w:pPr>
          </w:p>
        </w:tc>
      </w:tr>
      <w:tr w:rsidR="00303EF3" w:rsidRPr="00FF6476" w14:paraId="6B2D3264" w14:textId="77777777" w:rsidTr="004F3ECB">
        <w:trPr>
          <w:cantSplit/>
        </w:trPr>
        <w:tc>
          <w:tcPr>
            <w:tcW w:w="5940" w:type="dxa"/>
            <w:vAlign w:val="bottom"/>
            <w:hideMark/>
          </w:tcPr>
          <w:p w14:paraId="369D92F6" w14:textId="77777777" w:rsidR="00303EF3" w:rsidRPr="00FF6476" w:rsidRDefault="00303EF3" w:rsidP="00303EF3">
            <w:pPr>
              <w:spacing w:line="240" w:lineRule="auto"/>
              <w:ind w:left="12" w:right="-72"/>
              <w:jc w:val="both"/>
              <w:rPr>
                <w:rFonts w:ascii="Arial" w:hAnsi="Arial" w:cs="Arial"/>
                <w:color w:val="000000"/>
                <w:sz w:val="20"/>
              </w:rPr>
            </w:pPr>
            <w:r w:rsidRPr="00FF6476">
              <w:rPr>
                <w:rFonts w:ascii="Arial" w:hAnsi="Arial" w:cs="Arial"/>
                <w:color w:val="000000"/>
                <w:sz w:val="20"/>
              </w:rPr>
              <w:t>Total</w:t>
            </w:r>
          </w:p>
        </w:tc>
        <w:tc>
          <w:tcPr>
            <w:tcW w:w="1584" w:type="dxa"/>
            <w:tcBorders>
              <w:left w:val="nil"/>
              <w:bottom w:val="single" w:sz="4" w:space="0" w:color="auto"/>
              <w:right w:val="nil"/>
            </w:tcBorders>
            <w:vAlign w:val="bottom"/>
          </w:tcPr>
          <w:p w14:paraId="561BBEBC" w14:textId="3774AE3E"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124</w:t>
            </w:r>
            <w:r w:rsidR="00E72B0A" w:rsidRPr="00FF6476">
              <w:rPr>
                <w:rFonts w:ascii="Arial" w:hAnsi="Arial" w:cs="Arial"/>
                <w:color w:val="000000"/>
                <w:sz w:val="20"/>
              </w:rPr>
              <w:t>,</w:t>
            </w:r>
            <w:r w:rsidRPr="00FF6476">
              <w:rPr>
                <w:rFonts w:ascii="Arial" w:hAnsi="Arial" w:cs="Arial"/>
                <w:color w:val="000000"/>
                <w:sz w:val="20"/>
              </w:rPr>
              <w:t>877</w:t>
            </w:r>
            <w:r w:rsidR="00E72B0A" w:rsidRPr="00FF6476">
              <w:rPr>
                <w:rFonts w:ascii="Arial" w:hAnsi="Arial" w:cs="Arial"/>
                <w:color w:val="000000"/>
                <w:sz w:val="20"/>
              </w:rPr>
              <w:t>,</w:t>
            </w:r>
            <w:r w:rsidRPr="00FF6476">
              <w:rPr>
                <w:rFonts w:ascii="Arial" w:hAnsi="Arial" w:cs="Arial"/>
                <w:color w:val="000000"/>
                <w:sz w:val="20"/>
              </w:rPr>
              <w:t>594</w:t>
            </w:r>
          </w:p>
        </w:tc>
        <w:tc>
          <w:tcPr>
            <w:tcW w:w="1584" w:type="dxa"/>
            <w:tcBorders>
              <w:left w:val="nil"/>
              <w:bottom w:val="single" w:sz="4" w:space="0" w:color="auto"/>
              <w:right w:val="nil"/>
            </w:tcBorders>
            <w:vAlign w:val="bottom"/>
          </w:tcPr>
          <w:p w14:paraId="01711B33" w14:textId="3D3CEBB3" w:rsidR="00303EF3" w:rsidRPr="00FF6476" w:rsidRDefault="00FF6476" w:rsidP="00303EF3">
            <w:pPr>
              <w:spacing w:line="240" w:lineRule="auto"/>
              <w:ind w:right="-72"/>
              <w:jc w:val="right"/>
              <w:rPr>
                <w:rFonts w:ascii="Arial" w:hAnsi="Arial" w:cs="Arial"/>
                <w:color w:val="000000"/>
                <w:sz w:val="20"/>
                <w:cs/>
              </w:rPr>
            </w:pPr>
            <w:r w:rsidRPr="00FF6476">
              <w:rPr>
                <w:rFonts w:ascii="Arial" w:hAnsi="Arial" w:cs="Arial"/>
                <w:color w:val="000000"/>
                <w:sz w:val="20"/>
              </w:rPr>
              <w:t>110</w:t>
            </w:r>
            <w:r w:rsidR="00303EF3" w:rsidRPr="00FF6476">
              <w:rPr>
                <w:rFonts w:ascii="Arial" w:hAnsi="Arial" w:cs="Arial"/>
                <w:color w:val="000000"/>
                <w:sz w:val="20"/>
              </w:rPr>
              <w:t>,</w:t>
            </w:r>
            <w:r w:rsidRPr="00FF6476">
              <w:rPr>
                <w:rFonts w:ascii="Arial" w:hAnsi="Arial" w:cs="Arial"/>
                <w:color w:val="000000"/>
                <w:sz w:val="20"/>
              </w:rPr>
              <w:t>924</w:t>
            </w:r>
            <w:r w:rsidR="00303EF3" w:rsidRPr="00FF6476">
              <w:rPr>
                <w:rFonts w:ascii="Arial" w:hAnsi="Arial" w:cs="Arial"/>
                <w:color w:val="000000"/>
                <w:sz w:val="20"/>
              </w:rPr>
              <w:t>,</w:t>
            </w:r>
            <w:r w:rsidRPr="00FF6476">
              <w:rPr>
                <w:rFonts w:ascii="Arial" w:hAnsi="Arial" w:cs="Arial"/>
                <w:color w:val="000000"/>
                <w:sz w:val="20"/>
              </w:rPr>
              <w:t>860</w:t>
            </w:r>
          </w:p>
        </w:tc>
      </w:tr>
      <w:bookmarkEnd w:id="38"/>
    </w:tbl>
    <w:p w14:paraId="19720AB2" w14:textId="271181CA" w:rsidR="00D9360D" w:rsidRPr="00FF6476" w:rsidRDefault="00D9360D" w:rsidP="00E72B0A">
      <w:pPr>
        <w:pStyle w:val="a4"/>
        <w:tabs>
          <w:tab w:val="left" w:pos="540"/>
        </w:tabs>
        <w:ind w:right="0"/>
        <w:jc w:val="both"/>
        <w:rPr>
          <w:rFonts w:ascii="Arial" w:hAnsi="Arial" w:cs="Arial"/>
          <w:color w:val="000000"/>
          <w:sz w:val="20"/>
          <w:szCs w:val="20"/>
          <w:lang w:val="en-GB"/>
        </w:rPr>
      </w:pPr>
    </w:p>
    <w:p w14:paraId="65ACF733" w14:textId="77777777" w:rsidR="001A40C1" w:rsidRPr="00FF6476" w:rsidRDefault="001A40C1" w:rsidP="00325B42">
      <w:pPr>
        <w:pStyle w:val="a4"/>
        <w:tabs>
          <w:tab w:val="left" w:pos="540"/>
        </w:tabs>
        <w:ind w:left="540" w:right="0" w:hanging="540"/>
        <w:jc w:val="both"/>
        <w:rPr>
          <w:rFonts w:ascii="Arial" w:hAnsi="Arial" w:cs="Arial"/>
          <w:color w:val="000000"/>
          <w:sz w:val="20"/>
          <w:szCs w:val="20"/>
          <w:lang w:val="en-GB"/>
        </w:rPr>
      </w:pPr>
    </w:p>
    <w:tbl>
      <w:tblPr>
        <w:tblW w:w="9045" w:type="dxa"/>
        <w:tblLook w:val="04A0" w:firstRow="1" w:lastRow="0" w:firstColumn="1" w:lastColumn="0" w:noHBand="0" w:noVBand="1"/>
      </w:tblPr>
      <w:tblGrid>
        <w:gridCol w:w="9045"/>
      </w:tblGrid>
      <w:tr w:rsidR="000D79F5" w:rsidRPr="00FF6476" w14:paraId="6F17B6B7" w14:textId="77777777" w:rsidTr="00254A6D">
        <w:trPr>
          <w:trHeight w:val="386"/>
        </w:trPr>
        <w:tc>
          <w:tcPr>
            <w:tcW w:w="9045" w:type="dxa"/>
            <w:vAlign w:val="center"/>
            <w:hideMark/>
          </w:tcPr>
          <w:p w14:paraId="74BC18FE" w14:textId="6D0A9E60" w:rsidR="000D79F5" w:rsidRPr="00FF6476" w:rsidRDefault="000D79F5" w:rsidP="00D546FF">
            <w:pPr>
              <w:tabs>
                <w:tab w:val="left" w:pos="427"/>
              </w:tabs>
              <w:spacing w:line="240" w:lineRule="auto"/>
              <w:ind w:left="-113"/>
              <w:jc w:val="both"/>
              <w:outlineLvl w:val="0"/>
              <w:rPr>
                <w:rFonts w:ascii="Arial" w:eastAsia="Arial Unicode MS" w:hAnsi="Arial" w:cs="Arial"/>
                <w:b/>
                <w:bCs/>
                <w:color w:val="000000"/>
                <w:sz w:val="20"/>
                <w:cs/>
              </w:rPr>
            </w:pPr>
            <w:r w:rsidRPr="00FF6476">
              <w:rPr>
                <w:rFonts w:ascii="Arial" w:eastAsia="Arial Unicode MS" w:hAnsi="Arial" w:cs="Arial"/>
                <w:b/>
                <w:bCs/>
                <w:color w:val="000000"/>
                <w:sz w:val="20"/>
              </w:rPr>
              <w:br w:type="page"/>
            </w:r>
            <w:r w:rsidRPr="00FF6476">
              <w:rPr>
                <w:rFonts w:ascii="Arial" w:eastAsia="Arial Unicode MS" w:hAnsi="Arial" w:cs="Arial"/>
                <w:b/>
                <w:bCs/>
                <w:color w:val="000000"/>
                <w:sz w:val="20"/>
                <w:cs/>
              </w:rPr>
              <w:br w:type="page"/>
            </w:r>
            <w:r w:rsidRPr="00FF6476">
              <w:rPr>
                <w:rFonts w:ascii="Arial" w:eastAsia="Arial Unicode MS" w:hAnsi="Arial" w:cs="Arial"/>
                <w:b/>
                <w:bCs/>
                <w:color w:val="000000"/>
                <w:sz w:val="20"/>
                <w:cs/>
              </w:rPr>
              <w:br w:type="page"/>
            </w:r>
            <w:r w:rsidR="00FF6476" w:rsidRPr="00FF6476">
              <w:rPr>
                <w:rFonts w:ascii="Arial" w:eastAsia="Arial Unicode MS" w:hAnsi="Arial" w:cs="Arial"/>
                <w:b/>
                <w:bCs/>
                <w:color w:val="000000"/>
                <w:sz w:val="20"/>
              </w:rPr>
              <w:t>21</w:t>
            </w:r>
            <w:r w:rsidRPr="00FF6476">
              <w:rPr>
                <w:rFonts w:ascii="Arial" w:eastAsia="Arial Unicode MS" w:hAnsi="Arial" w:cs="Arial"/>
                <w:b/>
                <w:bCs/>
                <w:color w:val="000000"/>
                <w:sz w:val="20"/>
                <w:cs/>
              </w:rPr>
              <w:tab/>
            </w:r>
            <w:r w:rsidR="00E0029C" w:rsidRPr="00FF6476">
              <w:rPr>
                <w:rFonts w:ascii="Arial" w:eastAsia="Arial Unicode MS" w:hAnsi="Arial" w:cs="Arial"/>
                <w:b/>
                <w:bCs/>
                <w:color w:val="000000"/>
                <w:sz w:val="20"/>
              </w:rPr>
              <w:t xml:space="preserve">Trade and other </w:t>
            </w:r>
            <w:r w:rsidR="006B0EDB" w:rsidRPr="00FF6476">
              <w:rPr>
                <w:rFonts w:ascii="Arial" w:eastAsia="Arial Unicode MS" w:hAnsi="Arial" w:cs="Arial"/>
                <w:b/>
                <w:bCs/>
                <w:color w:val="000000"/>
                <w:sz w:val="20"/>
              </w:rPr>
              <w:t xml:space="preserve">current </w:t>
            </w:r>
            <w:r w:rsidR="00E0029C" w:rsidRPr="00FF6476">
              <w:rPr>
                <w:rFonts w:ascii="Arial" w:eastAsia="Arial Unicode MS" w:hAnsi="Arial" w:cs="Arial"/>
                <w:b/>
                <w:bCs/>
                <w:color w:val="000000"/>
                <w:sz w:val="20"/>
              </w:rPr>
              <w:t>payables</w:t>
            </w:r>
          </w:p>
        </w:tc>
      </w:tr>
    </w:tbl>
    <w:p w14:paraId="0296ADC2" w14:textId="71CA1EE8" w:rsidR="000D79F5" w:rsidRPr="00FF6476" w:rsidRDefault="000D79F5" w:rsidP="00325B42">
      <w:pPr>
        <w:pStyle w:val="a4"/>
        <w:tabs>
          <w:tab w:val="left" w:pos="540"/>
        </w:tabs>
        <w:ind w:left="540" w:right="0" w:hanging="540"/>
        <w:jc w:val="both"/>
        <w:rPr>
          <w:rFonts w:ascii="Arial" w:hAnsi="Arial" w:cs="Arial"/>
          <w:color w:val="000000"/>
          <w:sz w:val="20"/>
          <w:szCs w:val="20"/>
          <w:lang w:val="en-GB"/>
        </w:rPr>
      </w:pPr>
    </w:p>
    <w:tbl>
      <w:tblPr>
        <w:tblW w:w="9130" w:type="dxa"/>
        <w:tblInd w:w="-90" w:type="dxa"/>
        <w:tblLook w:val="04A0" w:firstRow="1" w:lastRow="0" w:firstColumn="1" w:lastColumn="0" w:noHBand="0" w:noVBand="1"/>
      </w:tblPr>
      <w:tblGrid>
        <w:gridCol w:w="5962"/>
        <w:gridCol w:w="1584"/>
        <w:gridCol w:w="1584"/>
      </w:tblGrid>
      <w:tr w:rsidR="001E37E1" w:rsidRPr="00FF6476" w14:paraId="1293697E" w14:textId="77777777" w:rsidTr="00E37B34">
        <w:trPr>
          <w:trHeight w:val="53"/>
        </w:trPr>
        <w:tc>
          <w:tcPr>
            <w:tcW w:w="5962" w:type="dxa"/>
          </w:tcPr>
          <w:p w14:paraId="4B69B66B" w14:textId="77777777" w:rsidR="001E37E1" w:rsidRPr="00FF6476" w:rsidRDefault="001E37E1" w:rsidP="001E37E1">
            <w:pPr>
              <w:pStyle w:val="a4"/>
              <w:ind w:right="-72"/>
              <w:jc w:val="both"/>
              <w:rPr>
                <w:rFonts w:ascii="Arial" w:hAnsi="Arial" w:cs="Arial"/>
                <w:color w:val="000000"/>
                <w:sz w:val="20"/>
                <w:szCs w:val="20"/>
                <w:lang w:val="en-GB"/>
              </w:rPr>
            </w:pPr>
            <w:bookmarkStart w:id="39" w:name="_Hlk140742419"/>
          </w:p>
        </w:tc>
        <w:tc>
          <w:tcPr>
            <w:tcW w:w="1584" w:type="dxa"/>
            <w:tcBorders>
              <w:left w:val="nil"/>
              <w:right w:val="nil"/>
            </w:tcBorders>
            <w:vAlign w:val="bottom"/>
            <w:hideMark/>
          </w:tcPr>
          <w:p w14:paraId="3187FE2A" w14:textId="105777A1" w:rsidR="001E37E1" w:rsidRPr="00FF6476" w:rsidRDefault="00FF6476" w:rsidP="004F3ECB">
            <w:pPr>
              <w:pStyle w:val="a4"/>
              <w:ind w:right="-72"/>
              <w:jc w:val="right"/>
              <w:rPr>
                <w:rFonts w:ascii="Arial" w:hAnsi="Arial" w:cs="Arial"/>
                <w:color w:val="000000"/>
                <w:sz w:val="20"/>
                <w:szCs w:val="20"/>
                <w:cs/>
                <w:lang w:val="en-GB"/>
              </w:rPr>
            </w:pPr>
            <w:r w:rsidRPr="00FF6476">
              <w:rPr>
                <w:rFonts w:ascii="Arial" w:hAnsi="Arial" w:cs="Arial"/>
                <w:b/>
                <w:bCs/>
                <w:color w:val="000000"/>
                <w:sz w:val="20"/>
                <w:szCs w:val="20"/>
                <w:lang w:val="en-GB"/>
              </w:rPr>
              <w:t>2025</w:t>
            </w:r>
          </w:p>
        </w:tc>
        <w:tc>
          <w:tcPr>
            <w:tcW w:w="1584" w:type="dxa"/>
            <w:tcBorders>
              <w:left w:val="nil"/>
              <w:right w:val="nil"/>
            </w:tcBorders>
            <w:vAlign w:val="bottom"/>
            <w:hideMark/>
          </w:tcPr>
          <w:p w14:paraId="492E5C30" w14:textId="75912A08" w:rsidR="001E37E1" w:rsidRPr="00FF6476" w:rsidRDefault="00FF6476" w:rsidP="004F3ECB">
            <w:pPr>
              <w:pStyle w:val="a4"/>
              <w:ind w:right="-72"/>
              <w:jc w:val="right"/>
              <w:rPr>
                <w:rFonts w:ascii="Arial" w:hAnsi="Arial" w:cs="Arial"/>
                <w:color w:val="000000"/>
                <w:sz w:val="20"/>
                <w:szCs w:val="20"/>
                <w:lang w:val="en-GB"/>
              </w:rPr>
            </w:pPr>
            <w:r w:rsidRPr="00FF6476">
              <w:rPr>
                <w:rFonts w:ascii="Arial" w:hAnsi="Arial" w:cs="Arial"/>
                <w:b/>
                <w:bCs/>
                <w:color w:val="000000"/>
                <w:sz w:val="20"/>
                <w:szCs w:val="20"/>
                <w:lang w:val="en-GB"/>
              </w:rPr>
              <w:t>2024</w:t>
            </w:r>
          </w:p>
        </w:tc>
      </w:tr>
      <w:tr w:rsidR="006404C3" w:rsidRPr="00FF6476" w14:paraId="107B74C5" w14:textId="77777777" w:rsidTr="00E37B34">
        <w:tc>
          <w:tcPr>
            <w:tcW w:w="5962" w:type="dxa"/>
            <w:vAlign w:val="center"/>
          </w:tcPr>
          <w:p w14:paraId="3C42C843" w14:textId="77777777" w:rsidR="001E37E1" w:rsidRPr="00FF6476" w:rsidRDefault="001E37E1" w:rsidP="001E37E1">
            <w:pPr>
              <w:spacing w:line="240" w:lineRule="auto"/>
              <w:jc w:val="both"/>
              <w:rPr>
                <w:rFonts w:ascii="Arial" w:hAnsi="Arial" w:cs="Arial"/>
                <w:b/>
                <w:bCs/>
                <w:color w:val="000000"/>
                <w:sz w:val="20"/>
              </w:rPr>
            </w:pPr>
          </w:p>
        </w:tc>
        <w:tc>
          <w:tcPr>
            <w:tcW w:w="1584" w:type="dxa"/>
            <w:tcBorders>
              <w:top w:val="nil"/>
              <w:left w:val="nil"/>
              <w:bottom w:val="single" w:sz="4" w:space="0" w:color="auto"/>
              <w:right w:val="nil"/>
            </w:tcBorders>
            <w:hideMark/>
          </w:tcPr>
          <w:p w14:paraId="690982BC" w14:textId="5B3F95B6" w:rsidR="001E37E1" w:rsidRPr="00FF6476" w:rsidRDefault="001E37E1" w:rsidP="004F3ECB">
            <w:pPr>
              <w:pStyle w:val="a4"/>
              <w:ind w:right="-72"/>
              <w:jc w:val="right"/>
              <w:rPr>
                <w:rFonts w:ascii="Arial" w:hAnsi="Arial" w:cs="Arial"/>
                <w:color w:val="000000"/>
                <w:sz w:val="20"/>
                <w:szCs w:val="20"/>
              </w:rPr>
            </w:pPr>
            <w:r w:rsidRPr="00FF6476">
              <w:rPr>
                <w:rFonts w:ascii="Arial" w:eastAsia="Arial Unicode MS" w:hAnsi="Arial" w:cs="Arial"/>
                <w:b/>
                <w:bCs/>
                <w:color w:val="000000"/>
                <w:sz w:val="20"/>
                <w:szCs w:val="20"/>
              </w:rPr>
              <w:t>Baht</w:t>
            </w:r>
          </w:p>
        </w:tc>
        <w:tc>
          <w:tcPr>
            <w:tcW w:w="1584" w:type="dxa"/>
            <w:tcBorders>
              <w:top w:val="nil"/>
              <w:left w:val="nil"/>
              <w:bottom w:val="single" w:sz="4" w:space="0" w:color="auto"/>
              <w:right w:val="nil"/>
            </w:tcBorders>
            <w:hideMark/>
          </w:tcPr>
          <w:p w14:paraId="2CE962AE" w14:textId="301A93DB" w:rsidR="001E37E1" w:rsidRPr="00FF6476" w:rsidRDefault="001E37E1" w:rsidP="004F3ECB">
            <w:pPr>
              <w:pStyle w:val="a4"/>
              <w:ind w:right="-72"/>
              <w:jc w:val="right"/>
              <w:rPr>
                <w:rFonts w:ascii="Arial" w:hAnsi="Arial" w:cs="Arial"/>
                <w:color w:val="000000"/>
                <w:sz w:val="20"/>
                <w:szCs w:val="20"/>
                <w:cs/>
              </w:rPr>
            </w:pPr>
            <w:r w:rsidRPr="00FF6476">
              <w:rPr>
                <w:rFonts w:ascii="Arial" w:eastAsia="Arial Unicode MS" w:hAnsi="Arial" w:cs="Arial"/>
                <w:b/>
                <w:bCs/>
                <w:color w:val="000000"/>
                <w:sz w:val="20"/>
                <w:szCs w:val="20"/>
              </w:rPr>
              <w:t>Baht</w:t>
            </w:r>
          </w:p>
        </w:tc>
      </w:tr>
      <w:bookmarkEnd w:id="39"/>
      <w:tr w:rsidR="004C6921" w:rsidRPr="00FF6476" w14:paraId="17596526" w14:textId="77777777" w:rsidTr="00E37B34">
        <w:tc>
          <w:tcPr>
            <w:tcW w:w="5962" w:type="dxa"/>
          </w:tcPr>
          <w:p w14:paraId="6B3B6EF3" w14:textId="77777777" w:rsidR="00B66307" w:rsidRPr="00FF6476" w:rsidRDefault="00B66307" w:rsidP="00325B42">
            <w:pPr>
              <w:pStyle w:val="a4"/>
              <w:tabs>
                <w:tab w:val="left" w:pos="720"/>
              </w:tabs>
              <w:ind w:right="-72"/>
              <w:jc w:val="both"/>
              <w:rPr>
                <w:rFonts w:ascii="Arial" w:hAnsi="Arial" w:cs="Arial"/>
                <w:color w:val="000000"/>
                <w:sz w:val="20"/>
                <w:szCs w:val="20"/>
                <w:cs/>
              </w:rPr>
            </w:pPr>
          </w:p>
        </w:tc>
        <w:tc>
          <w:tcPr>
            <w:tcW w:w="1584" w:type="dxa"/>
            <w:tcBorders>
              <w:top w:val="single" w:sz="4" w:space="0" w:color="auto"/>
              <w:left w:val="nil"/>
              <w:right w:val="nil"/>
            </w:tcBorders>
          </w:tcPr>
          <w:p w14:paraId="621C41C2" w14:textId="77777777" w:rsidR="00B66307" w:rsidRPr="00FF6476" w:rsidRDefault="00B66307" w:rsidP="004F3ECB">
            <w:pPr>
              <w:pStyle w:val="a4"/>
              <w:ind w:right="-72"/>
              <w:jc w:val="right"/>
              <w:rPr>
                <w:rFonts w:ascii="Arial" w:hAnsi="Arial" w:cs="Arial"/>
                <w:color w:val="000000"/>
                <w:sz w:val="20"/>
                <w:szCs w:val="20"/>
                <w:cs/>
                <w:lang w:val="en-GB"/>
              </w:rPr>
            </w:pPr>
          </w:p>
        </w:tc>
        <w:tc>
          <w:tcPr>
            <w:tcW w:w="1584" w:type="dxa"/>
            <w:tcBorders>
              <w:top w:val="single" w:sz="4" w:space="0" w:color="auto"/>
              <w:left w:val="nil"/>
              <w:right w:val="nil"/>
            </w:tcBorders>
          </w:tcPr>
          <w:p w14:paraId="71139574" w14:textId="77777777" w:rsidR="00B66307" w:rsidRPr="00FF6476" w:rsidRDefault="00B66307" w:rsidP="004F3ECB">
            <w:pPr>
              <w:pStyle w:val="a4"/>
              <w:ind w:right="-72"/>
              <w:jc w:val="right"/>
              <w:rPr>
                <w:rFonts w:ascii="Arial" w:hAnsi="Arial" w:cs="Arial"/>
                <w:color w:val="000000"/>
                <w:sz w:val="20"/>
                <w:szCs w:val="20"/>
                <w:lang w:val="en-GB"/>
              </w:rPr>
            </w:pPr>
          </w:p>
        </w:tc>
      </w:tr>
      <w:tr w:rsidR="006938F1" w:rsidRPr="00FF6476" w14:paraId="1B82DE3F" w14:textId="77777777" w:rsidTr="00E37B34">
        <w:tc>
          <w:tcPr>
            <w:tcW w:w="5962" w:type="dxa"/>
          </w:tcPr>
          <w:p w14:paraId="5C83DA2D" w14:textId="237F6A3E" w:rsidR="006938F1" w:rsidRPr="00FF6476" w:rsidRDefault="006938F1" w:rsidP="00E37B34">
            <w:pPr>
              <w:pStyle w:val="a4"/>
              <w:tabs>
                <w:tab w:val="left" w:pos="1437"/>
              </w:tabs>
              <w:ind w:right="-72"/>
              <w:jc w:val="both"/>
              <w:rPr>
                <w:rFonts w:ascii="Arial" w:hAnsi="Arial" w:cs="Arial"/>
                <w:color w:val="000000"/>
                <w:sz w:val="20"/>
                <w:szCs w:val="20"/>
                <w:cs/>
              </w:rPr>
            </w:pPr>
            <w:r w:rsidRPr="00FF6476">
              <w:rPr>
                <w:rFonts w:ascii="Arial" w:hAnsi="Arial" w:cs="Arial"/>
                <w:color w:val="000000"/>
                <w:sz w:val="20"/>
                <w:szCs w:val="20"/>
              </w:rPr>
              <w:t>Trade payables</w:t>
            </w:r>
            <w:r w:rsidR="00E37B34" w:rsidRPr="00FF6476">
              <w:rPr>
                <w:rFonts w:ascii="Arial" w:hAnsi="Arial" w:cs="Arial"/>
                <w:color w:val="000000"/>
                <w:sz w:val="20"/>
                <w:szCs w:val="20"/>
                <w:lang w:val="en-GB"/>
              </w:rPr>
              <w:tab/>
            </w:r>
            <w:r w:rsidRPr="00FF6476">
              <w:rPr>
                <w:rFonts w:ascii="Arial" w:hAnsi="Arial" w:cs="Arial"/>
                <w:color w:val="000000"/>
                <w:sz w:val="20"/>
                <w:szCs w:val="20"/>
                <w:lang w:val="en-GB"/>
              </w:rPr>
              <w:t>-</w:t>
            </w:r>
            <w:r w:rsidRPr="00FF6476">
              <w:rPr>
                <w:rFonts w:ascii="Arial" w:hAnsi="Arial" w:cs="Arial"/>
                <w:color w:val="000000"/>
                <w:sz w:val="20"/>
                <w:szCs w:val="20"/>
                <w:cs/>
              </w:rPr>
              <w:t xml:space="preserve"> t</w:t>
            </w:r>
            <w:r w:rsidRPr="00FF6476">
              <w:rPr>
                <w:rFonts w:ascii="Arial" w:hAnsi="Arial" w:cs="Arial"/>
                <w:color w:val="000000"/>
                <w:sz w:val="20"/>
                <w:szCs w:val="20"/>
              </w:rPr>
              <w:t>hird parties</w:t>
            </w:r>
          </w:p>
        </w:tc>
        <w:tc>
          <w:tcPr>
            <w:tcW w:w="1584" w:type="dxa"/>
          </w:tcPr>
          <w:p w14:paraId="4955DD98" w14:textId="2666DF62" w:rsidR="006938F1" w:rsidRPr="00FF6476" w:rsidRDefault="00FF6476" w:rsidP="006938F1">
            <w:pPr>
              <w:pStyle w:val="a4"/>
              <w:ind w:right="-72"/>
              <w:jc w:val="right"/>
              <w:rPr>
                <w:rFonts w:ascii="Arial" w:hAnsi="Arial" w:cs="Arial"/>
                <w:color w:val="000000"/>
                <w:sz w:val="20"/>
                <w:szCs w:val="20"/>
                <w:lang w:val="en-GB"/>
              </w:rPr>
            </w:pPr>
            <w:r w:rsidRPr="00FF6476">
              <w:rPr>
                <w:rFonts w:ascii="Arial" w:eastAsia="MS Mincho" w:hAnsi="Arial" w:cs="Arial"/>
                <w:color w:val="000000"/>
                <w:sz w:val="20"/>
                <w:szCs w:val="20"/>
                <w:lang w:val="en-GB"/>
              </w:rPr>
              <w:t>243</w:t>
            </w:r>
            <w:r w:rsidR="0009293C" w:rsidRPr="00FF6476">
              <w:rPr>
                <w:rFonts w:ascii="Arial" w:eastAsia="MS Mincho" w:hAnsi="Arial" w:cs="Arial"/>
                <w:color w:val="000000"/>
                <w:sz w:val="20"/>
                <w:szCs w:val="20"/>
                <w:lang w:val="en-GB"/>
              </w:rPr>
              <w:t>,</w:t>
            </w:r>
            <w:r w:rsidRPr="00FF6476">
              <w:rPr>
                <w:rFonts w:ascii="Arial" w:eastAsia="MS Mincho" w:hAnsi="Arial" w:cs="Arial"/>
                <w:color w:val="000000"/>
                <w:sz w:val="20"/>
                <w:szCs w:val="20"/>
                <w:lang w:val="en-GB"/>
              </w:rPr>
              <w:t>471</w:t>
            </w:r>
            <w:r w:rsidR="0009293C" w:rsidRPr="00FF6476">
              <w:rPr>
                <w:rFonts w:ascii="Arial" w:eastAsia="MS Mincho" w:hAnsi="Arial" w:cs="Arial"/>
                <w:color w:val="000000"/>
                <w:sz w:val="20"/>
                <w:szCs w:val="20"/>
                <w:lang w:val="en-GB"/>
              </w:rPr>
              <w:t>,</w:t>
            </w:r>
            <w:r w:rsidRPr="00FF6476">
              <w:rPr>
                <w:rFonts w:ascii="Arial" w:eastAsia="MS Mincho" w:hAnsi="Arial" w:cs="Arial"/>
                <w:color w:val="000000"/>
                <w:sz w:val="20"/>
                <w:szCs w:val="20"/>
                <w:lang w:val="en-GB"/>
              </w:rPr>
              <w:t>266</w:t>
            </w:r>
          </w:p>
        </w:tc>
        <w:tc>
          <w:tcPr>
            <w:tcW w:w="1584" w:type="dxa"/>
          </w:tcPr>
          <w:p w14:paraId="7E22E39C" w14:textId="477E1E9A" w:rsidR="006938F1" w:rsidRPr="00FF6476" w:rsidRDefault="00FF6476" w:rsidP="006938F1">
            <w:pPr>
              <w:pStyle w:val="a4"/>
              <w:ind w:right="-72"/>
              <w:jc w:val="right"/>
              <w:rPr>
                <w:rFonts w:ascii="Arial" w:eastAsia="MS Mincho" w:hAnsi="Arial" w:cs="Arial"/>
                <w:color w:val="000000"/>
                <w:sz w:val="20"/>
                <w:szCs w:val="20"/>
                <w:lang w:val="en-GB"/>
              </w:rPr>
            </w:pPr>
            <w:r w:rsidRPr="00FF6476">
              <w:rPr>
                <w:rFonts w:ascii="Arial" w:hAnsi="Arial" w:cs="Arial"/>
                <w:color w:val="000000"/>
                <w:sz w:val="20"/>
                <w:szCs w:val="20"/>
                <w:lang w:val="en-GB"/>
              </w:rPr>
              <w:t>186</w:t>
            </w:r>
            <w:r w:rsidR="006938F1" w:rsidRPr="00FF6476">
              <w:rPr>
                <w:rFonts w:ascii="Arial" w:hAnsi="Arial" w:cs="Arial"/>
                <w:color w:val="000000"/>
                <w:sz w:val="20"/>
                <w:szCs w:val="20"/>
                <w:lang w:val="en-GB"/>
              </w:rPr>
              <w:t>,</w:t>
            </w:r>
            <w:r w:rsidRPr="00FF6476">
              <w:rPr>
                <w:rFonts w:ascii="Arial" w:hAnsi="Arial" w:cs="Arial"/>
                <w:color w:val="000000"/>
                <w:sz w:val="20"/>
                <w:szCs w:val="20"/>
                <w:lang w:val="en-GB"/>
              </w:rPr>
              <w:t>123</w:t>
            </w:r>
            <w:r w:rsidR="006938F1" w:rsidRPr="00FF6476">
              <w:rPr>
                <w:rFonts w:ascii="Arial" w:hAnsi="Arial" w:cs="Arial"/>
                <w:color w:val="000000"/>
                <w:sz w:val="20"/>
                <w:szCs w:val="20"/>
                <w:lang w:val="en-GB"/>
              </w:rPr>
              <w:t>,</w:t>
            </w:r>
            <w:r w:rsidRPr="00FF6476">
              <w:rPr>
                <w:rFonts w:ascii="Arial" w:hAnsi="Arial" w:cs="Arial"/>
                <w:color w:val="000000"/>
                <w:sz w:val="20"/>
                <w:szCs w:val="20"/>
                <w:lang w:val="en-GB"/>
              </w:rPr>
              <w:t>563</w:t>
            </w:r>
          </w:p>
        </w:tc>
      </w:tr>
      <w:tr w:rsidR="006938F1" w:rsidRPr="00FF6476" w14:paraId="5A692EF0" w14:textId="77777777" w:rsidTr="00E37B34">
        <w:tc>
          <w:tcPr>
            <w:tcW w:w="5962" w:type="dxa"/>
          </w:tcPr>
          <w:p w14:paraId="0694D30F" w14:textId="3FBD9653" w:rsidR="006938F1" w:rsidRPr="00FF6476" w:rsidRDefault="006938F1" w:rsidP="00E37B34">
            <w:pPr>
              <w:pStyle w:val="a4"/>
              <w:tabs>
                <w:tab w:val="left" w:pos="1437"/>
              </w:tabs>
              <w:ind w:right="-72"/>
              <w:jc w:val="both"/>
              <w:rPr>
                <w:rFonts w:ascii="Arial" w:hAnsi="Arial" w:cs="Arial"/>
                <w:color w:val="000000"/>
                <w:sz w:val="20"/>
                <w:szCs w:val="20"/>
                <w:cs/>
              </w:rPr>
            </w:pPr>
            <w:r w:rsidRPr="00FF6476">
              <w:rPr>
                <w:rFonts w:ascii="Arial" w:hAnsi="Arial" w:cs="Arial"/>
                <w:color w:val="000000"/>
                <w:sz w:val="20"/>
                <w:szCs w:val="20"/>
                <w:lang w:val="en-GB"/>
              </w:rPr>
              <w:tab/>
              <w:t>-</w:t>
            </w:r>
            <w:r w:rsidRPr="00FF6476">
              <w:rPr>
                <w:rFonts w:ascii="Arial" w:hAnsi="Arial" w:cs="Arial"/>
                <w:color w:val="000000"/>
                <w:sz w:val="20"/>
                <w:szCs w:val="20"/>
                <w:cs/>
              </w:rPr>
              <w:t xml:space="preserve"> r</w:t>
            </w:r>
            <w:r w:rsidRPr="00FF6476">
              <w:rPr>
                <w:rFonts w:ascii="Arial" w:hAnsi="Arial" w:cs="Arial"/>
                <w:color w:val="000000"/>
                <w:sz w:val="20"/>
                <w:szCs w:val="20"/>
              </w:rPr>
              <w:t xml:space="preserve">elated parties (Note </w:t>
            </w:r>
            <w:r w:rsidR="00FF6476" w:rsidRPr="00FF6476">
              <w:rPr>
                <w:rFonts w:ascii="Arial" w:hAnsi="Arial" w:cs="Arial"/>
                <w:color w:val="000000"/>
                <w:sz w:val="20"/>
                <w:szCs w:val="20"/>
                <w:lang w:val="en-GB"/>
              </w:rPr>
              <w:t>32</w:t>
            </w:r>
            <w:r w:rsidRPr="00FF6476">
              <w:rPr>
                <w:rFonts w:ascii="Arial" w:hAnsi="Arial" w:cs="Arial"/>
                <w:color w:val="000000"/>
                <w:sz w:val="20"/>
                <w:szCs w:val="20"/>
                <w:cs/>
              </w:rPr>
              <w:t>.</w:t>
            </w:r>
            <w:r w:rsidR="00FF6476" w:rsidRPr="00FF6476">
              <w:rPr>
                <w:rFonts w:ascii="Arial" w:hAnsi="Arial" w:cs="Arial"/>
                <w:color w:val="000000"/>
                <w:sz w:val="20"/>
                <w:szCs w:val="20"/>
                <w:lang w:val="en-GB"/>
              </w:rPr>
              <w:t>3</w:t>
            </w:r>
            <w:r w:rsidRPr="00FF6476">
              <w:rPr>
                <w:rFonts w:ascii="Arial" w:hAnsi="Arial" w:cs="Arial"/>
                <w:color w:val="000000"/>
                <w:sz w:val="20"/>
                <w:szCs w:val="20"/>
                <w:cs/>
              </w:rPr>
              <w:t xml:space="preserve">) </w:t>
            </w:r>
          </w:p>
        </w:tc>
        <w:tc>
          <w:tcPr>
            <w:tcW w:w="1584" w:type="dxa"/>
          </w:tcPr>
          <w:p w14:paraId="16719475" w14:textId="6C245C9A" w:rsidR="006938F1" w:rsidRPr="00FF6476" w:rsidRDefault="00FF6476" w:rsidP="006938F1">
            <w:pPr>
              <w:pStyle w:val="a4"/>
              <w:ind w:right="-72"/>
              <w:jc w:val="right"/>
              <w:rPr>
                <w:rFonts w:ascii="Arial" w:hAnsi="Arial" w:cs="Arial"/>
                <w:color w:val="000000"/>
                <w:sz w:val="20"/>
                <w:szCs w:val="20"/>
                <w:lang w:val="en-GB"/>
              </w:rPr>
            </w:pPr>
            <w:r w:rsidRPr="00FF6476">
              <w:rPr>
                <w:rFonts w:ascii="Arial" w:eastAsia="MS Mincho" w:hAnsi="Arial" w:cs="Arial"/>
                <w:color w:val="000000"/>
                <w:sz w:val="20"/>
                <w:szCs w:val="20"/>
                <w:lang w:val="en-GB"/>
              </w:rPr>
              <w:t>34</w:t>
            </w:r>
            <w:r w:rsidR="0009293C" w:rsidRPr="00FF6476">
              <w:rPr>
                <w:rFonts w:ascii="Arial" w:eastAsia="MS Mincho" w:hAnsi="Arial" w:cs="Arial"/>
                <w:color w:val="000000"/>
                <w:sz w:val="20"/>
                <w:szCs w:val="20"/>
                <w:lang w:val="en-GB"/>
              </w:rPr>
              <w:t>,</w:t>
            </w:r>
            <w:r w:rsidRPr="00FF6476">
              <w:rPr>
                <w:rFonts w:ascii="Arial" w:eastAsia="MS Mincho" w:hAnsi="Arial" w:cs="Arial"/>
                <w:color w:val="000000"/>
                <w:sz w:val="20"/>
                <w:szCs w:val="20"/>
                <w:lang w:val="en-GB"/>
              </w:rPr>
              <w:t>353</w:t>
            </w:r>
            <w:r w:rsidR="0009293C" w:rsidRPr="00FF6476">
              <w:rPr>
                <w:rFonts w:ascii="Arial" w:eastAsia="MS Mincho" w:hAnsi="Arial" w:cs="Arial"/>
                <w:color w:val="000000"/>
                <w:sz w:val="20"/>
                <w:szCs w:val="20"/>
                <w:lang w:val="en-GB"/>
              </w:rPr>
              <w:t>,</w:t>
            </w:r>
            <w:r w:rsidRPr="00FF6476">
              <w:rPr>
                <w:rFonts w:ascii="Arial" w:eastAsia="MS Mincho" w:hAnsi="Arial" w:cs="Arial"/>
                <w:color w:val="000000"/>
                <w:sz w:val="20"/>
                <w:szCs w:val="20"/>
                <w:lang w:val="en-GB"/>
              </w:rPr>
              <w:t>843</w:t>
            </w:r>
          </w:p>
        </w:tc>
        <w:tc>
          <w:tcPr>
            <w:tcW w:w="1584" w:type="dxa"/>
          </w:tcPr>
          <w:p w14:paraId="1E591436" w14:textId="56663904" w:rsidR="006938F1" w:rsidRPr="00FF6476" w:rsidRDefault="00FF6476" w:rsidP="006938F1">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29</w:t>
            </w:r>
            <w:r w:rsidR="006938F1" w:rsidRPr="00FF6476">
              <w:rPr>
                <w:rFonts w:ascii="Arial" w:hAnsi="Arial" w:cs="Arial"/>
                <w:color w:val="000000"/>
                <w:sz w:val="20"/>
                <w:szCs w:val="20"/>
                <w:lang w:val="en-GB"/>
              </w:rPr>
              <w:t>,</w:t>
            </w:r>
            <w:r w:rsidRPr="00FF6476">
              <w:rPr>
                <w:rFonts w:ascii="Arial" w:hAnsi="Arial" w:cs="Arial"/>
                <w:color w:val="000000"/>
                <w:sz w:val="20"/>
                <w:szCs w:val="20"/>
                <w:lang w:val="en-GB"/>
              </w:rPr>
              <w:t>752</w:t>
            </w:r>
            <w:r w:rsidR="006938F1" w:rsidRPr="00FF6476">
              <w:rPr>
                <w:rFonts w:ascii="Arial" w:hAnsi="Arial" w:cs="Arial"/>
                <w:color w:val="000000"/>
                <w:sz w:val="20"/>
                <w:szCs w:val="20"/>
                <w:lang w:val="en-GB"/>
              </w:rPr>
              <w:t>,</w:t>
            </w:r>
            <w:r w:rsidRPr="00FF6476">
              <w:rPr>
                <w:rFonts w:ascii="Arial" w:hAnsi="Arial" w:cs="Arial"/>
                <w:color w:val="000000"/>
                <w:sz w:val="20"/>
                <w:szCs w:val="20"/>
                <w:lang w:val="en-GB"/>
              </w:rPr>
              <w:t>057</w:t>
            </w:r>
          </w:p>
        </w:tc>
      </w:tr>
      <w:tr w:rsidR="006938F1" w:rsidRPr="00FF6476" w14:paraId="0CA903DD" w14:textId="77777777" w:rsidTr="00E37B34">
        <w:tc>
          <w:tcPr>
            <w:tcW w:w="5962" w:type="dxa"/>
          </w:tcPr>
          <w:p w14:paraId="438EC310" w14:textId="34C3C206" w:rsidR="006938F1" w:rsidRPr="00FF6476" w:rsidRDefault="006938F1" w:rsidP="00E37B34">
            <w:pPr>
              <w:pStyle w:val="a4"/>
              <w:tabs>
                <w:tab w:val="left" w:pos="882"/>
                <w:tab w:val="left" w:pos="1437"/>
              </w:tabs>
              <w:ind w:right="-72"/>
              <w:jc w:val="both"/>
              <w:rPr>
                <w:rFonts w:ascii="Arial" w:hAnsi="Arial" w:cs="Arial"/>
                <w:color w:val="000000"/>
                <w:sz w:val="20"/>
                <w:szCs w:val="20"/>
                <w:cs/>
              </w:rPr>
            </w:pPr>
            <w:r w:rsidRPr="00FF6476">
              <w:rPr>
                <w:rFonts w:ascii="Arial" w:hAnsi="Arial" w:cs="Arial"/>
                <w:color w:val="000000"/>
                <w:sz w:val="20"/>
                <w:szCs w:val="20"/>
              </w:rPr>
              <w:t>Other payables</w:t>
            </w:r>
            <w:r w:rsidRPr="00FF6476">
              <w:rPr>
                <w:rFonts w:ascii="Arial" w:hAnsi="Arial" w:cs="Arial"/>
                <w:color w:val="000000"/>
                <w:sz w:val="20"/>
                <w:szCs w:val="20"/>
                <w:cs/>
              </w:rPr>
              <w:tab/>
              <w:t>- t</w:t>
            </w:r>
            <w:r w:rsidRPr="00FF6476">
              <w:rPr>
                <w:rFonts w:ascii="Arial" w:hAnsi="Arial" w:cs="Arial"/>
                <w:color w:val="000000"/>
                <w:sz w:val="20"/>
                <w:szCs w:val="20"/>
              </w:rPr>
              <w:t>hird parties</w:t>
            </w:r>
          </w:p>
        </w:tc>
        <w:tc>
          <w:tcPr>
            <w:tcW w:w="1584" w:type="dxa"/>
            <w:tcBorders>
              <w:top w:val="nil"/>
              <w:left w:val="nil"/>
              <w:right w:val="nil"/>
            </w:tcBorders>
          </w:tcPr>
          <w:p w14:paraId="56DE23C3" w14:textId="441C8EA4" w:rsidR="006938F1" w:rsidRPr="00FF6476" w:rsidRDefault="00FF6476" w:rsidP="006938F1">
            <w:pPr>
              <w:pStyle w:val="a4"/>
              <w:ind w:right="-72"/>
              <w:jc w:val="right"/>
              <w:rPr>
                <w:rFonts w:ascii="Arial" w:hAnsi="Arial" w:cs="Arial"/>
                <w:color w:val="000000"/>
                <w:sz w:val="20"/>
                <w:szCs w:val="20"/>
                <w:lang w:val="en-GB"/>
              </w:rPr>
            </w:pPr>
            <w:r w:rsidRPr="00FF6476">
              <w:rPr>
                <w:rFonts w:ascii="Arial" w:eastAsia="MS Mincho" w:hAnsi="Arial" w:cs="Arial"/>
                <w:color w:val="000000"/>
                <w:sz w:val="20"/>
                <w:szCs w:val="20"/>
                <w:lang w:val="en-GB"/>
              </w:rPr>
              <w:t>4</w:t>
            </w:r>
            <w:r w:rsidR="006938F1" w:rsidRPr="00FF6476">
              <w:rPr>
                <w:rFonts w:ascii="Arial" w:eastAsia="MS Mincho" w:hAnsi="Arial" w:cs="Arial"/>
                <w:color w:val="000000"/>
                <w:sz w:val="20"/>
                <w:szCs w:val="20"/>
                <w:lang w:val="en-GB"/>
              </w:rPr>
              <w:t>,</w:t>
            </w:r>
            <w:r w:rsidRPr="00FF6476">
              <w:rPr>
                <w:rFonts w:ascii="Arial" w:eastAsia="MS Mincho" w:hAnsi="Arial" w:cs="Arial"/>
                <w:color w:val="000000"/>
                <w:sz w:val="20"/>
                <w:szCs w:val="20"/>
                <w:lang w:val="en-GB"/>
              </w:rPr>
              <w:t>691</w:t>
            </w:r>
            <w:r w:rsidR="006938F1" w:rsidRPr="00FF6476">
              <w:rPr>
                <w:rFonts w:ascii="Arial" w:eastAsia="MS Mincho" w:hAnsi="Arial" w:cs="Arial"/>
                <w:color w:val="000000"/>
                <w:sz w:val="20"/>
                <w:szCs w:val="20"/>
                <w:lang w:val="en-GB"/>
              </w:rPr>
              <w:t>,</w:t>
            </w:r>
            <w:r w:rsidRPr="00FF6476">
              <w:rPr>
                <w:rFonts w:ascii="Arial" w:eastAsia="MS Mincho" w:hAnsi="Arial" w:cs="Arial"/>
                <w:color w:val="000000"/>
                <w:sz w:val="20"/>
                <w:szCs w:val="20"/>
                <w:lang w:val="en-GB"/>
              </w:rPr>
              <w:t>068</w:t>
            </w:r>
          </w:p>
        </w:tc>
        <w:tc>
          <w:tcPr>
            <w:tcW w:w="1584" w:type="dxa"/>
            <w:tcBorders>
              <w:top w:val="nil"/>
              <w:left w:val="nil"/>
              <w:right w:val="nil"/>
            </w:tcBorders>
          </w:tcPr>
          <w:p w14:paraId="230EDFB6" w14:textId="07CBAA0C" w:rsidR="006938F1" w:rsidRPr="00FF6476" w:rsidRDefault="00FF6476" w:rsidP="006938F1">
            <w:pPr>
              <w:pStyle w:val="a4"/>
              <w:ind w:right="-72"/>
              <w:jc w:val="right"/>
              <w:rPr>
                <w:rFonts w:ascii="Arial" w:hAnsi="Arial" w:cs="Arial"/>
                <w:color w:val="000000"/>
                <w:sz w:val="20"/>
                <w:szCs w:val="20"/>
              </w:rPr>
            </w:pPr>
            <w:r w:rsidRPr="00FF6476">
              <w:rPr>
                <w:rFonts w:ascii="Arial" w:hAnsi="Arial" w:cs="Arial"/>
                <w:color w:val="000000"/>
                <w:sz w:val="20"/>
                <w:szCs w:val="20"/>
                <w:lang w:val="en-GB"/>
              </w:rPr>
              <w:t>3</w:t>
            </w:r>
            <w:r w:rsidR="006938F1" w:rsidRPr="00FF6476">
              <w:rPr>
                <w:rFonts w:ascii="Arial" w:hAnsi="Arial" w:cs="Arial"/>
                <w:color w:val="000000"/>
                <w:sz w:val="20"/>
                <w:szCs w:val="20"/>
                <w:lang w:val="en-GB"/>
              </w:rPr>
              <w:t>,</w:t>
            </w:r>
            <w:r w:rsidRPr="00FF6476">
              <w:rPr>
                <w:rFonts w:ascii="Arial" w:hAnsi="Arial" w:cs="Arial"/>
                <w:color w:val="000000"/>
                <w:sz w:val="20"/>
                <w:szCs w:val="20"/>
                <w:lang w:val="en-GB"/>
              </w:rPr>
              <w:t>281</w:t>
            </w:r>
            <w:r w:rsidR="006938F1" w:rsidRPr="00FF6476">
              <w:rPr>
                <w:rFonts w:ascii="Arial" w:hAnsi="Arial" w:cs="Arial"/>
                <w:color w:val="000000"/>
                <w:sz w:val="20"/>
                <w:szCs w:val="20"/>
                <w:lang w:val="en-GB"/>
              </w:rPr>
              <w:t>,</w:t>
            </w:r>
            <w:r w:rsidRPr="00FF6476">
              <w:rPr>
                <w:rFonts w:ascii="Arial" w:hAnsi="Arial" w:cs="Arial"/>
                <w:color w:val="000000"/>
                <w:sz w:val="20"/>
                <w:szCs w:val="20"/>
                <w:lang w:val="en-GB"/>
              </w:rPr>
              <w:t>941</w:t>
            </w:r>
          </w:p>
        </w:tc>
      </w:tr>
      <w:tr w:rsidR="006938F1" w:rsidRPr="00FF6476" w14:paraId="1EB0536B" w14:textId="77777777" w:rsidTr="00E37B34">
        <w:tc>
          <w:tcPr>
            <w:tcW w:w="5962" w:type="dxa"/>
          </w:tcPr>
          <w:p w14:paraId="15DD4996" w14:textId="0FDC1C9A" w:rsidR="006938F1" w:rsidRPr="00FF6476" w:rsidRDefault="006938F1" w:rsidP="00E37B34">
            <w:pPr>
              <w:pStyle w:val="a4"/>
              <w:tabs>
                <w:tab w:val="left" w:pos="1437"/>
              </w:tabs>
              <w:ind w:right="-72"/>
              <w:jc w:val="both"/>
              <w:rPr>
                <w:rFonts w:ascii="Arial" w:hAnsi="Arial" w:cs="Arial"/>
                <w:color w:val="000000"/>
                <w:sz w:val="20"/>
                <w:szCs w:val="20"/>
                <w:cs/>
              </w:rPr>
            </w:pPr>
            <w:r w:rsidRPr="00FF6476">
              <w:rPr>
                <w:rFonts w:ascii="Arial" w:hAnsi="Arial" w:cs="Arial"/>
                <w:color w:val="000000"/>
                <w:sz w:val="20"/>
                <w:szCs w:val="20"/>
                <w:cs/>
              </w:rPr>
              <w:tab/>
              <w:t>- r</w:t>
            </w:r>
            <w:r w:rsidRPr="00FF6476">
              <w:rPr>
                <w:rFonts w:ascii="Arial" w:hAnsi="Arial" w:cs="Arial"/>
                <w:color w:val="000000"/>
                <w:sz w:val="20"/>
                <w:szCs w:val="20"/>
              </w:rPr>
              <w:t xml:space="preserve">elated parties (Note </w:t>
            </w:r>
            <w:r w:rsidR="00FF6476" w:rsidRPr="00FF6476">
              <w:rPr>
                <w:rFonts w:ascii="Arial" w:hAnsi="Arial" w:cs="Arial"/>
                <w:color w:val="000000"/>
                <w:sz w:val="20"/>
                <w:szCs w:val="20"/>
                <w:lang w:val="en-GB"/>
              </w:rPr>
              <w:t>32</w:t>
            </w:r>
            <w:r w:rsidRPr="00FF6476">
              <w:rPr>
                <w:rFonts w:ascii="Arial" w:hAnsi="Arial" w:cs="Arial"/>
                <w:color w:val="000000"/>
                <w:sz w:val="20"/>
                <w:szCs w:val="20"/>
                <w:cs/>
              </w:rPr>
              <w:t>.</w:t>
            </w:r>
            <w:r w:rsidR="00FF6476" w:rsidRPr="00FF6476">
              <w:rPr>
                <w:rFonts w:ascii="Arial" w:hAnsi="Arial" w:cs="Arial"/>
                <w:color w:val="000000"/>
                <w:sz w:val="20"/>
                <w:szCs w:val="20"/>
                <w:lang w:val="en-GB"/>
              </w:rPr>
              <w:t>3</w:t>
            </w:r>
            <w:r w:rsidRPr="00FF6476">
              <w:rPr>
                <w:rFonts w:ascii="Arial" w:hAnsi="Arial" w:cs="Arial"/>
                <w:color w:val="000000"/>
                <w:sz w:val="20"/>
                <w:szCs w:val="20"/>
                <w:cs/>
              </w:rPr>
              <w:t>)</w:t>
            </w:r>
          </w:p>
        </w:tc>
        <w:tc>
          <w:tcPr>
            <w:tcW w:w="1584" w:type="dxa"/>
            <w:tcBorders>
              <w:top w:val="nil"/>
              <w:left w:val="nil"/>
              <w:right w:val="nil"/>
            </w:tcBorders>
          </w:tcPr>
          <w:p w14:paraId="655CC7A5" w14:textId="6FB1C02F" w:rsidR="006938F1" w:rsidRPr="00FF6476" w:rsidRDefault="00FF6476" w:rsidP="006938F1">
            <w:pPr>
              <w:pStyle w:val="a4"/>
              <w:ind w:right="-72"/>
              <w:jc w:val="right"/>
              <w:rPr>
                <w:rFonts w:ascii="Arial" w:hAnsi="Arial" w:cs="Arial"/>
                <w:color w:val="000000"/>
                <w:sz w:val="20"/>
                <w:szCs w:val="20"/>
                <w:lang w:val="en-GB"/>
              </w:rPr>
            </w:pPr>
            <w:r w:rsidRPr="00FF6476">
              <w:rPr>
                <w:rFonts w:ascii="Arial" w:eastAsia="MS Mincho" w:hAnsi="Arial" w:cs="Arial"/>
                <w:color w:val="000000"/>
                <w:sz w:val="20"/>
                <w:szCs w:val="20"/>
                <w:lang w:val="en-GB"/>
              </w:rPr>
              <w:t>3</w:t>
            </w:r>
            <w:r w:rsidR="006938F1" w:rsidRPr="00FF6476">
              <w:rPr>
                <w:rFonts w:ascii="Arial" w:eastAsia="MS Mincho" w:hAnsi="Arial" w:cs="Arial"/>
                <w:color w:val="000000"/>
                <w:sz w:val="20"/>
                <w:szCs w:val="20"/>
                <w:lang w:val="en-GB"/>
              </w:rPr>
              <w:t>,</w:t>
            </w:r>
            <w:r w:rsidRPr="00FF6476">
              <w:rPr>
                <w:rFonts w:ascii="Arial" w:eastAsia="MS Mincho" w:hAnsi="Arial" w:cs="Arial"/>
                <w:color w:val="000000"/>
                <w:sz w:val="20"/>
                <w:szCs w:val="20"/>
                <w:lang w:val="en-GB"/>
              </w:rPr>
              <w:t>861</w:t>
            </w:r>
          </w:p>
        </w:tc>
        <w:tc>
          <w:tcPr>
            <w:tcW w:w="1584" w:type="dxa"/>
            <w:tcBorders>
              <w:top w:val="nil"/>
              <w:left w:val="nil"/>
              <w:right w:val="nil"/>
            </w:tcBorders>
          </w:tcPr>
          <w:p w14:paraId="33640213" w14:textId="6198CB9E" w:rsidR="006938F1" w:rsidRPr="00FF6476" w:rsidRDefault="00FF6476" w:rsidP="006938F1">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42</w:t>
            </w:r>
            <w:r w:rsidR="006938F1" w:rsidRPr="00FF6476">
              <w:rPr>
                <w:rFonts w:ascii="Arial" w:hAnsi="Arial" w:cs="Arial"/>
                <w:color w:val="000000"/>
                <w:sz w:val="20"/>
                <w:szCs w:val="20"/>
                <w:lang w:val="en-GB"/>
              </w:rPr>
              <w:t>,</w:t>
            </w:r>
            <w:r w:rsidRPr="00FF6476">
              <w:rPr>
                <w:rFonts w:ascii="Arial" w:hAnsi="Arial" w:cs="Arial"/>
                <w:color w:val="000000"/>
                <w:sz w:val="20"/>
                <w:szCs w:val="20"/>
                <w:lang w:val="en-GB"/>
              </w:rPr>
              <w:t>745</w:t>
            </w:r>
          </w:p>
        </w:tc>
      </w:tr>
      <w:tr w:rsidR="006938F1" w:rsidRPr="00FF6476" w14:paraId="54CCCB30" w14:textId="77777777" w:rsidTr="00E37B34">
        <w:trPr>
          <w:trHeight w:val="90"/>
        </w:trPr>
        <w:tc>
          <w:tcPr>
            <w:tcW w:w="5962" w:type="dxa"/>
          </w:tcPr>
          <w:p w14:paraId="1E3D5CD4" w14:textId="3CC3F709" w:rsidR="006938F1" w:rsidRPr="00FF6476" w:rsidRDefault="006938F1" w:rsidP="006938F1">
            <w:pPr>
              <w:pStyle w:val="a4"/>
              <w:tabs>
                <w:tab w:val="left" w:pos="1437"/>
              </w:tabs>
              <w:ind w:right="-72"/>
              <w:jc w:val="both"/>
              <w:rPr>
                <w:rFonts w:ascii="Arial" w:hAnsi="Arial" w:cs="Arial"/>
                <w:color w:val="000000"/>
                <w:sz w:val="20"/>
                <w:szCs w:val="20"/>
                <w:cs/>
              </w:rPr>
            </w:pPr>
            <w:r w:rsidRPr="00FF6476">
              <w:rPr>
                <w:rFonts w:ascii="Arial" w:hAnsi="Arial" w:cs="Arial"/>
                <w:color w:val="000000"/>
                <w:sz w:val="20"/>
                <w:szCs w:val="20"/>
                <w:cs/>
              </w:rPr>
              <w:t>Accured expense</w:t>
            </w:r>
          </w:p>
        </w:tc>
        <w:tc>
          <w:tcPr>
            <w:tcW w:w="1584" w:type="dxa"/>
          </w:tcPr>
          <w:p w14:paraId="331EF979" w14:textId="66511073" w:rsidR="006938F1" w:rsidRPr="00FF6476" w:rsidRDefault="00FF6476" w:rsidP="006938F1">
            <w:pPr>
              <w:pStyle w:val="a4"/>
              <w:ind w:right="-72"/>
              <w:jc w:val="right"/>
              <w:rPr>
                <w:rFonts w:ascii="Arial" w:hAnsi="Arial" w:cs="Arial"/>
                <w:color w:val="000000"/>
                <w:sz w:val="20"/>
                <w:szCs w:val="20"/>
                <w:lang w:val="en-GB"/>
              </w:rPr>
            </w:pPr>
            <w:r w:rsidRPr="00FF6476">
              <w:rPr>
                <w:rFonts w:ascii="Arial" w:eastAsia="MS Mincho" w:hAnsi="Arial" w:cs="Arial"/>
                <w:color w:val="000000"/>
                <w:sz w:val="20"/>
                <w:szCs w:val="20"/>
                <w:lang w:val="en-GB"/>
              </w:rPr>
              <w:t>95</w:t>
            </w:r>
            <w:r w:rsidR="00D95C07" w:rsidRPr="00FF6476">
              <w:rPr>
                <w:rFonts w:ascii="Arial" w:eastAsia="MS Mincho" w:hAnsi="Arial" w:cs="Arial"/>
                <w:color w:val="000000"/>
                <w:sz w:val="20"/>
                <w:szCs w:val="20"/>
                <w:lang w:val="en-GB"/>
              </w:rPr>
              <w:t>,</w:t>
            </w:r>
            <w:r w:rsidRPr="00FF6476">
              <w:rPr>
                <w:rFonts w:ascii="Arial" w:eastAsia="MS Mincho" w:hAnsi="Arial" w:cs="Arial"/>
                <w:color w:val="000000"/>
                <w:sz w:val="20"/>
                <w:szCs w:val="20"/>
                <w:lang w:val="en-GB"/>
              </w:rPr>
              <w:t>620</w:t>
            </w:r>
            <w:r w:rsidR="00D95C07" w:rsidRPr="00FF6476">
              <w:rPr>
                <w:rFonts w:ascii="Arial" w:eastAsia="MS Mincho" w:hAnsi="Arial" w:cs="Arial"/>
                <w:color w:val="000000"/>
                <w:sz w:val="20"/>
                <w:szCs w:val="20"/>
                <w:lang w:val="en-GB"/>
              </w:rPr>
              <w:t>,</w:t>
            </w:r>
            <w:r w:rsidRPr="00FF6476">
              <w:rPr>
                <w:rFonts w:ascii="Arial" w:eastAsia="MS Mincho" w:hAnsi="Arial" w:cs="Arial"/>
                <w:color w:val="000000"/>
                <w:sz w:val="20"/>
                <w:szCs w:val="20"/>
                <w:lang w:val="en-GB"/>
              </w:rPr>
              <w:t>170</w:t>
            </w:r>
          </w:p>
        </w:tc>
        <w:tc>
          <w:tcPr>
            <w:tcW w:w="1584" w:type="dxa"/>
            <w:tcBorders>
              <w:top w:val="nil"/>
              <w:left w:val="nil"/>
              <w:right w:val="nil"/>
            </w:tcBorders>
          </w:tcPr>
          <w:p w14:paraId="4655633C" w14:textId="0C6BDBA4" w:rsidR="006938F1" w:rsidRPr="00FF6476" w:rsidRDefault="00FF6476" w:rsidP="006938F1">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107</w:t>
            </w:r>
            <w:r w:rsidR="006938F1" w:rsidRPr="00FF6476">
              <w:rPr>
                <w:rFonts w:ascii="Arial" w:hAnsi="Arial" w:cs="Arial"/>
                <w:color w:val="000000"/>
                <w:sz w:val="20"/>
                <w:szCs w:val="20"/>
                <w:lang w:val="en-GB"/>
              </w:rPr>
              <w:t>,</w:t>
            </w:r>
            <w:r w:rsidRPr="00FF6476">
              <w:rPr>
                <w:rFonts w:ascii="Arial" w:hAnsi="Arial" w:cs="Arial"/>
                <w:color w:val="000000"/>
                <w:sz w:val="20"/>
                <w:szCs w:val="20"/>
                <w:lang w:val="en-GB"/>
              </w:rPr>
              <w:t>679</w:t>
            </w:r>
            <w:r w:rsidR="006938F1" w:rsidRPr="00FF6476">
              <w:rPr>
                <w:rFonts w:ascii="Arial" w:hAnsi="Arial" w:cs="Arial"/>
                <w:color w:val="000000"/>
                <w:sz w:val="20"/>
                <w:szCs w:val="20"/>
                <w:lang w:val="en-GB"/>
              </w:rPr>
              <w:t>,</w:t>
            </w:r>
            <w:r w:rsidRPr="00FF6476">
              <w:rPr>
                <w:rFonts w:ascii="Arial" w:hAnsi="Arial" w:cs="Arial"/>
                <w:color w:val="000000"/>
                <w:sz w:val="20"/>
                <w:szCs w:val="20"/>
                <w:lang w:val="en-GB"/>
              </w:rPr>
              <w:t>702</w:t>
            </w:r>
          </w:p>
        </w:tc>
      </w:tr>
      <w:tr w:rsidR="00303EF3" w:rsidRPr="00FF6476" w14:paraId="36DF575D" w14:textId="77777777" w:rsidTr="00E37B34">
        <w:tc>
          <w:tcPr>
            <w:tcW w:w="5962" w:type="dxa"/>
          </w:tcPr>
          <w:p w14:paraId="4AF28C22" w14:textId="77777777" w:rsidR="00303EF3" w:rsidRPr="00FF6476" w:rsidRDefault="00303EF3" w:rsidP="00303EF3">
            <w:pPr>
              <w:pStyle w:val="a4"/>
              <w:tabs>
                <w:tab w:val="left" w:pos="720"/>
              </w:tabs>
              <w:ind w:right="-72"/>
              <w:jc w:val="both"/>
              <w:rPr>
                <w:rFonts w:ascii="Arial" w:hAnsi="Arial" w:cs="Arial"/>
                <w:color w:val="000000"/>
                <w:sz w:val="20"/>
                <w:szCs w:val="20"/>
                <w:cs/>
              </w:rPr>
            </w:pPr>
          </w:p>
        </w:tc>
        <w:tc>
          <w:tcPr>
            <w:tcW w:w="1584" w:type="dxa"/>
            <w:tcBorders>
              <w:top w:val="single" w:sz="4" w:space="0" w:color="auto"/>
            </w:tcBorders>
          </w:tcPr>
          <w:p w14:paraId="55F6CEDD" w14:textId="77777777" w:rsidR="00303EF3" w:rsidRPr="00FF6476" w:rsidRDefault="00303EF3" w:rsidP="00303EF3">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786ADE4E" w14:textId="77777777" w:rsidR="00303EF3" w:rsidRPr="00FF6476" w:rsidRDefault="00303EF3" w:rsidP="00303EF3">
            <w:pPr>
              <w:pStyle w:val="a4"/>
              <w:ind w:right="-72"/>
              <w:jc w:val="right"/>
              <w:rPr>
                <w:rFonts w:ascii="Arial" w:hAnsi="Arial" w:cs="Arial"/>
                <w:color w:val="000000"/>
                <w:sz w:val="20"/>
                <w:szCs w:val="20"/>
                <w:lang w:val="en-GB"/>
              </w:rPr>
            </w:pPr>
          </w:p>
        </w:tc>
      </w:tr>
      <w:tr w:rsidR="00303EF3" w:rsidRPr="00FF6476" w14:paraId="528C9F61" w14:textId="77777777" w:rsidTr="00E37B34">
        <w:tc>
          <w:tcPr>
            <w:tcW w:w="5962" w:type="dxa"/>
          </w:tcPr>
          <w:p w14:paraId="51F92EA0" w14:textId="13451B3C" w:rsidR="00303EF3" w:rsidRPr="00FF6476" w:rsidRDefault="00303EF3" w:rsidP="00303EF3">
            <w:pPr>
              <w:pStyle w:val="a4"/>
              <w:tabs>
                <w:tab w:val="left" w:pos="720"/>
              </w:tabs>
              <w:ind w:right="-72"/>
              <w:jc w:val="both"/>
              <w:rPr>
                <w:rFonts w:ascii="Arial" w:hAnsi="Arial" w:cs="Arial"/>
                <w:color w:val="000000"/>
                <w:sz w:val="20"/>
                <w:szCs w:val="20"/>
                <w:cs/>
              </w:rPr>
            </w:pPr>
            <w:r w:rsidRPr="00FF6476">
              <w:rPr>
                <w:rFonts w:ascii="Arial" w:eastAsia="Arial Unicode MS" w:hAnsi="Arial" w:cs="Arial"/>
                <w:color w:val="000000"/>
                <w:sz w:val="20"/>
                <w:szCs w:val="20"/>
              </w:rPr>
              <w:t>Total</w:t>
            </w:r>
          </w:p>
        </w:tc>
        <w:tc>
          <w:tcPr>
            <w:tcW w:w="1584" w:type="dxa"/>
            <w:tcBorders>
              <w:left w:val="nil"/>
              <w:bottom w:val="single" w:sz="4" w:space="0" w:color="auto"/>
              <w:right w:val="nil"/>
            </w:tcBorders>
          </w:tcPr>
          <w:p w14:paraId="5F7E9BF0" w14:textId="48E4F1ED" w:rsidR="00303EF3" w:rsidRPr="00FF6476" w:rsidRDefault="00FF6476" w:rsidP="00303EF3">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378</w:t>
            </w:r>
            <w:r w:rsidR="00D95C07" w:rsidRPr="00FF6476">
              <w:rPr>
                <w:rFonts w:ascii="Arial" w:hAnsi="Arial" w:cs="Arial"/>
                <w:color w:val="000000"/>
                <w:sz w:val="20"/>
                <w:szCs w:val="20"/>
                <w:lang w:val="en-GB"/>
              </w:rPr>
              <w:t>,</w:t>
            </w:r>
            <w:r w:rsidRPr="00FF6476">
              <w:rPr>
                <w:rFonts w:ascii="Arial" w:hAnsi="Arial" w:cs="Arial"/>
                <w:color w:val="000000"/>
                <w:sz w:val="20"/>
                <w:szCs w:val="20"/>
                <w:lang w:val="en-GB"/>
              </w:rPr>
              <w:t>140</w:t>
            </w:r>
            <w:r w:rsidR="00D95C07" w:rsidRPr="00FF6476">
              <w:rPr>
                <w:rFonts w:ascii="Arial" w:hAnsi="Arial" w:cs="Arial"/>
                <w:color w:val="000000"/>
                <w:sz w:val="20"/>
                <w:szCs w:val="20"/>
                <w:lang w:val="en-GB"/>
              </w:rPr>
              <w:t>,</w:t>
            </w:r>
            <w:r w:rsidRPr="00FF6476">
              <w:rPr>
                <w:rFonts w:ascii="Arial" w:hAnsi="Arial" w:cs="Arial"/>
                <w:color w:val="000000"/>
                <w:sz w:val="20"/>
                <w:szCs w:val="20"/>
                <w:lang w:val="en-GB"/>
              </w:rPr>
              <w:t>208</w:t>
            </w:r>
          </w:p>
        </w:tc>
        <w:tc>
          <w:tcPr>
            <w:tcW w:w="1584" w:type="dxa"/>
            <w:tcBorders>
              <w:left w:val="nil"/>
              <w:bottom w:val="single" w:sz="4" w:space="0" w:color="auto"/>
              <w:right w:val="nil"/>
            </w:tcBorders>
          </w:tcPr>
          <w:p w14:paraId="17311F5B" w14:textId="0EECCCD0" w:rsidR="00303EF3" w:rsidRPr="00FF6476" w:rsidRDefault="00FF6476" w:rsidP="00303EF3">
            <w:pPr>
              <w:pStyle w:val="a4"/>
              <w:ind w:right="-72"/>
              <w:jc w:val="right"/>
              <w:rPr>
                <w:rFonts w:ascii="Arial" w:eastAsia="MS Mincho" w:hAnsi="Arial" w:cs="Arial"/>
                <w:color w:val="000000"/>
                <w:sz w:val="20"/>
                <w:szCs w:val="20"/>
                <w:lang w:val="en-US"/>
              </w:rPr>
            </w:pPr>
            <w:r w:rsidRPr="00FF6476">
              <w:rPr>
                <w:rFonts w:ascii="Arial" w:hAnsi="Arial" w:cs="Arial"/>
                <w:color w:val="000000"/>
                <w:sz w:val="20"/>
                <w:szCs w:val="20"/>
                <w:lang w:val="en-GB"/>
              </w:rPr>
              <w:t>326</w:t>
            </w:r>
            <w:r w:rsidR="00303EF3" w:rsidRPr="00FF6476">
              <w:rPr>
                <w:rFonts w:ascii="Arial" w:hAnsi="Arial" w:cs="Arial"/>
                <w:color w:val="000000"/>
                <w:sz w:val="20"/>
                <w:szCs w:val="20"/>
                <w:lang w:val="en-GB"/>
              </w:rPr>
              <w:t>,</w:t>
            </w:r>
            <w:r w:rsidRPr="00FF6476">
              <w:rPr>
                <w:rFonts w:ascii="Arial" w:hAnsi="Arial" w:cs="Arial"/>
                <w:color w:val="000000"/>
                <w:sz w:val="20"/>
                <w:szCs w:val="20"/>
                <w:lang w:val="en-GB"/>
              </w:rPr>
              <w:t>880</w:t>
            </w:r>
            <w:r w:rsidR="00303EF3" w:rsidRPr="00FF6476">
              <w:rPr>
                <w:rFonts w:ascii="Arial" w:hAnsi="Arial" w:cs="Arial"/>
                <w:color w:val="000000"/>
                <w:sz w:val="20"/>
                <w:szCs w:val="20"/>
                <w:lang w:val="en-GB"/>
              </w:rPr>
              <w:t>,</w:t>
            </w:r>
            <w:r w:rsidRPr="00FF6476">
              <w:rPr>
                <w:rFonts w:ascii="Arial" w:hAnsi="Arial" w:cs="Arial"/>
                <w:color w:val="000000"/>
                <w:sz w:val="20"/>
                <w:szCs w:val="20"/>
                <w:lang w:val="en-GB"/>
              </w:rPr>
              <w:t>008</w:t>
            </w:r>
          </w:p>
        </w:tc>
      </w:tr>
    </w:tbl>
    <w:p w14:paraId="4E3FADC8" w14:textId="7BFAACD7" w:rsidR="00111CF1" w:rsidRPr="00FF6476" w:rsidRDefault="00111CF1" w:rsidP="00325B42">
      <w:pPr>
        <w:spacing w:line="240" w:lineRule="auto"/>
        <w:jc w:val="both"/>
        <w:rPr>
          <w:rFonts w:ascii="Arial" w:hAnsi="Arial" w:cs="Arial"/>
          <w:color w:val="000000"/>
          <w:sz w:val="20"/>
          <w:lang w:val="en-US"/>
        </w:rPr>
      </w:pPr>
    </w:p>
    <w:p w14:paraId="5AC5B67B" w14:textId="77777777" w:rsidR="002876F4" w:rsidRPr="00FF6476" w:rsidRDefault="002876F4" w:rsidP="00325B42">
      <w:pPr>
        <w:spacing w:line="240" w:lineRule="auto"/>
        <w:jc w:val="both"/>
        <w:rPr>
          <w:rFonts w:ascii="Arial" w:hAnsi="Arial" w:cs="Arial"/>
          <w:color w:val="000000"/>
          <w:sz w:val="20"/>
          <w:lang w:val="en-US"/>
        </w:rPr>
      </w:pPr>
    </w:p>
    <w:tbl>
      <w:tblPr>
        <w:tblW w:w="9045" w:type="dxa"/>
        <w:tblLook w:val="04A0" w:firstRow="1" w:lastRow="0" w:firstColumn="1" w:lastColumn="0" w:noHBand="0" w:noVBand="1"/>
      </w:tblPr>
      <w:tblGrid>
        <w:gridCol w:w="9045"/>
      </w:tblGrid>
      <w:tr w:rsidR="00F21122" w:rsidRPr="00FF6476" w14:paraId="6E9F90B7" w14:textId="77777777" w:rsidTr="00254A6D">
        <w:trPr>
          <w:trHeight w:val="386"/>
        </w:trPr>
        <w:tc>
          <w:tcPr>
            <w:tcW w:w="9045" w:type="dxa"/>
            <w:vAlign w:val="center"/>
            <w:hideMark/>
          </w:tcPr>
          <w:p w14:paraId="50808C9F" w14:textId="37BFDC7E" w:rsidR="00F21122" w:rsidRPr="00FF6476" w:rsidRDefault="00265B87" w:rsidP="00D546FF">
            <w:pPr>
              <w:tabs>
                <w:tab w:val="left" w:pos="427"/>
              </w:tabs>
              <w:spacing w:line="240" w:lineRule="auto"/>
              <w:ind w:left="-113"/>
              <w:jc w:val="both"/>
              <w:outlineLvl w:val="0"/>
              <w:rPr>
                <w:rFonts w:ascii="Arial" w:eastAsia="Arial Unicode MS" w:hAnsi="Arial" w:cs="Arial"/>
                <w:b/>
                <w:bCs/>
                <w:color w:val="000000"/>
                <w:sz w:val="20"/>
              </w:rPr>
            </w:pPr>
            <w:r w:rsidRPr="00FF6476">
              <w:rPr>
                <w:rFonts w:ascii="Arial" w:eastAsia="Arial Unicode MS" w:hAnsi="Arial" w:cs="Arial"/>
                <w:b/>
                <w:bCs/>
                <w:color w:val="000000"/>
                <w:sz w:val="20"/>
              </w:rPr>
              <w:br w:type="page"/>
            </w:r>
            <w:r w:rsidR="00F21122" w:rsidRPr="00FF6476">
              <w:rPr>
                <w:rFonts w:ascii="Arial" w:eastAsia="Arial Unicode MS" w:hAnsi="Arial" w:cs="Arial"/>
                <w:b/>
                <w:bCs/>
                <w:color w:val="000000"/>
                <w:sz w:val="20"/>
              </w:rPr>
              <w:br w:type="page"/>
            </w:r>
            <w:r w:rsidR="00FF6476" w:rsidRPr="00FF6476">
              <w:rPr>
                <w:rFonts w:ascii="Arial" w:eastAsia="Arial Unicode MS" w:hAnsi="Arial" w:cs="Arial"/>
                <w:b/>
                <w:bCs/>
                <w:color w:val="000000"/>
                <w:sz w:val="20"/>
              </w:rPr>
              <w:t>22</w:t>
            </w:r>
            <w:r w:rsidR="00F21122" w:rsidRPr="00FF6476">
              <w:rPr>
                <w:rFonts w:ascii="Arial" w:eastAsia="Arial Unicode MS" w:hAnsi="Arial" w:cs="Arial"/>
                <w:b/>
                <w:bCs/>
                <w:color w:val="000000"/>
                <w:sz w:val="20"/>
              </w:rPr>
              <w:tab/>
            </w:r>
            <w:r w:rsidR="00095AF9" w:rsidRPr="00FF6476">
              <w:rPr>
                <w:rFonts w:ascii="Arial" w:eastAsia="Arial Unicode MS" w:hAnsi="Arial" w:cs="Arial"/>
                <w:b/>
                <w:bCs/>
                <w:color w:val="000000"/>
                <w:sz w:val="20"/>
              </w:rPr>
              <w:t>Lease liabilities</w:t>
            </w:r>
          </w:p>
        </w:tc>
      </w:tr>
    </w:tbl>
    <w:p w14:paraId="7A7FBE54" w14:textId="77777777" w:rsidR="00F21122" w:rsidRPr="00FF6476" w:rsidRDefault="00F21122" w:rsidP="00CA04FB">
      <w:pPr>
        <w:spacing w:line="240" w:lineRule="auto"/>
        <w:jc w:val="both"/>
        <w:rPr>
          <w:rFonts w:ascii="Arial" w:hAnsi="Arial" w:cs="Arial"/>
          <w:color w:val="000000"/>
          <w:sz w:val="20"/>
        </w:rPr>
      </w:pPr>
    </w:p>
    <w:p w14:paraId="1A70C537" w14:textId="53415C7E" w:rsidR="00150475" w:rsidRPr="00FF6476" w:rsidRDefault="00E40AB4" w:rsidP="00CA04FB">
      <w:pPr>
        <w:spacing w:line="240" w:lineRule="auto"/>
        <w:jc w:val="both"/>
        <w:rPr>
          <w:rFonts w:ascii="Arial" w:eastAsia="Arial Unicode MS" w:hAnsi="Arial" w:cs="Arial"/>
          <w:color w:val="000000"/>
          <w:sz w:val="20"/>
        </w:rPr>
      </w:pPr>
      <w:bookmarkStart w:id="40" w:name="_Hlk63024187"/>
      <w:r w:rsidRPr="00FF6476">
        <w:rPr>
          <w:rFonts w:ascii="Arial" w:eastAsia="Arial Unicode MS" w:hAnsi="Arial" w:cs="Arial"/>
          <w:color w:val="000000"/>
          <w:sz w:val="20"/>
        </w:rPr>
        <w:t xml:space="preserve">Maturity of lease liabilities </w:t>
      </w:r>
      <w:r w:rsidR="00FE4708" w:rsidRPr="00FF6476">
        <w:rPr>
          <w:rFonts w:ascii="Arial" w:eastAsia="Arial Unicode MS" w:hAnsi="Arial" w:cs="Arial"/>
          <w:color w:val="000000"/>
          <w:sz w:val="20"/>
        </w:rPr>
        <w:t>is</w:t>
      </w:r>
      <w:r w:rsidRPr="00FF6476">
        <w:rPr>
          <w:rFonts w:ascii="Arial" w:eastAsia="Arial Unicode MS" w:hAnsi="Arial" w:cs="Arial"/>
          <w:color w:val="000000"/>
          <w:sz w:val="20"/>
        </w:rPr>
        <w:t xml:space="preserve"> as follows</w:t>
      </w:r>
    </w:p>
    <w:p w14:paraId="0D862ECF" w14:textId="77777777" w:rsidR="00111CF1" w:rsidRPr="00FF6476" w:rsidRDefault="00111CF1" w:rsidP="00CA04FB">
      <w:pPr>
        <w:spacing w:line="240" w:lineRule="auto"/>
        <w:jc w:val="both"/>
        <w:rPr>
          <w:rFonts w:ascii="Arial" w:eastAsia="Arial Unicode MS" w:hAnsi="Arial" w:cs="Arial"/>
          <w:color w:val="000000"/>
          <w:sz w:val="20"/>
        </w:rPr>
      </w:pPr>
    </w:p>
    <w:tbl>
      <w:tblPr>
        <w:tblW w:w="9018" w:type="dxa"/>
        <w:tblLayout w:type="fixed"/>
        <w:tblLook w:val="04A0" w:firstRow="1" w:lastRow="0" w:firstColumn="1" w:lastColumn="0" w:noHBand="0" w:noVBand="1"/>
      </w:tblPr>
      <w:tblGrid>
        <w:gridCol w:w="5850"/>
        <w:gridCol w:w="1584"/>
        <w:gridCol w:w="1584"/>
      </w:tblGrid>
      <w:tr w:rsidR="00E00340" w:rsidRPr="00FF6476" w14:paraId="6B4F2907" w14:textId="77777777" w:rsidTr="00254A6D">
        <w:tc>
          <w:tcPr>
            <w:tcW w:w="5850" w:type="dxa"/>
            <w:vAlign w:val="center"/>
          </w:tcPr>
          <w:p w14:paraId="1EF7A6F6" w14:textId="77777777" w:rsidR="00E00340" w:rsidRPr="00FF6476" w:rsidRDefault="00E00340" w:rsidP="00CA04FB">
            <w:pPr>
              <w:spacing w:line="240" w:lineRule="auto"/>
              <w:ind w:left="-109"/>
              <w:jc w:val="both"/>
              <w:rPr>
                <w:rFonts w:ascii="Arial" w:hAnsi="Arial" w:cs="Arial"/>
                <w:color w:val="000000"/>
                <w:sz w:val="20"/>
                <w:cs/>
              </w:rPr>
            </w:pPr>
          </w:p>
        </w:tc>
        <w:tc>
          <w:tcPr>
            <w:tcW w:w="1584" w:type="dxa"/>
            <w:tcBorders>
              <w:left w:val="nil"/>
              <w:right w:val="nil"/>
            </w:tcBorders>
            <w:vAlign w:val="bottom"/>
          </w:tcPr>
          <w:p w14:paraId="57573899" w14:textId="44AA27EE" w:rsidR="00E00340" w:rsidRPr="00FF6476" w:rsidRDefault="00FF6476" w:rsidP="00E00340">
            <w:pPr>
              <w:pStyle w:val="a4"/>
              <w:ind w:right="-72"/>
              <w:jc w:val="right"/>
              <w:rPr>
                <w:rFonts w:ascii="Arial" w:hAnsi="Arial" w:cs="Arial"/>
                <w:color w:val="000000"/>
                <w:sz w:val="20"/>
                <w:szCs w:val="20"/>
                <w:lang w:val="en-GB"/>
              </w:rPr>
            </w:pPr>
            <w:r w:rsidRPr="00FF6476">
              <w:rPr>
                <w:rFonts w:ascii="Arial" w:hAnsi="Arial" w:cs="Arial"/>
                <w:b/>
                <w:bCs/>
                <w:color w:val="000000"/>
                <w:sz w:val="20"/>
                <w:szCs w:val="20"/>
                <w:lang w:val="en-GB"/>
              </w:rPr>
              <w:t>2025</w:t>
            </w:r>
          </w:p>
        </w:tc>
        <w:tc>
          <w:tcPr>
            <w:tcW w:w="1584" w:type="dxa"/>
            <w:tcBorders>
              <w:left w:val="nil"/>
              <w:right w:val="nil"/>
            </w:tcBorders>
            <w:vAlign w:val="bottom"/>
          </w:tcPr>
          <w:p w14:paraId="06A461F8" w14:textId="57435388" w:rsidR="00E00340" w:rsidRPr="00FF6476" w:rsidRDefault="00FF6476" w:rsidP="00E00340">
            <w:pPr>
              <w:pStyle w:val="a4"/>
              <w:ind w:right="-72"/>
              <w:jc w:val="right"/>
              <w:rPr>
                <w:rFonts w:ascii="Arial" w:hAnsi="Arial" w:cs="Arial"/>
                <w:color w:val="000000"/>
                <w:sz w:val="20"/>
                <w:szCs w:val="20"/>
                <w:lang w:val="en-GB"/>
              </w:rPr>
            </w:pPr>
            <w:r w:rsidRPr="00FF6476">
              <w:rPr>
                <w:rFonts w:ascii="Arial" w:hAnsi="Arial" w:cs="Arial"/>
                <w:b/>
                <w:bCs/>
                <w:color w:val="000000"/>
                <w:sz w:val="20"/>
                <w:szCs w:val="20"/>
                <w:lang w:val="en-GB"/>
              </w:rPr>
              <w:t>2024</w:t>
            </w:r>
          </w:p>
        </w:tc>
      </w:tr>
      <w:tr w:rsidR="00E00340" w:rsidRPr="00FF6476" w14:paraId="48628600" w14:textId="77777777" w:rsidTr="00254A6D">
        <w:tc>
          <w:tcPr>
            <w:tcW w:w="5850" w:type="dxa"/>
            <w:vAlign w:val="center"/>
          </w:tcPr>
          <w:p w14:paraId="56E5EBC0" w14:textId="77777777" w:rsidR="00E00340" w:rsidRPr="00FF6476" w:rsidRDefault="00E00340" w:rsidP="00CA04FB">
            <w:pPr>
              <w:spacing w:line="240" w:lineRule="auto"/>
              <w:ind w:left="-109"/>
              <w:jc w:val="both"/>
              <w:rPr>
                <w:rFonts w:ascii="Arial" w:hAnsi="Arial" w:cs="Arial"/>
                <w:color w:val="000000"/>
                <w:sz w:val="20"/>
                <w:cs/>
              </w:rPr>
            </w:pPr>
          </w:p>
        </w:tc>
        <w:tc>
          <w:tcPr>
            <w:tcW w:w="1584" w:type="dxa"/>
            <w:tcBorders>
              <w:top w:val="nil"/>
              <w:left w:val="nil"/>
              <w:bottom w:val="single" w:sz="4" w:space="0" w:color="auto"/>
              <w:right w:val="nil"/>
            </w:tcBorders>
            <w:hideMark/>
          </w:tcPr>
          <w:p w14:paraId="4D92087B" w14:textId="4670DBDE" w:rsidR="00E00340" w:rsidRPr="00FF6476" w:rsidRDefault="00E00340" w:rsidP="00E00340">
            <w:pPr>
              <w:pStyle w:val="a4"/>
              <w:ind w:right="-72"/>
              <w:jc w:val="right"/>
              <w:rPr>
                <w:rFonts w:ascii="Arial" w:hAnsi="Arial" w:cs="Arial"/>
                <w:color w:val="000000"/>
                <w:sz w:val="20"/>
                <w:szCs w:val="20"/>
                <w:cs/>
              </w:rPr>
            </w:pPr>
            <w:r w:rsidRPr="00FF6476">
              <w:rPr>
                <w:rFonts w:ascii="Arial" w:eastAsia="Arial Unicode MS" w:hAnsi="Arial" w:cs="Arial"/>
                <w:b/>
                <w:bCs/>
                <w:color w:val="000000"/>
                <w:sz w:val="20"/>
                <w:szCs w:val="20"/>
              </w:rPr>
              <w:t>Baht</w:t>
            </w:r>
          </w:p>
        </w:tc>
        <w:tc>
          <w:tcPr>
            <w:tcW w:w="1584" w:type="dxa"/>
            <w:tcBorders>
              <w:top w:val="nil"/>
              <w:left w:val="nil"/>
              <w:bottom w:val="single" w:sz="4" w:space="0" w:color="auto"/>
              <w:right w:val="nil"/>
            </w:tcBorders>
            <w:hideMark/>
          </w:tcPr>
          <w:p w14:paraId="765C2774" w14:textId="56635FD1" w:rsidR="00E00340" w:rsidRPr="00FF6476" w:rsidRDefault="00E00340" w:rsidP="00E00340">
            <w:pPr>
              <w:pStyle w:val="a4"/>
              <w:ind w:right="-72"/>
              <w:jc w:val="right"/>
              <w:rPr>
                <w:rFonts w:ascii="Arial" w:hAnsi="Arial" w:cs="Arial"/>
                <w:color w:val="000000"/>
                <w:sz w:val="20"/>
                <w:szCs w:val="20"/>
                <w:cs/>
              </w:rPr>
            </w:pPr>
            <w:r w:rsidRPr="00FF6476">
              <w:rPr>
                <w:rFonts w:ascii="Arial" w:eastAsia="Arial Unicode MS" w:hAnsi="Arial" w:cs="Arial"/>
                <w:b/>
                <w:bCs/>
                <w:color w:val="000000"/>
                <w:sz w:val="20"/>
                <w:szCs w:val="20"/>
              </w:rPr>
              <w:t>Baht</w:t>
            </w:r>
          </w:p>
        </w:tc>
      </w:tr>
      <w:tr w:rsidR="002412FF" w:rsidRPr="00FF6476" w14:paraId="4CA8E744" w14:textId="77777777" w:rsidTr="00254A6D">
        <w:tc>
          <w:tcPr>
            <w:tcW w:w="5850" w:type="dxa"/>
            <w:hideMark/>
          </w:tcPr>
          <w:p w14:paraId="79B0AA02" w14:textId="5CD24D2C" w:rsidR="002412FF" w:rsidRPr="00FF6476" w:rsidRDefault="00E40AB4" w:rsidP="00CA04FB">
            <w:pPr>
              <w:spacing w:line="240" w:lineRule="auto"/>
              <w:ind w:left="-109"/>
              <w:jc w:val="both"/>
              <w:rPr>
                <w:rFonts w:ascii="Arial" w:hAnsi="Arial" w:cs="Arial"/>
                <w:color w:val="000000"/>
                <w:sz w:val="20"/>
                <w:cs/>
              </w:rPr>
            </w:pPr>
            <w:r w:rsidRPr="00FF6476">
              <w:rPr>
                <w:rFonts w:ascii="Arial" w:hAnsi="Arial" w:cs="Arial"/>
                <w:b/>
                <w:bCs/>
                <w:color w:val="000000"/>
                <w:sz w:val="20"/>
              </w:rPr>
              <w:t>Minimum lease liabilities payments</w:t>
            </w:r>
          </w:p>
        </w:tc>
        <w:tc>
          <w:tcPr>
            <w:tcW w:w="1584" w:type="dxa"/>
            <w:tcBorders>
              <w:top w:val="single" w:sz="4" w:space="0" w:color="auto"/>
            </w:tcBorders>
          </w:tcPr>
          <w:p w14:paraId="097709B0" w14:textId="77777777" w:rsidR="002412FF" w:rsidRPr="00FF6476" w:rsidRDefault="002412FF" w:rsidP="00EB041F">
            <w:pPr>
              <w:spacing w:line="240" w:lineRule="auto"/>
              <w:ind w:right="-72"/>
              <w:jc w:val="right"/>
              <w:rPr>
                <w:rFonts w:ascii="Arial" w:hAnsi="Arial" w:cs="Arial"/>
                <w:color w:val="000000"/>
                <w:sz w:val="20"/>
              </w:rPr>
            </w:pPr>
          </w:p>
        </w:tc>
        <w:tc>
          <w:tcPr>
            <w:tcW w:w="1584" w:type="dxa"/>
            <w:tcBorders>
              <w:top w:val="single" w:sz="4" w:space="0" w:color="auto"/>
            </w:tcBorders>
          </w:tcPr>
          <w:p w14:paraId="36BB5B43" w14:textId="77777777" w:rsidR="002412FF" w:rsidRPr="00FF6476" w:rsidRDefault="002412FF" w:rsidP="00EB041F">
            <w:pPr>
              <w:spacing w:line="240" w:lineRule="auto"/>
              <w:ind w:right="-72"/>
              <w:jc w:val="right"/>
              <w:rPr>
                <w:rFonts w:ascii="Arial" w:hAnsi="Arial" w:cs="Arial"/>
                <w:color w:val="000000"/>
                <w:sz w:val="20"/>
              </w:rPr>
            </w:pPr>
          </w:p>
        </w:tc>
      </w:tr>
      <w:tr w:rsidR="00CA2791" w:rsidRPr="00FF6476" w14:paraId="5EF49595" w14:textId="77777777" w:rsidTr="00254A6D">
        <w:trPr>
          <w:trHeight w:val="60"/>
        </w:trPr>
        <w:tc>
          <w:tcPr>
            <w:tcW w:w="5850" w:type="dxa"/>
          </w:tcPr>
          <w:p w14:paraId="06BCF1F3" w14:textId="406178EC" w:rsidR="00CA2791" w:rsidRPr="00FF6476" w:rsidRDefault="00CA2791" w:rsidP="00CA2791">
            <w:pPr>
              <w:spacing w:line="240" w:lineRule="auto"/>
              <w:ind w:left="-109"/>
              <w:jc w:val="both"/>
              <w:rPr>
                <w:rFonts w:ascii="Arial" w:hAnsi="Arial" w:cs="Arial"/>
                <w:color w:val="000000"/>
                <w:sz w:val="20"/>
                <w:cs/>
              </w:rPr>
            </w:pPr>
            <w:bookmarkStart w:id="41" w:name="OLE_LINK19"/>
            <w:r w:rsidRPr="00FF6476">
              <w:rPr>
                <w:rFonts w:ascii="Arial" w:hAnsi="Arial" w:cs="Arial"/>
                <w:color w:val="000000"/>
                <w:sz w:val="20"/>
              </w:rPr>
              <w:t>Not later than one year</w:t>
            </w:r>
          </w:p>
        </w:tc>
        <w:tc>
          <w:tcPr>
            <w:tcW w:w="1584" w:type="dxa"/>
          </w:tcPr>
          <w:p w14:paraId="199AAD61" w14:textId="4698A7B9" w:rsidR="00CA2791" w:rsidRPr="00FF6476" w:rsidRDefault="00FF6476" w:rsidP="00CA2791">
            <w:pPr>
              <w:spacing w:line="240" w:lineRule="auto"/>
              <w:ind w:right="-72"/>
              <w:jc w:val="right"/>
              <w:rPr>
                <w:rFonts w:ascii="Arial" w:hAnsi="Arial" w:cs="Arial"/>
                <w:color w:val="000000"/>
                <w:sz w:val="20"/>
              </w:rPr>
            </w:pPr>
            <w:r w:rsidRPr="00FF6476">
              <w:rPr>
                <w:rFonts w:ascii="Arial" w:hAnsi="Arial" w:cs="Arial"/>
                <w:sz w:val="20"/>
              </w:rPr>
              <w:t>392</w:t>
            </w:r>
            <w:r w:rsidR="00CA2791" w:rsidRPr="00FF6476">
              <w:rPr>
                <w:rFonts w:ascii="Arial" w:hAnsi="Arial" w:cs="Arial"/>
                <w:sz w:val="20"/>
              </w:rPr>
              <w:t>,</w:t>
            </w:r>
            <w:r w:rsidRPr="00FF6476">
              <w:rPr>
                <w:rFonts w:ascii="Arial" w:hAnsi="Arial" w:cs="Arial"/>
                <w:sz w:val="20"/>
              </w:rPr>
              <w:t>744</w:t>
            </w:r>
            <w:r w:rsidR="00CA2791" w:rsidRPr="00FF6476">
              <w:rPr>
                <w:rFonts w:ascii="Arial" w:hAnsi="Arial" w:cs="Arial"/>
                <w:sz w:val="20"/>
              </w:rPr>
              <w:t>,</w:t>
            </w:r>
            <w:r w:rsidRPr="00FF6476">
              <w:rPr>
                <w:rFonts w:ascii="Arial" w:hAnsi="Arial" w:cs="Arial"/>
                <w:sz w:val="20"/>
              </w:rPr>
              <w:t>666</w:t>
            </w:r>
          </w:p>
        </w:tc>
        <w:tc>
          <w:tcPr>
            <w:tcW w:w="1584" w:type="dxa"/>
          </w:tcPr>
          <w:p w14:paraId="5DFA1B42" w14:textId="3981DB7F" w:rsidR="00CA2791" w:rsidRPr="00FF6476" w:rsidRDefault="00FF6476" w:rsidP="00CA2791">
            <w:pPr>
              <w:spacing w:line="240" w:lineRule="auto"/>
              <w:ind w:right="-72"/>
              <w:jc w:val="right"/>
              <w:rPr>
                <w:rFonts w:ascii="Arial" w:hAnsi="Arial" w:cs="Arial"/>
                <w:color w:val="000000"/>
                <w:sz w:val="20"/>
              </w:rPr>
            </w:pPr>
            <w:r w:rsidRPr="00FF6476">
              <w:rPr>
                <w:rFonts w:ascii="Arial" w:hAnsi="Arial" w:cs="Arial"/>
                <w:color w:val="000000"/>
                <w:sz w:val="20"/>
              </w:rPr>
              <w:t>352</w:t>
            </w:r>
            <w:r w:rsidR="00CA2791" w:rsidRPr="00FF6476">
              <w:rPr>
                <w:rFonts w:ascii="Arial" w:hAnsi="Arial" w:cs="Arial"/>
                <w:color w:val="000000"/>
                <w:sz w:val="20"/>
              </w:rPr>
              <w:t>,</w:t>
            </w:r>
            <w:r w:rsidRPr="00FF6476">
              <w:rPr>
                <w:rFonts w:ascii="Arial" w:hAnsi="Arial" w:cs="Arial"/>
                <w:color w:val="000000"/>
                <w:sz w:val="20"/>
              </w:rPr>
              <w:t>679</w:t>
            </w:r>
            <w:r w:rsidR="00CA2791" w:rsidRPr="00FF6476">
              <w:rPr>
                <w:rFonts w:ascii="Arial" w:hAnsi="Arial" w:cs="Arial"/>
                <w:color w:val="000000"/>
                <w:sz w:val="20"/>
              </w:rPr>
              <w:t>,</w:t>
            </w:r>
            <w:r w:rsidRPr="00FF6476">
              <w:rPr>
                <w:rFonts w:ascii="Arial" w:hAnsi="Arial" w:cs="Arial"/>
                <w:color w:val="000000"/>
                <w:sz w:val="20"/>
              </w:rPr>
              <w:t>284</w:t>
            </w:r>
          </w:p>
        </w:tc>
      </w:tr>
      <w:tr w:rsidR="00CA2791" w:rsidRPr="00FF6476" w14:paraId="2CC5CA93" w14:textId="77777777" w:rsidTr="00254A6D">
        <w:tc>
          <w:tcPr>
            <w:tcW w:w="5850" w:type="dxa"/>
          </w:tcPr>
          <w:p w14:paraId="681B5077" w14:textId="7E4E8A76" w:rsidR="00CA2791" w:rsidRPr="00FF6476" w:rsidRDefault="00CA2791" w:rsidP="00CA2791">
            <w:pPr>
              <w:spacing w:line="240" w:lineRule="auto"/>
              <w:ind w:left="-109"/>
              <w:jc w:val="both"/>
              <w:rPr>
                <w:rFonts w:ascii="Arial" w:hAnsi="Arial" w:cs="Arial"/>
                <w:color w:val="000000"/>
                <w:sz w:val="20"/>
                <w:cs/>
              </w:rPr>
            </w:pPr>
            <w:r w:rsidRPr="00FF6476">
              <w:rPr>
                <w:rFonts w:ascii="Arial" w:hAnsi="Arial" w:cs="Arial"/>
                <w:color w:val="000000"/>
                <w:sz w:val="20"/>
              </w:rPr>
              <w:t xml:space="preserve">Later than </w:t>
            </w:r>
            <w:r w:rsidR="00FF6476" w:rsidRPr="00FF6476">
              <w:rPr>
                <w:rFonts w:ascii="Arial" w:hAnsi="Arial" w:cs="Arial"/>
                <w:color w:val="000000"/>
                <w:sz w:val="20"/>
              </w:rPr>
              <w:t>1</w:t>
            </w:r>
            <w:r w:rsidRPr="00FF6476">
              <w:rPr>
                <w:rFonts w:ascii="Arial" w:hAnsi="Arial" w:cs="Arial"/>
                <w:color w:val="000000"/>
                <w:sz w:val="20"/>
              </w:rPr>
              <w:t xml:space="preserve"> year but not later than </w:t>
            </w:r>
            <w:r w:rsidR="00FF6476" w:rsidRPr="00FF6476">
              <w:rPr>
                <w:rFonts w:ascii="Arial" w:hAnsi="Arial" w:cs="Arial"/>
                <w:color w:val="000000"/>
                <w:sz w:val="20"/>
              </w:rPr>
              <w:t>5</w:t>
            </w:r>
            <w:r w:rsidRPr="00FF6476">
              <w:rPr>
                <w:rFonts w:ascii="Arial" w:hAnsi="Arial" w:cs="Arial"/>
                <w:color w:val="000000"/>
                <w:sz w:val="20"/>
              </w:rPr>
              <w:t xml:space="preserve"> years</w:t>
            </w:r>
          </w:p>
        </w:tc>
        <w:tc>
          <w:tcPr>
            <w:tcW w:w="1584" w:type="dxa"/>
          </w:tcPr>
          <w:p w14:paraId="7AEACF2D" w14:textId="1B3B7F38" w:rsidR="00CA2791" w:rsidRPr="00FF6476" w:rsidRDefault="00FF6476" w:rsidP="00CA2791">
            <w:pPr>
              <w:spacing w:line="240" w:lineRule="auto"/>
              <w:ind w:right="-72"/>
              <w:jc w:val="right"/>
              <w:rPr>
                <w:rFonts w:ascii="Arial" w:hAnsi="Arial" w:cs="Arial"/>
                <w:color w:val="000000"/>
                <w:sz w:val="20"/>
              </w:rPr>
            </w:pPr>
            <w:r w:rsidRPr="00FF6476">
              <w:rPr>
                <w:rFonts w:ascii="Arial" w:hAnsi="Arial" w:cs="Arial"/>
                <w:sz w:val="20"/>
              </w:rPr>
              <w:t>1</w:t>
            </w:r>
            <w:r w:rsidR="00CA2791" w:rsidRPr="00FF6476">
              <w:rPr>
                <w:rFonts w:ascii="Arial" w:hAnsi="Arial" w:cs="Arial"/>
                <w:sz w:val="20"/>
              </w:rPr>
              <w:t>,</w:t>
            </w:r>
            <w:r w:rsidRPr="00FF6476">
              <w:rPr>
                <w:rFonts w:ascii="Arial" w:hAnsi="Arial" w:cs="Arial"/>
                <w:sz w:val="20"/>
              </w:rPr>
              <w:t>218</w:t>
            </w:r>
            <w:r w:rsidR="00CA2791" w:rsidRPr="00FF6476">
              <w:rPr>
                <w:rFonts w:ascii="Arial" w:hAnsi="Arial" w:cs="Arial"/>
                <w:sz w:val="20"/>
              </w:rPr>
              <w:t>,</w:t>
            </w:r>
            <w:r w:rsidRPr="00FF6476">
              <w:rPr>
                <w:rFonts w:ascii="Arial" w:hAnsi="Arial" w:cs="Arial"/>
                <w:sz w:val="20"/>
              </w:rPr>
              <w:t>960</w:t>
            </w:r>
            <w:r w:rsidR="00CA2791" w:rsidRPr="00FF6476">
              <w:rPr>
                <w:rFonts w:ascii="Arial" w:hAnsi="Arial" w:cs="Arial"/>
                <w:sz w:val="20"/>
              </w:rPr>
              <w:t>,</w:t>
            </w:r>
            <w:r w:rsidRPr="00FF6476">
              <w:rPr>
                <w:rFonts w:ascii="Arial" w:hAnsi="Arial" w:cs="Arial"/>
                <w:sz w:val="20"/>
              </w:rPr>
              <w:t>486</w:t>
            </w:r>
          </w:p>
        </w:tc>
        <w:tc>
          <w:tcPr>
            <w:tcW w:w="1584" w:type="dxa"/>
          </w:tcPr>
          <w:p w14:paraId="1D1AEB69" w14:textId="32573A55" w:rsidR="00CA2791" w:rsidRPr="00FF6476" w:rsidRDefault="00FF6476" w:rsidP="00CA2791">
            <w:pPr>
              <w:spacing w:line="240" w:lineRule="auto"/>
              <w:ind w:right="-72"/>
              <w:jc w:val="right"/>
              <w:rPr>
                <w:rFonts w:ascii="Arial" w:hAnsi="Arial" w:cs="Arial"/>
                <w:color w:val="000000"/>
                <w:sz w:val="20"/>
              </w:rPr>
            </w:pPr>
            <w:r w:rsidRPr="00FF6476">
              <w:rPr>
                <w:rFonts w:ascii="Arial" w:hAnsi="Arial" w:cs="Arial"/>
                <w:color w:val="000000"/>
                <w:sz w:val="20"/>
              </w:rPr>
              <w:t>1</w:t>
            </w:r>
            <w:r w:rsidR="00CA2791" w:rsidRPr="00FF6476">
              <w:rPr>
                <w:rFonts w:ascii="Arial" w:hAnsi="Arial" w:cs="Arial"/>
                <w:color w:val="000000"/>
                <w:sz w:val="20"/>
              </w:rPr>
              <w:t>,</w:t>
            </w:r>
            <w:r w:rsidRPr="00FF6476">
              <w:rPr>
                <w:rFonts w:ascii="Arial" w:hAnsi="Arial" w:cs="Arial"/>
                <w:color w:val="000000"/>
                <w:sz w:val="20"/>
              </w:rPr>
              <w:t>116</w:t>
            </w:r>
            <w:r w:rsidR="00CA2791" w:rsidRPr="00FF6476">
              <w:rPr>
                <w:rFonts w:ascii="Arial" w:hAnsi="Arial" w:cs="Arial"/>
                <w:color w:val="000000"/>
                <w:sz w:val="20"/>
              </w:rPr>
              <w:t>,</w:t>
            </w:r>
            <w:r w:rsidRPr="00FF6476">
              <w:rPr>
                <w:rFonts w:ascii="Arial" w:hAnsi="Arial" w:cs="Arial"/>
                <w:color w:val="000000"/>
                <w:sz w:val="20"/>
              </w:rPr>
              <w:t>382</w:t>
            </w:r>
            <w:r w:rsidR="00CA2791" w:rsidRPr="00FF6476">
              <w:rPr>
                <w:rFonts w:ascii="Arial" w:hAnsi="Arial" w:cs="Arial"/>
                <w:color w:val="000000"/>
                <w:sz w:val="20"/>
              </w:rPr>
              <w:t>,</w:t>
            </w:r>
            <w:r w:rsidRPr="00FF6476">
              <w:rPr>
                <w:rFonts w:ascii="Arial" w:hAnsi="Arial" w:cs="Arial"/>
                <w:color w:val="000000"/>
                <w:sz w:val="20"/>
              </w:rPr>
              <w:t>385</w:t>
            </w:r>
          </w:p>
        </w:tc>
      </w:tr>
      <w:tr w:rsidR="00CA2791" w:rsidRPr="00FF6476" w14:paraId="69668994" w14:textId="77777777" w:rsidTr="00254A6D">
        <w:tc>
          <w:tcPr>
            <w:tcW w:w="5850" w:type="dxa"/>
          </w:tcPr>
          <w:p w14:paraId="3AF9426B" w14:textId="64658B9D" w:rsidR="00CA2791" w:rsidRPr="00FF6476" w:rsidRDefault="00CA2791" w:rsidP="00CA2791">
            <w:pPr>
              <w:spacing w:line="240" w:lineRule="auto"/>
              <w:ind w:left="-109"/>
              <w:jc w:val="both"/>
              <w:rPr>
                <w:rFonts w:ascii="Arial" w:hAnsi="Arial" w:cs="Arial"/>
                <w:color w:val="000000"/>
                <w:sz w:val="20"/>
                <w:cs/>
              </w:rPr>
            </w:pPr>
            <w:r w:rsidRPr="00FF6476">
              <w:rPr>
                <w:rFonts w:ascii="Arial" w:hAnsi="Arial" w:cs="Arial"/>
                <w:color w:val="000000"/>
                <w:sz w:val="20"/>
              </w:rPr>
              <w:t xml:space="preserve">Later than </w:t>
            </w:r>
            <w:r w:rsidR="00FF6476" w:rsidRPr="00FF6476">
              <w:rPr>
                <w:rFonts w:ascii="Arial" w:hAnsi="Arial" w:cs="Arial"/>
                <w:color w:val="000000"/>
                <w:sz w:val="20"/>
              </w:rPr>
              <w:t>5</w:t>
            </w:r>
            <w:r w:rsidRPr="00FF6476">
              <w:rPr>
                <w:rFonts w:ascii="Arial" w:hAnsi="Arial" w:cs="Arial"/>
                <w:color w:val="000000"/>
                <w:sz w:val="20"/>
              </w:rPr>
              <w:t xml:space="preserve"> years</w:t>
            </w:r>
          </w:p>
        </w:tc>
        <w:tc>
          <w:tcPr>
            <w:tcW w:w="1584" w:type="dxa"/>
            <w:tcBorders>
              <w:bottom w:val="single" w:sz="4" w:space="0" w:color="auto"/>
            </w:tcBorders>
          </w:tcPr>
          <w:p w14:paraId="0775D49F" w14:textId="62555C3E" w:rsidR="00CA2791" w:rsidRPr="00FF6476" w:rsidRDefault="00FF6476" w:rsidP="00CA2791">
            <w:pPr>
              <w:spacing w:line="240" w:lineRule="auto"/>
              <w:ind w:right="-72"/>
              <w:jc w:val="right"/>
              <w:rPr>
                <w:rFonts w:ascii="Arial" w:hAnsi="Arial" w:cs="Arial"/>
                <w:color w:val="000000"/>
                <w:sz w:val="20"/>
              </w:rPr>
            </w:pPr>
            <w:r w:rsidRPr="00FF6476">
              <w:rPr>
                <w:rFonts w:ascii="Arial" w:hAnsi="Arial" w:cs="Arial"/>
                <w:sz w:val="20"/>
              </w:rPr>
              <w:t>388</w:t>
            </w:r>
            <w:r w:rsidR="00CA2791" w:rsidRPr="00FF6476">
              <w:rPr>
                <w:rFonts w:ascii="Arial" w:hAnsi="Arial" w:cs="Arial"/>
                <w:sz w:val="20"/>
              </w:rPr>
              <w:t>,</w:t>
            </w:r>
            <w:r w:rsidRPr="00FF6476">
              <w:rPr>
                <w:rFonts w:ascii="Arial" w:hAnsi="Arial" w:cs="Arial"/>
                <w:sz w:val="20"/>
              </w:rPr>
              <w:t>620</w:t>
            </w:r>
            <w:r w:rsidR="00CA2791" w:rsidRPr="00FF6476">
              <w:rPr>
                <w:rFonts w:ascii="Arial" w:hAnsi="Arial" w:cs="Arial"/>
                <w:sz w:val="20"/>
              </w:rPr>
              <w:t>,</w:t>
            </w:r>
            <w:r w:rsidRPr="00FF6476">
              <w:rPr>
                <w:rFonts w:ascii="Arial" w:hAnsi="Arial" w:cs="Arial"/>
                <w:sz w:val="20"/>
              </w:rPr>
              <w:t>301</w:t>
            </w:r>
          </w:p>
        </w:tc>
        <w:tc>
          <w:tcPr>
            <w:tcW w:w="1584" w:type="dxa"/>
            <w:tcBorders>
              <w:bottom w:val="single" w:sz="4" w:space="0" w:color="auto"/>
            </w:tcBorders>
          </w:tcPr>
          <w:p w14:paraId="4E6A91C1" w14:textId="1D13E216" w:rsidR="00CA2791" w:rsidRPr="00FF6476" w:rsidRDefault="00FF6476" w:rsidP="00CA2791">
            <w:pPr>
              <w:spacing w:line="240" w:lineRule="auto"/>
              <w:ind w:right="-72"/>
              <w:jc w:val="right"/>
              <w:rPr>
                <w:rFonts w:ascii="Arial" w:hAnsi="Arial" w:cs="Arial"/>
                <w:color w:val="000000"/>
                <w:sz w:val="20"/>
              </w:rPr>
            </w:pPr>
            <w:r w:rsidRPr="00FF6476">
              <w:rPr>
                <w:rFonts w:ascii="Arial" w:hAnsi="Arial" w:cs="Arial"/>
                <w:color w:val="000000"/>
                <w:sz w:val="20"/>
              </w:rPr>
              <w:t>366</w:t>
            </w:r>
            <w:r w:rsidR="00CA2791" w:rsidRPr="00FF6476">
              <w:rPr>
                <w:rFonts w:ascii="Arial" w:hAnsi="Arial" w:cs="Arial"/>
                <w:color w:val="000000"/>
                <w:sz w:val="20"/>
              </w:rPr>
              <w:t>,</w:t>
            </w:r>
            <w:r w:rsidRPr="00FF6476">
              <w:rPr>
                <w:rFonts w:ascii="Arial" w:hAnsi="Arial" w:cs="Arial"/>
                <w:color w:val="000000"/>
                <w:sz w:val="20"/>
              </w:rPr>
              <w:t>426</w:t>
            </w:r>
            <w:r w:rsidR="00CA2791" w:rsidRPr="00FF6476">
              <w:rPr>
                <w:rFonts w:ascii="Arial" w:hAnsi="Arial" w:cs="Arial"/>
                <w:color w:val="000000"/>
                <w:sz w:val="20"/>
              </w:rPr>
              <w:t>,</w:t>
            </w:r>
            <w:r w:rsidRPr="00FF6476">
              <w:rPr>
                <w:rFonts w:ascii="Arial" w:hAnsi="Arial" w:cs="Arial"/>
                <w:color w:val="000000"/>
                <w:sz w:val="20"/>
              </w:rPr>
              <w:t>532</w:t>
            </w:r>
          </w:p>
        </w:tc>
      </w:tr>
      <w:tr w:rsidR="00303EF3" w:rsidRPr="00FF6476" w14:paraId="40CC2645" w14:textId="77777777" w:rsidTr="00254A6D">
        <w:tc>
          <w:tcPr>
            <w:tcW w:w="5850" w:type="dxa"/>
          </w:tcPr>
          <w:p w14:paraId="18BDBF38" w14:textId="77777777" w:rsidR="00303EF3" w:rsidRPr="00FF6476" w:rsidRDefault="00303EF3" w:rsidP="00303EF3">
            <w:pPr>
              <w:spacing w:line="240" w:lineRule="auto"/>
              <w:ind w:left="-109"/>
              <w:jc w:val="both"/>
              <w:rPr>
                <w:rFonts w:ascii="Arial" w:hAnsi="Arial" w:cs="Arial"/>
                <w:color w:val="000000"/>
                <w:sz w:val="20"/>
              </w:rPr>
            </w:pPr>
          </w:p>
        </w:tc>
        <w:tc>
          <w:tcPr>
            <w:tcW w:w="1584" w:type="dxa"/>
            <w:tcBorders>
              <w:top w:val="single" w:sz="4" w:space="0" w:color="auto"/>
            </w:tcBorders>
          </w:tcPr>
          <w:p w14:paraId="425D9066" w14:textId="48EDF29D" w:rsidR="00303EF3" w:rsidRPr="00FF6476"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tcPr>
          <w:p w14:paraId="1A7976B8" w14:textId="77777777" w:rsidR="00303EF3" w:rsidRPr="00FF6476" w:rsidRDefault="00303EF3" w:rsidP="00303EF3">
            <w:pPr>
              <w:spacing w:line="240" w:lineRule="auto"/>
              <w:ind w:right="-72"/>
              <w:jc w:val="right"/>
              <w:rPr>
                <w:rFonts w:ascii="Arial" w:hAnsi="Arial" w:cs="Arial"/>
                <w:color w:val="000000"/>
                <w:sz w:val="20"/>
                <w:lang w:val="en-US"/>
              </w:rPr>
            </w:pPr>
          </w:p>
        </w:tc>
      </w:tr>
      <w:tr w:rsidR="00F625CB" w:rsidRPr="00FF6476" w14:paraId="6F766556" w14:textId="77777777" w:rsidTr="00254A6D">
        <w:tc>
          <w:tcPr>
            <w:tcW w:w="5850" w:type="dxa"/>
          </w:tcPr>
          <w:p w14:paraId="1DB8E542" w14:textId="77777777" w:rsidR="00F625CB" w:rsidRPr="00FF6476" w:rsidRDefault="00F625CB" w:rsidP="00F625CB">
            <w:pPr>
              <w:spacing w:line="240" w:lineRule="auto"/>
              <w:ind w:left="-109"/>
              <w:jc w:val="both"/>
              <w:rPr>
                <w:rFonts w:ascii="Arial" w:hAnsi="Arial" w:cs="Arial"/>
                <w:color w:val="000000"/>
                <w:sz w:val="20"/>
                <w:cs/>
              </w:rPr>
            </w:pPr>
          </w:p>
        </w:tc>
        <w:tc>
          <w:tcPr>
            <w:tcW w:w="1584" w:type="dxa"/>
          </w:tcPr>
          <w:p w14:paraId="593FDD6E" w14:textId="13114209" w:rsidR="00F625CB" w:rsidRPr="00FF6476" w:rsidRDefault="00FF6476" w:rsidP="00F625CB">
            <w:pPr>
              <w:spacing w:line="240" w:lineRule="auto"/>
              <w:ind w:right="-72"/>
              <w:jc w:val="right"/>
              <w:rPr>
                <w:rFonts w:ascii="Arial" w:hAnsi="Arial" w:cs="Arial"/>
                <w:color w:val="000000"/>
                <w:sz w:val="20"/>
              </w:rPr>
            </w:pPr>
            <w:r w:rsidRPr="00FF6476">
              <w:rPr>
                <w:rFonts w:ascii="Arial" w:hAnsi="Arial" w:cs="Arial"/>
                <w:color w:val="000000"/>
                <w:sz w:val="20"/>
              </w:rPr>
              <w:t>2</w:t>
            </w:r>
            <w:r w:rsidR="00F625CB" w:rsidRPr="00FF6476">
              <w:rPr>
                <w:rFonts w:ascii="Arial" w:hAnsi="Arial" w:cs="Arial"/>
                <w:color w:val="000000"/>
                <w:sz w:val="20"/>
              </w:rPr>
              <w:t>,</w:t>
            </w:r>
            <w:r w:rsidRPr="00FF6476">
              <w:rPr>
                <w:rFonts w:ascii="Arial" w:hAnsi="Arial" w:cs="Arial"/>
                <w:color w:val="000000"/>
                <w:sz w:val="20"/>
              </w:rPr>
              <w:t>000</w:t>
            </w:r>
            <w:r w:rsidR="00F625CB" w:rsidRPr="00FF6476">
              <w:rPr>
                <w:rFonts w:ascii="Arial" w:hAnsi="Arial" w:cs="Arial"/>
                <w:color w:val="000000"/>
                <w:sz w:val="20"/>
              </w:rPr>
              <w:t>,</w:t>
            </w:r>
            <w:r w:rsidRPr="00FF6476">
              <w:rPr>
                <w:rFonts w:ascii="Arial" w:hAnsi="Arial" w:cs="Arial"/>
                <w:color w:val="000000"/>
                <w:sz w:val="20"/>
              </w:rPr>
              <w:t>325</w:t>
            </w:r>
            <w:r w:rsidR="00F625CB" w:rsidRPr="00FF6476">
              <w:rPr>
                <w:rFonts w:ascii="Arial" w:hAnsi="Arial" w:cs="Arial"/>
                <w:color w:val="000000"/>
                <w:sz w:val="20"/>
              </w:rPr>
              <w:t>,</w:t>
            </w:r>
            <w:r w:rsidRPr="00FF6476">
              <w:rPr>
                <w:rFonts w:ascii="Arial" w:hAnsi="Arial" w:cs="Arial"/>
                <w:color w:val="000000"/>
                <w:sz w:val="20"/>
              </w:rPr>
              <w:t>453</w:t>
            </w:r>
          </w:p>
        </w:tc>
        <w:tc>
          <w:tcPr>
            <w:tcW w:w="1584" w:type="dxa"/>
          </w:tcPr>
          <w:p w14:paraId="021EB79B" w14:textId="238A7EFA" w:rsidR="00F625CB" w:rsidRPr="00FF6476" w:rsidRDefault="00FF6476" w:rsidP="00F625CB">
            <w:pPr>
              <w:spacing w:line="240" w:lineRule="auto"/>
              <w:ind w:right="-72"/>
              <w:jc w:val="right"/>
              <w:rPr>
                <w:rFonts w:ascii="Arial" w:hAnsi="Arial" w:cs="Arial"/>
                <w:color w:val="000000"/>
                <w:sz w:val="20"/>
              </w:rPr>
            </w:pPr>
            <w:r w:rsidRPr="00FF6476">
              <w:rPr>
                <w:rFonts w:ascii="Arial" w:hAnsi="Arial" w:cs="Arial"/>
                <w:color w:val="000000"/>
                <w:sz w:val="20"/>
              </w:rPr>
              <w:t>1</w:t>
            </w:r>
            <w:r w:rsidR="00F625CB" w:rsidRPr="00FF6476">
              <w:rPr>
                <w:rFonts w:ascii="Arial" w:hAnsi="Arial" w:cs="Arial"/>
                <w:color w:val="000000"/>
                <w:sz w:val="20"/>
              </w:rPr>
              <w:t>,</w:t>
            </w:r>
            <w:r w:rsidRPr="00FF6476">
              <w:rPr>
                <w:rFonts w:ascii="Arial" w:hAnsi="Arial" w:cs="Arial"/>
                <w:color w:val="000000"/>
                <w:sz w:val="20"/>
              </w:rPr>
              <w:t>835</w:t>
            </w:r>
            <w:r w:rsidR="00F625CB" w:rsidRPr="00FF6476">
              <w:rPr>
                <w:rFonts w:ascii="Arial" w:hAnsi="Arial" w:cs="Arial"/>
                <w:color w:val="000000"/>
                <w:sz w:val="20"/>
              </w:rPr>
              <w:t>,</w:t>
            </w:r>
            <w:r w:rsidRPr="00FF6476">
              <w:rPr>
                <w:rFonts w:ascii="Arial" w:hAnsi="Arial" w:cs="Arial"/>
                <w:color w:val="000000"/>
                <w:sz w:val="20"/>
              </w:rPr>
              <w:t>488</w:t>
            </w:r>
            <w:r w:rsidR="00F625CB" w:rsidRPr="00FF6476">
              <w:rPr>
                <w:rFonts w:ascii="Arial" w:hAnsi="Arial" w:cs="Arial"/>
                <w:color w:val="000000"/>
                <w:sz w:val="20"/>
              </w:rPr>
              <w:t>,</w:t>
            </w:r>
            <w:r w:rsidRPr="00FF6476">
              <w:rPr>
                <w:rFonts w:ascii="Arial" w:hAnsi="Arial" w:cs="Arial"/>
                <w:color w:val="000000"/>
                <w:sz w:val="20"/>
              </w:rPr>
              <w:t>201</w:t>
            </w:r>
          </w:p>
        </w:tc>
      </w:tr>
      <w:tr w:rsidR="00F625CB" w:rsidRPr="00FF6476" w14:paraId="15996D26" w14:textId="77777777" w:rsidTr="00254A6D">
        <w:tc>
          <w:tcPr>
            <w:tcW w:w="5850" w:type="dxa"/>
          </w:tcPr>
          <w:p w14:paraId="2C1A7EA5" w14:textId="14900010" w:rsidR="00F625CB" w:rsidRPr="00FF6476" w:rsidRDefault="00F625CB" w:rsidP="00F625CB">
            <w:pPr>
              <w:spacing w:line="240" w:lineRule="auto"/>
              <w:ind w:left="-109"/>
              <w:jc w:val="both"/>
              <w:rPr>
                <w:rFonts w:ascii="Arial" w:hAnsi="Arial" w:cs="Arial"/>
                <w:color w:val="000000"/>
                <w:sz w:val="20"/>
                <w:cs/>
              </w:rPr>
            </w:pPr>
            <w:r w:rsidRPr="00FF6476">
              <w:rPr>
                <w:rFonts w:ascii="Arial" w:hAnsi="Arial" w:cs="Arial"/>
                <w:color w:val="000000"/>
                <w:sz w:val="20"/>
                <w:u w:val="single"/>
              </w:rPr>
              <w:t>Less</w:t>
            </w:r>
            <w:r w:rsidRPr="00FF6476">
              <w:rPr>
                <w:rFonts w:ascii="Arial" w:hAnsi="Arial" w:cs="Arial"/>
                <w:color w:val="000000"/>
                <w:sz w:val="20"/>
              </w:rPr>
              <w:t xml:space="preserve"> Future finance charges on leases</w:t>
            </w:r>
          </w:p>
        </w:tc>
        <w:tc>
          <w:tcPr>
            <w:tcW w:w="1584" w:type="dxa"/>
            <w:tcBorders>
              <w:bottom w:val="single" w:sz="4" w:space="0" w:color="auto"/>
            </w:tcBorders>
          </w:tcPr>
          <w:p w14:paraId="0F7947CD" w14:textId="260675F1" w:rsidR="00F625CB" w:rsidRPr="00FF6476" w:rsidRDefault="00F625CB" w:rsidP="00F625CB">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292</w:t>
            </w:r>
            <w:r w:rsidRPr="00FF6476">
              <w:rPr>
                <w:rFonts w:ascii="Arial" w:hAnsi="Arial" w:cs="Arial"/>
                <w:color w:val="000000"/>
                <w:sz w:val="20"/>
              </w:rPr>
              <w:t>,</w:t>
            </w:r>
            <w:r w:rsidR="00FF6476" w:rsidRPr="00FF6476">
              <w:rPr>
                <w:rFonts w:ascii="Arial" w:hAnsi="Arial" w:cs="Arial"/>
                <w:color w:val="000000"/>
                <w:sz w:val="20"/>
              </w:rPr>
              <w:t>723</w:t>
            </w:r>
            <w:r w:rsidRPr="00FF6476">
              <w:rPr>
                <w:rFonts w:ascii="Arial" w:hAnsi="Arial" w:cs="Arial"/>
                <w:color w:val="000000"/>
                <w:sz w:val="20"/>
              </w:rPr>
              <w:t>,</w:t>
            </w:r>
            <w:r w:rsidR="00FF6476" w:rsidRPr="00FF6476">
              <w:rPr>
                <w:rFonts w:ascii="Arial" w:hAnsi="Arial" w:cs="Arial"/>
                <w:color w:val="000000"/>
                <w:sz w:val="20"/>
              </w:rPr>
              <w:t>606</w:t>
            </w:r>
            <w:r w:rsidRPr="00FF6476">
              <w:rPr>
                <w:rFonts w:ascii="Arial" w:hAnsi="Arial" w:cs="Arial"/>
                <w:color w:val="000000"/>
                <w:sz w:val="20"/>
              </w:rPr>
              <w:t>)</w:t>
            </w:r>
          </w:p>
        </w:tc>
        <w:tc>
          <w:tcPr>
            <w:tcW w:w="1584" w:type="dxa"/>
            <w:tcBorders>
              <w:bottom w:val="single" w:sz="4" w:space="0" w:color="auto"/>
            </w:tcBorders>
          </w:tcPr>
          <w:p w14:paraId="3AC43E5E" w14:textId="4E986606" w:rsidR="00F625CB" w:rsidRPr="00FF6476" w:rsidRDefault="00F625CB" w:rsidP="00F625CB">
            <w:pPr>
              <w:spacing w:line="240" w:lineRule="auto"/>
              <w:ind w:right="-72"/>
              <w:jc w:val="right"/>
              <w:rPr>
                <w:rFonts w:ascii="Arial" w:hAnsi="Arial" w:cs="Arial"/>
                <w:color w:val="000000"/>
                <w:sz w:val="20"/>
              </w:rPr>
            </w:pPr>
            <w:r w:rsidRPr="00FF6476">
              <w:rPr>
                <w:rFonts w:ascii="Arial" w:hAnsi="Arial" w:cs="Arial"/>
                <w:color w:val="000000"/>
                <w:sz w:val="20"/>
              </w:rPr>
              <w:t>(</w:t>
            </w:r>
            <w:r w:rsidR="00FF6476" w:rsidRPr="00FF6476">
              <w:rPr>
                <w:rFonts w:ascii="Arial" w:hAnsi="Arial" w:cs="Arial"/>
                <w:color w:val="000000"/>
                <w:sz w:val="20"/>
              </w:rPr>
              <w:t>309</w:t>
            </w:r>
            <w:r w:rsidRPr="00FF6476">
              <w:rPr>
                <w:rFonts w:ascii="Arial" w:hAnsi="Arial" w:cs="Arial"/>
                <w:color w:val="000000"/>
                <w:sz w:val="20"/>
              </w:rPr>
              <w:t>,</w:t>
            </w:r>
            <w:r w:rsidR="00FF6476" w:rsidRPr="00FF6476">
              <w:rPr>
                <w:rFonts w:ascii="Arial" w:hAnsi="Arial" w:cs="Arial"/>
                <w:color w:val="000000"/>
                <w:sz w:val="20"/>
              </w:rPr>
              <w:t>495</w:t>
            </w:r>
            <w:r w:rsidRPr="00FF6476">
              <w:rPr>
                <w:rFonts w:ascii="Arial" w:hAnsi="Arial" w:cs="Arial"/>
                <w:color w:val="000000"/>
                <w:sz w:val="20"/>
              </w:rPr>
              <w:t>,</w:t>
            </w:r>
            <w:r w:rsidR="00FF6476" w:rsidRPr="00FF6476">
              <w:rPr>
                <w:rFonts w:ascii="Arial" w:hAnsi="Arial" w:cs="Arial"/>
                <w:color w:val="000000"/>
                <w:sz w:val="20"/>
              </w:rPr>
              <w:t>976</w:t>
            </w:r>
            <w:r w:rsidRPr="00FF6476">
              <w:rPr>
                <w:rFonts w:ascii="Arial" w:hAnsi="Arial" w:cs="Arial"/>
                <w:color w:val="000000"/>
                <w:sz w:val="20"/>
              </w:rPr>
              <w:t>)</w:t>
            </w:r>
          </w:p>
        </w:tc>
      </w:tr>
      <w:tr w:rsidR="00303EF3" w:rsidRPr="00FF6476" w14:paraId="3D6A65A5" w14:textId="77777777" w:rsidTr="00254A6D">
        <w:tc>
          <w:tcPr>
            <w:tcW w:w="5850" w:type="dxa"/>
          </w:tcPr>
          <w:p w14:paraId="0F6B0261" w14:textId="77777777" w:rsidR="00303EF3" w:rsidRPr="00FF6476" w:rsidRDefault="00303EF3" w:rsidP="00303EF3">
            <w:pPr>
              <w:spacing w:line="240" w:lineRule="auto"/>
              <w:ind w:left="-109"/>
              <w:jc w:val="both"/>
              <w:rPr>
                <w:rFonts w:ascii="Arial" w:hAnsi="Arial" w:cs="Arial"/>
                <w:color w:val="000000"/>
                <w:sz w:val="20"/>
                <w:u w:val="single"/>
              </w:rPr>
            </w:pPr>
          </w:p>
        </w:tc>
        <w:tc>
          <w:tcPr>
            <w:tcW w:w="1584" w:type="dxa"/>
            <w:tcBorders>
              <w:top w:val="single" w:sz="4" w:space="0" w:color="auto"/>
            </w:tcBorders>
          </w:tcPr>
          <w:p w14:paraId="1747087A" w14:textId="6E0A7574" w:rsidR="00303EF3" w:rsidRPr="00FF6476"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tcPr>
          <w:p w14:paraId="1B1CDD81" w14:textId="77777777" w:rsidR="00303EF3" w:rsidRPr="00FF6476" w:rsidRDefault="00303EF3" w:rsidP="00303EF3">
            <w:pPr>
              <w:spacing w:line="240" w:lineRule="auto"/>
              <w:ind w:right="-72"/>
              <w:jc w:val="right"/>
              <w:rPr>
                <w:rFonts w:ascii="Arial" w:hAnsi="Arial" w:cs="Arial"/>
                <w:color w:val="000000"/>
                <w:sz w:val="20"/>
              </w:rPr>
            </w:pPr>
          </w:p>
        </w:tc>
      </w:tr>
      <w:tr w:rsidR="00303EF3" w:rsidRPr="00FF6476" w14:paraId="6C3E8464" w14:textId="77777777" w:rsidTr="00254A6D">
        <w:tc>
          <w:tcPr>
            <w:tcW w:w="5850" w:type="dxa"/>
          </w:tcPr>
          <w:p w14:paraId="1EE72545" w14:textId="41962E36" w:rsidR="00303EF3" w:rsidRPr="00FF6476" w:rsidRDefault="00303EF3" w:rsidP="00303EF3">
            <w:pPr>
              <w:spacing w:line="240" w:lineRule="auto"/>
              <w:ind w:left="-109"/>
              <w:jc w:val="both"/>
              <w:rPr>
                <w:rFonts w:ascii="Arial" w:hAnsi="Arial" w:cs="Arial"/>
                <w:color w:val="000000"/>
                <w:sz w:val="20"/>
              </w:rPr>
            </w:pPr>
            <w:r w:rsidRPr="00FF6476">
              <w:rPr>
                <w:rFonts w:ascii="Arial" w:hAnsi="Arial" w:cs="Arial"/>
                <w:color w:val="000000"/>
                <w:sz w:val="20"/>
              </w:rPr>
              <w:t>Present value of lease liabilities</w:t>
            </w:r>
          </w:p>
        </w:tc>
        <w:tc>
          <w:tcPr>
            <w:tcW w:w="1584" w:type="dxa"/>
            <w:tcBorders>
              <w:bottom w:val="single" w:sz="4" w:space="0" w:color="auto"/>
            </w:tcBorders>
          </w:tcPr>
          <w:p w14:paraId="248D8BBB" w14:textId="1A9D7F43"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w:t>
            </w:r>
            <w:r w:rsidR="00D83E2B" w:rsidRPr="00FF6476">
              <w:rPr>
                <w:rFonts w:ascii="Arial" w:hAnsi="Arial" w:cs="Arial"/>
                <w:color w:val="000000"/>
                <w:sz w:val="20"/>
              </w:rPr>
              <w:t>,</w:t>
            </w:r>
            <w:r w:rsidRPr="00FF6476">
              <w:rPr>
                <w:rFonts w:ascii="Arial" w:hAnsi="Arial" w:cs="Arial"/>
                <w:color w:val="000000"/>
                <w:sz w:val="20"/>
              </w:rPr>
              <w:t>707</w:t>
            </w:r>
            <w:r w:rsidR="00D83E2B" w:rsidRPr="00FF6476">
              <w:rPr>
                <w:rFonts w:ascii="Arial" w:hAnsi="Arial" w:cs="Arial"/>
                <w:color w:val="000000"/>
                <w:sz w:val="20"/>
              </w:rPr>
              <w:t>,</w:t>
            </w:r>
            <w:r w:rsidRPr="00FF6476">
              <w:rPr>
                <w:rFonts w:ascii="Arial" w:hAnsi="Arial" w:cs="Arial"/>
                <w:color w:val="000000"/>
                <w:sz w:val="20"/>
              </w:rPr>
              <w:t>601</w:t>
            </w:r>
            <w:r w:rsidR="00D83E2B" w:rsidRPr="00FF6476">
              <w:rPr>
                <w:rFonts w:ascii="Arial" w:hAnsi="Arial" w:cs="Arial"/>
                <w:color w:val="000000"/>
                <w:sz w:val="20"/>
              </w:rPr>
              <w:t>,</w:t>
            </w:r>
            <w:r w:rsidRPr="00FF6476">
              <w:rPr>
                <w:rFonts w:ascii="Arial" w:hAnsi="Arial" w:cs="Arial"/>
                <w:color w:val="000000"/>
                <w:sz w:val="20"/>
              </w:rPr>
              <w:t>847</w:t>
            </w:r>
          </w:p>
        </w:tc>
        <w:tc>
          <w:tcPr>
            <w:tcW w:w="1584" w:type="dxa"/>
            <w:tcBorders>
              <w:bottom w:val="single" w:sz="4" w:space="0" w:color="auto"/>
            </w:tcBorders>
          </w:tcPr>
          <w:p w14:paraId="6536393B" w14:textId="14E8ACFB"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525</w:t>
            </w:r>
            <w:r w:rsidR="00303EF3" w:rsidRPr="00FF6476">
              <w:rPr>
                <w:rFonts w:ascii="Arial" w:hAnsi="Arial" w:cs="Arial"/>
                <w:color w:val="000000"/>
                <w:sz w:val="20"/>
              </w:rPr>
              <w:t>,</w:t>
            </w:r>
            <w:r w:rsidRPr="00FF6476">
              <w:rPr>
                <w:rFonts w:ascii="Arial" w:hAnsi="Arial" w:cs="Arial"/>
                <w:color w:val="000000"/>
                <w:sz w:val="20"/>
              </w:rPr>
              <w:t>992</w:t>
            </w:r>
            <w:r w:rsidR="00303EF3" w:rsidRPr="00FF6476">
              <w:rPr>
                <w:rFonts w:ascii="Arial" w:hAnsi="Arial" w:cs="Arial"/>
                <w:color w:val="000000"/>
                <w:sz w:val="20"/>
              </w:rPr>
              <w:t>,</w:t>
            </w:r>
            <w:r w:rsidRPr="00FF6476">
              <w:rPr>
                <w:rFonts w:ascii="Arial" w:hAnsi="Arial" w:cs="Arial"/>
                <w:color w:val="000000"/>
                <w:sz w:val="20"/>
              </w:rPr>
              <w:t>225</w:t>
            </w:r>
          </w:p>
        </w:tc>
      </w:tr>
      <w:tr w:rsidR="00303EF3" w:rsidRPr="00FF6476" w14:paraId="7EBE2A2E" w14:textId="77777777" w:rsidTr="00254A6D">
        <w:tc>
          <w:tcPr>
            <w:tcW w:w="5850" w:type="dxa"/>
          </w:tcPr>
          <w:p w14:paraId="3569E91D" w14:textId="77777777" w:rsidR="00303EF3" w:rsidRPr="00FF6476" w:rsidRDefault="00303EF3" w:rsidP="00303EF3">
            <w:pPr>
              <w:spacing w:line="240" w:lineRule="auto"/>
              <w:ind w:left="-109"/>
              <w:jc w:val="both"/>
              <w:rPr>
                <w:rFonts w:ascii="Arial" w:hAnsi="Arial" w:cs="Arial"/>
                <w:color w:val="000000"/>
                <w:sz w:val="20"/>
                <w:cs/>
              </w:rPr>
            </w:pPr>
          </w:p>
        </w:tc>
        <w:tc>
          <w:tcPr>
            <w:tcW w:w="1584" w:type="dxa"/>
            <w:tcBorders>
              <w:top w:val="single" w:sz="4" w:space="0" w:color="auto"/>
            </w:tcBorders>
          </w:tcPr>
          <w:p w14:paraId="3B20CFE2" w14:textId="654D0E89" w:rsidR="00303EF3" w:rsidRPr="00FF6476"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tcPr>
          <w:p w14:paraId="74D3DC7A" w14:textId="77777777" w:rsidR="00303EF3" w:rsidRPr="00FF6476" w:rsidRDefault="00303EF3" w:rsidP="00303EF3">
            <w:pPr>
              <w:spacing w:line="240" w:lineRule="auto"/>
              <w:ind w:right="-72"/>
              <w:jc w:val="right"/>
              <w:rPr>
                <w:rFonts w:ascii="Arial" w:hAnsi="Arial" w:cs="Arial"/>
                <w:color w:val="000000"/>
                <w:sz w:val="20"/>
              </w:rPr>
            </w:pPr>
          </w:p>
        </w:tc>
      </w:tr>
      <w:tr w:rsidR="00303EF3" w:rsidRPr="00FF6476" w14:paraId="635DBB44" w14:textId="77777777" w:rsidTr="00254A6D">
        <w:tc>
          <w:tcPr>
            <w:tcW w:w="5850" w:type="dxa"/>
          </w:tcPr>
          <w:p w14:paraId="60651C46" w14:textId="0C194F53" w:rsidR="00303EF3" w:rsidRPr="00FF6476" w:rsidRDefault="00303EF3" w:rsidP="00303EF3">
            <w:pPr>
              <w:spacing w:line="240" w:lineRule="auto"/>
              <w:ind w:left="-109"/>
              <w:jc w:val="both"/>
              <w:rPr>
                <w:rFonts w:ascii="Arial" w:hAnsi="Arial" w:cs="Arial"/>
                <w:color w:val="000000"/>
                <w:sz w:val="20"/>
                <w:cs/>
              </w:rPr>
            </w:pPr>
            <w:r w:rsidRPr="00FF6476">
              <w:rPr>
                <w:rFonts w:ascii="Arial" w:hAnsi="Arial" w:cs="Arial"/>
                <w:color w:val="000000"/>
                <w:sz w:val="20"/>
              </w:rPr>
              <w:t>Lease liabilities</w:t>
            </w:r>
          </w:p>
        </w:tc>
        <w:tc>
          <w:tcPr>
            <w:tcW w:w="1584" w:type="dxa"/>
          </w:tcPr>
          <w:p w14:paraId="21FA831F" w14:textId="58338BFD" w:rsidR="00303EF3" w:rsidRPr="00FF6476" w:rsidRDefault="00303EF3" w:rsidP="00303EF3">
            <w:pPr>
              <w:spacing w:line="240" w:lineRule="auto"/>
              <w:ind w:right="-72"/>
              <w:jc w:val="right"/>
              <w:rPr>
                <w:rFonts w:ascii="Arial" w:hAnsi="Arial" w:cs="Arial"/>
                <w:color w:val="000000"/>
                <w:sz w:val="20"/>
              </w:rPr>
            </w:pPr>
          </w:p>
        </w:tc>
        <w:tc>
          <w:tcPr>
            <w:tcW w:w="1584" w:type="dxa"/>
          </w:tcPr>
          <w:p w14:paraId="22850000" w14:textId="77777777" w:rsidR="00303EF3" w:rsidRPr="00FF6476" w:rsidRDefault="00303EF3" w:rsidP="00303EF3">
            <w:pPr>
              <w:spacing w:line="240" w:lineRule="auto"/>
              <w:ind w:right="-72"/>
              <w:jc w:val="right"/>
              <w:rPr>
                <w:rFonts w:ascii="Arial" w:hAnsi="Arial" w:cs="Arial"/>
                <w:color w:val="000000"/>
                <w:sz w:val="20"/>
              </w:rPr>
            </w:pPr>
          </w:p>
        </w:tc>
      </w:tr>
      <w:tr w:rsidR="00595707" w:rsidRPr="00FF6476" w14:paraId="40A169AD" w14:textId="77777777" w:rsidTr="00254A6D">
        <w:tc>
          <w:tcPr>
            <w:tcW w:w="5850" w:type="dxa"/>
          </w:tcPr>
          <w:p w14:paraId="1DE6138B" w14:textId="4FDE4252" w:rsidR="00595707" w:rsidRPr="00FF6476" w:rsidRDefault="00595707" w:rsidP="00595707">
            <w:pPr>
              <w:spacing w:line="240" w:lineRule="auto"/>
              <w:ind w:left="-109"/>
              <w:jc w:val="both"/>
              <w:rPr>
                <w:rFonts w:ascii="Arial" w:hAnsi="Arial" w:cs="Arial"/>
                <w:color w:val="000000"/>
                <w:sz w:val="20"/>
                <w:cs/>
              </w:rPr>
            </w:pPr>
            <w:r w:rsidRPr="00FF6476">
              <w:rPr>
                <w:rFonts w:ascii="Arial" w:hAnsi="Arial" w:cs="Arial"/>
                <w:color w:val="000000"/>
                <w:sz w:val="20"/>
              </w:rPr>
              <w:t>- Current portion</w:t>
            </w:r>
          </w:p>
        </w:tc>
        <w:tc>
          <w:tcPr>
            <w:tcW w:w="1584" w:type="dxa"/>
          </w:tcPr>
          <w:p w14:paraId="1E888E4B" w14:textId="4E9390E9" w:rsidR="00595707" w:rsidRPr="00FF6476" w:rsidRDefault="00FF6476" w:rsidP="00595707">
            <w:pPr>
              <w:spacing w:line="240" w:lineRule="auto"/>
              <w:ind w:right="-72"/>
              <w:jc w:val="right"/>
              <w:rPr>
                <w:rFonts w:ascii="Arial" w:hAnsi="Arial" w:cs="Arial"/>
                <w:color w:val="000000"/>
                <w:sz w:val="20"/>
                <w:cs/>
              </w:rPr>
            </w:pPr>
            <w:r w:rsidRPr="00FF6476">
              <w:rPr>
                <w:rFonts w:ascii="Arial" w:hAnsi="Arial" w:cs="Arial"/>
                <w:color w:val="000000"/>
                <w:sz w:val="20"/>
              </w:rPr>
              <w:t>315</w:t>
            </w:r>
            <w:r w:rsidR="00595707" w:rsidRPr="00FF6476">
              <w:rPr>
                <w:rFonts w:ascii="Arial" w:hAnsi="Arial" w:cs="Arial"/>
                <w:color w:val="000000"/>
                <w:sz w:val="20"/>
              </w:rPr>
              <w:t>,</w:t>
            </w:r>
            <w:r w:rsidRPr="00FF6476">
              <w:rPr>
                <w:rFonts w:ascii="Arial" w:hAnsi="Arial" w:cs="Arial"/>
                <w:color w:val="000000"/>
                <w:sz w:val="20"/>
              </w:rPr>
              <w:t>415</w:t>
            </w:r>
            <w:r w:rsidR="00595707" w:rsidRPr="00FF6476">
              <w:rPr>
                <w:rFonts w:ascii="Arial" w:hAnsi="Arial" w:cs="Arial"/>
                <w:color w:val="000000"/>
                <w:sz w:val="20"/>
              </w:rPr>
              <w:t>,</w:t>
            </w:r>
            <w:r w:rsidRPr="00FF6476">
              <w:rPr>
                <w:rFonts w:ascii="Arial" w:hAnsi="Arial" w:cs="Arial"/>
                <w:color w:val="000000"/>
                <w:sz w:val="20"/>
              </w:rPr>
              <w:t>054</w:t>
            </w:r>
          </w:p>
        </w:tc>
        <w:tc>
          <w:tcPr>
            <w:tcW w:w="1584" w:type="dxa"/>
          </w:tcPr>
          <w:p w14:paraId="77C7A211" w14:textId="12D4A80F" w:rsidR="00595707" w:rsidRPr="00FF6476" w:rsidRDefault="00FF6476" w:rsidP="00595707">
            <w:pPr>
              <w:spacing w:line="240" w:lineRule="auto"/>
              <w:ind w:right="-72"/>
              <w:jc w:val="right"/>
              <w:rPr>
                <w:rFonts w:ascii="Arial" w:hAnsi="Arial" w:cs="Arial"/>
                <w:color w:val="000000"/>
                <w:sz w:val="20"/>
              </w:rPr>
            </w:pPr>
            <w:r w:rsidRPr="00FF6476">
              <w:rPr>
                <w:rFonts w:ascii="Arial" w:hAnsi="Arial" w:cs="Arial"/>
                <w:color w:val="000000"/>
                <w:sz w:val="20"/>
              </w:rPr>
              <w:t>276</w:t>
            </w:r>
            <w:r w:rsidR="00595707" w:rsidRPr="00FF6476">
              <w:rPr>
                <w:rFonts w:ascii="Arial" w:hAnsi="Arial" w:cs="Arial"/>
                <w:color w:val="000000"/>
                <w:sz w:val="20"/>
              </w:rPr>
              <w:t>,</w:t>
            </w:r>
            <w:r w:rsidRPr="00FF6476">
              <w:rPr>
                <w:rFonts w:ascii="Arial" w:hAnsi="Arial" w:cs="Arial"/>
                <w:color w:val="000000"/>
                <w:sz w:val="20"/>
              </w:rPr>
              <w:t>141</w:t>
            </w:r>
            <w:r w:rsidR="00595707" w:rsidRPr="00FF6476">
              <w:rPr>
                <w:rFonts w:ascii="Arial" w:hAnsi="Arial" w:cs="Arial"/>
                <w:color w:val="000000"/>
                <w:sz w:val="20"/>
              </w:rPr>
              <w:t>,</w:t>
            </w:r>
            <w:r w:rsidRPr="00FF6476">
              <w:rPr>
                <w:rFonts w:ascii="Arial" w:hAnsi="Arial" w:cs="Arial"/>
                <w:color w:val="000000"/>
                <w:sz w:val="20"/>
              </w:rPr>
              <w:t>511</w:t>
            </w:r>
          </w:p>
        </w:tc>
      </w:tr>
      <w:tr w:rsidR="00595707" w:rsidRPr="00FF6476" w14:paraId="0FDB3F68" w14:textId="77777777" w:rsidTr="00254A6D">
        <w:tc>
          <w:tcPr>
            <w:tcW w:w="5850" w:type="dxa"/>
          </w:tcPr>
          <w:p w14:paraId="0B5FE34C" w14:textId="3B8BBA71" w:rsidR="00595707" w:rsidRPr="00FF6476" w:rsidRDefault="00595707" w:rsidP="00595707">
            <w:pPr>
              <w:spacing w:line="240" w:lineRule="auto"/>
              <w:ind w:left="-109"/>
              <w:jc w:val="both"/>
              <w:rPr>
                <w:rFonts w:ascii="Arial" w:hAnsi="Arial" w:cs="Arial"/>
                <w:color w:val="000000"/>
                <w:sz w:val="20"/>
              </w:rPr>
            </w:pPr>
            <w:r w:rsidRPr="00FF6476">
              <w:rPr>
                <w:rFonts w:ascii="Arial" w:hAnsi="Arial" w:cs="Arial"/>
                <w:color w:val="000000"/>
                <w:sz w:val="20"/>
              </w:rPr>
              <w:t>- Non-current portion</w:t>
            </w:r>
          </w:p>
        </w:tc>
        <w:tc>
          <w:tcPr>
            <w:tcW w:w="1584" w:type="dxa"/>
            <w:tcBorders>
              <w:bottom w:val="single" w:sz="4" w:space="0" w:color="auto"/>
            </w:tcBorders>
          </w:tcPr>
          <w:p w14:paraId="789F9F17" w14:textId="1E622783" w:rsidR="00595707" w:rsidRPr="00FF6476" w:rsidRDefault="00FF6476" w:rsidP="00595707">
            <w:pPr>
              <w:spacing w:line="240" w:lineRule="auto"/>
              <w:ind w:right="-72"/>
              <w:jc w:val="right"/>
              <w:rPr>
                <w:rFonts w:ascii="Arial" w:hAnsi="Arial" w:cs="Arial"/>
                <w:color w:val="000000"/>
                <w:sz w:val="20"/>
              </w:rPr>
            </w:pPr>
            <w:r w:rsidRPr="00FF6476">
              <w:rPr>
                <w:rFonts w:ascii="Arial" w:hAnsi="Arial" w:cs="Arial"/>
                <w:color w:val="000000"/>
                <w:sz w:val="20"/>
              </w:rPr>
              <w:t>1</w:t>
            </w:r>
            <w:r w:rsidR="00595707" w:rsidRPr="00FF6476">
              <w:rPr>
                <w:rFonts w:ascii="Arial" w:hAnsi="Arial" w:cs="Arial"/>
                <w:color w:val="000000"/>
                <w:sz w:val="20"/>
              </w:rPr>
              <w:t>,</w:t>
            </w:r>
            <w:r w:rsidRPr="00FF6476">
              <w:rPr>
                <w:rFonts w:ascii="Arial" w:hAnsi="Arial" w:cs="Arial"/>
                <w:color w:val="000000"/>
                <w:sz w:val="20"/>
              </w:rPr>
              <w:t>392</w:t>
            </w:r>
            <w:r w:rsidR="00595707" w:rsidRPr="00FF6476">
              <w:rPr>
                <w:rFonts w:ascii="Arial" w:hAnsi="Arial" w:cs="Arial"/>
                <w:color w:val="000000"/>
                <w:sz w:val="20"/>
              </w:rPr>
              <w:t>,</w:t>
            </w:r>
            <w:r w:rsidRPr="00FF6476">
              <w:rPr>
                <w:rFonts w:ascii="Arial" w:hAnsi="Arial" w:cs="Arial"/>
                <w:color w:val="000000"/>
                <w:sz w:val="20"/>
              </w:rPr>
              <w:t>186</w:t>
            </w:r>
            <w:r w:rsidR="00595707" w:rsidRPr="00FF6476">
              <w:rPr>
                <w:rFonts w:ascii="Arial" w:hAnsi="Arial" w:cs="Arial"/>
                <w:color w:val="000000"/>
                <w:sz w:val="20"/>
              </w:rPr>
              <w:t>,</w:t>
            </w:r>
            <w:r w:rsidRPr="00FF6476">
              <w:rPr>
                <w:rFonts w:ascii="Arial" w:hAnsi="Arial" w:cs="Arial"/>
                <w:color w:val="000000"/>
                <w:sz w:val="20"/>
              </w:rPr>
              <w:t>793</w:t>
            </w:r>
          </w:p>
        </w:tc>
        <w:tc>
          <w:tcPr>
            <w:tcW w:w="1584" w:type="dxa"/>
            <w:tcBorders>
              <w:bottom w:val="single" w:sz="4" w:space="0" w:color="auto"/>
            </w:tcBorders>
          </w:tcPr>
          <w:p w14:paraId="1EA7364F" w14:textId="31CE49BB" w:rsidR="00595707" w:rsidRPr="00FF6476" w:rsidRDefault="00FF6476" w:rsidP="00595707">
            <w:pPr>
              <w:spacing w:line="240" w:lineRule="auto"/>
              <w:ind w:right="-72"/>
              <w:jc w:val="right"/>
              <w:rPr>
                <w:rFonts w:ascii="Arial" w:hAnsi="Arial" w:cs="Arial"/>
                <w:color w:val="000000"/>
                <w:sz w:val="20"/>
              </w:rPr>
            </w:pPr>
            <w:r w:rsidRPr="00FF6476">
              <w:rPr>
                <w:rFonts w:ascii="Arial" w:hAnsi="Arial" w:cs="Arial"/>
                <w:color w:val="000000"/>
                <w:sz w:val="20"/>
              </w:rPr>
              <w:t>1</w:t>
            </w:r>
            <w:r w:rsidR="00595707" w:rsidRPr="00FF6476">
              <w:rPr>
                <w:rFonts w:ascii="Arial" w:hAnsi="Arial" w:cs="Arial"/>
                <w:color w:val="000000"/>
                <w:sz w:val="20"/>
              </w:rPr>
              <w:t>,</w:t>
            </w:r>
            <w:r w:rsidRPr="00FF6476">
              <w:rPr>
                <w:rFonts w:ascii="Arial" w:hAnsi="Arial" w:cs="Arial"/>
                <w:color w:val="000000"/>
                <w:sz w:val="20"/>
              </w:rPr>
              <w:t>249</w:t>
            </w:r>
            <w:r w:rsidR="00595707" w:rsidRPr="00FF6476">
              <w:rPr>
                <w:rFonts w:ascii="Arial" w:hAnsi="Arial" w:cs="Arial"/>
                <w:color w:val="000000"/>
                <w:sz w:val="20"/>
              </w:rPr>
              <w:t>,</w:t>
            </w:r>
            <w:r w:rsidRPr="00FF6476">
              <w:rPr>
                <w:rFonts w:ascii="Arial" w:hAnsi="Arial" w:cs="Arial"/>
                <w:color w:val="000000"/>
                <w:sz w:val="20"/>
              </w:rPr>
              <w:t>850</w:t>
            </w:r>
            <w:r w:rsidR="00595707" w:rsidRPr="00FF6476">
              <w:rPr>
                <w:rFonts w:ascii="Arial" w:hAnsi="Arial" w:cs="Arial"/>
                <w:color w:val="000000"/>
                <w:sz w:val="20"/>
              </w:rPr>
              <w:t>,</w:t>
            </w:r>
            <w:r w:rsidRPr="00FF6476">
              <w:rPr>
                <w:rFonts w:ascii="Arial" w:hAnsi="Arial" w:cs="Arial"/>
                <w:color w:val="000000"/>
                <w:sz w:val="20"/>
              </w:rPr>
              <w:t>714</w:t>
            </w:r>
          </w:p>
        </w:tc>
      </w:tr>
      <w:tr w:rsidR="00303EF3" w:rsidRPr="00FF6476" w14:paraId="3415AEEF" w14:textId="77777777" w:rsidTr="00254A6D">
        <w:tc>
          <w:tcPr>
            <w:tcW w:w="5850" w:type="dxa"/>
          </w:tcPr>
          <w:p w14:paraId="160CA759" w14:textId="77777777" w:rsidR="00303EF3" w:rsidRPr="00FF6476" w:rsidRDefault="00303EF3" w:rsidP="00303EF3">
            <w:pPr>
              <w:spacing w:line="240" w:lineRule="auto"/>
              <w:ind w:left="-109"/>
              <w:jc w:val="both"/>
              <w:rPr>
                <w:rFonts w:ascii="Arial" w:hAnsi="Arial" w:cs="Arial"/>
                <w:color w:val="000000"/>
                <w:sz w:val="20"/>
              </w:rPr>
            </w:pPr>
          </w:p>
        </w:tc>
        <w:tc>
          <w:tcPr>
            <w:tcW w:w="1584" w:type="dxa"/>
            <w:tcBorders>
              <w:top w:val="single" w:sz="4" w:space="0" w:color="auto"/>
            </w:tcBorders>
          </w:tcPr>
          <w:p w14:paraId="7E7CC4FD" w14:textId="5C867529" w:rsidR="00303EF3" w:rsidRPr="00FF6476"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tcPr>
          <w:p w14:paraId="139E1EF1" w14:textId="77777777" w:rsidR="00303EF3" w:rsidRPr="00FF6476" w:rsidRDefault="00303EF3" w:rsidP="00303EF3">
            <w:pPr>
              <w:spacing w:line="240" w:lineRule="auto"/>
              <w:ind w:right="-72"/>
              <w:jc w:val="right"/>
              <w:rPr>
                <w:rFonts w:ascii="Arial" w:hAnsi="Arial" w:cs="Arial"/>
                <w:color w:val="000000"/>
                <w:sz w:val="20"/>
                <w:lang w:val="en-US"/>
              </w:rPr>
            </w:pPr>
          </w:p>
        </w:tc>
      </w:tr>
      <w:tr w:rsidR="00303EF3" w:rsidRPr="00FF6476" w14:paraId="1A4F02FA" w14:textId="77777777" w:rsidTr="00254A6D">
        <w:tc>
          <w:tcPr>
            <w:tcW w:w="5850" w:type="dxa"/>
          </w:tcPr>
          <w:p w14:paraId="691C2FED" w14:textId="77777777" w:rsidR="00303EF3" w:rsidRPr="00FF6476" w:rsidRDefault="00303EF3" w:rsidP="00303EF3">
            <w:pPr>
              <w:spacing w:line="240" w:lineRule="auto"/>
              <w:ind w:left="-109"/>
              <w:jc w:val="both"/>
              <w:rPr>
                <w:rFonts w:ascii="Arial" w:hAnsi="Arial" w:cs="Arial"/>
                <w:color w:val="000000"/>
                <w:sz w:val="20"/>
              </w:rPr>
            </w:pPr>
          </w:p>
        </w:tc>
        <w:tc>
          <w:tcPr>
            <w:tcW w:w="1584" w:type="dxa"/>
            <w:tcBorders>
              <w:bottom w:val="single" w:sz="4" w:space="0" w:color="auto"/>
            </w:tcBorders>
          </w:tcPr>
          <w:p w14:paraId="79678B4F" w14:textId="1884EF09"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w:t>
            </w:r>
            <w:r w:rsidR="003C48BF" w:rsidRPr="00FF6476">
              <w:rPr>
                <w:rFonts w:ascii="Arial" w:hAnsi="Arial" w:cs="Arial"/>
                <w:color w:val="000000"/>
                <w:sz w:val="20"/>
              </w:rPr>
              <w:t>,</w:t>
            </w:r>
            <w:r w:rsidRPr="00FF6476">
              <w:rPr>
                <w:rFonts w:ascii="Arial" w:hAnsi="Arial" w:cs="Arial"/>
                <w:color w:val="000000"/>
                <w:sz w:val="20"/>
              </w:rPr>
              <w:t>707</w:t>
            </w:r>
            <w:r w:rsidR="003C48BF" w:rsidRPr="00FF6476">
              <w:rPr>
                <w:rFonts w:ascii="Arial" w:hAnsi="Arial" w:cs="Arial"/>
                <w:color w:val="000000"/>
                <w:sz w:val="20"/>
              </w:rPr>
              <w:t>,</w:t>
            </w:r>
            <w:r w:rsidRPr="00FF6476">
              <w:rPr>
                <w:rFonts w:ascii="Arial" w:hAnsi="Arial" w:cs="Arial"/>
                <w:color w:val="000000"/>
                <w:sz w:val="20"/>
              </w:rPr>
              <w:t>601</w:t>
            </w:r>
            <w:r w:rsidR="003C48BF" w:rsidRPr="00FF6476">
              <w:rPr>
                <w:rFonts w:ascii="Arial" w:hAnsi="Arial" w:cs="Arial"/>
                <w:color w:val="000000"/>
                <w:sz w:val="20"/>
              </w:rPr>
              <w:t>,</w:t>
            </w:r>
            <w:r w:rsidRPr="00FF6476">
              <w:rPr>
                <w:rFonts w:ascii="Arial" w:hAnsi="Arial" w:cs="Arial"/>
                <w:color w:val="000000"/>
                <w:sz w:val="20"/>
              </w:rPr>
              <w:t>847</w:t>
            </w:r>
          </w:p>
        </w:tc>
        <w:tc>
          <w:tcPr>
            <w:tcW w:w="1584" w:type="dxa"/>
            <w:tcBorders>
              <w:bottom w:val="single" w:sz="4" w:space="0" w:color="auto"/>
            </w:tcBorders>
          </w:tcPr>
          <w:p w14:paraId="14584B57" w14:textId="4E92540A"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525</w:t>
            </w:r>
            <w:r w:rsidR="00303EF3" w:rsidRPr="00FF6476">
              <w:rPr>
                <w:rFonts w:ascii="Arial" w:hAnsi="Arial" w:cs="Arial"/>
                <w:color w:val="000000"/>
                <w:sz w:val="20"/>
              </w:rPr>
              <w:t>,</w:t>
            </w:r>
            <w:r w:rsidRPr="00FF6476">
              <w:rPr>
                <w:rFonts w:ascii="Arial" w:hAnsi="Arial" w:cs="Arial"/>
                <w:color w:val="000000"/>
                <w:sz w:val="20"/>
              </w:rPr>
              <w:t>992</w:t>
            </w:r>
            <w:r w:rsidR="00303EF3" w:rsidRPr="00FF6476">
              <w:rPr>
                <w:rFonts w:ascii="Arial" w:hAnsi="Arial" w:cs="Arial"/>
                <w:color w:val="000000"/>
                <w:sz w:val="20"/>
              </w:rPr>
              <w:t>,</w:t>
            </w:r>
            <w:r w:rsidRPr="00FF6476">
              <w:rPr>
                <w:rFonts w:ascii="Arial" w:hAnsi="Arial" w:cs="Arial"/>
                <w:color w:val="000000"/>
                <w:sz w:val="20"/>
              </w:rPr>
              <w:t>225</w:t>
            </w:r>
          </w:p>
        </w:tc>
      </w:tr>
      <w:tr w:rsidR="00303EF3" w:rsidRPr="00FF6476" w14:paraId="4929F4CA" w14:textId="77777777" w:rsidTr="00254A6D">
        <w:tc>
          <w:tcPr>
            <w:tcW w:w="5850" w:type="dxa"/>
          </w:tcPr>
          <w:p w14:paraId="6431F767" w14:textId="4C001E92" w:rsidR="00303EF3" w:rsidRPr="00FF6476" w:rsidRDefault="00303EF3" w:rsidP="00303EF3">
            <w:pPr>
              <w:spacing w:line="240" w:lineRule="auto"/>
              <w:ind w:left="-109"/>
              <w:jc w:val="both"/>
              <w:rPr>
                <w:rFonts w:ascii="Arial" w:hAnsi="Arial" w:cs="Arial"/>
                <w:color w:val="000000"/>
                <w:sz w:val="20"/>
              </w:rPr>
            </w:pPr>
            <w:r w:rsidRPr="00FF6476">
              <w:rPr>
                <w:rFonts w:ascii="Arial" w:hAnsi="Arial" w:cs="Arial"/>
                <w:b/>
                <w:bCs/>
                <w:color w:val="000000"/>
                <w:sz w:val="20"/>
              </w:rPr>
              <w:t>Present value of lease liabilities:</w:t>
            </w:r>
          </w:p>
        </w:tc>
        <w:tc>
          <w:tcPr>
            <w:tcW w:w="1584" w:type="dxa"/>
            <w:tcBorders>
              <w:top w:val="single" w:sz="4" w:space="0" w:color="auto"/>
            </w:tcBorders>
          </w:tcPr>
          <w:p w14:paraId="6BED084D" w14:textId="0F5FD3E6" w:rsidR="00303EF3" w:rsidRPr="00FF6476"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tcPr>
          <w:p w14:paraId="7F6462A9" w14:textId="77777777" w:rsidR="00303EF3" w:rsidRPr="00FF6476" w:rsidRDefault="00303EF3" w:rsidP="00303EF3">
            <w:pPr>
              <w:spacing w:line="240" w:lineRule="auto"/>
              <w:ind w:right="-72"/>
              <w:jc w:val="right"/>
              <w:rPr>
                <w:rFonts w:ascii="Arial" w:hAnsi="Arial" w:cs="Arial"/>
                <w:color w:val="000000"/>
                <w:sz w:val="20"/>
              </w:rPr>
            </w:pPr>
          </w:p>
        </w:tc>
      </w:tr>
      <w:tr w:rsidR="00466748" w:rsidRPr="00FF6476" w14:paraId="1164EB3D" w14:textId="77777777" w:rsidTr="00254A6D">
        <w:tc>
          <w:tcPr>
            <w:tcW w:w="5850" w:type="dxa"/>
          </w:tcPr>
          <w:p w14:paraId="69A0CBE9" w14:textId="496FC26B" w:rsidR="00466748" w:rsidRPr="00FF6476" w:rsidRDefault="00466748" w:rsidP="00466748">
            <w:pPr>
              <w:spacing w:line="240" w:lineRule="auto"/>
              <w:ind w:left="-109"/>
              <w:jc w:val="both"/>
              <w:rPr>
                <w:rFonts w:ascii="Arial" w:hAnsi="Arial" w:cs="Arial"/>
                <w:color w:val="000000"/>
                <w:sz w:val="20"/>
                <w:cs/>
              </w:rPr>
            </w:pPr>
            <w:r w:rsidRPr="00FF6476">
              <w:rPr>
                <w:rFonts w:ascii="Arial" w:hAnsi="Arial" w:cs="Arial"/>
                <w:color w:val="000000"/>
                <w:sz w:val="20"/>
              </w:rPr>
              <w:t>Not later than one year</w:t>
            </w:r>
          </w:p>
        </w:tc>
        <w:tc>
          <w:tcPr>
            <w:tcW w:w="1584" w:type="dxa"/>
          </w:tcPr>
          <w:p w14:paraId="58BBA460" w14:textId="4F47FD29" w:rsidR="00466748" w:rsidRPr="00FF6476" w:rsidRDefault="00FF6476" w:rsidP="00466748">
            <w:pPr>
              <w:spacing w:line="240" w:lineRule="auto"/>
              <w:ind w:right="-72"/>
              <w:jc w:val="right"/>
              <w:rPr>
                <w:rFonts w:ascii="Arial" w:hAnsi="Arial" w:cs="Arial"/>
                <w:color w:val="000000"/>
                <w:sz w:val="20"/>
                <w:cs/>
              </w:rPr>
            </w:pPr>
            <w:r w:rsidRPr="00FF6476">
              <w:rPr>
                <w:rFonts w:ascii="Arial" w:hAnsi="Arial" w:cs="Arial"/>
                <w:color w:val="000000"/>
                <w:sz w:val="20"/>
              </w:rPr>
              <w:t>315</w:t>
            </w:r>
            <w:r w:rsidR="00466748" w:rsidRPr="00FF6476">
              <w:rPr>
                <w:rFonts w:ascii="Arial" w:hAnsi="Arial" w:cs="Arial"/>
                <w:color w:val="000000"/>
                <w:sz w:val="20"/>
              </w:rPr>
              <w:t>,</w:t>
            </w:r>
            <w:r w:rsidRPr="00FF6476">
              <w:rPr>
                <w:rFonts w:ascii="Arial" w:hAnsi="Arial" w:cs="Arial"/>
                <w:color w:val="000000"/>
                <w:sz w:val="20"/>
              </w:rPr>
              <w:t>415</w:t>
            </w:r>
            <w:r w:rsidR="00466748" w:rsidRPr="00FF6476">
              <w:rPr>
                <w:rFonts w:ascii="Arial" w:hAnsi="Arial" w:cs="Arial"/>
                <w:color w:val="000000"/>
                <w:sz w:val="20"/>
              </w:rPr>
              <w:t>,</w:t>
            </w:r>
            <w:r w:rsidRPr="00FF6476">
              <w:rPr>
                <w:rFonts w:ascii="Arial" w:hAnsi="Arial" w:cs="Arial"/>
                <w:color w:val="000000"/>
                <w:sz w:val="20"/>
              </w:rPr>
              <w:t>054</w:t>
            </w:r>
          </w:p>
        </w:tc>
        <w:tc>
          <w:tcPr>
            <w:tcW w:w="1584" w:type="dxa"/>
          </w:tcPr>
          <w:p w14:paraId="319DE4F2" w14:textId="2498BD22" w:rsidR="00466748" w:rsidRPr="00FF6476" w:rsidRDefault="00FF6476" w:rsidP="00466748">
            <w:pPr>
              <w:spacing w:line="240" w:lineRule="auto"/>
              <w:ind w:right="-72"/>
              <w:jc w:val="right"/>
              <w:rPr>
                <w:rFonts w:ascii="Arial" w:hAnsi="Arial" w:cs="Arial"/>
                <w:color w:val="000000"/>
                <w:sz w:val="20"/>
              </w:rPr>
            </w:pPr>
            <w:r w:rsidRPr="00FF6476">
              <w:rPr>
                <w:rFonts w:ascii="Arial" w:hAnsi="Arial" w:cs="Arial"/>
                <w:color w:val="000000"/>
                <w:sz w:val="20"/>
              </w:rPr>
              <w:t>276</w:t>
            </w:r>
            <w:r w:rsidR="00466748" w:rsidRPr="00FF6476">
              <w:rPr>
                <w:rFonts w:ascii="Arial" w:hAnsi="Arial" w:cs="Arial"/>
                <w:color w:val="000000"/>
                <w:sz w:val="20"/>
              </w:rPr>
              <w:t>,</w:t>
            </w:r>
            <w:r w:rsidRPr="00FF6476">
              <w:rPr>
                <w:rFonts w:ascii="Arial" w:hAnsi="Arial" w:cs="Arial"/>
                <w:color w:val="000000"/>
                <w:sz w:val="20"/>
              </w:rPr>
              <w:t>141</w:t>
            </w:r>
            <w:r w:rsidR="00466748" w:rsidRPr="00FF6476">
              <w:rPr>
                <w:rFonts w:ascii="Arial" w:hAnsi="Arial" w:cs="Arial"/>
                <w:color w:val="000000"/>
                <w:sz w:val="20"/>
              </w:rPr>
              <w:t>,</w:t>
            </w:r>
            <w:r w:rsidRPr="00FF6476">
              <w:rPr>
                <w:rFonts w:ascii="Arial" w:hAnsi="Arial" w:cs="Arial"/>
                <w:color w:val="000000"/>
                <w:sz w:val="20"/>
              </w:rPr>
              <w:t>511</w:t>
            </w:r>
          </w:p>
        </w:tc>
      </w:tr>
      <w:tr w:rsidR="00466748" w:rsidRPr="00FF6476" w14:paraId="60F92329" w14:textId="77777777" w:rsidTr="00254A6D">
        <w:tc>
          <w:tcPr>
            <w:tcW w:w="5850" w:type="dxa"/>
          </w:tcPr>
          <w:p w14:paraId="67A13609" w14:textId="3D5760DB" w:rsidR="00466748" w:rsidRPr="00FF6476" w:rsidRDefault="00466748" w:rsidP="00466748">
            <w:pPr>
              <w:spacing w:line="240" w:lineRule="auto"/>
              <w:ind w:left="-109"/>
              <w:jc w:val="both"/>
              <w:rPr>
                <w:rFonts w:ascii="Arial" w:hAnsi="Arial" w:cs="Arial"/>
                <w:color w:val="000000"/>
                <w:sz w:val="20"/>
                <w:cs/>
              </w:rPr>
            </w:pPr>
            <w:r w:rsidRPr="00FF6476">
              <w:rPr>
                <w:rFonts w:ascii="Arial" w:hAnsi="Arial" w:cs="Arial"/>
                <w:color w:val="000000"/>
                <w:sz w:val="20"/>
              </w:rPr>
              <w:t xml:space="preserve">Later than </w:t>
            </w:r>
            <w:r w:rsidR="00FF6476" w:rsidRPr="00FF6476">
              <w:rPr>
                <w:rFonts w:ascii="Arial" w:hAnsi="Arial" w:cs="Arial"/>
                <w:color w:val="000000"/>
                <w:sz w:val="20"/>
              </w:rPr>
              <w:t>1</w:t>
            </w:r>
            <w:r w:rsidRPr="00FF6476">
              <w:rPr>
                <w:rFonts w:ascii="Arial" w:hAnsi="Arial" w:cs="Arial"/>
                <w:color w:val="000000"/>
                <w:sz w:val="20"/>
              </w:rPr>
              <w:t xml:space="preserve"> year but not later than </w:t>
            </w:r>
            <w:r w:rsidR="00FF6476" w:rsidRPr="00FF6476">
              <w:rPr>
                <w:rFonts w:ascii="Arial" w:hAnsi="Arial" w:cs="Arial"/>
                <w:color w:val="000000"/>
                <w:sz w:val="20"/>
              </w:rPr>
              <w:t>5</w:t>
            </w:r>
            <w:r w:rsidRPr="00FF6476">
              <w:rPr>
                <w:rFonts w:ascii="Arial" w:hAnsi="Arial" w:cs="Arial"/>
                <w:color w:val="000000"/>
                <w:sz w:val="20"/>
              </w:rPr>
              <w:t xml:space="preserve"> years</w:t>
            </w:r>
          </w:p>
        </w:tc>
        <w:tc>
          <w:tcPr>
            <w:tcW w:w="1584" w:type="dxa"/>
          </w:tcPr>
          <w:p w14:paraId="2EA2DDEC" w14:textId="74A725CF" w:rsidR="00466748" w:rsidRPr="00FF6476" w:rsidRDefault="00FF6476" w:rsidP="00466748">
            <w:pPr>
              <w:spacing w:line="240" w:lineRule="auto"/>
              <w:ind w:right="-72"/>
              <w:jc w:val="right"/>
              <w:rPr>
                <w:rFonts w:ascii="Arial" w:hAnsi="Arial" w:cs="Arial"/>
                <w:color w:val="000000"/>
                <w:sz w:val="20"/>
              </w:rPr>
            </w:pPr>
            <w:r w:rsidRPr="00FF6476">
              <w:rPr>
                <w:rFonts w:ascii="Arial" w:hAnsi="Arial" w:cs="Arial"/>
                <w:color w:val="000000"/>
                <w:sz w:val="20"/>
              </w:rPr>
              <w:t>1</w:t>
            </w:r>
            <w:r w:rsidR="00466748" w:rsidRPr="00FF6476">
              <w:rPr>
                <w:rFonts w:ascii="Arial" w:hAnsi="Arial" w:cs="Arial"/>
                <w:color w:val="000000"/>
                <w:sz w:val="20"/>
              </w:rPr>
              <w:t>,</w:t>
            </w:r>
            <w:r w:rsidRPr="00FF6476">
              <w:rPr>
                <w:rFonts w:ascii="Arial" w:hAnsi="Arial" w:cs="Arial"/>
                <w:color w:val="000000"/>
                <w:sz w:val="20"/>
              </w:rPr>
              <w:t>064</w:t>
            </w:r>
            <w:r w:rsidR="00466748" w:rsidRPr="00FF6476">
              <w:rPr>
                <w:rFonts w:ascii="Arial" w:hAnsi="Arial" w:cs="Arial"/>
                <w:color w:val="000000"/>
                <w:sz w:val="20"/>
              </w:rPr>
              <w:t>,</w:t>
            </w:r>
            <w:r w:rsidRPr="00FF6476">
              <w:rPr>
                <w:rFonts w:ascii="Arial" w:hAnsi="Arial" w:cs="Arial"/>
                <w:color w:val="000000"/>
                <w:sz w:val="20"/>
              </w:rPr>
              <w:t>542</w:t>
            </w:r>
            <w:r w:rsidR="00466748" w:rsidRPr="00FF6476">
              <w:rPr>
                <w:rFonts w:ascii="Arial" w:hAnsi="Arial" w:cs="Arial"/>
                <w:color w:val="000000"/>
                <w:sz w:val="20"/>
              </w:rPr>
              <w:t>,</w:t>
            </w:r>
            <w:r w:rsidRPr="00FF6476">
              <w:rPr>
                <w:rFonts w:ascii="Arial" w:hAnsi="Arial" w:cs="Arial"/>
                <w:color w:val="000000"/>
                <w:sz w:val="20"/>
              </w:rPr>
              <w:t>029</w:t>
            </w:r>
          </w:p>
        </w:tc>
        <w:tc>
          <w:tcPr>
            <w:tcW w:w="1584" w:type="dxa"/>
          </w:tcPr>
          <w:p w14:paraId="39287ABB" w14:textId="192ED8B8" w:rsidR="00466748" w:rsidRPr="00FF6476" w:rsidRDefault="00FF6476" w:rsidP="00466748">
            <w:pPr>
              <w:spacing w:line="240" w:lineRule="auto"/>
              <w:ind w:right="-72"/>
              <w:jc w:val="right"/>
              <w:rPr>
                <w:rFonts w:ascii="Arial" w:hAnsi="Arial" w:cs="Arial"/>
                <w:color w:val="000000"/>
                <w:sz w:val="20"/>
              </w:rPr>
            </w:pPr>
            <w:r w:rsidRPr="00FF6476">
              <w:rPr>
                <w:rFonts w:ascii="Arial" w:hAnsi="Arial" w:cs="Arial"/>
                <w:color w:val="000000"/>
                <w:sz w:val="20"/>
              </w:rPr>
              <w:t>957</w:t>
            </w:r>
            <w:r w:rsidR="00466748" w:rsidRPr="00FF6476">
              <w:rPr>
                <w:rFonts w:ascii="Arial" w:hAnsi="Arial" w:cs="Arial"/>
                <w:color w:val="000000"/>
                <w:sz w:val="20"/>
              </w:rPr>
              <w:t>,</w:t>
            </w:r>
            <w:r w:rsidRPr="00FF6476">
              <w:rPr>
                <w:rFonts w:ascii="Arial" w:hAnsi="Arial" w:cs="Arial"/>
                <w:color w:val="000000"/>
                <w:sz w:val="20"/>
              </w:rPr>
              <w:t>418</w:t>
            </w:r>
            <w:r w:rsidR="00466748" w:rsidRPr="00FF6476">
              <w:rPr>
                <w:rFonts w:ascii="Arial" w:hAnsi="Arial" w:cs="Arial"/>
                <w:color w:val="000000"/>
                <w:sz w:val="20"/>
              </w:rPr>
              <w:t>,</w:t>
            </w:r>
            <w:r w:rsidRPr="00FF6476">
              <w:rPr>
                <w:rFonts w:ascii="Arial" w:hAnsi="Arial" w:cs="Arial"/>
                <w:color w:val="000000"/>
                <w:sz w:val="20"/>
              </w:rPr>
              <w:t>686</w:t>
            </w:r>
          </w:p>
        </w:tc>
      </w:tr>
      <w:tr w:rsidR="00466748" w:rsidRPr="00FF6476" w14:paraId="2E088E78" w14:textId="77777777" w:rsidTr="00254A6D">
        <w:tc>
          <w:tcPr>
            <w:tcW w:w="5850" w:type="dxa"/>
          </w:tcPr>
          <w:p w14:paraId="50C6C3D2" w14:textId="242D84A7" w:rsidR="00466748" w:rsidRPr="00FF6476" w:rsidRDefault="00466748" w:rsidP="00466748">
            <w:pPr>
              <w:spacing w:line="240" w:lineRule="auto"/>
              <w:ind w:left="-109"/>
              <w:jc w:val="both"/>
              <w:rPr>
                <w:rFonts w:ascii="Arial" w:hAnsi="Arial" w:cs="Arial"/>
                <w:color w:val="000000"/>
                <w:sz w:val="20"/>
                <w:cs/>
              </w:rPr>
            </w:pPr>
            <w:r w:rsidRPr="00FF6476">
              <w:rPr>
                <w:rFonts w:ascii="Arial" w:hAnsi="Arial" w:cs="Arial"/>
                <w:color w:val="000000"/>
                <w:sz w:val="20"/>
              </w:rPr>
              <w:t xml:space="preserve">Later than </w:t>
            </w:r>
            <w:r w:rsidR="00FF6476" w:rsidRPr="00FF6476">
              <w:rPr>
                <w:rFonts w:ascii="Arial" w:hAnsi="Arial" w:cs="Arial"/>
                <w:color w:val="000000"/>
                <w:sz w:val="20"/>
              </w:rPr>
              <w:t>5</w:t>
            </w:r>
            <w:r w:rsidRPr="00FF6476">
              <w:rPr>
                <w:rFonts w:ascii="Arial" w:hAnsi="Arial" w:cs="Arial"/>
                <w:color w:val="000000"/>
                <w:sz w:val="20"/>
              </w:rPr>
              <w:t xml:space="preserve"> years</w:t>
            </w:r>
          </w:p>
        </w:tc>
        <w:tc>
          <w:tcPr>
            <w:tcW w:w="1584" w:type="dxa"/>
            <w:tcBorders>
              <w:bottom w:val="single" w:sz="4" w:space="0" w:color="auto"/>
            </w:tcBorders>
          </w:tcPr>
          <w:p w14:paraId="745326A7" w14:textId="764537F7" w:rsidR="00466748" w:rsidRPr="00FF6476" w:rsidRDefault="00FF6476" w:rsidP="00466748">
            <w:pPr>
              <w:spacing w:line="240" w:lineRule="auto"/>
              <w:ind w:right="-72"/>
              <w:jc w:val="right"/>
              <w:rPr>
                <w:rFonts w:ascii="Arial" w:hAnsi="Arial" w:cs="Arial"/>
                <w:color w:val="000000"/>
                <w:sz w:val="20"/>
              </w:rPr>
            </w:pPr>
            <w:r w:rsidRPr="00FF6476">
              <w:rPr>
                <w:rFonts w:ascii="Arial" w:hAnsi="Arial" w:cs="Arial"/>
                <w:color w:val="000000"/>
                <w:sz w:val="20"/>
              </w:rPr>
              <w:t>327</w:t>
            </w:r>
            <w:r w:rsidR="00466748" w:rsidRPr="00FF6476">
              <w:rPr>
                <w:rFonts w:ascii="Arial" w:hAnsi="Arial" w:cs="Arial"/>
                <w:color w:val="000000"/>
                <w:sz w:val="20"/>
              </w:rPr>
              <w:t>,</w:t>
            </w:r>
            <w:r w:rsidRPr="00FF6476">
              <w:rPr>
                <w:rFonts w:ascii="Arial" w:hAnsi="Arial" w:cs="Arial"/>
                <w:color w:val="000000"/>
                <w:sz w:val="20"/>
              </w:rPr>
              <w:t>644</w:t>
            </w:r>
            <w:r w:rsidR="00466748" w:rsidRPr="00FF6476">
              <w:rPr>
                <w:rFonts w:ascii="Arial" w:hAnsi="Arial" w:cs="Arial"/>
                <w:color w:val="000000"/>
                <w:sz w:val="20"/>
              </w:rPr>
              <w:t>,</w:t>
            </w:r>
            <w:r w:rsidRPr="00FF6476">
              <w:rPr>
                <w:rFonts w:ascii="Arial" w:hAnsi="Arial" w:cs="Arial"/>
                <w:color w:val="000000"/>
                <w:sz w:val="20"/>
              </w:rPr>
              <w:t>764</w:t>
            </w:r>
          </w:p>
        </w:tc>
        <w:tc>
          <w:tcPr>
            <w:tcW w:w="1584" w:type="dxa"/>
            <w:tcBorders>
              <w:bottom w:val="single" w:sz="4" w:space="0" w:color="auto"/>
            </w:tcBorders>
          </w:tcPr>
          <w:p w14:paraId="34FECCEE" w14:textId="79521F72" w:rsidR="00466748" w:rsidRPr="00FF6476" w:rsidRDefault="00FF6476" w:rsidP="00466748">
            <w:pPr>
              <w:spacing w:line="240" w:lineRule="auto"/>
              <w:ind w:right="-72"/>
              <w:jc w:val="right"/>
              <w:rPr>
                <w:rFonts w:ascii="Arial" w:hAnsi="Arial" w:cs="Arial"/>
                <w:color w:val="000000"/>
                <w:sz w:val="20"/>
              </w:rPr>
            </w:pPr>
            <w:r w:rsidRPr="00FF6476">
              <w:rPr>
                <w:rFonts w:ascii="Arial" w:hAnsi="Arial" w:cs="Arial"/>
                <w:color w:val="000000"/>
                <w:sz w:val="20"/>
              </w:rPr>
              <w:t>292</w:t>
            </w:r>
            <w:r w:rsidR="00466748" w:rsidRPr="00FF6476">
              <w:rPr>
                <w:rFonts w:ascii="Arial" w:hAnsi="Arial" w:cs="Arial"/>
                <w:color w:val="000000"/>
                <w:sz w:val="20"/>
              </w:rPr>
              <w:t>,</w:t>
            </w:r>
            <w:r w:rsidRPr="00FF6476">
              <w:rPr>
                <w:rFonts w:ascii="Arial" w:hAnsi="Arial" w:cs="Arial"/>
                <w:color w:val="000000"/>
                <w:sz w:val="20"/>
              </w:rPr>
              <w:t>432</w:t>
            </w:r>
            <w:r w:rsidR="00466748" w:rsidRPr="00FF6476">
              <w:rPr>
                <w:rFonts w:ascii="Arial" w:hAnsi="Arial" w:cs="Arial"/>
                <w:color w:val="000000"/>
                <w:sz w:val="20"/>
              </w:rPr>
              <w:t>,</w:t>
            </w:r>
            <w:r w:rsidRPr="00FF6476">
              <w:rPr>
                <w:rFonts w:ascii="Arial" w:hAnsi="Arial" w:cs="Arial"/>
                <w:color w:val="000000"/>
                <w:sz w:val="20"/>
              </w:rPr>
              <w:t>028</w:t>
            </w:r>
          </w:p>
        </w:tc>
      </w:tr>
      <w:tr w:rsidR="00303EF3" w:rsidRPr="00FF6476" w14:paraId="4B166649" w14:textId="77777777" w:rsidTr="00254A6D">
        <w:tc>
          <w:tcPr>
            <w:tcW w:w="5850" w:type="dxa"/>
          </w:tcPr>
          <w:p w14:paraId="2337B090" w14:textId="77777777" w:rsidR="00303EF3" w:rsidRPr="00FF6476" w:rsidRDefault="00303EF3" w:rsidP="00303EF3">
            <w:pPr>
              <w:spacing w:line="240" w:lineRule="auto"/>
              <w:ind w:left="-109"/>
              <w:jc w:val="both"/>
              <w:rPr>
                <w:rFonts w:ascii="Arial" w:hAnsi="Arial" w:cs="Arial"/>
                <w:color w:val="000000"/>
                <w:sz w:val="20"/>
              </w:rPr>
            </w:pPr>
          </w:p>
        </w:tc>
        <w:tc>
          <w:tcPr>
            <w:tcW w:w="1584" w:type="dxa"/>
            <w:tcBorders>
              <w:top w:val="single" w:sz="4" w:space="0" w:color="auto"/>
            </w:tcBorders>
          </w:tcPr>
          <w:p w14:paraId="2A7D5097" w14:textId="1B06968F" w:rsidR="00303EF3" w:rsidRPr="00FF6476"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tcPr>
          <w:p w14:paraId="24898740" w14:textId="77777777" w:rsidR="00303EF3" w:rsidRPr="00FF6476" w:rsidRDefault="00303EF3" w:rsidP="00303EF3">
            <w:pPr>
              <w:spacing w:line="240" w:lineRule="auto"/>
              <w:ind w:right="-72"/>
              <w:jc w:val="right"/>
              <w:rPr>
                <w:rFonts w:ascii="Arial" w:hAnsi="Arial" w:cs="Arial"/>
                <w:color w:val="000000"/>
                <w:sz w:val="20"/>
                <w:lang w:val="en-US"/>
              </w:rPr>
            </w:pPr>
          </w:p>
        </w:tc>
      </w:tr>
      <w:tr w:rsidR="00303EF3" w:rsidRPr="00FF6476" w14:paraId="6C75EEE3" w14:textId="77777777" w:rsidTr="004F3ECB">
        <w:tc>
          <w:tcPr>
            <w:tcW w:w="5850" w:type="dxa"/>
          </w:tcPr>
          <w:p w14:paraId="194E5A6D" w14:textId="77777777" w:rsidR="00303EF3" w:rsidRPr="00FF6476" w:rsidRDefault="00303EF3" w:rsidP="00303EF3">
            <w:pPr>
              <w:spacing w:line="240" w:lineRule="auto"/>
              <w:ind w:left="-109"/>
              <w:jc w:val="both"/>
              <w:rPr>
                <w:rFonts w:ascii="Arial" w:hAnsi="Arial" w:cs="Arial"/>
                <w:color w:val="000000"/>
                <w:sz w:val="20"/>
                <w:cs/>
              </w:rPr>
            </w:pPr>
          </w:p>
        </w:tc>
        <w:tc>
          <w:tcPr>
            <w:tcW w:w="1584" w:type="dxa"/>
            <w:tcBorders>
              <w:bottom w:val="single" w:sz="4" w:space="0" w:color="auto"/>
            </w:tcBorders>
          </w:tcPr>
          <w:p w14:paraId="6DEFD05A" w14:textId="044F22FF" w:rsidR="00303EF3" w:rsidRPr="00FF6476" w:rsidRDefault="00FF6476" w:rsidP="00303EF3">
            <w:pPr>
              <w:spacing w:line="240" w:lineRule="auto"/>
              <w:ind w:right="-72"/>
              <w:jc w:val="right"/>
              <w:rPr>
                <w:rFonts w:ascii="Arial" w:hAnsi="Arial" w:cs="Arial"/>
                <w:color w:val="000000"/>
                <w:sz w:val="20"/>
                <w:cs/>
              </w:rPr>
            </w:pPr>
            <w:r w:rsidRPr="00FF6476">
              <w:rPr>
                <w:rFonts w:ascii="Arial" w:hAnsi="Arial" w:cs="Arial"/>
                <w:color w:val="000000"/>
                <w:sz w:val="20"/>
              </w:rPr>
              <w:t>1</w:t>
            </w:r>
            <w:r w:rsidR="002539EA" w:rsidRPr="00FF6476">
              <w:rPr>
                <w:rFonts w:ascii="Arial" w:hAnsi="Arial" w:cs="Arial"/>
                <w:color w:val="000000"/>
                <w:sz w:val="20"/>
              </w:rPr>
              <w:t>,</w:t>
            </w:r>
            <w:r w:rsidRPr="00FF6476">
              <w:rPr>
                <w:rFonts w:ascii="Arial" w:hAnsi="Arial" w:cs="Arial"/>
                <w:color w:val="000000"/>
                <w:sz w:val="20"/>
              </w:rPr>
              <w:t>707</w:t>
            </w:r>
            <w:r w:rsidR="002539EA" w:rsidRPr="00FF6476">
              <w:rPr>
                <w:rFonts w:ascii="Arial" w:hAnsi="Arial" w:cs="Arial"/>
                <w:color w:val="000000"/>
                <w:sz w:val="20"/>
              </w:rPr>
              <w:t>,</w:t>
            </w:r>
            <w:r w:rsidRPr="00FF6476">
              <w:rPr>
                <w:rFonts w:ascii="Arial" w:hAnsi="Arial" w:cs="Arial"/>
                <w:color w:val="000000"/>
                <w:sz w:val="20"/>
              </w:rPr>
              <w:t>601</w:t>
            </w:r>
            <w:r w:rsidR="002539EA" w:rsidRPr="00FF6476">
              <w:rPr>
                <w:rFonts w:ascii="Arial" w:hAnsi="Arial" w:cs="Arial"/>
                <w:color w:val="000000"/>
                <w:sz w:val="20"/>
              </w:rPr>
              <w:t>,</w:t>
            </w:r>
            <w:r w:rsidRPr="00FF6476">
              <w:rPr>
                <w:rFonts w:ascii="Arial" w:hAnsi="Arial" w:cs="Arial"/>
                <w:color w:val="000000"/>
                <w:sz w:val="20"/>
              </w:rPr>
              <w:t>847</w:t>
            </w:r>
          </w:p>
        </w:tc>
        <w:tc>
          <w:tcPr>
            <w:tcW w:w="1584" w:type="dxa"/>
            <w:tcBorders>
              <w:bottom w:val="single" w:sz="4" w:space="0" w:color="auto"/>
            </w:tcBorders>
          </w:tcPr>
          <w:p w14:paraId="2418F4D9" w14:textId="51271B76" w:rsidR="00303EF3" w:rsidRPr="00FF6476" w:rsidRDefault="00FF6476" w:rsidP="00303EF3">
            <w:pPr>
              <w:spacing w:line="240" w:lineRule="auto"/>
              <w:ind w:right="-72"/>
              <w:jc w:val="right"/>
              <w:rPr>
                <w:rFonts w:ascii="Arial" w:hAnsi="Arial" w:cs="Arial"/>
                <w:color w:val="000000"/>
                <w:sz w:val="20"/>
              </w:rPr>
            </w:pPr>
            <w:r w:rsidRPr="00FF6476">
              <w:rPr>
                <w:rFonts w:ascii="Arial" w:hAnsi="Arial" w:cs="Arial"/>
                <w:color w:val="000000"/>
                <w:sz w:val="20"/>
              </w:rPr>
              <w:t>1</w:t>
            </w:r>
            <w:r w:rsidR="00303EF3" w:rsidRPr="00FF6476">
              <w:rPr>
                <w:rFonts w:ascii="Arial" w:hAnsi="Arial" w:cs="Arial"/>
                <w:color w:val="000000"/>
                <w:sz w:val="20"/>
              </w:rPr>
              <w:t>,</w:t>
            </w:r>
            <w:r w:rsidRPr="00FF6476">
              <w:rPr>
                <w:rFonts w:ascii="Arial" w:hAnsi="Arial" w:cs="Arial"/>
                <w:color w:val="000000"/>
                <w:sz w:val="20"/>
              </w:rPr>
              <w:t>525</w:t>
            </w:r>
            <w:r w:rsidR="00303EF3" w:rsidRPr="00FF6476">
              <w:rPr>
                <w:rFonts w:ascii="Arial" w:hAnsi="Arial" w:cs="Arial"/>
                <w:color w:val="000000"/>
                <w:sz w:val="20"/>
              </w:rPr>
              <w:t>,</w:t>
            </w:r>
            <w:r w:rsidRPr="00FF6476">
              <w:rPr>
                <w:rFonts w:ascii="Arial" w:hAnsi="Arial" w:cs="Arial"/>
                <w:color w:val="000000"/>
                <w:sz w:val="20"/>
              </w:rPr>
              <w:t>992</w:t>
            </w:r>
            <w:r w:rsidR="00303EF3" w:rsidRPr="00FF6476">
              <w:rPr>
                <w:rFonts w:ascii="Arial" w:hAnsi="Arial" w:cs="Arial"/>
                <w:color w:val="000000"/>
                <w:sz w:val="20"/>
              </w:rPr>
              <w:t>,</w:t>
            </w:r>
            <w:r w:rsidRPr="00FF6476">
              <w:rPr>
                <w:rFonts w:ascii="Arial" w:hAnsi="Arial" w:cs="Arial"/>
                <w:color w:val="000000"/>
                <w:sz w:val="20"/>
              </w:rPr>
              <w:t>225</w:t>
            </w:r>
          </w:p>
        </w:tc>
      </w:tr>
    </w:tbl>
    <w:p w14:paraId="75ABB51A" w14:textId="79C5750B" w:rsidR="00150475" w:rsidRPr="00FF6476" w:rsidRDefault="00150475" w:rsidP="00325B42">
      <w:pPr>
        <w:spacing w:line="240" w:lineRule="auto"/>
        <w:jc w:val="both"/>
        <w:rPr>
          <w:rFonts w:ascii="Arial" w:hAnsi="Arial" w:cs="Arial"/>
          <w:color w:val="000000"/>
          <w:sz w:val="20"/>
        </w:rPr>
      </w:pPr>
      <w:bookmarkStart w:id="42" w:name="OLE_LINK1"/>
      <w:bookmarkEnd w:id="40"/>
      <w:bookmarkEnd w:id="41"/>
    </w:p>
    <w:p w14:paraId="27280E19" w14:textId="7934A6CD" w:rsidR="00E37B34" w:rsidRPr="00FF6476" w:rsidRDefault="00E37B34">
      <w:pPr>
        <w:spacing w:line="240" w:lineRule="auto"/>
        <w:rPr>
          <w:rFonts w:ascii="Arial" w:hAnsi="Arial" w:cs="Arial"/>
          <w:color w:val="000000"/>
          <w:sz w:val="20"/>
        </w:rPr>
      </w:pPr>
      <w:r w:rsidRPr="00FF6476">
        <w:rPr>
          <w:rFonts w:ascii="Arial" w:hAnsi="Arial" w:cs="Arial"/>
          <w:color w:val="000000"/>
          <w:sz w:val="20"/>
        </w:rPr>
        <w:br w:type="page"/>
      </w:r>
    </w:p>
    <w:p w14:paraId="73EFEEEB" w14:textId="77777777" w:rsidR="00FD4807" w:rsidRPr="003304A8" w:rsidRDefault="00FD4807" w:rsidP="00325B42">
      <w:pPr>
        <w:spacing w:line="240" w:lineRule="auto"/>
        <w:jc w:val="both"/>
        <w:rPr>
          <w:rFonts w:ascii="Arial" w:hAnsi="Arial" w:cs="Arial"/>
          <w:color w:val="000000"/>
          <w:sz w:val="20"/>
        </w:rPr>
      </w:pPr>
    </w:p>
    <w:p w14:paraId="42FE3AC8" w14:textId="77777777" w:rsidR="00634089" w:rsidRPr="003304A8" w:rsidRDefault="00634089" w:rsidP="00325B42">
      <w:pPr>
        <w:spacing w:line="240" w:lineRule="auto"/>
        <w:jc w:val="both"/>
        <w:rPr>
          <w:rFonts w:ascii="Arial" w:hAnsi="Arial" w:cs="Arial"/>
          <w:color w:val="000000"/>
          <w:sz w:val="20"/>
        </w:rPr>
      </w:pPr>
    </w:p>
    <w:bookmarkEnd w:id="42"/>
    <w:tbl>
      <w:tblPr>
        <w:tblW w:w="9027" w:type="dxa"/>
        <w:tblLook w:val="04A0" w:firstRow="1" w:lastRow="0" w:firstColumn="1" w:lastColumn="0" w:noHBand="0" w:noVBand="1"/>
      </w:tblPr>
      <w:tblGrid>
        <w:gridCol w:w="9027"/>
      </w:tblGrid>
      <w:tr w:rsidR="00FD622B" w:rsidRPr="003304A8" w14:paraId="4312066C" w14:textId="77777777" w:rsidTr="00254A6D">
        <w:trPr>
          <w:trHeight w:val="386"/>
        </w:trPr>
        <w:tc>
          <w:tcPr>
            <w:tcW w:w="9027" w:type="dxa"/>
            <w:vAlign w:val="center"/>
            <w:hideMark/>
          </w:tcPr>
          <w:p w14:paraId="1405F198" w14:textId="1BA29173" w:rsidR="00FD622B" w:rsidRPr="003304A8" w:rsidRDefault="00FD622B" w:rsidP="00D546FF">
            <w:pPr>
              <w:tabs>
                <w:tab w:val="left" w:pos="427"/>
              </w:tabs>
              <w:spacing w:line="240" w:lineRule="auto"/>
              <w:ind w:left="-113"/>
              <w:jc w:val="both"/>
              <w:outlineLvl w:val="0"/>
              <w:rPr>
                <w:rFonts w:ascii="Arial" w:eastAsia="Arial Unicode MS" w:hAnsi="Arial" w:cs="Arial"/>
                <w:b/>
                <w:bCs/>
                <w:color w:val="000000"/>
                <w:sz w:val="20"/>
                <w:cs/>
              </w:rPr>
            </w:pPr>
            <w:r w:rsidRPr="003304A8">
              <w:rPr>
                <w:rFonts w:ascii="Arial" w:eastAsia="Arial Unicode MS" w:hAnsi="Arial" w:cs="Arial"/>
                <w:b/>
                <w:bCs/>
                <w:color w:val="000000"/>
                <w:sz w:val="20"/>
              </w:rPr>
              <w:br w:type="page"/>
            </w:r>
            <w:r w:rsidRPr="003304A8">
              <w:rPr>
                <w:rFonts w:ascii="Arial" w:eastAsia="Arial Unicode MS" w:hAnsi="Arial" w:cs="Arial"/>
                <w:b/>
                <w:bCs/>
                <w:color w:val="000000"/>
                <w:sz w:val="20"/>
                <w:cs/>
              </w:rPr>
              <w:br w:type="page"/>
            </w:r>
            <w:r w:rsidRPr="003304A8">
              <w:rPr>
                <w:rFonts w:ascii="Arial" w:eastAsia="Arial Unicode MS" w:hAnsi="Arial" w:cs="Arial"/>
                <w:b/>
                <w:bCs/>
                <w:color w:val="000000"/>
                <w:sz w:val="20"/>
                <w:cs/>
              </w:rPr>
              <w:br w:type="page"/>
            </w:r>
            <w:r w:rsidR="00FF6476" w:rsidRPr="003304A8">
              <w:rPr>
                <w:rFonts w:ascii="Arial" w:eastAsia="Arial Unicode MS" w:hAnsi="Arial" w:cs="Arial"/>
                <w:b/>
                <w:bCs/>
                <w:color w:val="000000"/>
                <w:sz w:val="20"/>
              </w:rPr>
              <w:t>23</w:t>
            </w:r>
            <w:r w:rsidRPr="003304A8">
              <w:rPr>
                <w:rFonts w:ascii="Arial" w:eastAsia="Arial Unicode MS" w:hAnsi="Arial" w:cs="Arial"/>
                <w:b/>
                <w:bCs/>
                <w:color w:val="000000"/>
                <w:sz w:val="20"/>
                <w:cs/>
              </w:rPr>
              <w:tab/>
            </w:r>
            <w:r w:rsidRPr="003304A8">
              <w:rPr>
                <w:rFonts w:ascii="Arial" w:eastAsia="Arial Unicode MS" w:hAnsi="Arial" w:cs="Arial"/>
                <w:b/>
                <w:bCs/>
                <w:color w:val="000000"/>
                <w:sz w:val="20"/>
              </w:rPr>
              <w:t>Employee benefit obligations</w:t>
            </w:r>
          </w:p>
        </w:tc>
      </w:tr>
    </w:tbl>
    <w:p w14:paraId="176458BE" w14:textId="77777777" w:rsidR="003304A8" w:rsidRPr="003304A8" w:rsidRDefault="003304A8">
      <w:pPr>
        <w:rPr>
          <w:rFonts w:ascii="Arial" w:hAnsi="Arial" w:cs="Arial"/>
          <w:sz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E00340" w:rsidRPr="003304A8" w14:paraId="50E55B62" w14:textId="77777777" w:rsidTr="00254A6D">
        <w:tc>
          <w:tcPr>
            <w:tcW w:w="5850" w:type="dxa"/>
            <w:tcBorders>
              <w:top w:val="nil"/>
              <w:left w:val="nil"/>
              <w:bottom w:val="nil"/>
              <w:right w:val="nil"/>
            </w:tcBorders>
          </w:tcPr>
          <w:p w14:paraId="33CBF97E" w14:textId="77777777" w:rsidR="00E00340" w:rsidRPr="003304A8" w:rsidRDefault="00E00340" w:rsidP="00CA04FB">
            <w:pPr>
              <w:spacing w:line="240" w:lineRule="auto"/>
              <w:ind w:left="-109"/>
              <w:jc w:val="both"/>
              <w:rPr>
                <w:rFonts w:ascii="Arial" w:eastAsia="Arial Unicode MS" w:hAnsi="Arial" w:cs="Arial"/>
                <w:b/>
                <w:bCs/>
                <w:color w:val="000000"/>
                <w:sz w:val="20"/>
              </w:rPr>
            </w:pPr>
          </w:p>
        </w:tc>
        <w:tc>
          <w:tcPr>
            <w:tcW w:w="1584" w:type="dxa"/>
            <w:tcBorders>
              <w:top w:val="nil"/>
              <w:left w:val="nil"/>
              <w:bottom w:val="nil"/>
              <w:right w:val="nil"/>
            </w:tcBorders>
            <w:vAlign w:val="bottom"/>
            <w:hideMark/>
          </w:tcPr>
          <w:p w14:paraId="332F1EA1" w14:textId="45025576" w:rsidR="00E00340" w:rsidRPr="003304A8" w:rsidRDefault="00FF6476" w:rsidP="00E00340">
            <w:pPr>
              <w:pStyle w:val="a4"/>
              <w:ind w:right="-72"/>
              <w:jc w:val="right"/>
              <w:rPr>
                <w:rFonts w:ascii="Arial" w:hAnsi="Arial" w:cs="Arial"/>
                <w:color w:val="000000"/>
                <w:sz w:val="20"/>
                <w:szCs w:val="20"/>
                <w:lang w:val="en-GB"/>
              </w:rPr>
            </w:pPr>
            <w:r w:rsidRPr="003304A8">
              <w:rPr>
                <w:rFonts w:ascii="Arial" w:hAnsi="Arial" w:cs="Arial"/>
                <w:b/>
                <w:bCs/>
                <w:color w:val="000000"/>
                <w:sz w:val="20"/>
                <w:szCs w:val="20"/>
                <w:lang w:val="en-GB"/>
              </w:rPr>
              <w:t>2025</w:t>
            </w:r>
          </w:p>
        </w:tc>
        <w:tc>
          <w:tcPr>
            <w:tcW w:w="1584" w:type="dxa"/>
            <w:tcBorders>
              <w:top w:val="nil"/>
              <w:left w:val="nil"/>
              <w:bottom w:val="nil"/>
              <w:right w:val="nil"/>
            </w:tcBorders>
            <w:vAlign w:val="bottom"/>
            <w:hideMark/>
          </w:tcPr>
          <w:p w14:paraId="31B6E7BF" w14:textId="18CCB735" w:rsidR="00E00340" w:rsidRPr="003304A8" w:rsidRDefault="00FF6476" w:rsidP="00E00340">
            <w:pPr>
              <w:pStyle w:val="a4"/>
              <w:ind w:right="-72"/>
              <w:jc w:val="right"/>
              <w:rPr>
                <w:rFonts w:ascii="Arial" w:hAnsi="Arial" w:cs="Arial"/>
                <w:color w:val="000000"/>
                <w:sz w:val="20"/>
                <w:szCs w:val="20"/>
                <w:lang w:val="en-GB"/>
              </w:rPr>
            </w:pPr>
            <w:r w:rsidRPr="003304A8">
              <w:rPr>
                <w:rFonts w:ascii="Arial" w:hAnsi="Arial" w:cs="Arial"/>
                <w:b/>
                <w:bCs/>
                <w:color w:val="000000"/>
                <w:sz w:val="20"/>
                <w:szCs w:val="20"/>
                <w:lang w:val="en-GB"/>
              </w:rPr>
              <w:t>2024</w:t>
            </w:r>
          </w:p>
        </w:tc>
      </w:tr>
      <w:tr w:rsidR="00E00340" w:rsidRPr="003304A8" w14:paraId="7D0B3281" w14:textId="77777777" w:rsidTr="00254A6D">
        <w:tc>
          <w:tcPr>
            <w:tcW w:w="5850" w:type="dxa"/>
            <w:tcBorders>
              <w:top w:val="nil"/>
              <w:left w:val="nil"/>
              <w:bottom w:val="nil"/>
              <w:right w:val="nil"/>
            </w:tcBorders>
          </w:tcPr>
          <w:p w14:paraId="09EFA602" w14:textId="77777777" w:rsidR="00E00340" w:rsidRPr="003304A8" w:rsidRDefault="00E00340" w:rsidP="00CA04FB">
            <w:pPr>
              <w:spacing w:line="240" w:lineRule="auto"/>
              <w:ind w:left="-109"/>
              <w:jc w:val="both"/>
              <w:rPr>
                <w:rFonts w:ascii="Arial" w:eastAsia="Arial Unicode MS" w:hAnsi="Arial" w:cs="Arial"/>
                <w:b/>
                <w:bCs/>
                <w:color w:val="000000"/>
                <w:sz w:val="20"/>
              </w:rPr>
            </w:pPr>
          </w:p>
        </w:tc>
        <w:tc>
          <w:tcPr>
            <w:tcW w:w="1584" w:type="dxa"/>
            <w:tcBorders>
              <w:top w:val="nil"/>
              <w:left w:val="nil"/>
              <w:bottom w:val="single" w:sz="4" w:space="0" w:color="auto"/>
              <w:right w:val="nil"/>
            </w:tcBorders>
            <w:hideMark/>
          </w:tcPr>
          <w:p w14:paraId="49C04150" w14:textId="40155B76" w:rsidR="00E00340" w:rsidRPr="003304A8" w:rsidRDefault="00E00340" w:rsidP="00E00340">
            <w:pPr>
              <w:pStyle w:val="a4"/>
              <w:ind w:right="-72"/>
              <w:jc w:val="right"/>
              <w:rPr>
                <w:rFonts w:ascii="Arial" w:hAnsi="Arial" w:cs="Arial"/>
                <w:color w:val="000000"/>
                <w:sz w:val="20"/>
                <w:szCs w:val="20"/>
                <w:cs/>
              </w:rPr>
            </w:pPr>
            <w:r w:rsidRPr="003304A8">
              <w:rPr>
                <w:rFonts w:ascii="Arial" w:eastAsia="Arial Unicode MS" w:hAnsi="Arial" w:cs="Arial"/>
                <w:b/>
                <w:bCs/>
                <w:color w:val="000000"/>
                <w:sz w:val="20"/>
                <w:szCs w:val="20"/>
              </w:rPr>
              <w:t>Baht</w:t>
            </w:r>
          </w:p>
        </w:tc>
        <w:tc>
          <w:tcPr>
            <w:tcW w:w="1584" w:type="dxa"/>
            <w:tcBorders>
              <w:top w:val="nil"/>
              <w:left w:val="nil"/>
              <w:bottom w:val="single" w:sz="4" w:space="0" w:color="auto"/>
              <w:right w:val="nil"/>
            </w:tcBorders>
            <w:hideMark/>
          </w:tcPr>
          <w:p w14:paraId="6F9688CE" w14:textId="7488AD46" w:rsidR="00E00340" w:rsidRPr="003304A8" w:rsidRDefault="00E00340" w:rsidP="00E00340">
            <w:pPr>
              <w:pStyle w:val="a4"/>
              <w:ind w:right="-72"/>
              <w:jc w:val="right"/>
              <w:rPr>
                <w:rFonts w:ascii="Arial" w:hAnsi="Arial" w:cs="Arial"/>
                <w:color w:val="000000"/>
                <w:sz w:val="20"/>
                <w:szCs w:val="20"/>
                <w:lang w:val="en-GB"/>
              </w:rPr>
            </w:pPr>
            <w:r w:rsidRPr="003304A8">
              <w:rPr>
                <w:rFonts w:ascii="Arial" w:eastAsia="Arial Unicode MS" w:hAnsi="Arial" w:cs="Arial"/>
                <w:b/>
                <w:bCs/>
                <w:color w:val="000000"/>
                <w:sz w:val="20"/>
                <w:szCs w:val="20"/>
              </w:rPr>
              <w:t>Baht</w:t>
            </w:r>
          </w:p>
        </w:tc>
      </w:tr>
      <w:tr w:rsidR="00FD622B" w:rsidRPr="003304A8" w14:paraId="6FCA8ADA" w14:textId="77777777" w:rsidTr="00254A6D">
        <w:tc>
          <w:tcPr>
            <w:tcW w:w="5850" w:type="dxa"/>
            <w:tcBorders>
              <w:top w:val="nil"/>
              <w:left w:val="nil"/>
              <w:bottom w:val="nil"/>
              <w:right w:val="nil"/>
            </w:tcBorders>
            <w:vAlign w:val="bottom"/>
          </w:tcPr>
          <w:p w14:paraId="319D7FD1" w14:textId="77777777" w:rsidR="00FD622B" w:rsidRPr="003304A8" w:rsidRDefault="00FD622B" w:rsidP="00CA04FB">
            <w:pPr>
              <w:spacing w:line="240" w:lineRule="auto"/>
              <w:ind w:left="-109"/>
              <w:jc w:val="both"/>
              <w:rPr>
                <w:rFonts w:ascii="Arial" w:eastAsia="Arial Unicode MS" w:hAnsi="Arial" w:cs="Arial"/>
                <w:color w:val="000000"/>
                <w:sz w:val="20"/>
              </w:rPr>
            </w:pPr>
          </w:p>
        </w:tc>
        <w:tc>
          <w:tcPr>
            <w:tcW w:w="1584" w:type="dxa"/>
            <w:tcBorders>
              <w:top w:val="single" w:sz="4" w:space="0" w:color="auto"/>
              <w:left w:val="nil"/>
              <w:bottom w:val="nil"/>
              <w:right w:val="nil"/>
            </w:tcBorders>
          </w:tcPr>
          <w:p w14:paraId="023D3FA2" w14:textId="77777777" w:rsidR="00FD622B" w:rsidRPr="003304A8" w:rsidRDefault="00FD622B" w:rsidP="00EB041F">
            <w:pPr>
              <w:spacing w:line="240" w:lineRule="auto"/>
              <w:ind w:right="-72"/>
              <w:jc w:val="right"/>
              <w:rPr>
                <w:rFonts w:ascii="Arial" w:eastAsia="Arial Unicode MS" w:hAnsi="Arial" w:cs="Arial"/>
                <w:color w:val="000000"/>
                <w:sz w:val="20"/>
              </w:rPr>
            </w:pPr>
          </w:p>
        </w:tc>
        <w:tc>
          <w:tcPr>
            <w:tcW w:w="1584" w:type="dxa"/>
            <w:tcBorders>
              <w:top w:val="single" w:sz="4" w:space="0" w:color="auto"/>
              <w:left w:val="nil"/>
              <w:bottom w:val="nil"/>
              <w:right w:val="nil"/>
            </w:tcBorders>
          </w:tcPr>
          <w:p w14:paraId="02BEE101" w14:textId="77777777" w:rsidR="00FD622B" w:rsidRPr="003304A8" w:rsidRDefault="00FD622B" w:rsidP="00EB041F">
            <w:pPr>
              <w:spacing w:line="240" w:lineRule="auto"/>
              <w:ind w:right="-72"/>
              <w:jc w:val="right"/>
              <w:rPr>
                <w:rFonts w:ascii="Arial" w:eastAsia="Arial Unicode MS" w:hAnsi="Arial" w:cs="Arial"/>
                <w:b/>
                <w:bCs/>
                <w:color w:val="000000"/>
                <w:sz w:val="20"/>
              </w:rPr>
            </w:pPr>
          </w:p>
        </w:tc>
      </w:tr>
      <w:tr w:rsidR="00FD622B" w:rsidRPr="003304A8" w14:paraId="172BF977" w14:textId="77777777" w:rsidTr="00254A6D">
        <w:tc>
          <w:tcPr>
            <w:tcW w:w="5850" w:type="dxa"/>
            <w:tcBorders>
              <w:top w:val="nil"/>
              <w:left w:val="nil"/>
              <w:bottom w:val="nil"/>
              <w:right w:val="nil"/>
            </w:tcBorders>
          </w:tcPr>
          <w:p w14:paraId="483DB378" w14:textId="77777777" w:rsidR="00FD622B" w:rsidRPr="003304A8" w:rsidRDefault="00FD622B" w:rsidP="00CA04FB">
            <w:pPr>
              <w:spacing w:line="240" w:lineRule="auto"/>
              <w:ind w:left="-109"/>
              <w:jc w:val="both"/>
              <w:rPr>
                <w:rFonts w:ascii="Arial" w:eastAsia="Arial Unicode MS" w:hAnsi="Arial" w:cs="Arial"/>
                <w:b/>
                <w:bCs/>
                <w:color w:val="000000"/>
                <w:sz w:val="20"/>
                <w:cs/>
              </w:rPr>
            </w:pPr>
            <w:bookmarkStart w:id="43" w:name="_Hlk105000353"/>
            <w:r w:rsidRPr="003304A8">
              <w:rPr>
                <w:rFonts w:ascii="Arial" w:eastAsia="Arial Unicode MS" w:hAnsi="Arial" w:cs="Arial"/>
                <w:color w:val="000000"/>
                <w:sz w:val="20"/>
              </w:rPr>
              <w:t>Statement of financial position</w:t>
            </w:r>
            <w:bookmarkEnd w:id="43"/>
            <w:r w:rsidRPr="003304A8">
              <w:rPr>
                <w:rFonts w:ascii="Arial" w:eastAsia="Arial Unicode MS" w:hAnsi="Arial" w:cs="Arial"/>
                <w:color w:val="000000"/>
                <w:sz w:val="20"/>
              </w:rPr>
              <w:t>:</w:t>
            </w:r>
          </w:p>
        </w:tc>
        <w:tc>
          <w:tcPr>
            <w:tcW w:w="1584" w:type="dxa"/>
            <w:tcBorders>
              <w:top w:val="nil"/>
              <w:left w:val="nil"/>
              <w:bottom w:val="nil"/>
              <w:right w:val="nil"/>
            </w:tcBorders>
          </w:tcPr>
          <w:p w14:paraId="021AD28C" w14:textId="77777777" w:rsidR="00FD622B" w:rsidRPr="003304A8" w:rsidRDefault="00FD622B" w:rsidP="00EB041F">
            <w:pPr>
              <w:spacing w:line="240" w:lineRule="auto"/>
              <w:ind w:right="-72"/>
              <w:jc w:val="right"/>
              <w:rPr>
                <w:rFonts w:ascii="Arial" w:eastAsia="Arial Unicode MS" w:hAnsi="Arial" w:cs="Arial"/>
                <w:color w:val="000000"/>
                <w:sz w:val="20"/>
              </w:rPr>
            </w:pPr>
          </w:p>
        </w:tc>
        <w:tc>
          <w:tcPr>
            <w:tcW w:w="1584" w:type="dxa"/>
            <w:tcBorders>
              <w:top w:val="nil"/>
              <w:left w:val="nil"/>
              <w:bottom w:val="nil"/>
              <w:right w:val="nil"/>
            </w:tcBorders>
          </w:tcPr>
          <w:p w14:paraId="5A0BF111" w14:textId="77777777" w:rsidR="00FD622B" w:rsidRPr="003304A8" w:rsidRDefault="00FD622B" w:rsidP="00EB041F">
            <w:pPr>
              <w:spacing w:line="240" w:lineRule="auto"/>
              <w:ind w:right="-72"/>
              <w:jc w:val="right"/>
              <w:rPr>
                <w:rFonts w:ascii="Arial" w:eastAsia="Arial Unicode MS" w:hAnsi="Arial" w:cs="Arial"/>
                <w:b/>
                <w:bCs/>
                <w:color w:val="000000"/>
                <w:sz w:val="20"/>
              </w:rPr>
            </w:pPr>
          </w:p>
        </w:tc>
      </w:tr>
      <w:tr w:rsidR="00303EF3" w:rsidRPr="003304A8" w14:paraId="2B08D906" w14:textId="77777777" w:rsidTr="00254A6D">
        <w:tc>
          <w:tcPr>
            <w:tcW w:w="5850" w:type="dxa"/>
            <w:tcBorders>
              <w:top w:val="nil"/>
              <w:left w:val="nil"/>
              <w:bottom w:val="nil"/>
              <w:right w:val="nil"/>
            </w:tcBorders>
          </w:tcPr>
          <w:p w14:paraId="0D0DFE02" w14:textId="77777777" w:rsidR="00303EF3" w:rsidRPr="003304A8" w:rsidRDefault="00303EF3" w:rsidP="00303EF3">
            <w:pPr>
              <w:spacing w:line="240" w:lineRule="auto"/>
              <w:ind w:left="-109"/>
              <w:jc w:val="both"/>
              <w:rPr>
                <w:rFonts w:ascii="Arial" w:eastAsia="Arial Unicode MS" w:hAnsi="Arial" w:cs="Arial"/>
                <w:color w:val="000000"/>
                <w:sz w:val="20"/>
                <w:cs/>
              </w:rPr>
            </w:pPr>
            <w:bookmarkStart w:id="44" w:name="OLE_LINK20"/>
            <w:r w:rsidRPr="003304A8">
              <w:rPr>
                <w:rFonts w:ascii="Arial" w:eastAsia="Arial Unicode MS" w:hAnsi="Arial" w:cs="Arial"/>
                <w:color w:val="000000"/>
                <w:sz w:val="20"/>
              </w:rPr>
              <w:t>Retirement benefits</w:t>
            </w:r>
          </w:p>
        </w:tc>
        <w:tc>
          <w:tcPr>
            <w:tcW w:w="1584" w:type="dxa"/>
            <w:tcBorders>
              <w:top w:val="nil"/>
              <w:left w:val="nil"/>
              <w:bottom w:val="single" w:sz="4" w:space="0" w:color="auto"/>
              <w:right w:val="nil"/>
            </w:tcBorders>
          </w:tcPr>
          <w:p w14:paraId="6CD659E8" w14:textId="2E3CC8E9" w:rsidR="00303EF3" w:rsidRPr="003304A8" w:rsidRDefault="00FF6476" w:rsidP="00303EF3">
            <w:pPr>
              <w:spacing w:line="240" w:lineRule="auto"/>
              <w:ind w:right="-72"/>
              <w:jc w:val="right"/>
              <w:rPr>
                <w:rFonts w:ascii="Arial" w:eastAsia="Times New Roman" w:hAnsi="Arial" w:cs="Arial"/>
                <w:color w:val="000000"/>
                <w:sz w:val="20"/>
                <w:lang w:val="en-US"/>
              </w:rPr>
            </w:pPr>
            <w:r w:rsidRPr="003304A8">
              <w:rPr>
                <w:rFonts w:ascii="Arial" w:eastAsia="Times New Roman" w:hAnsi="Arial" w:cs="Arial"/>
                <w:color w:val="000000"/>
                <w:sz w:val="20"/>
              </w:rPr>
              <w:t>40</w:t>
            </w:r>
            <w:r w:rsidR="00634089" w:rsidRPr="003304A8">
              <w:rPr>
                <w:rFonts w:ascii="Arial" w:eastAsia="Times New Roman" w:hAnsi="Arial" w:cs="Arial"/>
                <w:color w:val="000000"/>
                <w:sz w:val="20"/>
                <w:lang w:val="en-US"/>
              </w:rPr>
              <w:t>,</w:t>
            </w:r>
            <w:r w:rsidRPr="003304A8">
              <w:rPr>
                <w:rFonts w:ascii="Arial" w:eastAsia="Times New Roman" w:hAnsi="Arial" w:cs="Arial"/>
                <w:color w:val="000000"/>
                <w:sz w:val="20"/>
              </w:rPr>
              <w:t>135</w:t>
            </w:r>
            <w:r w:rsidR="00634089" w:rsidRPr="003304A8">
              <w:rPr>
                <w:rFonts w:ascii="Arial" w:eastAsia="Times New Roman" w:hAnsi="Arial" w:cs="Arial"/>
                <w:color w:val="000000"/>
                <w:sz w:val="20"/>
                <w:lang w:val="en-US"/>
              </w:rPr>
              <w:t>,</w:t>
            </w:r>
            <w:r w:rsidRPr="003304A8">
              <w:rPr>
                <w:rFonts w:ascii="Arial" w:eastAsia="Times New Roman" w:hAnsi="Arial" w:cs="Arial"/>
                <w:color w:val="000000"/>
                <w:sz w:val="20"/>
              </w:rPr>
              <w:t>581</w:t>
            </w:r>
          </w:p>
        </w:tc>
        <w:tc>
          <w:tcPr>
            <w:tcW w:w="1584" w:type="dxa"/>
            <w:tcBorders>
              <w:top w:val="nil"/>
              <w:left w:val="nil"/>
              <w:bottom w:val="single" w:sz="4" w:space="0" w:color="auto"/>
              <w:right w:val="nil"/>
            </w:tcBorders>
          </w:tcPr>
          <w:p w14:paraId="7644088C" w14:textId="69755F4B" w:rsidR="00303EF3" w:rsidRPr="003304A8" w:rsidRDefault="00FF6476" w:rsidP="00303EF3">
            <w:pPr>
              <w:spacing w:line="240" w:lineRule="auto"/>
              <w:ind w:right="-72"/>
              <w:jc w:val="right"/>
              <w:rPr>
                <w:rFonts w:ascii="Arial" w:eastAsia="Times New Roman" w:hAnsi="Arial" w:cs="Arial"/>
                <w:color w:val="000000"/>
                <w:sz w:val="20"/>
              </w:rPr>
            </w:pPr>
            <w:r w:rsidRPr="003304A8">
              <w:rPr>
                <w:rFonts w:ascii="Arial" w:eastAsia="Times New Roman" w:hAnsi="Arial" w:cs="Arial"/>
                <w:color w:val="000000"/>
                <w:sz w:val="20"/>
              </w:rPr>
              <w:t>37</w:t>
            </w:r>
            <w:r w:rsidR="00303EF3" w:rsidRPr="003304A8">
              <w:rPr>
                <w:rFonts w:ascii="Arial" w:eastAsia="Times New Roman" w:hAnsi="Arial" w:cs="Arial"/>
                <w:color w:val="000000"/>
                <w:sz w:val="20"/>
                <w:lang w:val="en-US"/>
              </w:rPr>
              <w:t>,</w:t>
            </w:r>
            <w:r w:rsidRPr="003304A8">
              <w:rPr>
                <w:rFonts w:ascii="Arial" w:eastAsia="Times New Roman" w:hAnsi="Arial" w:cs="Arial"/>
                <w:color w:val="000000"/>
                <w:sz w:val="20"/>
              </w:rPr>
              <w:t>054</w:t>
            </w:r>
            <w:r w:rsidR="00303EF3" w:rsidRPr="003304A8">
              <w:rPr>
                <w:rFonts w:ascii="Arial" w:eastAsia="Times New Roman" w:hAnsi="Arial" w:cs="Arial"/>
                <w:color w:val="000000"/>
                <w:sz w:val="20"/>
                <w:lang w:val="en-US"/>
              </w:rPr>
              <w:t>,</w:t>
            </w:r>
            <w:r w:rsidRPr="003304A8">
              <w:rPr>
                <w:rFonts w:ascii="Arial" w:eastAsia="Times New Roman" w:hAnsi="Arial" w:cs="Arial"/>
                <w:color w:val="000000"/>
                <w:sz w:val="20"/>
              </w:rPr>
              <w:t>882</w:t>
            </w:r>
          </w:p>
        </w:tc>
      </w:tr>
      <w:tr w:rsidR="00303EF3" w:rsidRPr="003304A8" w14:paraId="4B0CB384" w14:textId="77777777" w:rsidTr="00254A6D">
        <w:tc>
          <w:tcPr>
            <w:tcW w:w="5850" w:type="dxa"/>
            <w:tcBorders>
              <w:top w:val="nil"/>
              <w:left w:val="nil"/>
              <w:bottom w:val="nil"/>
              <w:right w:val="nil"/>
            </w:tcBorders>
          </w:tcPr>
          <w:p w14:paraId="0D7A7FE4" w14:textId="77777777" w:rsidR="00303EF3" w:rsidRPr="003304A8" w:rsidRDefault="00303EF3" w:rsidP="00303EF3">
            <w:pPr>
              <w:spacing w:line="240" w:lineRule="auto"/>
              <w:ind w:left="-109"/>
              <w:jc w:val="both"/>
              <w:rPr>
                <w:rFonts w:ascii="Arial" w:eastAsia="Arial Unicode MS" w:hAnsi="Arial" w:cs="Arial"/>
                <w:color w:val="000000"/>
                <w:sz w:val="20"/>
                <w:cs/>
              </w:rPr>
            </w:pPr>
          </w:p>
        </w:tc>
        <w:tc>
          <w:tcPr>
            <w:tcW w:w="1584" w:type="dxa"/>
            <w:tcBorders>
              <w:top w:val="single" w:sz="4" w:space="0" w:color="auto"/>
              <w:left w:val="nil"/>
              <w:bottom w:val="nil"/>
              <w:right w:val="nil"/>
            </w:tcBorders>
          </w:tcPr>
          <w:p w14:paraId="2F8916F6" w14:textId="77777777" w:rsidR="00303EF3" w:rsidRPr="003304A8" w:rsidRDefault="00303EF3" w:rsidP="00303EF3">
            <w:pPr>
              <w:spacing w:line="240" w:lineRule="auto"/>
              <w:ind w:right="-72"/>
              <w:jc w:val="right"/>
              <w:rPr>
                <w:rFonts w:ascii="Arial" w:eastAsia="Times New Roman" w:hAnsi="Arial" w:cs="Arial"/>
                <w:color w:val="000000"/>
                <w:sz w:val="20"/>
                <w:lang w:val="en-US"/>
              </w:rPr>
            </w:pPr>
          </w:p>
        </w:tc>
        <w:tc>
          <w:tcPr>
            <w:tcW w:w="1584" w:type="dxa"/>
            <w:tcBorders>
              <w:top w:val="single" w:sz="4" w:space="0" w:color="auto"/>
              <w:left w:val="nil"/>
              <w:bottom w:val="nil"/>
              <w:right w:val="nil"/>
            </w:tcBorders>
          </w:tcPr>
          <w:p w14:paraId="394299A2" w14:textId="77777777" w:rsidR="00303EF3" w:rsidRPr="003304A8" w:rsidRDefault="00303EF3" w:rsidP="00303EF3">
            <w:pPr>
              <w:spacing w:line="240" w:lineRule="auto"/>
              <w:ind w:right="-72"/>
              <w:jc w:val="right"/>
              <w:rPr>
                <w:rFonts w:ascii="Arial" w:eastAsia="Arial Unicode MS" w:hAnsi="Arial" w:cs="Arial"/>
                <w:color w:val="000000"/>
                <w:sz w:val="20"/>
              </w:rPr>
            </w:pPr>
          </w:p>
        </w:tc>
      </w:tr>
      <w:tr w:rsidR="00303EF3" w:rsidRPr="003304A8" w14:paraId="69367580" w14:textId="77777777" w:rsidTr="00254A6D">
        <w:tc>
          <w:tcPr>
            <w:tcW w:w="5850" w:type="dxa"/>
            <w:tcBorders>
              <w:top w:val="nil"/>
              <w:left w:val="nil"/>
              <w:bottom w:val="nil"/>
              <w:right w:val="nil"/>
            </w:tcBorders>
          </w:tcPr>
          <w:p w14:paraId="414FBCB9" w14:textId="7AB5133A" w:rsidR="00303EF3" w:rsidRPr="003304A8" w:rsidRDefault="00303EF3" w:rsidP="00303EF3">
            <w:pPr>
              <w:spacing w:line="240" w:lineRule="auto"/>
              <w:ind w:left="-109"/>
              <w:jc w:val="both"/>
              <w:rPr>
                <w:rFonts w:ascii="Arial" w:eastAsia="Arial Unicode MS" w:hAnsi="Arial" w:cs="Arial"/>
                <w:color w:val="000000"/>
                <w:sz w:val="20"/>
                <w:cs/>
              </w:rPr>
            </w:pPr>
            <w:r w:rsidRPr="003304A8">
              <w:rPr>
                <w:rFonts w:ascii="Arial" w:eastAsia="Arial Unicode MS" w:hAnsi="Arial" w:cs="Arial"/>
                <w:color w:val="000000"/>
                <w:sz w:val="20"/>
              </w:rPr>
              <w:t>Profit or loss included in operating profit:</w:t>
            </w:r>
          </w:p>
        </w:tc>
        <w:tc>
          <w:tcPr>
            <w:tcW w:w="1584" w:type="dxa"/>
            <w:tcBorders>
              <w:top w:val="nil"/>
              <w:left w:val="nil"/>
              <w:bottom w:val="nil"/>
              <w:right w:val="nil"/>
            </w:tcBorders>
          </w:tcPr>
          <w:p w14:paraId="2B07E305" w14:textId="77777777" w:rsidR="00303EF3" w:rsidRPr="003304A8" w:rsidRDefault="00303EF3" w:rsidP="00303EF3">
            <w:pPr>
              <w:spacing w:line="240" w:lineRule="auto"/>
              <w:ind w:right="-72"/>
              <w:jc w:val="right"/>
              <w:rPr>
                <w:rFonts w:ascii="Arial" w:eastAsia="Times New Roman" w:hAnsi="Arial" w:cs="Arial"/>
                <w:color w:val="000000"/>
                <w:sz w:val="20"/>
                <w:lang w:val="en-US"/>
              </w:rPr>
            </w:pPr>
          </w:p>
        </w:tc>
        <w:tc>
          <w:tcPr>
            <w:tcW w:w="1584" w:type="dxa"/>
            <w:tcBorders>
              <w:top w:val="nil"/>
              <w:left w:val="nil"/>
              <w:bottom w:val="nil"/>
              <w:right w:val="nil"/>
            </w:tcBorders>
          </w:tcPr>
          <w:p w14:paraId="689CFA2D" w14:textId="77777777" w:rsidR="00303EF3" w:rsidRPr="003304A8" w:rsidRDefault="00303EF3" w:rsidP="00303EF3">
            <w:pPr>
              <w:spacing w:line="240" w:lineRule="auto"/>
              <w:ind w:right="-72"/>
              <w:jc w:val="right"/>
              <w:rPr>
                <w:rFonts w:ascii="Arial" w:eastAsia="Arial Unicode MS" w:hAnsi="Arial" w:cs="Arial"/>
                <w:color w:val="000000"/>
                <w:sz w:val="20"/>
              </w:rPr>
            </w:pPr>
          </w:p>
        </w:tc>
      </w:tr>
      <w:tr w:rsidR="00303EF3" w:rsidRPr="003304A8" w14:paraId="3159589B" w14:textId="77777777" w:rsidTr="00254A6D">
        <w:tc>
          <w:tcPr>
            <w:tcW w:w="5850" w:type="dxa"/>
            <w:tcBorders>
              <w:top w:val="nil"/>
              <w:left w:val="nil"/>
              <w:bottom w:val="nil"/>
              <w:right w:val="nil"/>
            </w:tcBorders>
          </w:tcPr>
          <w:p w14:paraId="69469194" w14:textId="77777777" w:rsidR="00303EF3" w:rsidRPr="003304A8" w:rsidRDefault="00303EF3" w:rsidP="00303EF3">
            <w:pPr>
              <w:spacing w:line="240" w:lineRule="auto"/>
              <w:ind w:left="-109"/>
              <w:jc w:val="both"/>
              <w:rPr>
                <w:rFonts w:ascii="Arial" w:eastAsia="Arial Unicode MS" w:hAnsi="Arial" w:cs="Arial"/>
                <w:color w:val="000000"/>
                <w:sz w:val="20"/>
                <w:cs/>
              </w:rPr>
            </w:pPr>
            <w:r w:rsidRPr="003304A8">
              <w:rPr>
                <w:rFonts w:ascii="Arial" w:eastAsia="Arial Unicode MS" w:hAnsi="Arial" w:cs="Arial"/>
                <w:color w:val="000000"/>
                <w:sz w:val="20"/>
              </w:rPr>
              <w:t>Retirement benefits</w:t>
            </w:r>
          </w:p>
        </w:tc>
        <w:tc>
          <w:tcPr>
            <w:tcW w:w="1584" w:type="dxa"/>
            <w:tcBorders>
              <w:top w:val="nil"/>
              <w:left w:val="nil"/>
              <w:bottom w:val="single" w:sz="4" w:space="0" w:color="auto"/>
              <w:right w:val="nil"/>
            </w:tcBorders>
          </w:tcPr>
          <w:p w14:paraId="534BD20D" w14:textId="66C052DF" w:rsidR="00303EF3" w:rsidRPr="003304A8" w:rsidRDefault="00FF6476" w:rsidP="00303EF3">
            <w:pPr>
              <w:spacing w:line="240" w:lineRule="auto"/>
              <w:ind w:right="-72"/>
              <w:jc w:val="right"/>
              <w:rPr>
                <w:rFonts w:ascii="Arial" w:eastAsia="Times New Roman" w:hAnsi="Arial" w:cs="Arial"/>
                <w:color w:val="000000"/>
                <w:sz w:val="20"/>
                <w:lang w:val="en-US"/>
              </w:rPr>
            </w:pPr>
            <w:r w:rsidRPr="003304A8">
              <w:rPr>
                <w:rFonts w:ascii="Arial" w:eastAsia="Times New Roman" w:hAnsi="Arial" w:cs="Arial"/>
                <w:color w:val="000000"/>
                <w:sz w:val="20"/>
              </w:rPr>
              <w:t>6</w:t>
            </w:r>
            <w:r w:rsidR="00FD719B" w:rsidRPr="003304A8">
              <w:rPr>
                <w:rFonts w:ascii="Arial" w:eastAsia="Times New Roman" w:hAnsi="Arial" w:cs="Arial"/>
                <w:color w:val="000000"/>
                <w:sz w:val="20"/>
                <w:lang w:val="en-US"/>
              </w:rPr>
              <w:t>,</w:t>
            </w:r>
            <w:r w:rsidRPr="003304A8">
              <w:rPr>
                <w:rFonts w:ascii="Arial" w:eastAsia="Times New Roman" w:hAnsi="Arial" w:cs="Arial"/>
                <w:color w:val="000000"/>
                <w:sz w:val="20"/>
              </w:rPr>
              <w:t>705</w:t>
            </w:r>
            <w:r w:rsidR="00FD719B" w:rsidRPr="003304A8">
              <w:rPr>
                <w:rFonts w:ascii="Arial" w:eastAsia="Times New Roman" w:hAnsi="Arial" w:cs="Arial"/>
                <w:color w:val="000000"/>
                <w:sz w:val="20"/>
                <w:lang w:val="en-US"/>
              </w:rPr>
              <w:t>,</w:t>
            </w:r>
            <w:r w:rsidRPr="003304A8">
              <w:rPr>
                <w:rFonts w:ascii="Arial" w:eastAsia="Times New Roman" w:hAnsi="Arial" w:cs="Arial"/>
                <w:color w:val="000000"/>
                <w:sz w:val="20"/>
              </w:rPr>
              <w:t>911</w:t>
            </w:r>
          </w:p>
        </w:tc>
        <w:tc>
          <w:tcPr>
            <w:tcW w:w="1584" w:type="dxa"/>
            <w:tcBorders>
              <w:top w:val="nil"/>
              <w:left w:val="nil"/>
              <w:bottom w:val="single" w:sz="4" w:space="0" w:color="auto"/>
              <w:right w:val="nil"/>
            </w:tcBorders>
          </w:tcPr>
          <w:p w14:paraId="1EC61D28" w14:textId="42D62082" w:rsidR="00303EF3" w:rsidRPr="003304A8" w:rsidRDefault="00FF6476" w:rsidP="00303EF3">
            <w:pPr>
              <w:spacing w:line="240" w:lineRule="auto"/>
              <w:ind w:right="-72"/>
              <w:jc w:val="right"/>
              <w:rPr>
                <w:rFonts w:ascii="Arial" w:eastAsia="Arial Unicode MS" w:hAnsi="Arial" w:cs="Arial"/>
                <w:color w:val="000000"/>
                <w:sz w:val="20"/>
              </w:rPr>
            </w:pPr>
            <w:r w:rsidRPr="003304A8">
              <w:rPr>
                <w:rFonts w:ascii="Arial" w:eastAsia="Times New Roman" w:hAnsi="Arial" w:cs="Arial"/>
                <w:color w:val="000000"/>
                <w:sz w:val="20"/>
              </w:rPr>
              <w:t>6</w:t>
            </w:r>
            <w:r w:rsidR="00303EF3" w:rsidRPr="003304A8">
              <w:rPr>
                <w:rFonts w:ascii="Arial" w:eastAsia="Times New Roman" w:hAnsi="Arial" w:cs="Arial"/>
                <w:color w:val="000000"/>
                <w:sz w:val="20"/>
                <w:lang w:val="en-US"/>
              </w:rPr>
              <w:t>,</w:t>
            </w:r>
            <w:r w:rsidRPr="003304A8">
              <w:rPr>
                <w:rFonts w:ascii="Arial" w:eastAsia="Times New Roman" w:hAnsi="Arial" w:cs="Arial"/>
                <w:color w:val="000000"/>
                <w:sz w:val="20"/>
              </w:rPr>
              <w:t>376</w:t>
            </w:r>
            <w:r w:rsidR="00303EF3" w:rsidRPr="003304A8">
              <w:rPr>
                <w:rFonts w:ascii="Arial" w:eastAsia="Times New Roman" w:hAnsi="Arial" w:cs="Arial"/>
                <w:color w:val="000000"/>
                <w:sz w:val="20"/>
                <w:lang w:val="en-US"/>
              </w:rPr>
              <w:t>,</w:t>
            </w:r>
            <w:r w:rsidRPr="003304A8">
              <w:rPr>
                <w:rFonts w:ascii="Arial" w:eastAsia="Times New Roman" w:hAnsi="Arial" w:cs="Arial"/>
                <w:color w:val="000000"/>
                <w:sz w:val="20"/>
              </w:rPr>
              <w:t>402</w:t>
            </w:r>
          </w:p>
        </w:tc>
      </w:tr>
      <w:tr w:rsidR="00303EF3" w:rsidRPr="003304A8" w14:paraId="1C579816" w14:textId="77777777" w:rsidTr="00254A6D">
        <w:tc>
          <w:tcPr>
            <w:tcW w:w="5850" w:type="dxa"/>
            <w:tcBorders>
              <w:top w:val="nil"/>
              <w:left w:val="nil"/>
              <w:bottom w:val="nil"/>
              <w:right w:val="nil"/>
            </w:tcBorders>
          </w:tcPr>
          <w:p w14:paraId="4BA8FA50" w14:textId="77777777" w:rsidR="00303EF3" w:rsidRPr="003304A8" w:rsidRDefault="00303EF3" w:rsidP="00303EF3">
            <w:pPr>
              <w:spacing w:line="240" w:lineRule="auto"/>
              <w:ind w:left="-109"/>
              <w:jc w:val="both"/>
              <w:rPr>
                <w:rFonts w:ascii="Arial" w:eastAsia="Arial Unicode MS" w:hAnsi="Arial" w:cs="Arial"/>
                <w:color w:val="000000"/>
                <w:sz w:val="20"/>
                <w:cs/>
              </w:rPr>
            </w:pPr>
          </w:p>
        </w:tc>
        <w:tc>
          <w:tcPr>
            <w:tcW w:w="1584" w:type="dxa"/>
            <w:tcBorders>
              <w:top w:val="single" w:sz="4" w:space="0" w:color="auto"/>
              <w:left w:val="nil"/>
              <w:bottom w:val="nil"/>
              <w:right w:val="nil"/>
            </w:tcBorders>
          </w:tcPr>
          <w:p w14:paraId="2C97BE42" w14:textId="77777777" w:rsidR="00303EF3" w:rsidRPr="003304A8" w:rsidRDefault="00303EF3" w:rsidP="00303EF3">
            <w:pPr>
              <w:spacing w:line="240" w:lineRule="auto"/>
              <w:ind w:right="-72"/>
              <w:jc w:val="right"/>
              <w:rPr>
                <w:rFonts w:ascii="Arial" w:eastAsia="Times New Roman" w:hAnsi="Arial" w:cs="Arial"/>
                <w:color w:val="000000"/>
                <w:sz w:val="20"/>
                <w:lang w:val="en-US"/>
              </w:rPr>
            </w:pPr>
          </w:p>
        </w:tc>
        <w:tc>
          <w:tcPr>
            <w:tcW w:w="1584" w:type="dxa"/>
            <w:tcBorders>
              <w:top w:val="single" w:sz="4" w:space="0" w:color="auto"/>
              <w:left w:val="nil"/>
              <w:bottom w:val="nil"/>
              <w:right w:val="nil"/>
            </w:tcBorders>
          </w:tcPr>
          <w:p w14:paraId="546AB2BB" w14:textId="77777777" w:rsidR="00303EF3" w:rsidRPr="003304A8" w:rsidRDefault="00303EF3" w:rsidP="00303EF3">
            <w:pPr>
              <w:spacing w:line="240" w:lineRule="auto"/>
              <w:ind w:right="-72"/>
              <w:jc w:val="right"/>
              <w:rPr>
                <w:rFonts w:ascii="Arial" w:eastAsia="Arial Unicode MS" w:hAnsi="Arial" w:cs="Arial"/>
                <w:color w:val="000000"/>
                <w:sz w:val="20"/>
              </w:rPr>
            </w:pPr>
          </w:p>
        </w:tc>
      </w:tr>
      <w:tr w:rsidR="00303EF3" w:rsidRPr="003304A8" w14:paraId="19FB22D4" w14:textId="77777777" w:rsidTr="00254A6D">
        <w:tc>
          <w:tcPr>
            <w:tcW w:w="5850" w:type="dxa"/>
            <w:tcBorders>
              <w:top w:val="nil"/>
              <w:left w:val="nil"/>
              <w:bottom w:val="nil"/>
              <w:right w:val="nil"/>
            </w:tcBorders>
          </w:tcPr>
          <w:p w14:paraId="677249E6" w14:textId="74E79712" w:rsidR="00303EF3" w:rsidRPr="003304A8" w:rsidRDefault="00303EF3" w:rsidP="00303EF3">
            <w:pPr>
              <w:spacing w:line="240" w:lineRule="auto"/>
              <w:ind w:left="-109"/>
              <w:jc w:val="both"/>
              <w:rPr>
                <w:rFonts w:ascii="Arial" w:eastAsia="Arial Unicode MS" w:hAnsi="Arial" w:cs="Arial"/>
                <w:color w:val="000000"/>
                <w:sz w:val="20"/>
                <w:cs/>
              </w:rPr>
            </w:pPr>
            <w:r w:rsidRPr="003304A8">
              <w:rPr>
                <w:rFonts w:ascii="Arial" w:eastAsia="Arial Unicode MS" w:hAnsi="Arial" w:cs="Arial"/>
                <w:color w:val="000000"/>
                <w:sz w:val="20"/>
              </w:rPr>
              <w:t>Other comprehensive income:</w:t>
            </w:r>
          </w:p>
        </w:tc>
        <w:tc>
          <w:tcPr>
            <w:tcW w:w="1584" w:type="dxa"/>
            <w:tcBorders>
              <w:top w:val="nil"/>
              <w:left w:val="nil"/>
              <w:bottom w:val="nil"/>
              <w:right w:val="nil"/>
            </w:tcBorders>
          </w:tcPr>
          <w:p w14:paraId="2689E874" w14:textId="77777777" w:rsidR="00303EF3" w:rsidRPr="003304A8" w:rsidRDefault="00303EF3" w:rsidP="00303EF3">
            <w:pPr>
              <w:spacing w:line="240" w:lineRule="auto"/>
              <w:ind w:right="-72"/>
              <w:jc w:val="right"/>
              <w:rPr>
                <w:rFonts w:ascii="Arial" w:eastAsia="Times New Roman" w:hAnsi="Arial" w:cs="Arial"/>
                <w:color w:val="000000"/>
                <w:sz w:val="20"/>
                <w:lang w:val="en-US"/>
              </w:rPr>
            </w:pPr>
          </w:p>
        </w:tc>
        <w:tc>
          <w:tcPr>
            <w:tcW w:w="1584" w:type="dxa"/>
            <w:tcBorders>
              <w:top w:val="nil"/>
              <w:left w:val="nil"/>
              <w:bottom w:val="nil"/>
              <w:right w:val="nil"/>
            </w:tcBorders>
          </w:tcPr>
          <w:p w14:paraId="13A77333" w14:textId="77777777" w:rsidR="00303EF3" w:rsidRPr="003304A8" w:rsidRDefault="00303EF3" w:rsidP="00303EF3">
            <w:pPr>
              <w:spacing w:line="240" w:lineRule="auto"/>
              <w:ind w:right="-72"/>
              <w:jc w:val="right"/>
              <w:rPr>
                <w:rFonts w:ascii="Arial" w:eastAsia="Arial Unicode MS" w:hAnsi="Arial" w:cs="Arial"/>
                <w:color w:val="000000"/>
                <w:sz w:val="20"/>
              </w:rPr>
            </w:pPr>
          </w:p>
        </w:tc>
      </w:tr>
      <w:tr w:rsidR="00303EF3" w:rsidRPr="003304A8" w14:paraId="2A7CED56" w14:textId="77777777" w:rsidTr="004F3ECB">
        <w:tc>
          <w:tcPr>
            <w:tcW w:w="5850" w:type="dxa"/>
            <w:tcBorders>
              <w:top w:val="nil"/>
              <w:left w:val="nil"/>
              <w:bottom w:val="nil"/>
              <w:right w:val="nil"/>
            </w:tcBorders>
          </w:tcPr>
          <w:p w14:paraId="5273D470" w14:textId="55F0D9FB" w:rsidR="00303EF3" w:rsidRPr="003304A8" w:rsidRDefault="00303EF3" w:rsidP="00303EF3">
            <w:pPr>
              <w:spacing w:line="240" w:lineRule="auto"/>
              <w:ind w:left="-109"/>
              <w:jc w:val="both"/>
              <w:rPr>
                <w:rFonts w:ascii="Arial" w:eastAsia="Arial Unicode MS" w:hAnsi="Arial" w:cs="Arial"/>
                <w:color w:val="000000"/>
                <w:sz w:val="20"/>
                <w:cs/>
              </w:rPr>
            </w:pPr>
            <w:r w:rsidRPr="003304A8">
              <w:rPr>
                <w:rFonts w:ascii="Arial" w:eastAsia="Arial Unicode MS" w:hAnsi="Arial" w:cs="Arial"/>
                <w:color w:val="000000"/>
                <w:sz w:val="20"/>
              </w:rPr>
              <w:t>Remeasurements of retirement benefits</w:t>
            </w:r>
          </w:p>
        </w:tc>
        <w:tc>
          <w:tcPr>
            <w:tcW w:w="1584" w:type="dxa"/>
            <w:tcBorders>
              <w:top w:val="nil"/>
              <w:left w:val="nil"/>
              <w:bottom w:val="single" w:sz="4" w:space="0" w:color="auto"/>
              <w:right w:val="nil"/>
            </w:tcBorders>
          </w:tcPr>
          <w:p w14:paraId="40A9BA15" w14:textId="3319F41D" w:rsidR="00303EF3" w:rsidRPr="003304A8" w:rsidRDefault="002A1484" w:rsidP="00303EF3">
            <w:pPr>
              <w:spacing w:line="240" w:lineRule="auto"/>
              <w:ind w:right="-72"/>
              <w:jc w:val="right"/>
              <w:rPr>
                <w:rFonts w:ascii="Arial" w:eastAsia="Arial Unicode MS" w:hAnsi="Arial" w:cs="Arial"/>
                <w:color w:val="000000"/>
                <w:sz w:val="20"/>
              </w:rPr>
            </w:pPr>
            <w:r w:rsidRPr="003304A8">
              <w:rPr>
                <w:rFonts w:ascii="Arial" w:eastAsia="Arial Unicode MS" w:hAnsi="Arial" w:cs="Arial"/>
                <w:color w:val="000000"/>
                <w:sz w:val="20"/>
              </w:rPr>
              <w:t>(</w:t>
            </w:r>
            <w:r w:rsidR="00FF6476" w:rsidRPr="003304A8">
              <w:rPr>
                <w:rFonts w:ascii="Arial" w:eastAsia="Arial Unicode MS" w:hAnsi="Arial" w:cs="Arial"/>
                <w:color w:val="000000"/>
                <w:sz w:val="20"/>
              </w:rPr>
              <w:t>3</w:t>
            </w:r>
            <w:r w:rsidRPr="003304A8">
              <w:rPr>
                <w:rFonts w:ascii="Arial" w:eastAsia="Arial Unicode MS" w:hAnsi="Arial" w:cs="Arial"/>
                <w:color w:val="000000"/>
                <w:sz w:val="20"/>
              </w:rPr>
              <w:t>,</w:t>
            </w:r>
            <w:r w:rsidR="00FF6476" w:rsidRPr="003304A8">
              <w:rPr>
                <w:rFonts w:ascii="Arial" w:eastAsia="Arial Unicode MS" w:hAnsi="Arial" w:cs="Arial"/>
                <w:color w:val="000000"/>
                <w:sz w:val="20"/>
              </w:rPr>
              <w:t>457</w:t>
            </w:r>
            <w:r w:rsidRPr="003304A8">
              <w:rPr>
                <w:rFonts w:ascii="Arial" w:eastAsia="Arial Unicode MS" w:hAnsi="Arial" w:cs="Arial"/>
                <w:color w:val="000000"/>
                <w:sz w:val="20"/>
              </w:rPr>
              <w:t>,</w:t>
            </w:r>
            <w:r w:rsidR="00FF6476" w:rsidRPr="003304A8">
              <w:rPr>
                <w:rFonts w:ascii="Arial" w:eastAsia="Arial Unicode MS" w:hAnsi="Arial" w:cs="Arial"/>
                <w:color w:val="000000"/>
                <w:sz w:val="20"/>
              </w:rPr>
              <w:t>212</w:t>
            </w:r>
            <w:r w:rsidRPr="003304A8">
              <w:rPr>
                <w:rFonts w:ascii="Arial" w:eastAsia="Arial Unicode MS" w:hAnsi="Arial" w:cs="Arial"/>
                <w:color w:val="000000"/>
                <w:sz w:val="20"/>
              </w:rPr>
              <w:t>)</w:t>
            </w:r>
          </w:p>
        </w:tc>
        <w:tc>
          <w:tcPr>
            <w:tcW w:w="1584" w:type="dxa"/>
            <w:tcBorders>
              <w:top w:val="nil"/>
              <w:left w:val="nil"/>
              <w:bottom w:val="single" w:sz="4" w:space="0" w:color="auto"/>
              <w:right w:val="nil"/>
            </w:tcBorders>
          </w:tcPr>
          <w:p w14:paraId="4A5498F6" w14:textId="26D0E6B5" w:rsidR="00303EF3" w:rsidRPr="003304A8" w:rsidRDefault="00303EF3" w:rsidP="00303EF3">
            <w:pPr>
              <w:spacing w:line="240" w:lineRule="auto"/>
              <w:ind w:right="-72"/>
              <w:jc w:val="right"/>
              <w:rPr>
                <w:rFonts w:ascii="Arial" w:eastAsia="Arial Unicode MS" w:hAnsi="Arial" w:cs="Arial"/>
                <w:color w:val="000000"/>
                <w:sz w:val="20"/>
              </w:rPr>
            </w:pPr>
            <w:r w:rsidRPr="003304A8">
              <w:rPr>
                <w:rFonts w:ascii="Arial" w:eastAsia="Arial Unicode MS" w:hAnsi="Arial" w:cs="Arial"/>
                <w:color w:val="000000"/>
                <w:sz w:val="20"/>
              </w:rPr>
              <w:t>(</w:t>
            </w:r>
            <w:r w:rsidR="00FF6476" w:rsidRPr="003304A8">
              <w:rPr>
                <w:rFonts w:ascii="Arial" w:eastAsia="Arial Unicode MS" w:hAnsi="Arial" w:cs="Arial"/>
                <w:color w:val="000000"/>
                <w:sz w:val="20"/>
              </w:rPr>
              <w:t>1</w:t>
            </w:r>
            <w:r w:rsidRPr="003304A8">
              <w:rPr>
                <w:rFonts w:ascii="Arial" w:eastAsia="Arial Unicode MS" w:hAnsi="Arial" w:cs="Arial"/>
                <w:color w:val="000000"/>
                <w:sz w:val="20"/>
              </w:rPr>
              <w:t>,</w:t>
            </w:r>
            <w:r w:rsidR="00FF6476" w:rsidRPr="003304A8">
              <w:rPr>
                <w:rFonts w:ascii="Arial" w:eastAsia="Arial Unicode MS" w:hAnsi="Arial" w:cs="Arial"/>
                <w:color w:val="000000"/>
                <w:sz w:val="20"/>
              </w:rPr>
              <w:t>539</w:t>
            </w:r>
            <w:r w:rsidRPr="003304A8">
              <w:rPr>
                <w:rFonts w:ascii="Arial" w:eastAsia="Arial Unicode MS" w:hAnsi="Arial" w:cs="Arial"/>
                <w:color w:val="000000"/>
                <w:sz w:val="20"/>
              </w:rPr>
              <w:t>,</w:t>
            </w:r>
            <w:r w:rsidR="00FF6476" w:rsidRPr="003304A8">
              <w:rPr>
                <w:rFonts w:ascii="Arial" w:eastAsia="Arial Unicode MS" w:hAnsi="Arial" w:cs="Arial"/>
                <w:color w:val="000000"/>
                <w:sz w:val="20"/>
              </w:rPr>
              <w:t>359</w:t>
            </w:r>
            <w:r w:rsidRPr="003304A8">
              <w:rPr>
                <w:rFonts w:ascii="Arial" w:eastAsia="Arial Unicode MS" w:hAnsi="Arial" w:cs="Arial"/>
                <w:color w:val="000000"/>
                <w:sz w:val="20"/>
              </w:rPr>
              <w:t>)</w:t>
            </w:r>
          </w:p>
        </w:tc>
      </w:tr>
      <w:bookmarkEnd w:id="44"/>
    </w:tbl>
    <w:p w14:paraId="749F02AE" w14:textId="2A70D8CE" w:rsidR="004F35AB" w:rsidRPr="003304A8" w:rsidRDefault="004F35AB" w:rsidP="00325B42">
      <w:pPr>
        <w:spacing w:line="240" w:lineRule="auto"/>
        <w:jc w:val="both"/>
        <w:rPr>
          <w:rFonts w:ascii="Arial" w:hAnsi="Arial" w:cs="Arial"/>
          <w:color w:val="000000"/>
          <w:sz w:val="20"/>
        </w:rPr>
      </w:pPr>
    </w:p>
    <w:p w14:paraId="2B312739" w14:textId="586E2CB1" w:rsidR="00FD622B" w:rsidRPr="003304A8" w:rsidRDefault="00FD622B" w:rsidP="00574142">
      <w:pPr>
        <w:spacing w:line="240" w:lineRule="auto"/>
        <w:jc w:val="both"/>
        <w:rPr>
          <w:rFonts w:ascii="Arial" w:hAnsi="Arial" w:cs="Arial"/>
          <w:color w:val="000000"/>
          <w:sz w:val="20"/>
          <w:cs/>
        </w:rPr>
      </w:pPr>
      <w:r w:rsidRPr="003304A8">
        <w:rPr>
          <w:rFonts w:ascii="Arial" w:hAnsi="Arial" w:cs="Arial"/>
          <w:b/>
          <w:bCs/>
          <w:color w:val="000000"/>
          <w:sz w:val="20"/>
        </w:rPr>
        <w:t>Retirement benefits</w:t>
      </w:r>
    </w:p>
    <w:p w14:paraId="17BA7A92" w14:textId="77777777" w:rsidR="00FD622B" w:rsidRPr="003304A8" w:rsidRDefault="00FD622B" w:rsidP="00574142">
      <w:pPr>
        <w:spacing w:line="240" w:lineRule="auto"/>
        <w:jc w:val="both"/>
        <w:rPr>
          <w:rFonts w:ascii="Arial" w:hAnsi="Arial" w:cs="Arial"/>
          <w:color w:val="000000"/>
          <w:sz w:val="20"/>
        </w:rPr>
      </w:pPr>
    </w:p>
    <w:p w14:paraId="67FCE3BE" w14:textId="358281FB" w:rsidR="00FD622B" w:rsidRPr="003304A8" w:rsidRDefault="00FD622B" w:rsidP="00574142">
      <w:pPr>
        <w:spacing w:line="240" w:lineRule="auto"/>
        <w:jc w:val="both"/>
        <w:rPr>
          <w:rFonts w:ascii="Arial" w:hAnsi="Arial" w:cs="Arial"/>
          <w:color w:val="000000"/>
          <w:sz w:val="20"/>
        </w:rPr>
      </w:pPr>
      <w:r w:rsidRPr="003304A8">
        <w:rPr>
          <w:rFonts w:ascii="Arial" w:hAnsi="Arial" w:cs="Arial"/>
          <w:color w:val="000000"/>
          <w:sz w:val="20"/>
        </w:rPr>
        <w:t>The amount that was recogni</w:t>
      </w:r>
      <w:r w:rsidR="00FE4708" w:rsidRPr="003304A8">
        <w:rPr>
          <w:rFonts w:ascii="Arial" w:hAnsi="Arial" w:cs="Arial"/>
          <w:color w:val="000000"/>
          <w:sz w:val="20"/>
        </w:rPr>
        <w:t>s</w:t>
      </w:r>
      <w:r w:rsidRPr="003304A8">
        <w:rPr>
          <w:rFonts w:ascii="Arial" w:hAnsi="Arial" w:cs="Arial"/>
          <w:color w:val="000000"/>
          <w:sz w:val="20"/>
        </w:rPr>
        <w:t>ed in the statement of financial position is as follows:</w:t>
      </w:r>
    </w:p>
    <w:p w14:paraId="6BB9CC68" w14:textId="77777777" w:rsidR="00FD622B" w:rsidRPr="003304A8" w:rsidRDefault="00FD622B" w:rsidP="00574142">
      <w:pPr>
        <w:spacing w:line="240" w:lineRule="auto"/>
        <w:jc w:val="both"/>
        <w:rPr>
          <w:rFonts w:ascii="Arial" w:hAnsi="Arial" w:cs="Arial"/>
          <w:color w:val="000000"/>
          <w:sz w:val="20"/>
        </w:rPr>
      </w:pPr>
    </w:p>
    <w:tbl>
      <w:tblPr>
        <w:tblW w:w="9108" w:type="dxa"/>
        <w:tblInd w:w="-90" w:type="dxa"/>
        <w:tblLayout w:type="fixed"/>
        <w:tblLook w:val="0000" w:firstRow="0" w:lastRow="0" w:firstColumn="0" w:lastColumn="0" w:noHBand="0" w:noVBand="0"/>
      </w:tblPr>
      <w:tblGrid>
        <w:gridCol w:w="5940"/>
        <w:gridCol w:w="1584"/>
        <w:gridCol w:w="1584"/>
      </w:tblGrid>
      <w:tr w:rsidR="00E00340" w:rsidRPr="003304A8" w14:paraId="16B6A1AC" w14:textId="77777777" w:rsidTr="00254A6D">
        <w:tc>
          <w:tcPr>
            <w:tcW w:w="5940" w:type="dxa"/>
            <w:vAlign w:val="bottom"/>
          </w:tcPr>
          <w:p w14:paraId="51E3B08F" w14:textId="77777777" w:rsidR="00E00340" w:rsidRPr="003304A8" w:rsidRDefault="00E00340" w:rsidP="00E00340">
            <w:pPr>
              <w:spacing w:line="240" w:lineRule="auto"/>
              <w:ind w:left="-13"/>
              <w:jc w:val="both"/>
              <w:rPr>
                <w:rFonts w:ascii="Arial" w:hAnsi="Arial" w:cs="Arial"/>
                <w:color w:val="000000"/>
                <w:sz w:val="20"/>
                <w:u w:val="single"/>
              </w:rPr>
            </w:pPr>
          </w:p>
        </w:tc>
        <w:tc>
          <w:tcPr>
            <w:tcW w:w="1584" w:type="dxa"/>
            <w:tcBorders>
              <w:left w:val="nil"/>
              <w:right w:val="nil"/>
            </w:tcBorders>
            <w:vAlign w:val="bottom"/>
          </w:tcPr>
          <w:p w14:paraId="26F944AE" w14:textId="38672A30" w:rsidR="00E00340" w:rsidRPr="003304A8" w:rsidRDefault="00FF6476" w:rsidP="00E00340">
            <w:pPr>
              <w:pStyle w:val="a4"/>
              <w:ind w:right="-72"/>
              <w:jc w:val="right"/>
              <w:rPr>
                <w:rFonts w:ascii="Arial" w:hAnsi="Arial" w:cs="Arial"/>
                <w:color w:val="000000"/>
                <w:sz w:val="20"/>
                <w:szCs w:val="20"/>
                <w:lang w:val="en-GB"/>
              </w:rPr>
            </w:pPr>
            <w:r w:rsidRPr="003304A8">
              <w:rPr>
                <w:rFonts w:ascii="Arial" w:hAnsi="Arial" w:cs="Arial"/>
                <w:b/>
                <w:bCs/>
                <w:color w:val="000000"/>
                <w:sz w:val="20"/>
                <w:szCs w:val="20"/>
                <w:lang w:val="en-GB"/>
              </w:rPr>
              <w:t>2025</w:t>
            </w:r>
          </w:p>
        </w:tc>
        <w:tc>
          <w:tcPr>
            <w:tcW w:w="1584" w:type="dxa"/>
            <w:tcBorders>
              <w:left w:val="nil"/>
              <w:right w:val="nil"/>
            </w:tcBorders>
            <w:vAlign w:val="bottom"/>
          </w:tcPr>
          <w:p w14:paraId="43CC7BD0" w14:textId="34F4490E" w:rsidR="00E00340" w:rsidRPr="003304A8" w:rsidRDefault="00FF6476" w:rsidP="00E00340">
            <w:pPr>
              <w:pStyle w:val="a4"/>
              <w:ind w:right="-72"/>
              <w:jc w:val="right"/>
              <w:rPr>
                <w:rFonts w:ascii="Arial" w:hAnsi="Arial" w:cs="Arial"/>
                <w:color w:val="000000"/>
                <w:sz w:val="20"/>
                <w:szCs w:val="20"/>
                <w:lang w:val="en-GB"/>
              </w:rPr>
            </w:pPr>
            <w:r w:rsidRPr="003304A8">
              <w:rPr>
                <w:rFonts w:ascii="Arial" w:hAnsi="Arial" w:cs="Arial"/>
                <w:b/>
                <w:bCs/>
                <w:color w:val="000000"/>
                <w:sz w:val="20"/>
                <w:szCs w:val="20"/>
                <w:lang w:val="en-GB"/>
              </w:rPr>
              <w:t>2024</w:t>
            </w:r>
          </w:p>
        </w:tc>
      </w:tr>
      <w:tr w:rsidR="006404C3" w:rsidRPr="003304A8" w14:paraId="1D63957D" w14:textId="77777777" w:rsidTr="00254A6D">
        <w:tc>
          <w:tcPr>
            <w:tcW w:w="5940" w:type="dxa"/>
            <w:vAlign w:val="bottom"/>
          </w:tcPr>
          <w:p w14:paraId="7765056B" w14:textId="77777777" w:rsidR="00E00340" w:rsidRPr="003304A8" w:rsidRDefault="00E00340" w:rsidP="00E00340">
            <w:pPr>
              <w:spacing w:line="240" w:lineRule="auto"/>
              <w:ind w:left="-13"/>
              <w:jc w:val="both"/>
              <w:rPr>
                <w:rFonts w:ascii="Arial" w:hAnsi="Arial" w:cs="Arial"/>
                <w:color w:val="000000"/>
                <w:sz w:val="20"/>
                <w:u w:val="single"/>
              </w:rPr>
            </w:pPr>
          </w:p>
        </w:tc>
        <w:tc>
          <w:tcPr>
            <w:tcW w:w="1584" w:type="dxa"/>
            <w:tcBorders>
              <w:top w:val="nil"/>
              <w:left w:val="nil"/>
              <w:bottom w:val="single" w:sz="4" w:space="0" w:color="auto"/>
              <w:right w:val="nil"/>
            </w:tcBorders>
          </w:tcPr>
          <w:p w14:paraId="798DD413" w14:textId="5E2A9F56" w:rsidR="00E00340" w:rsidRPr="003304A8" w:rsidRDefault="00E00340" w:rsidP="00E00340">
            <w:pPr>
              <w:pStyle w:val="a4"/>
              <w:ind w:right="-72"/>
              <w:jc w:val="right"/>
              <w:rPr>
                <w:rFonts w:ascii="Arial" w:hAnsi="Arial" w:cs="Arial"/>
                <w:color w:val="000000"/>
                <w:sz w:val="20"/>
                <w:szCs w:val="20"/>
                <w:cs/>
              </w:rPr>
            </w:pPr>
            <w:r w:rsidRPr="003304A8">
              <w:rPr>
                <w:rFonts w:ascii="Arial" w:eastAsia="Arial Unicode MS" w:hAnsi="Arial" w:cs="Arial"/>
                <w:b/>
                <w:bCs/>
                <w:color w:val="000000"/>
                <w:sz w:val="20"/>
                <w:szCs w:val="20"/>
              </w:rPr>
              <w:t>Baht</w:t>
            </w:r>
          </w:p>
        </w:tc>
        <w:tc>
          <w:tcPr>
            <w:tcW w:w="1584" w:type="dxa"/>
            <w:tcBorders>
              <w:top w:val="nil"/>
              <w:left w:val="nil"/>
              <w:bottom w:val="single" w:sz="4" w:space="0" w:color="auto"/>
              <w:right w:val="nil"/>
            </w:tcBorders>
          </w:tcPr>
          <w:p w14:paraId="510DE6FF" w14:textId="4D403814" w:rsidR="00E00340" w:rsidRPr="003304A8" w:rsidRDefault="00E00340" w:rsidP="00E00340">
            <w:pPr>
              <w:pStyle w:val="a4"/>
              <w:ind w:right="-72"/>
              <w:jc w:val="right"/>
              <w:rPr>
                <w:rFonts w:ascii="Arial" w:hAnsi="Arial" w:cs="Arial"/>
                <w:color w:val="000000"/>
                <w:sz w:val="20"/>
                <w:szCs w:val="20"/>
                <w:cs/>
              </w:rPr>
            </w:pPr>
            <w:r w:rsidRPr="003304A8">
              <w:rPr>
                <w:rFonts w:ascii="Arial" w:eastAsia="Arial Unicode MS" w:hAnsi="Arial" w:cs="Arial"/>
                <w:b/>
                <w:bCs/>
                <w:color w:val="000000"/>
                <w:sz w:val="20"/>
                <w:szCs w:val="20"/>
              </w:rPr>
              <w:t>Baht</w:t>
            </w:r>
          </w:p>
        </w:tc>
      </w:tr>
      <w:tr w:rsidR="00FD622B" w:rsidRPr="003304A8" w14:paraId="1446D206" w14:textId="77777777" w:rsidTr="00254A6D">
        <w:tc>
          <w:tcPr>
            <w:tcW w:w="5940" w:type="dxa"/>
            <w:vAlign w:val="bottom"/>
          </w:tcPr>
          <w:p w14:paraId="106A8F84" w14:textId="77777777" w:rsidR="00FD622B" w:rsidRPr="003304A8" w:rsidRDefault="00FD622B" w:rsidP="001A40C1">
            <w:pPr>
              <w:spacing w:line="240" w:lineRule="auto"/>
              <w:ind w:left="-13"/>
              <w:jc w:val="both"/>
              <w:rPr>
                <w:rFonts w:ascii="Arial" w:hAnsi="Arial" w:cs="Arial"/>
                <w:b/>
                <w:bCs/>
                <w:color w:val="000000"/>
                <w:sz w:val="20"/>
                <w:u w:val="single"/>
                <w:cs/>
              </w:rPr>
            </w:pPr>
          </w:p>
        </w:tc>
        <w:tc>
          <w:tcPr>
            <w:tcW w:w="1584" w:type="dxa"/>
            <w:tcBorders>
              <w:top w:val="single" w:sz="4" w:space="0" w:color="auto"/>
            </w:tcBorders>
            <w:vAlign w:val="bottom"/>
          </w:tcPr>
          <w:p w14:paraId="631069C8" w14:textId="77777777" w:rsidR="00FD622B" w:rsidRPr="003304A8" w:rsidRDefault="00FD622B" w:rsidP="00EB041F">
            <w:pPr>
              <w:tabs>
                <w:tab w:val="decimal" w:pos="683"/>
              </w:tabs>
              <w:spacing w:line="240" w:lineRule="auto"/>
              <w:ind w:right="-72"/>
              <w:jc w:val="right"/>
              <w:rPr>
                <w:rFonts w:ascii="Arial" w:hAnsi="Arial" w:cs="Arial"/>
                <w:color w:val="000000"/>
                <w:sz w:val="20"/>
                <w:u w:val="single"/>
              </w:rPr>
            </w:pPr>
          </w:p>
        </w:tc>
        <w:tc>
          <w:tcPr>
            <w:tcW w:w="1584" w:type="dxa"/>
            <w:tcBorders>
              <w:top w:val="single" w:sz="4" w:space="0" w:color="auto"/>
            </w:tcBorders>
            <w:vAlign w:val="bottom"/>
          </w:tcPr>
          <w:p w14:paraId="07B70BA8" w14:textId="77777777" w:rsidR="00FD622B" w:rsidRPr="003304A8" w:rsidRDefault="00FD622B" w:rsidP="00EB041F">
            <w:pPr>
              <w:tabs>
                <w:tab w:val="decimal" w:pos="683"/>
              </w:tabs>
              <w:spacing w:line="240" w:lineRule="auto"/>
              <w:ind w:right="-72"/>
              <w:jc w:val="right"/>
              <w:rPr>
                <w:rFonts w:ascii="Arial" w:hAnsi="Arial" w:cs="Arial"/>
                <w:color w:val="000000"/>
                <w:sz w:val="20"/>
                <w:u w:val="single"/>
              </w:rPr>
            </w:pPr>
          </w:p>
        </w:tc>
      </w:tr>
      <w:tr w:rsidR="00303EF3" w:rsidRPr="003304A8" w14:paraId="6A498748" w14:textId="77777777" w:rsidTr="00254A6D">
        <w:tc>
          <w:tcPr>
            <w:tcW w:w="5940" w:type="dxa"/>
          </w:tcPr>
          <w:p w14:paraId="7BF3E72C" w14:textId="77777777" w:rsidR="00303EF3" w:rsidRPr="003304A8" w:rsidRDefault="00303EF3" w:rsidP="00303EF3">
            <w:pPr>
              <w:spacing w:line="240" w:lineRule="auto"/>
              <w:ind w:left="-13"/>
              <w:jc w:val="both"/>
              <w:rPr>
                <w:rFonts w:ascii="Arial" w:hAnsi="Arial" w:cs="Arial"/>
                <w:color w:val="000000"/>
                <w:sz w:val="20"/>
                <w:highlight w:val="yellow"/>
                <w:rtl/>
                <w:cs/>
              </w:rPr>
            </w:pPr>
            <w:bookmarkStart w:id="45" w:name="OLE_LINK21"/>
            <w:r w:rsidRPr="003304A8">
              <w:rPr>
                <w:rFonts w:ascii="Arial" w:hAnsi="Arial" w:cs="Arial"/>
                <w:color w:val="000000"/>
                <w:sz w:val="20"/>
              </w:rPr>
              <w:t>Present value of employee benefit obligations</w:t>
            </w:r>
          </w:p>
        </w:tc>
        <w:tc>
          <w:tcPr>
            <w:tcW w:w="1584" w:type="dxa"/>
            <w:tcBorders>
              <w:bottom w:val="single" w:sz="4" w:space="0" w:color="auto"/>
            </w:tcBorders>
            <w:vAlign w:val="bottom"/>
          </w:tcPr>
          <w:p w14:paraId="56F88FA0" w14:textId="57AA3D10" w:rsidR="00303EF3" w:rsidRPr="003304A8" w:rsidRDefault="00FF6476" w:rsidP="00303EF3">
            <w:pPr>
              <w:spacing w:line="240" w:lineRule="auto"/>
              <w:ind w:right="-72"/>
              <w:jc w:val="right"/>
              <w:rPr>
                <w:rFonts w:ascii="Arial" w:hAnsi="Arial" w:cs="Arial"/>
                <w:color w:val="000000"/>
                <w:sz w:val="20"/>
                <w:cs/>
              </w:rPr>
            </w:pPr>
            <w:r w:rsidRPr="003304A8">
              <w:rPr>
                <w:rFonts w:ascii="Arial" w:hAnsi="Arial" w:cs="Arial"/>
                <w:color w:val="000000"/>
                <w:sz w:val="20"/>
              </w:rPr>
              <w:t>40</w:t>
            </w:r>
            <w:r w:rsidR="00602F5B" w:rsidRPr="003304A8">
              <w:rPr>
                <w:rFonts w:ascii="Arial" w:hAnsi="Arial" w:cs="Arial"/>
                <w:color w:val="000000"/>
                <w:sz w:val="20"/>
              </w:rPr>
              <w:t>,</w:t>
            </w:r>
            <w:r w:rsidRPr="003304A8">
              <w:rPr>
                <w:rFonts w:ascii="Arial" w:hAnsi="Arial" w:cs="Arial"/>
                <w:color w:val="000000"/>
                <w:sz w:val="20"/>
              </w:rPr>
              <w:t>135</w:t>
            </w:r>
            <w:r w:rsidR="00602F5B" w:rsidRPr="003304A8">
              <w:rPr>
                <w:rFonts w:ascii="Arial" w:hAnsi="Arial" w:cs="Arial"/>
                <w:color w:val="000000"/>
                <w:sz w:val="20"/>
              </w:rPr>
              <w:t>,</w:t>
            </w:r>
            <w:r w:rsidRPr="003304A8">
              <w:rPr>
                <w:rFonts w:ascii="Arial" w:hAnsi="Arial" w:cs="Arial"/>
                <w:color w:val="000000"/>
                <w:sz w:val="20"/>
              </w:rPr>
              <w:t>581</w:t>
            </w:r>
          </w:p>
        </w:tc>
        <w:tc>
          <w:tcPr>
            <w:tcW w:w="1584" w:type="dxa"/>
            <w:tcBorders>
              <w:bottom w:val="single" w:sz="4" w:space="0" w:color="auto"/>
            </w:tcBorders>
            <w:vAlign w:val="bottom"/>
          </w:tcPr>
          <w:p w14:paraId="18AAC4B8" w14:textId="5D95B95A" w:rsidR="00303EF3" w:rsidRPr="003304A8" w:rsidRDefault="00FF6476" w:rsidP="00303EF3">
            <w:pPr>
              <w:spacing w:line="240" w:lineRule="auto"/>
              <w:ind w:right="-72"/>
              <w:jc w:val="right"/>
              <w:rPr>
                <w:rFonts w:ascii="Arial" w:hAnsi="Arial" w:cs="Arial"/>
                <w:color w:val="000000"/>
                <w:sz w:val="20"/>
                <w:cs/>
              </w:rPr>
            </w:pPr>
            <w:r w:rsidRPr="003304A8">
              <w:rPr>
                <w:rFonts w:ascii="Arial" w:hAnsi="Arial" w:cs="Arial"/>
                <w:color w:val="000000"/>
                <w:sz w:val="20"/>
              </w:rPr>
              <w:t>37</w:t>
            </w:r>
            <w:r w:rsidR="00303EF3" w:rsidRPr="003304A8">
              <w:rPr>
                <w:rFonts w:ascii="Arial" w:hAnsi="Arial" w:cs="Arial"/>
                <w:color w:val="000000"/>
                <w:sz w:val="20"/>
              </w:rPr>
              <w:t>,</w:t>
            </w:r>
            <w:r w:rsidRPr="003304A8">
              <w:rPr>
                <w:rFonts w:ascii="Arial" w:hAnsi="Arial" w:cs="Arial"/>
                <w:color w:val="000000"/>
                <w:sz w:val="20"/>
              </w:rPr>
              <w:t>054</w:t>
            </w:r>
            <w:r w:rsidR="00303EF3" w:rsidRPr="003304A8">
              <w:rPr>
                <w:rFonts w:ascii="Arial" w:hAnsi="Arial" w:cs="Arial"/>
                <w:color w:val="000000"/>
                <w:sz w:val="20"/>
              </w:rPr>
              <w:t>,</w:t>
            </w:r>
            <w:r w:rsidRPr="003304A8">
              <w:rPr>
                <w:rFonts w:ascii="Arial" w:hAnsi="Arial" w:cs="Arial"/>
                <w:color w:val="000000"/>
                <w:sz w:val="20"/>
              </w:rPr>
              <w:t>882</w:t>
            </w:r>
          </w:p>
        </w:tc>
      </w:tr>
      <w:tr w:rsidR="00303EF3" w:rsidRPr="003304A8" w14:paraId="045D0140" w14:textId="77777777" w:rsidTr="00254A6D">
        <w:tc>
          <w:tcPr>
            <w:tcW w:w="5940" w:type="dxa"/>
          </w:tcPr>
          <w:p w14:paraId="0FEFD87C" w14:textId="77777777" w:rsidR="00303EF3" w:rsidRPr="003304A8" w:rsidRDefault="00303EF3" w:rsidP="00303EF3">
            <w:pPr>
              <w:spacing w:line="240" w:lineRule="auto"/>
              <w:ind w:left="-13"/>
              <w:jc w:val="both"/>
              <w:rPr>
                <w:rFonts w:ascii="Arial" w:hAnsi="Arial" w:cs="Arial"/>
                <w:color w:val="000000"/>
                <w:sz w:val="20"/>
              </w:rPr>
            </w:pPr>
          </w:p>
        </w:tc>
        <w:tc>
          <w:tcPr>
            <w:tcW w:w="1584" w:type="dxa"/>
            <w:tcBorders>
              <w:top w:val="single" w:sz="4" w:space="0" w:color="auto"/>
            </w:tcBorders>
            <w:vAlign w:val="bottom"/>
          </w:tcPr>
          <w:p w14:paraId="7F50D87F" w14:textId="75C6FA2C" w:rsidR="00303EF3" w:rsidRPr="003304A8"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vAlign w:val="bottom"/>
          </w:tcPr>
          <w:p w14:paraId="5B8E7CF7" w14:textId="77777777" w:rsidR="00303EF3" w:rsidRPr="003304A8" w:rsidRDefault="00303EF3" w:rsidP="00303EF3">
            <w:pPr>
              <w:spacing w:line="240" w:lineRule="auto"/>
              <w:ind w:right="-72"/>
              <w:jc w:val="right"/>
              <w:rPr>
                <w:rFonts w:ascii="Arial" w:hAnsi="Arial" w:cs="Arial"/>
                <w:color w:val="000000"/>
                <w:sz w:val="20"/>
                <w:lang w:val="en-US"/>
              </w:rPr>
            </w:pPr>
          </w:p>
        </w:tc>
      </w:tr>
      <w:tr w:rsidR="00303EF3" w:rsidRPr="003304A8" w14:paraId="1479B48F" w14:textId="77777777" w:rsidTr="004F3ECB">
        <w:tc>
          <w:tcPr>
            <w:tcW w:w="5940" w:type="dxa"/>
          </w:tcPr>
          <w:p w14:paraId="21D7B717" w14:textId="77777777" w:rsidR="00303EF3" w:rsidRPr="003304A8" w:rsidRDefault="00303EF3" w:rsidP="00303EF3">
            <w:pPr>
              <w:spacing w:line="240" w:lineRule="auto"/>
              <w:ind w:left="-13"/>
              <w:jc w:val="both"/>
              <w:rPr>
                <w:rFonts w:ascii="Arial" w:hAnsi="Arial" w:cs="Arial"/>
                <w:color w:val="000000"/>
                <w:sz w:val="20"/>
                <w:cs/>
              </w:rPr>
            </w:pPr>
            <w:r w:rsidRPr="003304A8">
              <w:rPr>
                <w:rFonts w:ascii="Arial" w:hAnsi="Arial" w:cs="Arial"/>
                <w:color w:val="000000"/>
                <w:sz w:val="20"/>
              </w:rPr>
              <w:t>Liability in the statement of financial position</w:t>
            </w:r>
          </w:p>
        </w:tc>
        <w:tc>
          <w:tcPr>
            <w:tcW w:w="1584" w:type="dxa"/>
            <w:tcBorders>
              <w:bottom w:val="single" w:sz="4" w:space="0" w:color="auto"/>
            </w:tcBorders>
            <w:vAlign w:val="bottom"/>
          </w:tcPr>
          <w:p w14:paraId="6B97B057" w14:textId="6B3D2E8A"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40</w:t>
            </w:r>
            <w:r w:rsidR="00FD4016" w:rsidRPr="003304A8">
              <w:rPr>
                <w:rFonts w:ascii="Arial" w:hAnsi="Arial" w:cs="Arial"/>
                <w:color w:val="000000"/>
                <w:sz w:val="20"/>
              </w:rPr>
              <w:t>,</w:t>
            </w:r>
            <w:r w:rsidRPr="003304A8">
              <w:rPr>
                <w:rFonts w:ascii="Arial" w:hAnsi="Arial" w:cs="Arial"/>
                <w:color w:val="000000"/>
                <w:sz w:val="20"/>
              </w:rPr>
              <w:t>135</w:t>
            </w:r>
            <w:r w:rsidR="00FD4016" w:rsidRPr="003304A8">
              <w:rPr>
                <w:rFonts w:ascii="Arial" w:hAnsi="Arial" w:cs="Arial"/>
                <w:color w:val="000000"/>
                <w:sz w:val="20"/>
              </w:rPr>
              <w:t>,</w:t>
            </w:r>
            <w:r w:rsidRPr="003304A8">
              <w:rPr>
                <w:rFonts w:ascii="Arial" w:hAnsi="Arial" w:cs="Arial"/>
                <w:color w:val="000000"/>
                <w:sz w:val="20"/>
              </w:rPr>
              <w:t>581</w:t>
            </w:r>
          </w:p>
        </w:tc>
        <w:tc>
          <w:tcPr>
            <w:tcW w:w="1584" w:type="dxa"/>
            <w:tcBorders>
              <w:bottom w:val="single" w:sz="4" w:space="0" w:color="auto"/>
            </w:tcBorders>
            <w:vAlign w:val="bottom"/>
          </w:tcPr>
          <w:p w14:paraId="3554E248" w14:textId="5D0AD66A"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37</w:t>
            </w:r>
            <w:r w:rsidR="00303EF3" w:rsidRPr="003304A8">
              <w:rPr>
                <w:rFonts w:ascii="Arial" w:hAnsi="Arial" w:cs="Arial"/>
                <w:color w:val="000000"/>
                <w:sz w:val="20"/>
              </w:rPr>
              <w:t>,</w:t>
            </w:r>
            <w:r w:rsidRPr="003304A8">
              <w:rPr>
                <w:rFonts w:ascii="Arial" w:hAnsi="Arial" w:cs="Arial"/>
                <w:color w:val="000000"/>
                <w:sz w:val="20"/>
              </w:rPr>
              <w:t>054</w:t>
            </w:r>
            <w:r w:rsidR="00303EF3" w:rsidRPr="003304A8">
              <w:rPr>
                <w:rFonts w:ascii="Arial" w:hAnsi="Arial" w:cs="Arial"/>
                <w:color w:val="000000"/>
                <w:sz w:val="20"/>
              </w:rPr>
              <w:t>,</w:t>
            </w:r>
            <w:r w:rsidRPr="003304A8">
              <w:rPr>
                <w:rFonts w:ascii="Arial" w:hAnsi="Arial" w:cs="Arial"/>
                <w:color w:val="000000"/>
                <w:sz w:val="20"/>
              </w:rPr>
              <w:t>882</w:t>
            </w:r>
          </w:p>
        </w:tc>
      </w:tr>
      <w:bookmarkEnd w:id="45"/>
    </w:tbl>
    <w:p w14:paraId="1C10819B" w14:textId="77777777" w:rsidR="00FD622B" w:rsidRPr="003304A8" w:rsidRDefault="00FD622B" w:rsidP="00574142">
      <w:pPr>
        <w:spacing w:line="240" w:lineRule="auto"/>
        <w:jc w:val="both"/>
        <w:rPr>
          <w:rFonts w:ascii="Arial" w:hAnsi="Arial" w:cs="Arial"/>
          <w:color w:val="000000"/>
          <w:sz w:val="20"/>
        </w:rPr>
      </w:pPr>
    </w:p>
    <w:p w14:paraId="37600464" w14:textId="77777777" w:rsidR="00FD622B" w:rsidRPr="003304A8" w:rsidRDefault="00FD622B" w:rsidP="00574142">
      <w:pPr>
        <w:spacing w:line="240" w:lineRule="auto"/>
        <w:jc w:val="both"/>
        <w:rPr>
          <w:rFonts w:ascii="Arial" w:hAnsi="Arial" w:cs="Arial"/>
          <w:color w:val="000000"/>
          <w:sz w:val="20"/>
          <w:lang w:val="en-US"/>
        </w:rPr>
      </w:pPr>
      <w:r w:rsidRPr="003304A8">
        <w:rPr>
          <w:rFonts w:ascii="Arial" w:hAnsi="Arial" w:cs="Arial"/>
          <w:color w:val="000000"/>
          <w:sz w:val="20"/>
        </w:rPr>
        <w:t>The movement in the defined benefit obligation for the years is as follows:</w:t>
      </w:r>
    </w:p>
    <w:p w14:paraId="79952FDD" w14:textId="77777777" w:rsidR="00FD622B" w:rsidRPr="003304A8" w:rsidRDefault="00FD622B" w:rsidP="00574142">
      <w:pPr>
        <w:spacing w:line="240" w:lineRule="auto"/>
        <w:jc w:val="both"/>
        <w:rPr>
          <w:rFonts w:ascii="Arial" w:hAnsi="Arial" w:cs="Arial"/>
          <w:color w:val="000000"/>
          <w:sz w:val="20"/>
        </w:rPr>
      </w:pPr>
    </w:p>
    <w:tbl>
      <w:tblPr>
        <w:tblW w:w="9108" w:type="dxa"/>
        <w:tblInd w:w="-90" w:type="dxa"/>
        <w:tblLayout w:type="fixed"/>
        <w:tblLook w:val="0000" w:firstRow="0" w:lastRow="0" w:firstColumn="0" w:lastColumn="0" w:noHBand="0" w:noVBand="0"/>
      </w:tblPr>
      <w:tblGrid>
        <w:gridCol w:w="5940"/>
        <w:gridCol w:w="1584"/>
        <w:gridCol w:w="1584"/>
      </w:tblGrid>
      <w:tr w:rsidR="00E00340" w:rsidRPr="003304A8" w14:paraId="2EAF2820" w14:textId="77777777" w:rsidTr="00254A6D">
        <w:tc>
          <w:tcPr>
            <w:tcW w:w="5940" w:type="dxa"/>
            <w:vAlign w:val="bottom"/>
          </w:tcPr>
          <w:p w14:paraId="6B5A32AF" w14:textId="77777777" w:rsidR="00E00340" w:rsidRPr="003304A8" w:rsidRDefault="00E00340" w:rsidP="00574142">
            <w:pPr>
              <w:spacing w:line="240" w:lineRule="auto"/>
              <w:ind w:left="-14"/>
              <w:jc w:val="both"/>
              <w:rPr>
                <w:rFonts w:ascii="Arial" w:hAnsi="Arial" w:cs="Arial"/>
                <w:color w:val="000000"/>
                <w:sz w:val="20"/>
                <w:u w:val="single"/>
              </w:rPr>
            </w:pPr>
          </w:p>
        </w:tc>
        <w:tc>
          <w:tcPr>
            <w:tcW w:w="1584" w:type="dxa"/>
            <w:tcBorders>
              <w:left w:val="nil"/>
              <w:right w:val="nil"/>
            </w:tcBorders>
            <w:vAlign w:val="bottom"/>
          </w:tcPr>
          <w:p w14:paraId="7E575816" w14:textId="29596B45" w:rsidR="00E00340" w:rsidRPr="003304A8" w:rsidRDefault="00FF6476" w:rsidP="00E00340">
            <w:pPr>
              <w:pStyle w:val="a4"/>
              <w:ind w:right="-72"/>
              <w:jc w:val="right"/>
              <w:rPr>
                <w:rFonts w:ascii="Arial" w:hAnsi="Arial" w:cs="Arial"/>
                <w:color w:val="000000"/>
                <w:sz w:val="20"/>
                <w:szCs w:val="20"/>
                <w:lang w:val="en-GB"/>
              </w:rPr>
            </w:pPr>
            <w:r w:rsidRPr="003304A8">
              <w:rPr>
                <w:rFonts w:ascii="Arial" w:hAnsi="Arial" w:cs="Arial"/>
                <w:b/>
                <w:bCs/>
                <w:color w:val="000000"/>
                <w:sz w:val="20"/>
                <w:szCs w:val="20"/>
                <w:lang w:val="en-GB"/>
              </w:rPr>
              <w:t>2025</w:t>
            </w:r>
          </w:p>
        </w:tc>
        <w:tc>
          <w:tcPr>
            <w:tcW w:w="1584" w:type="dxa"/>
            <w:tcBorders>
              <w:left w:val="nil"/>
              <w:right w:val="nil"/>
            </w:tcBorders>
            <w:vAlign w:val="bottom"/>
          </w:tcPr>
          <w:p w14:paraId="77DB2F36" w14:textId="3D06838F" w:rsidR="00E00340" w:rsidRPr="003304A8" w:rsidRDefault="00FF6476" w:rsidP="00E00340">
            <w:pPr>
              <w:pStyle w:val="a4"/>
              <w:ind w:right="-72"/>
              <w:jc w:val="right"/>
              <w:rPr>
                <w:rFonts w:ascii="Arial" w:hAnsi="Arial" w:cs="Arial"/>
                <w:color w:val="000000"/>
                <w:sz w:val="20"/>
                <w:szCs w:val="20"/>
                <w:lang w:val="en-GB"/>
              </w:rPr>
            </w:pPr>
            <w:r w:rsidRPr="003304A8">
              <w:rPr>
                <w:rFonts w:ascii="Arial" w:hAnsi="Arial" w:cs="Arial"/>
                <w:b/>
                <w:bCs/>
                <w:color w:val="000000"/>
                <w:sz w:val="20"/>
                <w:szCs w:val="20"/>
                <w:lang w:val="en-GB"/>
              </w:rPr>
              <w:t>2024</w:t>
            </w:r>
          </w:p>
        </w:tc>
      </w:tr>
      <w:tr w:rsidR="006404C3" w:rsidRPr="003304A8" w14:paraId="3F7EC910" w14:textId="77777777" w:rsidTr="00254A6D">
        <w:tc>
          <w:tcPr>
            <w:tcW w:w="5940" w:type="dxa"/>
            <w:vAlign w:val="bottom"/>
          </w:tcPr>
          <w:p w14:paraId="10A310B2" w14:textId="77777777" w:rsidR="00E00340" w:rsidRPr="003304A8" w:rsidRDefault="00E00340" w:rsidP="00574142">
            <w:pPr>
              <w:spacing w:line="240" w:lineRule="auto"/>
              <w:ind w:left="-14"/>
              <w:jc w:val="both"/>
              <w:rPr>
                <w:rFonts w:ascii="Arial" w:hAnsi="Arial" w:cs="Arial"/>
                <w:color w:val="000000"/>
                <w:sz w:val="20"/>
                <w:u w:val="single"/>
              </w:rPr>
            </w:pPr>
          </w:p>
        </w:tc>
        <w:tc>
          <w:tcPr>
            <w:tcW w:w="1584" w:type="dxa"/>
            <w:tcBorders>
              <w:top w:val="nil"/>
              <w:left w:val="nil"/>
              <w:bottom w:val="single" w:sz="4" w:space="0" w:color="auto"/>
              <w:right w:val="nil"/>
            </w:tcBorders>
          </w:tcPr>
          <w:p w14:paraId="5AC43190" w14:textId="75A65AC4" w:rsidR="00E00340" w:rsidRPr="003304A8" w:rsidRDefault="00E00340" w:rsidP="00E00340">
            <w:pPr>
              <w:pStyle w:val="a4"/>
              <w:ind w:right="-72"/>
              <w:jc w:val="right"/>
              <w:rPr>
                <w:rFonts w:ascii="Arial" w:hAnsi="Arial" w:cs="Arial"/>
                <w:color w:val="000000"/>
                <w:sz w:val="20"/>
                <w:szCs w:val="20"/>
                <w:cs/>
              </w:rPr>
            </w:pPr>
            <w:r w:rsidRPr="003304A8">
              <w:rPr>
                <w:rFonts w:ascii="Arial" w:eastAsia="Arial Unicode MS" w:hAnsi="Arial" w:cs="Arial"/>
                <w:b/>
                <w:bCs/>
                <w:color w:val="000000"/>
                <w:sz w:val="20"/>
                <w:szCs w:val="20"/>
              </w:rPr>
              <w:t>Baht</w:t>
            </w:r>
          </w:p>
        </w:tc>
        <w:tc>
          <w:tcPr>
            <w:tcW w:w="1584" w:type="dxa"/>
            <w:tcBorders>
              <w:top w:val="nil"/>
              <w:left w:val="nil"/>
              <w:bottom w:val="single" w:sz="4" w:space="0" w:color="auto"/>
              <w:right w:val="nil"/>
            </w:tcBorders>
          </w:tcPr>
          <w:p w14:paraId="33AE444B" w14:textId="1B16A42E" w:rsidR="00E00340" w:rsidRPr="003304A8" w:rsidRDefault="00E00340" w:rsidP="00E00340">
            <w:pPr>
              <w:pStyle w:val="a4"/>
              <w:ind w:right="-72"/>
              <w:jc w:val="right"/>
              <w:rPr>
                <w:rFonts w:ascii="Arial" w:hAnsi="Arial" w:cs="Arial"/>
                <w:color w:val="000000"/>
                <w:sz w:val="20"/>
                <w:szCs w:val="20"/>
                <w:cs/>
              </w:rPr>
            </w:pPr>
            <w:r w:rsidRPr="003304A8">
              <w:rPr>
                <w:rFonts w:ascii="Arial" w:eastAsia="Arial Unicode MS" w:hAnsi="Arial" w:cs="Arial"/>
                <w:b/>
                <w:bCs/>
                <w:color w:val="000000"/>
                <w:sz w:val="20"/>
                <w:szCs w:val="20"/>
              </w:rPr>
              <w:t>Baht</w:t>
            </w:r>
          </w:p>
        </w:tc>
      </w:tr>
      <w:tr w:rsidR="00FD622B" w:rsidRPr="003304A8" w14:paraId="455CFE70" w14:textId="77777777" w:rsidTr="00254A6D">
        <w:tc>
          <w:tcPr>
            <w:tcW w:w="5940" w:type="dxa"/>
            <w:vAlign w:val="bottom"/>
          </w:tcPr>
          <w:p w14:paraId="7DF44027" w14:textId="77777777" w:rsidR="00FD622B" w:rsidRPr="003304A8" w:rsidRDefault="00FD622B" w:rsidP="00574142">
            <w:pPr>
              <w:spacing w:line="240" w:lineRule="auto"/>
              <w:ind w:left="-14"/>
              <w:jc w:val="both"/>
              <w:rPr>
                <w:rFonts w:ascii="Arial" w:hAnsi="Arial" w:cs="Arial"/>
                <w:b/>
                <w:bCs/>
                <w:color w:val="000000"/>
                <w:sz w:val="20"/>
                <w:u w:val="single"/>
                <w:cs/>
              </w:rPr>
            </w:pPr>
          </w:p>
        </w:tc>
        <w:tc>
          <w:tcPr>
            <w:tcW w:w="1584" w:type="dxa"/>
            <w:tcBorders>
              <w:top w:val="single" w:sz="4" w:space="0" w:color="auto"/>
            </w:tcBorders>
            <w:vAlign w:val="bottom"/>
          </w:tcPr>
          <w:p w14:paraId="1E4E141A" w14:textId="77777777" w:rsidR="00FD622B" w:rsidRPr="003304A8" w:rsidRDefault="00FD622B" w:rsidP="00EB041F">
            <w:pPr>
              <w:tabs>
                <w:tab w:val="decimal" w:pos="683"/>
              </w:tabs>
              <w:spacing w:line="240" w:lineRule="auto"/>
              <w:ind w:right="-72"/>
              <w:jc w:val="right"/>
              <w:rPr>
                <w:rFonts w:ascii="Arial" w:hAnsi="Arial" w:cs="Arial"/>
                <w:color w:val="000000"/>
                <w:sz w:val="20"/>
                <w:u w:val="single"/>
              </w:rPr>
            </w:pPr>
          </w:p>
        </w:tc>
        <w:tc>
          <w:tcPr>
            <w:tcW w:w="1584" w:type="dxa"/>
            <w:tcBorders>
              <w:top w:val="single" w:sz="4" w:space="0" w:color="auto"/>
            </w:tcBorders>
            <w:vAlign w:val="bottom"/>
          </w:tcPr>
          <w:p w14:paraId="3465EDB5" w14:textId="77777777" w:rsidR="00FD622B" w:rsidRPr="003304A8" w:rsidRDefault="00FD622B" w:rsidP="00EB041F">
            <w:pPr>
              <w:tabs>
                <w:tab w:val="decimal" w:pos="683"/>
              </w:tabs>
              <w:spacing w:line="240" w:lineRule="auto"/>
              <w:ind w:right="-72"/>
              <w:jc w:val="right"/>
              <w:rPr>
                <w:rFonts w:ascii="Arial" w:hAnsi="Arial" w:cs="Arial"/>
                <w:color w:val="000000"/>
                <w:sz w:val="20"/>
                <w:u w:val="single"/>
              </w:rPr>
            </w:pPr>
          </w:p>
        </w:tc>
      </w:tr>
      <w:tr w:rsidR="00303EF3" w:rsidRPr="003304A8" w14:paraId="1BC9569C" w14:textId="77777777" w:rsidTr="00254A6D">
        <w:tc>
          <w:tcPr>
            <w:tcW w:w="5940" w:type="dxa"/>
            <w:vAlign w:val="bottom"/>
          </w:tcPr>
          <w:p w14:paraId="1B99E5AF" w14:textId="254C67AF" w:rsidR="00303EF3" w:rsidRPr="003304A8" w:rsidRDefault="00303EF3" w:rsidP="00303EF3">
            <w:pPr>
              <w:spacing w:line="240" w:lineRule="auto"/>
              <w:ind w:left="-14"/>
              <w:jc w:val="both"/>
              <w:rPr>
                <w:rFonts w:ascii="Arial" w:hAnsi="Arial" w:cs="Arial"/>
                <w:color w:val="000000"/>
                <w:sz w:val="20"/>
              </w:rPr>
            </w:pPr>
            <w:r w:rsidRPr="003304A8">
              <w:rPr>
                <w:rFonts w:ascii="Arial" w:hAnsi="Arial" w:cs="Arial"/>
                <w:color w:val="000000"/>
                <w:sz w:val="20"/>
              </w:rPr>
              <w:t xml:space="preserve">At </w:t>
            </w:r>
            <w:r w:rsidR="00FF6476" w:rsidRPr="003304A8">
              <w:rPr>
                <w:rFonts w:ascii="Arial" w:hAnsi="Arial" w:cs="Arial"/>
                <w:color w:val="000000"/>
                <w:sz w:val="20"/>
              </w:rPr>
              <w:t>1</w:t>
            </w:r>
            <w:r w:rsidRPr="003304A8">
              <w:rPr>
                <w:rFonts w:ascii="Arial" w:hAnsi="Arial" w:cs="Arial"/>
                <w:color w:val="000000"/>
                <w:sz w:val="20"/>
                <w:cs/>
              </w:rPr>
              <w:t xml:space="preserve"> </w:t>
            </w:r>
            <w:r w:rsidRPr="003304A8">
              <w:rPr>
                <w:rFonts w:ascii="Arial" w:hAnsi="Arial" w:cs="Arial"/>
                <w:color w:val="000000"/>
                <w:sz w:val="20"/>
              </w:rPr>
              <w:t>January</w:t>
            </w:r>
          </w:p>
        </w:tc>
        <w:tc>
          <w:tcPr>
            <w:tcW w:w="1584" w:type="dxa"/>
            <w:vAlign w:val="bottom"/>
          </w:tcPr>
          <w:p w14:paraId="7A0D19A0" w14:textId="69D0DAA4"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37</w:t>
            </w:r>
            <w:r w:rsidR="00B452E2" w:rsidRPr="003304A8">
              <w:rPr>
                <w:rFonts w:ascii="Arial" w:hAnsi="Arial" w:cs="Arial"/>
                <w:color w:val="000000"/>
                <w:sz w:val="20"/>
              </w:rPr>
              <w:t>,</w:t>
            </w:r>
            <w:r w:rsidRPr="003304A8">
              <w:rPr>
                <w:rFonts w:ascii="Arial" w:hAnsi="Arial" w:cs="Arial"/>
                <w:color w:val="000000"/>
                <w:sz w:val="20"/>
              </w:rPr>
              <w:t>054</w:t>
            </w:r>
            <w:r w:rsidR="00B452E2" w:rsidRPr="003304A8">
              <w:rPr>
                <w:rFonts w:ascii="Arial" w:hAnsi="Arial" w:cs="Arial"/>
                <w:color w:val="000000"/>
                <w:sz w:val="20"/>
              </w:rPr>
              <w:t>,</w:t>
            </w:r>
            <w:r w:rsidRPr="003304A8">
              <w:rPr>
                <w:rFonts w:ascii="Arial" w:hAnsi="Arial" w:cs="Arial"/>
                <w:color w:val="000000"/>
                <w:sz w:val="20"/>
              </w:rPr>
              <w:t>882</w:t>
            </w:r>
          </w:p>
        </w:tc>
        <w:tc>
          <w:tcPr>
            <w:tcW w:w="1584" w:type="dxa"/>
            <w:vAlign w:val="bottom"/>
          </w:tcPr>
          <w:p w14:paraId="639D1206" w14:textId="767F5313"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32</w:t>
            </w:r>
            <w:r w:rsidR="00303EF3" w:rsidRPr="003304A8">
              <w:rPr>
                <w:rFonts w:ascii="Arial" w:hAnsi="Arial" w:cs="Arial"/>
                <w:color w:val="000000"/>
                <w:sz w:val="20"/>
              </w:rPr>
              <w:t>,</w:t>
            </w:r>
            <w:r w:rsidRPr="003304A8">
              <w:rPr>
                <w:rFonts w:ascii="Arial" w:hAnsi="Arial" w:cs="Arial"/>
                <w:color w:val="000000"/>
                <w:sz w:val="20"/>
              </w:rPr>
              <w:t>811</w:t>
            </w:r>
            <w:r w:rsidR="00303EF3" w:rsidRPr="003304A8">
              <w:rPr>
                <w:rFonts w:ascii="Arial" w:hAnsi="Arial" w:cs="Arial"/>
                <w:color w:val="000000"/>
                <w:sz w:val="20"/>
              </w:rPr>
              <w:t>,</w:t>
            </w:r>
            <w:r w:rsidRPr="003304A8">
              <w:rPr>
                <w:rFonts w:ascii="Arial" w:hAnsi="Arial" w:cs="Arial"/>
                <w:color w:val="000000"/>
                <w:sz w:val="20"/>
              </w:rPr>
              <w:t>267</w:t>
            </w:r>
          </w:p>
        </w:tc>
      </w:tr>
      <w:tr w:rsidR="00303EF3" w:rsidRPr="003304A8" w14:paraId="611F15C5" w14:textId="77777777" w:rsidTr="00254A6D">
        <w:tc>
          <w:tcPr>
            <w:tcW w:w="5940" w:type="dxa"/>
            <w:vAlign w:val="bottom"/>
          </w:tcPr>
          <w:p w14:paraId="160C5DC4" w14:textId="77777777" w:rsidR="00303EF3" w:rsidRPr="003304A8" w:rsidRDefault="00303EF3" w:rsidP="00303EF3">
            <w:pPr>
              <w:spacing w:line="240" w:lineRule="auto"/>
              <w:ind w:left="-14"/>
              <w:jc w:val="both"/>
              <w:rPr>
                <w:rFonts w:ascii="Arial" w:hAnsi="Arial" w:cs="Arial"/>
                <w:color w:val="000000"/>
                <w:sz w:val="20"/>
                <w:cs/>
              </w:rPr>
            </w:pPr>
          </w:p>
        </w:tc>
        <w:tc>
          <w:tcPr>
            <w:tcW w:w="1584" w:type="dxa"/>
            <w:vAlign w:val="bottom"/>
          </w:tcPr>
          <w:p w14:paraId="7375D96E" w14:textId="77777777" w:rsidR="00303EF3" w:rsidRPr="003304A8" w:rsidRDefault="00303EF3" w:rsidP="00303EF3">
            <w:pPr>
              <w:spacing w:line="240" w:lineRule="auto"/>
              <w:ind w:right="-72"/>
              <w:jc w:val="right"/>
              <w:rPr>
                <w:rFonts w:ascii="Arial" w:hAnsi="Arial" w:cs="Arial"/>
                <w:color w:val="000000"/>
                <w:sz w:val="20"/>
              </w:rPr>
            </w:pPr>
          </w:p>
        </w:tc>
        <w:tc>
          <w:tcPr>
            <w:tcW w:w="1584" w:type="dxa"/>
            <w:vAlign w:val="bottom"/>
          </w:tcPr>
          <w:p w14:paraId="0B2337C4" w14:textId="77777777" w:rsidR="00303EF3" w:rsidRPr="003304A8" w:rsidRDefault="00303EF3" w:rsidP="00303EF3">
            <w:pPr>
              <w:spacing w:line="240" w:lineRule="auto"/>
              <w:ind w:right="-72"/>
              <w:jc w:val="right"/>
              <w:rPr>
                <w:rFonts w:ascii="Arial" w:hAnsi="Arial" w:cs="Arial"/>
                <w:color w:val="000000"/>
                <w:sz w:val="20"/>
              </w:rPr>
            </w:pPr>
          </w:p>
        </w:tc>
      </w:tr>
      <w:tr w:rsidR="00303EF3" w:rsidRPr="003304A8" w14:paraId="11CA631C" w14:textId="77777777" w:rsidTr="00254A6D">
        <w:tc>
          <w:tcPr>
            <w:tcW w:w="5940" w:type="dxa"/>
            <w:vAlign w:val="bottom"/>
          </w:tcPr>
          <w:p w14:paraId="00930FEB" w14:textId="77777777" w:rsidR="00303EF3" w:rsidRPr="003304A8" w:rsidRDefault="00303EF3" w:rsidP="00303EF3">
            <w:pPr>
              <w:spacing w:line="240" w:lineRule="auto"/>
              <w:ind w:left="-14"/>
              <w:jc w:val="both"/>
              <w:rPr>
                <w:rFonts w:ascii="Arial" w:hAnsi="Arial" w:cs="Arial"/>
                <w:color w:val="000000"/>
                <w:sz w:val="20"/>
                <w:cs/>
              </w:rPr>
            </w:pPr>
            <w:r w:rsidRPr="003304A8">
              <w:rPr>
                <w:rFonts w:ascii="Arial" w:hAnsi="Arial" w:cs="Arial"/>
                <w:color w:val="000000"/>
                <w:sz w:val="20"/>
              </w:rPr>
              <w:t>Current service cost</w:t>
            </w:r>
          </w:p>
        </w:tc>
        <w:tc>
          <w:tcPr>
            <w:tcW w:w="1584" w:type="dxa"/>
          </w:tcPr>
          <w:p w14:paraId="24D66CAF" w14:textId="7686989B"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6</w:t>
            </w:r>
            <w:r w:rsidR="004C2109" w:rsidRPr="003304A8">
              <w:rPr>
                <w:rFonts w:ascii="Arial" w:hAnsi="Arial" w:cs="Arial"/>
                <w:color w:val="000000"/>
                <w:sz w:val="20"/>
              </w:rPr>
              <w:t>,</w:t>
            </w:r>
            <w:r w:rsidRPr="003304A8">
              <w:rPr>
                <w:rFonts w:ascii="Arial" w:hAnsi="Arial" w:cs="Arial"/>
                <w:color w:val="000000"/>
                <w:sz w:val="20"/>
              </w:rPr>
              <w:t>141</w:t>
            </w:r>
            <w:r w:rsidR="004C2109" w:rsidRPr="003304A8">
              <w:rPr>
                <w:rFonts w:ascii="Arial" w:hAnsi="Arial" w:cs="Arial"/>
                <w:color w:val="000000"/>
                <w:sz w:val="20"/>
              </w:rPr>
              <w:t>,</w:t>
            </w:r>
            <w:r w:rsidRPr="003304A8">
              <w:rPr>
                <w:rFonts w:ascii="Arial" w:hAnsi="Arial" w:cs="Arial"/>
                <w:color w:val="000000"/>
                <w:sz w:val="20"/>
              </w:rPr>
              <w:t>539</w:t>
            </w:r>
          </w:p>
        </w:tc>
        <w:tc>
          <w:tcPr>
            <w:tcW w:w="1584" w:type="dxa"/>
          </w:tcPr>
          <w:p w14:paraId="511445E6" w14:textId="2AC5A034"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5</w:t>
            </w:r>
            <w:r w:rsidR="00303EF3" w:rsidRPr="003304A8">
              <w:rPr>
                <w:rFonts w:ascii="Arial" w:hAnsi="Arial" w:cs="Arial"/>
                <w:color w:val="000000"/>
                <w:sz w:val="20"/>
              </w:rPr>
              <w:t>,</w:t>
            </w:r>
            <w:r w:rsidRPr="003304A8">
              <w:rPr>
                <w:rFonts w:ascii="Arial" w:hAnsi="Arial" w:cs="Arial"/>
                <w:color w:val="000000"/>
                <w:sz w:val="20"/>
              </w:rPr>
              <w:t>577</w:t>
            </w:r>
            <w:r w:rsidR="00303EF3" w:rsidRPr="003304A8">
              <w:rPr>
                <w:rFonts w:ascii="Arial" w:hAnsi="Arial" w:cs="Arial"/>
                <w:color w:val="000000"/>
                <w:sz w:val="20"/>
              </w:rPr>
              <w:t>,</w:t>
            </w:r>
            <w:r w:rsidRPr="003304A8">
              <w:rPr>
                <w:rFonts w:ascii="Arial" w:hAnsi="Arial" w:cs="Arial"/>
                <w:color w:val="000000"/>
                <w:sz w:val="20"/>
              </w:rPr>
              <w:t>539</w:t>
            </w:r>
          </w:p>
        </w:tc>
      </w:tr>
      <w:tr w:rsidR="00303EF3" w:rsidRPr="003304A8" w14:paraId="0BE36C44" w14:textId="77777777" w:rsidTr="00254A6D">
        <w:tc>
          <w:tcPr>
            <w:tcW w:w="5940" w:type="dxa"/>
            <w:vAlign w:val="bottom"/>
          </w:tcPr>
          <w:p w14:paraId="1C48DD2D" w14:textId="77777777" w:rsidR="00303EF3" w:rsidRPr="003304A8" w:rsidRDefault="00303EF3" w:rsidP="00303EF3">
            <w:pPr>
              <w:spacing w:line="240" w:lineRule="auto"/>
              <w:ind w:left="-14"/>
              <w:jc w:val="both"/>
              <w:rPr>
                <w:rFonts w:ascii="Arial" w:hAnsi="Arial" w:cs="Arial"/>
                <w:color w:val="000000"/>
                <w:sz w:val="20"/>
                <w:cs/>
              </w:rPr>
            </w:pPr>
            <w:r w:rsidRPr="003304A8">
              <w:rPr>
                <w:rFonts w:ascii="Arial" w:hAnsi="Arial" w:cs="Arial"/>
                <w:color w:val="000000"/>
                <w:sz w:val="20"/>
              </w:rPr>
              <w:t>Interest expense</w:t>
            </w:r>
          </w:p>
        </w:tc>
        <w:tc>
          <w:tcPr>
            <w:tcW w:w="1584" w:type="dxa"/>
            <w:tcBorders>
              <w:bottom w:val="single" w:sz="4" w:space="0" w:color="auto"/>
            </w:tcBorders>
          </w:tcPr>
          <w:p w14:paraId="3259BD13" w14:textId="24CF1EC8"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564</w:t>
            </w:r>
            <w:r w:rsidR="00CF28D8" w:rsidRPr="003304A8">
              <w:rPr>
                <w:rFonts w:ascii="Arial" w:hAnsi="Arial" w:cs="Arial"/>
                <w:color w:val="000000"/>
                <w:sz w:val="20"/>
              </w:rPr>
              <w:t>,</w:t>
            </w:r>
            <w:r w:rsidRPr="003304A8">
              <w:rPr>
                <w:rFonts w:ascii="Arial" w:hAnsi="Arial" w:cs="Arial"/>
                <w:color w:val="000000"/>
                <w:sz w:val="20"/>
              </w:rPr>
              <w:t>372</w:t>
            </w:r>
          </w:p>
        </w:tc>
        <w:tc>
          <w:tcPr>
            <w:tcW w:w="1584" w:type="dxa"/>
            <w:tcBorders>
              <w:bottom w:val="single" w:sz="4" w:space="0" w:color="auto"/>
            </w:tcBorders>
          </w:tcPr>
          <w:p w14:paraId="37B73E72" w14:textId="59F85D65"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798</w:t>
            </w:r>
            <w:r w:rsidR="00303EF3" w:rsidRPr="003304A8">
              <w:rPr>
                <w:rFonts w:ascii="Arial" w:hAnsi="Arial" w:cs="Arial"/>
                <w:color w:val="000000"/>
                <w:sz w:val="20"/>
              </w:rPr>
              <w:t>,</w:t>
            </w:r>
            <w:r w:rsidRPr="003304A8">
              <w:rPr>
                <w:rFonts w:ascii="Arial" w:hAnsi="Arial" w:cs="Arial"/>
                <w:color w:val="000000"/>
                <w:sz w:val="20"/>
              </w:rPr>
              <w:t>863</w:t>
            </w:r>
          </w:p>
        </w:tc>
      </w:tr>
      <w:tr w:rsidR="00303EF3" w:rsidRPr="003304A8" w14:paraId="15013E1B" w14:textId="77777777" w:rsidTr="00254A6D">
        <w:tc>
          <w:tcPr>
            <w:tcW w:w="5940" w:type="dxa"/>
            <w:vAlign w:val="bottom"/>
          </w:tcPr>
          <w:p w14:paraId="55DEA112" w14:textId="77777777" w:rsidR="00303EF3" w:rsidRPr="003304A8" w:rsidRDefault="00303EF3" w:rsidP="00303EF3">
            <w:pPr>
              <w:spacing w:line="240" w:lineRule="auto"/>
              <w:ind w:left="-14"/>
              <w:jc w:val="both"/>
              <w:rPr>
                <w:rFonts w:ascii="Arial" w:hAnsi="Arial" w:cs="Arial"/>
                <w:color w:val="000000"/>
                <w:sz w:val="20"/>
              </w:rPr>
            </w:pPr>
          </w:p>
        </w:tc>
        <w:tc>
          <w:tcPr>
            <w:tcW w:w="1584" w:type="dxa"/>
            <w:tcBorders>
              <w:top w:val="single" w:sz="4" w:space="0" w:color="auto"/>
            </w:tcBorders>
            <w:vAlign w:val="bottom"/>
          </w:tcPr>
          <w:p w14:paraId="58D60285" w14:textId="77777777" w:rsidR="00303EF3" w:rsidRPr="003304A8"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vAlign w:val="bottom"/>
          </w:tcPr>
          <w:p w14:paraId="252B9BB5" w14:textId="77777777" w:rsidR="00303EF3" w:rsidRPr="003304A8" w:rsidRDefault="00303EF3" w:rsidP="00303EF3">
            <w:pPr>
              <w:spacing w:line="240" w:lineRule="auto"/>
              <w:ind w:right="-72"/>
              <w:jc w:val="right"/>
              <w:rPr>
                <w:rFonts w:ascii="Arial" w:hAnsi="Arial" w:cs="Arial"/>
                <w:color w:val="000000"/>
                <w:sz w:val="20"/>
                <w:lang w:val="en-US"/>
              </w:rPr>
            </w:pPr>
          </w:p>
        </w:tc>
      </w:tr>
      <w:tr w:rsidR="00303EF3" w:rsidRPr="003304A8" w14:paraId="1E6F3B7D" w14:textId="77777777" w:rsidTr="00254A6D">
        <w:tc>
          <w:tcPr>
            <w:tcW w:w="5940" w:type="dxa"/>
            <w:vAlign w:val="bottom"/>
          </w:tcPr>
          <w:p w14:paraId="2EBD1FCE" w14:textId="77777777" w:rsidR="00303EF3" w:rsidRPr="003304A8" w:rsidRDefault="00303EF3" w:rsidP="00303EF3">
            <w:pPr>
              <w:spacing w:line="240" w:lineRule="auto"/>
              <w:ind w:left="-14"/>
              <w:jc w:val="both"/>
              <w:rPr>
                <w:rFonts w:ascii="Arial" w:hAnsi="Arial" w:cs="Arial"/>
                <w:color w:val="000000"/>
                <w:sz w:val="20"/>
              </w:rPr>
            </w:pPr>
          </w:p>
        </w:tc>
        <w:tc>
          <w:tcPr>
            <w:tcW w:w="1584" w:type="dxa"/>
            <w:tcBorders>
              <w:bottom w:val="single" w:sz="4" w:space="0" w:color="auto"/>
            </w:tcBorders>
            <w:vAlign w:val="bottom"/>
          </w:tcPr>
          <w:p w14:paraId="2879F708" w14:textId="015D6D10"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6</w:t>
            </w:r>
            <w:r w:rsidR="006644B0" w:rsidRPr="003304A8">
              <w:rPr>
                <w:rFonts w:ascii="Arial" w:hAnsi="Arial" w:cs="Arial"/>
                <w:color w:val="000000"/>
                <w:sz w:val="20"/>
              </w:rPr>
              <w:t>,</w:t>
            </w:r>
            <w:r w:rsidRPr="003304A8">
              <w:rPr>
                <w:rFonts w:ascii="Arial" w:hAnsi="Arial" w:cs="Arial"/>
                <w:color w:val="000000"/>
                <w:sz w:val="20"/>
              </w:rPr>
              <w:t>705</w:t>
            </w:r>
            <w:r w:rsidR="006644B0" w:rsidRPr="003304A8">
              <w:rPr>
                <w:rFonts w:ascii="Arial" w:hAnsi="Arial" w:cs="Arial"/>
                <w:color w:val="000000"/>
                <w:sz w:val="20"/>
              </w:rPr>
              <w:t>,</w:t>
            </w:r>
            <w:r w:rsidRPr="003304A8">
              <w:rPr>
                <w:rFonts w:ascii="Arial" w:hAnsi="Arial" w:cs="Arial"/>
                <w:color w:val="000000"/>
                <w:sz w:val="20"/>
              </w:rPr>
              <w:t>911</w:t>
            </w:r>
          </w:p>
        </w:tc>
        <w:tc>
          <w:tcPr>
            <w:tcW w:w="1584" w:type="dxa"/>
            <w:tcBorders>
              <w:bottom w:val="single" w:sz="4" w:space="0" w:color="auto"/>
            </w:tcBorders>
            <w:vAlign w:val="bottom"/>
          </w:tcPr>
          <w:p w14:paraId="6A06B589" w14:textId="09B4B42A"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6</w:t>
            </w:r>
            <w:r w:rsidR="00303EF3" w:rsidRPr="003304A8">
              <w:rPr>
                <w:rFonts w:ascii="Arial" w:hAnsi="Arial" w:cs="Arial"/>
                <w:color w:val="000000"/>
                <w:sz w:val="20"/>
              </w:rPr>
              <w:t>,</w:t>
            </w:r>
            <w:r w:rsidRPr="003304A8">
              <w:rPr>
                <w:rFonts w:ascii="Arial" w:hAnsi="Arial" w:cs="Arial"/>
                <w:color w:val="000000"/>
                <w:sz w:val="20"/>
              </w:rPr>
              <w:t>376</w:t>
            </w:r>
            <w:r w:rsidR="00303EF3" w:rsidRPr="003304A8">
              <w:rPr>
                <w:rFonts w:ascii="Arial" w:hAnsi="Arial" w:cs="Arial"/>
                <w:color w:val="000000"/>
                <w:sz w:val="20"/>
              </w:rPr>
              <w:t>,</w:t>
            </w:r>
            <w:r w:rsidRPr="003304A8">
              <w:rPr>
                <w:rFonts w:ascii="Arial" w:hAnsi="Arial" w:cs="Arial"/>
                <w:color w:val="000000"/>
                <w:sz w:val="20"/>
              </w:rPr>
              <w:t>402</w:t>
            </w:r>
          </w:p>
        </w:tc>
      </w:tr>
      <w:tr w:rsidR="00303EF3" w:rsidRPr="003304A8" w14:paraId="0A13A291" w14:textId="77777777" w:rsidTr="00254A6D">
        <w:tc>
          <w:tcPr>
            <w:tcW w:w="5940" w:type="dxa"/>
            <w:vAlign w:val="bottom"/>
          </w:tcPr>
          <w:p w14:paraId="2C49E169" w14:textId="77777777" w:rsidR="00303EF3" w:rsidRPr="003304A8" w:rsidRDefault="00303EF3" w:rsidP="00303EF3">
            <w:pPr>
              <w:spacing w:line="240" w:lineRule="auto"/>
              <w:ind w:left="-14"/>
              <w:jc w:val="both"/>
              <w:rPr>
                <w:rFonts w:ascii="Arial" w:hAnsi="Arial" w:cs="Arial"/>
                <w:color w:val="000000"/>
                <w:sz w:val="20"/>
              </w:rPr>
            </w:pPr>
            <w:r w:rsidRPr="003304A8">
              <w:rPr>
                <w:rFonts w:ascii="Arial" w:hAnsi="Arial" w:cs="Arial"/>
                <w:color w:val="000000"/>
                <w:sz w:val="20"/>
              </w:rPr>
              <w:t>Remeasurements</w:t>
            </w:r>
          </w:p>
        </w:tc>
        <w:tc>
          <w:tcPr>
            <w:tcW w:w="1584" w:type="dxa"/>
            <w:tcBorders>
              <w:top w:val="single" w:sz="4" w:space="0" w:color="auto"/>
            </w:tcBorders>
            <w:vAlign w:val="bottom"/>
          </w:tcPr>
          <w:p w14:paraId="2959390F" w14:textId="77777777" w:rsidR="00303EF3" w:rsidRPr="003304A8"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vAlign w:val="bottom"/>
          </w:tcPr>
          <w:p w14:paraId="5EEECBF7" w14:textId="77777777" w:rsidR="00303EF3" w:rsidRPr="003304A8" w:rsidRDefault="00303EF3" w:rsidP="00303EF3">
            <w:pPr>
              <w:spacing w:line="240" w:lineRule="auto"/>
              <w:ind w:right="-72"/>
              <w:jc w:val="right"/>
              <w:rPr>
                <w:rFonts w:ascii="Arial" w:hAnsi="Arial" w:cs="Arial"/>
                <w:color w:val="000000"/>
                <w:sz w:val="20"/>
              </w:rPr>
            </w:pPr>
          </w:p>
        </w:tc>
      </w:tr>
      <w:tr w:rsidR="003C272B" w:rsidRPr="003304A8" w14:paraId="5BD92D69" w14:textId="77777777" w:rsidTr="00D63E8A">
        <w:tc>
          <w:tcPr>
            <w:tcW w:w="5940" w:type="dxa"/>
            <w:vAlign w:val="bottom"/>
          </w:tcPr>
          <w:p w14:paraId="2E50545E" w14:textId="658F9D99" w:rsidR="003C272B" w:rsidRPr="003304A8" w:rsidRDefault="005F15B5" w:rsidP="003C272B">
            <w:pPr>
              <w:spacing w:line="240" w:lineRule="auto"/>
              <w:ind w:left="-14"/>
              <w:jc w:val="both"/>
              <w:rPr>
                <w:rFonts w:ascii="Arial" w:hAnsi="Arial" w:cs="Arial"/>
                <w:color w:val="000000"/>
                <w:sz w:val="20"/>
                <w:cs/>
              </w:rPr>
            </w:pPr>
            <w:r w:rsidRPr="003304A8">
              <w:rPr>
                <w:rFonts w:ascii="Arial" w:hAnsi="Arial" w:cs="Arial"/>
                <w:color w:val="000000"/>
                <w:sz w:val="20"/>
              </w:rPr>
              <w:t>(</w:t>
            </w:r>
            <w:r w:rsidR="003C272B" w:rsidRPr="003304A8">
              <w:rPr>
                <w:rFonts w:ascii="Arial" w:hAnsi="Arial" w:cs="Arial"/>
                <w:color w:val="000000"/>
                <w:sz w:val="20"/>
              </w:rPr>
              <w:t>Gain</w:t>
            </w:r>
            <w:r w:rsidRPr="003304A8">
              <w:rPr>
                <w:rFonts w:ascii="Arial" w:hAnsi="Arial" w:cs="Arial"/>
                <w:color w:val="000000"/>
                <w:sz w:val="20"/>
              </w:rPr>
              <w:t>) loss</w:t>
            </w:r>
            <w:r w:rsidR="003C272B" w:rsidRPr="003304A8">
              <w:rPr>
                <w:rFonts w:ascii="Arial" w:hAnsi="Arial" w:cs="Arial"/>
                <w:color w:val="000000"/>
                <w:sz w:val="20"/>
              </w:rPr>
              <w:t xml:space="preserve"> from change in demographic assumptions</w:t>
            </w:r>
          </w:p>
        </w:tc>
        <w:tc>
          <w:tcPr>
            <w:tcW w:w="1584" w:type="dxa"/>
          </w:tcPr>
          <w:p w14:paraId="5AC15CC2" w14:textId="196E369B" w:rsidR="003C272B" w:rsidRPr="003304A8" w:rsidRDefault="00FF6476" w:rsidP="003C272B">
            <w:pPr>
              <w:spacing w:line="240" w:lineRule="auto"/>
              <w:ind w:right="-72"/>
              <w:jc w:val="right"/>
              <w:rPr>
                <w:rFonts w:ascii="Arial" w:hAnsi="Arial" w:cs="Arial"/>
                <w:color w:val="000000"/>
                <w:sz w:val="20"/>
              </w:rPr>
            </w:pPr>
            <w:r w:rsidRPr="003304A8">
              <w:rPr>
                <w:rFonts w:ascii="Arial" w:hAnsi="Arial" w:cs="Arial"/>
                <w:color w:val="000000"/>
                <w:sz w:val="20"/>
              </w:rPr>
              <w:t>1</w:t>
            </w:r>
            <w:r w:rsidR="003C272B" w:rsidRPr="003304A8">
              <w:rPr>
                <w:rFonts w:ascii="Arial" w:hAnsi="Arial" w:cs="Arial"/>
                <w:color w:val="000000"/>
                <w:sz w:val="20"/>
              </w:rPr>
              <w:t>,</w:t>
            </w:r>
            <w:r w:rsidRPr="003304A8">
              <w:rPr>
                <w:rFonts w:ascii="Arial" w:hAnsi="Arial" w:cs="Arial"/>
                <w:color w:val="000000"/>
                <w:sz w:val="20"/>
              </w:rPr>
              <w:t>154</w:t>
            </w:r>
            <w:r w:rsidR="003C272B" w:rsidRPr="003304A8">
              <w:rPr>
                <w:rFonts w:ascii="Arial" w:hAnsi="Arial" w:cs="Arial"/>
                <w:color w:val="000000"/>
                <w:sz w:val="20"/>
              </w:rPr>
              <w:t>,</w:t>
            </w:r>
            <w:r w:rsidRPr="003304A8">
              <w:rPr>
                <w:rFonts w:ascii="Arial" w:hAnsi="Arial" w:cs="Arial"/>
                <w:color w:val="000000"/>
                <w:sz w:val="20"/>
              </w:rPr>
              <w:t>473</w:t>
            </w:r>
          </w:p>
        </w:tc>
        <w:tc>
          <w:tcPr>
            <w:tcW w:w="1584" w:type="dxa"/>
          </w:tcPr>
          <w:p w14:paraId="47106AAC" w14:textId="5C7927B0" w:rsidR="003C272B" w:rsidRPr="003304A8" w:rsidRDefault="003C272B" w:rsidP="003C272B">
            <w:pPr>
              <w:spacing w:line="240" w:lineRule="auto"/>
              <w:ind w:right="-72"/>
              <w:jc w:val="right"/>
              <w:rPr>
                <w:rFonts w:ascii="Arial" w:hAnsi="Arial" w:cs="Arial"/>
                <w:color w:val="000000"/>
                <w:sz w:val="20"/>
              </w:rPr>
            </w:pPr>
            <w:r w:rsidRPr="003304A8">
              <w:rPr>
                <w:rFonts w:ascii="Arial" w:hAnsi="Arial" w:cs="Arial"/>
                <w:color w:val="000000"/>
                <w:sz w:val="20"/>
              </w:rPr>
              <w:t>(</w:t>
            </w:r>
            <w:r w:rsidR="00FF6476" w:rsidRPr="003304A8">
              <w:rPr>
                <w:rFonts w:ascii="Arial" w:hAnsi="Arial" w:cs="Arial"/>
                <w:color w:val="000000"/>
                <w:sz w:val="20"/>
              </w:rPr>
              <w:t>1</w:t>
            </w:r>
            <w:r w:rsidRPr="003304A8">
              <w:rPr>
                <w:rFonts w:ascii="Arial" w:hAnsi="Arial" w:cs="Arial"/>
                <w:color w:val="000000"/>
                <w:sz w:val="20"/>
              </w:rPr>
              <w:t>,</w:t>
            </w:r>
            <w:r w:rsidR="00FF6476" w:rsidRPr="003304A8">
              <w:rPr>
                <w:rFonts w:ascii="Arial" w:hAnsi="Arial" w:cs="Arial"/>
                <w:color w:val="000000"/>
                <w:sz w:val="20"/>
              </w:rPr>
              <w:t>240</w:t>
            </w:r>
            <w:r w:rsidRPr="003304A8">
              <w:rPr>
                <w:rFonts w:ascii="Arial" w:hAnsi="Arial" w:cs="Arial"/>
                <w:color w:val="000000"/>
                <w:sz w:val="20"/>
              </w:rPr>
              <w:t>,</w:t>
            </w:r>
            <w:r w:rsidR="00FF6476" w:rsidRPr="003304A8">
              <w:rPr>
                <w:rFonts w:ascii="Arial" w:hAnsi="Arial" w:cs="Arial"/>
                <w:color w:val="000000"/>
                <w:sz w:val="20"/>
              </w:rPr>
              <w:t>065</w:t>
            </w:r>
            <w:r w:rsidRPr="003304A8">
              <w:rPr>
                <w:rFonts w:ascii="Arial" w:hAnsi="Arial" w:cs="Arial"/>
                <w:color w:val="000000"/>
                <w:sz w:val="20"/>
              </w:rPr>
              <w:t>)</w:t>
            </w:r>
          </w:p>
        </w:tc>
      </w:tr>
      <w:tr w:rsidR="003C272B" w:rsidRPr="003304A8" w14:paraId="0A453C13" w14:textId="77777777" w:rsidTr="00D63E8A">
        <w:tc>
          <w:tcPr>
            <w:tcW w:w="5940" w:type="dxa"/>
            <w:vAlign w:val="bottom"/>
          </w:tcPr>
          <w:p w14:paraId="35B008AF" w14:textId="1BB2D020" w:rsidR="003C272B" w:rsidRPr="003304A8" w:rsidRDefault="005F15B5" w:rsidP="003C272B">
            <w:pPr>
              <w:spacing w:line="240" w:lineRule="auto"/>
              <w:ind w:left="-14"/>
              <w:jc w:val="both"/>
              <w:rPr>
                <w:rFonts w:ascii="Arial" w:hAnsi="Arial" w:cs="Arial"/>
                <w:color w:val="000000"/>
                <w:sz w:val="20"/>
              </w:rPr>
            </w:pPr>
            <w:r w:rsidRPr="003304A8">
              <w:rPr>
                <w:rFonts w:ascii="Arial" w:hAnsi="Arial" w:cs="Arial"/>
                <w:color w:val="000000"/>
                <w:sz w:val="20"/>
              </w:rPr>
              <w:t>(Gain) loss</w:t>
            </w:r>
            <w:r w:rsidR="003C272B" w:rsidRPr="003304A8">
              <w:rPr>
                <w:rFonts w:ascii="Arial" w:hAnsi="Arial" w:cs="Arial"/>
                <w:color w:val="000000"/>
                <w:sz w:val="20"/>
              </w:rPr>
              <w:t xml:space="preserve"> from change in financial assumptions</w:t>
            </w:r>
          </w:p>
        </w:tc>
        <w:tc>
          <w:tcPr>
            <w:tcW w:w="1584" w:type="dxa"/>
          </w:tcPr>
          <w:p w14:paraId="3D49FEDC" w14:textId="0B5A1B5B" w:rsidR="003C272B" w:rsidRPr="003304A8" w:rsidRDefault="003C272B" w:rsidP="003C272B">
            <w:pPr>
              <w:spacing w:line="240" w:lineRule="auto"/>
              <w:ind w:right="-72"/>
              <w:jc w:val="right"/>
              <w:rPr>
                <w:rFonts w:ascii="Arial" w:hAnsi="Arial" w:cs="Arial"/>
                <w:color w:val="000000"/>
                <w:sz w:val="20"/>
              </w:rPr>
            </w:pPr>
            <w:r w:rsidRPr="003304A8">
              <w:rPr>
                <w:rFonts w:ascii="Arial" w:hAnsi="Arial" w:cs="Arial"/>
                <w:color w:val="000000"/>
                <w:sz w:val="20"/>
                <w:lang w:val="en-US"/>
              </w:rPr>
              <w:t>(</w:t>
            </w:r>
            <w:r w:rsidR="00FF6476" w:rsidRPr="003304A8">
              <w:rPr>
                <w:rFonts w:ascii="Arial" w:hAnsi="Arial" w:cs="Arial"/>
                <w:color w:val="000000"/>
                <w:sz w:val="20"/>
              </w:rPr>
              <w:t>3</w:t>
            </w:r>
            <w:r w:rsidRPr="003304A8">
              <w:rPr>
                <w:rFonts w:ascii="Arial" w:hAnsi="Arial" w:cs="Arial"/>
                <w:color w:val="000000"/>
                <w:sz w:val="20"/>
                <w:lang w:val="en-US"/>
              </w:rPr>
              <w:t>,</w:t>
            </w:r>
            <w:r w:rsidR="00FF6476" w:rsidRPr="003304A8">
              <w:rPr>
                <w:rFonts w:ascii="Arial" w:hAnsi="Arial" w:cs="Arial"/>
                <w:color w:val="000000"/>
                <w:sz w:val="20"/>
              </w:rPr>
              <w:t>872</w:t>
            </w:r>
            <w:r w:rsidRPr="003304A8">
              <w:rPr>
                <w:rFonts w:ascii="Arial" w:hAnsi="Arial" w:cs="Arial"/>
                <w:color w:val="000000"/>
                <w:sz w:val="20"/>
                <w:lang w:val="en-US"/>
              </w:rPr>
              <w:t>,</w:t>
            </w:r>
            <w:r w:rsidR="00FF6476" w:rsidRPr="003304A8">
              <w:rPr>
                <w:rFonts w:ascii="Arial" w:hAnsi="Arial" w:cs="Arial"/>
                <w:color w:val="000000"/>
                <w:sz w:val="20"/>
              </w:rPr>
              <w:t>029</w:t>
            </w:r>
            <w:r w:rsidRPr="003304A8">
              <w:rPr>
                <w:rFonts w:ascii="Arial" w:hAnsi="Arial" w:cs="Arial"/>
                <w:color w:val="000000"/>
                <w:sz w:val="20"/>
                <w:lang w:val="en-US"/>
              </w:rPr>
              <w:t>)</w:t>
            </w:r>
          </w:p>
        </w:tc>
        <w:tc>
          <w:tcPr>
            <w:tcW w:w="1584" w:type="dxa"/>
          </w:tcPr>
          <w:p w14:paraId="5AC31D3B" w14:textId="486EDD64" w:rsidR="003C272B" w:rsidRPr="003304A8" w:rsidRDefault="00FF6476" w:rsidP="003C272B">
            <w:pPr>
              <w:spacing w:line="240" w:lineRule="auto"/>
              <w:ind w:right="-72"/>
              <w:jc w:val="right"/>
              <w:rPr>
                <w:rFonts w:ascii="Arial" w:hAnsi="Arial" w:cs="Arial"/>
                <w:color w:val="000000"/>
                <w:sz w:val="20"/>
              </w:rPr>
            </w:pPr>
            <w:r w:rsidRPr="003304A8">
              <w:rPr>
                <w:rFonts w:ascii="Arial" w:hAnsi="Arial" w:cs="Arial"/>
                <w:color w:val="000000"/>
                <w:sz w:val="20"/>
              </w:rPr>
              <w:t>4</w:t>
            </w:r>
            <w:r w:rsidR="003C272B" w:rsidRPr="003304A8">
              <w:rPr>
                <w:rFonts w:ascii="Arial" w:hAnsi="Arial" w:cs="Arial"/>
                <w:color w:val="000000"/>
                <w:sz w:val="20"/>
              </w:rPr>
              <w:t>,</w:t>
            </w:r>
            <w:r w:rsidRPr="003304A8">
              <w:rPr>
                <w:rFonts w:ascii="Arial" w:hAnsi="Arial" w:cs="Arial"/>
                <w:color w:val="000000"/>
                <w:sz w:val="20"/>
              </w:rPr>
              <w:t>626</w:t>
            </w:r>
            <w:r w:rsidR="003C272B" w:rsidRPr="003304A8">
              <w:rPr>
                <w:rFonts w:ascii="Arial" w:hAnsi="Arial" w:cs="Arial"/>
                <w:color w:val="000000"/>
                <w:sz w:val="20"/>
              </w:rPr>
              <w:t>,</w:t>
            </w:r>
            <w:r w:rsidRPr="003304A8">
              <w:rPr>
                <w:rFonts w:ascii="Arial" w:hAnsi="Arial" w:cs="Arial"/>
                <w:color w:val="000000"/>
                <w:sz w:val="20"/>
              </w:rPr>
              <w:t>508</w:t>
            </w:r>
          </w:p>
        </w:tc>
      </w:tr>
      <w:tr w:rsidR="003C272B" w:rsidRPr="003304A8" w14:paraId="781F3CB3" w14:textId="77777777" w:rsidTr="00D63E8A">
        <w:tc>
          <w:tcPr>
            <w:tcW w:w="5940" w:type="dxa"/>
            <w:vAlign w:val="bottom"/>
          </w:tcPr>
          <w:p w14:paraId="1D1E5E00" w14:textId="49A222A2" w:rsidR="003C272B" w:rsidRPr="003304A8" w:rsidRDefault="003C272B" w:rsidP="003C272B">
            <w:pPr>
              <w:spacing w:line="240" w:lineRule="auto"/>
              <w:ind w:left="-14"/>
              <w:jc w:val="both"/>
              <w:rPr>
                <w:rFonts w:ascii="Arial" w:hAnsi="Arial" w:cs="Arial"/>
                <w:color w:val="000000"/>
                <w:sz w:val="20"/>
                <w:cs/>
              </w:rPr>
            </w:pPr>
            <w:r w:rsidRPr="003304A8">
              <w:rPr>
                <w:rFonts w:ascii="Arial" w:hAnsi="Arial" w:cs="Arial"/>
                <w:color w:val="000000"/>
                <w:sz w:val="20"/>
              </w:rPr>
              <w:t>Experience gain</w:t>
            </w:r>
          </w:p>
        </w:tc>
        <w:tc>
          <w:tcPr>
            <w:tcW w:w="1584" w:type="dxa"/>
            <w:tcBorders>
              <w:bottom w:val="single" w:sz="4" w:space="0" w:color="auto"/>
            </w:tcBorders>
          </w:tcPr>
          <w:p w14:paraId="3108E936" w14:textId="6ECEE557" w:rsidR="003C272B" w:rsidRPr="003304A8" w:rsidRDefault="003C272B" w:rsidP="003C272B">
            <w:pPr>
              <w:spacing w:line="240" w:lineRule="auto"/>
              <w:ind w:right="-72"/>
              <w:jc w:val="right"/>
              <w:rPr>
                <w:rFonts w:ascii="Arial" w:hAnsi="Arial" w:cs="Arial"/>
                <w:color w:val="000000"/>
                <w:sz w:val="20"/>
              </w:rPr>
            </w:pPr>
            <w:r w:rsidRPr="003304A8">
              <w:rPr>
                <w:rFonts w:ascii="Arial" w:hAnsi="Arial" w:cs="Arial"/>
                <w:color w:val="000000"/>
                <w:sz w:val="20"/>
                <w:lang w:val="en-US"/>
              </w:rPr>
              <w:t>(</w:t>
            </w:r>
            <w:r w:rsidR="00FF6476" w:rsidRPr="003304A8">
              <w:rPr>
                <w:rFonts w:ascii="Arial" w:hAnsi="Arial" w:cs="Arial"/>
                <w:color w:val="000000"/>
                <w:sz w:val="20"/>
              </w:rPr>
              <w:t>739</w:t>
            </w:r>
            <w:r w:rsidRPr="003304A8">
              <w:rPr>
                <w:rFonts w:ascii="Arial" w:hAnsi="Arial" w:cs="Arial"/>
                <w:color w:val="000000"/>
                <w:sz w:val="20"/>
                <w:lang w:val="en-US"/>
              </w:rPr>
              <w:t>,</w:t>
            </w:r>
            <w:r w:rsidR="00FF6476" w:rsidRPr="003304A8">
              <w:rPr>
                <w:rFonts w:ascii="Arial" w:hAnsi="Arial" w:cs="Arial"/>
                <w:color w:val="000000"/>
                <w:sz w:val="20"/>
              </w:rPr>
              <w:t>656</w:t>
            </w:r>
            <w:r w:rsidRPr="003304A8">
              <w:rPr>
                <w:rFonts w:ascii="Arial" w:hAnsi="Arial" w:cs="Arial"/>
                <w:color w:val="000000"/>
                <w:sz w:val="20"/>
                <w:lang w:val="en-US"/>
              </w:rPr>
              <w:t>)</w:t>
            </w:r>
          </w:p>
        </w:tc>
        <w:tc>
          <w:tcPr>
            <w:tcW w:w="1584" w:type="dxa"/>
            <w:tcBorders>
              <w:bottom w:val="single" w:sz="4" w:space="0" w:color="auto"/>
            </w:tcBorders>
          </w:tcPr>
          <w:p w14:paraId="3DE793D6" w14:textId="67A2D52C" w:rsidR="003C272B" w:rsidRPr="003304A8" w:rsidRDefault="003C272B" w:rsidP="003C272B">
            <w:pPr>
              <w:spacing w:line="240" w:lineRule="auto"/>
              <w:ind w:right="-72"/>
              <w:jc w:val="right"/>
              <w:rPr>
                <w:rFonts w:ascii="Arial" w:hAnsi="Arial" w:cs="Arial"/>
                <w:color w:val="000000"/>
                <w:sz w:val="20"/>
                <w:cs/>
              </w:rPr>
            </w:pPr>
            <w:r w:rsidRPr="003304A8">
              <w:rPr>
                <w:rFonts w:ascii="Arial" w:hAnsi="Arial" w:cs="Arial"/>
                <w:color w:val="000000"/>
                <w:sz w:val="20"/>
              </w:rPr>
              <w:t>(</w:t>
            </w:r>
            <w:r w:rsidR="00FF6476" w:rsidRPr="003304A8">
              <w:rPr>
                <w:rFonts w:ascii="Arial" w:hAnsi="Arial" w:cs="Arial"/>
                <w:color w:val="000000"/>
                <w:sz w:val="20"/>
              </w:rPr>
              <w:t>4</w:t>
            </w:r>
            <w:r w:rsidRPr="003304A8">
              <w:rPr>
                <w:rFonts w:ascii="Arial" w:hAnsi="Arial" w:cs="Arial"/>
                <w:color w:val="000000"/>
                <w:sz w:val="20"/>
              </w:rPr>
              <w:t>,</w:t>
            </w:r>
            <w:r w:rsidR="00FF6476" w:rsidRPr="003304A8">
              <w:rPr>
                <w:rFonts w:ascii="Arial" w:hAnsi="Arial" w:cs="Arial"/>
                <w:color w:val="000000"/>
                <w:sz w:val="20"/>
              </w:rPr>
              <w:t>925</w:t>
            </w:r>
            <w:r w:rsidRPr="003304A8">
              <w:rPr>
                <w:rFonts w:ascii="Arial" w:hAnsi="Arial" w:cs="Arial"/>
                <w:color w:val="000000"/>
                <w:sz w:val="20"/>
              </w:rPr>
              <w:t>,</w:t>
            </w:r>
            <w:r w:rsidR="00FF6476" w:rsidRPr="003304A8">
              <w:rPr>
                <w:rFonts w:ascii="Arial" w:hAnsi="Arial" w:cs="Arial"/>
                <w:color w:val="000000"/>
                <w:sz w:val="20"/>
              </w:rPr>
              <w:t>802</w:t>
            </w:r>
            <w:r w:rsidRPr="003304A8">
              <w:rPr>
                <w:rFonts w:ascii="Arial" w:hAnsi="Arial" w:cs="Arial"/>
                <w:color w:val="000000"/>
                <w:sz w:val="20"/>
              </w:rPr>
              <w:t>)</w:t>
            </w:r>
          </w:p>
        </w:tc>
      </w:tr>
      <w:tr w:rsidR="00303EF3" w:rsidRPr="003304A8" w14:paraId="7D466641" w14:textId="77777777" w:rsidTr="00D63E8A">
        <w:tc>
          <w:tcPr>
            <w:tcW w:w="5940" w:type="dxa"/>
            <w:vAlign w:val="bottom"/>
          </w:tcPr>
          <w:p w14:paraId="11FF0D31" w14:textId="77777777" w:rsidR="00303EF3" w:rsidRPr="003304A8" w:rsidRDefault="00303EF3" w:rsidP="00303EF3">
            <w:pPr>
              <w:spacing w:line="240" w:lineRule="auto"/>
              <w:ind w:left="-14"/>
              <w:jc w:val="both"/>
              <w:rPr>
                <w:rFonts w:ascii="Arial" w:hAnsi="Arial" w:cs="Arial"/>
                <w:color w:val="000000"/>
                <w:sz w:val="20"/>
              </w:rPr>
            </w:pPr>
          </w:p>
        </w:tc>
        <w:tc>
          <w:tcPr>
            <w:tcW w:w="1584" w:type="dxa"/>
            <w:tcBorders>
              <w:top w:val="single" w:sz="4" w:space="0" w:color="auto"/>
            </w:tcBorders>
          </w:tcPr>
          <w:p w14:paraId="00A9BE5D" w14:textId="1E3D5674" w:rsidR="00303EF3" w:rsidRPr="003304A8"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tcPr>
          <w:p w14:paraId="0AF893AF" w14:textId="77777777" w:rsidR="00303EF3" w:rsidRPr="003304A8" w:rsidRDefault="00303EF3" w:rsidP="00303EF3">
            <w:pPr>
              <w:spacing w:line="240" w:lineRule="auto"/>
              <w:ind w:right="-72"/>
              <w:jc w:val="right"/>
              <w:rPr>
                <w:rFonts w:ascii="Arial" w:hAnsi="Arial" w:cs="Arial"/>
                <w:color w:val="000000"/>
                <w:sz w:val="20"/>
              </w:rPr>
            </w:pPr>
          </w:p>
        </w:tc>
      </w:tr>
      <w:tr w:rsidR="00303EF3" w:rsidRPr="003304A8" w14:paraId="2E57D961" w14:textId="77777777" w:rsidTr="00D63E8A">
        <w:tc>
          <w:tcPr>
            <w:tcW w:w="5940" w:type="dxa"/>
            <w:vAlign w:val="bottom"/>
          </w:tcPr>
          <w:p w14:paraId="61689590" w14:textId="77777777" w:rsidR="00303EF3" w:rsidRPr="003304A8" w:rsidRDefault="00303EF3" w:rsidP="00303EF3">
            <w:pPr>
              <w:spacing w:line="240" w:lineRule="auto"/>
              <w:ind w:left="-14"/>
              <w:jc w:val="both"/>
              <w:rPr>
                <w:rFonts w:ascii="Arial" w:hAnsi="Arial" w:cs="Arial"/>
                <w:color w:val="000000"/>
                <w:sz w:val="20"/>
              </w:rPr>
            </w:pPr>
          </w:p>
        </w:tc>
        <w:tc>
          <w:tcPr>
            <w:tcW w:w="1584" w:type="dxa"/>
            <w:tcBorders>
              <w:bottom w:val="single" w:sz="4" w:space="0" w:color="auto"/>
            </w:tcBorders>
          </w:tcPr>
          <w:p w14:paraId="043E9CF1" w14:textId="23B5DAC1" w:rsidR="00303EF3" w:rsidRPr="003304A8" w:rsidRDefault="0039053A" w:rsidP="00303EF3">
            <w:pPr>
              <w:spacing w:line="240" w:lineRule="auto"/>
              <w:ind w:right="-72"/>
              <w:jc w:val="right"/>
              <w:rPr>
                <w:rFonts w:ascii="Arial" w:hAnsi="Arial" w:cs="Arial"/>
                <w:color w:val="000000"/>
                <w:sz w:val="20"/>
              </w:rPr>
            </w:pPr>
            <w:r w:rsidRPr="003304A8">
              <w:rPr>
                <w:rFonts w:ascii="Arial" w:hAnsi="Arial" w:cs="Arial"/>
                <w:color w:val="000000"/>
                <w:sz w:val="20"/>
              </w:rPr>
              <w:t>(</w:t>
            </w:r>
            <w:r w:rsidR="00FF6476" w:rsidRPr="003304A8">
              <w:rPr>
                <w:rFonts w:ascii="Arial" w:hAnsi="Arial" w:cs="Arial"/>
                <w:color w:val="000000"/>
                <w:sz w:val="20"/>
              </w:rPr>
              <w:t>3</w:t>
            </w:r>
            <w:r w:rsidRPr="003304A8">
              <w:rPr>
                <w:rFonts w:ascii="Arial" w:hAnsi="Arial" w:cs="Arial"/>
                <w:color w:val="000000"/>
                <w:sz w:val="20"/>
              </w:rPr>
              <w:t>,</w:t>
            </w:r>
            <w:r w:rsidR="00FF6476" w:rsidRPr="003304A8">
              <w:rPr>
                <w:rFonts w:ascii="Arial" w:hAnsi="Arial" w:cs="Arial"/>
                <w:color w:val="000000"/>
                <w:sz w:val="20"/>
              </w:rPr>
              <w:t>457</w:t>
            </w:r>
            <w:r w:rsidRPr="003304A8">
              <w:rPr>
                <w:rFonts w:ascii="Arial" w:hAnsi="Arial" w:cs="Arial"/>
                <w:color w:val="000000"/>
                <w:sz w:val="20"/>
              </w:rPr>
              <w:t>,</w:t>
            </w:r>
            <w:r w:rsidR="00FF6476" w:rsidRPr="003304A8">
              <w:rPr>
                <w:rFonts w:ascii="Arial" w:hAnsi="Arial" w:cs="Arial"/>
                <w:color w:val="000000"/>
                <w:sz w:val="20"/>
              </w:rPr>
              <w:t>212</w:t>
            </w:r>
            <w:r w:rsidRPr="003304A8">
              <w:rPr>
                <w:rFonts w:ascii="Arial" w:hAnsi="Arial" w:cs="Arial"/>
                <w:color w:val="000000"/>
                <w:sz w:val="20"/>
              </w:rPr>
              <w:t>)</w:t>
            </w:r>
          </w:p>
        </w:tc>
        <w:tc>
          <w:tcPr>
            <w:tcW w:w="1584" w:type="dxa"/>
            <w:tcBorders>
              <w:bottom w:val="single" w:sz="4" w:space="0" w:color="auto"/>
            </w:tcBorders>
          </w:tcPr>
          <w:p w14:paraId="7117850B" w14:textId="00A7BFE2" w:rsidR="00303EF3" w:rsidRPr="003304A8" w:rsidRDefault="00303EF3" w:rsidP="00303EF3">
            <w:pPr>
              <w:spacing w:line="240" w:lineRule="auto"/>
              <w:ind w:right="-72"/>
              <w:jc w:val="right"/>
              <w:rPr>
                <w:rFonts w:ascii="Arial" w:hAnsi="Arial" w:cs="Arial"/>
                <w:color w:val="000000"/>
                <w:sz w:val="20"/>
              </w:rPr>
            </w:pPr>
            <w:r w:rsidRPr="003304A8">
              <w:rPr>
                <w:rFonts w:ascii="Arial" w:hAnsi="Arial" w:cs="Arial"/>
                <w:color w:val="000000"/>
                <w:sz w:val="20"/>
              </w:rPr>
              <w:t>(</w:t>
            </w:r>
            <w:r w:rsidR="00FF6476" w:rsidRPr="003304A8">
              <w:rPr>
                <w:rFonts w:ascii="Arial" w:hAnsi="Arial" w:cs="Arial"/>
                <w:color w:val="000000"/>
                <w:sz w:val="20"/>
              </w:rPr>
              <w:t>1</w:t>
            </w:r>
            <w:r w:rsidRPr="003304A8">
              <w:rPr>
                <w:rFonts w:ascii="Arial" w:hAnsi="Arial" w:cs="Arial"/>
                <w:color w:val="000000"/>
                <w:sz w:val="20"/>
              </w:rPr>
              <w:t>,</w:t>
            </w:r>
            <w:r w:rsidR="00FF6476" w:rsidRPr="003304A8">
              <w:rPr>
                <w:rFonts w:ascii="Arial" w:hAnsi="Arial" w:cs="Arial"/>
                <w:color w:val="000000"/>
                <w:sz w:val="20"/>
              </w:rPr>
              <w:t>539</w:t>
            </w:r>
            <w:r w:rsidRPr="003304A8">
              <w:rPr>
                <w:rFonts w:ascii="Arial" w:hAnsi="Arial" w:cs="Arial"/>
                <w:color w:val="000000"/>
                <w:sz w:val="20"/>
              </w:rPr>
              <w:t>,</w:t>
            </w:r>
            <w:r w:rsidR="00FF6476" w:rsidRPr="003304A8">
              <w:rPr>
                <w:rFonts w:ascii="Arial" w:hAnsi="Arial" w:cs="Arial"/>
                <w:color w:val="000000"/>
                <w:sz w:val="20"/>
              </w:rPr>
              <w:t>359</w:t>
            </w:r>
            <w:r w:rsidRPr="003304A8">
              <w:rPr>
                <w:rFonts w:ascii="Arial" w:hAnsi="Arial" w:cs="Arial"/>
                <w:color w:val="000000"/>
                <w:sz w:val="20"/>
              </w:rPr>
              <w:t>)</w:t>
            </w:r>
          </w:p>
        </w:tc>
      </w:tr>
      <w:tr w:rsidR="00303EF3" w:rsidRPr="003304A8" w14:paraId="57B81FAD" w14:textId="77777777" w:rsidTr="00254A6D">
        <w:tc>
          <w:tcPr>
            <w:tcW w:w="5940" w:type="dxa"/>
            <w:vAlign w:val="bottom"/>
          </w:tcPr>
          <w:p w14:paraId="7B3B24BE" w14:textId="77777777" w:rsidR="00303EF3" w:rsidRPr="003304A8" w:rsidRDefault="00303EF3" w:rsidP="00303EF3">
            <w:pPr>
              <w:spacing w:line="240" w:lineRule="auto"/>
              <w:ind w:left="-14"/>
              <w:jc w:val="both"/>
              <w:rPr>
                <w:rFonts w:ascii="Arial" w:hAnsi="Arial" w:cs="Arial"/>
                <w:color w:val="000000"/>
                <w:sz w:val="20"/>
              </w:rPr>
            </w:pPr>
          </w:p>
        </w:tc>
        <w:tc>
          <w:tcPr>
            <w:tcW w:w="1584" w:type="dxa"/>
            <w:tcBorders>
              <w:top w:val="single" w:sz="4" w:space="0" w:color="auto"/>
            </w:tcBorders>
            <w:vAlign w:val="bottom"/>
          </w:tcPr>
          <w:p w14:paraId="26FD8A4E" w14:textId="77777777" w:rsidR="00303EF3" w:rsidRPr="003304A8"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vAlign w:val="bottom"/>
          </w:tcPr>
          <w:p w14:paraId="67AFA0C9" w14:textId="77777777" w:rsidR="00303EF3" w:rsidRPr="003304A8" w:rsidRDefault="00303EF3" w:rsidP="00303EF3">
            <w:pPr>
              <w:spacing w:line="240" w:lineRule="auto"/>
              <w:ind w:right="-72"/>
              <w:jc w:val="right"/>
              <w:rPr>
                <w:rFonts w:ascii="Arial" w:hAnsi="Arial" w:cs="Arial"/>
                <w:color w:val="000000"/>
                <w:sz w:val="20"/>
              </w:rPr>
            </w:pPr>
          </w:p>
        </w:tc>
      </w:tr>
      <w:tr w:rsidR="00303EF3" w:rsidRPr="003304A8" w14:paraId="5F4DB662" w14:textId="77777777" w:rsidTr="00D63E8A">
        <w:tc>
          <w:tcPr>
            <w:tcW w:w="5940" w:type="dxa"/>
            <w:vAlign w:val="bottom"/>
          </w:tcPr>
          <w:p w14:paraId="42EE512A" w14:textId="2CA367C1" w:rsidR="00303EF3" w:rsidRPr="003304A8" w:rsidRDefault="00303EF3" w:rsidP="00303EF3">
            <w:pPr>
              <w:spacing w:line="240" w:lineRule="auto"/>
              <w:ind w:left="-14"/>
              <w:jc w:val="both"/>
              <w:rPr>
                <w:rFonts w:ascii="Arial" w:hAnsi="Arial" w:cs="Arial"/>
                <w:color w:val="000000"/>
                <w:sz w:val="20"/>
                <w:cs/>
              </w:rPr>
            </w:pPr>
            <w:r w:rsidRPr="003304A8">
              <w:rPr>
                <w:rFonts w:ascii="Arial" w:hAnsi="Arial" w:cs="Arial"/>
                <w:color w:val="000000"/>
                <w:sz w:val="20"/>
              </w:rPr>
              <w:t>Benefit paid</w:t>
            </w:r>
          </w:p>
        </w:tc>
        <w:tc>
          <w:tcPr>
            <w:tcW w:w="1584" w:type="dxa"/>
            <w:tcBorders>
              <w:bottom w:val="single" w:sz="4" w:space="0" w:color="auto"/>
            </w:tcBorders>
            <w:vAlign w:val="bottom"/>
          </w:tcPr>
          <w:p w14:paraId="4BAC83C9" w14:textId="796346EC" w:rsidR="00303EF3" w:rsidRPr="003304A8" w:rsidRDefault="004814B0" w:rsidP="00303EF3">
            <w:pPr>
              <w:spacing w:line="240" w:lineRule="auto"/>
              <w:ind w:right="-72"/>
              <w:jc w:val="right"/>
              <w:rPr>
                <w:rFonts w:ascii="Arial" w:hAnsi="Arial" w:cs="Arial"/>
                <w:color w:val="000000"/>
                <w:sz w:val="20"/>
              </w:rPr>
            </w:pPr>
            <w:r w:rsidRPr="003304A8">
              <w:rPr>
                <w:rFonts w:ascii="Arial" w:hAnsi="Arial" w:cs="Arial"/>
                <w:color w:val="000000"/>
                <w:sz w:val="20"/>
              </w:rPr>
              <w:t>(</w:t>
            </w:r>
            <w:r w:rsidR="00FF6476" w:rsidRPr="003304A8">
              <w:rPr>
                <w:rFonts w:ascii="Arial" w:hAnsi="Arial" w:cs="Arial"/>
                <w:color w:val="000000"/>
                <w:sz w:val="20"/>
              </w:rPr>
              <w:t>168</w:t>
            </w:r>
            <w:r w:rsidRPr="003304A8">
              <w:rPr>
                <w:rFonts w:ascii="Arial" w:hAnsi="Arial" w:cs="Arial"/>
                <w:color w:val="000000"/>
                <w:sz w:val="20"/>
              </w:rPr>
              <w:t>,</w:t>
            </w:r>
            <w:r w:rsidR="00FF6476" w:rsidRPr="003304A8">
              <w:rPr>
                <w:rFonts w:ascii="Arial" w:hAnsi="Arial" w:cs="Arial"/>
                <w:color w:val="000000"/>
                <w:sz w:val="20"/>
              </w:rPr>
              <w:t>000</w:t>
            </w:r>
            <w:r w:rsidRPr="003304A8">
              <w:rPr>
                <w:rFonts w:ascii="Arial" w:hAnsi="Arial" w:cs="Arial"/>
                <w:color w:val="000000"/>
                <w:sz w:val="20"/>
              </w:rPr>
              <w:t>)</w:t>
            </w:r>
          </w:p>
        </w:tc>
        <w:tc>
          <w:tcPr>
            <w:tcW w:w="1584" w:type="dxa"/>
            <w:tcBorders>
              <w:bottom w:val="single" w:sz="4" w:space="0" w:color="auto"/>
            </w:tcBorders>
            <w:vAlign w:val="bottom"/>
          </w:tcPr>
          <w:p w14:paraId="34489375" w14:textId="405FEE0B" w:rsidR="00303EF3" w:rsidRPr="003304A8" w:rsidRDefault="00303EF3" w:rsidP="00303EF3">
            <w:pPr>
              <w:spacing w:line="240" w:lineRule="auto"/>
              <w:ind w:right="-72"/>
              <w:jc w:val="right"/>
              <w:rPr>
                <w:rFonts w:ascii="Arial" w:hAnsi="Arial" w:cs="Arial"/>
                <w:color w:val="000000"/>
                <w:sz w:val="20"/>
              </w:rPr>
            </w:pPr>
            <w:r w:rsidRPr="003304A8">
              <w:rPr>
                <w:rFonts w:ascii="Arial" w:hAnsi="Arial" w:cs="Arial"/>
                <w:color w:val="000000"/>
                <w:sz w:val="20"/>
              </w:rPr>
              <w:t>(</w:t>
            </w:r>
            <w:r w:rsidR="00FF6476" w:rsidRPr="003304A8">
              <w:rPr>
                <w:rFonts w:ascii="Arial" w:hAnsi="Arial" w:cs="Arial"/>
                <w:color w:val="000000"/>
                <w:sz w:val="20"/>
              </w:rPr>
              <w:t>593</w:t>
            </w:r>
            <w:r w:rsidRPr="003304A8">
              <w:rPr>
                <w:rFonts w:ascii="Arial" w:hAnsi="Arial" w:cs="Arial"/>
                <w:color w:val="000000"/>
                <w:sz w:val="20"/>
              </w:rPr>
              <w:t>,</w:t>
            </w:r>
            <w:r w:rsidR="00FF6476" w:rsidRPr="003304A8">
              <w:rPr>
                <w:rFonts w:ascii="Arial" w:hAnsi="Arial" w:cs="Arial"/>
                <w:color w:val="000000"/>
                <w:sz w:val="20"/>
              </w:rPr>
              <w:t>428</w:t>
            </w:r>
            <w:r w:rsidRPr="003304A8">
              <w:rPr>
                <w:rFonts w:ascii="Arial" w:hAnsi="Arial" w:cs="Arial"/>
                <w:color w:val="000000"/>
                <w:sz w:val="20"/>
              </w:rPr>
              <w:t>)</w:t>
            </w:r>
          </w:p>
        </w:tc>
      </w:tr>
      <w:tr w:rsidR="00303EF3" w:rsidRPr="003304A8" w14:paraId="60384446" w14:textId="77777777" w:rsidTr="005F15B5">
        <w:tc>
          <w:tcPr>
            <w:tcW w:w="5940" w:type="dxa"/>
            <w:vAlign w:val="bottom"/>
          </w:tcPr>
          <w:p w14:paraId="4811D3B2" w14:textId="77777777" w:rsidR="00303EF3" w:rsidRPr="003304A8" w:rsidRDefault="00303EF3" w:rsidP="00303EF3">
            <w:pPr>
              <w:spacing w:line="240" w:lineRule="auto"/>
              <w:ind w:left="-14"/>
              <w:jc w:val="both"/>
              <w:rPr>
                <w:rFonts w:ascii="Arial" w:hAnsi="Arial" w:cs="Arial"/>
                <w:color w:val="000000"/>
                <w:sz w:val="20"/>
              </w:rPr>
            </w:pPr>
          </w:p>
        </w:tc>
        <w:tc>
          <w:tcPr>
            <w:tcW w:w="1584" w:type="dxa"/>
            <w:tcBorders>
              <w:top w:val="single" w:sz="4" w:space="0" w:color="auto"/>
            </w:tcBorders>
            <w:vAlign w:val="bottom"/>
          </w:tcPr>
          <w:p w14:paraId="6EF32123" w14:textId="77777777" w:rsidR="00303EF3" w:rsidRPr="003304A8"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vAlign w:val="bottom"/>
          </w:tcPr>
          <w:p w14:paraId="004B34E1" w14:textId="77777777" w:rsidR="00303EF3" w:rsidRPr="003304A8" w:rsidRDefault="00303EF3" w:rsidP="00303EF3">
            <w:pPr>
              <w:spacing w:line="240" w:lineRule="auto"/>
              <w:ind w:right="-72"/>
              <w:jc w:val="right"/>
              <w:rPr>
                <w:rFonts w:ascii="Arial" w:hAnsi="Arial" w:cs="Arial"/>
                <w:color w:val="000000"/>
                <w:sz w:val="20"/>
              </w:rPr>
            </w:pPr>
          </w:p>
        </w:tc>
      </w:tr>
      <w:tr w:rsidR="00303EF3" w:rsidRPr="003304A8" w14:paraId="44E33F30" w14:textId="77777777" w:rsidTr="005F15B5">
        <w:tc>
          <w:tcPr>
            <w:tcW w:w="5940" w:type="dxa"/>
            <w:vAlign w:val="bottom"/>
          </w:tcPr>
          <w:p w14:paraId="435AC75C" w14:textId="2CFBC517" w:rsidR="00303EF3" w:rsidRPr="003304A8" w:rsidRDefault="00303EF3" w:rsidP="00303EF3">
            <w:pPr>
              <w:spacing w:line="240" w:lineRule="auto"/>
              <w:ind w:left="-14"/>
              <w:jc w:val="both"/>
              <w:rPr>
                <w:rFonts w:ascii="Arial" w:hAnsi="Arial" w:cs="Arial"/>
                <w:color w:val="000000"/>
                <w:sz w:val="20"/>
                <w:cs/>
              </w:rPr>
            </w:pPr>
            <w:r w:rsidRPr="003304A8">
              <w:rPr>
                <w:rFonts w:ascii="Arial" w:hAnsi="Arial" w:cs="Arial"/>
                <w:color w:val="000000"/>
                <w:sz w:val="20"/>
              </w:rPr>
              <w:t xml:space="preserve">At </w:t>
            </w:r>
            <w:r w:rsidR="00FF6476" w:rsidRPr="003304A8">
              <w:rPr>
                <w:rFonts w:ascii="Arial" w:hAnsi="Arial" w:cs="Arial"/>
                <w:color w:val="000000"/>
                <w:sz w:val="20"/>
              </w:rPr>
              <w:t>31</w:t>
            </w:r>
            <w:r w:rsidRPr="003304A8">
              <w:rPr>
                <w:rFonts w:ascii="Arial" w:hAnsi="Arial" w:cs="Arial"/>
                <w:color w:val="000000"/>
                <w:sz w:val="20"/>
                <w:cs/>
              </w:rPr>
              <w:t xml:space="preserve"> </w:t>
            </w:r>
            <w:r w:rsidRPr="003304A8">
              <w:rPr>
                <w:rFonts w:ascii="Arial" w:hAnsi="Arial" w:cs="Arial"/>
                <w:color w:val="000000"/>
                <w:sz w:val="20"/>
              </w:rPr>
              <w:t>December</w:t>
            </w:r>
          </w:p>
        </w:tc>
        <w:tc>
          <w:tcPr>
            <w:tcW w:w="1584" w:type="dxa"/>
            <w:tcBorders>
              <w:bottom w:val="single" w:sz="4" w:space="0" w:color="auto"/>
            </w:tcBorders>
            <w:vAlign w:val="bottom"/>
          </w:tcPr>
          <w:p w14:paraId="0C9EF4A2" w14:textId="2DB7EC00" w:rsidR="00303EF3" w:rsidRPr="003304A8" w:rsidRDefault="00FF6476" w:rsidP="00303EF3">
            <w:pPr>
              <w:spacing w:line="240" w:lineRule="auto"/>
              <w:ind w:right="-72"/>
              <w:jc w:val="right"/>
              <w:rPr>
                <w:rFonts w:ascii="Arial" w:hAnsi="Arial" w:cs="Arial"/>
                <w:color w:val="000000"/>
                <w:sz w:val="20"/>
                <w:cs/>
              </w:rPr>
            </w:pPr>
            <w:r w:rsidRPr="003304A8">
              <w:rPr>
                <w:rFonts w:ascii="Arial" w:hAnsi="Arial" w:cs="Arial"/>
                <w:color w:val="000000"/>
                <w:sz w:val="20"/>
              </w:rPr>
              <w:t>40</w:t>
            </w:r>
            <w:r w:rsidR="00E604DE" w:rsidRPr="003304A8">
              <w:rPr>
                <w:rFonts w:ascii="Arial" w:hAnsi="Arial" w:cs="Arial"/>
                <w:color w:val="000000"/>
                <w:sz w:val="20"/>
              </w:rPr>
              <w:t>,</w:t>
            </w:r>
            <w:r w:rsidRPr="003304A8">
              <w:rPr>
                <w:rFonts w:ascii="Arial" w:hAnsi="Arial" w:cs="Arial"/>
                <w:color w:val="000000"/>
                <w:sz w:val="20"/>
              </w:rPr>
              <w:t>135</w:t>
            </w:r>
            <w:r w:rsidR="00E604DE" w:rsidRPr="003304A8">
              <w:rPr>
                <w:rFonts w:ascii="Arial" w:hAnsi="Arial" w:cs="Arial"/>
                <w:color w:val="000000"/>
                <w:sz w:val="20"/>
              </w:rPr>
              <w:t>,</w:t>
            </w:r>
            <w:r w:rsidRPr="003304A8">
              <w:rPr>
                <w:rFonts w:ascii="Arial" w:hAnsi="Arial" w:cs="Arial"/>
                <w:color w:val="000000"/>
                <w:sz w:val="20"/>
              </w:rPr>
              <w:t>581</w:t>
            </w:r>
          </w:p>
        </w:tc>
        <w:tc>
          <w:tcPr>
            <w:tcW w:w="1584" w:type="dxa"/>
            <w:tcBorders>
              <w:bottom w:val="single" w:sz="4" w:space="0" w:color="auto"/>
            </w:tcBorders>
            <w:vAlign w:val="bottom"/>
          </w:tcPr>
          <w:p w14:paraId="491BA705" w14:textId="55C128DF" w:rsidR="00303EF3" w:rsidRPr="003304A8" w:rsidRDefault="00FF6476" w:rsidP="00303EF3">
            <w:pPr>
              <w:spacing w:line="240" w:lineRule="auto"/>
              <w:ind w:right="-72"/>
              <w:jc w:val="right"/>
              <w:rPr>
                <w:rFonts w:ascii="Arial" w:hAnsi="Arial" w:cs="Arial"/>
                <w:color w:val="000000"/>
                <w:sz w:val="20"/>
                <w:cs/>
              </w:rPr>
            </w:pPr>
            <w:r w:rsidRPr="003304A8">
              <w:rPr>
                <w:rFonts w:ascii="Arial" w:hAnsi="Arial" w:cs="Arial"/>
                <w:color w:val="000000"/>
                <w:sz w:val="20"/>
              </w:rPr>
              <w:t>37</w:t>
            </w:r>
            <w:r w:rsidR="00303EF3" w:rsidRPr="003304A8">
              <w:rPr>
                <w:rFonts w:ascii="Arial" w:hAnsi="Arial" w:cs="Arial"/>
                <w:color w:val="000000"/>
                <w:sz w:val="20"/>
              </w:rPr>
              <w:t>,</w:t>
            </w:r>
            <w:r w:rsidRPr="003304A8">
              <w:rPr>
                <w:rFonts w:ascii="Arial" w:hAnsi="Arial" w:cs="Arial"/>
                <w:color w:val="000000"/>
                <w:sz w:val="20"/>
              </w:rPr>
              <w:t>054</w:t>
            </w:r>
            <w:r w:rsidR="00303EF3" w:rsidRPr="003304A8">
              <w:rPr>
                <w:rFonts w:ascii="Arial" w:hAnsi="Arial" w:cs="Arial"/>
                <w:color w:val="000000"/>
                <w:sz w:val="20"/>
              </w:rPr>
              <w:t>,</w:t>
            </w:r>
            <w:r w:rsidRPr="003304A8">
              <w:rPr>
                <w:rFonts w:ascii="Arial" w:hAnsi="Arial" w:cs="Arial"/>
                <w:color w:val="000000"/>
                <w:sz w:val="20"/>
              </w:rPr>
              <w:t>882</w:t>
            </w:r>
          </w:p>
        </w:tc>
      </w:tr>
    </w:tbl>
    <w:p w14:paraId="5CFBDC24" w14:textId="77777777" w:rsidR="00FD622B" w:rsidRPr="003304A8" w:rsidRDefault="00FD622B" w:rsidP="00574142">
      <w:pPr>
        <w:tabs>
          <w:tab w:val="left" w:pos="5386"/>
        </w:tabs>
        <w:spacing w:line="240" w:lineRule="auto"/>
        <w:jc w:val="both"/>
        <w:rPr>
          <w:rFonts w:ascii="Arial" w:hAnsi="Arial" w:cs="Arial"/>
          <w:color w:val="000000"/>
          <w:sz w:val="20"/>
        </w:rPr>
      </w:pPr>
    </w:p>
    <w:p w14:paraId="45394AC3" w14:textId="75E9FDDC" w:rsidR="00FD622B" w:rsidRPr="003304A8" w:rsidRDefault="00FD622B" w:rsidP="00574142">
      <w:pPr>
        <w:tabs>
          <w:tab w:val="left" w:pos="5386"/>
        </w:tabs>
        <w:spacing w:line="240" w:lineRule="auto"/>
        <w:jc w:val="both"/>
        <w:rPr>
          <w:rFonts w:ascii="Arial" w:hAnsi="Arial" w:cs="Arial"/>
          <w:color w:val="000000"/>
          <w:sz w:val="20"/>
        </w:rPr>
      </w:pPr>
      <w:r w:rsidRPr="003304A8">
        <w:rPr>
          <w:rFonts w:ascii="Arial" w:hAnsi="Arial" w:cs="Arial"/>
          <w:color w:val="000000"/>
          <w:sz w:val="20"/>
        </w:rPr>
        <w:t>The significant actuarial assumptions used</w:t>
      </w:r>
      <w:r w:rsidR="000835E0" w:rsidRPr="003304A8">
        <w:rPr>
          <w:rFonts w:ascii="Arial" w:hAnsi="Arial" w:cs="Arial"/>
          <w:color w:val="000000"/>
          <w:sz w:val="20"/>
        </w:rPr>
        <w:t xml:space="preserve"> are</w:t>
      </w:r>
      <w:r w:rsidRPr="003304A8">
        <w:rPr>
          <w:rFonts w:ascii="Arial" w:hAnsi="Arial" w:cs="Arial"/>
          <w:color w:val="000000"/>
          <w:sz w:val="20"/>
        </w:rPr>
        <w:t xml:space="preserve"> as follows:</w:t>
      </w:r>
    </w:p>
    <w:p w14:paraId="435CE3C6" w14:textId="77777777" w:rsidR="00854ED9" w:rsidRPr="003304A8" w:rsidRDefault="00854ED9" w:rsidP="00574142">
      <w:pPr>
        <w:tabs>
          <w:tab w:val="left" w:pos="5386"/>
        </w:tabs>
        <w:spacing w:line="240" w:lineRule="auto"/>
        <w:jc w:val="both"/>
        <w:rPr>
          <w:rFonts w:ascii="Arial" w:hAnsi="Arial" w:cs="Arial"/>
          <w:color w:val="000000"/>
          <w:sz w:val="20"/>
        </w:rPr>
      </w:pPr>
    </w:p>
    <w:tbl>
      <w:tblPr>
        <w:tblW w:w="9108" w:type="dxa"/>
        <w:tblInd w:w="-90" w:type="dxa"/>
        <w:tblLayout w:type="fixed"/>
        <w:tblLook w:val="0000" w:firstRow="0" w:lastRow="0" w:firstColumn="0" w:lastColumn="0" w:noHBand="0" w:noVBand="0"/>
      </w:tblPr>
      <w:tblGrid>
        <w:gridCol w:w="5760"/>
        <w:gridCol w:w="1701"/>
        <w:gridCol w:w="1647"/>
      </w:tblGrid>
      <w:tr w:rsidR="00FD622B" w:rsidRPr="003304A8" w14:paraId="3734D05E" w14:textId="77777777" w:rsidTr="00254A6D">
        <w:tc>
          <w:tcPr>
            <w:tcW w:w="5760" w:type="dxa"/>
            <w:vAlign w:val="bottom"/>
          </w:tcPr>
          <w:p w14:paraId="41F5F414" w14:textId="77777777" w:rsidR="00FD622B" w:rsidRPr="003304A8" w:rsidRDefault="00FD622B" w:rsidP="00325B42">
            <w:pPr>
              <w:spacing w:line="240" w:lineRule="auto"/>
              <w:ind w:left="-29"/>
              <w:jc w:val="both"/>
              <w:rPr>
                <w:rFonts w:ascii="Arial" w:hAnsi="Arial" w:cs="Arial"/>
                <w:color w:val="000000"/>
                <w:sz w:val="20"/>
                <w:u w:val="single"/>
              </w:rPr>
            </w:pPr>
          </w:p>
        </w:tc>
        <w:tc>
          <w:tcPr>
            <w:tcW w:w="3348" w:type="dxa"/>
            <w:gridSpan w:val="2"/>
            <w:tcBorders>
              <w:bottom w:val="single" w:sz="4" w:space="0" w:color="auto"/>
            </w:tcBorders>
            <w:vAlign w:val="bottom"/>
          </w:tcPr>
          <w:p w14:paraId="13A189EC" w14:textId="2B1D99C0" w:rsidR="00FD622B" w:rsidRPr="003304A8" w:rsidRDefault="00FD622B" w:rsidP="00EB041F">
            <w:pPr>
              <w:spacing w:line="240" w:lineRule="auto"/>
              <w:ind w:right="-72"/>
              <w:jc w:val="center"/>
              <w:rPr>
                <w:rFonts w:ascii="Arial" w:hAnsi="Arial" w:cs="Arial"/>
                <w:b/>
                <w:bCs/>
                <w:color w:val="000000"/>
                <w:sz w:val="20"/>
                <w:cs/>
              </w:rPr>
            </w:pPr>
            <w:r w:rsidRPr="003304A8">
              <w:rPr>
                <w:rFonts w:ascii="Arial" w:hAnsi="Arial" w:cs="Arial"/>
                <w:b/>
                <w:bCs/>
                <w:color w:val="000000"/>
                <w:sz w:val="20"/>
              </w:rPr>
              <w:t>(Unit</w:t>
            </w:r>
            <w:r w:rsidRPr="003304A8">
              <w:rPr>
                <w:rFonts w:ascii="Arial" w:hAnsi="Arial" w:cs="Arial"/>
                <w:b/>
                <w:bCs/>
                <w:color w:val="000000"/>
                <w:sz w:val="20"/>
                <w:cs/>
              </w:rPr>
              <w:t>:</w:t>
            </w:r>
            <w:r w:rsidRPr="003304A8">
              <w:rPr>
                <w:rFonts w:ascii="Arial" w:hAnsi="Arial" w:cs="Arial"/>
                <w:b/>
                <w:bCs/>
                <w:color w:val="000000"/>
                <w:sz w:val="20"/>
              </w:rPr>
              <w:t xml:space="preserve"> </w:t>
            </w:r>
            <w:r w:rsidRPr="003304A8">
              <w:rPr>
                <w:rFonts w:ascii="Arial" w:hAnsi="Arial" w:cs="Arial"/>
                <w:b/>
                <w:bCs/>
                <w:color w:val="000000"/>
                <w:sz w:val="20"/>
                <w:cs/>
              </w:rPr>
              <w:t>%</w:t>
            </w:r>
            <w:r w:rsidR="00E217BE" w:rsidRPr="003304A8">
              <w:rPr>
                <w:rFonts w:ascii="Arial" w:hAnsi="Arial" w:cs="Arial"/>
                <w:b/>
                <w:bCs/>
                <w:color w:val="000000"/>
                <w:sz w:val="20"/>
              </w:rPr>
              <w:t xml:space="preserve"> per annum</w:t>
            </w:r>
            <w:r w:rsidRPr="003304A8">
              <w:rPr>
                <w:rFonts w:ascii="Arial" w:hAnsi="Arial" w:cs="Arial"/>
                <w:b/>
                <w:bCs/>
                <w:color w:val="000000"/>
                <w:sz w:val="20"/>
              </w:rPr>
              <w:t>)</w:t>
            </w:r>
          </w:p>
        </w:tc>
      </w:tr>
      <w:tr w:rsidR="00FD622B" w:rsidRPr="003304A8" w14:paraId="61655A63" w14:textId="77777777" w:rsidTr="00254A6D">
        <w:tc>
          <w:tcPr>
            <w:tcW w:w="5760" w:type="dxa"/>
            <w:vAlign w:val="bottom"/>
          </w:tcPr>
          <w:p w14:paraId="002A7161" w14:textId="77777777" w:rsidR="00FD622B" w:rsidRPr="003304A8" w:rsidRDefault="00FD622B" w:rsidP="00325B42">
            <w:pPr>
              <w:spacing w:line="240" w:lineRule="auto"/>
              <w:ind w:left="-29"/>
              <w:jc w:val="both"/>
              <w:rPr>
                <w:rFonts w:ascii="Arial" w:hAnsi="Arial" w:cs="Arial"/>
                <w:color w:val="000000"/>
                <w:sz w:val="20"/>
                <w:u w:val="single"/>
              </w:rPr>
            </w:pPr>
          </w:p>
        </w:tc>
        <w:tc>
          <w:tcPr>
            <w:tcW w:w="1701" w:type="dxa"/>
            <w:tcBorders>
              <w:top w:val="single" w:sz="4" w:space="0" w:color="auto"/>
              <w:bottom w:val="single" w:sz="4" w:space="0" w:color="auto"/>
            </w:tcBorders>
            <w:vAlign w:val="bottom"/>
          </w:tcPr>
          <w:p w14:paraId="774C57CC" w14:textId="020FC94F" w:rsidR="00FD622B" w:rsidRPr="003304A8" w:rsidRDefault="00FF6476" w:rsidP="00EB041F">
            <w:pPr>
              <w:spacing w:line="240" w:lineRule="auto"/>
              <w:ind w:right="-72"/>
              <w:jc w:val="right"/>
              <w:rPr>
                <w:rFonts w:ascii="Arial" w:hAnsi="Arial" w:cs="Arial"/>
                <w:b/>
                <w:bCs/>
                <w:color w:val="000000"/>
                <w:sz w:val="20"/>
                <w:cs/>
              </w:rPr>
            </w:pPr>
            <w:r w:rsidRPr="003304A8">
              <w:rPr>
                <w:rFonts w:ascii="Arial" w:hAnsi="Arial" w:cs="Arial"/>
                <w:b/>
                <w:bCs/>
                <w:color w:val="000000"/>
                <w:sz w:val="20"/>
              </w:rPr>
              <w:t>2025</w:t>
            </w:r>
          </w:p>
        </w:tc>
        <w:tc>
          <w:tcPr>
            <w:tcW w:w="1647" w:type="dxa"/>
            <w:tcBorders>
              <w:top w:val="single" w:sz="4" w:space="0" w:color="auto"/>
              <w:bottom w:val="single" w:sz="4" w:space="0" w:color="auto"/>
            </w:tcBorders>
            <w:vAlign w:val="bottom"/>
          </w:tcPr>
          <w:p w14:paraId="46D12AD7" w14:textId="3F4E6BB0" w:rsidR="00FD622B" w:rsidRPr="003304A8" w:rsidRDefault="00FF6476" w:rsidP="00EB041F">
            <w:pPr>
              <w:spacing w:line="240" w:lineRule="auto"/>
              <w:ind w:right="-72"/>
              <w:jc w:val="right"/>
              <w:rPr>
                <w:rFonts w:ascii="Arial" w:hAnsi="Arial" w:cs="Arial"/>
                <w:b/>
                <w:bCs/>
                <w:color w:val="000000"/>
                <w:sz w:val="20"/>
                <w:cs/>
              </w:rPr>
            </w:pPr>
            <w:r w:rsidRPr="003304A8">
              <w:rPr>
                <w:rFonts w:ascii="Arial" w:hAnsi="Arial" w:cs="Arial"/>
                <w:b/>
                <w:bCs/>
                <w:color w:val="000000"/>
                <w:sz w:val="20"/>
              </w:rPr>
              <w:t>2024</w:t>
            </w:r>
          </w:p>
        </w:tc>
      </w:tr>
      <w:tr w:rsidR="00FD622B" w:rsidRPr="003304A8" w14:paraId="4A1C8F00" w14:textId="77777777" w:rsidTr="00254A6D">
        <w:tc>
          <w:tcPr>
            <w:tcW w:w="5760" w:type="dxa"/>
            <w:vAlign w:val="bottom"/>
          </w:tcPr>
          <w:p w14:paraId="08497178" w14:textId="77777777" w:rsidR="00FD622B" w:rsidRPr="003304A8" w:rsidRDefault="00FD622B" w:rsidP="00325B42">
            <w:pPr>
              <w:spacing w:line="240" w:lineRule="auto"/>
              <w:ind w:left="-29"/>
              <w:jc w:val="both"/>
              <w:rPr>
                <w:rFonts w:ascii="Arial" w:hAnsi="Arial" w:cs="Arial"/>
                <w:b/>
                <w:bCs/>
                <w:color w:val="000000"/>
                <w:sz w:val="20"/>
                <w:u w:val="single"/>
                <w:cs/>
              </w:rPr>
            </w:pPr>
          </w:p>
        </w:tc>
        <w:tc>
          <w:tcPr>
            <w:tcW w:w="1701" w:type="dxa"/>
            <w:tcBorders>
              <w:top w:val="single" w:sz="4" w:space="0" w:color="auto"/>
            </w:tcBorders>
            <w:vAlign w:val="bottom"/>
          </w:tcPr>
          <w:p w14:paraId="0492B27C" w14:textId="77777777" w:rsidR="00FD622B" w:rsidRPr="003304A8" w:rsidRDefault="00FD622B" w:rsidP="00EB041F">
            <w:pPr>
              <w:tabs>
                <w:tab w:val="decimal" w:pos="683"/>
              </w:tabs>
              <w:spacing w:line="240" w:lineRule="auto"/>
              <w:ind w:right="-72"/>
              <w:jc w:val="right"/>
              <w:rPr>
                <w:rFonts w:ascii="Arial" w:hAnsi="Arial" w:cs="Arial"/>
                <w:color w:val="000000"/>
                <w:sz w:val="20"/>
                <w:u w:val="single"/>
              </w:rPr>
            </w:pPr>
          </w:p>
        </w:tc>
        <w:tc>
          <w:tcPr>
            <w:tcW w:w="1647" w:type="dxa"/>
            <w:tcBorders>
              <w:top w:val="single" w:sz="4" w:space="0" w:color="auto"/>
            </w:tcBorders>
            <w:vAlign w:val="bottom"/>
          </w:tcPr>
          <w:p w14:paraId="0AD5E0C5" w14:textId="77777777" w:rsidR="00FD622B" w:rsidRPr="003304A8" w:rsidRDefault="00FD622B" w:rsidP="00EB041F">
            <w:pPr>
              <w:tabs>
                <w:tab w:val="decimal" w:pos="683"/>
              </w:tabs>
              <w:spacing w:line="240" w:lineRule="auto"/>
              <w:ind w:right="-72"/>
              <w:jc w:val="right"/>
              <w:rPr>
                <w:rFonts w:ascii="Arial" w:hAnsi="Arial" w:cs="Arial"/>
                <w:color w:val="000000"/>
                <w:sz w:val="20"/>
                <w:u w:val="single"/>
              </w:rPr>
            </w:pPr>
          </w:p>
        </w:tc>
      </w:tr>
      <w:tr w:rsidR="00303EF3" w:rsidRPr="003304A8" w14:paraId="59EFF23B" w14:textId="77777777" w:rsidTr="00254A6D">
        <w:tc>
          <w:tcPr>
            <w:tcW w:w="5760" w:type="dxa"/>
            <w:vAlign w:val="bottom"/>
          </w:tcPr>
          <w:p w14:paraId="44A6DDFF" w14:textId="77777777" w:rsidR="00303EF3" w:rsidRPr="003304A8" w:rsidRDefault="00303EF3" w:rsidP="00303EF3">
            <w:pPr>
              <w:spacing w:line="240" w:lineRule="auto"/>
              <w:jc w:val="both"/>
              <w:rPr>
                <w:rFonts w:ascii="Arial" w:hAnsi="Arial" w:cs="Arial"/>
                <w:color w:val="000000"/>
                <w:sz w:val="20"/>
                <w:cs/>
              </w:rPr>
            </w:pPr>
            <w:r w:rsidRPr="003304A8">
              <w:rPr>
                <w:rFonts w:ascii="Arial" w:hAnsi="Arial" w:cs="Arial"/>
                <w:color w:val="000000"/>
                <w:sz w:val="20"/>
              </w:rPr>
              <w:t>Discount rate</w:t>
            </w:r>
          </w:p>
        </w:tc>
        <w:tc>
          <w:tcPr>
            <w:tcW w:w="1701" w:type="dxa"/>
          </w:tcPr>
          <w:p w14:paraId="509F6829" w14:textId="22F0BA17"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1</w:t>
            </w:r>
            <w:r w:rsidR="005B0525" w:rsidRPr="003304A8">
              <w:rPr>
                <w:rFonts w:ascii="Arial" w:hAnsi="Arial" w:cs="Arial"/>
                <w:color w:val="000000"/>
                <w:sz w:val="20"/>
              </w:rPr>
              <w:t>.</w:t>
            </w:r>
            <w:r w:rsidRPr="003304A8">
              <w:rPr>
                <w:rFonts w:ascii="Arial" w:hAnsi="Arial" w:cs="Arial"/>
                <w:color w:val="000000"/>
                <w:sz w:val="20"/>
              </w:rPr>
              <w:t>68</w:t>
            </w:r>
          </w:p>
        </w:tc>
        <w:tc>
          <w:tcPr>
            <w:tcW w:w="1647" w:type="dxa"/>
          </w:tcPr>
          <w:p w14:paraId="0E6BD5A6" w14:textId="46491C1E"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2</w:t>
            </w:r>
            <w:r w:rsidR="00303EF3" w:rsidRPr="003304A8">
              <w:rPr>
                <w:rFonts w:ascii="Arial" w:hAnsi="Arial" w:cs="Arial"/>
                <w:color w:val="000000"/>
                <w:sz w:val="20"/>
              </w:rPr>
              <w:t>.</w:t>
            </w:r>
            <w:r w:rsidRPr="003304A8">
              <w:rPr>
                <w:rFonts w:ascii="Arial" w:hAnsi="Arial" w:cs="Arial"/>
                <w:color w:val="000000"/>
                <w:sz w:val="20"/>
              </w:rPr>
              <w:t>58</w:t>
            </w:r>
          </w:p>
        </w:tc>
      </w:tr>
      <w:tr w:rsidR="00303EF3" w:rsidRPr="003304A8" w14:paraId="745B0395" w14:textId="77777777" w:rsidTr="00254A6D">
        <w:tc>
          <w:tcPr>
            <w:tcW w:w="5760" w:type="dxa"/>
            <w:vAlign w:val="bottom"/>
          </w:tcPr>
          <w:p w14:paraId="652CB2B9" w14:textId="77777777" w:rsidR="00303EF3" w:rsidRPr="003304A8" w:rsidRDefault="00303EF3" w:rsidP="00303EF3">
            <w:pPr>
              <w:spacing w:line="240" w:lineRule="auto"/>
              <w:jc w:val="both"/>
              <w:rPr>
                <w:rFonts w:ascii="Arial" w:hAnsi="Arial" w:cs="Arial"/>
                <w:color w:val="000000"/>
                <w:sz w:val="20"/>
                <w:cs/>
              </w:rPr>
            </w:pPr>
            <w:r w:rsidRPr="003304A8">
              <w:rPr>
                <w:rFonts w:ascii="Arial" w:hAnsi="Arial" w:cs="Arial"/>
                <w:color w:val="000000"/>
                <w:sz w:val="20"/>
              </w:rPr>
              <w:t>Salary growth rate</w:t>
            </w:r>
          </w:p>
        </w:tc>
        <w:tc>
          <w:tcPr>
            <w:tcW w:w="1701" w:type="dxa"/>
          </w:tcPr>
          <w:p w14:paraId="7ED1559E" w14:textId="6FF3C938"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3</w:t>
            </w:r>
            <w:r w:rsidR="005B0525" w:rsidRPr="003304A8">
              <w:rPr>
                <w:rFonts w:ascii="Arial" w:hAnsi="Arial" w:cs="Arial"/>
                <w:color w:val="000000"/>
                <w:sz w:val="20"/>
              </w:rPr>
              <w:t>.</w:t>
            </w:r>
            <w:r w:rsidRPr="003304A8">
              <w:rPr>
                <w:rFonts w:ascii="Arial" w:hAnsi="Arial" w:cs="Arial"/>
                <w:color w:val="000000"/>
                <w:sz w:val="20"/>
              </w:rPr>
              <w:t>00</w:t>
            </w:r>
          </w:p>
        </w:tc>
        <w:tc>
          <w:tcPr>
            <w:tcW w:w="1647" w:type="dxa"/>
          </w:tcPr>
          <w:p w14:paraId="3FCE9C9D" w14:textId="37251539"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5</w:t>
            </w:r>
            <w:r w:rsidR="00303EF3" w:rsidRPr="003304A8">
              <w:rPr>
                <w:rFonts w:ascii="Arial" w:hAnsi="Arial" w:cs="Arial"/>
                <w:color w:val="000000"/>
                <w:sz w:val="20"/>
              </w:rPr>
              <w:t>.</w:t>
            </w:r>
            <w:r w:rsidRPr="003304A8">
              <w:rPr>
                <w:rFonts w:ascii="Arial" w:hAnsi="Arial" w:cs="Arial"/>
                <w:color w:val="000000"/>
                <w:sz w:val="20"/>
              </w:rPr>
              <w:t>00</w:t>
            </w:r>
            <w:r w:rsidR="00303EF3" w:rsidRPr="003304A8">
              <w:rPr>
                <w:rFonts w:ascii="Arial" w:hAnsi="Arial" w:cs="Arial"/>
                <w:color w:val="000000"/>
                <w:sz w:val="20"/>
              </w:rPr>
              <w:t xml:space="preserve"> and </w:t>
            </w:r>
            <w:r w:rsidRPr="003304A8">
              <w:rPr>
                <w:rFonts w:ascii="Arial" w:hAnsi="Arial" w:cs="Arial"/>
                <w:color w:val="000000"/>
                <w:sz w:val="20"/>
              </w:rPr>
              <w:t>5</w:t>
            </w:r>
            <w:r w:rsidR="00303EF3" w:rsidRPr="003304A8">
              <w:rPr>
                <w:rFonts w:ascii="Arial" w:hAnsi="Arial" w:cs="Arial"/>
                <w:color w:val="000000"/>
                <w:sz w:val="20"/>
              </w:rPr>
              <w:t>.</w:t>
            </w:r>
            <w:r w:rsidRPr="003304A8">
              <w:rPr>
                <w:rFonts w:ascii="Arial" w:hAnsi="Arial" w:cs="Arial"/>
                <w:color w:val="000000"/>
                <w:sz w:val="20"/>
              </w:rPr>
              <w:t>50</w:t>
            </w:r>
          </w:p>
        </w:tc>
      </w:tr>
      <w:tr w:rsidR="00303EF3" w:rsidRPr="003304A8" w14:paraId="737C73BF" w14:textId="77777777" w:rsidTr="00254A6D">
        <w:tc>
          <w:tcPr>
            <w:tcW w:w="5760" w:type="dxa"/>
          </w:tcPr>
          <w:p w14:paraId="62A54F15" w14:textId="77777777" w:rsidR="00303EF3" w:rsidRPr="003304A8" w:rsidRDefault="00303EF3" w:rsidP="00303EF3">
            <w:pPr>
              <w:spacing w:line="240" w:lineRule="auto"/>
              <w:jc w:val="both"/>
              <w:rPr>
                <w:rFonts w:ascii="Arial" w:hAnsi="Arial" w:cs="Arial"/>
                <w:color w:val="000000"/>
                <w:sz w:val="20"/>
                <w:highlight w:val="yellow"/>
              </w:rPr>
            </w:pPr>
            <w:r w:rsidRPr="003304A8">
              <w:rPr>
                <w:rFonts w:ascii="Arial" w:hAnsi="Arial" w:cs="Arial"/>
                <w:color w:val="000000"/>
                <w:sz w:val="20"/>
              </w:rPr>
              <w:t>Employee turnover rate</w:t>
            </w:r>
          </w:p>
        </w:tc>
        <w:tc>
          <w:tcPr>
            <w:tcW w:w="1701" w:type="dxa"/>
          </w:tcPr>
          <w:p w14:paraId="7AD7BE74" w14:textId="77777777" w:rsidR="00303EF3" w:rsidRPr="003304A8" w:rsidRDefault="00303EF3" w:rsidP="00303EF3">
            <w:pPr>
              <w:spacing w:line="240" w:lineRule="auto"/>
              <w:ind w:right="-72"/>
              <w:jc w:val="right"/>
              <w:rPr>
                <w:rFonts w:ascii="Arial" w:hAnsi="Arial" w:cs="Arial"/>
                <w:color w:val="000000"/>
                <w:sz w:val="20"/>
              </w:rPr>
            </w:pPr>
          </w:p>
        </w:tc>
        <w:tc>
          <w:tcPr>
            <w:tcW w:w="1647" w:type="dxa"/>
          </w:tcPr>
          <w:p w14:paraId="41B26293" w14:textId="77777777" w:rsidR="00303EF3" w:rsidRPr="003304A8" w:rsidRDefault="00303EF3" w:rsidP="00303EF3">
            <w:pPr>
              <w:spacing w:line="240" w:lineRule="auto"/>
              <w:ind w:right="-72"/>
              <w:jc w:val="right"/>
              <w:rPr>
                <w:rFonts w:ascii="Arial" w:hAnsi="Arial" w:cs="Arial"/>
                <w:color w:val="000000"/>
                <w:sz w:val="20"/>
              </w:rPr>
            </w:pPr>
          </w:p>
        </w:tc>
      </w:tr>
      <w:tr w:rsidR="00303EF3" w:rsidRPr="003304A8" w14:paraId="1B039159" w14:textId="77777777" w:rsidTr="00254A6D">
        <w:tc>
          <w:tcPr>
            <w:tcW w:w="5760" w:type="dxa"/>
          </w:tcPr>
          <w:p w14:paraId="08715822" w14:textId="77777777" w:rsidR="00303EF3" w:rsidRPr="003304A8" w:rsidRDefault="00303EF3" w:rsidP="00303EF3">
            <w:pPr>
              <w:spacing w:line="240" w:lineRule="auto"/>
              <w:jc w:val="both"/>
              <w:rPr>
                <w:rFonts w:ascii="Arial" w:hAnsi="Arial" w:cs="Arial"/>
                <w:color w:val="000000"/>
                <w:sz w:val="20"/>
              </w:rPr>
            </w:pPr>
            <w:r w:rsidRPr="003304A8">
              <w:rPr>
                <w:rFonts w:ascii="Arial" w:hAnsi="Arial" w:cs="Arial"/>
                <w:color w:val="000000"/>
                <w:sz w:val="20"/>
              </w:rPr>
              <w:t xml:space="preserve">   - Monthly employee</w:t>
            </w:r>
          </w:p>
        </w:tc>
        <w:tc>
          <w:tcPr>
            <w:tcW w:w="1701" w:type="dxa"/>
          </w:tcPr>
          <w:p w14:paraId="7F4EB9A2" w14:textId="37D64E76"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0</w:t>
            </w:r>
            <w:r w:rsidR="005B0525" w:rsidRPr="003304A8">
              <w:rPr>
                <w:rFonts w:ascii="Arial" w:hAnsi="Arial" w:cs="Arial"/>
                <w:color w:val="000000"/>
                <w:sz w:val="20"/>
              </w:rPr>
              <w:t>.</w:t>
            </w:r>
            <w:r w:rsidRPr="003304A8">
              <w:rPr>
                <w:rFonts w:ascii="Arial" w:hAnsi="Arial" w:cs="Arial"/>
                <w:color w:val="000000"/>
                <w:sz w:val="20"/>
              </w:rPr>
              <w:t>00</w:t>
            </w:r>
            <w:r w:rsidR="005B0525" w:rsidRPr="003304A8">
              <w:rPr>
                <w:rFonts w:ascii="Arial" w:hAnsi="Arial" w:cs="Arial"/>
                <w:color w:val="000000"/>
                <w:sz w:val="20"/>
              </w:rPr>
              <w:t xml:space="preserve"> </w:t>
            </w:r>
            <w:r w:rsidR="00E37B34" w:rsidRPr="003304A8">
              <w:rPr>
                <w:rFonts w:ascii="Arial" w:hAnsi="Arial" w:cs="Arial"/>
                <w:color w:val="000000"/>
                <w:sz w:val="20"/>
              </w:rPr>
              <w:t>-</w:t>
            </w:r>
            <w:r w:rsidR="005B0525" w:rsidRPr="003304A8">
              <w:rPr>
                <w:rFonts w:ascii="Arial" w:hAnsi="Arial" w:cs="Arial"/>
                <w:color w:val="000000"/>
                <w:sz w:val="20"/>
              </w:rPr>
              <w:t xml:space="preserve"> </w:t>
            </w:r>
            <w:r w:rsidRPr="003304A8">
              <w:rPr>
                <w:rFonts w:ascii="Arial" w:hAnsi="Arial" w:cs="Arial"/>
                <w:color w:val="000000"/>
                <w:sz w:val="20"/>
              </w:rPr>
              <w:t>34</w:t>
            </w:r>
            <w:r w:rsidR="00AA314A" w:rsidRPr="003304A8">
              <w:rPr>
                <w:rFonts w:ascii="Arial" w:hAnsi="Arial" w:cs="Arial"/>
                <w:color w:val="000000"/>
                <w:sz w:val="20"/>
              </w:rPr>
              <w:t>.</w:t>
            </w:r>
            <w:r w:rsidRPr="003304A8">
              <w:rPr>
                <w:rFonts w:ascii="Arial" w:hAnsi="Arial" w:cs="Arial"/>
                <w:color w:val="000000"/>
                <w:sz w:val="20"/>
              </w:rPr>
              <w:t>00</w:t>
            </w:r>
          </w:p>
        </w:tc>
        <w:tc>
          <w:tcPr>
            <w:tcW w:w="1647" w:type="dxa"/>
          </w:tcPr>
          <w:p w14:paraId="0A347F48" w14:textId="7F0650BD"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0</w:t>
            </w:r>
            <w:r w:rsidR="00303EF3" w:rsidRPr="003304A8">
              <w:rPr>
                <w:rFonts w:ascii="Arial" w:hAnsi="Arial" w:cs="Arial"/>
                <w:color w:val="000000"/>
                <w:sz w:val="20"/>
              </w:rPr>
              <w:t>.</w:t>
            </w:r>
            <w:r w:rsidRPr="003304A8">
              <w:rPr>
                <w:rFonts w:ascii="Arial" w:hAnsi="Arial" w:cs="Arial"/>
                <w:color w:val="000000"/>
                <w:sz w:val="20"/>
              </w:rPr>
              <w:t>00</w:t>
            </w:r>
            <w:r w:rsidR="00303EF3" w:rsidRPr="003304A8">
              <w:rPr>
                <w:rFonts w:ascii="Arial" w:hAnsi="Arial" w:cs="Arial"/>
                <w:color w:val="000000"/>
                <w:sz w:val="20"/>
                <w:cs/>
              </w:rPr>
              <w:t xml:space="preserve"> </w:t>
            </w:r>
            <w:r w:rsidR="00303EF3" w:rsidRPr="003304A8">
              <w:rPr>
                <w:rFonts w:ascii="Arial" w:hAnsi="Arial" w:cs="Arial"/>
                <w:color w:val="000000"/>
                <w:sz w:val="20"/>
              </w:rPr>
              <w:t>-</w:t>
            </w:r>
            <w:r w:rsidR="00303EF3" w:rsidRPr="003304A8">
              <w:rPr>
                <w:rFonts w:ascii="Arial" w:hAnsi="Arial" w:cs="Arial"/>
                <w:color w:val="000000"/>
                <w:sz w:val="20"/>
                <w:cs/>
              </w:rPr>
              <w:t xml:space="preserve"> </w:t>
            </w:r>
            <w:r w:rsidRPr="003304A8">
              <w:rPr>
                <w:rFonts w:ascii="Arial" w:hAnsi="Arial" w:cs="Arial"/>
                <w:color w:val="000000"/>
                <w:sz w:val="20"/>
              </w:rPr>
              <w:t>33</w:t>
            </w:r>
            <w:r w:rsidR="00303EF3" w:rsidRPr="003304A8">
              <w:rPr>
                <w:rFonts w:ascii="Arial" w:hAnsi="Arial" w:cs="Arial"/>
                <w:color w:val="000000"/>
                <w:sz w:val="20"/>
              </w:rPr>
              <w:t>.</w:t>
            </w:r>
            <w:r w:rsidRPr="003304A8">
              <w:rPr>
                <w:rFonts w:ascii="Arial" w:hAnsi="Arial" w:cs="Arial"/>
                <w:color w:val="000000"/>
                <w:sz w:val="20"/>
              </w:rPr>
              <w:t>0</w:t>
            </w:r>
          </w:p>
        </w:tc>
      </w:tr>
      <w:tr w:rsidR="00303EF3" w:rsidRPr="003304A8" w14:paraId="7102E18C" w14:textId="77777777" w:rsidTr="00D546FF">
        <w:tc>
          <w:tcPr>
            <w:tcW w:w="5760" w:type="dxa"/>
          </w:tcPr>
          <w:p w14:paraId="72EBD2E7" w14:textId="77777777" w:rsidR="00303EF3" w:rsidRPr="003304A8" w:rsidRDefault="00303EF3" w:rsidP="00303EF3">
            <w:pPr>
              <w:spacing w:line="240" w:lineRule="auto"/>
              <w:jc w:val="both"/>
              <w:rPr>
                <w:rFonts w:ascii="Arial" w:hAnsi="Arial" w:cs="Arial"/>
                <w:color w:val="000000"/>
                <w:sz w:val="20"/>
              </w:rPr>
            </w:pPr>
            <w:r w:rsidRPr="003304A8">
              <w:rPr>
                <w:rFonts w:ascii="Arial" w:hAnsi="Arial" w:cs="Arial"/>
                <w:color w:val="000000"/>
                <w:sz w:val="20"/>
              </w:rPr>
              <w:t xml:space="preserve">   - Daily employee</w:t>
            </w:r>
          </w:p>
        </w:tc>
        <w:tc>
          <w:tcPr>
            <w:tcW w:w="1701" w:type="dxa"/>
          </w:tcPr>
          <w:p w14:paraId="5C06E45F" w14:textId="0A31DE22" w:rsidR="00AA314A" w:rsidRPr="003304A8" w:rsidRDefault="00FF6476" w:rsidP="00E37B34">
            <w:pPr>
              <w:spacing w:line="240" w:lineRule="auto"/>
              <w:ind w:right="-72"/>
              <w:jc w:val="right"/>
              <w:rPr>
                <w:rFonts w:ascii="Arial" w:hAnsi="Arial" w:cs="Arial"/>
                <w:color w:val="000000"/>
                <w:sz w:val="20"/>
              </w:rPr>
            </w:pPr>
            <w:r w:rsidRPr="003304A8">
              <w:rPr>
                <w:rFonts w:ascii="Arial" w:hAnsi="Arial" w:cs="Arial"/>
                <w:color w:val="000000"/>
                <w:sz w:val="20"/>
              </w:rPr>
              <w:t>0</w:t>
            </w:r>
            <w:r w:rsidR="00AA314A" w:rsidRPr="003304A8">
              <w:rPr>
                <w:rFonts w:ascii="Arial" w:hAnsi="Arial" w:cs="Arial"/>
                <w:color w:val="000000"/>
                <w:sz w:val="20"/>
              </w:rPr>
              <w:t>.</w:t>
            </w:r>
            <w:r w:rsidRPr="003304A8">
              <w:rPr>
                <w:rFonts w:ascii="Arial" w:hAnsi="Arial" w:cs="Arial"/>
                <w:color w:val="000000"/>
                <w:sz w:val="20"/>
              </w:rPr>
              <w:t>00</w:t>
            </w:r>
            <w:r w:rsidR="00AA314A" w:rsidRPr="003304A8">
              <w:rPr>
                <w:rFonts w:ascii="Arial" w:hAnsi="Arial" w:cs="Arial"/>
                <w:color w:val="000000"/>
                <w:sz w:val="20"/>
              </w:rPr>
              <w:t xml:space="preserve"> </w:t>
            </w:r>
            <w:r w:rsidR="00E37B34" w:rsidRPr="003304A8">
              <w:rPr>
                <w:rFonts w:ascii="Arial" w:hAnsi="Arial" w:cs="Arial"/>
                <w:color w:val="000000"/>
                <w:sz w:val="20"/>
              </w:rPr>
              <w:t>-</w:t>
            </w:r>
            <w:r w:rsidR="00AA314A" w:rsidRPr="003304A8">
              <w:rPr>
                <w:rFonts w:ascii="Arial" w:hAnsi="Arial" w:cs="Arial"/>
                <w:color w:val="000000"/>
                <w:sz w:val="20"/>
              </w:rPr>
              <w:t xml:space="preserve"> </w:t>
            </w:r>
            <w:r w:rsidRPr="003304A8">
              <w:rPr>
                <w:rFonts w:ascii="Arial" w:hAnsi="Arial" w:cs="Arial"/>
                <w:color w:val="000000"/>
                <w:sz w:val="20"/>
              </w:rPr>
              <w:t>70</w:t>
            </w:r>
            <w:r w:rsidR="00AA314A" w:rsidRPr="003304A8">
              <w:rPr>
                <w:rFonts w:ascii="Arial" w:hAnsi="Arial" w:cs="Arial"/>
                <w:color w:val="000000"/>
                <w:sz w:val="20"/>
              </w:rPr>
              <w:t>.</w:t>
            </w:r>
            <w:r w:rsidRPr="003304A8">
              <w:rPr>
                <w:rFonts w:ascii="Arial" w:hAnsi="Arial" w:cs="Arial"/>
                <w:color w:val="000000"/>
                <w:sz w:val="20"/>
              </w:rPr>
              <w:t>00</w:t>
            </w:r>
          </w:p>
        </w:tc>
        <w:tc>
          <w:tcPr>
            <w:tcW w:w="1647" w:type="dxa"/>
          </w:tcPr>
          <w:p w14:paraId="0F74057A" w14:textId="0A11B556" w:rsidR="00303EF3" w:rsidRPr="003304A8" w:rsidRDefault="00FF6476" w:rsidP="00303EF3">
            <w:pPr>
              <w:spacing w:line="240" w:lineRule="auto"/>
              <w:ind w:right="-72"/>
              <w:jc w:val="right"/>
              <w:rPr>
                <w:rFonts w:ascii="Arial" w:hAnsi="Arial" w:cs="Arial"/>
                <w:color w:val="000000"/>
                <w:sz w:val="20"/>
              </w:rPr>
            </w:pPr>
            <w:r w:rsidRPr="003304A8">
              <w:rPr>
                <w:rFonts w:ascii="Arial" w:hAnsi="Arial" w:cs="Arial"/>
                <w:color w:val="000000"/>
                <w:sz w:val="20"/>
              </w:rPr>
              <w:t>0</w:t>
            </w:r>
            <w:r w:rsidR="00303EF3" w:rsidRPr="003304A8">
              <w:rPr>
                <w:rFonts w:ascii="Arial" w:hAnsi="Arial" w:cs="Arial"/>
                <w:color w:val="000000"/>
                <w:sz w:val="20"/>
              </w:rPr>
              <w:t>.</w:t>
            </w:r>
            <w:r w:rsidRPr="003304A8">
              <w:rPr>
                <w:rFonts w:ascii="Arial" w:hAnsi="Arial" w:cs="Arial"/>
                <w:color w:val="000000"/>
                <w:sz w:val="20"/>
              </w:rPr>
              <w:t>00</w:t>
            </w:r>
            <w:r w:rsidR="00303EF3" w:rsidRPr="003304A8">
              <w:rPr>
                <w:rFonts w:ascii="Arial" w:hAnsi="Arial" w:cs="Arial"/>
                <w:color w:val="000000"/>
                <w:sz w:val="20"/>
              </w:rPr>
              <w:t xml:space="preserve"> </w:t>
            </w:r>
            <w:r w:rsidR="00303EF3" w:rsidRPr="003304A8">
              <w:rPr>
                <w:rFonts w:ascii="Arial" w:hAnsi="Arial" w:cs="Arial"/>
                <w:color w:val="000000"/>
                <w:sz w:val="20"/>
                <w:cs/>
              </w:rPr>
              <w:t>-</w:t>
            </w:r>
            <w:r w:rsidR="00303EF3" w:rsidRPr="003304A8">
              <w:rPr>
                <w:rFonts w:ascii="Arial" w:hAnsi="Arial" w:cs="Arial"/>
                <w:color w:val="000000"/>
                <w:sz w:val="20"/>
              </w:rPr>
              <w:t xml:space="preserve"> </w:t>
            </w:r>
            <w:r w:rsidRPr="003304A8">
              <w:rPr>
                <w:rFonts w:ascii="Arial" w:hAnsi="Arial" w:cs="Arial"/>
                <w:color w:val="000000"/>
                <w:sz w:val="20"/>
              </w:rPr>
              <w:t>70</w:t>
            </w:r>
            <w:r w:rsidR="00303EF3" w:rsidRPr="003304A8">
              <w:rPr>
                <w:rFonts w:ascii="Arial" w:hAnsi="Arial" w:cs="Arial"/>
                <w:color w:val="000000"/>
                <w:sz w:val="20"/>
              </w:rPr>
              <w:t>.</w:t>
            </w:r>
            <w:r w:rsidRPr="003304A8">
              <w:rPr>
                <w:rFonts w:ascii="Arial" w:hAnsi="Arial" w:cs="Arial"/>
                <w:color w:val="000000"/>
                <w:sz w:val="20"/>
              </w:rPr>
              <w:t>00</w:t>
            </w:r>
          </w:p>
        </w:tc>
      </w:tr>
    </w:tbl>
    <w:p w14:paraId="425FAD5A" w14:textId="77777777" w:rsidR="00E37B34" w:rsidRPr="003304A8" w:rsidRDefault="00E37B34">
      <w:pPr>
        <w:spacing w:line="240" w:lineRule="auto"/>
        <w:rPr>
          <w:rFonts w:ascii="Arial" w:hAnsi="Arial" w:cs="Arial"/>
          <w:color w:val="000000"/>
          <w:sz w:val="20"/>
        </w:rPr>
      </w:pPr>
      <w:bookmarkStart w:id="46" w:name="_Hlk105006258"/>
      <w:r w:rsidRPr="003304A8">
        <w:rPr>
          <w:rFonts w:ascii="Arial" w:hAnsi="Arial" w:cs="Arial"/>
          <w:color w:val="000000"/>
          <w:sz w:val="20"/>
        </w:rPr>
        <w:br w:type="page"/>
      </w:r>
    </w:p>
    <w:p w14:paraId="717AB6C5" w14:textId="77777777" w:rsidR="001A40C1" w:rsidRPr="003304A8" w:rsidRDefault="001A40C1" w:rsidP="001A046E">
      <w:pPr>
        <w:spacing w:line="240" w:lineRule="auto"/>
        <w:jc w:val="both"/>
        <w:rPr>
          <w:rFonts w:ascii="Arial" w:hAnsi="Arial" w:cs="Arial"/>
          <w:color w:val="000000"/>
          <w:sz w:val="20"/>
        </w:rPr>
      </w:pPr>
    </w:p>
    <w:p w14:paraId="36BA11BE" w14:textId="77777777" w:rsidR="001A40C1" w:rsidRPr="00FF6476" w:rsidRDefault="001A40C1" w:rsidP="001A046E">
      <w:pPr>
        <w:spacing w:line="240" w:lineRule="auto"/>
        <w:jc w:val="both"/>
        <w:rPr>
          <w:rFonts w:ascii="Arial" w:hAnsi="Arial" w:cs="Arial"/>
          <w:color w:val="000000"/>
          <w:sz w:val="20"/>
        </w:rPr>
      </w:pPr>
    </w:p>
    <w:p w14:paraId="3DD30859" w14:textId="4C2807A5" w:rsidR="00FD622B" w:rsidRPr="00FF6476" w:rsidRDefault="00FD622B" w:rsidP="001A046E">
      <w:pPr>
        <w:spacing w:line="240" w:lineRule="auto"/>
        <w:jc w:val="both"/>
        <w:rPr>
          <w:rFonts w:ascii="Arial" w:hAnsi="Arial" w:cs="Arial"/>
          <w:color w:val="000000"/>
          <w:sz w:val="20"/>
        </w:rPr>
      </w:pPr>
      <w:r w:rsidRPr="00FF6476">
        <w:rPr>
          <w:rFonts w:ascii="Arial" w:hAnsi="Arial" w:cs="Arial"/>
          <w:color w:val="000000"/>
          <w:sz w:val="20"/>
        </w:rPr>
        <w:t>Sensitivity analysis for each significant assumption</w:t>
      </w:r>
      <w:bookmarkEnd w:id="46"/>
      <w:r w:rsidRPr="00FF6476">
        <w:rPr>
          <w:rFonts w:ascii="Arial" w:hAnsi="Arial" w:cs="Arial"/>
          <w:color w:val="000000"/>
          <w:sz w:val="20"/>
        </w:rPr>
        <w:t xml:space="preserve"> used is as follows:</w:t>
      </w:r>
    </w:p>
    <w:p w14:paraId="63F41326" w14:textId="77777777" w:rsidR="00FD622B" w:rsidRPr="00FF6476" w:rsidRDefault="00FD622B" w:rsidP="001A046E">
      <w:pPr>
        <w:spacing w:line="240" w:lineRule="auto"/>
        <w:jc w:val="both"/>
        <w:rPr>
          <w:rFonts w:ascii="Arial" w:hAnsi="Arial" w:cs="Arial"/>
          <w:color w:val="000000"/>
          <w:sz w:val="20"/>
        </w:rPr>
      </w:pPr>
    </w:p>
    <w:tbl>
      <w:tblPr>
        <w:tblW w:w="9216" w:type="dxa"/>
        <w:tblInd w:w="-180" w:type="dxa"/>
        <w:tblLayout w:type="fixed"/>
        <w:tblLook w:val="04A0" w:firstRow="1" w:lastRow="0" w:firstColumn="1" w:lastColumn="0" w:noHBand="0" w:noVBand="1"/>
      </w:tblPr>
      <w:tblGrid>
        <w:gridCol w:w="2304"/>
        <w:gridCol w:w="1008"/>
        <w:gridCol w:w="1008"/>
        <w:gridCol w:w="1224"/>
        <w:gridCol w:w="1224"/>
        <w:gridCol w:w="1224"/>
        <w:gridCol w:w="1224"/>
      </w:tblGrid>
      <w:tr w:rsidR="004F3ECB" w:rsidRPr="00FF6476" w14:paraId="6FBD60E5" w14:textId="77777777" w:rsidTr="00254A6D">
        <w:trPr>
          <w:trHeight w:val="20"/>
        </w:trPr>
        <w:tc>
          <w:tcPr>
            <w:tcW w:w="2304" w:type="dxa"/>
            <w:vAlign w:val="bottom"/>
          </w:tcPr>
          <w:p w14:paraId="258F8A53" w14:textId="77777777" w:rsidR="004F3ECB" w:rsidRPr="00FF6476" w:rsidRDefault="004F3ECB" w:rsidP="001A046E">
            <w:pPr>
              <w:spacing w:line="240" w:lineRule="auto"/>
              <w:ind w:left="68"/>
              <w:jc w:val="both"/>
              <w:rPr>
                <w:rFonts w:ascii="Arial" w:hAnsi="Arial" w:cs="Arial"/>
                <w:color w:val="000000"/>
                <w:sz w:val="18"/>
                <w:szCs w:val="18"/>
              </w:rPr>
            </w:pPr>
          </w:p>
        </w:tc>
        <w:tc>
          <w:tcPr>
            <w:tcW w:w="6912" w:type="dxa"/>
            <w:gridSpan w:val="6"/>
            <w:tcBorders>
              <w:bottom w:val="single" w:sz="4" w:space="0" w:color="auto"/>
            </w:tcBorders>
            <w:vAlign w:val="bottom"/>
          </w:tcPr>
          <w:p w14:paraId="1C1F16E0" w14:textId="29A024A2" w:rsidR="004F3ECB" w:rsidRPr="00FF6476" w:rsidRDefault="004F3ECB" w:rsidP="004F3ECB">
            <w:pPr>
              <w:spacing w:line="240" w:lineRule="auto"/>
              <w:ind w:right="-72"/>
              <w:jc w:val="center"/>
              <w:rPr>
                <w:rFonts w:ascii="Arial" w:hAnsi="Arial" w:cs="Arial"/>
                <w:b/>
                <w:bCs/>
                <w:color w:val="000000"/>
                <w:sz w:val="18"/>
                <w:szCs w:val="18"/>
                <w:cs/>
              </w:rPr>
            </w:pPr>
            <w:r w:rsidRPr="00FF6476">
              <w:rPr>
                <w:rFonts w:ascii="Arial" w:hAnsi="Arial" w:cs="Arial"/>
                <w:b/>
                <w:bCs/>
                <w:color w:val="000000"/>
                <w:sz w:val="18"/>
                <w:szCs w:val="18"/>
              </w:rPr>
              <w:t>Impact on defined benefit obligations</w:t>
            </w:r>
          </w:p>
        </w:tc>
      </w:tr>
      <w:tr w:rsidR="00FD622B" w:rsidRPr="00FF6476" w14:paraId="210384D8" w14:textId="77777777" w:rsidTr="00254A6D">
        <w:trPr>
          <w:trHeight w:val="20"/>
        </w:trPr>
        <w:tc>
          <w:tcPr>
            <w:tcW w:w="2304" w:type="dxa"/>
            <w:vAlign w:val="bottom"/>
          </w:tcPr>
          <w:p w14:paraId="4F3B2302" w14:textId="77777777" w:rsidR="00FD622B" w:rsidRPr="00FF6476" w:rsidRDefault="00FD622B" w:rsidP="001A046E">
            <w:pPr>
              <w:spacing w:line="240" w:lineRule="auto"/>
              <w:ind w:left="68"/>
              <w:jc w:val="both"/>
              <w:rPr>
                <w:rFonts w:ascii="Arial" w:hAnsi="Arial" w:cs="Arial"/>
                <w:color w:val="000000"/>
                <w:sz w:val="18"/>
                <w:szCs w:val="18"/>
              </w:rPr>
            </w:pPr>
          </w:p>
        </w:tc>
        <w:tc>
          <w:tcPr>
            <w:tcW w:w="2016" w:type="dxa"/>
            <w:gridSpan w:val="2"/>
            <w:tcBorders>
              <w:top w:val="single" w:sz="4" w:space="0" w:color="auto"/>
              <w:bottom w:val="single" w:sz="4" w:space="0" w:color="auto"/>
            </w:tcBorders>
            <w:vAlign w:val="bottom"/>
          </w:tcPr>
          <w:p w14:paraId="5D545B09" w14:textId="11EA1EE7" w:rsidR="00FD622B" w:rsidRPr="00FF6476" w:rsidRDefault="00FD622B" w:rsidP="00EB041F">
            <w:pPr>
              <w:spacing w:line="240" w:lineRule="auto"/>
              <w:ind w:right="-72"/>
              <w:jc w:val="center"/>
              <w:rPr>
                <w:rFonts w:ascii="Arial" w:hAnsi="Arial" w:cs="Arial"/>
                <w:b/>
                <w:bCs/>
                <w:color w:val="000000"/>
                <w:spacing w:val="-4"/>
                <w:sz w:val="18"/>
                <w:szCs w:val="18"/>
              </w:rPr>
            </w:pPr>
            <w:r w:rsidRPr="00FF6476">
              <w:rPr>
                <w:rFonts w:ascii="Arial" w:hAnsi="Arial" w:cs="Arial"/>
                <w:b/>
                <w:bCs/>
                <w:color w:val="000000"/>
                <w:spacing w:val="-4"/>
                <w:sz w:val="18"/>
                <w:szCs w:val="18"/>
              </w:rPr>
              <w:t>Change in</w:t>
            </w:r>
            <w:r w:rsidR="00854ED9" w:rsidRPr="00FF6476">
              <w:rPr>
                <w:rFonts w:ascii="Arial" w:hAnsi="Arial" w:cs="Arial"/>
                <w:b/>
                <w:bCs/>
                <w:color w:val="000000"/>
                <w:spacing w:val="-4"/>
                <w:sz w:val="18"/>
                <w:szCs w:val="18"/>
              </w:rPr>
              <w:t xml:space="preserve"> </w:t>
            </w:r>
            <w:r w:rsidRPr="00FF6476">
              <w:rPr>
                <w:rFonts w:ascii="Arial" w:hAnsi="Arial" w:cs="Arial"/>
                <w:b/>
                <w:bCs/>
                <w:color w:val="000000"/>
                <w:spacing w:val="-4"/>
                <w:sz w:val="18"/>
                <w:szCs w:val="18"/>
              </w:rPr>
              <w:t>assumption</w:t>
            </w:r>
          </w:p>
        </w:tc>
        <w:tc>
          <w:tcPr>
            <w:tcW w:w="2448" w:type="dxa"/>
            <w:gridSpan w:val="2"/>
            <w:tcBorders>
              <w:top w:val="single" w:sz="4" w:space="0" w:color="auto"/>
              <w:bottom w:val="single" w:sz="4" w:space="0" w:color="auto"/>
            </w:tcBorders>
            <w:vAlign w:val="bottom"/>
          </w:tcPr>
          <w:p w14:paraId="08355D89" w14:textId="77777777" w:rsidR="00FD622B" w:rsidRPr="00FF6476" w:rsidRDefault="00FD622B" w:rsidP="00EB041F">
            <w:pPr>
              <w:spacing w:line="240" w:lineRule="auto"/>
              <w:ind w:right="-72"/>
              <w:jc w:val="center"/>
              <w:rPr>
                <w:rFonts w:ascii="Arial" w:hAnsi="Arial" w:cs="Arial"/>
                <w:b/>
                <w:bCs/>
                <w:color w:val="000000"/>
                <w:sz w:val="18"/>
                <w:szCs w:val="18"/>
              </w:rPr>
            </w:pPr>
            <w:r w:rsidRPr="00FF6476">
              <w:rPr>
                <w:rFonts w:ascii="Arial" w:hAnsi="Arial" w:cs="Arial"/>
                <w:b/>
                <w:bCs/>
                <w:color w:val="000000"/>
                <w:sz w:val="18"/>
                <w:szCs w:val="18"/>
              </w:rPr>
              <w:t>Increase in assumption</w:t>
            </w:r>
          </w:p>
        </w:tc>
        <w:tc>
          <w:tcPr>
            <w:tcW w:w="2448" w:type="dxa"/>
            <w:gridSpan w:val="2"/>
            <w:tcBorders>
              <w:top w:val="single" w:sz="4" w:space="0" w:color="auto"/>
              <w:bottom w:val="single" w:sz="4" w:space="0" w:color="auto"/>
            </w:tcBorders>
            <w:vAlign w:val="bottom"/>
          </w:tcPr>
          <w:p w14:paraId="02520E84" w14:textId="77777777" w:rsidR="00FD622B" w:rsidRPr="00FF6476" w:rsidRDefault="00FD622B" w:rsidP="00EB041F">
            <w:pPr>
              <w:spacing w:line="240" w:lineRule="auto"/>
              <w:ind w:right="-72"/>
              <w:jc w:val="center"/>
              <w:rPr>
                <w:rFonts w:ascii="Arial" w:hAnsi="Arial" w:cs="Arial"/>
                <w:b/>
                <w:bCs/>
                <w:color w:val="000000"/>
                <w:sz w:val="18"/>
                <w:szCs w:val="18"/>
              </w:rPr>
            </w:pPr>
            <w:r w:rsidRPr="00FF6476">
              <w:rPr>
                <w:rFonts w:ascii="Arial" w:hAnsi="Arial" w:cs="Arial"/>
                <w:b/>
                <w:bCs/>
                <w:color w:val="000000"/>
                <w:sz w:val="18"/>
                <w:szCs w:val="18"/>
              </w:rPr>
              <w:t>Decrease in assumption</w:t>
            </w:r>
          </w:p>
        </w:tc>
      </w:tr>
      <w:tr w:rsidR="00E00340" w:rsidRPr="00FF6476" w14:paraId="1D6F2951" w14:textId="77777777" w:rsidTr="00254A6D">
        <w:trPr>
          <w:trHeight w:val="20"/>
        </w:trPr>
        <w:tc>
          <w:tcPr>
            <w:tcW w:w="2304" w:type="dxa"/>
            <w:vAlign w:val="bottom"/>
            <w:hideMark/>
          </w:tcPr>
          <w:p w14:paraId="1F0C105D" w14:textId="77777777" w:rsidR="00E00340" w:rsidRPr="00FF6476" w:rsidRDefault="00E00340" w:rsidP="001A046E">
            <w:pPr>
              <w:spacing w:line="240" w:lineRule="auto"/>
              <w:ind w:left="68"/>
              <w:jc w:val="both"/>
              <w:rPr>
                <w:rFonts w:ascii="Arial" w:hAnsi="Arial" w:cs="Arial"/>
                <w:color w:val="000000"/>
                <w:sz w:val="18"/>
                <w:szCs w:val="18"/>
              </w:rPr>
            </w:pPr>
          </w:p>
        </w:tc>
        <w:tc>
          <w:tcPr>
            <w:tcW w:w="1008" w:type="dxa"/>
            <w:tcBorders>
              <w:top w:val="single" w:sz="4" w:space="0" w:color="auto"/>
              <w:bottom w:val="single" w:sz="4" w:space="0" w:color="auto"/>
            </w:tcBorders>
            <w:vAlign w:val="bottom"/>
            <w:hideMark/>
          </w:tcPr>
          <w:p w14:paraId="2CDC8B9D" w14:textId="76943B12" w:rsidR="00E00340" w:rsidRPr="00FF6476" w:rsidRDefault="00FF6476" w:rsidP="00E00340">
            <w:pPr>
              <w:spacing w:line="240" w:lineRule="auto"/>
              <w:ind w:right="-72"/>
              <w:jc w:val="right"/>
              <w:rPr>
                <w:rFonts w:ascii="Arial" w:hAnsi="Arial" w:cs="Arial"/>
                <w:b/>
                <w:bCs/>
                <w:color w:val="000000"/>
                <w:sz w:val="18"/>
                <w:szCs w:val="18"/>
              </w:rPr>
            </w:pPr>
            <w:r w:rsidRPr="00FF6476">
              <w:rPr>
                <w:rFonts w:ascii="Arial" w:hAnsi="Arial" w:cs="Arial"/>
                <w:b/>
                <w:bCs/>
                <w:color w:val="000000"/>
                <w:sz w:val="18"/>
                <w:szCs w:val="18"/>
              </w:rPr>
              <w:t>2025</w:t>
            </w:r>
          </w:p>
        </w:tc>
        <w:tc>
          <w:tcPr>
            <w:tcW w:w="1008" w:type="dxa"/>
            <w:tcBorders>
              <w:top w:val="single" w:sz="4" w:space="0" w:color="auto"/>
              <w:bottom w:val="single" w:sz="4" w:space="0" w:color="auto"/>
            </w:tcBorders>
            <w:vAlign w:val="bottom"/>
            <w:hideMark/>
          </w:tcPr>
          <w:p w14:paraId="23E4D8FC" w14:textId="3A8B627E" w:rsidR="00E00340" w:rsidRPr="00FF6476" w:rsidRDefault="00FF6476" w:rsidP="00E00340">
            <w:pPr>
              <w:spacing w:line="240" w:lineRule="auto"/>
              <w:ind w:right="-72"/>
              <w:jc w:val="right"/>
              <w:rPr>
                <w:rFonts w:ascii="Arial" w:hAnsi="Arial" w:cs="Arial"/>
                <w:b/>
                <w:bCs/>
                <w:color w:val="000000"/>
                <w:sz w:val="18"/>
                <w:szCs w:val="18"/>
              </w:rPr>
            </w:pPr>
            <w:r w:rsidRPr="00FF6476">
              <w:rPr>
                <w:rFonts w:ascii="Arial" w:hAnsi="Arial" w:cs="Arial"/>
                <w:b/>
                <w:bCs/>
                <w:color w:val="000000"/>
                <w:sz w:val="18"/>
                <w:szCs w:val="18"/>
              </w:rPr>
              <w:t>2024</w:t>
            </w:r>
          </w:p>
        </w:tc>
        <w:tc>
          <w:tcPr>
            <w:tcW w:w="1224" w:type="dxa"/>
            <w:tcBorders>
              <w:top w:val="single" w:sz="4" w:space="0" w:color="auto"/>
              <w:bottom w:val="single" w:sz="4" w:space="0" w:color="auto"/>
            </w:tcBorders>
            <w:vAlign w:val="bottom"/>
            <w:hideMark/>
          </w:tcPr>
          <w:p w14:paraId="1D64F1F2" w14:textId="52ECAB30" w:rsidR="00E00340" w:rsidRPr="00FF6476" w:rsidRDefault="00FF6476" w:rsidP="00E00340">
            <w:pPr>
              <w:spacing w:line="240" w:lineRule="auto"/>
              <w:ind w:right="-72"/>
              <w:jc w:val="right"/>
              <w:rPr>
                <w:rFonts w:ascii="Arial" w:hAnsi="Arial" w:cs="Arial"/>
                <w:b/>
                <w:bCs/>
                <w:color w:val="000000"/>
                <w:sz w:val="18"/>
                <w:szCs w:val="18"/>
              </w:rPr>
            </w:pPr>
            <w:r w:rsidRPr="00FF6476">
              <w:rPr>
                <w:rFonts w:ascii="Arial" w:hAnsi="Arial" w:cs="Arial"/>
                <w:b/>
                <w:bCs/>
                <w:color w:val="000000"/>
                <w:sz w:val="18"/>
                <w:szCs w:val="18"/>
              </w:rPr>
              <w:t>2025</w:t>
            </w:r>
          </w:p>
          <w:p w14:paraId="44A2A5CF" w14:textId="77777777" w:rsidR="00E00340" w:rsidRPr="00FF6476" w:rsidRDefault="00E00340" w:rsidP="00E00340">
            <w:pPr>
              <w:spacing w:line="240" w:lineRule="auto"/>
              <w:ind w:right="-72"/>
              <w:jc w:val="right"/>
              <w:rPr>
                <w:rFonts w:ascii="Arial" w:hAnsi="Arial" w:cs="Arial"/>
                <w:b/>
                <w:bCs/>
                <w:color w:val="000000"/>
                <w:sz w:val="18"/>
                <w:szCs w:val="18"/>
              </w:rPr>
            </w:pPr>
            <w:r w:rsidRPr="00FF6476">
              <w:rPr>
                <w:rFonts w:ascii="Arial" w:hAnsi="Arial" w:cs="Arial"/>
                <w:b/>
                <w:bCs/>
                <w:color w:val="000000"/>
                <w:sz w:val="18"/>
                <w:szCs w:val="18"/>
              </w:rPr>
              <w:t>Baht</w:t>
            </w:r>
          </w:p>
        </w:tc>
        <w:tc>
          <w:tcPr>
            <w:tcW w:w="1224" w:type="dxa"/>
            <w:tcBorders>
              <w:top w:val="single" w:sz="4" w:space="0" w:color="auto"/>
              <w:bottom w:val="single" w:sz="4" w:space="0" w:color="auto"/>
            </w:tcBorders>
            <w:vAlign w:val="bottom"/>
            <w:hideMark/>
          </w:tcPr>
          <w:p w14:paraId="2EBFC852" w14:textId="26D5A99E" w:rsidR="00E00340" w:rsidRPr="00FF6476" w:rsidRDefault="00FF6476" w:rsidP="00E00340">
            <w:pPr>
              <w:spacing w:line="240" w:lineRule="auto"/>
              <w:ind w:right="-72"/>
              <w:jc w:val="right"/>
              <w:rPr>
                <w:rFonts w:ascii="Arial" w:hAnsi="Arial" w:cs="Arial"/>
                <w:b/>
                <w:bCs/>
                <w:color w:val="000000"/>
                <w:sz w:val="18"/>
                <w:szCs w:val="18"/>
              </w:rPr>
            </w:pPr>
            <w:r w:rsidRPr="00FF6476">
              <w:rPr>
                <w:rFonts w:ascii="Arial" w:hAnsi="Arial" w:cs="Arial"/>
                <w:b/>
                <w:bCs/>
                <w:color w:val="000000"/>
                <w:sz w:val="18"/>
                <w:szCs w:val="18"/>
              </w:rPr>
              <w:t>2024</w:t>
            </w:r>
          </w:p>
          <w:p w14:paraId="0E74CEA1" w14:textId="77777777" w:rsidR="00E00340" w:rsidRPr="00FF6476" w:rsidRDefault="00E00340" w:rsidP="00E00340">
            <w:pPr>
              <w:spacing w:line="240" w:lineRule="auto"/>
              <w:ind w:right="-72"/>
              <w:jc w:val="right"/>
              <w:rPr>
                <w:rFonts w:ascii="Arial" w:hAnsi="Arial" w:cs="Arial"/>
                <w:b/>
                <w:bCs/>
                <w:color w:val="000000"/>
                <w:sz w:val="18"/>
                <w:szCs w:val="18"/>
              </w:rPr>
            </w:pPr>
            <w:r w:rsidRPr="00FF6476">
              <w:rPr>
                <w:rFonts w:ascii="Arial" w:hAnsi="Arial" w:cs="Arial"/>
                <w:b/>
                <w:bCs/>
                <w:color w:val="000000"/>
                <w:sz w:val="18"/>
                <w:szCs w:val="18"/>
              </w:rPr>
              <w:t>Baht</w:t>
            </w:r>
          </w:p>
        </w:tc>
        <w:tc>
          <w:tcPr>
            <w:tcW w:w="1224" w:type="dxa"/>
            <w:tcBorders>
              <w:top w:val="single" w:sz="4" w:space="0" w:color="auto"/>
              <w:bottom w:val="single" w:sz="4" w:space="0" w:color="auto"/>
            </w:tcBorders>
            <w:vAlign w:val="bottom"/>
            <w:hideMark/>
          </w:tcPr>
          <w:p w14:paraId="49BF7DE2" w14:textId="556EDED6" w:rsidR="00E00340" w:rsidRPr="00FF6476" w:rsidRDefault="00FF6476" w:rsidP="00E00340">
            <w:pPr>
              <w:spacing w:line="240" w:lineRule="auto"/>
              <w:ind w:right="-72"/>
              <w:jc w:val="right"/>
              <w:rPr>
                <w:rFonts w:ascii="Arial" w:hAnsi="Arial" w:cs="Arial"/>
                <w:b/>
                <w:bCs/>
                <w:color w:val="000000"/>
                <w:sz w:val="18"/>
                <w:szCs w:val="18"/>
              </w:rPr>
            </w:pPr>
            <w:r w:rsidRPr="00FF6476">
              <w:rPr>
                <w:rFonts w:ascii="Arial" w:hAnsi="Arial" w:cs="Arial"/>
                <w:b/>
                <w:bCs/>
                <w:color w:val="000000"/>
                <w:sz w:val="18"/>
                <w:szCs w:val="18"/>
              </w:rPr>
              <w:t>2025</w:t>
            </w:r>
          </w:p>
          <w:p w14:paraId="36FDD6E9" w14:textId="524D1387" w:rsidR="00E00340" w:rsidRPr="00FF6476" w:rsidRDefault="00E00340" w:rsidP="00E00340">
            <w:pPr>
              <w:spacing w:line="240" w:lineRule="auto"/>
              <w:ind w:right="-72"/>
              <w:jc w:val="right"/>
              <w:rPr>
                <w:rFonts w:ascii="Arial" w:hAnsi="Arial" w:cs="Arial"/>
                <w:b/>
                <w:bCs/>
                <w:color w:val="000000"/>
                <w:sz w:val="18"/>
                <w:szCs w:val="18"/>
              </w:rPr>
            </w:pPr>
            <w:r w:rsidRPr="00FF6476">
              <w:rPr>
                <w:rFonts w:ascii="Arial" w:hAnsi="Arial" w:cs="Arial"/>
                <w:b/>
                <w:bCs/>
                <w:color w:val="000000"/>
                <w:sz w:val="18"/>
                <w:szCs w:val="18"/>
              </w:rPr>
              <w:t>Baht</w:t>
            </w:r>
          </w:p>
        </w:tc>
        <w:tc>
          <w:tcPr>
            <w:tcW w:w="1224" w:type="dxa"/>
            <w:tcBorders>
              <w:top w:val="single" w:sz="4" w:space="0" w:color="auto"/>
              <w:bottom w:val="single" w:sz="4" w:space="0" w:color="auto"/>
            </w:tcBorders>
            <w:vAlign w:val="bottom"/>
            <w:hideMark/>
          </w:tcPr>
          <w:p w14:paraId="13484CAC" w14:textId="315406BA" w:rsidR="00E00340" w:rsidRPr="00FF6476" w:rsidRDefault="00FF6476" w:rsidP="00E00340">
            <w:pPr>
              <w:spacing w:line="240" w:lineRule="auto"/>
              <w:ind w:right="-72"/>
              <w:jc w:val="right"/>
              <w:rPr>
                <w:rFonts w:ascii="Arial" w:hAnsi="Arial" w:cs="Arial"/>
                <w:b/>
                <w:bCs/>
                <w:color w:val="000000"/>
                <w:sz w:val="18"/>
                <w:szCs w:val="18"/>
              </w:rPr>
            </w:pPr>
            <w:r w:rsidRPr="00FF6476">
              <w:rPr>
                <w:rFonts w:ascii="Arial" w:hAnsi="Arial" w:cs="Arial"/>
                <w:b/>
                <w:bCs/>
                <w:color w:val="000000"/>
                <w:sz w:val="18"/>
                <w:szCs w:val="18"/>
              </w:rPr>
              <w:t>2024</w:t>
            </w:r>
          </w:p>
          <w:p w14:paraId="515DFAE6" w14:textId="57B21429" w:rsidR="00E00340" w:rsidRPr="00FF6476" w:rsidRDefault="00E00340" w:rsidP="00E00340">
            <w:pPr>
              <w:spacing w:line="240" w:lineRule="auto"/>
              <w:ind w:right="-72"/>
              <w:jc w:val="right"/>
              <w:rPr>
                <w:rFonts w:ascii="Arial" w:hAnsi="Arial" w:cs="Arial"/>
                <w:b/>
                <w:bCs/>
                <w:color w:val="000000"/>
                <w:sz w:val="18"/>
                <w:szCs w:val="18"/>
              </w:rPr>
            </w:pPr>
            <w:r w:rsidRPr="00FF6476">
              <w:rPr>
                <w:rFonts w:ascii="Arial" w:hAnsi="Arial" w:cs="Arial"/>
                <w:b/>
                <w:bCs/>
                <w:color w:val="000000"/>
                <w:sz w:val="18"/>
                <w:szCs w:val="18"/>
              </w:rPr>
              <w:t>Baht</w:t>
            </w:r>
          </w:p>
        </w:tc>
      </w:tr>
      <w:tr w:rsidR="00FD622B" w:rsidRPr="00FF6476" w14:paraId="4807A145" w14:textId="77777777" w:rsidTr="00254A6D">
        <w:trPr>
          <w:trHeight w:val="20"/>
        </w:trPr>
        <w:tc>
          <w:tcPr>
            <w:tcW w:w="2304" w:type="dxa"/>
            <w:vAlign w:val="bottom"/>
          </w:tcPr>
          <w:p w14:paraId="4C90C125" w14:textId="77777777" w:rsidR="00FD622B" w:rsidRPr="00FF6476" w:rsidRDefault="00FD622B" w:rsidP="001A046E">
            <w:pPr>
              <w:spacing w:line="240" w:lineRule="auto"/>
              <w:ind w:left="68"/>
              <w:jc w:val="both"/>
              <w:rPr>
                <w:rFonts w:ascii="Arial" w:hAnsi="Arial" w:cs="Arial"/>
                <w:color w:val="000000"/>
                <w:sz w:val="18"/>
                <w:szCs w:val="18"/>
                <w:rtl/>
                <w:cs/>
              </w:rPr>
            </w:pPr>
          </w:p>
        </w:tc>
        <w:tc>
          <w:tcPr>
            <w:tcW w:w="1008" w:type="dxa"/>
            <w:tcBorders>
              <w:top w:val="single" w:sz="4" w:space="0" w:color="auto"/>
            </w:tcBorders>
            <w:vAlign w:val="bottom"/>
          </w:tcPr>
          <w:p w14:paraId="684E9589" w14:textId="77777777" w:rsidR="00FD622B" w:rsidRPr="00FF6476" w:rsidRDefault="00FD622B" w:rsidP="00EB041F">
            <w:pPr>
              <w:spacing w:line="240" w:lineRule="auto"/>
              <w:ind w:right="-72"/>
              <w:jc w:val="right"/>
              <w:rPr>
                <w:rFonts w:ascii="Arial" w:hAnsi="Arial" w:cs="Arial"/>
                <w:color w:val="000000"/>
                <w:sz w:val="18"/>
                <w:szCs w:val="18"/>
                <w:rtl/>
                <w:cs/>
              </w:rPr>
            </w:pPr>
          </w:p>
        </w:tc>
        <w:tc>
          <w:tcPr>
            <w:tcW w:w="1008" w:type="dxa"/>
            <w:tcBorders>
              <w:top w:val="single" w:sz="4" w:space="0" w:color="auto"/>
            </w:tcBorders>
            <w:vAlign w:val="bottom"/>
          </w:tcPr>
          <w:p w14:paraId="29CB9498" w14:textId="77777777" w:rsidR="00FD622B" w:rsidRPr="00FF6476" w:rsidRDefault="00FD622B" w:rsidP="00EB041F">
            <w:pPr>
              <w:spacing w:line="240" w:lineRule="auto"/>
              <w:ind w:right="-72"/>
              <w:jc w:val="right"/>
              <w:rPr>
                <w:rFonts w:ascii="Arial" w:hAnsi="Arial" w:cs="Arial"/>
                <w:color w:val="000000"/>
                <w:sz w:val="18"/>
                <w:szCs w:val="18"/>
                <w:rtl/>
                <w:cs/>
              </w:rPr>
            </w:pPr>
          </w:p>
        </w:tc>
        <w:tc>
          <w:tcPr>
            <w:tcW w:w="1224" w:type="dxa"/>
            <w:tcBorders>
              <w:top w:val="single" w:sz="4" w:space="0" w:color="auto"/>
            </w:tcBorders>
            <w:vAlign w:val="bottom"/>
          </w:tcPr>
          <w:p w14:paraId="02104D4F" w14:textId="77777777" w:rsidR="00FD622B" w:rsidRPr="00FF6476" w:rsidRDefault="00FD622B" w:rsidP="00EB041F">
            <w:pPr>
              <w:spacing w:line="240" w:lineRule="auto"/>
              <w:ind w:right="-72"/>
              <w:jc w:val="right"/>
              <w:rPr>
                <w:rFonts w:ascii="Arial" w:hAnsi="Arial" w:cs="Arial"/>
                <w:color w:val="000000"/>
                <w:sz w:val="18"/>
                <w:szCs w:val="18"/>
                <w:rtl/>
                <w:cs/>
              </w:rPr>
            </w:pPr>
          </w:p>
        </w:tc>
        <w:tc>
          <w:tcPr>
            <w:tcW w:w="1224" w:type="dxa"/>
            <w:tcBorders>
              <w:top w:val="single" w:sz="4" w:space="0" w:color="auto"/>
            </w:tcBorders>
            <w:vAlign w:val="bottom"/>
          </w:tcPr>
          <w:p w14:paraId="46728B1E" w14:textId="77777777" w:rsidR="00FD622B" w:rsidRPr="00FF6476" w:rsidRDefault="00FD622B" w:rsidP="00EB041F">
            <w:pPr>
              <w:spacing w:line="240" w:lineRule="auto"/>
              <w:ind w:right="-72"/>
              <w:jc w:val="right"/>
              <w:rPr>
                <w:rFonts w:ascii="Arial" w:hAnsi="Arial" w:cs="Arial"/>
                <w:color w:val="000000"/>
                <w:sz w:val="18"/>
                <w:szCs w:val="18"/>
                <w:rtl/>
                <w:cs/>
              </w:rPr>
            </w:pPr>
          </w:p>
        </w:tc>
        <w:tc>
          <w:tcPr>
            <w:tcW w:w="1224" w:type="dxa"/>
            <w:tcBorders>
              <w:top w:val="single" w:sz="4" w:space="0" w:color="auto"/>
            </w:tcBorders>
            <w:vAlign w:val="bottom"/>
          </w:tcPr>
          <w:p w14:paraId="334FD950" w14:textId="77777777" w:rsidR="00FD622B" w:rsidRPr="00FF6476" w:rsidRDefault="00FD622B" w:rsidP="00EB041F">
            <w:pPr>
              <w:spacing w:line="240" w:lineRule="auto"/>
              <w:ind w:right="-72"/>
              <w:jc w:val="right"/>
              <w:rPr>
                <w:rFonts w:ascii="Arial" w:hAnsi="Arial" w:cs="Arial"/>
                <w:color w:val="000000"/>
                <w:sz w:val="18"/>
                <w:szCs w:val="18"/>
                <w:rtl/>
                <w:cs/>
              </w:rPr>
            </w:pPr>
          </w:p>
        </w:tc>
        <w:tc>
          <w:tcPr>
            <w:tcW w:w="1224" w:type="dxa"/>
            <w:tcBorders>
              <w:top w:val="single" w:sz="4" w:space="0" w:color="auto"/>
            </w:tcBorders>
            <w:vAlign w:val="bottom"/>
          </w:tcPr>
          <w:p w14:paraId="1950B39F" w14:textId="77777777" w:rsidR="00FD622B" w:rsidRPr="00FF6476" w:rsidRDefault="00FD622B" w:rsidP="00EB041F">
            <w:pPr>
              <w:spacing w:line="240" w:lineRule="auto"/>
              <w:ind w:right="-72"/>
              <w:jc w:val="right"/>
              <w:rPr>
                <w:rFonts w:ascii="Arial" w:hAnsi="Arial" w:cs="Arial"/>
                <w:color w:val="000000"/>
                <w:sz w:val="18"/>
                <w:szCs w:val="18"/>
                <w:rtl/>
                <w:cs/>
              </w:rPr>
            </w:pPr>
          </w:p>
        </w:tc>
      </w:tr>
      <w:tr w:rsidR="00AD02F5" w:rsidRPr="00FF6476" w14:paraId="1D2FB197" w14:textId="77777777" w:rsidTr="00254A6D">
        <w:trPr>
          <w:trHeight w:val="20"/>
        </w:trPr>
        <w:tc>
          <w:tcPr>
            <w:tcW w:w="2304" w:type="dxa"/>
            <w:vAlign w:val="bottom"/>
            <w:hideMark/>
          </w:tcPr>
          <w:p w14:paraId="67C2AAFB" w14:textId="77777777" w:rsidR="00AD02F5" w:rsidRPr="00FF6476" w:rsidRDefault="00AD02F5" w:rsidP="00AD02F5">
            <w:pPr>
              <w:spacing w:line="240" w:lineRule="auto"/>
              <w:ind w:left="68"/>
              <w:jc w:val="both"/>
              <w:rPr>
                <w:rFonts w:ascii="Arial" w:hAnsi="Arial" w:cs="Arial"/>
                <w:color w:val="000000"/>
                <w:sz w:val="18"/>
                <w:szCs w:val="18"/>
              </w:rPr>
            </w:pPr>
            <w:r w:rsidRPr="00FF6476">
              <w:rPr>
                <w:rFonts w:ascii="Arial" w:hAnsi="Arial" w:cs="Arial"/>
                <w:color w:val="000000"/>
                <w:sz w:val="18"/>
                <w:szCs w:val="18"/>
              </w:rPr>
              <w:t>Discount rate</w:t>
            </w:r>
          </w:p>
        </w:tc>
        <w:tc>
          <w:tcPr>
            <w:tcW w:w="1008" w:type="dxa"/>
            <w:vAlign w:val="bottom"/>
          </w:tcPr>
          <w:p w14:paraId="322653FF" w14:textId="2DEE445A" w:rsidR="00AD02F5" w:rsidRPr="00FF6476" w:rsidRDefault="00FF6476" w:rsidP="00AD02F5">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w:t>
            </w:r>
            <w:r w:rsidR="00AD02F5" w:rsidRPr="00FF6476">
              <w:rPr>
                <w:rFonts w:ascii="Arial" w:hAnsi="Arial" w:cs="Arial"/>
                <w:color w:val="000000"/>
                <w:sz w:val="18"/>
                <w:szCs w:val="18"/>
                <w:lang w:val="en-US"/>
              </w:rPr>
              <w:t>%</w:t>
            </w:r>
          </w:p>
        </w:tc>
        <w:tc>
          <w:tcPr>
            <w:tcW w:w="1008" w:type="dxa"/>
            <w:vAlign w:val="bottom"/>
            <w:hideMark/>
          </w:tcPr>
          <w:p w14:paraId="03713E4C" w14:textId="10E91981" w:rsidR="00AD02F5" w:rsidRPr="00FF6476" w:rsidRDefault="00FF6476" w:rsidP="00AD02F5">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w:t>
            </w:r>
            <w:r w:rsidR="00AD02F5" w:rsidRPr="00FF6476">
              <w:rPr>
                <w:rFonts w:ascii="Arial" w:hAnsi="Arial" w:cs="Arial"/>
                <w:color w:val="000000"/>
                <w:sz w:val="18"/>
                <w:szCs w:val="18"/>
                <w:lang w:val="en-US"/>
              </w:rPr>
              <w:t>%</w:t>
            </w:r>
          </w:p>
        </w:tc>
        <w:tc>
          <w:tcPr>
            <w:tcW w:w="1224" w:type="dxa"/>
            <w:vAlign w:val="bottom"/>
          </w:tcPr>
          <w:p w14:paraId="2A6FA93A" w14:textId="0F5CE690" w:rsidR="00AD02F5" w:rsidRPr="00FF6476" w:rsidRDefault="00AD02F5" w:rsidP="00AD02F5">
            <w:pPr>
              <w:spacing w:line="240" w:lineRule="auto"/>
              <w:ind w:right="-72"/>
              <w:jc w:val="right"/>
              <w:rPr>
                <w:rFonts w:ascii="Arial" w:hAnsi="Arial" w:cs="Arial"/>
                <w:color w:val="000000"/>
                <w:sz w:val="18"/>
                <w:szCs w:val="18"/>
                <w:lang w:val="en-US"/>
              </w:rPr>
            </w:pPr>
            <w:r w:rsidRPr="00FF6476">
              <w:rPr>
                <w:rFonts w:ascii="Arial" w:hAnsi="Arial" w:cs="Arial"/>
                <w:color w:val="000000"/>
                <w:sz w:val="18"/>
                <w:szCs w:val="18"/>
                <w:lang w:val="en-US"/>
              </w:rPr>
              <w:t>(</w:t>
            </w:r>
            <w:r w:rsidR="00FF6476" w:rsidRPr="00FF6476">
              <w:rPr>
                <w:rFonts w:ascii="Arial" w:hAnsi="Arial" w:cs="Arial"/>
                <w:color w:val="000000"/>
                <w:sz w:val="18"/>
                <w:szCs w:val="18"/>
              </w:rPr>
              <w:t>3</w:t>
            </w:r>
            <w:r w:rsidRPr="00FF6476">
              <w:rPr>
                <w:rFonts w:ascii="Arial" w:hAnsi="Arial" w:cs="Arial"/>
                <w:color w:val="000000"/>
                <w:sz w:val="18"/>
                <w:szCs w:val="18"/>
                <w:lang w:val="en-US"/>
              </w:rPr>
              <w:t>,</w:t>
            </w:r>
            <w:r w:rsidR="00FF6476" w:rsidRPr="00FF6476">
              <w:rPr>
                <w:rFonts w:ascii="Arial" w:hAnsi="Arial" w:cs="Arial"/>
                <w:color w:val="000000"/>
                <w:sz w:val="18"/>
                <w:szCs w:val="18"/>
              </w:rPr>
              <w:t>074</w:t>
            </w:r>
            <w:r w:rsidRPr="00FF6476">
              <w:rPr>
                <w:rFonts w:ascii="Arial" w:hAnsi="Arial" w:cs="Arial"/>
                <w:color w:val="000000"/>
                <w:sz w:val="18"/>
                <w:szCs w:val="18"/>
                <w:lang w:val="en-US"/>
              </w:rPr>
              <w:t>,</w:t>
            </w:r>
            <w:r w:rsidR="00FF6476" w:rsidRPr="00FF6476">
              <w:rPr>
                <w:rFonts w:ascii="Arial" w:hAnsi="Arial" w:cs="Arial"/>
                <w:color w:val="000000"/>
                <w:sz w:val="18"/>
                <w:szCs w:val="18"/>
              </w:rPr>
              <w:t>038</w:t>
            </w:r>
            <w:r w:rsidRPr="00FF6476">
              <w:rPr>
                <w:rFonts w:ascii="Arial" w:hAnsi="Arial" w:cs="Arial"/>
                <w:color w:val="000000"/>
                <w:sz w:val="18"/>
                <w:szCs w:val="18"/>
                <w:lang w:val="en-US"/>
              </w:rPr>
              <w:t>)</w:t>
            </w:r>
          </w:p>
        </w:tc>
        <w:tc>
          <w:tcPr>
            <w:tcW w:w="1224" w:type="dxa"/>
            <w:vAlign w:val="bottom"/>
          </w:tcPr>
          <w:p w14:paraId="18BBD1B7" w14:textId="056E828B" w:rsidR="00AD02F5" w:rsidRPr="00FF6476" w:rsidRDefault="00AD02F5" w:rsidP="00AD02F5">
            <w:pPr>
              <w:spacing w:line="240" w:lineRule="auto"/>
              <w:ind w:right="-72"/>
              <w:jc w:val="right"/>
              <w:rPr>
                <w:rFonts w:ascii="Arial" w:hAnsi="Arial" w:cs="Arial"/>
                <w:color w:val="000000"/>
                <w:sz w:val="18"/>
                <w:szCs w:val="18"/>
              </w:rPr>
            </w:pPr>
            <w:r w:rsidRPr="00FF6476">
              <w:rPr>
                <w:rFonts w:ascii="Arial" w:hAnsi="Arial" w:cs="Arial"/>
                <w:color w:val="000000"/>
                <w:sz w:val="18"/>
                <w:szCs w:val="18"/>
                <w:lang w:val="en-US"/>
              </w:rPr>
              <w:t>(</w:t>
            </w:r>
            <w:r w:rsidR="00FF6476" w:rsidRPr="00FF6476">
              <w:rPr>
                <w:rFonts w:ascii="Arial" w:hAnsi="Arial" w:cs="Arial"/>
                <w:color w:val="000000"/>
                <w:sz w:val="18"/>
                <w:szCs w:val="18"/>
              </w:rPr>
              <w:t>2</w:t>
            </w:r>
            <w:r w:rsidRPr="00FF6476">
              <w:rPr>
                <w:rFonts w:ascii="Arial" w:hAnsi="Arial" w:cs="Arial"/>
                <w:color w:val="000000"/>
                <w:sz w:val="18"/>
                <w:szCs w:val="18"/>
                <w:lang w:val="en-US"/>
              </w:rPr>
              <w:t>,</w:t>
            </w:r>
            <w:r w:rsidR="00FF6476" w:rsidRPr="00FF6476">
              <w:rPr>
                <w:rFonts w:ascii="Arial" w:hAnsi="Arial" w:cs="Arial"/>
                <w:color w:val="000000"/>
                <w:sz w:val="18"/>
                <w:szCs w:val="18"/>
              </w:rPr>
              <w:t>999</w:t>
            </w:r>
            <w:r w:rsidRPr="00FF6476">
              <w:rPr>
                <w:rFonts w:ascii="Arial" w:hAnsi="Arial" w:cs="Arial"/>
                <w:color w:val="000000"/>
                <w:sz w:val="18"/>
                <w:szCs w:val="18"/>
                <w:lang w:val="en-US"/>
              </w:rPr>
              <w:t>,</w:t>
            </w:r>
            <w:r w:rsidR="00FF6476" w:rsidRPr="00FF6476">
              <w:rPr>
                <w:rFonts w:ascii="Arial" w:hAnsi="Arial" w:cs="Arial"/>
                <w:color w:val="000000"/>
                <w:sz w:val="18"/>
                <w:szCs w:val="18"/>
              </w:rPr>
              <w:t>758</w:t>
            </w:r>
            <w:r w:rsidRPr="00FF6476">
              <w:rPr>
                <w:rFonts w:ascii="Arial" w:hAnsi="Arial" w:cs="Arial"/>
                <w:color w:val="000000"/>
                <w:sz w:val="18"/>
                <w:szCs w:val="18"/>
                <w:lang w:val="en-US"/>
              </w:rPr>
              <w:t>)</w:t>
            </w:r>
          </w:p>
        </w:tc>
        <w:tc>
          <w:tcPr>
            <w:tcW w:w="1224" w:type="dxa"/>
            <w:vAlign w:val="bottom"/>
          </w:tcPr>
          <w:p w14:paraId="7869236E" w14:textId="2FB8C22B" w:rsidR="00AD02F5" w:rsidRPr="00FF6476" w:rsidRDefault="00FF6476" w:rsidP="00AD02F5">
            <w:pPr>
              <w:spacing w:line="240" w:lineRule="auto"/>
              <w:ind w:right="-72"/>
              <w:jc w:val="right"/>
              <w:rPr>
                <w:rFonts w:ascii="Arial" w:hAnsi="Arial" w:cs="Arial"/>
                <w:color w:val="000000"/>
                <w:sz w:val="18"/>
                <w:szCs w:val="18"/>
                <w:lang w:val="en-US"/>
              </w:rPr>
            </w:pPr>
            <w:r w:rsidRPr="00FF6476">
              <w:rPr>
                <w:rFonts w:ascii="Arial" w:hAnsi="Arial" w:cs="Arial"/>
                <w:color w:val="000000"/>
                <w:sz w:val="18"/>
                <w:szCs w:val="18"/>
              </w:rPr>
              <w:t>3</w:t>
            </w:r>
            <w:r w:rsidR="00AD02F5" w:rsidRPr="00FF6476">
              <w:rPr>
                <w:rFonts w:ascii="Arial" w:hAnsi="Arial" w:cs="Arial"/>
                <w:color w:val="000000"/>
                <w:sz w:val="18"/>
                <w:szCs w:val="18"/>
              </w:rPr>
              <w:t>,</w:t>
            </w:r>
            <w:r w:rsidRPr="00FF6476">
              <w:rPr>
                <w:rFonts w:ascii="Arial" w:hAnsi="Arial" w:cs="Arial"/>
                <w:color w:val="000000"/>
                <w:sz w:val="18"/>
                <w:szCs w:val="18"/>
              </w:rPr>
              <w:t>547</w:t>
            </w:r>
            <w:r w:rsidR="00AD02F5" w:rsidRPr="00FF6476">
              <w:rPr>
                <w:rFonts w:ascii="Arial" w:hAnsi="Arial" w:cs="Arial"/>
                <w:color w:val="000000"/>
                <w:sz w:val="18"/>
                <w:szCs w:val="18"/>
              </w:rPr>
              <w:t>,</w:t>
            </w:r>
            <w:r w:rsidRPr="00FF6476">
              <w:rPr>
                <w:rFonts w:ascii="Arial" w:hAnsi="Arial" w:cs="Arial"/>
                <w:color w:val="000000"/>
                <w:sz w:val="18"/>
                <w:szCs w:val="18"/>
              </w:rPr>
              <w:t>137</w:t>
            </w:r>
          </w:p>
        </w:tc>
        <w:tc>
          <w:tcPr>
            <w:tcW w:w="1224" w:type="dxa"/>
            <w:vAlign w:val="bottom"/>
          </w:tcPr>
          <w:p w14:paraId="74813DE0" w14:textId="66D0081D" w:rsidR="00AD02F5" w:rsidRPr="00FF6476" w:rsidRDefault="00FF6476" w:rsidP="00AD02F5">
            <w:pPr>
              <w:spacing w:line="240" w:lineRule="auto"/>
              <w:ind w:right="-72"/>
              <w:jc w:val="right"/>
              <w:rPr>
                <w:rFonts w:ascii="Arial" w:hAnsi="Arial" w:cs="Arial"/>
                <w:color w:val="000000"/>
                <w:sz w:val="18"/>
                <w:szCs w:val="18"/>
              </w:rPr>
            </w:pPr>
            <w:r w:rsidRPr="00FF6476">
              <w:rPr>
                <w:rFonts w:ascii="Arial" w:hAnsi="Arial" w:cs="Arial"/>
                <w:color w:val="000000"/>
                <w:sz w:val="18"/>
                <w:szCs w:val="18"/>
              </w:rPr>
              <w:t>3</w:t>
            </w:r>
            <w:r w:rsidR="00AD02F5" w:rsidRPr="00FF6476">
              <w:rPr>
                <w:rFonts w:ascii="Arial" w:hAnsi="Arial" w:cs="Arial"/>
                <w:color w:val="000000"/>
                <w:sz w:val="18"/>
                <w:szCs w:val="18"/>
                <w:lang w:val="en-US"/>
              </w:rPr>
              <w:t>,</w:t>
            </w:r>
            <w:r w:rsidRPr="00FF6476">
              <w:rPr>
                <w:rFonts w:ascii="Arial" w:hAnsi="Arial" w:cs="Arial"/>
                <w:color w:val="000000"/>
                <w:sz w:val="18"/>
                <w:szCs w:val="18"/>
              </w:rPr>
              <w:t>457</w:t>
            </w:r>
            <w:r w:rsidR="00AD02F5" w:rsidRPr="00FF6476">
              <w:rPr>
                <w:rFonts w:ascii="Arial" w:hAnsi="Arial" w:cs="Arial"/>
                <w:color w:val="000000"/>
                <w:sz w:val="18"/>
                <w:szCs w:val="18"/>
                <w:lang w:val="en-US"/>
              </w:rPr>
              <w:t>,</w:t>
            </w:r>
            <w:r w:rsidRPr="00FF6476">
              <w:rPr>
                <w:rFonts w:ascii="Arial" w:hAnsi="Arial" w:cs="Arial"/>
                <w:color w:val="000000"/>
                <w:sz w:val="18"/>
                <w:szCs w:val="18"/>
              </w:rPr>
              <w:t>202</w:t>
            </w:r>
          </w:p>
        </w:tc>
      </w:tr>
      <w:tr w:rsidR="00AD02F5" w:rsidRPr="00FF6476" w14:paraId="3779B06E" w14:textId="77777777" w:rsidTr="00254A6D">
        <w:trPr>
          <w:trHeight w:val="20"/>
        </w:trPr>
        <w:tc>
          <w:tcPr>
            <w:tcW w:w="2304" w:type="dxa"/>
            <w:vAlign w:val="bottom"/>
          </w:tcPr>
          <w:p w14:paraId="49BCA108" w14:textId="77777777" w:rsidR="00AD02F5" w:rsidRPr="00FF6476" w:rsidRDefault="00AD02F5" w:rsidP="00AD02F5">
            <w:pPr>
              <w:spacing w:line="240" w:lineRule="auto"/>
              <w:ind w:left="68"/>
              <w:jc w:val="both"/>
              <w:rPr>
                <w:rFonts w:ascii="Arial" w:hAnsi="Arial" w:cs="Arial"/>
                <w:color w:val="000000"/>
                <w:sz w:val="18"/>
                <w:szCs w:val="18"/>
                <w:cs/>
              </w:rPr>
            </w:pPr>
            <w:r w:rsidRPr="00FF6476">
              <w:rPr>
                <w:rFonts w:ascii="Arial" w:hAnsi="Arial" w:cs="Arial"/>
                <w:color w:val="000000"/>
                <w:sz w:val="18"/>
                <w:szCs w:val="18"/>
              </w:rPr>
              <w:t>Salary growth rate</w:t>
            </w:r>
          </w:p>
        </w:tc>
        <w:tc>
          <w:tcPr>
            <w:tcW w:w="1008" w:type="dxa"/>
            <w:vAlign w:val="bottom"/>
          </w:tcPr>
          <w:p w14:paraId="647A8C11" w14:textId="0BEB3D70" w:rsidR="00AD02F5" w:rsidRPr="00FF6476" w:rsidRDefault="00FF6476" w:rsidP="00AD02F5">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w:t>
            </w:r>
            <w:r w:rsidR="00AD02F5" w:rsidRPr="00FF6476">
              <w:rPr>
                <w:rFonts w:ascii="Arial" w:hAnsi="Arial" w:cs="Arial"/>
                <w:color w:val="000000"/>
                <w:sz w:val="18"/>
                <w:szCs w:val="18"/>
                <w:lang w:val="en-US"/>
              </w:rPr>
              <w:t>%</w:t>
            </w:r>
          </w:p>
        </w:tc>
        <w:tc>
          <w:tcPr>
            <w:tcW w:w="1008" w:type="dxa"/>
            <w:vAlign w:val="bottom"/>
          </w:tcPr>
          <w:p w14:paraId="4C5C520D" w14:textId="5F71737D" w:rsidR="00AD02F5" w:rsidRPr="00FF6476" w:rsidRDefault="00FF6476" w:rsidP="00AD02F5">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w:t>
            </w:r>
            <w:r w:rsidR="00AD02F5" w:rsidRPr="00FF6476">
              <w:rPr>
                <w:rFonts w:ascii="Arial" w:hAnsi="Arial" w:cs="Arial"/>
                <w:color w:val="000000"/>
                <w:sz w:val="18"/>
                <w:szCs w:val="18"/>
                <w:lang w:val="en-US"/>
              </w:rPr>
              <w:t>%</w:t>
            </w:r>
          </w:p>
        </w:tc>
        <w:tc>
          <w:tcPr>
            <w:tcW w:w="1224" w:type="dxa"/>
            <w:vAlign w:val="bottom"/>
          </w:tcPr>
          <w:p w14:paraId="0CC48974" w14:textId="2B04A403" w:rsidR="00AD02F5" w:rsidRPr="00FF6476" w:rsidRDefault="00FF6476" w:rsidP="00AD02F5">
            <w:pPr>
              <w:spacing w:line="240" w:lineRule="auto"/>
              <w:ind w:right="-72"/>
              <w:jc w:val="right"/>
              <w:rPr>
                <w:rFonts w:ascii="Arial" w:hAnsi="Arial" w:cs="Arial"/>
                <w:color w:val="000000"/>
                <w:sz w:val="18"/>
                <w:szCs w:val="18"/>
                <w:cs/>
                <w:lang w:val="en-US"/>
              </w:rPr>
            </w:pPr>
            <w:r w:rsidRPr="00FF6476">
              <w:rPr>
                <w:rFonts w:ascii="Arial" w:hAnsi="Arial" w:cs="Arial"/>
                <w:color w:val="000000"/>
                <w:sz w:val="18"/>
                <w:szCs w:val="18"/>
              </w:rPr>
              <w:t>3</w:t>
            </w:r>
            <w:r w:rsidR="00AD02F5" w:rsidRPr="00FF6476">
              <w:rPr>
                <w:rFonts w:ascii="Arial" w:hAnsi="Arial" w:cs="Arial"/>
                <w:color w:val="000000"/>
                <w:sz w:val="18"/>
                <w:szCs w:val="18"/>
              </w:rPr>
              <w:t>,</w:t>
            </w:r>
            <w:r w:rsidRPr="00FF6476">
              <w:rPr>
                <w:rFonts w:ascii="Arial" w:hAnsi="Arial" w:cs="Arial"/>
                <w:color w:val="000000"/>
                <w:sz w:val="18"/>
                <w:szCs w:val="18"/>
              </w:rPr>
              <w:t>570</w:t>
            </w:r>
            <w:r w:rsidR="00AD02F5" w:rsidRPr="00FF6476">
              <w:rPr>
                <w:rFonts w:ascii="Arial" w:hAnsi="Arial" w:cs="Arial"/>
                <w:color w:val="000000"/>
                <w:sz w:val="18"/>
                <w:szCs w:val="18"/>
              </w:rPr>
              <w:t>,</w:t>
            </w:r>
            <w:r w:rsidRPr="00FF6476">
              <w:rPr>
                <w:rFonts w:ascii="Arial" w:hAnsi="Arial" w:cs="Arial"/>
                <w:color w:val="000000"/>
                <w:sz w:val="18"/>
                <w:szCs w:val="18"/>
              </w:rPr>
              <w:t>807</w:t>
            </w:r>
          </w:p>
        </w:tc>
        <w:tc>
          <w:tcPr>
            <w:tcW w:w="1224" w:type="dxa"/>
            <w:vAlign w:val="bottom"/>
          </w:tcPr>
          <w:p w14:paraId="6AD9DA9D" w14:textId="45B87B31" w:rsidR="00AD02F5" w:rsidRPr="00FF6476" w:rsidRDefault="00FF6476" w:rsidP="00AD02F5">
            <w:pPr>
              <w:spacing w:line="240" w:lineRule="auto"/>
              <w:ind w:right="-72"/>
              <w:jc w:val="right"/>
              <w:rPr>
                <w:rFonts w:ascii="Arial" w:hAnsi="Arial" w:cs="Arial"/>
                <w:color w:val="000000"/>
                <w:sz w:val="18"/>
                <w:szCs w:val="18"/>
                <w:cs/>
              </w:rPr>
            </w:pPr>
            <w:r w:rsidRPr="00FF6476">
              <w:rPr>
                <w:rFonts w:ascii="Arial" w:hAnsi="Arial" w:cs="Arial"/>
                <w:color w:val="000000"/>
                <w:sz w:val="18"/>
                <w:szCs w:val="18"/>
              </w:rPr>
              <w:t>3</w:t>
            </w:r>
            <w:r w:rsidR="00AD02F5" w:rsidRPr="00FF6476">
              <w:rPr>
                <w:rFonts w:ascii="Arial" w:hAnsi="Arial" w:cs="Arial"/>
                <w:color w:val="000000"/>
                <w:sz w:val="18"/>
                <w:szCs w:val="18"/>
                <w:lang w:val="en-US"/>
              </w:rPr>
              <w:t>,</w:t>
            </w:r>
            <w:r w:rsidRPr="00FF6476">
              <w:rPr>
                <w:rFonts w:ascii="Arial" w:hAnsi="Arial" w:cs="Arial"/>
                <w:color w:val="000000"/>
                <w:sz w:val="18"/>
                <w:szCs w:val="18"/>
              </w:rPr>
              <w:t>454</w:t>
            </w:r>
            <w:r w:rsidR="00AD02F5" w:rsidRPr="00FF6476">
              <w:rPr>
                <w:rFonts w:ascii="Arial" w:hAnsi="Arial" w:cs="Arial"/>
                <w:color w:val="000000"/>
                <w:sz w:val="18"/>
                <w:szCs w:val="18"/>
                <w:lang w:val="en-US"/>
              </w:rPr>
              <w:t>,</w:t>
            </w:r>
            <w:r w:rsidRPr="00FF6476">
              <w:rPr>
                <w:rFonts w:ascii="Arial" w:hAnsi="Arial" w:cs="Arial"/>
                <w:color w:val="000000"/>
                <w:sz w:val="18"/>
                <w:szCs w:val="18"/>
              </w:rPr>
              <w:t>049</w:t>
            </w:r>
          </w:p>
        </w:tc>
        <w:tc>
          <w:tcPr>
            <w:tcW w:w="1224" w:type="dxa"/>
            <w:vAlign w:val="bottom"/>
          </w:tcPr>
          <w:p w14:paraId="42A4B112" w14:textId="24489E17" w:rsidR="00AD02F5" w:rsidRPr="00FF6476" w:rsidRDefault="00AD02F5" w:rsidP="00AD02F5">
            <w:pPr>
              <w:spacing w:line="240" w:lineRule="auto"/>
              <w:ind w:right="-72"/>
              <w:jc w:val="right"/>
              <w:rPr>
                <w:rFonts w:ascii="Arial" w:hAnsi="Arial" w:cs="Arial"/>
                <w:color w:val="000000"/>
                <w:sz w:val="18"/>
                <w:szCs w:val="18"/>
                <w:cs/>
                <w:lang w:val="en-US"/>
              </w:rPr>
            </w:pPr>
            <w:r w:rsidRPr="00FF6476">
              <w:rPr>
                <w:rFonts w:ascii="Arial" w:hAnsi="Arial" w:cs="Arial"/>
                <w:color w:val="000000"/>
                <w:sz w:val="18"/>
                <w:szCs w:val="18"/>
              </w:rPr>
              <w:t>(</w:t>
            </w:r>
            <w:r w:rsidR="00FF6476" w:rsidRPr="00FF6476">
              <w:rPr>
                <w:rFonts w:ascii="Arial" w:hAnsi="Arial" w:cs="Arial"/>
                <w:color w:val="000000"/>
                <w:sz w:val="18"/>
                <w:szCs w:val="18"/>
              </w:rPr>
              <w:t>3</w:t>
            </w:r>
            <w:r w:rsidRPr="00FF6476">
              <w:rPr>
                <w:rFonts w:ascii="Arial" w:hAnsi="Arial" w:cs="Arial"/>
                <w:color w:val="000000"/>
                <w:sz w:val="18"/>
                <w:szCs w:val="18"/>
              </w:rPr>
              <w:t>,</w:t>
            </w:r>
            <w:r w:rsidR="00FF6476" w:rsidRPr="00FF6476">
              <w:rPr>
                <w:rFonts w:ascii="Arial" w:hAnsi="Arial" w:cs="Arial"/>
                <w:color w:val="000000"/>
                <w:sz w:val="18"/>
                <w:szCs w:val="18"/>
              </w:rPr>
              <w:t>151</w:t>
            </w:r>
            <w:r w:rsidRPr="00FF6476">
              <w:rPr>
                <w:rFonts w:ascii="Arial" w:hAnsi="Arial" w:cs="Arial"/>
                <w:color w:val="000000"/>
                <w:sz w:val="18"/>
                <w:szCs w:val="18"/>
              </w:rPr>
              <w:t>,</w:t>
            </w:r>
            <w:r w:rsidR="00FF6476" w:rsidRPr="00FF6476">
              <w:rPr>
                <w:rFonts w:ascii="Arial" w:hAnsi="Arial" w:cs="Arial"/>
                <w:color w:val="000000"/>
                <w:sz w:val="18"/>
                <w:szCs w:val="18"/>
              </w:rPr>
              <w:t>135</w:t>
            </w:r>
            <w:r w:rsidRPr="00FF6476">
              <w:rPr>
                <w:rFonts w:ascii="Arial" w:hAnsi="Arial" w:cs="Arial"/>
                <w:color w:val="000000"/>
                <w:sz w:val="18"/>
                <w:szCs w:val="18"/>
              </w:rPr>
              <w:t>)</w:t>
            </w:r>
          </w:p>
        </w:tc>
        <w:tc>
          <w:tcPr>
            <w:tcW w:w="1224" w:type="dxa"/>
            <w:vAlign w:val="bottom"/>
          </w:tcPr>
          <w:p w14:paraId="4329D914" w14:textId="75B5B6C5" w:rsidR="00AD02F5" w:rsidRPr="00FF6476" w:rsidRDefault="00AD02F5" w:rsidP="00AD02F5">
            <w:pPr>
              <w:spacing w:line="240" w:lineRule="auto"/>
              <w:ind w:right="-72"/>
              <w:jc w:val="right"/>
              <w:rPr>
                <w:rFonts w:ascii="Arial" w:hAnsi="Arial" w:cs="Arial"/>
                <w:color w:val="000000"/>
                <w:sz w:val="18"/>
                <w:szCs w:val="18"/>
                <w:cs/>
              </w:rPr>
            </w:pPr>
            <w:r w:rsidRPr="00FF6476">
              <w:rPr>
                <w:rFonts w:ascii="Arial" w:hAnsi="Arial" w:cs="Arial"/>
                <w:color w:val="000000"/>
                <w:sz w:val="18"/>
                <w:szCs w:val="18"/>
                <w:lang w:val="en-US"/>
              </w:rPr>
              <w:t>(</w:t>
            </w:r>
            <w:r w:rsidR="00FF6476" w:rsidRPr="00FF6476">
              <w:rPr>
                <w:rFonts w:ascii="Arial" w:hAnsi="Arial" w:cs="Arial"/>
                <w:color w:val="000000"/>
                <w:sz w:val="18"/>
                <w:szCs w:val="18"/>
              </w:rPr>
              <w:t>3</w:t>
            </w:r>
            <w:r w:rsidRPr="00FF6476">
              <w:rPr>
                <w:rFonts w:ascii="Arial" w:hAnsi="Arial" w:cs="Arial"/>
                <w:color w:val="000000"/>
                <w:sz w:val="18"/>
                <w:szCs w:val="18"/>
                <w:lang w:val="en-US"/>
              </w:rPr>
              <w:t>,</w:t>
            </w:r>
            <w:r w:rsidR="00FF6476" w:rsidRPr="00FF6476">
              <w:rPr>
                <w:rFonts w:ascii="Arial" w:hAnsi="Arial" w:cs="Arial"/>
                <w:color w:val="000000"/>
                <w:sz w:val="18"/>
                <w:szCs w:val="18"/>
              </w:rPr>
              <w:t>053</w:t>
            </w:r>
            <w:r w:rsidRPr="00FF6476">
              <w:rPr>
                <w:rFonts w:ascii="Arial" w:hAnsi="Arial" w:cs="Arial"/>
                <w:color w:val="000000"/>
                <w:sz w:val="18"/>
                <w:szCs w:val="18"/>
                <w:lang w:val="en-US"/>
              </w:rPr>
              <w:t>,</w:t>
            </w:r>
            <w:r w:rsidR="00FF6476" w:rsidRPr="00FF6476">
              <w:rPr>
                <w:rFonts w:ascii="Arial" w:hAnsi="Arial" w:cs="Arial"/>
                <w:color w:val="000000"/>
                <w:sz w:val="18"/>
                <w:szCs w:val="18"/>
              </w:rPr>
              <w:t>785</w:t>
            </w:r>
            <w:r w:rsidRPr="00FF6476">
              <w:rPr>
                <w:rFonts w:ascii="Arial" w:hAnsi="Arial" w:cs="Arial"/>
                <w:color w:val="000000"/>
                <w:sz w:val="18"/>
                <w:szCs w:val="18"/>
                <w:lang w:val="en-US"/>
              </w:rPr>
              <w:t>)</w:t>
            </w:r>
          </w:p>
        </w:tc>
      </w:tr>
      <w:tr w:rsidR="00AD02F5" w:rsidRPr="00FF6476" w14:paraId="1E7BA318" w14:textId="77777777" w:rsidTr="00D546FF">
        <w:trPr>
          <w:trHeight w:val="20"/>
        </w:trPr>
        <w:tc>
          <w:tcPr>
            <w:tcW w:w="2304" w:type="dxa"/>
            <w:vAlign w:val="bottom"/>
          </w:tcPr>
          <w:p w14:paraId="52722F78" w14:textId="5CE651B0" w:rsidR="00AD02F5" w:rsidRPr="00FF6476" w:rsidRDefault="00AD02F5" w:rsidP="00AD02F5">
            <w:pPr>
              <w:spacing w:line="240" w:lineRule="auto"/>
              <w:ind w:left="68"/>
              <w:jc w:val="both"/>
              <w:rPr>
                <w:rFonts w:ascii="Arial" w:hAnsi="Arial" w:cs="Arial"/>
                <w:color w:val="000000"/>
                <w:sz w:val="18"/>
                <w:szCs w:val="18"/>
                <w:cs/>
              </w:rPr>
            </w:pPr>
            <w:r w:rsidRPr="00FF6476">
              <w:rPr>
                <w:rFonts w:ascii="Arial" w:hAnsi="Arial" w:cs="Arial"/>
                <w:color w:val="000000"/>
                <w:sz w:val="18"/>
                <w:szCs w:val="18"/>
              </w:rPr>
              <w:t>Employee turnover rate</w:t>
            </w:r>
          </w:p>
        </w:tc>
        <w:tc>
          <w:tcPr>
            <w:tcW w:w="1008" w:type="dxa"/>
            <w:vAlign w:val="bottom"/>
          </w:tcPr>
          <w:p w14:paraId="2611706A" w14:textId="1EBBCDE4" w:rsidR="00AD02F5" w:rsidRPr="00FF6476" w:rsidRDefault="00FF6476" w:rsidP="00AD02F5">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w:t>
            </w:r>
            <w:r w:rsidR="00AD02F5" w:rsidRPr="00FF6476">
              <w:rPr>
                <w:rFonts w:ascii="Arial" w:hAnsi="Arial" w:cs="Arial"/>
                <w:color w:val="000000"/>
                <w:sz w:val="18"/>
                <w:szCs w:val="18"/>
                <w:lang w:val="en-US"/>
              </w:rPr>
              <w:t>%</w:t>
            </w:r>
          </w:p>
        </w:tc>
        <w:tc>
          <w:tcPr>
            <w:tcW w:w="1008" w:type="dxa"/>
            <w:vAlign w:val="bottom"/>
          </w:tcPr>
          <w:p w14:paraId="0A9A1D9B" w14:textId="2EE24ED7" w:rsidR="00AD02F5" w:rsidRPr="00FF6476" w:rsidRDefault="00FF6476" w:rsidP="00AD02F5">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w:t>
            </w:r>
            <w:r w:rsidR="00AD02F5" w:rsidRPr="00FF6476">
              <w:rPr>
                <w:rFonts w:ascii="Arial" w:hAnsi="Arial" w:cs="Arial"/>
                <w:color w:val="000000"/>
                <w:sz w:val="18"/>
                <w:szCs w:val="18"/>
                <w:lang w:val="en-US"/>
              </w:rPr>
              <w:t>%</w:t>
            </w:r>
          </w:p>
        </w:tc>
        <w:tc>
          <w:tcPr>
            <w:tcW w:w="1224" w:type="dxa"/>
            <w:vAlign w:val="bottom"/>
          </w:tcPr>
          <w:p w14:paraId="0A443975" w14:textId="54D1C6BA" w:rsidR="00AD02F5" w:rsidRPr="00FF6476" w:rsidRDefault="00AD02F5" w:rsidP="00AD02F5">
            <w:pPr>
              <w:spacing w:line="240" w:lineRule="auto"/>
              <w:ind w:right="-72"/>
              <w:jc w:val="right"/>
              <w:rPr>
                <w:rFonts w:ascii="Arial" w:hAnsi="Arial" w:cs="Arial"/>
                <w:color w:val="000000"/>
                <w:sz w:val="18"/>
                <w:szCs w:val="18"/>
                <w:lang w:val="en-US"/>
              </w:rPr>
            </w:pPr>
            <w:r w:rsidRPr="00FF6476">
              <w:rPr>
                <w:rFonts w:ascii="Arial" w:hAnsi="Arial" w:cs="Arial"/>
                <w:color w:val="000000"/>
                <w:sz w:val="18"/>
                <w:szCs w:val="18"/>
              </w:rPr>
              <w:t>(</w:t>
            </w:r>
            <w:r w:rsidR="00FF6476" w:rsidRPr="00FF6476">
              <w:rPr>
                <w:rFonts w:ascii="Arial" w:hAnsi="Arial" w:cs="Arial"/>
                <w:color w:val="000000"/>
                <w:sz w:val="18"/>
                <w:szCs w:val="18"/>
              </w:rPr>
              <w:t>3</w:t>
            </w:r>
            <w:r w:rsidRPr="00FF6476">
              <w:rPr>
                <w:rFonts w:ascii="Arial" w:hAnsi="Arial" w:cs="Arial"/>
                <w:color w:val="000000"/>
                <w:sz w:val="18"/>
                <w:szCs w:val="18"/>
              </w:rPr>
              <w:t>,</w:t>
            </w:r>
            <w:r w:rsidR="00FF6476" w:rsidRPr="00FF6476">
              <w:rPr>
                <w:rFonts w:ascii="Arial" w:hAnsi="Arial" w:cs="Arial"/>
                <w:color w:val="000000"/>
                <w:sz w:val="18"/>
                <w:szCs w:val="18"/>
              </w:rPr>
              <w:t>243</w:t>
            </w:r>
            <w:r w:rsidRPr="00FF6476">
              <w:rPr>
                <w:rFonts w:ascii="Arial" w:hAnsi="Arial" w:cs="Arial"/>
                <w:color w:val="000000"/>
                <w:sz w:val="18"/>
                <w:szCs w:val="18"/>
              </w:rPr>
              <w:t>,</w:t>
            </w:r>
            <w:r w:rsidR="00FF6476" w:rsidRPr="00FF6476">
              <w:rPr>
                <w:rFonts w:ascii="Arial" w:hAnsi="Arial" w:cs="Arial"/>
                <w:color w:val="000000"/>
                <w:sz w:val="18"/>
                <w:szCs w:val="18"/>
              </w:rPr>
              <w:t>164</w:t>
            </w:r>
            <w:r w:rsidRPr="00FF6476">
              <w:rPr>
                <w:rFonts w:ascii="Arial" w:hAnsi="Arial" w:cs="Arial"/>
                <w:color w:val="000000"/>
                <w:sz w:val="18"/>
                <w:szCs w:val="18"/>
              </w:rPr>
              <w:t>)</w:t>
            </w:r>
          </w:p>
        </w:tc>
        <w:tc>
          <w:tcPr>
            <w:tcW w:w="1224" w:type="dxa"/>
            <w:vAlign w:val="bottom"/>
          </w:tcPr>
          <w:p w14:paraId="6761B5AC" w14:textId="37A4A8C8" w:rsidR="00AD02F5" w:rsidRPr="00FF6476" w:rsidRDefault="00AD02F5" w:rsidP="00AD02F5">
            <w:pPr>
              <w:spacing w:line="240" w:lineRule="auto"/>
              <w:ind w:right="-72"/>
              <w:jc w:val="right"/>
              <w:rPr>
                <w:rFonts w:ascii="Arial" w:hAnsi="Arial" w:cs="Arial"/>
                <w:color w:val="000000"/>
                <w:sz w:val="18"/>
                <w:szCs w:val="18"/>
              </w:rPr>
            </w:pPr>
            <w:r w:rsidRPr="00FF6476">
              <w:rPr>
                <w:rFonts w:ascii="Arial" w:hAnsi="Arial" w:cs="Arial"/>
                <w:color w:val="000000"/>
                <w:sz w:val="18"/>
                <w:szCs w:val="18"/>
                <w:lang w:val="en-US"/>
              </w:rPr>
              <w:t>(</w:t>
            </w:r>
            <w:r w:rsidR="00FF6476" w:rsidRPr="00FF6476">
              <w:rPr>
                <w:rFonts w:ascii="Arial" w:hAnsi="Arial" w:cs="Arial"/>
                <w:color w:val="000000"/>
                <w:sz w:val="18"/>
                <w:szCs w:val="18"/>
              </w:rPr>
              <w:t>3</w:t>
            </w:r>
            <w:r w:rsidRPr="00FF6476">
              <w:rPr>
                <w:rFonts w:ascii="Arial" w:hAnsi="Arial" w:cs="Arial"/>
                <w:color w:val="000000"/>
                <w:sz w:val="18"/>
                <w:szCs w:val="18"/>
                <w:lang w:val="en-US"/>
              </w:rPr>
              <w:t>,</w:t>
            </w:r>
            <w:r w:rsidR="00FF6476" w:rsidRPr="00FF6476">
              <w:rPr>
                <w:rFonts w:ascii="Arial" w:hAnsi="Arial" w:cs="Arial"/>
                <w:color w:val="000000"/>
                <w:sz w:val="18"/>
                <w:szCs w:val="18"/>
              </w:rPr>
              <w:t>202</w:t>
            </w:r>
            <w:r w:rsidRPr="00FF6476">
              <w:rPr>
                <w:rFonts w:ascii="Arial" w:hAnsi="Arial" w:cs="Arial"/>
                <w:color w:val="000000"/>
                <w:sz w:val="18"/>
                <w:szCs w:val="18"/>
                <w:lang w:val="en-US"/>
              </w:rPr>
              <w:t>,</w:t>
            </w:r>
            <w:r w:rsidR="00FF6476" w:rsidRPr="00FF6476">
              <w:rPr>
                <w:rFonts w:ascii="Arial" w:hAnsi="Arial" w:cs="Arial"/>
                <w:color w:val="000000"/>
                <w:sz w:val="18"/>
                <w:szCs w:val="18"/>
              </w:rPr>
              <w:t>632</w:t>
            </w:r>
            <w:r w:rsidRPr="00FF6476">
              <w:rPr>
                <w:rFonts w:ascii="Arial" w:hAnsi="Arial" w:cs="Arial"/>
                <w:color w:val="000000"/>
                <w:sz w:val="18"/>
                <w:szCs w:val="18"/>
                <w:lang w:val="en-US"/>
              </w:rPr>
              <w:t>)</w:t>
            </w:r>
          </w:p>
        </w:tc>
        <w:tc>
          <w:tcPr>
            <w:tcW w:w="1224" w:type="dxa"/>
            <w:vAlign w:val="bottom"/>
          </w:tcPr>
          <w:p w14:paraId="0F5026C6" w14:textId="7E84BEAB" w:rsidR="00AD02F5" w:rsidRPr="00FF6476" w:rsidRDefault="00FF6476" w:rsidP="00AD02F5">
            <w:pPr>
              <w:spacing w:line="240" w:lineRule="auto"/>
              <w:ind w:right="-72"/>
              <w:jc w:val="right"/>
              <w:rPr>
                <w:rFonts w:ascii="Arial" w:hAnsi="Arial" w:cs="Arial"/>
                <w:color w:val="000000"/>
                <w:sz w:val="18"/>
                <w:szCs w:val="18"/>
                <w:lang w:val="en-US"/>
              </w:rPr>
            </w:pPr>
            <w:r w:rsidRPr="00FF6476">
              <w:rPr>
                <w:rFonts w:ascii="Arial" w:hAnsi="Arial" w:cs="Arial"/>
                <w:color w:val="000000"/>
                <w:sz w:val="18"/>
                <w:szCs w:val="18"/>
              </w:rPr>
              <w:t>1</w:t>
            </w:r>
            <w:r w:rsidR="00AD02F5" w:rsidRPr="00FF6476">
              <w:rPr>
                <w:rFonts w:ascii="Arial" w:hAnsi="Arial" w:cs="Arial"/>
                <w:color w:val="000000"/>
                <w:sz w:val="18"/>
                <w:szCs w:val="18"/>
              </w:rPr>
              <w:t>,</w:t>
            </w:r>
            <w:r w:rsidRPr="00FF6476">
              <w:rPr>
                <w:rFonts w:ascii="Arial" w:hAnsi="Arial" w:cs="Arial"/>
                <w:color w:val="000000"/>
                <w:sz w:val="18"/>
                <w:szCs w:val="18"/>
              </w:rPr>
              <w:t>141</w:t>
            </w:r>
            <w:r w:rsidR="00AD02F5" w:rsidRPr="00FF6476">
              <w:rPr>
                <w:rFonts w:ascii="Arial" w:hAnsi="Arial" w:cs="Arial"/>
                <w:color w:val="000000"/>
                <w:sz w:val="18"/>
                <w:szCs w:val="18"/>
              </w:rPr>
              <w:t>,</w:t>
            </w:r>
            <w:r w:rsidRPr="00FF6476">
              <w:rPr>
                <w:rFonts w:ascii="Arial" w:hAnsi="Arial" w:cs="Arial"/>
                <w:color w:val="000000"/>
                <w:sz w:val="18"/>
                <w:szCs w:val="18"/>
              </w:rPr>
              <w:t>715</w:t>
            </w:r>
          </w:p>
        </w:tc>
        <w:tc>
          <w:tcPr>
            <w:tcW w:w="1224" w:type="dxa"/>
            <w:vAlign w:val="bottom"/>
          </w:tcPr>
          <w:p w14:paraId="4FA23FEF" w14:textId="46270890" w:rsidR="00AD02F5" w:rsidRPr="00FF6476" w:rsidRDefault="00FF6476" w:rsidP="00AD02F5">
            <w:pPr>
              <w:spacing w:line="240" w:lineRule="auto"/>
              <w:ind w:right="-72"/>
              <w:jc w:val="right"/>
              <w:rPr>
                <w:rFonts w:ascii="Arial" w:hAnsi="Arial" w:cs="Arial"/>
                <w:color w:val="000000"/>
                <w:sz w:val="18"/>
                <w:szCs w:val="18"/>
              </w:rPr>
            </w:pPr>
            <w:r w:rsidRPr="00FF6476">
              <w:rPr>
                <w:rFonts w:ascii="Arial" w:hAnsi="Arial" w:cs="Arial"/>
                <w:color w:val="000000"/>
                <w:sz w:val="18"/>
                <w:szCs w:val="18"/>
              </w:rPr>
              <w:t>1</w:t>
            </w:r>
            <w:r w:rsidR="00AD02F5" w:rsidRPr="00FF6476">
              <w:rPr>
                <w:rFonts w:ascii="Arial" w:hAnsi="Arial" w:cs="Arial"/>
                <w:color w:val="000000"/>
                <w:sz w:val="18"/>
                <w:szCs w:val="18"/>
                <w:lang w:val="en-US"/>
              </w:rPr>
              <w:t>,</w:t>
            </w:r>
            <w:r w:rsidRPr="00FF6476">
              <w:rPr>
                <w:rFonts w:ascii="Arial" w:hAnsi="Arial" w:cs="Arial"/>
                <w:color w:val="000000"/>
                <w:sz w:val="18"/>
                <w:szCs w:val="18"/>
              </w:rPr>
              <w:t>144</w:t>
            </w:r>
            <w:r w:rsidR="00AD02F5" w:rsidRPr="00FF6476">
              <w:rPr>
                <w:rFonts w:ascii="Arial" w:hAnsi="Arial" w:cs="Arial"/>
                <w:color w:val="000000"/>
                <w:sz w:val="18"/>
                <w:szCs w:val="18"/>
                <w:lang w:val="en-US"/>
              </w:rPr>
              <w:t>,</w:t>
            </w:r>
            <w:r w:rsidRPr="00FF6476">
              <w:rPr>
                <w:rFonts w:ascii="Arial" w:hAnsi="Arial" w:cs="Arial"/>
                <w:color w:val="000000"/>
                <w:sz w:val="18"/>
                <w:szCs w:val="18"/>
              </w:rPr>
              <w:t>251</w:t>
            </w:r>
          </w:p>
        </w:tc>
      </w:tr>
    </w:tbl>
    <w:p w14:paraId="082C9F72" w14:textId="77777777" w:rsidR="00FD622B" w:rsidRPr="00FF6476" w:rsidRDefault="00FD622B" w:rsidP="001A046E">
      <w:pPr>
        <w:spacing w:line="240" w:lineRule="auto"/>
        <w:jc w:val="both"/>
        <w:rPr>
          <w:rFonts w:ascii="Arial" w:hAnsi="Arial" w:cs="Arial"/>
          <w:color w:val="000000"/>
          <w:sz w:val="20"/>
        </w:rPr>
      </w:pPr>
    </w:p>
    <w:p w14:paraId="32ED9615" w14:textId="77777777" w:rsidR="00FD622B" w:rsidRPr="00FF6476" w:rsidRDefault="00FD622B" w:rsidP="001A046E">
      <w:pPr>
        <w:tabs>
          <w:tab w:val="left" w:pos="5386"/>
        </w:tabs>
        <w:spacing w:line="240" w:lineRule="auto"/>
        <w:jc w:val="both"/>
        <w:rPr>
          <w:rFonts w:ascii="Arial" w:hAnsi="Arial" w:cs="Arial"/>
          <w:color w:val="000000"/>
          <w:spacing w:val="-2"/>
          <w:sz w:val="20"/>
        </w:rPr>
      </w:pPr>
      <w:r w:rsidRPr="00FF6476">
        <w:rPr>
          <w:rFonts w:ascii="Arial" w:hAnsi="Arial" w:cs="Arial"/>
          <w:color w:val="000000"/>
          <w:spacing w:val="-4"/>
          <w:sz w:val="20"/>
        </w:rPr>
        <w:t xml:space="preserve">The above sensitivity analyses are based on a change in an assumption while holding all other assumptions constant. In practice, this is unlikely to occur, and changes in some of the assumptions </w:t>
      </w:r>
      <w:r w:rsidRPr="00FF6476">
        <w:rPr>
          <w:rFonts w:ascii="Arial" w:hAnsi="Arial" w:cs="Arial"/>
          <w:color w:val="000000"/>
          <w:spacing w:val="-6"/>
          <w:sz w:val="20"/>
        </w:rPr>
        <w:t>may be correlated. When calculating the sensitivity of the defined benefit obligation to significant actuarial</w:t>
      </w:r>
      <w:r w:rsidRPr="00FF6476">
        <w:rPr>
          <w:rFonts w:ascii="Arial" w:hAnsi="Arial" w:cs="Arial"/>
          <w:color w:val="000000"/>
          <w:spacing w:val="-4"/>
          <w:sz w:val="20"/>
        </w:rPr>
        <w:t xml:space="preserve"> </w:t>
      </w:r>
      <w:r w:rsidRPr="00FF6476">
        <w:rPr>
          <w:rFonts w:ascii="Arial" w:hAnsi="Arial" w:cs="Arial"/>
          <w:color w:val="000000"/>
          <w:spacing w:val="-8"/>
          <w:sz w:val="20"/>
        </w:rPr>
        <w:t xml:space="preserve">assumptions, the same </w:t>
      </w:r>
      <w:r w:rsidRPr="00FF6476">
        <w:rPr>
          <w:rFonts w:ascii="Arial" w:hAnsi="Arial" w:cs="Arial"/>
          <w:color w:val="000000"/>
          <w:spacing w:val="-2"/>
          <w:sz w:val="20"/>
        </w:rPr>
        <w:t xml:space="preserve">method has been applied as when calculating the retirement benefits recognised within the statement of financial position by using Projected Unit Credit method. </w:t>
      </w:r>
    </w:p>
    <w:p w14:paraId="5FA369E9" w14:textId="77777777" w:rsidR="00FD622B" w:rsidRPr="00FF6476" w:rsidRDefault="00FD622B" w:rsidP="001A046E">
      <w:pPr>
        <w:tabs>
          <w:tab w:val="left" w:pos="5386"/>
        </w:tabs>
        <w:spacing w:line="240" w:lineRule="auto"/>
        <w:jc w:val="both"/>
        <w:rPr>
          <w:rFonts w:ascii="Arial" w:hAnsi="Arial" w:cs="Arial"/>
          <w:color w:val="000000"/>
          <w:spacing w:val="-4"/>
          <w:sz w:val="20"/>
        </w:rPr>
      </w:pPr>
    </w:p>
    <w:p w14:paraId="1B22F806" w14:textId="433313AF" w:rsidR="00FD622B" w:rsidRPr="00FF6476" w:rsidRDefault="00FD622B" w:rsidP="001A046E">
      <w:pPr>
        <w:tabs>
          <w:tab w:val="left" w:pos="5386"/>
        </w:tabs>
        <w:spacing w:line="240" w:lineRule="auto"/>
        <w:jc w:val="both"/>
        <w:rPr>
          <w:rFonts w:ascii="Arial" w:hAnsi="Arial" w:cs="Arial"/>
          <w:color w:val="000000"/>
          <w:spacing w:val="-4"/>
          <w:sz w:val="20"/>
        </w:rPr>
      </w:pPr>
      <w:r w:rsidRPr="00FF6476">
        <w:rPr>
          <w:rFonts w:ascii="Arial" w:hAnsi="Arial" w:cs="Arial"/>
          <w:color w:val="000000"/>
          <w:spacing w:val="-4"/>
          <w:sz w:val="20"/>
        </w:rPr>
        <w:t>The method and significant assumption used for sensitivity analysis d</w:t>
      </w:r>
      <w:r w:rsidR="00FE4708" w:rsidRPr="00FF6476">
        <w:rPr>
          <w:rFonts w:ascii="Arial" w:hAnsi="Arial" w:cs="Arial"/>
          <w:color w:val="000000"/>
          <w:spacing w:val="-4"/>
          <w:sz w:val="20"/>
        </w:rPr>
        <w:t>o</w:t>
      </w:r>
      <w:r w:rsidRPr="00FF6476">
        <w:rPr>
          <w:rFonts w:ascii="Arial" w:hAnsi="Arial" w:cs="Arial"/>
          <w:color w:val="000000"/>
          <w:spacing w:val="-4"/>
          <w:sz w:val="20"/>
        </w:rPr>
        <w:t xml:space="preserve"> not change from the prior year. </w:t>
      </w:r>
    </w:p>
    <w:p w14:paraId="2791B2A2" w14:textId="77777777" w:rsidR="00FD622B" w:rsidRPr="00FF6476" w:rsidRDefault="00FD622B" w:rsidP="001A046E">
      <w:pPr>
        <w:tabs>
          <w:tab w:val="left" w:pos="5386"/>
        </w:tabs>
        <w:spacing w:line="240" w:lineRule="auto"/>
        <w:jc w:val="both"/>
        <w:rPr>
          <w:rFonts w:ascii="Arial" w:hAnsi="Arial" w:cs="Arial"/>
          <w:color w:val="000000"/>
          <w:spacing w:val="-4"/>
          <w:sz w:val="20"/>
        </w:rPr>
      </w:pPr>
    </w:p>
    <w:p w14:paraId="654D725B" w14:textId="5EA0386A" w:rsidR="00FD622B" w:rsidRPr="00FF6476" w:rsidRDefault="00FD622B" w:rsidP="001A046E">
      <w:pPr>
        <w:tabs>
          <w:tab w:val="left" w:pos="5386"/>
        </w:tabs>
        <w:spacing w:line="240" w:lineRule="auto"/>
        <w:jc w:val="both"/>
        <w:rPr>
          <w:rFonts w:ascii="Arial" w:hAnsi="Arial" w:cs="Arial"/>
          <w:color w:val="000000"/>
          <w:sz w:val="20"/>
        </w:rPr>
      </w:pPr>
      <w:r w:rsidRPr="00FF6476">
        <w:rPr>
          <w:rFonts w:ascii="Arial" w:hAnsi="Arial" w:cs="Arial"/>
          <w:color w:val="000000"/>
          <w:sz w:val="20"/>
        </w:rPr>
        <w:t>The weighted average duration of the defined benefit obligation</w:t>
      </w:r>
      <w:r w:rsidR="00E217BE" w:rsidRPr="00FF6476">
        <w:rPr>
          <w:rFonts w:ascii="Arial" w:hAnsi="Arial" w:cs="Arial"/>
          <w:color w:val="000000"/>
          <w:sz w:val="20"/>
        </w:rPr>
        <w:t>s</w:t>
      </w:r>
      <w:r w:rsidRPr="00FF6476">
        <w:rPr>
          <w:rFonts w:ascii="Arial" w:hAnsi="Arial" w:cs="Arial"/>
          <w:color w:val="000000"/>
          <w:sz w:val="20"/>
        </w:rPr>
        <w:t xml:space="preserve"> for the year </w:t>
      </w:r>
      <w:r w:rsidR="00FF6476" w:rsidRPr="00FF6476">
        <w:rPr>
          <w:rFonts w:ascii="Arial" w:hAnsi="Arial" w:cs="Arial"/>
          <w:color w:val="000000"/>
          <w:sz w:val="20"/>
        </w:rPr>
        <w:t>2025</w:t>
      </w:r>
      <w:r w:rsidRPr="00FF6476">
        <w:rPr>
          <w:rFonts w:ascii="Arial" w:hAnsi="Arial" w:cs="Arial"/>
          <w:color w:val="000000"/>
          <w:sz w:val="20"/>
        </w:rPr>
        <w:t xml:space="preserve"> is</w:t>
      </w:r>
      <w:r w:rsidR="00AF7559" w:rsidRPr="00FF6476">
        <w:rPr>
          <w:rFonts w:ascii="Arial" w:hAnsi="Arial" w:cs="Arial"/>
          <w:color w:val="000000"/>
          <w:sz w:val="20"/>
        </w:rPr>
        <w:t xml:space="preserve"> </w:t>
      </w:r>
      <w:r w:rsidR="00FF6476" w:rsidRPr="00FF6476">
        <w:rPr>
          <w:rFonts w:ascii="Arial" w:hAnsi="Arial" w:cs="Arial"/>
          <w:color w:val="000000"/>
          <w:sz w:val="20"/>
        </w:rPr>
        <w:t>27</w:t>
      </w:r>
      <w:r w:rsidR="00AD02F5" w:rsidRPr="00FF6476">
        <w:rPr>
          <w:rFonts w:ascii="Arial" w:hAnsi="Arial" w:cs="Arial"/>
          <w:color w:val="000000"/>
          <w:sz w:val="20"/>
        </w:rPr>
        <w:t>.</w:t>
      </w:r>
      <w:r w:rsidR="00FF6476" w:rsidRPr="00FF6476">
        <w:rPr>
          <w:rFonts w:ascii="Arial" w:hAnsi="Arial" w:cs="Arial"/>
          <w:color w:val="000000"/>
          <w:sz w:val="20"/>
        </w:rPr>
        <w:t>65</w:t>
      </w:r>
      <w:r w:rsidR="00AD02F5" w:rsidRPr="00FF6476">
        <w:rPr>
          <w:rFonts w:ascii="Arial" w:hAnsi="Arial" w:cs="Arial"/>
          <w:color w:val="000000"/>
          <w:sz w:val="20"/>
        </w:rPr>
        <w:t xml:space="preserve"> </w:t>
      </w:r>
      <w:r w:rsidRPr="00FF6476">
        <w:rPr>
          <w:rFonts w:ascii="Arial" w:hAnsi="Arial" w:cs="Arial"/>
          <w:color w:val="000000"/>
          <w:sz w:val="20"/>
        </w:rPr>
        <w:t>years</w:t>
      </w:r>
      <w:r w:rsidR="00AF7559" w:rsidRPr="00FF6476">
        <w:rPr>
          <w:rFonts w:ascii="Arial" w:hAnsi="Arial" w:cs="Arial"/>
          <w:color w:val="000000"/>
          <w:sz w:val="20"/>
        </w:rPr>
        <w:t xml:space="preserve">  </w:t>
      </w:r>
      <w:r w:rsidRPr="00FF6476">
        <w:rPr>
          <w:rFonts w:ascii="Arial" w:hAnsi="Arial" w:cs="Arial"/>
          <w:color w:val="000000"/>
          <w:sz w:val="20"/>
        </w:rPr>
        <w:t xml:space="preserve"> (</w:t>
      </w:r>
      <w:r w:rsidR="00FF6476" w:rsidRPr="00FF6476">
        <w:rPr>
          <w:rFonts w:ascii="Arial" w:hAnsi="Arial" w:cs="Arial"/>
          <w:color w:val="000000"/>
          <w:sz w:val="20"/>
        </w:rPr>
        <w:t>2024</w:t>
      </w:r>
      <w:r w:rsidRPr="00FF6476">
        <w:rPr>
          <w:rFonts w:ascii="Arial" w:hAnsi="Arial" w:cs="Arial"/>
          <w:color w:val="000000"/>
          <w:sz w:val="20"/>
        </w:rPr>
        <w:t xml:space="preserve">: </w:t>
      </w:r>
      <w:r w:rsidR="00FF6476" w:rsidRPr="00FF6476">
        <w:rPr>
          <w:rFonts w:ascii="Arial" w:hAnsi="Arial" w:cs="Arial"/>
          <w:color w:val="000000"/>
          <w:sz w:val="20"/>
        </w:rPr>
        <w:t>27</w:t>
      </w:r>
      <w:r w:rsidR="00303EF3" w:rsidRPr="00FF6476">
        <w:rPr>
          <w:rFonts w:ascii="Arial" w:hAnsi="Arial" w:cs="Arial"/>
          <w:color w:val="000000"/>
          <w:sz w:val="20"/>
        </w:rPr>
        <w:t>.</w:t>
      </w:r>
      <w:r w:rsidR="00FF6476" w:rsidRPr="00FF6476">
        <w:rPr>
          <w:rFonts w:ascii="Arial" w:hAnsi="Arial" w:cs="Arial"/>
          <w:color w:val="000000"/>
          <w:sz w:val="20"/>
        </w:rPr>
        <w:t>62</w:t>
      </w:r>
      <w:r w:rsidR="00303EF3" w:rsidRPr="00FF6476">
        <w:rPr>
          <w:rFonts w:ascii="Arial" w:hAnsi="Arial" w:cs="Arial"/>
          <w:color w:val="000000"/>
          <w:sz w:val="20"/>
        </w:rPr>
        <w:t xml:space="preserve"> </w:t>
      </w:r>
      <w:r w:rsidRPr="00FF6476">
        <w:rPr>
          <w:rFonts w:ascii="Arial" w:hAnsi="Arial" w:cs="Arial"/>
          <w:color w:val="000000"/>
          <w:sz w:val="20"/>
        </w:rPr>
        <w:t>years).</w:t>
      </w:r>
    </w:p>
    <w:p w14:paraId="7870AC3F" w14:textId="158CD5CA" w:rsidR="00FD622B" w:rsidRDefault="00FD622B" w:rsidP="001A046E">
      <w:pPr>
        <w:pStyle w:val="ListParagraph"/>
        <w:tabs>
          <w:tab w:val="left" w:pos="900"/>
        </w:tabs>
        <w:spacing w:line="240" w:lineRule="auto"/>
        <w:ind w:left="0"/>
        <w:jc w:val="both"/>
        <w:rPr>
          <w:rFonts w:ascii="Arial" w:eastAsia="Times New Roman" w:hAnsi="Arial" w:cstheme="minorBidi"/>
          <w:color w:val="000000"/>
          <w:sz w:val="20"/>
        </w:rPr>
      </w:pPr>
    </w:p>
    <w:p w14:paraId="5285A7A6" w14:textId="77777777" w:rsidR="00CB531D" w:rsidRPr="003304A8" w:rsidRDefault="00CB531D" w:rsidP="00CB531D">
      <w:pPr>
        <w:jc w:val="both"/>
        <w:rPr>
          <w:rFonts w:ascii="Arial" w:hAnsi="Arial" w:cs="Arial"/>
          <w:spacing w:val="-6"/>
          <w:sz w:val="20"/>
        </w:rPr>
      </w:pPr>
      <w:r w:rsidRPr="003304A8">
        <w:rPr>
          <w:rFonts w:ascii="Arial" w:hAnsi="Arial" w:cs="Arial"/>
          <w:spacing w:val="-6"/>
          <w:sz w:val="20"/>
        </w:rPr>
        <w:t>Expected maturity analysis of undiscounted Retirement benefits and Other long-term benefits are as follows:</w:t>
      </w:r>
    </w:p>
    <w:p w14:paraId="6C7D63A5" w14:textId="77777777" w:rsidR="00CB531D" w:rsidRPr="009354DE" w:rsidRDefault="00CB531D" w:rsidP="00CB531D">
      <w:pPr>
        <w:jc w:val="both"/>
        <w:rPr>
          <w:rFonts w:ascii="Arial" w:hAnsi="Arial" w:cs="Arial"/>
          <w:sz w:val="20"/>
        </w:rPr>
      </w:pPr>
    </w:p>
    <w:tbl>
      <w:tblPr>
        <w:tblW w:w="9032" w:type="dxa"/>
        <w:tblLayout w:type="fixed"/>
        <w:tblLook w:val="04A0" w:firstRow="1" w:lastRow="0" w:firstColumn="1" w:lastColumn="0" w:noHBand="0" w:noVBand="1"/>
      </w:tblPr>
      <w:tblGrid>
        <w:gridCol w:w="3096"/>
        <w:gridCol w:w="1484"/>
        <w:gridCol w:w="1484"/>
        <w:gridCol w:w="1484"/>
        <w:gridCol w:w="1484"/>
      </w:tblGrid>
      <w:tr w:rsidR="00CB531D" w:rsidRPr="009354DE" w14:paraId="55B11014" w14:textId="77777777" w:rsidTr="003304A8">
        <w:tc>
          <w:tcPr>
            <w:tcW w:w="3096" w:type="dxa"/>
          </w:tcPr>
          <w:p w14:paraId="216490B4" w14:textId="77777777" w:rsidR="00CB531D" w:rsidRPr="009354DE" w:rsidRDefault="00CB531D" w:rsidP="00CC3A47">
            <w:pPr>
              <w:jc w:val="both"/>
              <w:rPr>
                <w:rFonts w:ascii="Arial" w:hAnsi="Arial" w:cs="Arial"/>
                <w:sz w:val="20"/>
              </w:rPr>
            </w:pPr>
          </w:p>
        </w:tc>
        <w:tc>
          <w:tcPr>
            <w:tcW w:w="1484" w:type="dxa"/>
            <w:vAlign w:val="bottom"/>
          </w:tcPr>
          <w:p w14:paraId="2A100243" w14:textId="77777777" w:rsidR="00CB531D" w:rsidRPr="009354DE" w:rsidRDefault="00CB531D" w:rsidP="00CC3A47">
            <w:pPr>
              <w:ind w:right="-72"/>
              <w:jc w:val="right"/>
              <w:rPr>
                <w:rFonts w:ascii="Arial" w:hAnsi="Arial" w:cs="Arial"/>
                <w:b/>
                <w:bCs/>
                <w:sz w:val="20"/>
              </w:rPr>
            </w:pPr>
            <w:r w:rsidRPr="009354DE">
              <w:rPr>
                <w:rFonts w:ascii="Arial" w:hAnsi="Arial" w:cs="Arial"/>
                <w:b/>
                <w:bCs/>
                <w:sz w:val="20"/>
              </w:rPr>
              <w:t xml:space="preserve">Less than </w:t>
            </w:r>
          </w:p>
          <w:p w14:paraId="43339902" w14:textId="77777777" w:rsidR="00CB531D" w:rsidRPr="009354DE" w:rsidRDefault="00CB531D" w:rsidP="00CC3A47">
            <w:pPr>
              <w:ind w:right="-72"/>
              <w:jc w:val="right"/>
              <w:rPr>
                <w:rFonts w:ascii="Arial" w:hAnsi="Arial" w:cs="Arial"/>
                <w:b/>
                <w:bCs/>
                <w:sz w:val="20"/>
              </w:rPr>
            </w:pPr>
            <w:r w:rsidRPr="009354DE">
              <w:rPr>
                <w:rFonts w:ascii="Arial" w:hAnsi="Arial" w:cs="Arial"/>
                <w:b/>
                <w:bCs/>
                <w:sz w:val="20"/>
              </w:rPr>
              <w:t>1 year</w:t>
            </w:r>
          </w:p>
        </w:tc>
        <w:tc>
          <w:tcPr>
            <w:tcW w:w="1484" w:type="dxa"/>
            <w:vAlign w:val="bottom"/>
          </w:tcPr>
          <w:p w14:paraId="2D81C54F" w14:textId="77777777" w:rsidR="00CB531D" w:rsidRPr="009354DE" w:rsidRDefault="00CB531D" w:rsidP="00CC3A47">
            <w:pPr>
              <w:ind w:right="-72"/>
              <w:jc w:val="right"/>
              <w:rPr>
                <w:rFonts w:ascii="Arial" w:hAnsi="Arial" w:cs="Arial"/>
                <w:b/>
                <w:bCs/>
                <w:sz w:val="20"/>
              </w:rPr>
            </w:pPr>
            <w:r w:rsidRPr="009354DE">
              <w:rPr>
                <w:rFonts w:ascii="Arial" w:hAnsi="Arial" w:cs="Arial"/>
                <w:b/>
                <w:bCs/>
                <w:sz w:val="20"/>
              </w:rPr>
              <w:t xml:space="preserve">Between </w:t>
            </w:r>
          </w:p>
          <w:p w14:paraId="667B2A89" w14:textId="77777777" w:rsidR="00CB531D" w:rsidRPr="009354DE" w:rsidRDefault="00CB531D" w:rsidP="00CC3A47">
            <w:pPr>
              <w:ind w:right="-72"/>
              <w:jc w:val="right"/>
              <w:rPr>
                <w:rFonts w:ascii="Arial" w:hAnsi="Arial" w:cs="Arial"/>
                <w:b/>
                <w:bCs/>
                <w:sz w:val="20"/>
              </w:rPr>
            </w:pPr>
            <w:r>
              <w:rPr>
                <w:rFonts w:ascii="Arial" w:hAnsi="Arial" w:cs="Arial"/>
                <w:b/>
                <w:bCs/>
                <w:sz w:val="20"/>
              </w:rPr>
              <w:t>1</w:t>
            </w:r>
            <w:r w:rsidRPr="009354DE">
              <w:rPr>
                <w:rFonts w:ascii="Arial" w:hAnsi="Arial" w:cs="Arial"/>
                <w:b/>
                <w:bCs/>
                <w:sz w:val="20"/>
              </w:rPr>
              <w:t>-5 years</w:t>
            </w:r>
          </w:p>
        </w:tc>
        <w:tc>
          <w:tcPr>
            <w:tcW w:w="1484" w:type="dxa"/>
            <w:vAlign w:val="bottom"/>
          </w:tcPr>
          <w:p w14:paraId="1E1BA483" w14:textId="77777777" w:rsidR="00CB531D" w:rsidRPr="009354DE" w:rsidRDefault="00CB531D" w:rsidP="00CC3A47">
            <w:pPr>
              <w:ind w:right="-72"/>
              <w:jc w:val="right"/>
              <w:rPr>
                <w:rFonts w:ascii="Arial" w:hAnsi="Arial" w:cs="Arial"/>
                <w:b/>
                <w:bCs/>
                <w:sz w:val="20"/>
              </w:rPr>
            </w:pPr>
            <w:r w:rsidRPr="009354DE">
              <w:rPr>
                <w:rFonts w:ascii="Arial" w:hAnsi="Arial" w:cs="Arial"/>
                <w:b/>
                <w:bCs/>
                <w:sz w:val="20"/>
              </w:rPr>
              <w:t xml:space="preserve">Over </w:t>
            </w:r>
          </w:p>
          <w:p w14:paraId="2582E7CB" w14:textId="77777777" w:rsidR="00CB531D" w:rsidRPr="009354DE" w:rsidRDefault="00CB531D" w:rsidP="00CC3A47">
            <w:pPr>
              <w:ind w:right="-72"/>
              <w:jc w:val="right"/>
              <w:rPr>
                <w:rFonts w:ascii="Arial" w:hAnsi="Arial" w:cs="Arial"/>
                <w:b/>
                <w:bCs/>
                <w:sz w:val="20"/>
              </w:rPr>
            </w:pPr>
            <w:r w:rsidRPr="009354DE">
              <w:rPr>
                <w:rFonts w:ascii="Arial" w:hAnsi="Arial" w:cs="Arial"/>
                <w:b/>
                <w:bCs/>
                <w:sz w:val="20"/>
              </w:rPr>
              <w:t>5 years</w:t>
            </w:r>
          </w:p>
        </w:tc>
        <w:tc>
          <w:tcPr>
            <w:tcW w:w="1484" w:type="dxa"/>
            <w:vAlign w:val="bottom"/>
          </w:tcPr>
          <w:p w14:paraId="2A03250C" w14:textId="77777777" w:rsidR="00CB531D" w:rsidRPr="009354DE" w:rsidRDefault="00CB531D" w:rsidP="00CC3A47">
            <w:pPr>
              <w:ind w:right="-72"/>
              <w:jc w:val="right"/>
              <w:rPr>
                <w:rFonts w:ascii="Arial" w:hAnsi="Arial" w:cs="Arial"/>
                <w:b/>
                <w:bCs/>
                <w:sz w:val="20"/>
              </w:rPr>
            </w:pPr>
            <w:r w:rsidRPr="009354DE">
              <w:rPr>
                <w:rFonts w:ascii="Arial" w:hAnsi="Arial" w:cs="Arial"/>
                <w:b/>
                <w:bCs/>
                <w:sz w:val="20"/>
              </w:rPr>
              <w:t>Total</w:t>
            </w:r>
          </w:p>
        </w:tc>
      </w:tr>
      <w:tr w:rsidR="00CB531D" w:rsidRPr="009354DE" w14:paraId="71C36D8D" w14:textId="77777777" w:rsidTr="003304A8">
        <w:tc>
          <w:tcPr>
            <w:tcW w:w="3096" w:type="dxa"/>
          </w:tcPr>
          <w:p w14:paraId="04C2BD7D" w14:textId="77777777" w:rsidR="00CB531D" w:rsidRPr="009354DE" w:rsidRDefault="00CB531D" w:rsidP="00CC3A47">
            <w:pPr>
              <w:tabs>
                <w:tab w:val="left" w:pos="2351"/>
              </w:tabs>
              <w:jc w:val="both"/>
              <w:rPr>
                <w:rFonts w:ascii="Arial" w:hAnsi="Arial" w:cs="Arial"/>
                <w:sz w:val="20"/>
              </w:rPr>
            </w:pPr>
          </w:p>
        </w:tc>
        <w:tc>
          <w:tcPr>
            <w:tcW w:w="1484" w:type="dxa"/>
            <w:tcBorders>
              <w:bottom w:val="single" w:sz="4" w:space="0" w:color="auto"/>
            </w:tcBorders>
            <w:vAlign w:val="bottom"/>
          </w:tcPr>
          <w:p w14:paraId="3DEC1F4E" w14:textId="77777777" w:rsidR="00CB531D" w:rsidRPr="009354DE" w:rsidRDefault="00CB531D" w:rsidP="00CC3A47">
            <w:pPr>
              <w:ind w:right="-72"/>
              <w:jc w:val="right"/>
              <w:rPr>
                <w:rFonts w:ascii="Arial" w:hAnsi="Arial" w:cs="Arial"/>
                <w:sz w:val="20"/>
              </w:rPr>
            </w:pPr>
            <w:r w:rsidRPr="009354DE">
              <w:rPr>
                <w:rFonts w:ascii="Arial" w:hAnsi="Arial" w:cs="Arial"/>
                <w:b/>
                <w:bCs/>
                <w:sz w:val="20"/>
              </w:rPr>
              <w:t>Baht</w:t>
            </w:r>
          </w:p>
        </w:tc>
        <w:tc>
          <w:tcPr>
            <w:tcW w:w="1484" w:type="dxa"/>
            <w:tcBorders>
              <w:bottom w:val="single" w:sz="4" w:space="0" w:color="auto"/>
            </w:tcBorders>
            <w:vAlign w:val="bottom"/>
          </w:tcPr>
          <w:p w14:paraId="2679C456" w14:textId="77777777" w:rsidR="00CB531D" w:rsidRPr="009354DE" w:rsidRDefault="00CB531D" w:rsidP="00CC3A47">
            <w:pPr>
              <w:ind w:right="-72"/>
              <w:jc w:val="right"/>
              <w:rPr>
                <w:rFonts w:ascii="Arial" w:hAnsi="Arial" w:cs="Arial"/>
                <w:sz w:val="20"/>
              </w:rPr>
            </w:pPr>
            <w:r w:rsidRPr="009354DE">
              <w:rPr>
                <w:rFonts w:ascii="Arial" w:hAnsi="Arial" w:cs="Arial"/>
                <w:b/>
                <w:bCs/>
                <w:sz w:val="20"/>
              </w:rPr>
              <w:t>Baht</w:t>
            </w:r>
          </w:p>
        </w:tc>
        <w:tc>
          <w:tcPr>
            <w:tcW w:w="1484" w:type="dxa"/>
            <w:tcBorders>
              <w:bottom w:val="single" w:sz="4" w:space="0" w:color="auto"/>
            </w:tcBorders>
            <w:vAlign w:val="bottom"/>
          </w:tcPr>
          <w:p w14:paraId="286DD848" w14:textId="77777777" w:rsidR="00CB531D" w:rsidRPr="009354DE" w:rsidRDefault="00CB531D" w:rsidP="00CC3A47">
            <w:pPr>
              <w:ind w:right="-72"/>
              <w:jc w:val="right"/>
              <w:rPr>
                <w:rFonts w:ascii="Arial" w:hAnsi="Arial" w:cs="Arial"/>
                <w:sz w:val="20"/>
              </w:rPr>
            </w:pPr>
            <w:r w:rsidRPr="009354DE">
              <w:rPr>
                <w:rFonts w:ascii="Arial" w:hAnsi="Arial" w:cs="Arial"/>
                <w:b/>
                <w:bCs/>
                <w:sz w:val="20"/>
              </w:rPr>
              <w:t>Baht</w:t>
            </w:r>
          </w:p>
        </w:tc>
        <w:tc>
          <w:tcPr>
            <w:tcW w:w="1484" w:type="dxa"/>
            <w:tcBorders>
              <w:bottom w:val="single" w:sz="4" w:space="0" w:color="auto"/>
            </w:tcBorders>
            <w:vAlign w:val="bottom"/>
          </w:tcPr>
          <w:p w14:paraId="190F0F1C" w14:textId="77777777" w:rsidR="00CB531D" w:rsidRPr="009354DE" w:rsidRDefault="00CB531D" w:rsidP="00CC3A47">
            <w:pPr>
              <w:ind w:right="-72"/>
              <w:jc w:val="right"/>
              <w:rPr>
                <w:rFonts w:ascii="Arial" w:hAnsi="Arial" w:cs="Arial"/>
                <w:b/>
                <w:bCs/>
                <w:sz w:val="20"/>
              </w:rPr>
            </w:pPr>
            <w:r w:rsidRPr="009354DE">
              <w:rPr>
                <w:rFonts w:ascii="Arial" w:hAnsi="Arial" w:cs="Arial"/>
                <w:b/>
                <w:bCs/>
                <w:sz w:val="20"/>
              </w:rPr>
              <w:t>Baht</w:t>
            </w:r>
          </w:p>
        </w:tc>
      </w:tr>
      <w:tr w:rsidR="00CB531D" w:rsidRPr="009354DE" w14:paraId="71FC8D02" w14:textId="77777777" w:rsidTr="003304A8">
        <w:tc>
          <w:tcPr>
            <w:tcW w:w="3096" w:type="dxa"/>
          </w:tcPr>
          <w:p w14:paraId="714EA5E4" w14:textId="77777777" w:rsidR="00CB531D" w:rsidRPr="009354DE" w:rsidRDefault="00CB531D" w:rsidP="00CC3A47">
            <w:pPr>
              <w:jc w:val="both"/>
              <w:rPr>
                <w:rFonts w:ascii="Arial" w:hAnsi="Arial" w:cs="Arial"/>
                <w:sz w:val="20"/>
              </w:rPr>
            </w:pPr>
          </w:p>
        </w:tc>
        <w:tc>
          <w:tcPr>
            <w:tcW w:w="1484" w:type="dxa"/>
            <w:tcBorders>
              <w:top w:val="single" w:sz="4" w:space="0" w:color="auto"/>
            </w:tcBorders>
          </w:tcPr>
          <w:p w14:paraId="713F1CC7" w14:textId="77777777" w:rsidR="00CB531D" w:rsidRPr="009354DE" w:rsidRDefault="00CB531D" w:rsidP="00CC3A47">
            <w:pPr>
              <w:ind w:right="-72"/>
              <w:jc w:val="right"/>
              <w:rPr>
                <w:rFonts w:ascii="Arial" w:hAnsi="Arial" w:cs="Arial"/>
                <w:b/>
                <w:bCs/>
                <w:sz w:val="20"/>
              </w:rPr>
            </w:pPr>
          </w:p>
        </w:tc>
        <w:tc>
          <w:tcPr>
            <w:tcW w:w="1484" w:type="dxa"/>
            <w:tcBorders>
              <w:top w:val="single" w:sz="4" w:space="0" w:color="auto"/>
            </w:tcBorders>
          </w:tcPr>
          <w:p w14:paraId="1D3FEF5D" w14:textId="77777777" w:rsidR="00CB531D" w:rsidRPr="009354DE" w:rsidRDefault="00CB531D" w:rsidP="00CC3A47">
            <w:pPr>
              <w:ind w:right="-72"/>
              <w:jc w:val="right"/>
              <w:rPr>
                <w:rFonts w:ascii="Arial" w:hAnsi="Arial" w:cs="Arial"/>
                <w:b/>
                <w:bCs/>
                <w:sz w:val="20"/>
              </w:rPr>
            </w:pPr>
          </w:p>
        </w:tc>
        <w:tc>
          <w:tcPr>
            <w:tcW w:w="1484" w:type="dxa"/>
            <w:tcBorders>
              <w:top w:val="single" w:sz="4" w:space="0" w:color="auto"/>
            </w:tcBorders>
          </w:tcPr>
          <w:p w14:paraId="38CE7A02" w14:textId="77777777" w:rsidR="00CB531D" w:rsidRPr="009354DE" w:rsidRDefault="00CB531D" w:rsidP="00CC3A47">
            <w:pPr>
              <w:ind w:right="-72"/>
              <w:jc w:val="right"/>
              <w:rPr>
                <w:rFonts w:ascii="Arial" w:hAnsi="Arial" w:cs="Arial"/>
                <w:b/>
                <w:bCs/>
                <w:sz w:val="20"/>
              </w:rPr>
            </w:pPr>
          </w:p>
        </w:tc>
        <w:tc>
          <w:tcPr>
            <w:tcW w:w="1484" w:type="dxa"/>
            <w:tcBorders>
              <w:top w:val="single" w:sz="4" w:space="0" w:color="auto"/>
            </w:tcBorders>
          </w:tcPr>
          <w:p w14:paraId="642B738B" w14:textId="77777777" w:rsidR="00CB531D" w:rsidRPr="009354DE" w:rsidRDefault="00CB531D" w:rsidP="00CC3A47">
            <w:pPr>
              <w:ind w:right="-72"/>
              <w:jc w:val="right"/>
              <w:rPr>
                <w:rFonts w:ascii="Arial" w:hAnsi="Arial" w:cs="Arial"/>
                <w:b/>
                <w:bCs/>
                <w:sz w:val="20"/>
              </w:rPr>
            </w:pPr>
          </w:p>
        </w:tc>
      </w:tr>
      <w:tr w:rsidR="00CB531D" w:rsidRPr="009354DE" w14:paraId="0495BB69" w14:textId="77777777" w:rsidTr="003304A8">
        <w:tc>
          <w:tcPr>
            <w:tcW w:w="3096" w:type="dxa"/>
          </w:tcPr>
          <w:p w14:paraId="00BA8D0D" w14:textId="77777777" w:rsidR="00CB531D" w:rsidRPr="009354DE" w:rsidRDefault="00CB531D" w:rsidP="00CC3A47">
            <w:pPr>
              <w:rPr>
                <w:rFonts w:ascii="Arial" w:hAnsi="Arial" w:cs="Arial"/>
                <w:b/>
                <w:bCs/>
                <w:sz w:val="20"/>
              </w:rPr>
            </w:pPr>
            <w:r w:rsidRPr="009354DE">
              <w:rPr>
                <w:rFonts w:ascii="Arial" w:hAnsi="Arial" w:cs="Arial"/>
                <w:b/>
                <w:bCs/>
                <w:sz w:val="20"/>
              </w:rPr>
              <w:t xml:space="preserve">As 31 </w:t>
            </w:r>
            <w:r>
              <w:rPr>
                <w:rFonts w:ascii="Arial" w:hAnsi="Arial" w:cs="Arial"/>
                <w:b/>
                <w:bCs/>
                <w:sz w:val="20"/>
              </w:rPr>
              <w:t>December 2024</w:t>
            </w:r>
          </w:p>
        </w:tc>
        <w:tc>
          <w:tcPr>
            <w:tcW w:w="1484" w:type="dxa"/>
            <w:vAlign w:val="bottom"/>
          </w:tcPr>
          <w:p w14:paraId="0FC1E100" w14:textId="77777777" w:rsidR="00CB531D" w:rsidRPr="009354DE" w:rsidRDefault="00CB531D" w:rsidP="00CC3A47">
            <w:pPr>
              <w:ind w:right="-72"/>
              <w:jc w:val="right"/>
              <w:rPr>
                <w:rFonts w:ascii="Arial" w:hAnsi="Arial" w:cs="Arial"/>
                <w:sz w:val="20"/>
              </w:rPr>
            </w:pPr>
          </w:p>
        </w:tc>
        <w:tc>
          <w:tcPr>
            <w:tcW w:w="1484" w:type="dxa"/>
            <w:vAlign w:val="bottom"/>
          </w:tcPr>
          <w:p w14:paraId="1BE17619" w14:textId="77777777" w:rsidR="00CB531D" w:rsidRPr="009354DE" w:rsidRDefault="00CB531D" w:rsidP="00CC3A47">
            <w:pPr>
              <w:ind w:right="-72"/>
              <w:jc w:val="right"/>
              <w:rPr>
                <w:rFonts w:ascii="Arial" w:hAnsi="Arial" w:cs="Arial"/>
                <w:sz w:val="20"/>
              </w:rPr>
            </w:pPr>
          </w:p>
        </w:tc>
        <w:tc>
          <w:tcPr>
            <w:tcW w:w="1484" w:type="dxa"/>
            <w:vAlign w:val="bottom"/>
          </w:tcPr>
          <w:p w14:paraId="337C6BCC" w14:textId="77777777" w:rsidR="00CB531D" w:rsidRPr="009354DE" w:rsidRDefault="00CB531D" w:rsidP="00CC3A47">
            <w:pPr>
              <w:ind w:right="-72"/>
              <w:jc w:val="right"/>
              <w:rPr>
                <w:rFonts w:ascii="Arial" w:hAnsi="Arial" w:cs="Arial"/>
                <w:sz w:val="20"/>
              </w:rPr>
            </w:pPr>
          </w:p>
        </w:tc>
        <w:tc>
          <w:tcPr>
            <w:tcW w:w="1484" w:type="dxa"/>
            <w:vAlign w:val="bottom"/>
          </w:tcPr>
          <w:p w14:paraId="4740309C" w14:textId="77777777" w:rsidR="00CB531D" w:rsidRPr="009354DE" w:rsidRDefault="00CB531D" w:rsidP="00CC3A47">
            <w:pPr>
              <w:ind w:right="-72"/>
              <w:jc w:val="right"/>
              <w:rPr>
                <w:rFonts w:ascii="Arial" w:hAnsi="Arial" w:cs="Arial"/>
                <w:sz w:val="20"/>
              </w:rPr>
            </w:pPr>
          </w:p>
        </w:tc>
      </w:tr>
      <w:tr w:rsidR="00CB531D" w:rsidRPr="009354DE" w14:paraId="4550D386" w14:textId="77777777" w:rsidTr="003304A8">
        <w:tc>
          <w:tcPr>
            <w:tcW w:w="3096" w:type="dxa"/>
          </w:tcPr>
          <w:p w14:paraId="7F436822" w14:textId="77777777" w:rsidR="00CB531D" w:rsidRPr="009354DE" w:rsidRDefault="00CB531D" w:rsidP="00CC3A47">
            <w:pPr>
              <w:rPr>
                <w:rFonts w:ascii="Arial" w:hAnsi="Arial" w:cs="Arial"/>
                <w:sz w:val="20"/>
              </w:rPr>
            </w:pPr>
            <w:r w:rsidRPr="009354DE">
              <w:rPr>
                <w:rFonts w:ascii="Arial" w:hAnsi="Arial" w:cs="Arial"/>
                <w:sz w:val="20"/>
              </w:rPr>
              <w:t>Retirement benefits</w:t>
            </w:r>
          </w:p>
        </w:tc>
        <w:tc>
          <w:tcPr>
            <w:tcW w:w="1484" w:type="dxa"/>
            <w:vAlign w:val="bottom"/>
          </w:tcPr>
          <w:p w14:paraId="57FEDB02" w14:textId="77777777" w:rsidR="00CB531D" w:rsidRPr="009354DE" w:rsidRDefault="00CB531D" w:rsidP="00CC3A47">
            <w:pPr>
              <w:ind w:right="-72"/>
              <w:jc w:val="right"/>
              <w:rPr>
                <w:rFonts w:ascii="Arial" w:hAnsi="Arial" w:cs="Arial"/>
                <w:sz w:val="20"/>
              </w:rPr>
            </w:pPr>
            <w:r>
              <w:rPr>
                <w:rFonts w:ascii="Arial" w:hAnsi="Arial" w:cs="Arial"/>
                <w:sz w:val="20"/>
              </w:rPr>
              <w:t>779,364</w:t>
            </w:r>
          </w:p>
        </w:tc>
        <w:tc>
          <w:tcPr>
            <w:tcW w:w="1484" w:type="dxa"/>
            <w:vAlign w:val="bottom"/>
          </w:tcPr>
          <w:p w14:paraId="6724C2E7" w14:textId="77777777" w:rsidR="00CB531D" w:rsidRPr="009354DE" w:rsidRDefault="00CB531D" w:rsidP="00CC3A47">
            <w:pPr>
              <w:ind w:right="-72"/>
              <w:jc w:val="right"/>
              <w:rPr>
                <w:rFonts w:ascii="Arial" w:hAnsi="Arial" w:cs="Arial"/>
                <w:sz w:val="20"/>
              </w:rPr>
            </w:pPr>
            <w:r>
              <w:rPr>
                <w:rFonts w:ascii="Arial" w:hAnsi="Arial" w:cs="Arial"/>
                <w:sz w:val="20"/>
              </w:rPr>
              <w:t>15,820,956</w:t>
            </w:r>
          </w:p>
        </w:tc>
        <w:tc>
          <w:tcPr>
            <w:tcW w:w="1484" w:type="dxa"/>
            <w:vAlign w:val="bottom"/>
          </w:tcPr>
          <w:p w14:paraId="0855F655" w14:textId="77777777" w:rsidR="00CB531D" w:rsidRPr="009354DE" w:rsidRDefault="00CB531D" w:rsidP="00CC3A47">
            <w:pPr>
              <w:ind w:right="-72"/>
              <w:jc w:val="right"/>
              <w:rPr>
                <w:rFonts w:ascii="Arial" w:hAnsi="Arial" w:cs="Arial"/>
                <w:sz w:val="20"/>
              </w:rPr>
            </w:pPr>
            <w:r>
              <w:rPr>
                <w:rFonts w:ascii="Arial" w:hAnsi="Arial" w:cs="Arial"/>
                <w:sz w:val="20"/>
              </w:rPr>
              <w:t>16,620,320</w:t>
            </w:r>
          </w:p>
        </w:tc>
        <w:tc>
          <w:tcPr>
            <w:tcW w:w="1484" w:type="dxa"/>
            <w:vAlign w:val="bottom"/>
          </w:tcPr>
          <w:p w14:paraId="64D7C942" w14:textId="77777777" w:rsidR="00CB531D" w:rsidRPr="009354DE" w:rsidRDefault="00CB531D" w:rsidP="00CC3A47">
            <w:pPr>
              <w:ind w:right="-72"/>
              <w:jc w:val="right"/>
              <w:rPr>
                <w:rFonts w:ascii="Arial" w:hAnsi="Arial" w:cs="Arial"/>
                <w:sz w:val="20"/>
              </w:rPr>
            </w:pPr>
            <w:r>
              <w:rPr>
                <w:rFonts w:ascii="Arial" w:hAnsi="Arial" w:cs="Arial"/>
                <w:sz w:val="20"/>
              </w:rPr>
              <w:fldChar w:fldCharType="begin"/>
            </w:r>
            <w:r>
              <w:rPr>
                <w:rFonts w:ascii="Arial" w:hAnsi="Arial" w:cs="Arial"/>
                <w:sz w:val="20"/>
              </w:rPr>
              <w:instrText xml:space="preserve"> =SUM(LEFT) </w:instrText>
            </w:r>
            <w:r>
              <w:rPr>
                <w:rFonts w:ascii="Arial" w:hAnsi="Arial" w:cs="Arial"/>
                <w:sz w:val="20"/>
              </w:rPr>
              <w:fldChar w:fldCharType="separate"/>
            </w:r>
            <w:r>
              <w:rPr>
                <w:rFonts w:ascii="Arial" w:hAnsi="Arial" w:cs="Arial"/>
                <w:noProof/>
                <w:sz w:val="20"/>
              </w:rPr>
              <w:t>33,220,640</w:t>
            </w:r>
            <w:r>
              <w:rPr>
                <w:rFonts w:ascii="Arial" w:hAnsi="Arial" w:cs="Arial"/>
                <w:sz w:val="20"/>
              </w:rPr>
              <w:fldChar w:fldCharType="end"/>
            </w:r>
          </w:p>
        </w:tc>
      </w:tr>
      <w:tr w:rsidR="00CB531D" w:rsidRPr="009354DE" w14:paraId="08A8411A" w14:textId="77777777" w:rsidTr="003304A8">
        <w:tc>
          <w:tcPr>
            <w:tcW w:w="3096" w:type="dxa"/>
          </w:tcPr>
          <w:p w14:paraId="48CFA0C2" w14:textId="77777777" w:rsidR="00CB531D" w:rsidRPr="009354DE" w:rsidRDefault="00CB531D" w:rsidP="00CC3A47">
            <w:pPr>
              <w:ind w:right="-90"/>
              <w:rPr>
                <w:rFonts w:ascii="Arial" w:hAnsi="Arial" w:cs="Arial"/>
                <w:sz w:val="20"/>
              </w:rPr>
            </w:pPr>
            <w:r w:rsidRPr="009354DE">
              <w:rPr>
                <w:rFonts w:ascii="Arial" w:hAnsi="Arial" w:cs="Arial"/>
                <w:sz w:val="20"/>
              </w:rPr>
              <w:t>Other long-term benefits</w:t>
            </w:r>
          </w:p>
        </w:tc>
        <w:tc>
          <w:tcPr>
            <w:tcW w:w="1484" w:type="dxa"/>
            <w:tcBorders>
              <w:bottom w:val="single" w:sz="4" w:space="0" w:color="auto"/>
            </w:tcBorders>
            <w:vAlign w:val="bottom"/>
          </w:tcPr>
          <w:p w14:paraId="60570D96" w14:textId="77777777" w:rsidR="00CB531D" w:rsidRPr="009354DE" w:rsidRDefault="00CB531D" w:rsidP="00CC3A47">
            <w:pPr>
              <w:ind w:right="-72"/>
              <w:jc w:val="right"/>
              <w:rPr>
                <w:rFonts w:ascii="Arial" w:hAnsi="Arial" w:cs="Arial"/>
                <w:sz w:val="20"/>
              </w:rPr>
            </w:pPr>
            <w:r>
              <w:rPr>
                <w:rFonts w:ascii="Arial" w:hAnsi="Arial" w:cs="Arial"/>
                <w:sz w:val="20"/>
              </w:rPr>
              <w:t>78,435</w:t>
            </w:r>
          </w:p>
        </w:tc>
        <w:tc>
          <w:tcPr>
            <w:tcW w:w="1484" w:type="dxa"/>
            <w:tcBorders>
              <w:bottom w:val="single" w:sz="4" w:space="0" w:color="auto"/>
            </w:tcBorders>
            <w:vAlign w:val="bottom"/>
          </w:tcPr>
          <w:p w14:paraId="06B12EE7" w14:textId="77777777" w:rsidR="00CB531D" w:rsidRPr="009354DE" w:rsidRDefault="00CB531D" w:rsidP="00CC3A47">
            <w:pPr>
              <w:ind w:right="-72"/>
              <w:jc w:val="right"/>
              <w:rPr>
                <w:rFonts w:ascii="Arial" w:hAnsi="Arial" w:cs="Arial"/>
                <w:sz w:val="20"/>
              </w:rPr>
            </w:pPr>
            <w:r>
              <w:rPr>
                <w:rFonts w:ascii="Arial" w:hAnsi="Arial" w:cs="Arial"/>
                <w:sz w:val="20"/>
              </w:rPr>
              <w:t>719,775</w:t>
            </w:r>
          </w:p>
        </w:tc>
        <w:tc>
          <w:tcPr>
            <w:tcW w:w="1484" w:type="dxa"/>
            <w:tcBorders>
              <w:bottom w:val="single" w:sz="4" w:space="0" w:color="auto"/>
            </w:tcBorders>
            <w:vAlign w:val="bottom"/>
          </w:tcPr>
          <w:p w14:paraId="56610D9D" w14:textId="77777777" w:rsidR="00CB531D" w:rsidRPr="009354DE" w:rsidRDefault="00CB531D" w:rsidP="00CC3A47">
            <w:pPr>
              <w:ind w:right="-72"/>
              <w:jc w:val="right"/>
              <w:rPr>
                <w:rFonts w:ascii="Arial" w:hAnsi="Arial" w:cs="Arial"/>
                <w:sz w:val="20"/>
              </w:rPr>
            </w:pPr>
            <w:r>
              <w:rPr>
                <w:rFonts w:ascii="Arial" w:hAnsi="Arial" w:cs="Arial"/>
                <w:sz w:val="20"/>
              </w:rPr>
              <w:t>-</w:t>
            </w:r>
          </w:p>
        </w:tc>
        <w:tc>
          <w:tcPr>
            <w:tcW w:w="1484" w:type="dxa"/>
            <w:tcBorders>
              <w:bottom w:val="single" w:sz="4" w:space="0" w:color="auto"/>
            </w:tcBorders>
            <w:vAlign w:val="bottom"/>
          </w:tcPr>
          <w:p w14:paraId="645414A1" w14:textId="77777777" w:rsidR="00CB531D" w:rsidRPr="009354DE" w:rsidRDefault="00CB531D" w:rsidP="00CC3A47">
            <w:pPr>
              <w:ind w:right="-72"/>
              <w:jc w:val="right"/>
              <w:rPr>
                <w:rFonts w:ascii="Arial" w:hAnsi="Arial" w:cs="Arial"/>
                <w:sz w:val="20"/>
              </w:rPr>
            </w:pPr>
            <w:r>
              <w:rPr>
                <w:rFonts w:ascii="Arial" w:hAnsi="Arial" w:cs="Arial"/>
                <w:sz w:val="20"/>
              </w:rPr>
              <w:fldChar w:fldCharType="begin"/>
            </w:r>
            <w:r>
              <w:rPr>
                <w:rFonts w:ascii="Arial" w:hAnsi="Arial" w:cs="Arial"/>
                <w:sz w:val="20"/>
              </w:rPr>
              <w:instrText xml:space="preserve"> =SUM(left) </w:instrText>
            </w:r>
            <w:r>
              <w:rPr>
                <w:rFonts w:ascii="Arial" w:hAnsi="Arial" w:cs="Arial"/>
                <w:sz w:val="20"/>
              </w:rPr>
              <w:fldChar w:fldCharType="separate"/>
            </w:r>
            <w:r>
              <w:rPr>
                <w:rFonts w:ascii="Arial" w:hAnsi="Arial" w:cs="Arial"/>
                <w:noProof/>
                <w:sz w:val="20"/>
              </w:rPr>
              <w:t>798,210</w:t>
            </w:r>
            <w:r>
              <w:rPr>
                <w:rFonts w:ascii="Arial" w:hAnsi="Arial" w:cs="Arial"/>
                <w:sz w:val="20"/>
              </w:rPr>
              <w:fldChar w:fldCharType="end"/>
            </w:r>
          </w:p>
        </w:tc>
      </w:tr>
      <w:tr w:rsidR="00CB531D" w:rsidRPr="009354DE" w14:paraId="40CF8E0E" w14:textId="77777777" w:rsidTr="003304A8">
        <w:tc>
          <w:tcPr>
            <w:tcW w:w="3096" w:type="dxa"/>
          </w:tcPr>
          <w:p w14:paraId="39D64967" w14:textId="77777777" w:rsidR="00CB531D" w:rsidRPr="009354DE" w:rsidRDefault="00CB531D" w:rsidP="00CC3A47">
            <w:pPr>
              <w:rPr>
                <w:rFonts w:ascii="Arial" w:hAnsi="Arial" w:cs="Arial"/>
                <w:sz w:val="20"/>
              </w:rPr>
            </w:pPr>
          </w:p>
        </w:tc>
        <w:tc>
          <w:tcPr>
            <w:tcW w:w="1484" w:type="dxa"/>
            <w:tcBorders>
              <w:top w:val="single" w:sz="4" w:space="0" w:color="auto"/>
            </w:tcBorders>
            <w:vAlign w:val="bottom"/>
          </w:tcPr>
          <w:p w14:paraId="6CCACEC7" w14:textId="77777777" w:rsidR="00CB531D" w:rsidRPr="009354DE" w:rsidRDefault="00CB531D" w:rsidP="00CC3A47">
            <w:pPr>
              <w:ind w:right="-72"/>
              <w:jc w:val="right"/>
              <w:rPr>
                <w:rFonts w:ascii="Arial" w:hAnsi="Arial" w:cs="Arial"/>
                <w:sz w:val="20"/>
              </w:rPr>
            </w:pPr>
          </w:p>
        </w:tc>
        <w:tc>
          <w:tcPr>
            <w:tcW w:w="1484" w:type="dxa"/>
            <w:tcBorders>
              <w:top w:val="single" w:sz="4" w:space="0" w:color="auto"/>
            </w:tcBorders>
            <w:vAlign w:val="bottom"/>
          </w:tcPr>
          <w:p w14:paraId="3B6BAABE" w14:textId="77777777" w:rsidR="00CB531D" w:rsidRPr="009354DE" w:rsidRDefault="00CB531D" w:rsidP="00CC3A47">
            <w:pPr>
              <w:ind w:right="-72"/>
              <w:jc w:val="right"/>
              <w:rPr>
                <w:rFonts w:ascii="Arial" w:hAnsi="Arial" w:cs="Arial"/>
                <w:sz w:val="20"/>
              </w:rPr>
            </w:pPr>
          </w:p>
        </w:tc>
        <w:tc>
          <w:tcPr>
            <w:tcW w:w="1484" w:type="dxa"/>
            <w:tcBorders>
              <w:top w:val="single" w:sz="4" w:space="0" w:color="auto"/>
            </w:tcBorders>
            <w:vAlign w:val="bottom"/>
          </w:tcPr>
          <w:p w14:paraId="2C821E01" w14:textId="77777777" w:rsidR="00CB531D" w:rsidRPr="009354DE" w:rsidRDefault="00CB531D" w:rsidP="00CC3A47">
            <w:pPr>
              <w:ind w:right="-72"/>
              <w:jc w:val="right"/>
              <w:rPr>
                <w:rFonts w:ascii="Arial" w:hAnsi="Arial" w:cs="Arial"/>
                <w:sz w:val="20"/>
              </w:rPr>
            </w:pPr>
          </w:p>
        </w:tc>
        <w:tc>
          <w:tcPr>
            <w:tcW w:w="1484" w:type="dxa"/>
            <w:tcBorders>
              <w:top w:val="single" w:sz="4" w:space="0" w:color="auto"/>
            </w:tcBorders>
            <w:vAlign w:val="bottom"/>
          </w:tcPr>
          <w:p w14:paraId="16C5E42F" w14:textId="77777777" w:rsidR="00CB531D" w:rsidRPr="009354DE" w:rsidRDefault="00CB531D" w:rsidP="00CC3A47">
            <w:pPr>
              <w:ind w:right="-72"/>
              <w:jc w:val="right"/>
              <w:rPr>
                <w:rFonts w:ascii="Arial" w:hAnsi="Arial" w:cs="Arial"/>
                <w:sz w:val="20"/>
              </w:rPr>
            </w:pPr>
          </w:p>
        </w:tc>
      </w:tr>
      <w:tr w:rsidR="00CB531D" w:rsidRPr="009354DE" w14:paraId="50DB2EF3" w14:textId="77777777" w:rsidTr="003304A8">
        <w:tc>
          <w:tcPr>
            <w:tcW w:w="3096" w:type="dxa"/>
          </w:tcPr>
          <w:p w14:paraId="758984A7" w14:textId="77777777" w:rsidR="00CB531D" w:rsidRPr="009354DE" w:rsidRDefault="00CB531D" w:rsidP="00CC3A47">
            <w:pPr>
              <w:rPr>
                <w:rFonts w:ascii="Arial" w:hAnsi="Arial" w:cs="Arial"/>
                <w:sz w:val="20"/>
              </w:rPr>
            </w:pPr>
            <w:r w:rsidRPr="009354DE">
              <w:rPr>
                <w:rFonts w:ascii="Arial" w:hAnsi="Arial" w:cs="Arial"/>
                <w:sz w:val="20"/>
              </w:rPr>
              <w:t>Total</w:t>
            </w:r>
          </w:p>
        </w:tc>
        <w:tc>
          <w:tcPr>
            <w:tcW w:w="1484" w:type="dxa"/>
            <w:tcBorders>
              <w:bottom w:val="single" w:sz="4" w:space="0" w:color="auto"/>
            </w:tcBorders>
            <w:vAlign w:val="bottom"/>
          </w:tcPr>
          <w:p w14:paraId="37B2E524" w14:textId="77777777" w:rsidR="00CB531D" w:rsidRPr="009354DE" w:rsidRDefault="00CB531D" w:rsidP="00CC3A47">
            <w:pPr>
              <w:ind w:right="-72"/>
              <w:jc w:val="right"/>
              <w:rPr>
                <w:rFonts w:ascii="Arial" w:hAnsi="Arial" w:cs="Arial"/>
                <w:sz w:val="20"/>
              </w:rPr>
            </w:pPr>
            <w:r>
              <w:rPr>
                <w:rFonts w:ascii="Arial" w:hAnsi="Arial" w:cs="Arial"/>
                <w:sz w:val="20"/>
              </w:rPr>
              <w:fldChar w:fldCharType="begin"/>
            </w:r>
            <w:r>
              <w:rPr>
                <w:rFonts w:ascii="Arial" w:hAnsi="Arial" w:cs="Arial"/>
                <w:sz w:val="20"/>
              </w:rPr>
              <w:instrText xml:space="preserve"> =SUM(ABOVE) </w:instrText>
            </w:r>
            <w:r>
              <w:rPr>
                <w:rFonts w:ascii="Arial" w:hAnsi="Arial" w:cs="Arial"/>
                <w:sz w:val="20"/>
              </w:rPr>
              <w:fldChar w:fldCharType="separate"/>
            </w:r>
            <w:r>
              <w:rPr>
                <w:rFonts w:ascii="Arial" w:hAnsi="Arial" w:cs="Arial"/>
                <w:noProof/>
                <w:sz w:val="20"/>
              </w:rPr>
              <w:t>857,799</w:t>
            </w:r>
            <w:r>
              <w:rPr>
                <w:rFonts w:ascii="Arial" w:hAnsi="Arial" w:cs="Arial"/>
                <w:sz w:val="20"/>
              </w:rPr>
              <w:fldChar w:fldCharType="end"/>
            </w:r>
          </w:p>
        </w:tc>
        <w:tc>
          <w:tcPr>
            <w:tcW w:w="1484" w:type="dxa"/>
            <w:tcBorders>
              <w:bottom w:val="single" w:sz="4" w:space="0" w:color="auto"/>
            </w:tcBorders>
            <w:vAlign w:val="bottom"/>
          </w:tcPr>
          <w:p w14:paraId="650D7443" w14:textId="77777777" w:rsidR="00CB531D" w:rsidRPr="009354DE" w:rsidRDefault="00CB531D" w:rsidP="00CC3A47">
            <w:pPr>
              <w:ind w:right="-72"/>
              <w:jc w:val="right"/>
              <w:rPr>
                <w:rFonts w:ascii="Arial" w:hAnsi="Arial" w:cs="Arial"/>
                <w:sz w:val="20"/>
              </w:rPr>
            </w:pPr>
            <w:r>
              <w:rPr>
                <w:rFonts w:ascii="Arial" w:hAnsi="Arial" w:cs="Arial"/>
                <w:sz w:val="20"/>
              </w:rPr>
              <w:fldChar w:fldCharType="begin"/>
            </w:r>
            <w:r>
              <w:rPr>
                <w:rFonts w:ascii="Arial" w:hAnsi="Arial" w:cs="Arial"/>
                <w:sz w:val="20"/>
              </w:rPr>
              <w:instrText xml:space="preserve"> =SUM(above) </w:instrText>
            </w:r>
            <w:r>
              <w:rPr>
                <w:rFonts w:ascii="Arial" w:hAnsi="Arial" w:cs="Arial"/>
                <w:sz w:val="20"/>
              </w:rPr>
              <w:fldChar w:fldCharType="separate"/>
            </w:r>
            <w:r>
              <w:rPr>
                <w:rFonts w:ascii="Arial" w:hAnsi="Arial" w:cs="Arial"/>
                <w:noProof/>
                <w:sz w:val="20"/>
              </w:rPr>
              <w:t>16,540,731</w:t>
            </w:r>
            <w:r>
              <w:rPr>
                <w:rFonts w:ascii="Arial" w:hAnsi="Arial" w:cs="Arial"/>
                <w:sz w:val="20"/>
              </w:rPr>
              <w:fldChar w:fldCharType="end"/>
            </w:r>
          </w:p>
        </w:tc>
        <w:tc>
          <w:tcPr>
            <w:tcW w:w="1484" w:type="dxa"/>
            <w:tcBorders>
              <w:bottom w:val="single" w:sz="4" w:space="0" w:color="auto"/>
            </w:tcBorders>
            <w:vAlign w:val="bottom"/>
          </w:tcPr>
          <w:p w14:paraId="5032148B" w14:textId="77777777" w:rsidR="00CB531D" w:rsidRPr="009354DE" w:rsidRDefault="00CB531D" w:rsidP="00CC3A47">
            <w:pPr>
              <w:ind w:right="-72"/>
              <w:jc w:val="right"/>
              <w:rPr>
                <w:rFonts w:ascii="Arial" w:hAnsi="Arial" w:cs="Arial"/>
                <w:sz w:val="20"/>
              </w:rPr>
            </w:pPr>
            <w:r>
              <w:rPr>
                <w:rFonts w:ascii="Arial" w:hAnsi="Arial" w:cs="Arial"/>
                <w:sz w:val="20"/>
              </w:rPr>
              <w:fldChar w:fldCharType="begin"/>
            </w:r>
            <w:r>
              <w:rPr>
                <w:rFonts w:ascii="Arial" w:hAnsi="Arial" w:cs="Arial"/>
                <w:sz w:val="20"/>
              </w:rPr>
              <w:instrText xml:space="preserve"> =SUM(above) </w:instrText>
            </w:r>
            <w:r>
              <w:rPr>
                <w:rFonts w:ascii="Arial" w:hAnsi="Arial" w:cs="Arial"/>
                <w:sz w:val="20"/>
              </w:rPr>
              <w:fldChar w:fldCharType="separate"/>
            </w:r>
            <w:r>
              <w:rPr>
                <w:rFonts w:ascii="Arial" w:hAnsi="Arial" w:cs="Arial"/>
                <w:noProof/>
                <w:sz w:val="20"/>
              </w:rPr>
              <w:t>16,620,320</w:t>
            </w:r>
            <w:r>
              <w:rPr>
                <w:rFonts w:ascii="Arial" w:hAnsi="Arial" w:cs="Arial"/>
                <w:sz w:val="20"/>
              </w:rPr>
              <w:fldChar w:fldCharType="end"/>
            </w:r>
          </w:p>
        </w:tc>
        <w:tc>
          <w:tcPr>
            <w:tcW w:w="1484" w:type="dxa"/>
            <w:tcBorders>
              <w:bottom w:val="single" w:sz="4" w:space="0" w:color="auto"/>
            </w:tcBorders>
            <w:vAlign w:val="bottom"/>
          </w:tcPr>
          <w:p w14:paraId="2C4AE90C" w14:textId="77777777" w:rsidR="00CB531D" w:rsidRPr="009354DE" w:rsidRDefault="00CB531D" w:rsidP="00CC3A47">
            <w:pPr>
              <w:ind w:right="-72"/>
              <w:jc w:val="right"/>
              <w:rPr>
                <w:rFonts w:ascii="Arial" w:hAnsi="Arial" w:cs="Arial"/>
                <w:sz w:val="20"/>
              </w:rPr>
            </w:pPr>
            <w:r>
              <w:rPr>
                <w:rFonts w:ascii="Arial" w:hAnsi="Arial" w:cs="Arial"/>
                <w:sz w:val="20"/>
              </w:rPr>
              <w:fldChar w:fldCharType="begin"/>
            </w:r>
            <w:r>
              <w:rPr>
                <w:rFonts w:ascii="Arial" w:hAnsi="Arial" w:cs="Arial"/>
                <w:sz w:val="20"/>
              </w:rPr>
              <w:instrText xml:space="preserve"> =SUM(above) </w:instrText>
            </w:r>
            <w:r>
              <w:rPr>
                <w:rFonts w:ascii="Arial" w:hAnsi="Arial" w:cs="Arial"/>
                <w:sz w:val="20"/>
              </w:rPr>
              <w:fldChar w:fldCharType="separate"/>
            </w:r>
            <w:r>
              <w:rPr>
                <w:rFonts w:ascii="Arial" w:hAnsi="Arial" w:cs="Arial"/>
                <w:noProof/>
                <w:sz w:val="20"/>
              </w:rPr>
              <w:t>34,018,850</w:t>
            </w:r>
            <w:r>
              <w:rPr>
                <w:rFonts w:ascii="Arial" w:hAnsi="Arial" w:cs="Arial"/>
                <w:sz w:val="20"/>
              </w:rPr>
              <w:fldChar w:fldCharType="end"/>
            </w:r>
          </w:p>
        </w:tc>
      </w:tr>
      <w:tr w:rsidR="00CB531D" w:rsidRPr="009354DE" w14:paraId="208D3FE3" w14:textId="77777777" w:rsidTr="003304A8">
        <w:tc>
          <w:tcPr>
            <w:tcW w:w="3096" w:type="dxa"/>
          </w:tcPr>
          <w:p w14:paraId="03A505F6" w14:textId="77777777" w:rsidR="00CB531D" w:rsidRPr="009354DE" w:rsidRDefault="00CB531D" w:rsidP="00CC3A47">
            <w:pPr>
              <w:jc w:val="both"/>
              <w:rPr>
                <w:rFonts w:ascii="Arial" w:hAnsi="Arial" w:cs="Arial"/>
                <w:sz w:val="20"/>
              </w:rPr>
            </w:pPr>
          </w:p>
        </w:tc>
        <w:tc>
          <w:tcPr>
            <w:tcW w:w="1484" w:type="dxa"/>
            <w:tcBorders>
              <w:top w:val="single" w:sz="4" w:space="0" w:color="auto"/>
            </w:tcBorders>
          </w:tcPr>
          <w:p w14:paraId="6CE24E22" w14:textId="77777777" w:rsidR="00CB531D" w:rsidRPr="009354DE" w:rsidRDefault="00CB531D" w:rsidP="00CC3A47">
            <w:pPr>
              <w:ind w:right="-72"/>
              <w:jc w:val="right"/>
              <w:rPr>
                <w:rFonts w:ascii="Arial" w:hAnsi="Arial" w:cs="Arial"/>
                <w:b/>
                <w:bCs/>
                <w:sz w:val="20"/>
              </w:rPr>
            </w:pPr>
          </w:p>
        </w:tc>
        <w:tc>
          <w:tcPr>
            <w:tcW w:w="1484" w:type="dxa"/>
            <w:tcBorders>
              <w:top w:val="single" w:sz="4" w:space="0" w:color="auto"/>
            </w:tcBorders>
          </w:tcPr>
          <w:p w14:paraId="40DC6F27" w14:textId="77777777" w:rsidR="00CB531D" w:rsidRPr="009354DE" w:rsidRDefault="00CB531D" w:rsidP="00CC3A47">
            <w:pPr>
              <w:ind w:right="-72"/>
              <w:jc w:val="right"/>
              <w:rPr>
                <w:rFonts w:ascii="Arial" w:hAnsi="Arial" w:cs="Arial"/>
                <w:b/>
                <w:bCs/>
                <w:sz w:val="20"/>
              </w:rPr>
            </w:pPr>
          </w:p>
        </w:tc>
        <w:tc>
          <w:tcPr>
            <w:tcW w:w="1484" w:type="dxa"/>
            <w:tcBorders>
              <w:top w:val="single" w:sz="4" w:space="0" w:color="auto"/>
            </w:tcBorders>
          </w:tcPr>
          <w:p w14:paraId="63A10E4C" w14:textId="77777777" w:rsidR="00CB531D" w:rsidRPr="009354DE" w:rsidRDefault="00CB531D" w:rsidP="00CC3A47">
            <w:pPr>
              <w:ind w:right="-72"/>
              <w:jc w:val="right"/>
              <w:rPr>
                <w:rFonts w:ascii="Arial" w:hAnsi="Arial" w:cs="Arial"/>
                <w:b/>
                <w:bCs/>
                <w:sz w:val="20"/>
              </w:rPr>
            </w:pPr>
          </w:p>
        </w:tc>
        <w:tc>
          <w:tcPr>
            <w:tcW w:w="1484" w:type="dxa"/>
            <w:tcBorders>
              <w:top w:val="single" w:sz="4" w:space="0" w:color="auto"/>
            </w:tcBorders>
          </w:tcPr>
          <w:p w14:paraId="34AE5F5D" w14:textId="77777777" w:rsidR="00CB531D" w:rsidRPr="009354DE" w:rsidRDefault="00CB531D" w:rsidP="00CC3A47">
            <w:pPr>
              <w:ind w:right="-72"/>
              <w:jc w:val="right"/>
              <w:rPr>
                <w:rFonts w:ascii="Arial" w:hAnsi="Arial" w:cs="Arial"/>
                <w:b/>
                <w:bCs/>
                <w:sz w:val="20"/>
              </w:rPr>
            </w:pPr>
          </w:p>
        </w:tc>
      </w:tr>
      <w:tr w:rsidR="00CB531D" w:rsidRPr="009354DE" w14:paraId="3B39E99D" w14:textId="77777777" w:rsidTr="003304A8">
        <w:tc>
          <w:tcPr>
            <w:tcW w:w="3096" w:type="dxa"/>
          </w:tcPr>
          <w:p w14:paraId="65D8BDC8" w14:textId="77777777" w:rsidR="00CB531D" w:rsidRPr="009354DE" w:rsidRDefault="00CB531D" w:rsidP="00CC3A47">
            <w:pPr>
              <w:rPr>
                <w:rFonts w:ascii="Arial" w:hAnsi="Arial" w:cs="Arial"/>
                <w:b/>
                <w:bCs/>
                <w:sz w:val="20"/>
              </w:rPr>
            </w:pPr>
            <w:r w:rsidRPr="009354DE">
              <w:rPr>
                <w:rFonts w:ascii="Arial" w:hAnsi="Arial" w:cs="Arial"/>
                <w:b/>
                <w:bCs/>
                <w:sz w:val="20"/>
              </w:rPr>
              <w:t xml:space="preserve">As 31 </w:t>
            </w:r>
            <w:r>
              <w:rPr>
                <w:rFonts w:ascii="Arial" w:hAnsi="Arial" w:cs="Arial"/>
                <w:b/>
                <w:bCs/>
                <w:sz w:val="20"/>
              </w:rPr>
              <w:t>December 2023</w:t>
            </w:r>
          </w:p>
        </w:tc>
        <w:tc>
          <w:tcPr>
            <w:tcW w:w="1484" w:type="dxa"/>
            <w:vAlign w:val="bottom"/>
          </w:tcPr>
          <w:p w14:paraId="46F58516" w14:textId="77777777" w:rsidR="00CB531D" w:rsidRPr="009354DE" w:rsidRDefault="00CB531D" w:rsidP="00CC3A47">
            <w:pPr>
              <w:ind w:right="-72"/>
              <w:jc w:val="right"/>
              <w:rPr>
                <w:rFonts w:ascii="Arial" w:hAnsi="Arial" w:cs="Arial"/>
                <w:b/>
                <w:bCs/>
                <w:sz w:val="20"/>
              </w:rPr>
            </w:pPr>
          </w:p>
        </w:tc>
        <w:tc>
          <w:tcPr>
            <w:tcW w:w="1484" w:type="dxa"/>
            <w:vAlign w:val="bottom"/>
          </w:tcPr>
          <w:p w14:paraId="53FF7841" w14:textId="77777777" w:rsidR="00CB531D" w:rsidRPr="009354DE" w:rsidRDefault="00CB531D" w:rsidP="00CC3A47">
            <w:pPr>
              <w:ind w:right="-72"/>
              <w:jc w:val="right"/>
              <w:rPr>
                <w:rFonts w:ascii="Arial" w:hAnsi="Arial" w:cs="Arial"/>
                <w:b/>
                <w:bCs/>
                <w:sz w:val="20"/>
              </w:rPr>
            </w:pPr>
          </w:p>
        </w:tc>
        <w:tc>
          <w:tcPr>
            <w:tcW w:w="1484" w:type="dxa"/>
            <w:vAlign w:val="bottom"/>
          </w:tcPr>
          <w:p w14:paraId="0AB53899" w14:textId="77777777" w:rsidR="00CB531D" w:rsidRPr="009354DE" w:rsidRDefault="00CB531D" w:rsidP="00CC3A47">
            <w:pPr>
              <w:ind w:right="-72"/>
              <w:jc w:val="right"/>
              <w:rPr>
                <w:rFonts w:ascii="Arial" w:hAnsi="Arial" w:cs="Arial"/>
                <w:b/>
                <w:bCs/>
                <w:sz w:val="20"/>
              </w:rPr>
            </w:pPr>
          </w:p>
        </w:tc>
        <w:tc>
          <w:tcPr>
            <w:tcW w:w="1484" w:type="dxa"/>
            <w:vAlign w:val="bottom"/>
          </w:tcPr>
          <w:p w14:paraId="6548F708" w14:textId="77777777" w:rsidR="00CB531D" w:rsidRPr="009354DE" w:rsidRDefault="00CB531D" w:rsidP="00CC3A47">
            <w:pPr>
              <w:ind w:right="-72"/>
              <w:jc w:val="right"/>
              <w:rPr>
                <w:rFonts w:ascii="Arial" w:hAnsi="Arial" w:cs="Arial"/>
                <w:sz w:val="20"/>
              </w:rPr>
            </w:pPr>
          </w:p>
        </w:tc>
      </w:tr>
      <w:tr w:rsidR="00CB531D" w:rsidRPr="009354DE" w14:paraId="31A0FFB7" w14:textId="77777777" w:rsidTr="003304A8">
        <w:tc>
          <w:tcPr>
            <w:tcW w:w="3096" w:type="dxa"/>
          </w:tcPr>
          <w:p w14:paraId="37C4019B" w14:textId="77777777" w:rsidR="00CB531D" w:rsidRPr="009354DE" w:rsidRDefault="00CB531D" w:rsidP="00CC3A47">
            <w:pPr>
              <w:rPr>
                <w:rFonts w:ascii="Arial" w:hAnsi="Arial" w:cs="Arial"/>
                <w:sz w:val="20"/>
              </w:rPr>
            </w:pPr>
            <w:r w:rsidRPr="009354DE">
              <w:rPr>
                <w:rFonts w:ascii="Arial" w:hAnsi="Arial" w:cs="Arial"/>
                <w:sz w:val="20"/>
              </w:rPr>
              <w:t>Retirement benefits</w:t>
            </w:r>
          </w:p>
        </w:tc>
        <w:tc>
          <w:tcPr>
            <w:tcW w:w="1484" w:type="dxa"/>
            <w:vAlign w:val="bottom"/>
          </w:tcPr>
          <w:p w14:paraId="757E5B6A" w14:textId="77777777" w:rsidR="00CB531D" w:rsidRPr="009354DE" w:rsidRDefault="00CB531D" w:rsidP="00CC3A47">
            <w:pPr>
              <w:ind w:right="-72"/>
              <w:jc w:val="right"/>
              <w:rPr>
                <w:rFonts w:ascii="Arial" w:hAnsi="Arial" w:cs="Arial"/>
                <w:sz w:val="20"/>
              </w:rPr>
            </w:pPr>
            <w:r>
              <w:rPr>
                <w:rFonts w:ascii="Arial" w:hAnsi="Arial" w:cs="Arial"/>
                <w:sz w:val="20"/>
              </w:rPr>
              <w:t>-</w:t>
            </w:r>
          </w:p>
        </w:tc>
        <w:tc>
          <w:tcPr>
            <w:tcW w:w="1484" w:type="dxa"/>
            <w:vAlign w:val="bottom"/>
          </w:tcPr>
          <w:p w14:paraId="0B85F5FC" w14:textId="77777777" w:rsidR="00CB531D" w:rsidRPr="009354DE" w:rsidRDefault="00CB531D" w:rsidP="00CC3A47">
            <w:pPr>
              <w:ind w:right="-72"/>
              <w:jc w:val="right"/>
              <w:rPr>
                <w:rFonts w:ascii="Arial" w:hAnsi="Arial" w:cs="Arial"/>
                <w:sz w:val="20"/>
              </w:rPr>
            </w:pPr>
            <w:r>
              <w:rPr>
                <w:rFonts w:ascii="Arial" w:hAnsi="Arial" w:cs="Arial"/>
                <w:sz w:val="20"/>
              </w:rPr>
              <w:t>506,323</w:t>
            </w:r>
          </w:p>
        </w:tc>
        <w:tc>
          <w:tcPr>
            <w:tcW w:w="1484" w:type="dxa"/>
            <w:vAlign w:val="bottom"/>
          </w:tcPr>
          <w:p w14:paraId="2D3A7D6B" w14:textId="77777777" w:rsidR="00CB531D" w:rsidRPr="009354DE" w:rsidRDefault="00CB531D" w:rsidP="00CC3A47">
            <w:pPr>
              <w:ind w:right="-72"/>
              <w:jc w:val="right"/>
              <w:rPr>
                <w:rFonts w:ascii="Arial" w:hAnsi="Arial" w:cs="Arial"/>
                <w:sz w:val="20"/>
              </w:rPr>
            </w:pPr>
            <w:r>
              <w:rPr>
                <w:rFonts w:ascii="Arial" w:hAnsi="Arial" w:cs="Arial"/>
                <w:sz w:val="20"/>
              </w:rPr>
              <w:t>10,570,808</w:t>
            </w:r>
          </w:p>
        </w:tc>
        <w:tc>
          <w:tcPr>
            <w:tcW w:w="1484" w:type="dxa"/>
            <w:vAlign w:val="bottom"/>
          </w:tcPr>
          <w:p w14:paraId="37EA468A" w14:textId="77777777" w:rsidR="00CB531D" w:rsidRPr="009354DE" w:rsidRDefault="00CB531D" w:rsidP="00CC3A47">
            <w:pPr>
              <w:ind w:right="-72"/>
              <w:jc w:val="right"/>
              <w:rPr>
                <w:rFonts w:ascii="Arial" w:hAnsi="Arial" w:cs="Arial"/>
                <w:sz w:val="20"/>
              </w:rPr>
            </w:pPr>
            <w:r>
              <w:rPr>
                <w:rFonts w:ascii="Arial" w:hAnsi="Arial" w:cs="Arial"/>
                <w:sz w:val="20"/>
              </w:rPr>
              <w:fldChar w:fldCharType="begin"/>
            </w:r>
            <w:r>
              <w:rPr>
                <w:rFonts w:ascii="Arial" w:hAnsi="Arial" w:cs="Arial"/>
                <w:sz w:val="20"/>
              </w:rPr>
              <w:instrText xml:space="preserve"> =SUM(LEFT) </w:instrText>
            </w:r>
            <w:r>
              <w:rPr>
                <w:rFonts w:ascii="Arial" w:hAnsi="Arial" w:cs="Arial"/>
                <w:sz w:val="20"/>
              </w:rPr>
              <w:fldChar w:fldCharType="separate"/>
            </w:r>
            <w:r>
              <w:rPr>
                <w:rFonts w:ascii="Arial" w:hAnsi="Arial" w:cs="Arial"/>
                <w:noProof/>
                <w:sz w:val="20"/>
              </w:rPr>
              <w:t>11,077,131</w:t>
            </w:r>
            <w:r>
              <w:rPr>
                <w:rFonts w:ascii="Arial" w:hAnsi="Arial" w:cs="Arial"/>
                <w:sz w:val="20"/>
              </w:rPr>
              <w:fldChar w:fldCharType="end"/>
            </w:r>
          </w:p>
        </w:tc>
      </w:tr>
      <w:tr w:rsidR="00CB531D" w:rsidRPr="009354DE" w14:paraId="034BF1A5" w14:textId="77777777" w:rsidTr="003304A8">
        <w:tc>
          <w:tcPr>
            <w:tcW w:w="3096" w:type="dxa"/>
          </w:tcPr>
          <w:p w14:paraId="087ED252" w14:textId="77777777" w:rsidR="00CB531D" w:rsidRPr="009354DE" w:rsidRDefault="00CB531D" w:rsidP="00CC3A47">
            <w:pPr>
              <w:ind w:right="-90"/>
              <w:rPr>
                <w:rFonts w:ascii="Arial" w:hAnsi="Arial" w:cs="Arial"/>
                <w:sz w:val="20"/>
              </w:rPr>
            </w:pPr>
            <w:r w:rsidRPr="009354DE">
              <w:rPr>
                <w:rFonts w:ascii="Arial" w:hAnsi="Arial" w:cs="Arial"/>
                <w:sz w:val="20"/>
              </w:rPr>
              <w:t>Other long-term benefits</w:t>
            </w:r>
          </w:p>
        </w:tc>
        <w:tc>
          <w:tcPr>
            <w:tcW w:w="1484" w:type="dxa"/>
            <w:tcBorders>
              <w:bottom w:val="single" w:sz="4" w:space="0" w:color="auto"/>
            </w:tcBorders>
            <w:vAlign w:val="bottom"/>
          </w:tcPr>
          <w:p w14:paraId="0457482B" w14:textId="77777777" w:rsidR="00CB531D" w:rsidRPr="009354DE" w:rsidRDefault="00CB531D" w:rsidP="00CC3A47">
            <w:pPr>
              <w:ind w:right="-72"/>
              <w:jc w:val="right"/>
              <w:rPr>
                <w:rFonts w:ascii="Arial" w:hAnsi="Arial" w:cs="Arial"/>
                <w:sz w:val="20"/>
              </w:rPr>
            </w:pPr>
            <w:r>
              <w:rPr>
                <w:rFonts w:ascii="Arial" w:hAnsi="Arial" w:cs="Arial"/>
                <w:sz w:val="20"/>
              </w:rPr>
              <w:t>-</w:t>
            </w:r>
          </w:p>
        </w:tc>
        <w:tc>
          <w:tcPr>
            <w:tcW w:w="1484" w:type="dxa"/>
            <w:tcBorders>
              <w:bottom w:val="single" w:sz="4" w:space="0" w:color="auto"/>
            </w:tcBorders>
            <w:vAlign w:val="bottom"/>
          </w:tcPr>
          <w:p w14:paraId="23784BD3" w14:textId="77777777" w:rsidR="00CB531D" w:rsidRPr="009354DE" w:rsidRDefault="00CB531D" w:rsidP="00CC3A47">
            <w:pPr>
              <w:ind w:right="-72"/>
              <w:jc w:val="right"/>
              <w:rPr>
                <w:rFonts w:ascii="Arial" w:hAnsi="Arial" w:cs="Arial"/>
                <w:sz w:val="20"/>
              </w:rPr>
            </w:pPr>
            <w:r>
              <w:rPr>
                <w:rFonts w:ascii="Arial" w:hAnsi="Arial" w:cs="Arial"/>
                <w:sz w:val="20"/>
              </w:rPr>
              <w:t>-</w:t>
            </w:r>
          </w:p>
        </w:tc>
        <w:tc>
          <w:tcPr>
            <w:tcW w:w="1484" w:type="dxa"/>
            <w:tcBorders>
              <w:bottom w:val="single" w:sz="4" w:space="0" w:color="auto"/>
            </w:tcBorders>
            <w:vAlign w:val="bottom"/>
          </w:tcPr>
          <w:p w14:paraId="5901ABF4" w14:textId="77777777" w:rsidR="00CB531D" w:rsidRPr="009354DE" w:rsidRDefault="00CB531D" w:rsidP="00CC3A47">
            <w:pPr>
              <w:ind w:right="-72"/>
              <w:jc w:val="right"/>
              <w:rPr>
                <w:rFonts w:ascii="Arial" w:hAnsi="Arial" w:cs="Arial"/>
                <w:sz w:val="20"/>
              </w:rPr>
            </w:pPr>
            <w:r>
              <w:rPr>
                <w:rFonts w:ascii="Arial" w:hAnsi="Arial" w:cs="Arial"/>
                <w:sz w:val="20"/>
              </w:rPr>
              <w:t>-</w:t>
            </w:r>
          </w:p>
        </w:tc>
        <w:tc>
          <w:tcPr>
            <w:tcW w:w="1484" w:type="dxa"/>
            <w:tcBorders>
              <w:bottom w:val="single" w:sz="4" w:space="0" w:color="auto"/>
            </w:tcBorders>
            <w:vAlign w:val="bottom"/>
          </w:tcPr>
          <w:p w14:paraId="302E825D" w14:textId="77777777" w:rsidR="00CB531D" w:rsidRPr="009354DE" w:rsidRDefault="00CB531D" w:rsidP="00CC3A47">
            <w:pPr>
              <w:ind w:right="-72"/>
              <w:jc w:val="right"/>
              <w:rPr>
                <w:rFonts w:ascii="Arial" w:hAnsi="Arial" w:cs="Arial"/>
                <w:sz w:val="20"/>
              </w:rPr>
            </w:pPr>
            <w:r>
              <w:rPr>
                <w:rFonts w:ascii="Arial" w:hAnsi="Arial" w:cs="Arial"/>
                <w:sz w:val="20"/>
              </w:rPr>
              <w:t>-</w:t>
            </w:r>
          </w:p>
        </w:tc>
      </w:tr>
      <w:tr w:rsidR="00CB531D" w:rsidRPr="009354DE" w14:paraId="22A7D618" w14:textId="77777777" w:rsidTr="003304A8">
        <w:tc>
          <w:tcPr>
            <w:tcW w:w="3096" w:type="dxa"/>
          </w:tcPr>
          <w:p w14:paraId="138201D7" w14:textId="77777777" w:rsidR="00CB531D" w:rsidRPr="009354DE" w:rsidRDefault="00CB531D" w:rsidP="00CC3A47">
            <w:pPr>
              <w:rPr>
                <w:rFonts w:ascii="Arial" w:hAnsi="Arial" w:cs="Arial"/>
                <w:sz w:val="20"/>
              </w:rPr>
            </w:pPr>
          </w:p>
        </w:tc>
        <w:tc>
          <w:tcPr>
            <w:tcW w:w="1484" w:type="dxa"/>
            <w:tcBorders>
              <w:top w:val="single" w:sz="4" w:space="0" w:color="auto"/>
            </w:tcBorders>
            <w:vAlign w:val="bottom"/>
          </w:tcPr>
          <w:p w14:paraId="7D8D3FBD" w14:textId="77777777" w:rsidR="00CB531D" w:rsidRPr="009354DE" w:rsidRDefault="00CB531D" w:rsidP="00CC3A47">
            <w:pPr>
              <w:ind w:right="-72"/>
              <w:jc w:val="right"/>
              <w:rPr>
                <w:rFonts w:ascii="Arial" w:hAnsi="Arial" w:cs="Arial"/>
                <w:sz w:val="20"/>
              </w:rPr>
            </w:pPr>
          </w:p>
        </w:tc>
        <w:tc>
          <w:tcPr>
            <w:tcW w:w="1484" w:type="dxa"/>
            <w:tcBorders>
              <w:top w:val="single" w:sz="4" w:space="0" w:color="auto"/>
            </w:tcBorders>
            <w:vAlign w:val="bottom"/>
          </w:tcPr>
          <w:p w14:paraId="2ED33411" w14:textId="77777777" w:rsidR="00CB531D" w:rsidRPr="009354DE" w:rsidRDefault="00CB531D" w:rsidP="00CC3A47">
            <w:pPr>
              <w:ind w:right="-72"/>
              <w:jc w:val="right"/>
              <w:rPr>
                <w:rFonts w:ascii="Arial" w:hAnsi="Arial" w:cs="Arial"/>
                <w:sz w:val="20"/>
              </w:rPr>
            </w:pPr>
          </w:p>
        </w:tc>
        <w:tc>
          <w:tcPr>
            <w:tcW w:w="1484" w:type="dxa"/>
            <w:tcBorders>
              <w:top w:val="single" w:sz="4" w:space="0" w:color="auto"/>
            </w:tcBorders>
            <w:vAlign w:val="bottom"/>
          </w:tcPr>
          <w:p w14:paraId="77813422" w14:textId="77777777" w:rsidR="00CB531D" w:rsidRPr="009354DE" w:rsidRDefault="00CB531D" w:rsidP="00CC3A47">
            <w:pPr>
              <w:ind w:right="-72"/>
              <w:jc w:val="right"/>
              <w:rPr>
                <w:rFonts w:ascii="Arial" w:hAnsi="Arial" w:cs="Arial"/>
                <w:sz w:val="20"/>
              </w:rPr>
            </w:pPr>
          </w:p>
        </w:tc>
        <w:tc>
          <w:tcPr>
            <w:tcW w:w="1484" w:type="dxa"/>
            <w:tcBorders>
              <w:top w:val="single" w:sz="4" w:space="0" w:color="auto"/>
            </w:tcBorders>
            <w:vAlign w:val="bottom"/>
          </w:tcPr>
          <w:p w14:paraId="32B9F2E4" w14:textId="77777777" w:rsidR="00CB531D" w:rsidRPr="009354DE" w:rsidRDefault="00CB531D" w:rsidP="00CC3A47">
            <w:pPr>
              <w:ind w:right="-72"/>
              <w:jc w:val="right"/>
              <w:rPr>
                <w:rFonts w:ascii="Arial" w:hAnsi="Arial" w:cs="Arial"/>
                <w:sz w:val="20"/>
              </w:rPr>
            </w:pPr>
          </w:p>
        </w:tc>
      </w:tr>
      <w:tr w:rsidR="00CB531D" w:rsidRPr="009354DE" w14:paraId="10651449" w14:textId="77777777" w:rsidTr="003304A8">
        <w:tc>
          <w:tcPr>
            <w:tcW w:w="3096" w:type="dxa"/>
          </w:tcPr>
          <w:p w14:paraId="1BCD1237" w14:textId="77777777" w:rsidR="00CB531D" w:rsidRPr="009354DE" w:rsidRDefault="00CB531D" w:rsidP="00CC3A47">
            <w:pPr>
              <w:rPr>
                <w:rFonts w:ascii="Arial" w:hAnsi="Arial" w:cs="Arial"/>
                <w:sz w:val="20"/>
              </w:rPr>
            </w:pPr>
            <w:r w:rsidRPr="009354DE">
              <w:rPr>
                <w:rFonts w:ascii="Arial" w:hAnsi="Arial" w:cs="Arial"/>
                <w:sz w:val="20"/>
              </w:rPr>
              <w:t>Total</w:t>
            </w:r>
          </w:p>
        </w:tc>
        <w:tc>
          <w:tcPr>
            <w:tcW w:w="1484" w:type="dxa"/>
            <w:tcBorders>
              <w:bottom w:val="single" w:sz="4" w:space="0" w:color="auto"/>
            </w:tcBorders>
            <w:vAlign w:val="bottom"/>
          </w:tcPr>
          <w:p w14:paraId="25408400" w14:textId="77777777" w:rsidR="00CB531D" w:rsidRPr="009354DE" w:rsidRDefault="00CB531D" w:rsidP="00CC3A47">
            <w:pPr>
              <w:ind w:right="-72"/>
              <w:jc w:val="right"/>
              <w:rPr>
                <w:rFonts w:ascii="Arial" w:hAnsi="Arial" w:cs="Arial"/>
                <w:sz w:val="20"/>
              </w:rPr>
            </w:pPr>
            <w:r>
              <w:rPr>
                <w:rFonts w:ascii="Arial" w:hAnsi="Arial" w:cs="Arial"/>
                <w:sz w:val="20"/>
              </w:rPr>
              <w:t>-</w:t>
            </w:r>
          </w:p>
        </w:tc>
        <w:tc>
          <w:tcPr>
            <w:tcW w:w="1484" w:type="dxa"/>
            <w:tcBorders>
              <w:bottom w:val="single" w:sz="4" w:space="0" w:color="auto"/>
            </w:tcBorders>
            <w:vAlign w:val="bottom"/>
          </w:tcPr>
          <w:p w14:paraId="3714BA6F" w14:textId="77777777" w:rsidR="00CB531D" w:rsidRPr="009354DE" w:rsidRDefault="00CB531D" w:rsidP="00CC3A47">
            <w:pPr>
              <w:ind w:right="-72"/>
              <w:jc w:val="right"/>
              <w:rPr>
                <w:rFonts w:ascii="Arial" w:hAnsi="Arial" w:cs="Arial"/>
                <w:sz w:val="20"/>
              </w:rPr>
            </w:pPr>
            <w:r>
              <w:rPr>
                <w:rFonts w:ascii="Arial" w:hAnsi="Arial" w:cs="Arial"/>
                <w:sz w:val="20"/>
              </w:rPr>
              <w:fldChar w:fldCharType="begin"/>
            </w:r>
            <w:r>
              <w:rPr>
                <w:rFonts w:ascii="Arial" w:hAnsi="Arial" w:cs="Arial"/>
                <w:sz w:val="20"/>
              </w:rPr>
              <w:instrText xml:space="preserve"> =SUM(ABOVE) </w:instrText>
            </w:r>
            <w:r>
              <w:rPr>
                <w:rFonts w:ascii="Arial" w:hAnsi="Arial" w:cs="Arial"/>
                <w:sz w:val="20"/>
              </w:rPr>
              <w:fldChar w:fldCharType="separate"/>
            </w:r>
            <w:r>
              <w:rPr>
                <w:rFonts w:ascii="Arial" w:hAnsi="Arial" w:cs="Arial"/>
                <w:noProof/>
                <w:sz w:val="20"/>
              </w:rPr>
              <w:t>506,323</w:t>
            </w:r>
            <w:r>
              <w:rPr>
                <w:rFonts w:ascii="Arial" w:hAnsi="Arial" w:cs="Arial"/>
                <w:sz w:val="20"/>
              </w:rPr>
              <w:fldChar w:fldCharType="end"/>
            </w:r>
          </w:p>
        </w:tc>
        <w:tc>
          <w:tcPr>
            <w:tcW w:w="1484" w:type="dxa"/>
            <w:tcBorders>
              <w:bottom w:val="single" w:sz="4" w:space="0" w:color="auto"/>
            </w:tcBorders>
            <w:vAlign w:val="bottom"/>
          </w:tcPr>
          <w:p w14:paraId="31410446" w14:textId="77777777" w:rsidR="00CB531D" w:rsidRPr="009354DE" w:rsidRDefault="00CB531D" w:rsidP="00CC3A47">
            <w:pPr>
              <w:ind w:right="-72"/>
              <w:jc w:val="right"/>
              <w:rPr>
                <w:rFonts w:ascii="Arial" w:hAnsi="Arial" w:cs="Arial"/>
                <w:sz w:val="20"/>
              </w:rPr>
            </w:pPr>
            <w:r>
              <w:rPr>
                <w:rFonts w:ascii="Arial" w:hAnsi="Arial" w:cs="Arial"/>
                <w:sz w:val="20"/>
              </w:rPr>
              <w:fldChar w:fldCharType="begin"/>
            </w:r>
            <w:r>
              <w:rPr>
                <w:rFonts w:ascii="Arial" w:hAnsi="Arial" w:cs="Arial"/>
                <w:sz w:val="20"/>
              </w:rPr>
              <w:instrText xml:space="preserve"> =SUM(above) </w:instrText>
            </w:r>
            <w:r>
              <w:rPr>
                <w:rFonts w:ascii="Arial" w:hAnsi="Arial" w:cs="Arial"/>
                <w:sz w:val="20"/>
              </w:rPr>
              <w:fldChar w:fldCharType="separate"/>
            </w:r>
            <w:r>
              <w:rPr>
                <w:rFonts w:ascii="Arial" w:hAnsi="Arial" w:cs="Arial"/>
                <w:noProof/>
                <w:sz w:val="20"/>
              </w:rPr>
              <w:t>10,570,808</w:t>
            </w:r>
            <w:r>
              <w:rPr>
                <w:rFonts w:ascii="Arial" w:hAnsi="Arial" w:cs="Arial"/>
                <w:sz w:val="20"/>
              </w:rPr>
              <w:fldChar w:fldCharType="end"/>
            </w:r>
          </w:p>
        </w:tc>
        <w:tc>
          <w:tcPr>
            <w:tcW w:w="1484" w:type="dxa"/>
            <w:tcBorders>
              <w:bottom w:val="single" w:sz="4" w:space="0" w:color="auto"/>
            </w:tcBorders>
            <w:vAlign w:val="bottom"/>
          </w:tcPr>
          <w:p w14:paraId="264DC401" w14:textId="77777777" w:rsidR="00CB531D" w:rsidRPr="009354DE" w:rsidRDefault="00CB531D" w:rsidP="00CC3A47">
            <w:pPr>
              <w:ind w:right="-72"/>
              <w:jc w:val="right"/>
              <w:rPr>
                <w:rFonts w:ascii="Arial" w:hAnsi="Arial" w:cs="Arial"/>
                <w:sz w:val="20"/>
              </w:rPr>
            </w:pPr>
            <w:r>
              <w:rPr>
                <w:rFonts w:ascii="Arial" w:hAnsi="Arial" w:cs="Arial"/>
                <w:sz w:val="20"/>
              </w:rPr>
              <w:fldChar w:fldCharType="begin"/>
            </w:r>
            <w:r>
              <w:rPr>
                <w:rFonts w:ascii="Arial" w:hAnsi="Arial" w:cs="Arial"/>
                <w:sz w:val="20"/>
              </w:rPr>
              <w:instrText xml:space="preserve"> =SUM(ABOVE) </w:instrText>
            </w:r>
            <w:r>
              <w:rPr>
                <w:rFonts w:ascii="Arial" w:hAnsi="Arial" w:cs="Arial"/>
                <w:sz w:val="20"/>
              </w:rPr>
              <w:fldChar w:fldCharType="separate"/>
            </w:r>
            <w:r>
              <w:rPr>
                <w:rFonts w:ascii="Arial" w:hAnsi="Arial" w:cs="Arial"/>
                <w:noProof/>
                <w:sz w:val="20"/>
              </w:rPr>
              <w:t>11,077,131</w:t>
            </w:r>
            <w:r>
              <w:rPr>
                <w:rFonts w:ascii="Arial" w:hAnsi="Arial" w:cs="Arial"/>
                <w:sz w:val="20"/>
              </w:rPr>
              <w:fldChar w:fldCharType="end"/>
            </w:r>
          </w:p>
        </w:tc>
      </w:tr>
    </w:tbl>
    <w:p w14:paraId="7B52A401" w14:textId="77777777" w:rsidR="00CB531D" w:rsidRDefault="00CB531D" w:rsidP="00CB531D">
      <w:pPr>
        <w:tabs>
          <w:tab w:val="left" w:pos="540"/>
        </w:tabs>
        <w:suppressAutoHyphens/>
        <w:rPr>
          <w:rFonts w:ascii="Arial" w:hAnsi="Arial" w:cs="Arial"/>
          <w:sz w:val="20"/>
        </w:rPr>
      </w:pPr>
    </w:p>
    <w:p w14:paraId="7C6BEE90" w14:textId="77777777" w:rsidR="00CB531D" w:rsidRPr="006F0AB9" w:rsidRDefault="00CB531D" w:rsidP="00CB531D">
      <w:pPr>
        <w:jc w:val="both"/>
        <w:rPr>
          <w:rFonts w:ascii="Arial" w:hAnsi="Arial" w:cs="Arial"/>
          <w:spacing w:val="-2"/>
          <w:sz w:val="20"/>
        </w:rPr>
      </w:pPr>
      <w:bookmarkStart w:id="47" w:name="_Hlk222328552"/>
      <w:r w:rsidRPr="006F0AB9">
        <w:rPr>
          <w:rFonts w:ascii="Arial" w:hAnsi="Arial" w:cs="Arial"/>
          <w:spacing w:val="-2"/>
          <w:sz w:val="20"/>
        </w:rPr>
        <w:t>Expected maturity analysis of undiscounted Retirement benefits are as follows:</w:t>
      </w:r>
    </w:p>
    <w:p w14:paraId="53AC159A" w14:textId="77777777" w:rsidR="00CB531D" w:rsidRPr="006F0AB9" w:rsidRDefault="00CB531D" w:rsidP="00CB531D">
      <w:pPr>
        <w:jc w:val="both"/>
        <w:rPr>
          <w:rFonts w:ascii="Arial" w:hAnsi="Arial" w:cs="Arial"/>
          <w:sz w:val="20"/>
        </w:rPr>
      </w:pPr>
    </w:p>
    <w:tbl>
      <w:tblPr>
        <w:tblW w:w="9032" w:type="dxa"/>
        <w:tblLayout w:type="fixed"/>
        <w:tblLook w:val="04A0" w:firstRow="1" w:lastRow="0" w:firstColumn="1" w:lastColumn="0" w:noHBand="0" w:noVBand="1"/>
      </w:tblPr>
      <w:tblGrid>
        <w:gridCol w:w="3096"/>
        <w:gridCol w:w="1484"/>
        <w:gridCol w:w="1484"/>
        <w:gridCol w:w="1484"/>
        <w:gridCol w:w="1484"/>
      </w:tblGrid>
      <w:tr w:rsidR="00CB531D" w:rsidRPr="006F0AB9" w14:paraId="40C5437E" w14:textId="77777777" w:rsidTr="003304A8">
        <w:tc>
          <w:tcPr>
            <w:tcW w:w="3096" w:type="dxa"/>
          </w:tcPr>
          <w:p w14:paraId="0BC5A890" w14:textId="77777777" w:rsidR="00CB531D" w:rsidRPr="006F0AB9" w:rsidRDefault="00CB531D" w:rsidP="003304A8">
            <w:pPr>
              <w:ind w:left="-14"/>
              <w:jc w:val="both"/>
              <w:rPr>
                <w:rFonts w:ascii="Arial" w:hAnsi="Arial" w:cs="Arial"/>
                <w:sz w:val="20"/>
              </w:rPr>
            </w:pPr>
          </w:p>
        </w:tc>
        <w:tc>
          <w:tcPr>
            <w:tcW w:w="1484" w:type="dxa"/>
            <w:vAlign w:val="bottom"/>
          </w:tcPr>
          <w:p w14:paraId="38E05A34" w14:textId="77777777" w:rsidR="00CB531D" w:rsidRPr="006F0AB9" w:rsidRDefault="00CB531D" w:rsidP="00CC3A47">
            <w:pPr>
              <w:ind w:right="-72"/>
              <w:jc w:val="right"/>
              <w:rPr>
                <w:rFonts w:ascii="Arial" w:hAnsi="Arial" w:cs="Arial"/>
                <w:b/>
                <w:bCs/>
                <w:sz w:val="20"/>
              </w:rPr>
            </w:pPr>
            <w:r w:rsidRPr="006F0AB9">
              <w:rPr>
                <w:rFonts w:ascii="Arial" w:hAnsi="Arial" w:cs="Arial"/>
                <w:b/>
                <w:bCs/>
                <w:sz w:val="20"/>
              </w:rPr>
              <w:t xml:space="preserve">Less than </w:t>
            </w:r>
          </w:p>
          <w:p w14:paraId="11F15815" w14:textId="77777777" w:rsidR="00CB531D" w:rsidRPr="006F0AB9" w:rsidRDefault="00CB531D" w:rsidP="00CC3A47">
            <w:pPr>
              <w:ind w:right="-72"/>
              <w:jc w:val="right"/>
              <w:rPr>
                <w:rFonts w:ascii="Arial" w:hAnsi="Arial" w:cs="Arial"/>
                <w:b/>
                <w:bCs/>
                <w:sz w:val="20"/>
              </w:rPr>
            </w:pPr>
            <w:r w:rsidRPr="006F0AB9">
              <w:rPr>
                <w:rFonts w:ascii="Arial" w:hAnsi="Arial" w:cs="Arial"/>
                <w:b/>
                <w:bCs/>
                <w:sz w:val="20"/>
              </w:rPr>
              <w:t>1 year</w:t>
            </w:r>
          </w:p>
        </w:tc>
        <w:tc>
          <w:tcPr>
            <w:tcW w:w="1484" w:type="dxa"/>
            <w:vAlign w:val="bottom"/>
          </w:tcPr>
          <w:p w14:paraId="72CCD346" w14:textId="77777777" w:rsidR="00CB531D" w:rsidRPr="006F0AB9" w:rsidRDefault="00CB531D" w:rsidP="00CC3A47">
            <w:pPr>
              <w:ind w:right="-72"/>
              <w:jc w:val="right"/>
              <w:rPr>
                <w:rFonts w:ascii="Arial" w:hAnsi="Arial" w:cs="Arial"/>
                <w:b/>
                <w:bCs/>
                <w:sz w:val="20"/>
              </w:rPr>
            </w:pPr>
            <w:r w:rsidRPr="006F0AB9">
              <w:rPr>
                <w:rFonts w:ascii="Arial" w:hAnsi="Arial" w:cs="Arial"/>
                <w:b/>
                <w:bCs/>
                <w:sz w:val="20"/>
              </w:rPr>
              <w:t xml:space="preserve">Between </w:t>
            </w:r>
          </w:p>
          <w:p w14:paraId="36D226BB" w14:textId="77777777" w:rsidR="00CB531D" w:rsidRPr="006F0AB9" w:rsidRDefault="00CB531D" w:rsidP="00CC3A47">
            <w:pPr>
              <w:ind w:right="-72"/>
              <w:jc w:val="right"/>
              <w:rPr>
                <w:rFonts w:ascii="Arial" w:hAnsi="Arial" w:cs="Arial"/>
                <w:b/>
                <w:bCs/>
                <w:sz w:val="20"/>
              </w:rPr>
            </w:pPr>
            <w:r w:rsidRPr="006F0AB9">
              <w:rPr>
                <w:rFonts w:ascii="Arial" w:hAnsi="Arial" w:cs="Arial"/>
                <w:b/>
                <w:bCs/>
                <w:sz w:val="20"/>
              </w:rPr>
              <w:t>1-5 years</w:t>
            </w:r>
          </w:p>
        </w:tc>
        <w:tc>
          <w:tcPr>
            <w:tcW w:w="1484" w:type="dxa"/>
            <w:vAlign w:val="bottom"/>
          </w:tcPr>
          <w:p w14:paraId="3724A8FA" w14:textId="77777777" w:rsidR="00CB531D" w:rsidRPr="006F0AB9" w:rsidRDefault="00CB531D" w:rsidP="00CC3A47">
            <w:pPr>
              <w:ind w:right="-72"/>
              <w:jc w:val="right"/>
              <w:rPr>
                <w:rFonts w:ascii="Arial" w:hAnsi="Arial" w:cs="Arial"/>
                <w:b/>
                <w:bCs/>
                <w:sz w:val="20"/>
              </w:rPr>
            </w:pPr>
            <w:r w:rsidRPr="006F0AB9">
              <w:rPr>
                <w:rFonts w:ascii="Arial" w:hAnsi="Arial" w:cs="Arial"/>
                <w:b/>
                <w:bCs/>
                <w:sz w:val="20"/>
              </w:rPr>
              <w:t xml:space="preserve">Over </w:t>
            </w:r>
          </w:p>
          <w:p w14:paraId="14735EE2" w14:textId="77777777" w:rsidR="00CB531D" w:rsidRPr="006F0AB9" w:rsidRDefault="00CB531D" w:rsidP="00CC3A47">
            <w:pPr>
              <w:ind w:right="-72"/>
              <w:jc w:val="right"/>
              <w:rPr>
                <w:rFonts w:ascii="Arial" w:hAnsi="Arial" w:cs="Arial"/>
                <w:b/>
                <w:bCs/>
                <w:sz w:val="20"/>
              </w:rPr>
            </w:pPr>
            <w:r w:rsidRPr="006F0AB9">
              <w:rPr>
                <w:rFonts w:ascii="Arial" w:hAnsi="Arial" w:cs="Arial"/>
                <w:b/>
                <w:bCs/>
                <w:sz w:val="20"/>
              </w:rPr>
              <w:t>5 years</w:t>
            </w:r>
          </w:p>
        </w:tc>
        <w:tc>
          <w:tcPr>
            <w:tcW w:w="1484" w:type="dxa"/>
            <w:vAlign w:val="bottom"/>
          </w:tcPr>
          <w:p w14:paraId="290BB256" w14:textId="77777777" w:rsidR="00CB531D" w:rsidRPr="006F0AB9" w:rsidRDefault="00CB531D" w:rsidP="00CC3A47">
            <w:pPr>
              <w:ind w:right="-72"/>
              <w:jc w:val="right"/>
              <w:rPr>
                <w:rFonts w:ascii="Arial" w:hAnsi="Arial" w:cs="Arial"/>
                <w:b/>
                <w:bCs/>
                <w:sz w:val="20"/>
              </w:rPr>
            </w:pPr>
            <w:r w:rsidRPr="006F0AB9">
              <w:rPr>
                <w:rFonts w:ascii="Arial" w:hAnsi="Arial" w:cs="Arial"/>
                <w:b/>
                <w:bCs/>
                <w:sz w:val="20"/>
              </w:rPr>
              <w:t>Total</w:t>
            </w:r>
          </w:p>
        </w:tc>
      </w:tr>
      <w:tr w:rsidR="00CB531D" w:rsidRPr="006F0AB9" w14:paraId="4D439FEE" w14:textId="77777777" w:rsidTr="003304A8">
        <w:tc>
          <w:tcPr>
            <w:tcW w:w="3096" w:type="dxa"/>
          </w:tcPr>
          <w:p w14:paraId="6ABAFFBA" w14:textId="77777777" w:rsidR="00CB531D" w:rsidRPr="006F0AB9" w:rsidRDefault="00CB531D" w:rsidP="003304A8">
            <w:pPr>
              <w:tabs>
                <w:tab w:val="left" w:pos="2351"/>
              </w:tabs>
              <w:ind w:left="-14"/>
              <w:jc w:val="both"/>
              <w:rPr>
                <w:rFonts w:ascii="Arial" w:hAnsi="Arial" w:cs="Arial"/>
                <w:sz w:val="20"/>
              </w:rPr>
            </w:pPr>
          </w:p>
        </w:tc>
        <w:tc>
          <w:tcPr>
            <w:tcW w:w="1484" w:type="dxa"/>
            <w:tcBorders>
              <w:bottom w:val="single" w:sz="4" w:space="0" w:color="auto"/>
            </w:tcBorders>
            <w:vAlign w:val="bottom"/>
          </w:tcPr>
          <w:p w14:paraId="22F1834D" w14:textId="77777777" w:rsidR="00CB531D" w:rsidRPr="006F0AB9" w:rsidRDefault="00CB531D" w:rsidP="00CC3A47">
            <w:pPr>
              <w:ind w:right="-72"/>
              <w:jc w:val="right"/>
              <w:rPr>
                <w:rFonts w:ascii="Arial" w:hAnsi="Arial" w:cs="Arial"/>
                <w:sz w:val="20"/>
              </w:rPr>
            </w:pPr>
            <w:r w:rsidRPr="006F0AB9">
              <w:rPr>
                <w:rFonts w:ascii="Arial" w:hAnsi="Arial" w:cs="Arial"/>
                <w:b/>
                <w:bCs/>
                <w:sz w:val="20"/>
              </w:rPr>
              <w:t>Baht</w:t>
            </w:r>
          </w:p>
        </w:tc>
        <w:tc>
          <w:tcPr>
            <w:tcW w:w="1484" w:type="dxa"/>
            <w:tcBorders>
              <w:bottom w:val="single" w:sz="4" w:space="0" w:color="auto"/>
            </w:tcBorders>
            <w:vAlign w:val="bottom"/>
          </w:tcPr>
          <w:p w14:paraId="2646D6B3" w14:textId="77777777" w:rsidR="00CB531D" w:rsidRPr="006F0AB9" w:rsidRDefault="00CB531D" w:rsidP="00CC3A47">
            <w:pPr>
              <w:ind w:right="-72"/>
              <w:jc w:val="right"/>
              <w:rPr>
                <w:rFonts w:ascii="Arial" w:hAnsi="Arial" w:cs="Arial"/>
                <w:sz w:val="20"/>
              </w:rPr>
            </w:pPr>
            <w:r w:rsidRPr="006F0AB9">
              <w:rPr>
                <w:rFonts w:ascii="Arial" w:hAnsi="Arial" w:cs="Arial"/>
                <w:b/>
                <w:bCs/>
                <w:sz w:val="20"/>
              </w:rPr>
              <w:t>Baht</w:t>
            </w:r>
          </w:p>
        </w:tc>
        <w:tc>
          <w:tcPr>
            <w:tcW w:w="1484" w:type="dxa"/>
            <w:tcBorders>
              <w:bottom w:val="single" w:sz="4" w:space="0" w:color="auto"/>
            </w:tcBorders>
            <w:vAlign w:val="bottom"/>
          </w:tcPr>
          <w:p w14:paraId="06A74D93" w14:textId="77777777" w:rsidR="00CB531D" w:rsidRPr="006F0AB9" w:rsidRDefault="00CB531D" w:rsidP="00CC3A47">
            <w:pPr>
              <w:ind w:right="-72"/>
              <w:jc w:val="right"/>
              <w:rPr>
                <w:rFonts w:ascii="Arial" w:hAnsi="Arial" w:cs="Arial"/>
                <w:sz w:val="20"/>
              </w:rPr>
            </w:pPr>
            <w:r w:rsidRPr="006F0AB9">
              <w:rPr>
                <w:rFonts w:ascii="Arial" w:hAnsi="Arial" w:cs="Arial"/>
                <w:b/>
                <w:bCs/>
                <w:sz w:val="20"/>
              </w:rPr>
              <w:t>Baht</w:t>
            </w:r>
          </w:p>
        </w:tc>
        <w:tc>
          <w:tcPr>
            <w:tcW w:w="1484" w:type="dxa"/>
            <w:tcBorders>
              <w:bottom w:val="single" w:sz="4" w:space="0" w:color="auto"/>
            </w:tcBorders>
            <w:vAlign w:val="bottom"/>
          </w:tcPr>
          <w:p w14:paraId="5B57AAE3" w14:textId="77777777" w:rsidR="00CB531D" w:rsidRPr="006F0AB9" w:rsidRDefault="00CB531D" w:rsidP="00CC3A47">
            <w:pPr>
              <w:ind w:right="-72"/>
              <w:jc w:val="right"/>
              <w:rPr>
                <w:rFonts w:ascii="Arial" w:hAnsi="Arial" w:cs="Arial"/>
                <w:b/>
                <w:bCs/>
                <w:sz w:val="20"/>
              </w:rPr>
            </w:pPr>
            <w:r w:rsidRPr="006F0AB9">
              <w:rPr>
                <w:rFonts w:ascii="Arial" w:hAnsi="Arial" w:cs="Arial"/>
                <w:b/>
                <w:bCs/>
                <w:sz w:val="20"/>
              </w:rPr>
              <w:t>Baht</w:t>
            </w:r>
          </w:p>
        </w:tc>
      </w:tr>
      <w:tr w:rsidR="00CB531D" w:rsidRPr="006F0AB9" w14:paraId="32CB4F17" w14:textId="77777777" w:rsidTr="003304A8">
        <w:tc>
          <w:tcPr>
            <w:tcW w:w="3096" w:type="dxa"/>
          </w:tcPr>
          <w:p w14:paraId="365B42A8" w14:textId="77777777" w:rsidR="00CB531D" w:rsidRPr="006F0AB9" w:rsidRDefault="00CB531D" w:rsidP="003304A8">
            <w:pPr>
              <w:ind w:left="-14"/>
              <w:jc w:val="both"/>
              <w:rPr>
                <w:rFonts w:ascii="Arial" w:hAnsi="Arial" w:cs="Arial"/>
                <w:sz w:val="20"/>
              </w:rPr>
            </w:pPr>
          </w:p>
        </w:tc>
        <w:tc>
          <w:tcPr>
            <w:tcW w:w="1484" w:type="dxa"/>
            <w:tcBorders>
              <w:top w:val="single" w:sz="4" w:space="0" w:color="auto"/>
            </w:tcBorders>
          </w:tcPr>
          <w:p w14:paraId="6618EEA9" w14:textId="77777777" w:rsidR="00CB531D" w:rsidRPr="006F0AB9" w:rsidRDefault="00CB531D" w:rsidP="00CC3A47">
            <w:pPr>
              <w:ind w:right="-72"/>
              <w:jc w:val="right"/>
              <w:rPr>
                <w:rFonts w:ascii="Arial" w:hAnsi="Arial" w:cs="Arial"/>
                <w:b/>
                <w:bCs/>
                <w:sz w:val="20"/>
              </w:rPr>
            </w:pPr>
          </w:p>
        </w:tc>
        <w:tc>
          <w:tcPr>
            <w:tcW w:w="1484" w:type="dxa"/>
            <w:tcBorders>
              <w:top w:val="single" w:sz="4" w:space="0" w:color="auto"/>
            </w:tcBorders>
          </w:tcPr>
          <w:p w14:paraId="6588BC1C" w14:textId="77777777" w:rsidR="00CB531D" w:rsidRPr="006F0AB9" w:rsidRDefault="00CB531D" w:rsidP="00CC3A47">
            <w:pPr>
              <w:ind w:right="-72"/>
              <w:jc w:val="right"/>
              <w:rPr>
                <w:rFonts w:ascii="Arial" w:hAnsi="Arial" w:cs="Arial"/>
                <w:b/>
                <w:bCs/>
                <w:sz w:val="20"/>
              </w:rPr>
            </w:pPr>
          </w:p>
        </w:tc>
        <w:tc>
          <w:tcPr>
            <w:tcW w:w="1484" w:type="dxa"/>
            <w:tcBorders>
              <w:top w:val="single" w:sz="4" w:space="0" w:color="auto"/>
            </w:tcBorders>
          </w:tcPr>
          <w:p w14:paraId="49A55B88" w14:textId="77777777" w:rsidR="00CB531D" w:rsidRPr="006F0AB9" w:rsidRDefault="00CB531D" w:rsidP="00CC3A47">
            <w:pPr>
              <w:ind w:right="-72"/>
              <w:jc w:val="right"/>
              <w:rPr>
                <w:rFonts w:ascii="Arial" w:hAnsi="Arial" w:cs="Arial"/>
                <w:b/>
                <w:bCs/>
                <w:sz w:val="20"/>
              </w:rPr>
            </w:pPr>
          </w:p>
        </w:tc>
        <w:tc>
          <w:tcPr>
            <w:tcW w:w="1484" w:type="dxa"/>
            <w:tcBorders>
              <w:top w:val="single" w:sz="4" w:space="0" w:color="auto"/>
            </w:tcBorders>
          </w:tcPr>
          <w:p w14:paraId="67B556AE" w14:textId="77777777" w:rsidR="00CB531D" w:rsidRPr="006F0AB9" w:rsidRDefault="00CB531D" w:rsidP="00CC3A47">
            <w:pPr>
              <w:ind w:right="-72"/>
              <w:jc w:val="right"/>
              <w:rPr>
                <w:rFonts w:ascii="Arial" w:hAnsi="Arial" w:cs="Arial"/>
                <w:b/>
                <w:bCs/>
                <w:sz w:val="20"/>
              </w:rPr>
            </w:pPr>
          </w:p>
        </w:tc>
      </w:tr>
      <w:tr w:rsidR="00CB531D" w:rsidRPr="006F0AB9" w14:paraId="3062D6E3" w14:textId="77777777" w:rsidTr="003304A8">
        <w:tc>
          <w:tcPr>
            <w:tcW w:w="3096" w:type="dxa"/>
          </w:tcPr>
          <w:p w14:paraId="3CA60530" w14:textId="77777777" w:rsidR="00CB531D" w:rsidRPr="006F0AB9" w:rsidRDefault="00CB531D" w:rsidP="003304A8">
            <w:pPr>
              <w:ind w:left="-14"/>
              <w:rPr>
                <w:rFonts w:ascii="Arial" w:hAnsi="Arial" w:cs="Browallia New"/>
                <w:b/>
                <w:bCs/>
                <w:sz w:val="20"/>
                <w:szCs w:val="25"/>
              </w:rPr>
            </w:pPr>
            <w:r w:rsidRPr="006F0AB9">
              <w:rPr>
                <w:rFonts w:ascii="Arial" w:hAnsi="Arial" w:cs="Arial"/>
                <w:b/>
                <w:bCs/>
                <w:sz w:val="20"/>
              </w:rPr>
              <w:t>As 31 December 202</w:t>
            </w:r>
            <w:r w:rsidRPr="006F0AB9">
              <w:rPr>
                <w:rFonts w:ascii="Arial" w:hAnsi="Arial" w:cs="Browallia New"/>
                <w:b/>
                <w:bCs/>
                <w:sz w:val="20"/>
                <w:szCs w:val="25"/>
              </w:rPr>
              <w:t>5</w:t>
            </w:r>
          </w:p>
        </w:tc>
        <w:tc>
          <w:tcPr>
            <w:tcW w:w="1484" w:type="dxa"/>
            <w:vAlign w:val="bottom"/>
          </w:tcPr>
          <w:p w14:paraId="4821E87D" w14:textId="77777777" w:rsidR="00CB531D" w:rsidRPr="006F0AB9" w:rsidRDefault="00CB531D" w:rsidP="00CC3A47">
            <w:pPr>
              <w:ind w:right="-72"/>
              <w:jc w:val="right"/>
              <w:rPr>
                <w:rFonts w:ascii="Arial" w:hAnsi="Arial" w:cs="Arial"/>
                <w:sz w:val="20"/>
              </w:rPr>
            </w:pPr>
          </w:p>
        </w:tc>
        <w:tc>
          <w:tcPr>
            <w:tcW w:w="1484" w:type="dxa"/>
            <w:vAlign w:val="bottom"/>
          </w:tcPr>
          <w:p w14:paraId="57E0EC62" w14:textId="77777777" w:rsidR="00CB531D" w:rsidRPr="006F0AB9" w:rsidRDefault="00CB531D" w:rsidP="00CC3A47">
            <w:pPr>
              <w:ind w:right="-72"/>
              <w:jc w:val="right"/>
              <w:rPr>
                <w:rFonts w:ascii="Arial" w:hAnsi="Arial" w:cs="Arial"/>
                <w:sz w:val="20"/>
              </w:rPr>
            </w:pPr>
          </w:p>
        </w:tc>
        <w:tc>
          <w:tcPr>
            <w:tcW w:w="1484" w:type="dxa"/>
            <w:vAlign w:val="bottom"/>
          </w:tcPr>
          <w:p w14:paraId="6AD957CC" w14:textId="77777777" w:rsidR="00CB531D" w:rsidRPr="006F0AB9" w:rsidRDefault="00CB531D" w:rsidP="00CC3A47">
            <w:pPr>
              <w:ind w:right="-72"/>
              <w:jc w:val="right"/>
              <w:rPr>
                <w:rFonts w:ascii="Arial" w:hAnsi="Arial" w:cs="Arial"/>
                <w:sz w:val="20"/>
              </w:rPr>
            </w:pPr>
          </w:p>
        </w:tc>
        <w:tc>
          <w:tcPr>
            <w:tcW w:w="1484" w:type="dxa"/>
            <w:vAlign w:val="bottom"/>
          </w:tcPr>
          <w:p w14:paraId="2F0A120A" w14:textId="77777777" w:rsidR="00CB531D" w:rsidRPr="006F0AB9" w:rsidRDefault="00CB531D" w:rsidP="00CC3A47">
            <w:pPr>
              <w:ind w:right="-72"/>
              <w:jc w:val="right"/>
              <w:rPr>
                <w:rFonts w:ascii="Arial" w:hAnsi="Arial" w:cs="Arial"/>
                <w:sz w:val="20"/>
              </w:rPr>
            </w:pPr>
          </w:p>
        </w:tc>
      </w:tr>
      <w:tr w:rsidR="00CB531D" w:rsidRPr="006F0AB9" w14:paraId="128C751E" w14:textId="77777777" w:rsidTr="003304A8">
        <w:tc>
          <w:tcPr>
            <w:tcW w:w="3096" w:type="dxa"/>
          </w:tcPr>
          <w:p w14:paraId="5ADA805B" w14:textId="77777777" w:rsidR="00CB531D" w:rsidRPr="006F0AB9" w:rsidRDefault="00CB531D" w:rsidP="003304A8">
            <w:pPr>
              <w:ind w:left="-14"/>
              <w:rPr>
                <w:rFonts w:ascii="Arial" w:hAnsi="Arial" w:cs="Arial"/>
                <w:sz w:val="20"/>
              </w:rPr>
            </w:pPr>
            <w:r w:rsidRPr="006F0AB9">
              <w:rPr>
                <w:rFonts w:ascii="Arial" w:hAnsi="Arial" w:cs="Arial"/>
                <w:sz w:val="20"/>
              </w:rPr>
              <w:t>Retirement benefits</w:t>
            </w:r>
          </w:p>
        </w:tc>
        <w:tc>
          <w:tcPr>
            <w:tcW w:w="1484" w:type="dxa"/>
            <w:vAlign w:val="bottom"/>
          </w:tcPr>
          <w:p w14:paraId="0B7AFE40" w14:textId="715D218B" w:rsidR="00CB531D" w:rsidRPr="006F0AB9" w:rsidRDefault="006F0AB9" w:rsidP="00CC3A47">
            <w:pPr>
              <w:ind w:right="-72"/>
              <w:jc w:val="right"/>
              <w:rPr>
                <w:rFonts w:ascii="Arial" w:hAnsi="Arial" w:cs="Arial"/>
                <w:sz w:val="20"/>
              </w:rPr>
            </w:pPr>
            <w:r w:rsidRPr="006F0AB9">
              <w:rPr>
                <w:rFonts w:ascii="Arial" w:hAnsi="Arial" w:cs="Arial"/>
                <w:sz w:val="20"/>
                <w:cs/>
              </w:rPr>
              <w:t>839</w:t>
            </w:r>
            <w:r w:rsidRPr="006F0AB9">
              <w:rPr>
                <w:rFonts w:ascii="Arial" w:hAnsi="Arial" w:cs="Arial"/>
                <w:sz w:val="20"/>
              </w:rPr>
              <w:t>,</w:t>
            </w:r>
            <w:r w:rsidRPr="006F0AB9">
              <w:rPr>
                <w:rFonts w:ascii="Arial" w:hAnsi="Arial" w:cs="Arial"/>
                <w:sz w:val="20"/>
                <w:cs/>
              </w:rPr>
              <w:t>547</w:t>
            </w:r>
          </w:p>
        </w:tc>
        <w:tc>
          <w:tcPr>
            <w:tcW w:w="1484" w:type="dxa"/>
            <w:vAlign w:val="bottom"/>
          </w:tcPr>
          <w:p w14:paraId="087892E7" w14:textId="333EFA7E" w:rsidR="00CB531D" w:rsidRPr="006F0AB9" w:rsidRDefault="006F0AB9" w:rsidP="00CC3A47">
            <w:pPr>
              <w:ind w:right="-72"/>
              <w:jc w:val="right"/>
              <w:rPr>
                <w:rFonts w:ascii="Arial" w:hAnsi="Arial" w:cs="Arial"/>
                <w:sz w:val="20"/>
              </w:rPr>
            </w:pPr>
            <w:r w:rsidRPr="006F0AB9">
              <w:rPr>
                <w:rFonts w:ascii="Arial" w:hAnsi="Arial" w:cs="Arial"/>
                <w:sz w:val="20"/>
                <w:cs/>
              </w:rPr>
              <w:t>16</w:t>
            </w:r>
            <w:r w:rsidRPr="006F0AB9">
              <w:rPr>
                <w:rFonts w:ascii="Arial" w:hAnsi="Arial" w:cs="Arial"/>
                <w:sz w:val="20"/>
              </w:rPr>
              <w:t>,</w:t>
            </w:r>
            <w:r w:rsidRPr="006F0AB9">
              <w:rPr>
                <w:rFonts w:ascii="Arial" w:hAnsi="Arial" w:cs="Arial"/>
                <w:sz w:val="20"/>
                <w:cs/>
              </w:rPr>
              <w:t>988</w:t>
            </w:r>
            <w:r w:rsidRPr="006F0AB9">
              <w:rPr>
                <w:rFonts w:ascii="Arial" w:hAnsi="Arial" w:cs="Arial"/>
                <w:sz w:val="20"/>
              </w:rPr>
              <w:t>,</w:t>
            </w:r>
            <w:r w:rsidRPr="006F0AB9">
              <w:rPr>
                <w:rFonts w:ascii="Arial" w:hAnsi="Arial" w:cs="Arial"/>
                <w:sz w:val="20"/>
                <w:cs/>
              </w:rPr>
              <w:t>773</w:t>
            </w:r>
          </w:p>
        </w:tc>
        <w:tc>
          <w:tcPr>
            <w:tcW w:w="1484" w:type="dxa"/>
            <w:vAlign w:val="bottom"/>
          </w:tcPr>
          <w:p w14:paraId="14A85D7F" w14:textId="68C3C1E2" w:rsidR="00CB531D" w:rsidRPr="006F0AB9" w:rsidRDefault="006F0AB9" w:rsidP="00CC3A47">
            <w:pPr>
              <w:ind w:right="-72"/>
              <w:jc w:val="right"/>
              <w:rPr>
                <w:rFonts w:ascii="Arial" w:hAnsi="Arial" w:cs="Arial"/>
                <w:sz w:val="20"/>
              </w:rPr>
            </w:pPr>
            <w:r w:rsidRPr="006F0AB9">
              <w:rPr>
                <w:rFonts w:ascii="Arial" w:hAnsi="Arial" w:cs="Arial"/>
                <w:sz w:val="20"/>
                <w:cs/>
              </w:rPr>
              <w:t>681</w:t>
            </w:r>
            <w:r w:rsidRPr="006F0AB9">
              <w:rPr>
                <w:rFonts w:ascii="Arial" w:hAnsi="Arial" w:cs="Arial"/>
                <w:sz w:val="20"/>
              </w:rPr>
              <w:t>,</w:t>
            </w:r>
            <w:r w:rsidRPr="006F0AB9">
              <w:rPr>
                <w:rFonts w:ascii="Arial" w:hAnsi="Arial" w:cs="Arial"/>
                <w:sz w:val="20"/>
                <w:cs/>
              </w:rPr>
              <w:t>404</w:t>
            </w:r>
            <w:r w:rsidRPr="006F0AB9">
              <w:rPr>
                <w:rFonts w:ascii="Arial" w:hAnsi="Arial" w:cs="Arial"/>
                <w:sz w:val="20"/>
              </w:rPr>
              <w:t>,</w:t>
            </w:r>
            <w:r w:rsidRPr="006F0AB9">
              <w:rPr>
                <w:rFonts w:ascii="Arial" w:hAnsi="Arial" w:cs="Arial"/>
                <w:sz w:val="20"/>
                <w:cs/>
              </w:rPr>
              <w:t>688</w:t>
            </w:r>
          </w:p>
        </w:tc>
        <w:tc>
          <w:tcPr>
            <w:tcW w:w="1484" w:type="dxa"/>
            <w:vAlign w:val="bottom"/>
          </w:tcPr>
          <w:p w14:paraId="1A177FBF" w14:textId="736E8AF9" w:rsidR="00CB531D" w:rsidRPr="006F0AB9" w:rsidRDefault="006F0AB9" w:rsidP="00CC3A47">
            <w:pPr>
              <w:ind w:right="-72"/>
              <w:jc w:val="right"/>
              <w:rPr>
                <w:rFonts w:ascii="Arial" w:hAnsi="Arial" w:cs="Arial"/>
                <w:sz w:val="20"/>
              </w:rPr>
            </w:pPr>
            <w:r w:rsidRPr="006F0AB9">
              <w:rPr>
                <w:rFonts w:ascii="Arial" w:hAnsi="Arial" w:cs="Arial"/>
                <w:sz w:val="20"/>
              </w:rPr>
              <w:t>699,233,008</w:t>
            </w:r>
          </w:p>
        </w:tc>
      </w:tr>
      <w:tr w:rsidR="00CB531D" w:rsidRPr="006F0AB9" w14:paraId="244F9949" w14:textId="77777777" w:rsidTr="003304A8">
        <w:tc>
          <w:tcPr>
            <w:tcW w:w="3096" w:type="dxa"/>
          </w:tcPr>
          <w:p w14:paraId="3175B240" w14:textId="77777777" w:rsidR="00CB531D" w:rsidRPr="006F0AB9" w:rsidRDefault="00CB531D" w:rsidP="003304A8">
            <w:pPr>
              <w:ind w:left="-14"/>
              <w:jc w:val="both"/>
              <w:rPr>
                <w:rFonts w:ascii="Arial" w:hAnsi="Arial" w:cs="Arial"/>
                <w:sz w:val="20"/>
              </w:rPr>
            </w:pPr>
          </w:p>
        </w:tc>
        <w:tc>
          <w:tcPr>
            <w:tcW w:w="1484" w:type="dxa"/>
          </w:tcPr>
          <w:p w14:paraId="0B441D7E" w14:textId="77777777" w:rsidR="00CB531D" w:rsidRPr="006F0AB9" w:rsidRDefault="00CB531D" w:rsidP="00CC3A47">
            <w:pPr>
              <w:ind w:right="-72"/>
              <w:jc w:val="right"/>
              <w:rPr>
                <w:rFonts w:ascii="Arial" w:hAnsi="Arial" w:cs="Arial"/>
                <w:b/>
                <w:bCs/>
                <w:sz w:val="20"/>
              </w:rPr>
            </w:pPr>
          </w:p>
        </w:tc>
        <w:tc>
          <w:tcPr>
            <w:tcW w:w="1484" w:type="dxa"/>
          </w:tcPr>
          <w:p w14:paraId="4F2C0EE3" w14:textId="77777777" w:rsidR="00CB531D" w:rsidRPr="006F0AB9" w:rsidRDefault="00CB531D" w:rsidP="00CC3A47">
            <w:pPr>
              <w:ind w:right="-72"/>
              <w:jc w:val="right"/>
              <w:rPr>
                <w:rFonts w:ascii="Arial" w:hAnsi="Arial" w:cs="Arial"/>
                <w:b/>
                <w:bCs/>
                <w:sz w:val="20"/>
              </w:rPr>
            </w:pPr>
          </w:p>
        </w:tc>
        <w:tc>
          <w:tcPr>
            <w:tcW w:w="1484" w:type="dxa"/>
          </w:tcPr>
          <w:p w14:paraId="6844096E" w14:textId="77777777" w:rsidR="00CB531D" w:rsidRPr="006F0AB9" w:rsidRDefault="00CB531D" w:rsidP="00CC3A47">
            <w:pPr>
              <w:ind w:right="-72"/>
              <w:jc w:val="right"/>
              <w:rPr>
                <w:rFonts w:ascii="Arial" w:hAnsi="Arial" w:cs="Arial"/>
                <w:b/>
                <w:bCs/>
                <w:sz w:val="20"/>
              </w:rPr>
            </w:pPr>
          </w:p>
        </w:tc>
        <w:tc>
          <w:tcPr>
            <w:tcW w:w="1484" w:type="dxa"/>
          </w:tcPr>
          <w:p w14:paraId="152AC18A" w14:textId="77777777" w:rsidR="00CB531D" w:rsidRPr="006F0AB9" w:rsidRDefault="00CB531D" w:rsidP="00CC3A47">
            <w:pPr>
              <w:ind w:right="-72"/>
              <w:jc w:val="right"/>
              <w:rPr>
                <w:rFonts w:ascii="Arial" w:hAnsi="Arial" w:cs="Arial"/>
                <w:b/>
                <w:bCs/>
                <w:sz w:val="20"/>
              </w:rPr>
            </w:pPr>
          </w:p>
        </w:tc>
      </w:tr>
      <w:tr w:rsidR="00CB531D" w:rsidRPr="006F0AB9" w14:paraId="0E5C5C78" w14:textId="77777777" w:rsidTr="003304A8">
        <w:tc>
          <w:tcPr>
            <w:tcW w:w="3096" w:type="dxa"/>
          </w:tcPr>
          <w:p w14:paraId="1CB84A4E" w14:textId="77777777" w:rsidR="00CB531D" w:rsidRPr="006F0AB9" w:rsidRDefault="00CB531D" w:rsidP="003304A8">
            <w:pPr>
              <w:ind w:left="-14"/>
              <w:rPr>
                <w:rFonts w:ascii="Arial" w:hAnsi="Arial" w:cs="Arial"/>
                <w:b/>
                <w:bCs/>
                <w:sz w:val="20"/>
              </w:rPr>
            </w:pPr>
            <w:r w:rsidRPr="006F0AB9">
              <w:rPr>
                <w:rFonts w:ascii="Arial" w:hAnsi="Arial" w:cs="Arial"/>
                <w:b/>
                <w:bCs/>
                <w:sz w:val="20"/>
              </w:rPr>
              <w:t>As 31 December 2024</w:t>
            </w:r>
          </w:p>
        </w:tc>
        <w:tc>
          <w:tcPr>
            <w:tcW w:w="1484" w:type="dxa"/>
            <w:vAlign w:val="bottom"/>
          </w:tcPr>
          <w:p w14:paraId="6507626F" w14:textId="77777777" w:rsidR="00CB531D" w:rsidRPr="006F0AB9" w:rsidRDefault="00CB531D" w:rsidP="00CC3A47">
            <w:pPr>
              <w:ind w:right="-72"/>
              <w:jc w:val="right"/>
              <w:rPr>
                <w:rFonts w:ascii="Arial" w:hAnsi="Arial" w:cs="Arial"/>
                <w:b/>
                <w:bCs/>
                <w:sz w:val="20"/>
              </w:rPr>
            </w:pPr>
          </w:p>
        </w:tc>
        <w:tc>
          <w:tcPr>
            <w:tcW w:w="1484" w:type="dxa"/>
            <w:vAlign w:val="bottom"/>
          </w:tcPr>
          <w:p w14:paraId="67581CD4" w14:textId="77777777" w:rsidR="00CB531D" w:rsidRPr="006F0AB9" w:rsidRDefault="00CB531D" w:rsidP="00CC3A47">
            <w:pPr>
              <w:ind w:right="-72"/>
              <w:jc w:val="right"/>
              <w:rPr>
                <w:rFonts w:ascii="Arial" w:hAnsi="Arial" w:cs="Arial"/>
                <w:b/>
                <w:bCs/>
                <w:sz w:val="20"/>
              </w:rPr>
            </w:pPr>
          </w:p>
        </w:tc>
        <w:tc>
          <w:tcPr>
            <w:tcW w:w="1484" w:type="dxa"/>
            <w:vAlign w:val="bottom"/>
          </w:tcPr>
          <w:p w14:paraId="3A56EF6C" w14:textId="77777777" w:rsidR="00CB531D" w:rsidRPr="006F0AB9" w:rsidRDefault="00CB531D" w:rsidP="00CC3A47">
            <w:pPr>
              <w:ind w:right="-72"/>
              <w:jc w:val="right"/>
              <w:rPr>
                <w:rFonts w:ascii="Arial" w:hAnsi="Arial" w:cs="Arial"/>
                <w:b/>
                <w:bCs/>
                <w:sz w:val="20"/>
              </w:rPr>
            </w:pPr>
          </w:p>
        </w:tc>
        <w:tc>
          <w:tcPr>
            <w:tcW w:w="1484" w:type="dxa"/>
            <w:vAlign w:val="bottom"/>
          </w:tcPr>
          <w:p w14:paraId="342BC61F" w14:textId="77777777" w:rsidR="00CB531D" w:rsidRPr="006F0AB9" w:rsidRDefault="00CB531D" w:rsidP="00CC3A47">
            <w:pPr>
              <w:ind w:right="-72"/>
              <w:jc w:val="right"/>
              <w:rPr>
                <w:rFonts w:ascii="Arial" w:hAnsi="Arial" w:cs="Arial"/>
                <w:sz w:val="20"/>
              </w:rPr>
            </w:pPr>
          </w:p>
        </w:tc>
      </w:tr>
      <w:tr w:rsidR="00CB531D" w:rsidRPr="00365DE4" w14:paraId="56022D7E" w14:textId="77777777" w:rsidTr="003304A8">
        <w:tc>
          <w:tcPr>
            <w:tcW w:w="3096" w:type="dxa"/>
          </w:tcPr>
          <w:p w14:paraId="08542CD5" w14:textId="77777777" w:rsidR="00CB531D" w:rsidRPr="006F0AB9" w:rsidRDefault="00CB531D" w:rsidP="003304A8">
            <w:pPr>
              <w:ind w:left="-14"/>
              <w:rPr>
                <w:rFonts w:ascii="Arial" w:hAnsi="Arial" w:cs="Arial"/>
                <w:sz w:val="20"/>
              </w:rPr>
            </w:pPr>
            <w:r w:rsidRPr="006F0AB9">
              <w:rPr>
                <w:rFonts w:ascii="Arial" w:hAnsi="Arial" w:cs="Arial"/>
                <w:sz w:val="20"/>
              </w:rPr>
              <w:t>Retirement benefits</w:t>
            </w:r>
          </w:p>
        </w:tc>
        <w:tc>
          <w:tcPr>
            <w:tcW w:w="1484" w:type="dxa"/>
            <w:vAlign w:val="bottom"/>
          </w:tcPr>
          <w:p w14:paraId="20489490" w14:textId="6D250A59" w:rsidR="00CB531D" w:rsidRPr="006F0AB9" w:rsidRDefault="006F0AB9" w:rsidP="00CC3A47">
            <w:pPr>
              <w:ind w:right="-72"/>
              <w:jc w:val="right"/>
              <w:rPr>
                <w:rFonts w:ascii="Arial" w:hAnsi="Arial" w:cs="Arial"/>
                <w:sz w:val="20"/>
              </w:rPr>
            </w:pPr>
            <w:r w:rsidRPr="006F0AB9">
              <w:rPr>
                <w:rFonts w:ascii="Arial" w:hAnsi="Arial" w:cs="Arial"/>
                <w:sz w:val="20"/>
              </w:rPr>
              <w:t>176,400</w:t>
            </w:r>
          </w:p>
        </w:tc>
        <w:tc>
          <w:tcPr>
            <w:tcW w:w="1484" w:type="dxa"/>
            <w:vAlign w:val="bottom"/>
          </w:tcPr>
          <w:p w14:paraId="1B782019" w14:textId="0FE680F3" w:rsidR="00CB531D" w:rsidRPr="006F0AB9" w:rsidRDefault="006F0AB9" w:rsidP="00CC3A47">
            <w:pPr>
              <w:ind w:right="-72"/>
              <w:jc w:val="right"/>
              <w:rPr>
                <w:rFonts w:ascii="Arial" w:hAnsi="Arial" w:cs="Arial"/>
                <w:sz w:val="20"/>
              </w:rPr>
            </w:pPr>
            <w:r w:rsidRPr="006F0AB9">
              <w:rPr>
                <w:rFonts w:ascii="Arial" w:hAnsi="Arial" w:cs="Arial"/>
                <w:sz w:val="20"/>
              </w:rPr>
              <w:t>17,578,428</w:t>
            </w:r>
          </w:p>
        </w:tc>
        <w:tc>
          <w:tcPr>
            <w:tcW w:w="1484" w:type="dxa"/>
            <w:vAlign w:val="bottom"/>
          </w:tcPr>
          <w:p w14:paraId="6A741301" w14:textId="6EECE7C5" w:rsidR="00CB531D" w:rsidRPr="006F0AB9" w:rsidRDefault="0023069D" w:rsidP="00CC3A47">
            <w:pPr>
              <w:ind w:right="-72"/>
              <w:jc w:val="right"/>
              <w:rPr>
                <w:rFonts w:ascii="Arial" w:hAnsi="Arial" w:cs="Arial"/>
                <w:sz w:val="20"/>
              </w:rPr>
            </w:pPr>
            <w:r w:rsidRPr="0023069D">
              <w:rPr>
                <w:rFonts w:ascii="Arial" w:hAnsi="Arial" w:cs="Arial"/>
                <w:sz w:val="20"/>
              </w:rPr>
              <w:t>923,640,280</w:t>
            </w:r>
          </w:p>
        </w:tc>
        <w:tc>
          <w:tcPr>
            <w:tcW w:w="1484" w:type="dxa"/>
            <w:vAlign w:val="bottom"/>
          </w:tcPr>
          <w:p w14:paraId="020A08D9" w14:textId="33C5AFD8" w:rsidR="00CB531D" w:rsidRPr="00365DE4" w:rsidRDefault="0023069D" w:rsidP="00CC3A47">
            <w:pPr>
              <w:ind w:right="-72"/>
              <w:jc w:val="right"/>
              <w:rPr>
                <w:rFonts w:ascii="Arial" w:hAnsi="Arial" w:cs="Arial"/>
                <w:sz w:val="20"/>
              </w:rPr>
            </w:pPr>
            <w:r w:rsidRPr="0023069D">
              <w:rPr>
                <w:rFonts w:ascii="Arial" w:hAnsi="Arial" w:cs="Arial"/>
                <w:sz w:val="20"/>
              </w:rPr>
              <w:t>941,395,108</w:t>
            </w:r>
          </w:p>
        </w:tc>
      </w:tr>
    </w:tbl>
    <w:p w14:paraId="2C98319D" w14:textId="77777777" w:rsidR="00CB531D" w:rsidRDefault="00CB531D" w:rsidP="00CB531D">
      <w:pPr>
        <w:tabs>
          <w:tab w:val="left" w:pos="540"/>
        </w:tabs>
        <w:suppressAutoHyphens/>
        <w:rPr>
          <w:rFonts w:ascii="Arial" w:hAnsi="Arial" w:cs="Arial"/>
          <w:sz w:val="20"/>
        </w:rPr>
      </w:pPr>
      <w:r>
        <w:rPr>
          <w:rFonts w:ascii="Arial" w:hAnsi="Arial" w:cs="Arial"/>
          <w:sz w:val="20"/>
        </w:rPr>
        <w:br w:type="page"/>
      </w:r>
    </w:p>
    <w:bookmarkEnd w:id="47"/>
    <w:p w14:paraId="76A27C40" w14:textId="77777777" w:rsidR="00CB531D" w:rsidRPr="002D1C69" w:rsidRDefault="00CB531D" w:rsidP="001A046E">
      <w:pPr>
        <w:pStyle w:val="ListParagraph"/>
        <w:tabs>
          <w:tab w:val="left" w:pos="900"/>
        </w:tabs>
        <w:spacing w:line="240" w:lineRule="auto"/>
        <w:ind w:left="0"/>
        <w:jc w:val="both"/>
        <w:rPr>
          <w:rFonts w:ascii="Arial" w:eastAsia="Times New Roman" w:hAnsi="Arial" w:cs="Arial"/>
          <w:color w:val="000000"/>
          <w:sz w:val="20"/>
        </w:rPr>
      </w:pPr>
    </w:p>
    <w:p w14:paraId="56F2653F" w14:textId="77777777" w:rsidR="00854ED9" w:rsidRPr="002D1C69" w:rsidRDefault="00854ED9" w:rsidP="001A046E">
      <w:pPr>
        <w:pStyle w:val="ListParagraph"/>
        <w:tabs>
          <w:tab w:val="left" w:pos="900"/>
        </w:tabs>
        <w:spacing w:line="240" w:lineRule="auto"/>
        <w:ind w:left="0"/>
        <w:jc w:val="both"/>
        <w:rPr>
          <w:rFonts w:ascii="Arial" w:eastAsia="Times New Roman" w:hAnsi="Arial" w:cs="Arial"/>
          <w:color w:val="000000"/>
          <w:sz w:val="20"/>
        </w:rPr>
      </w:pPr>
    </w:p>
    <w:tbl>
      <w:tblPr>
        <w:tblW w:w="9027" w:type="dxa"/>
        <w:tblLayout w:type="fixed"/>
        <w:tblLook w:val="04A0" w:firstRow="1" w:lastRow="0" w:firstColumn="1" w:lastColumn="0" w:noHBand="0" w:noVBand="1"/>
      </w:tblPr>
      <w:tblGrid>
        <w:gridCol w:w="9027"/>
      </w:tblGrid>
      <w:tr w:rsidR="00FD622B" w:rsidRPr="002D1C69" w14:paraId="13163353" w14:textId="77777777" w:rsidTr="00254A6D">
        <w:trPr>
          <w:trHeight w:val="386"/>
        </w:trPr>
        <w:tc>
          <w:tcPr>
            <w:tcW w:w="9027" w:type="dxa"/>
            <w:vAlign w:val="center"/>
            <w:hideMark/>
          </w:tcPr>
          <w:p w14:paraId="2BEBE0A7" w14:textId="1ECB53E2" w:rsidR="00FD622B" w:rsidRPr="002D1C69" w:rsidRDefault="00FD622B" w:rsidP="00D546FF">
            <w:pPr>
              <w:tabs>
                <w:tab w:val="left" w:pos="427"/>
              </w:tabs>
              <w:spacing w:line="240" w:lineRule="auto"/>
              <w:ind w:left="-113"/>
              <w:jc w:val="both"/>
              <w:outlineLvl w:val="0"/>
              <w:rPr>
                <w:rFonts w:ascii="Arial" w:eastAsia="Arial Unicode MS" w:hAnsi="Arial" w:cs="Arial"/>
                <w:b/>
                <w:bCs/>
                <w:color w:val="000000"/>
                <w:sz w:val="20"/>
              </w:rPr>
            </w:pPr>
            <w:bookmarkStart w:id="48" w:name="_Hlk32997524"/>
            <w:r w:rsidRPr="002D1C69">
              <w:rPr>
                <w:rFonts w:ascii="Arial" w:eastAsia="Arial Unicode MS" w:hAnsi="Arial" w:cs="Arial"/>
                <w:b/>
                <w:bCs/>
                <w:color w:val="000000"/>
                <w:sz w:val="20"/>
              </w:rPr>
              <w:br w:type="page"/>
            </w:r>
            <w:r w:rsidRPr="002D1C69">
              <w:rPr>
                <w:rFonts w:ascii="Arial" w:eastAsia="Arial Unicode MS" w:hAnsi="Arial" w:cs="Arial"/>
                <w:b/>
                <w:bCs/>
                <w:color w:val="000000"/>
                <w:sz w:val="20"/>
              </w:rPr>
              <w:br w:type="page"/>
            </w:r>
            <w:r w:rsidR="00FF6476" w:rsidRPr="002D1C69">
              <w:rPr>
                <w:rFonts w:ascii="Arial" w:eastAsia="Arial Unicode MS" w:hAnsi="Arial" w:cs="Arial"/>
                <w:b/>
                <w:bCs/>
                <w:color w:val="000000"/>
                <w:sz w:val="20"/>
              </w:rPr>
              <w:t>24</w:t>
            </w:r>
            <w:r w:rsidRPr="002D1C69">
              <w:rPr>
                <w:rFonts w:ascii="Arial" w:eastAsia="Arial Unicode MS" w:hAnsi="Arial" w:cs="Arial"/>
                <w:b/>
                <w:bCs/>
                <w:color w:val="000000"/>
                <w:sz w:val="20"/>
                <w:cs/>
              </w:rPr>
              <w:tab/>
            </w:r>
            <w:r w:rsidR="00A64EAB" w:rsidRPr="002D1C69">
              <w:rPr>
                <w:rFonts w:ascii="Arial" w:eastAsia="Arial Unicode MS" w:hAnsi="Arial" w:cs="Arial"/>
                <w:b/>
                <w:bCs/>
                <w:color w:val="000000"/>
                <w:sz w:val="20"/>
              </w:rPr>
              <w:t>Provision for decommissioning cost</w:t>
            </w:r>
          </w:p>
        </w:tc>
      </w:tr>
      <w:bookmarkEnd w:id="48"/>
    </w:tbl>
    <w:p w14:paraId="55BBA3A9" w14:textId="77777777" w:rsidR="00FD622B" w:rsidRPr="002D1C69" w:rsidRDefault="00FD622B" w:rsidP="00325B42">
      <w:pPr>
        <w:spacing w:line="240" w:lineRule="auto"/>
        <w:ind w:left="540" w:hanging="540"/>
        <w:jc w:val="both"/>
        <w:rPr>
          <w:rFonts w:ascii="Arial" w:hAnsi="Arial" w:cs="Arial"/>
          <w:color w:val="000000"/>
          <w:sz w:val="20"/>
        </w:rPr>
      </w:pPr>
    </w:p>
    <w:p w14:paraId="1A826031" w14:textId="185AC94E" w:rsidR="00FD622B" w:rsidRPr="002D1C69" w:rsidRDefault="00FE4708" w:rsidP="00325B42">
      <w:pPr>
        <w:spacing w:line="240" w:lineRule="auto"/>
        <w:jc w:val="both"/>
        <w:rPr>
          <w:rFonts w:ascii="Arial" w:eastAsia="Arial Unicode MS" w:hAnsi="Arial" w:cs="Arial"/>
          <w:color w:val="000000"/>
          <w:sz w:val="20"/>
        </w:rPr>
      </w:pPr>
      <w:r w:rsidRPr="002D1C69">
        <w:rPr>
          <w:rFonts w:ascii="Arial" w:eastAsia="Arial Unicode MS" w:hAnsi="Arial" w:cs="Arial"/>
          <w:color w:val="000000"/>
          <w:sz w:val="20"/>
        </w:rPr>
        <w:t>Movement</w:t>
      </w:r>
      <w:r w:rsidR="00B9570E" w:rsidRPr="002D1C69">
        <w:rPr>
          <w:rFonts w:ascii="Arial" w:eastAsia="Arial Unicode MS" w:hAnsi="Arial" w:cs="Arial"/>
          <w:color w:val="000000"/>
          <w:sz w:val="20"/>
        </w:rPr>
        <w:t xml:space="preserve"> in </w:t>
      </w:r>
      <w:r w:rsidR="00A64EAB" w:rsidRPr="002D1C69">
        <w:rPr>
          <w:rFonts w:ascii="Arial" w:eastAsia="Arial Unicode MS" w:hAnsi="Arial" w:cs="Arial"/>
          <w:color w:val="000000"/>
          <w:sz w:val="20"/>
        </w:rPr>
        <w:t xml:space="preserve">provision for decommissioning cost </w:t>
      </w:r>
      <w:r w:rsidRPr="002D1C69">
        <w:rPr>
          <w:rFonts w:ascii="Arial" w:eastAsia="Arial Unicode MS" w:hAnsi="Arial" w:cs="Arial"/>
          <w:color w:val="000000"/>
          <w:sz w:val="20"/>
        </w:rPr>
        <w:t>is</w:t>
      </w:r>
      <w:r w:rsidR="00B9570E" w:rsidRPr="002D1C69">
        <w:rPr>
          <w:rFonts w:ascii="Arial" w:eastAsia="Arial Unicode MS" w:hAnsi="Arial" w:cs="Arial"/>
          <w:color w:val="000000"/>
          <w:sz w:val="20"/>
        </w:rPr>
        <w:t xml:space="preserve"> as follows:</w:t>
      </w:r>
    </w:p>
    <w:p w14:paraId="16B0EA75" w14:textId="77777777" w:rsidR="00FD622B" w:rsidRPr="002D1C69" w:rsidRDefault="00FD622B" w:rsidP="00325B42">
      <w:pPr>
        <w:spacing w:line="240" w:lineRule="auto"/>
        <w:jc w:val="both"/>
        <w:rPr>
          <w:rFonts w:ascii="Arial" w:hAnsi="Arial" w:cs="Arial"/>
          <w:color w:val="000000"/>
          <w:sz w:val="20"/>
        </w:rPr>
      </w:pPr>
    </w:p>
    <w:tbl>
      <w:tblPr>
        <w:tblW w:w="9108" w:type="dxa"/>
        <w:tblInd w:w="-90" w:type="dxa"/>
        <w:tblLayout w:type="fixed"/>
        <w:tblLook w:val="0000" w:firstRow="0" w:lastRow="0" w:firstColumn="0" w:lastColumn="0" w:noHBand="0" w:noVBand="0"/>
      </w:tblPr>
      <w:tblGrid>
        <w:gridCol w:w="5940"/>
        <w:gridCol w:w="1584"/>
        <w:gridCol w:w="1584"/>
      </w:tblGrid>
      <w:tr w:rsidR="00FD622B" w:rsidRPr="002D1C69" w14:paraId="40E4B3AE" w14:textId="77777777" w:rsidTr="00254A6D">
        <w:trPr>
          <w:cantSplit/>
          <w:trHeight w:val="120"/>
        </w:trPr>
        <w:tc>
          <w:tcPr>
            <w:tcW w:w="5940" w:type="dxa"/>
          </w:tcPr>
          <w:p w14:paraId="1C1F35E4" w14:textId="77777777" w:rsidR="00FD622B" w:rsidRPr="002D1C69" w:rsidRDefault="00FD622B" w:rsidP="00325B42">
            <w:pPr>
              <w:spacing w:line="240" w:lineRule="auto"/>
              <w:jc w:val="both"/>
              <w:rPr>
                <w:rFonts w:ascii="Arial" w:hAnsi="Arial" w:cs="Arial"/>
                <w:color w:val="000000"/>
                <w:spacing w:val="-2"/>
                <w:sz w:val="20"/>
              </w:rPr>
            </w:pPr>
          </w:p>
        </w:tc>
        <w:tc>
          <w:tcPr>
            <w:tcW w:w="1584" w:type="dxa"/>
          </w:tcPr>
          <w:p w14:paraId="746325D2" w14:textId="0E27F435" w:rsidR="00FD622B" w:rsidRPr="002D1C69" w:rsidRDefault="00FF6476" w:rsidP="00EB041F">
            <w:pPr>
              <w:pStyle w:val="a4"/>
              <w:ind w:right="-72"/>
              <w:jc w:val="right"/>
              <w:rPr>
                <w:rFonts w:ascii="Arial" w:hAnsi="Arial" w:cs="Arial"/>
                <w:b/>
                <w:bCs/>
                <w:color w:val="000000"/>
                <w:sz w:val="20"/>
                <w:szCs w:val="20"/>
                <w:cs/>
                <w:lang w:val="en-GB"/>
              </w:rPr>
            </w:pPr>
            <w:r w:rsidRPr="002D1C69">
              <w:rPr>
                <w:rFonts w:ascii="Arial" w:hAnsi="Arial" w:cs="Arial"/>
                <w:b/>
                <w:bCs/>
                <w:color w:val="000000"/>
                <w:sz w:val="20"/>
                <w:szCs w:val="20"/>
                <w:lang w:val="en-GB"/>
              </w:rPr>
              <w:t>2025</w:t>
            </w:r>
          </w:p>
        </w:tc>
        <w:tc>
          <w:tcPr>
            <w:tcW w:w="1584" w:type="dxa"/>
          </w:tcPr>
          <w:p w14:paraId="1AAED9C2" w14:textId="0B6A3990" w:rsidR="00FD622B" w:rsidRPr="002D1C69" w:rsidRDefault="00FF6476" w:rsidP="00EB041F">
            <w:pPr>
              <w:pStyle w:val="a4"/>
              <w:ind w:right="-72"/>
              <w:jc w:val="right"/>
              <w:rPr>
                <w:rFonts w:ascii="Arial" w:hAnsi="Arial" w:cs="Arial"/>
                <w:b/>
                <w:bCs/>
                <w:color w:val="000000"/>
                <w:sz w:val="20"/>
                <w:szCs w:val="20"/>
                <w:cs/>
                <w:lang w:val="en-GB"/>
              </w:rPr>
            </w:pPr>
            <w:r w:rsidRPr="002D1C69">
              <w:rPr>
                <w:rFonts w:ascii="Arial" w:hAnsi="Arial" w:cs="Arial"/>
                <w:b/>
                <w:bCs/>
                <w:color w:val="000000"/>
                <w:sz w:val="20"/>
                <w:szCs w:val="20"/>
                <w:lang w:val="en-GB"/>
              </w:rPr>
              <w:t>2024</w:t>
            </w:r>
          </w:p>
        </w:tc>
      </w:tr>
      <w:tr w:rsidR="00FD622B" w:rsidRPr="002D1C69" w14:paraId="59249BAB" w14:textId="77777777" w:rsidTr="00254A6D">
        <w:trPr>
          <w:cantSplit/>
          <w:trHeight w:val="120"/>
        </w:trPr>
        <w:tc>
          <w:tcPr>
            <w:tcW w:w="5940" w:type="dxa"/>
          </w:tcPr>
          <w:p w14:paraId="20CDE9A3" w14:textId="77777777" w:rsidR="00FD622B" w:rsidRPr="002D1C69" w:rsidRDefault="00FD622B" w:rsidP="00325B42">
            <w:pPr>
              <w:spacing w:line="240" w:lineRule="auto"/>
              <w:jc w:val="both"/>
              <w:rPr>
                <w:rFonts w:ascii="Arial" w:hAnsi="Arial" w:cs="Arial"/>
                <w:color w:val="000000"/>
                <w:spacing w:val="-2"/>
                <w:sz w:val="20"/>
              </w:rPr>
            </w:pPr>
          </w:p>
        </w:tc>
        <w:tc>
          <w:tcPr>
            <w:tcW w:w="1584" w:type="dxa"/>
            <w:tcBorders>
              <w:bottom w:val="single" w:sz="4" w:space="0" w:color="auto"/>
            </w:tcBorders>
          </w:tcPr>
          <w:p w14:paraId="1688DA60" w14:textId="34C07BB8" w:rsidR="00FD622B" w:rsidRPr="002D1C69" w:rsidRDefault="00FD622B" w:rsidP="00EB041F">
            <w:pPr>
              <w:pStyle w:val="a4"/>
              <w:ind w:right="-72"/>
              <w:jc w:val="right"/>
              <w:rPr>
                <w:rFonts w:ascii="Arial" w:hAnsi="Arial" w:cs="Arial"/>
                <w:b/>
                <w:bCs/>
                <w:color w:val="000000"/>
                <w:sz w:val="20"/>
                <w:szCs w:val="20"/>
                <w:lang w:val="en-GB"/>
              </w:rPr>
            </w:pPr>
            <w:r w:rsidRPr="002D1C69">
              <w:rPr>
                <w:rFonts w:ascii="Arial" w:hAnsi="Arial" w:cs="Arial"/>
                <w:b/>
                <w:bCs/>
                <w:color w:val="000000"/>
                <w:sz w:val="20"/>
                <w:szCs w:val="20"/>
                <w:lang w:val="en-GB"/>
              </w:rPr>
              <w:t>Baht</w:t>
            </w:r>
          </w:p>
        </w:tc>
        <w:tc>
          <w:tcPr>
            <w:tcW w:w="1584" w:type="dxa"/>
            <w:tcBorders>
              <w:bottom w:val="single" w:sz="4" w:space="0" w:color="auto"/>
            </w:tcBorders>
          </w:tcPr>
          <w:p w14:paraId="1B2E4548" w14:textId="0FC43D5D" w:rsidR="00FD622B" w:rsidRPr="002D1C69" w:rsidRDefault="00FD622B" w:rsidP="00EB041F">
            <w:pPr>
              <w:pStyle w:val="a4"/>
              <w:ind w:right="-72"/>
              <w:jc w:val="right"/>
              <w:rPr>
                <w:rFonts w:ascii="Arial" w:hAnsi="Arial" w:cs="Arial"/>
                <w:b/>
                <w:bCs/>
                <w:color w:val="000000"/>
                <w:sz w:val="20"/>
                <w:szCs w:val="20"/>
                <w:cs/>
                <w:lang w:val="en-GB"/>
              </w:rPr>
            </w:pPr>
            <w:r w:rsidRPr="002D1C69">
              <w:rPr>
                <w:rFonts w:ascii="Arial" w:hAnsi="Arial" w:cs="Arial"/>
                <w:b/>
                <w:bCs/>
                <w:color w:val="000000"/>
                <w:sz w:val="20"/>
                <w:szCs w:val="20"/>
                <w:lang w:val="en-GB"/>
              </w:rPr>
              <w:t>Baht</w:t>
            </w:r>
          </w:p>
        </w:tc>
      </w:tr>
      <w:tr w:rsidR="00FD622B" w:rsidRPr="002D1C69" w14:paraId="73253107" w14:textId="77777777" w:rsidTr="00254A6D">
        <w:trPr>
          <w:cantSplit/>
          <w:trHeight w:val="120"/>
        </w:trPr>
        <w:tc>
          <w:tcPr>
            <w:tcW w:w="5940" w:type="dxa"/>
          </w:tcPr>
          <w:p w14:paraId="6C74D805" w14:textId="77777777" w:rsidR="00FD622B" w:rsidRPr="002D1C69" w:rsidRDefault="00FD622B" w:rsidP="00325B42">
            <w:pPr>
              <w:spacing w:line="240" w:lineRule="auto"/>
              <w:jc w:val="both"/>
              <w:rPr>
                <w:rFonts w:ascii="Arial" w:hAnsi="Arial" w:cs="Arial"/>
                <w:color w:val="000000"/>
                <w:spacing w:val="-2"/>
                <w:sz w:val="20"/>
              </w:rPr>
            </w:pPr>
          </w:p>
        </w:tc>
        <w:tc>
          <w:tcPr>
            <w:tcW w:w="1584" w:type="dxa"/>
            <w:tcBorders>
              <w:top w:val="single" w:sz="4" w:space="0" w:color="auto"/>
            </w:tcBorders>
          </w:tcPr>
          <w:p w14:paraId="59901D0B" w14:textId="77777777" w:rsidR="00FD622B" w:rsidRPr="002D1C69" w:rsidRDefault="00FD622B" w:rsidP="00EB041F">
            <w:pPr>
              <w:spacing w:line="240" w:lineRule="auto"/>
              <w:ind w:right="-72"/>
              <w:jc w:val="right"/>
              <w:rPr>
                <w:rFonts w:ascii="Arial" w:hAnsi="Arial" w:cs="Arial"/>
                <w:color w:val="000000"/>
                <w:sz w:val="20"/>
              </w:rPr>
            </w:pPr>
          </w:p>
        </w:tc>
        <w:tc>
          <w:tcPr>
            <w:tcW w:w="1584" w:type="dxa"/>
            <w:tcBorders>
              <w:top w:val="single" w:sz="4" w:space="0" w:color="auto"/>
            </w:tcBorders>
          </w:tcPr>
          <w:p w14:paraId="08B71820" w14:textId="77777777" w:rsidR="00FD622B" w:rsidRPr="002D1C69" w:rsidRDefault="00FD622B" w:rsidP="00EB041F">
            <w:pPr>
              <w:spacing w:line="240" w:lineRule="auto"/>
              <w:ind w:right="-72"/>
              <w:jc w:val="right"/>
              <w:rPr>
                <w:rFonts w:ascii="Arial" w:hAnsi="Arial" w:cs="Arial"/>
                <w:color w:val="000000"/>
                <w:sz w:val="20"/>
              </w:rPr>
            </w:pPr>
          </w:p>
        </w:tc>
      </w:tr>
      <w:tr w:rsidR="008C35AB" w:rsidRPr="002D1C69" w14:paraId="5086E5DF" w14:textId="77777777" w:rsidTr="003E2412">
        <w:trPr>
          <w:cantSplit/>
        </w:trPr>
        <w:tc>
          <w:tcPr>
            <w:tcW w:w="5940" w:type="dxa"/>
          </w:tcPr>
          <w:p w14:paraId="74D6DC97" w14:textId="20337312" w:rsidR="008C35AB" w:rsidRPr="002D1C69" w:rsidRDefault="008C35AB" w:rsidP="008C35AB">
            <w:pPr>
              <w:spacing w:line="240" w:lineRule="auto"/>
              <w:jc w:val="both"/>
              <w:rPr>
                <w:rFonts w:ascii="Arial" w:hAnsi="Arial" w:cs="Arial"/>
                <w:color w:val="000000"/>
                <w:sz w:val="20"/>
              </w:rPr>
            </w:pPr>
            <w:bookmarkStart w:id="49" w:name="OLE_LINK22"/>
            <w:r w:rsidRPr="002D1C69">
              <w:rPr>
                <w:rFonts w:ascii="Arial" w:hAnsi="Arial" w:cs="Arial"/>
                <w:color w:val="000000"/>
                <w:sz w:val="20"/>
              </w:rPr>
              <w:t xml:space="preserve">At </w:t>
            </w:r>
            <w:r w:rsidR="00FF6476" w:rsidRPr="002D1C69">
              <w:rPr>
                <w:rFonts w:ascii="Arial" w:hAnsi="Arial" w:cs="Arial"/>
                <w:color w:val="000000"/>
                <w:sz w:val="20"/>
              </w:rPr>
              <w:t>1</w:t>
            </w:r>
            <w:r w:rsidRPr="002D1C69">
              <w:rPr>
                <w:rFonts w:ascii="Arial" w:hAnsi="Arial" w:cs="Arial"/>
                <w:color w:val="000000"/>
                <w:sz w:val="20"/>
                <w:cs/>
              </w:rPr>
              <w:t xml:space="preserve"> </w:t>
            </w:r>
            <w:r w:rsidRPr="002D1C69">
              <w:rPr>
                <w:rFonts w:ascii="Arial" w:hAnsi="Arial" w:cs="Arial"/>
                <w:color w:val="000000"/>
                <w:sz w:val="20"/>
              </w:rPr>
              <w:t>January</w:t>
            </w:r>
          </w:p>
        </w:tc>
        <w:tc>
          <w:tcPr>
            <w:tcW w:w="1584" w:type="dxa"/>
            <w:vAlign w:val="bottom"/>
          </w:tcPr>
          <w:p w14:paraId="71D98137" w14:textId="4FDFDB1A" w:rsidR="008C35AB" w:rsidRPr="002D1C69" w:rsidRDefault="00FF6476" w:rsidP="008C35AB">
            <w:pPr>
              <w:spacing w:line="240" w:lineRule="auto"/>
              <w:ind w:right="-72"/>
              <w:jc w:val="right"/>
              <w:rPr>
                <w:rFonts w:ascii="Arial" w:hAnsi="Arial" w:cs="Arial"/>
                <w:color w:val="000000"/>
                <w:sz w:val="20"/>
                <w:lang w:val="en-US"/>
              </w:rPr>
            </w:pPr>
            <w:r w:rsidRPr="002D1C69">
              <w:rPr>
                <w:rFonts w:ascii="Arial" w:hAnsi="Arial" w:cs="Arial"/>
                <w:color w:val="000000"/>
                <w:sz w:val="20"/>
              </w:rPr>
              <w:t>35</w:t>
            </w:r>
            <w:r w:rsidR="008C35AB" w:rsidRPr="002D1C69">
              <w:rPr>
                <w:rFonts w:ascii="Arial" w:hAnsi="Arial" w:cs="Arial"/>
                <w:color w:val="000000"/>
                <w:sz w:val="20"/>
                <w:lang w:val="en-US"/>
              </w:rPr>
              <w:t>,</w:t>
            </w:r>
            <w:r w:rsidRPr="002D1C69">
              <w:rPr>
                <w:rFonts w:ascii="Arial" w:hAnsi="Arial" w:cs="Arial"/>
                <w:color w:val="000000"/>
                <w:sz w:val="20"/>
              </w:rPr>
              <w:t>513</w:t>
            </w:r>
            <w:r w:rsidR="008C35AB" w:rsidRPr="002D1C69">
              <w:rPr>
                <w:rFonts w:ascii="Arial" w:hAnsi="Arial" w:cs="Arial"/>
                <w:color w:val="000000"/>
                <w:sz w:val="20"/>
                <w:lang w:val="en-US"/>
              </w:rPr>
              <w:t>,</w:t>
            </w:r>
            <w:r w:rsidRPr="002D1C69">
              <w:rPr>
                <w:rFonts w:ascii="Arial" w:hAnsi="Arial" w:cs="Arial"/>
                <w:color w:val="000000"/>
                <w:sz w:val="20"/>
              </w:rPr>
              <w:t>532</w:t>
            </w:r>
          </w:p>
        </w:tc>
        <w:tc>
          <w:tcPr>
            <w:tcW w:w="1584" w:type="dxa"/>
          </w:tcPr>
          <w:p w14:paraId="403F1EA1" w14:textId="2711068E" w:rsidR="008C35AB" w:rsidRPr="002D1C69" w:rsidRDefault="00FF6476" w:rsidP="008C35AB">
            <w:pPr>
              <w:spacing w:line="240" w:lineRule="auto"/>
              <w:ind w:right="-72"/>
              <w:jc w:val="right"/>
              <w:rPr>
                <w:rFonts w:ascii="Arial" w:hAnsi="Arial" w:cs="Arial"/>
                <w:color w:val="000000"/>
                <w:sz w:val="20"/>
              </w:rPr>
            </w:pPr>
            <w:r w:rsidRPr="002D1C69">
              <w:rPr>
                <w:rFonts w:ascii="Arial" w:hAnsi="Arial" w:cs="Arial"/>
                <w:color w:val="000000"/>
                <w:sz w:val="20"/>
              </w:rPr>
              <w:t>30</w:t>
            </w:r>
            <w:r w:rsidR="008C35AB" w:rsidRPr="002D1C69">
              <w:rPr>
                <w:rFonts w:ascii="Arial" w:hAnsi="Arial" w:cs="Arial"/>
                <w:color w:val="000000"/>
                <w:sz w:val="20"/>
                <w:lang w:val="en-US"/>
              </w:rPr>
              <w:t>,</w:t>
            </w:r>
            <w:r w:rsidRPr="002D1C69">
              <w:rPr>
                <w:rFonts w:ascii="Arial" w:hAnsi="Arial" w:cs="Arial"/>
                <w:color w:val="000000"/>
                <w:sz w:val="20"/>
              </w:rPr>
              <w:t>053</w:t>
            </w:r>
            <w:r w:rsidR="008C35AB" w:rsidRPr="002D1C69">
              <w:rPr>
                <w:rFonts w:ascii="Arial" w:hAnsi="Arial" w:cs="Arial"/>
                <w:color w:val="000000"/>
                <w:sz w:val="20"/>
                <w:lang w:val="en-US"/>
              </w:rPr>
              <w:t>,</w:t>
            </w:r>
            <w:r w:rsidRPr="002D1C69">
              <w:rPr>
                <w:rFonts w:ascii="Arial" w:hAnsi="Arial" w:cs="Arial"/>
                <w:color w:val="000000"/>
                <w:sz w:val="20"/>
              </w:rPr>
              <w:t>842</w:t>
            </w:r>
          </w:p>
        </w:tc>
      </w:tr>
      <w:tr w:rsidR="008C35AB" w:rsidRPr="002D1C69" w14:paraId="21B18095" w14:textId="77777777" w:rsidTr="00254A6D">
        <w:trPr>
          <w:cantSplit/>
        </w:trPr>
        <w:tc>
          <w:tcPr>
            <w:tcW w:w="5940" w:type="dxa"/>
          </w:tcPr>
          <w:p w14:paraId="622D7E9E" w14:textId="7DD34A3D" w:rsidR="008C35AB" w:rsidRPr="002D1C69" w:rsidRDefault="008C35AB" w:rsidP="008C35AB">
            <w:pPr>
              <w:spacing w:line="240" w:lineRule="auto"/>
              <w:jc w:val="both"/>
              <w:rPr>
                <w:rFonts w:ascii="Arial" w:hAnsi="Arial" w:cs="Arial"/>
                <w:color w:val="000000"/>
                <w:sz w:val="20"/>
                <w:rtl/>
                <w:cs/>
              </w:rPr>
            </w:pPr>
            <w:r w:rsidRPr="002D1C69">
              <w:rPr>
                <w:rFonts w:ascii="Arial" w:hAnsi="Arial" w:cs="Arial"/>
                <w:color w:val="000000"/>
                <w:sz w:val="20"/>
              </w:rPr>
              <w:t>Addition</w:t>
            </w:r>
          </w:p>
        </w:tc>
        <w:tc>
          <w:tcPr>
            <w:tcW w:w="1584" w:type="dxa"/>
          </w:tcPr>
          <w:p w14:paraId="065F4EBD" w14:textId="28237156" w:rsidR="008C35AB" w:rsidRPr="002D1C69" w:rsidRDefault="00FF6476" w:rsidP="008C35AB">
            <w:pPr>
              <w:spacing w:line="240" w:lineRule="auto"/>
              <w:ind w:right="-72"/>
              <w:jc w:val="right"/>
              <w:rPr>
                <w:rFonts w:ascii="Arial" w:hAnsi="Arial" w:cs="Arial"/>
                <w:color w:val="000000"/>
                <w:sz w:val="20"/>
                <w:lang w:val="en-US"/>
              </w:rPr>
            </w:pPr>
            <w:r w:rsidRPr="002D1C69">
              <w:rPr>
                <w:rFonts w:ascii="Arial" w:hAnsi="Arial" w:cs="Arial"/>
                <w:color w:val="000000"/>
                <w:sz w:val="20"/>
              </w:rPr>
              <w:t>8</w:t>
            </w:r>
            <w:r w:rsidR="008C35AB" w:rsidRPr="002D1C69">
              <w:rPr>
                <w:rFonts w:ascii="Arial" w:hAnsi="Arial" w:cs="Arial"/>
                <w:color w:val="000000"/>
                <w:sz w:val="20"/>
              </w:rPr>
              <w:t>,</w:t>
            </w:r>
            <w:r w:rsidRPr="002D1C69">
              <w:rPr>
                <w:rFonts w:ascii="Arial" w:hAnsi="Arial" w:cs="Arial"/>
                <w:color w:val="000000"/>
                <w:sz w:val="20"/>
              </w:rPr>
              <w:t>821</w:t>
            </w:r>
            <w:r w:rsidR="008C35AB" w:rsidRPr="002D1C69">
              <w:rPr>
                <w:rFonts w:ascii="Arial" w:hAnsi="Arial" w:cs="Arial"/>
                <w:color w:val="000000"/>
                <w:sz w:val="20"/>
              </w:rPr>
              <w:t>,</w:t>
            </w:r>
            <w:r w:rsidRPr="002D1C69">
              <w:rPr>
                <w:rFonts w:ascii="Arial" w:hAnsi="Arial" w:cs="Arial"/>
                <w:color w:val="000000"/>
                <w:sz w:val="20"/>
              </w:rPr>
              <w:t>295</w:t>
            </w:r>
          </w:p>
        </w:tc>
        <w:tc>
          <w:tcPr>
            <w:tcW w:w="1584" w:type="dxa"/>
          </w:tcPr>
          <w:p w14:paraId="115C6C40" w14:textId="54CDAF1B" w:rsidR="008C35AB" w:rsidRPr="002D1C69" w:rsidRDefault="00FF6476" w:rsidP="008C35AB">
            <w:pPr>
              <w:spacing w:line="240" w:lineRule="auto"/>
              <w:ind w:right="-72"/>
              <w:jc w:val="right"/>
              <w:rPr>
                <w:rFonts w:ascii="Arial" w:hAnsi="Arial" w:cs="Arial"/>
                <w:color w:val="000000"/>
                <w:sz w:val="20"/>
              </w:rPr>
            </w:pPr>
            <w:r w:rsidRPr="002D1C69">
              <w:rPr>
                <w:rFonts w:ascii="Arial" w:hAnsi="Arial" w:cs="Arial"/>
                <w:color w:val="000000"/>
                <w:sz w:val="20"/>
              </w:rPr>
              <w:t>4</w:t>
            </w:r>
            <w:r w:rsidR="008C35AB" w:rsidRPr="002D1C69">
              <w:rPr>
                <w:rFonts w:ascii="Arial" w:hAnsi="Arial" w:cs="Arial"/>
                <w:color w:val="000000"/>
                <w:sz w:val="20"/>
                <w:cs/>
                <w:lang w:val="en-US"/>
              </w:rPr>
              <w:t>,</w:t>
            </w:r>
            <w:r w:rsidRPr="002D1C69">
              <w:rPr>
                <w:rFonts w:ascii="Arial" w:hAnsi="Arial" w:cs="Arial"/>
                <w:color w:val="000000"/>
                <w:sz w:val="20"/>
              </w:rPr>
              <w:t>866</w:t>
            </w:r>
            <w:r w:rsidR="008C35AB" w:rsidRPr="002D1C69">
              <w:rPr>
                <w:rFonts w:ascii="Arial" w:hAnsi="Arial" w:cs="Arial"/>
                <w:color w:val="000000"/>
                <w:sz w:val="20"/>
                <w:cs/>
                <w:lang w:val="en-US"/>
              </w:rPr>
              <w:t>,</w:t>
            </w:r>
            <w:r w:rsidRPr="002D1C69">
              <w:rPr>
                <w:rFonts w:ascii="Arial" w:hAnsi="Arial" w:cs="Arial"/>
                <w:color w:val="000000"/>
                <w:sz w:val="20"/>
              </w:rPr>
              <w:t>416</w:t>
            </w:r>
          </w:p>
        </w:tc>
      </w:tr>
      <w:tr w:rsidR="008C35AB" w:rsidRPr="002D1C69" w14:paraId="1433264B" w14:textId="77777777" w:rsidTr="00254A6D">
        <w:trPr>
          <w:cantSplit/>
        </w:trPr>
        <w:tc>
          <w:tcPr>
            <w:tcW w:w="5940" w:type="dxa"/>
          </w:tcPr>
          <w:p w14:paraId="319EA9D9" w14:textId="7CD3B3C6" w:rsidR="008C35AB" w:rsidRPr="002D1C69" w:rsidRDefault="008C35AB" w:rsidP="008C35AB">
            <w:pPr>
              <w:spacing w:line="240" w:lineRule="auto"/>
              <w:jc w:val="both"/>
              <w:rPr>
                <w:rFonts w:ascii="Arial" w:hAnsi="Arial" w:cs="Arial"/>
                <w:color w:val="000000"/>
                <w:sz w:val="20"/>
                <w:rtl/>
                <w:cs/>
              </w:rPr>
            </w:pPr>
            <w:r w:rsidRPr="002D1C69">
              <w:rPr>
                <w:rFonts w:ascii="Arial" w:hAnsi="Arial" w:cs="Arial"/>
                <w:color w:val="000000"/>
                <w:sz w:val="20"/>
              </w:rPr>
              <w:t>Reversal of provision</w:t>
            </w:r>
          </w:p>
        </w:tc>
        <w:tc>
          <w:tcPr>
            <w:tcW w:w="1584" w:type="dxa"/>
          </w:tcPr>
          <w:p w14:paraId="2EE6BBE1" w14:textId="3F87FE08" w:rsidR="008C35AB" w:rsidRPr="002D1C69" w:rsidRDefault="008C35AB" w:rsidP="008C35AB">
            <w:pPr>
              <w:spacing w:line="240" w:lineRule="auto"/>
              <w:ind w:right="-72"/>
              <w:jc w:val="right"/>
              <w:rPr>
                <w:rFonts w:ascii="Arial" w:hAnsi="Arial" w:cs="Arial"/>
                <w:color w:val="000000"/>
                <w:sz w:val="20"/>
                <w:lang w:val="en-US"/>
              </w:rPr>
            </w:pPr>
            <w:r w:rsidRPr="002D1C69">
              <w:rPr>
                <w:rFonts w:ascii="Arial" w:hAnsi="Arial" w:cs="Arial"/>
                <w:color w:val="000000"/>
                <w:sz w:val="20"/>
              </w:rPr>
              <w:t>(</w:t>
            </w:r>
            <w:r w:rsidR="00FF6476" w:rsidRPr="002D1C69">
              <w:rPr>
                <w:rFonts w:ascii="Arial" w:hAnsi="Arial" w:cs="Arial"/>
                <w:color w:val="000000"/>
                <w:sz w:val="20"/>
              </w:rPr>
              <w:t>196</w:t>
            </w:r>
            <w:r w:rsidRPr="002D1C69">
              <w:rPr>
                <w:rFonts w:ascii="Arial" w:hAnsi="Arial" w:cs="Arial"/>
                <w:color w:val="000000"/>
                <w:sz w:val="20"/>
              </w:rPr>
              <w:t>,</w:t>
            </w:r>
            <w:r w:rsidR="00FF6476" w:rsidRPr="002D1C69">
              <w:rPr>
                <w:rFonts w:ascii="Arial" w:hAnsi="Arial" w:cs="Arial"/>
                <w:color w:val="000000"/>
                <w:sz w:val="20"/>
              </w:rPr>
              <w:t>642</w:t>
            </w:r>
            <w:r w:rsidRPr="002D1C69">
              <w:rPr>
                <w:rFonts w:ascii="Arial" w:hAnsi="Arial" w:cs="Arial"/>
                <w:color w:val="000000"/>
                <w:sz w:val="20"/>
              </w:rPr>
              <w:t>)</w:t>
            </w:r>
          </w:p>
        </w:tc>
        <w:tc>
          <w:tcPr>
            <w:tcW w:w="1584" w:type="dxa"/>
          </w:tcPr>
          <w:p w14:paraId="64C27C9B" w14:textId="09AEDBBF" w:rsidR="008C35AB" w:rsidRPr="002D1C69" w:rsidRDefault="008C35AB" w:rsidP="008C35AB">
            <w:pPr>
              <w:spacing w:line="240" w:lineRule="auto"/>
              <w:ind w:right="-72"/>
              <w:jc w:val="right"/>
              <w:rPr>
                <w:rFonts w:ascii="Arial" w:hAnsi="Arial" w:cs="Arial"/>
                <w:color w:val="000000"/>
                <w:sz w:val="20"/>
              </w:rPr>
            </w:pPr>
            <w:r w:rsidRPr="002D1C69">
              <w:rPr>
                <w:rFonts w:ascii="Arial" w:hAnsi="Arial" w:cs="Arial"/>
                <w:color w:val="000000"/>
                <w:sz w:val="20"/>
                <w:cs/>
                <w:lang w:val="en-US"/>
              </w:rPr>
              <w:t>-</w:t>
            </w:r>
          </w:p>
        </w:tc>
      </w:tr>
      <w:tr w:rsidR="008C35AB" w:rsidRPr="002D1C69" w14:paraId="61D92B08" w14:textId="77777777" w:rsidTr="00254A6D">
        <w:trPr>
          <w:cantSplit/>
        </w:trPr>
        <w:tc>
          <w:tcPr>
            <w:tcW w:w="5940" w:type="dxa"/>
          </w:tcPr>
          <w:p w14:paraId="2A18F447" w14:textId="6265C2BD" w:rsidR="008C35AB" w:rsidRPr="002D1C69" w:rsidRDefault="008C35AB" w:rsidP="008C35AB">
            <w:pPr>
              <w:spacing w:line="240" w:lineRule="auto"/>
              <w:jc w:val="both"/>
              <w:rPr>
                <w:rFonts w:ascii="Arial" w:hAnsi="Arial" w:cs="Arial"/>
                <w:color w:val="000000"/>
                <w:sz w:val="20"/>
              </w:rPr>
            </w:pPr>
            <w:r w:rsidRPr="002D1C69">
              <w:rPr>
                <w:rFonts w:ascii="Arial" w:hAnsi="Arial" w:cs="Arial"/>
                <w:color w:val="000000"/>
                <w:sz w:val="20"/>
              </w:rPr>
              <w:t>Payment for decommissioning cost</w:t>
            </w:r>
          </w:p>
        </w:tc>
        <w:tc>
          <w:tcPr>
            <w:tcW w:w="1584" w:type="dxa"/>
          </w:tcPr>
          <w:p w14:paraId="1A6016B2" w14:textId="76B115CF" w:rsidR="008C35AB" w:rsidRPr="002D1C69" w:rsidRDefault="008C35AB" w:rsidP="008C35AB">
            <w:pPr>
              <w:spacing w:line="240" w:lineRule="auto"/>
              <w:ind w:right="-72"/>
              <w:jc w:val="right"/>
              <w:rPr>
                <w:rFonts w:ascii="Arial" w:hAnsi="Arial" w:cs="Arial"/>
                <w:color w:val="000000"/>
                <w:sz w:val="20"/>
                <w:lang w:val="en-US"/>
              </w:rPr>
            </w:pPr>
            <w:r w:rsidRPr="002D1C69">
              <w:rPr>
                <w:rFonts w:ascii="Arial" w:hAnsi="Arial" w:cs="Arial"/>
                <w:color w:val="000000"/>
                <w:sz w:val="20"/>
              </w:rPr>
              <w:t>(</w:t>
            </w:r>
            <w:r w:rsidR="00FF6476" w:rsidRPr="002D1C69">
              <w:rPr>
                <w:rFonts w:ascii="Arial" w:hAnsi="Arial" w:cs="Arial"/>
                <w:color w:val="000000"/>
                <w:sz w:val="20"/>
              </w:rPr>
              <w:t>488</w:t>
            </w:r>
            <w:r w:rsidRPr="002D1C69">
              <w:rPr>
                <w:rFonts w:ascii="Arial" w:hAnsi="Arial" w:cs="Arial"/>
                <w:color w:val="000000"/>
                <w:sz w:val="20"/>
              </w:rPr>
              <w:t>,</w:t>
            </w:r>
            <w:r w:rsidR="00FF6476" w:rsidRPr="002D1C69">
              <w:rPr>
                <w:rFonts w:ascii="Arial" w:hAnsi="Arial" w:cs="Arial"/>
                <w:color w:val="000000"/>
                <w:sz w:val="20"/>
              </w:rPr>
              <w:t>156</w:t>
            </w:r>
            <w:r w:rsidRPr="002D1C69">
              <w:rPr>
                <w:rFonts w:ascii="Arial" w:hAnsi="Arial" w:cs="Arial"/>
                <w:color w:val="000000"/>
                <w:sz w:val="20"/>
              </w:rPr>
              <w:t>)</w:t>
            </w:r>
          </w:p>
        </w:tc>
        <w:tc>
          <w:tcPr>
            <w:tcW w:w="1584" w:type="dxa"/>
          </w:tcPr>
          <w:p w14:paraId="73536867" w14:textId="55BDDD6C" w:rsidR="008C35AB" w:rsidRPr="002D1C69" w:rsidRDefault="008C35AB" w:rsidP="008C35AB">
            <w:pPr>
              <w:spacing w:line="240" w:lineRule="auto"/>
              <w:ind w:right="-72"/>
              <w:jc w:val="right"/>
              <w:rPr>
                <w:rFonts w:ascii="Arial" w:hAnsi="Arial" w:cs="Arial"/>
                <w:color w:val="000000"/>
                <w:sz w:val="20"/>
              </w:rPr>
            </w:pPr>
            <w:r w:rsidRPr="002D1C69">
              <w:rPr>
                <w:rFonts w:ascii="Arial" w:hAnsi="Arial" w:cs="Arial"/>
                <w:color w:val="000000"/>
                <w:sz w:val="20"/>
                <w:cs/>
                <w:lang w:val="en-US"/>
              </w:rPr>
              <w:t>(</w:t>
            </w:r>
            <w:r w:rsidR="00FF6476" w:rsidRPr="002D1C69">
              <w:rPr>
                <w:rFonts w:ascii="Arial" w:hAnsi="Arial" w:cs="Arial"/>
                <w:color w:val="000000"/>
                <w:sz w:val="20"/>
              </w:rPr>
              <w:t>192</w:t>
            </w:r>
            <w:r w:rsidRPr="002D1C69">
              <w:rPr>
                <w:rFonts w:ascii="Arial" w:hAnsi="Arial" w:cs="Arial"/>
                <w:color w:val="000000"/>
                <w:sz w:val="20"/>
                <w:cs/>
                <w:lang w:val="en-US"/>
              </w:rPr>
              <w:t>,</w:t>
            </w:r>
            <w:r w:rsidR="00FF6476" w:rsidRPr="002D1C69">
              <w:rPr>
                <w:rFonts w:ascii="Arial" w:hAnsi="Arial" w:cs="Arial"/>
                <w:color w:val="000000"/>
                <w:sz w:val="20"/>
              </w:rPr>
              <w:t>309</w:t>
            </w:r>
            <w:r w:rsidRPr="002D1C69">
              <w:rPr>
                <w:rFonts w:ascii="Arial" w:hAnsi="Arial" w:cs="Arial"/>
                <w:color w:val="000000"/>
                <w:sz w:val="20"/>
                <w:cs/>
                <w:lang w:val="en-US"/>
              </w:rPr>
              <w:t>)</w:t>
            </w:r>
          </w:p>
        </w:tc>
      </w:tr>
      <w:tr w:rsidR="008C35AB" w:rsidRPr="002D1C69" w14:paraId="7745D420" w14:textId="77777777" w:rsidTr="00A92A6C">
        <w:trPr>
          <w:cantSplit/>
        </w:trPr>
        <w:tc>
          <w:tcPr>
            <w:tcW w:w="5940" w:type="dxa"/>
          </w:tcPr>
          <w:p w14:paraId="0950D8E0" w14:textId="30AAD686" w:rsidR="008C35AB" w:rsidRPr="002D1C69" w:rsidRDefault="008C35AB" w:rsidP="008C35AB">
            <w:pPr>
              <w:spacing w:line="240" w:lineRule="auto"/>
              <w:jc w:val="both"/>
              <w:rPr>
                <w:rFonts w:ascii="Arial" w:hAnsi="Arial" w:cs="Arial"/>
                <w:color w:val="000000"/>
                <w:sz w:val="20"/>
                <w:rtl/>
              </w:rPr>
            </w:pPr>
            <w:r w:rsidRPr="002D1C69">
              <w:rPr>
                <w:rFonts w:ascii="Arial" w:hAnsi="Arial" w:cs="Arial"/>
                <w:color w:val="000000"/>
                <w:sz w:val="20"/>
              </w:rPr>
              <w:t>Interest expenses</w:t>
            </w:r>
          </w:p>
        </w:tc>
        <w:tc>
          <w:tcPr>
            <w:tcW w:w="1584" w:type="dxa"/>
            <w:tcBorders>
              <w:bottom w:val="single" w:sz="4" w:space="0" w:color="auto"/>
            </w:tcBorders>
            <w:vAlign w:val="bottom"/>
          </w:tcPr>
          <w:p w14:paraId="7D9CC3BE" w14:textId="6C091ACA" w:rsidR="008C35AB" w:rsidRPr="002D1C69" w:rsidRDefault="00FF6476" w:rsidP="008C35AB">
            <w:pPr>
              <w:spacing w:line="240" w:lineRule="auto"/>
              <w:ind w:right="-72"/>
              <w:jc w:val="right"/>
              <w:rPr>
                <w:rFonts w:ascii="Arial" w:hAnsi="Arial" w:cs="Arial"/>
                <w:color w:val="000000"/>
                <w:sz w:val="20"/>
                <w:lang w:val="en-US"/>
              </w:rPr>
            </w:pPr>
            <w:r w:rsidRPr="002D1C69">
              <w:rPr>
                <w:rFonts w:ascii="Arial" w:hAnsi="Arial" w:cs="Arial"/>
                <w:color w:val="000000"/>
                <w:sz w:val="20"/>
              </w:rPr>
              <w:t>882</w:t>
            </w:r>
            <w:r w:rsidR="008C35AB" w:rsidRPr="002D1C69">
              <w:rPr>
                <w:rFonts w:ascii="Arial" w:hAnsi="Arial" w:cs="Arial"/>
                <w:color w:val="000000"/>
                <w:sz w:val="20"/>
              </w:rPr>
              <w:t>,</w:t>
            </w:r>
            <w:r w:rsidRPr="002D1C69">
              <w:rPr>
                <w:rFonts w:ascii="Arial" w:hAnsi="Arial" w:cs="Arial"/>
                <w:color w:val="000000"/>
                <w:sz w:val="20"/>
              </w:rPr>
              <w:t>833</w:t>
            </w:r>
          </w:p>
        </w:tc>
        <w:tc>
          <w:tcPr>
            <w:tcW w:w="1584" w:type="dxa"/>
            <w:tcBorders>
              <w:bottom w:val="single" w:sz="4" w:space="0" w:color="auto"/>
            </w:tcBorders>
            <w:vAlign w:val="bottom"/>
          </w:tcPr>
          <w:p w14:paraId="020E3CF9" w14:textId="7D5074E2" w:rsidR="008C35AB" w:rsidRPr="002D1C69" w:rsidRDefault="00FF6476" w:rsidP="008C35AB">
            <w:pPr>
              <w:spacing w:line="240" w:lineRule="auto"/>
              <w:ind w:right="-72"/>
              <w:jc w:val="right"/>
              <w:rPr>
                <w:rFonts w:ascii="Arial" w:hAnsi="Arial" w:cs="Arial"/>
                <w:color w:val="000000"/>
                <w:sz w:val="20"/>
              </w:rPr>
            </w:pPr>
            <w:r w:rsidRPr="002D1C69">
              <w:rPr>
                <w:rFonts w:ascii="Arial" w:hAnsi="Arial" w:cs="Arial"/>
                <w:color w:val="000000"/>
                <w:sz w:val="20"/>
              </w:rPr>
              <w:t>785</w:t>
            </w:r>
            <w:r w:rsidR="008C35AB" w:rsidRPr="002D1C69">
              <w:rPr>
                <w:rFonts w:ascii="Arial" w:hAnsi="Arial" w:cs="Arial"/>
                <w:color w:val="000000"/>
                <w:sz w:val="20"/>
                <w:cs/>
                <w:lang w:val="en-US"/>
              </w:rPr>
              <w:t>,</w:t>
            </w:r>
            <w:r w:rsidRPr="002D1C69">
              <w:rPr>
                <w:rFonts w:ascii="Arial" w:hAnsi="Arial" w:cs="Arial"/>
                <w:color w:val="000000"/>
                <w:sz w:val="20"/>
              </w:rPr>
              <w:t>583</w:t>
            </w:r>
          </w:p>
        </w:tc>
      </w:tr>
      <w:tr w:rsidR="00303EF3" w:rsidRPr="002D1C69" w14:paraId="62DA1F15" w14:textId="77777777" w:rsidTr="00254A6D">
        <w:trPr>
          <w:cantSplit/>
        </w:trPr>
        <w:tc>
          <w:tcPr>
            <w:tcW w:w="5940" w:type="dxa"/>
          </w:tcPr>
          <w:p w14:paraId="79FAC21F" w14:textId="77777777" w:rsidR="00303EF3" w:rsidRPr="002D1C69" w:rsidRDefault="00303EF3" w:rsidP="00303EF3">
            <w:pPr>
              <w:spacing w:line="240" w:lineRule="auto"/>
              <w:jc w:val="both"/>
              <w:rPr>
                <w:rFonts w:ascii="Arial" w:hAnsi="Arial" w:cs="Arial"/>
                <w:color w:val="000000"/>
                <w:sz w:val="20"/>
              </w:rPr>
            </w:pPr>
          </w:p>
        </w:tc>
        <w:tc>
          <w:tcPr>
            <w:tcW w:w="1584" w:type="dxa"/>
            <w:tcBorders>
              <w:top w:val="single" w:sz="4" w:space="0" w:color="auto"/>
            </w:tcBorders>
            <w:vAlign w:val="bottom"/>
          </w:tcPr>
          <w:p w14:paraId="23F62037" w14:textId="77777777" w:rsidR="00303EF3" w:rsidRPr="002D1C69" w:rsidRDefault="00303EF3" w:rsidP="00303EF3">
            <w:pPr>
              <w:spacing w:line="240" w:lineRule="auto"/>
              <w:ind w:right="-72"/>
              <w:jc w:val="right"/>
              <w:rPr>
                <w:rFonts w:ascii="Arial" w:hAnsi="Arial" w:cs="Arial"/>
                <w:color w:val="000000"/>
                <w:sz w:val="20"/>
                <w:lang w:val="en-US"/>
              </w:rPr>
            </w:pPr>
          </w:p>
        </w:tc>
        <w:tc>
          <w:tcPr>
            <w:tcW w:w="1584" w:type="dxa"/>
            <w:tcBorders>
              <w:top w:val="single" w:sz="4" w:space="0" w:color="auto"/>
            </w:tcBorders>
            <w:vAlign w:val="bottom"/>
          </w:tcPr>
          <w:p w14:paraId="343EA8AF" w14:textId="77777777" w:rsidR="00303EF3" w:rsidRPr="002D1C69" w:rsidRDefault="00303EF3" w:rsidP="00303EF3">
            <w:pPr>
              <w:spacing w:line="240" w:lineRule="auto"/>
              <w:ind w:right="-72"/>
              <w:jc w:val="right"/>
              <w:rPr>
                <w:rFonts w:ascii="Arial" w:hAnsi="Arial" w:cs="Arial"/>
                <w:color w:val="000000"/>
                <w:sz w:val="20"/>
                <w:lang w:val="en-US"/>
              </w:rPr>
            </w:pPr>
          </w:p>
        </w:tc>
      </w:tr>
      <w:tr w:rsidR="00303EF3" w:rsidRPr="002D1C69" w14:paraId="1442BCCF" w14:textId="77777777" w:rsidTr="004F3ECB">
        <w:trPr>
          <w:cantSplit/>
        </w:trPr>
        <w:tc>
          <w:tcPr>
            <w:tcW w:w="5940" w:type="dxa"/>
          </w:tcPr>
          <w:p w14:paraId="4CE7CE41" w14:textId="78460C6F" w:rsidR="00303EF3" w:rsidRPr="002D1C69" w:rsidRDefault="00303EF3" w:rsidP="00303EF3">
            <w:pPr>
              <w:spacing w:line="240" w:lineRule="auto"/>
              <w:jc w:val="both"/>
              <w:rPr>
                <w:rFonts w:ascii="Arial" w:hAnsi="Arial" w:cs="Arial"/>
                <w:color w:val="000000"/>
                <w:sz w:val="20"/>
                <w:rtl/>
                <w:cs/>
              </w:rPr>
            </w:pPr>
            <w:r w:rsidRPr="002D1C69">
              <w:rPr>
                <w:rFonts w:ascii="Arial" w:hAnsi="Arial" w:cs="Arial"/>
                <w:color w:val="000000"/>
                <w:sz w:val="20"/>
              </w:rPr>
              <w:t xml:space="preserve">At </w:t>
            </w:r>
            <w:r w:rsidR="00FF6476" w:rsidRPr="002D1C69">
              <w:rPr>
                <w:rFonts w:ascii="Arial" w:hAnsi="Arial" w:cs="Arial"/>
                <w:color w:val="000000"/>
                <w:sz w:val="20"/>
              </w:rPr>
              <w:t>31</w:t>
            </w:r>
            <w:r w:rsidRPr="002D1C69">
              <w:rPr>
                <w:rFonts w:ascii="Arial" w:hAnsi="Arial" w:cs="Arial"/>
                <w:color w:val="000000"/>
                <w:sz w:val="20"/>
                <w:cs/>
              </w:rPr>
              <w:t xml:space="preserve"> </w:t>
            </w:r>
            <w:r w:rsidRPr="002D1C69">
              <w:rPr>
                <w:rFonts w:ascii="Arial" w:hAnsi="Arial" w:cs="Arial"/>
                <w:color w:val="000000"/>
                <w:sz w:val="20"/>
              </w:rPr>
              <w:t>December</w:t>
            </w:r>
          </w:p>
        </w:tc>
        <w:tc>
          <w:tcPr>
            <w:tcW w:w="1584" w:type="dxa"/>
            <w:tcBorders>
              <w:bottom w:val="single" w:sz="4" w:space="0" w:color="auto"/>
            </w:tcBorders>
            <w:vAlign w:val="bottom"/>
          </w:tcPr>
          <w:p w14:paraId="73E0837A" w14:textId="46639630" w:rsidR="00303EF3" w:rsidRPr="002D1C69" w:rsidRDefault="00FF6476" w:rsidP="00303EF3">
            <w:pPr>
              <w:spacing w:line="240" w:lineRule="auto"/>
              <w:ind w:right="-72"/>
              <w:jc w:val="right"/>
              <w:rPr>
                <w:rFonts w:ascii="Arial" w:hAnsi="Arial" w:cs="Arial"/>
                <w:color w:val="000000"/>
                <w:sz w:val="20"/>
                <w:lang w:val="en-US"/>
              </w:rPr>
            </w:pPr>
            <w:r w:rsidRPr="002D1C69">
              <w:rPr>
                <w:rFonts w:ascii="Arial" w:hAnsi="Arial" w:cs="Arial"/>
                <w:color w:val="000000"/>
                <w:sz w:val="20"/>
              </w:rPr>
              <w:t>44</w:t>
            </w:r>
            <w:r w:rsidR="002A0973" w:rsidRPr="002D1C69">
              <w:rPr>
                <w:rFonts w:ascii="Arial" w:hAnsi="Arial" w:cs="Arial"/>
                <w:color w:val="000000"/>
                <w:sz w:val="20"/>
                <w:lang w:val="en-US"/>
              </w:rPr>
              <w:t>,</w:t>
            </w:r>
            <w:r w:rsidRPr="002D1C69">
              <w:rPr>
                <w:rFonts w:ascii="Arial" w:hAnsi="Arial" w:cs="Arial"/>
                <w:color w:val="000000"/>
                <w:sz w:val="20"/>
              </w:rPr>
              <w:t>532</w:t>
            </w:r>
            <w:r w:rsidR="002A0973" w:rsidRPr="002D1C69">
              <w:rPr>
                <w:rFonts w:ascii="Arial" w:hAnsi="Arial" w:cs="Arial"/>
                <w:color w:val="000000"/>
                <w:sz w:val="20"/>
                <w:lang w:val="en-US"/>
              </w:rPr>
              <w:t>,</w:t>
            </w:r>
            <w:r w:rsidRPr="002D1C69">
              <w:rPr>
                <w:rFonts w:ascii="Arial" w:hAnsi="Arial" w:cs="Arial"/>
                <w:color w:val="000000"/>
                <w:sz w:val="20"/>
              </w:rPr>
              <w:t>862</w:t>
            </w:r>
          </w:p>
        </w:tc>
        <w:tc>
          <w:tcPr>
            <w:tcW w:w="1584" w:type="dxa"/>
            <w:tcBorders>
              <w:bottom w:val="single" w:sz="4" w:space="0" w:color="auto"/>
            </w:tcBorders>
            <w:vAlign w:val="bottom"/>
          </w:tcPr>
          <w:p w14:paraId="0720E6CB" w14:textId="1710E39E" w:rsidR="00303EF3" w:rsidRPr="002D1C69" w:rsidRDefault="00FF6476" w:rsidP="00303EF3">
            <w:pPr>
              <w:spacing w:line="240" w:lineRule="auto"/>
              <w:ind w:right="-72"/>
              <w:jc w:val="right"/>
              <w:rPr>
                <w:rFonts w:ascii="Arial" w:hAnsi="Arial" w:cs="Arial"/>
                <w:color w:val="000000"/>
                <w:sz w:val="20"/>
              </w:rPr>
            </w:pPr>
            <w:r w:rsidRPr="002D1C69">
              <w:rPr>
                <w:rFonts w:ascii="Arial" w:hAnsi="Arial" w:cs="Arial"/>
                <w:color w:val="000000"/>
                <w:sz w:val="20"/>
              </w:rPr>
              <w:t>35</w:t>
            </w:r>
            <w:r w:rsidR="00303EF3" w:rsidRPr="002D1C69">
              <w:rPr>
                <w:rFonts w:ascii="Arial" w:hAnsi="Arial" w:cs="Arial"/>
                <w:color w:val="000000"/>
                <w:sz w:val="20"/>
                <w:cs/>
                <w:lang w:val="en-US"/>
              </w:rPr>
              <w:t>,</w:t>
            </w:r>
            <w:r w:rsidRPr="002D1C69">
              <w:rPr>
                <w:rFonts w:ascii="Arial" w:hAnsi="Arial" w:cs="Arial"/>
                <w:color w:val="000000"/>
                <w:sz w:val="20"/>
              </w:rPr>
              <w:t>513</w:t>
            </w:r>
            <w:r w:rsidR="00303EF3" w:rsidRPr="002D1C69">
              <w:rPr>
                <w:rFonts w:ascii="Arial" w:hAnsi="Arial" w:cs="Arial"/>
                <w:color w:val="000000"/>
                <w:sz w:val="20"/>
                <w:cs/>
                <w:lang w:val="en-US"/>
              </w:rPr>
              <w:t>,</w:t>
            </w:r>
            <w:r w:rsidRPr="002D1C69">
              <w:rPr>
                <w:rFonts w:ascii="Arial" w:hAnsi="Arial" w:cs="Arial"/>
                <w:color w:val="000000"/>
                <w:sz w:val="20"/>
              </w:rPr>
              <w:t>532</w:t>
            </w:r>
          </w:p>
        </w:tc>
      </w:tr>
      <w:bookmarkEnd w:id="49"/>
    </w:tbl>
    <w:p w14:paraId="4CA4573A" w14:textId="77777777" w:rsidR="002A0973" w:rsidRPr="002D1C69" w:rsidRDefault="002A0973" w:rsidP="00BC72F6">
      <w:pPr>
        <w:spacing w:line="240" w:lineRule="auto"/>
        <w:jc w:val="both"/>
        <w:rPr>
          <w:rFonts w:ascii="Arial" w:hAnsi="Arial" w:cs="Arial"/>
          <w:color w:val="000000"/>
          <w:sz w:val="20"/>
        </w:rPr>
      </w:pPr>
    </w:p>
    <w:p w14:paraId="4961828C" w14:textId="77777777" w:rsidR="00390A43" w:rsidRPr="002D1C69" w:rsidRDefault="00390A43" w:rsidP="00230DF9">
      <w:pPr>
        <w:spacing w:line="240" w:lineRule="auto"/>
        <w:ind w:left="540" w:hanging="540"/>
        <w:jc w:val="both"/>
        <w:rPr>
          <w:rFonts w:ascii="Arial" w:hAnsi="Arial" w:cs="Arial"/>
          <w:color w:val="000000"/>
          <w:sz w:val="20"/>
        </w:rPr>
      </w:pPr>
    </w:p>
    <w:tbl>
      <w:tblPr>
        <w:tblW w:w="9045" w:type="dxa"/>
        <w:tblLook w:val="04A0" w:firstRow="1" w:lastRow="0" w:firstColumn="1" w:lastColumn="0" w:noHBand="0" w:noVBand="1"/>
      </w:tblPr>
      <w:tblGrid>
        <w:gridCol w:w="9045"/>
      </w:tblGrid>
      <w:tr w:rsidR="00230DF9" w:rsidRPr="002D1C69" w14:paraId="4E5662FC" w14:textId="77777777" w:rsidTr="00254A6D">
        <w:trPr>
          <w:trHeight w:val="386"/>
        </w:trPr>
        <w:tc>
          <w:tcPr>
            <w:tcW w:w="9045" w:type="dxa"/>
            <w:vAlign w:val="center"/>
          </w:tcPr>
          <w:p w14:paraId="75F18A5F" w14:textId="087BD75F" w:rsidR="00230DF9" w:rsidRPr="002D1C69" w:rsidRDefault="00FF6476" w:rsidP="00D546FF">
            <w:pPr>
              <w:tabs>
                <w:tab w:val="left" w:pos="427"/>
              </w:tabs>
              <w:spacing w:line="240" w:lineRule="auto"/>
              <w:ind w:left="-113"/>
              <w:jc w:val="both"/>
              <w:outlineLvl w:val="0"/>
              <w:rPr>
                <w:rFonts w:ascii="Arial" w:eastAsia="Arial Unicode MS" w:hAnsi="Arial" w:cs="Arial"/>
                <w:b/>
                <w:bCs/>
                <w:color w:val="000000"/>
                <w:sz w:val="20"/>
                <w:cs/>
              </w:rPr>
            </w:pPr>
            <w:r w:rsidRPr="002D1C69">
              <w:rPr>
                <w:rFonts w:ascii="Arial" w:eastAsia="Arial Unicode MS" w:hAnsi="Arial" w:cs="Arial"/>
                <w:b/>
                <w:bCs/>
                <w:color w:val="000000"/>
                <w:sz w:val="20"/>
              </w:rPr>
              <w:t>25</w:t>
            </w:r>
            <w:r w:rsidR="00230DF9" w:rsidRPr="002D1C69">
              <w:rPr>
                <w:rFonts w:ascii="Arial" w:eastAsia="Arial Unicode MS" w:hAnsi="Arial" w:cs="Arial"/>
                <w:b/>
                <w:bCs/>
                <w:color w:val="000000"/>
                <w:sz w:val="20"/>
              </w:rPr>
              <w:tab/>
              <w:t>Dividends</w:t>
            </w:r>
          </w:p>
        </w:tc>
      </w:tr>
    </w:tbl>
    <w:p w14:paraId="66934FDA" w14:textId="77777777" w:rsidR="00395C55" w:rsidRPr="002D1C69" w:rsidRDefault="00395C55" w:rsidP="00230DF9">
      <w:pPr>
        <w:spacing w:line="240" w:lineRule="auto"/>
        <w:rPr>
          <w:rFonts w:ascii="Arial" w:hAnsi="Arial" w:cs="Arial"/>
          <w:color w:val="000000"/>
          <w:sz w:val="20"/>
        </w:rPr>
      </w:pPr>
    </w:p>
    <w:p w14:paraId="286C7093" w14:textId="3E18653F" w:rsidR="00395C55" w:rsidRPr="002D1C69" w:rsidRDefault="00395C55" w:rsidP="00E37B34">
      <w:pPr>
        <w:spacing w:line="240" w:lineRule="auto"/>
        <w:jc w:val="both"/>
        <w:rPr>
          <w:rFonts w:ascii="Arial" w:hAnsi="Arial" w:cs="Arial"/>
          <w:color w:val="000000"/>
          <w:sz w:val="20"/>
        </w:rPr>
      </w:pPr>
      <w:r w:rsidRPr="002D1C69">
        <w:rPr>
          <w:rFonts w:ascii="Arial" w:hAnsi="Arial" w:cs="Arial"/>
          <w:color w:val="000000"/>
          <w:sz w:val="20"/>
        </w:rPr>
        <w:t xml:space="preserve">On </w:t>
      </w:r>
      <w:r w:rsidR="00FF6476" w:rsidRPr="002D1C69">
        <w:rPr>
          <w:rFonts w:ascii="Arial" w:hAnsi="Arial" w:cs="Arial"/>
          <w:color w:val="000000"/>
          <w:sz w:val="20"/>
        </w:rPr>
        <w:t>24</w:t>
      </w:r>
      <w:r w:rsidRPr="002D1C69">
        <w:rPr>
          <w:rFonts w:ascii="Arial" w:hAnsi="Arial" w:cs="Arial"/>
          <w:color w:val="000000"/>
          <w:sz w:val="20"/>
        </w:rPr>
        <w:t xml:space="preserve"> April </w:t>
      </w:r>
      <w:r w:rsidR="00FF6476" w:rsidRPr="002D1C69">
        <w:rPr>
          <w:rFonts w:ascii="Arial" w:hAnsi="Arial" w:cs="Arial"/>
          <w:color w:val="000000"/>
          <w:sz w:val="20"/>
        </w:rPr>
        <w:t>2025</w:t>
      </w:r>
      <w:r w:rsidRPr="002D1C69">
        <w:rPr>
          <w:rFonts w:ascii="Arial" w:hAnsi="Arial" w:cs="Arial"/>
          <w:color w:val="000000"/>
          <w:sz w:val="20"/>
        </w:rPr>
        <w:t xml:space="preserve">, the Annual General Shareholders’ Meeting for the year </w:t>
      </w:r>
      <w:r w:rsidR="00FF6476" w:rsidRPr="002D1C69">
        <w:rPr>
          <w:rFonts w:ascii="Arial" w:hAnsi="Arial" w:cs="Arial"/>
          <w:color w:val="000000"/>
          <w:sz w:val="20"/>
        </w:rPr>
        <w:t>2025</w:t>
      </w:r>
      <w:r w:rsidRPr="002D1C69">
        <w:rPr>
          <w:rFonts w:ascii="Arial" w:hAnsi="Arial" w:cs="Arial"/>
          <w:color w:val="000000"/>
          <w:sz w:val="20"/>
        </w:rPr>
        <w:t xml:space="preserve"> approved the cash dividend payment from net profit for the year ended </w:t>
      </w:r>
      <w:r w:rsidR="00FF6476" w:rsidRPr="002D1C69">
        <w:rPr>
          <w:rFonts w:ascii="Arial" w:hAnsi="Arial" w:cs="Arial"/>
          <w:color w:val="000000"/>
          <w:sz w:val="20"/>
        </w:rPr>
        <w:t>31</w:t>
      </w:r>
      <w:r w:rsidRPr="002D1C69">
        <w:rPr>
          <w:rFonts w:ascii="Arial" w:hAnsi="Arial" w:cs="Arial"/>
          <w:color w:val="000000"/>
          <w:sz w:val="20"/>
        </w:rPr>
        <w:t xml:space="preserve"> December </w:t>
      </w:r>
      <w:r w:rsidR="00FF6476" w:rsidRPr="002D1C69">
        <w:rPr>
          <w:rFonts w:ascii="Arial" w:hAnsi="Arial" w:cs="Arial"/>
          <w:color w:val="000000"/>
          <w:sz w:val="20"/>
        </w:rPr>
        <w:t>2024</w:t>
      </w:r>
      <w:r w:rsidRPr="002D1C69">
        <w:rPr>
          <w:rFonts w:ascii="Arial" w:hAnsi="Arial" w:cs="Arial"/>
          <w:color w:val="000000"/>
          <w:sz w:val="20"/>
        </w:rPr>
        <w:t xml:space="preserve"> at Baht </w:t>
      </w:r>
      <w:r w:rsidR="00FF6476" w:rsidRPr="002D1C69">
        <w:rPr>
          <w:rFonts w:ascii="Arial" w:hAnsi="Arial" w:cs="Arial"/>
          <w:color w:val="000000"/>
          <w:sz w:val="20"/>
        </w:rPr>
        <w:t>0</w:t>
      </w:r>
      <w:r w:rsidRPr="002D1C69">
        <w:rPr>
          <w:rFonts w:ascii="Arial" w:hAnsi="Arial" w:cs="Arial"/>
          <w:color w:val="000000"/>
          <w:sz w:val="20"/>
        </w:rPr>
        <w:t>.</w:t>
      </w:r>
      <w:r w:rsidR="00FF6476" w:rsidRPr="002D1C69">
        <w:rPr>
          <w:rFonts w:ascii="Arial" w:hAnsi="Arial" w:cs="Arial"/>
          <w:color w:val="000000"/>
          <w:sz w:val="20"/>
        </w:rPr>
        <w:t>80</w:t>
      </w:r>
      <w:r w:rsidRPr="002D1C69">
        <w:rPr>
          <w:rFonts w:ascii="Arial" w:hAnsi="Arial" w:cs="Arial"/>
          <w:color w:val="000000"/>
          <w:sz w:val="20"/>
        </w:rPr>
        <w:t xml:space="preserve"> per share, totalling Baht </w:t>
      </w:r>
      <w:r w:rsidR="00FF6476" w:rsidRPr="002D1C69">
        <w:rPr>
          <w:rFonts w:ascii="Arial" w:hAnsi="Arial" w:cs="Arial"/>
          <w:color w:val="000000"/>
          <w:sz w:val="20"/>
        </w:rPr>
        <w:t>263</w:t>
      </w:r>
      <w:r w:rsidRPr="002D1C69">
        <w:rPr>
          <w:rFonts w:ascii="Arial" w:hAnsi="Arial" w:cs="Arial"/>
          <w:color w:val="000000"/>
          <w:sz w:val="20"/>
        </w:rPr>
        <w:t>,</w:t>
      </w:r>
      <w:r w:rsidR="00FF6476" w:rsidRPr="002D1C69">
        <w:rPr>
          <w:rFonts w:ascii="Arial" w:hAnsi="Arial" w:cs="Arial"/>
          <w:color w:val="000000"/>
          <w:sz w:val="20"/>
        </w:rPr>
        <w:t>999</w:t>
      </w:r>
      <w:r w:rsidRPr="002D1C69">
        <w:rPr>
          <w:rFonts w:ascii="Arial" w:hAnsi="Arial" w:cs="Arial"/>
          <w:color w:val="000000"/>
          <w:sz w:val="20"/>
        </w:rPr>
        <w:t>,</w:t>
      </w:r>
      <w:r w:rsidR="00FF6476" w:rsidRPr="002D1C69">
        <w:rPr>
          <w:rFonts w:ascii="Arial" w:hAnsi="Arial" w:cs="Arial"/>
          <w:color w:val="000000"/>
          <w:sz w:val="20"/>
        </w:rPr>
        <w:t>963</w:t>
      </w:r>
      <w:r w:rsidRPr="002D1C69">
        <w:rPr>
          <w:rFonts w:ascii="Arial" w:hAnsi="Arial" w:cs="Arial"/>
          <w:color w:val="000000"/>
          <w:sz w:val="20"/>
        </w:rPr>
        <w:t>.</w:t>
      </w:r>
    </w:p>
    <w:p w14:paraId="63278DA5" w14:textId="77777777" w:rsidR="00395C55" w:rsidRPr="002D1C69" w:rsidRDefault="00395C55" w:rsidP="00395C55">
      <w:pPr>
        <w:spacing w:line="240" w:lineRule="auto"/>
        <w:rPr>
          <w:rFonts w:ascii="Arial" w:hAnsi="Arial" w:cs="Arial"/>
          <w:color w:val="000000"/>
          <w:sz w:val="20"/>
          <w:lang w:val="en-US"/>
        </w:rPr>
      </w:pPr>
    </w:p>
    <w:p w14:paraId="7F71CF66" w14:textId="4EE1312D" w:rsidR="00395C55" w:rsidRPr="002D1C69" w:rsidRDefault="00395C55" w:rsidP="00E37B34">
      <w:pPr>
        <w:spacing w:line="240" w:lineRule="auto"/>
        <w:jc w:val="both"/>
        <w:rPr>
          <w:rFonts w:ascii="Arial" w:hAnsi="Arial" w:cs="Arial"/>
          <w:color w:val="000000"/>
          <w:sz w:val="20"/>
          <w:lang w:val="en-US"/>
        </w:rPr>
      </w:pPr>
      <w:r w:rsidRPr="002D1C69">
        <w:rPr>
          <w:rFonts w:ascii="Arial" w:hAnsi="Arial" w:cs="Arial"/>
          <w:color w:val="000000"/>
          <w:sz w:val="20"/>
          <w:lang w:val="en-US"/>
        </w:rPr>
        <w:t xml:space="preserve">On </w:t>
      </w:r>
      <w:r w:rsidR="00FF6476" w:rsidRPr="002D1C69">
        <w:rPr>
          <w:rFonts w:ascii="Arial" w:hAnsi="Arial" w:cs="Arial"/>
          <w:color w:val="000000"/>
          <w:sz w:val="20"/>
        </w:rPr>
        <w:t>23</w:t>
      </w:r>
      <w:r w:rsidRPr="002D1C69">
        <w:rPr>
          <w:rFonts w:ascii="Arial" w:hAnsi="Arial" w:cs="Arial"/>
          <w:color w:val="000000"/>
          <w:sz w:val="20"/>
          <w:lang w:val="en-US"/>
        </w:rPr>
        <w:t xml:space="preserve"> May </w:t>
      </w:r>
      <w:r w:rsidR="00FF6476" w:rsidRPr="002D1C69">
        <w:rPr>
          <w:rFonts w:ascii="Arial" w:hAnsi="Arial" w:cs="Arial"/>
          <w:color w:val="000000"/>
          <w:sz w:val="20"/>
        </w:rPr>
        <w:t>2025</w:t>
      </w:r>
      <w:r w:rsidRPr="002D1C69">
        <w:rPr>
          <w:rFonts w:ascii="Arial" w:hAnsi="Arial" w:cs="Arial"/>
          <w:color w:val="000000"/>
          <w:sz w:val="20"/>
          <w:lang w:val="en-US"/>
        </w:rPr>
        <w:t xml:space="preserve">, the Company paid the aforementioned cash dividend of </w:t>
      </w:r>
      <w:r w:rsidR="00FF6476" w:rsidRPr="002D1C69">
        <w:rPr>
          <w:rFonts w:ascii="Arial" w:hAnsi="Arial" w:cs="Arial"/>
          <w:color w:val="000000"/>
          <w:sz w:val="20"/>
        </w:rPr>
        <w:t>329</w:t>
      </w:r>
      <w:r w:rsidRPr="002D1C69">
        <w:rPr>
          <w:rFonts w:ascii="Arial" w:hAnsi="Arial" w:cs="Arial"/>
          <w:color w:val="000000"/>
          <w:sz w:val="20"/>
          <w:lang w:val="en-US"/>
        </w:rPr>
        <w:t>,</w:t>
      </w:r>
      <w:r w:rsidR="00FF6476" w:rsidRPr="002D1C69">
        <w:rPr>
          <w:rFonts w:ascii="Arial" w:hAnsi="Arial" w:cs="Arial"/>
          <w:color w:val="000000"/>
          <w:sz w:val="20"/>
        </w:rPr>
        <w:t>999</w:t>
      </w:r>
      <w:r w:rsidRPr="002D1C69">
        <w:rPr>
          <w:rFonts w:ascii="Arial" w:hAnsi="Arial" w:cs="Arial"/>
          <w:color w:val="000000"/>
          <w:sz w:val="20"/>
          <w:lang w:val="en-US"/>
        </w:rPr>
        <w:t>,</w:t>
      </w:r>
      <w:r w:rsidR="00FF6476" w:rsidRPr="002D1C69">
        <w:rPr>
          <w:rFonts w:ascii="Arial" w:hAnsi="Arial" w:cs="Arial"/>
          <w:color w:val="000000"/>
          <w:sz w:val="20"/>
        </w:rPr>
        <w:t>854</w:t>
      </w:r>
      <w:r w:rsidRPr="002D1C69">
        <w:rPr>
          <w:rFonts w:ascii="Arial" w:hAnsi="Arial" w:cs="Arial"/>
          <w:color w:val="000000"/>
          <w:sz w:val="20"/>
          <w:lang w:val="en-US"/>
        </w:rPr>
        <w:t xml:space="preserve"> ordinary shares at the rate of </w:t>
      </w:r>
      <w:r w:rsidR="00FF6476" w:rsidRPr="002D1C69">
        <w:rPr>
          <w:rFonts w:ascii="Arial" w:hAnsi="Arial" w:cs="Arial"/>
          <w:color w:val="000000"/>
          <w:sz w:val="20"/>
        </w:rPr>
        <w:t>0</w:t>
      </w:r>
      <w:r w:rsidRPr="002D1C69">
        <w:rPr>
          <w:rFonts w:ascii="Arial" w:hAnsi="Arial" w:cs="Arial"/>
          <w:color w:val="000000"/>
          <w:sz w:val="20"/>
          <w:lang w:val="en-US"/>
        </w:rPr>
        <w:t>.</w:t>
      </w:r>
      <w:r w:rsidR="00FF6476" w:rsidRPr="002D1C69">
        <w:rPr>
          <w:rFonts w:ascii="Arial" w:hAnsi="Arial" w:cs="Arial"/>
          <w:color w:val="000000"/>
          <w:sz w:val="20"/>
        </w:rPr>
        <w:t>80</w:t>
      </w:r>
      <w:r w:rsidRPr="002D1C69">
        <w:rPr>
          <w:rFonts w:ascii="Arial" w:hAnsi="Arial" w:cs="Arial"/>
          <w:color w:val="000000"/>
          <w:sz w:val="20"/>
          <w:lang w:val="en-US"/>
        </w:rPr>
        <w:t xml:space="preserve"> per share, totalling Baht </w:t>
      </w:r>
      <w:r w:rsidR="00FF6476" w:rsidRPr="002D1C69">
        <w:rPr>
          <w:rFonts w:ascii="Arial" w:hAnsi="Arial" w:cs="Arial"/>
          <w:color w:val="000000"/>
          <w:sz w:val="20"/>
        </w:rPr>
        <w:t>263</w:t>
      </w:r>
      <w:r w:rsidRPr="002D1C69">
        <w:rPr>
          <w:rFonts w:ascii="Arial" w:hAnsi="Arial" w:cs="Arial"/>
          <w:color w:val="000000"/>
          <w:sz w:val="20"/>
          <w:lang w:val="en-US"/>
        </w:rPr>
        <w:t>,</w:t>
      </w:r>
      <w:r w:rsidR="00FF6476" w:rsidRPr="002D1C69">
        <w:rPr>
          <w:rFonts w:ascii="Arial" w:hAnsi="Arial" w:cs="Arial"/>
          <w:color w:val="000000"/>
          <w:sz w:val="20"/>
        </w:rPr>
        <w:t>999</w:t>
      </w:r>
      <w:r w:rsidRPr="002D1C69">
        <w:rPr>
          <w:rFonts w:ascii="Arial" w:hAnsi="Arial" w:cs="Arial"/>
          <w:color w:val="000000"/>
          <w:sz w:val="20"/>
          <w:lang w:val="en-US"/>
        </w:rPr>
        <w:t>,</w:t>
      </w:r>
      <w:r w:rsidR="00FF6476" w:rsidRPr="002D1C69">
        <w:rPr>
          <w:rFonts w:ascii="Arial" w:hAnsi="Arial" w:cs="Arial"/>
          <w:color w:val="000000"/>
          <w:sz w:val="20"/>
        </w:rPr>
        <w:t>843</w:t>
      </w:r>
      <w:r w:rsidRPr="002D1C69">
        <w:rPr>
          <w:rFonts w:ascii="Arial" w:hAnsi="Arial" w:cs="Arial"/>
          <w:color w:val="000000"/>
          <w:sz w:val="20"/>
          <w:lang w:val="en-US"/>
        </w:rPr>
        <w:t>.</w:t>
      </w:r>
    </w:p>
    <w:p w14:paraId="7FFFEBBE" w14:textId="77777777" w:rsidR="005175EF" w:rsidRPr="002D1C69" w:rsidRDefault="005175EF" w:rsidP="005175EF">
      <w:pPr>
        <w:spacing w:line="240" w:lineRule="auto"/>
        <w:jc w:val="both"/>
        <w:rPr>
          <w:rFonts w:ascii="Arial" w:hAnsi="Arial" w:cs="Arial"/>
          <w:color w:val="000000"/>
          <w:sz w:val="20"/>
        </w:rPr>
      </w:pPr>
    </w:p>
    <w:p w14:paraId="0BD8D356" w14:textId="77777777" w:rsidR="00BC72F6" w:rsidRPr="002D1C69" w:rsidRDefault="00BC72F6" w:rsidP="00BC72F6">
      <w:pPr>
        <w:spacing w:line="240" w:lineRule="auto"/>
        <w:rPr>
          <w:rFonts w:ascii="Arial" w:hAnsi="Arial" w:cs="Arial"/>
          <w:color w:val="000000"/>
          <w:sz w:val="20"/>
        </w:rPr>
      </w:pPr>
    </w:p>
    <w:tbl>
      <w:tblPr>
        <w:tblW w:w="9045" w:type="dxa"/>
        <w:tblLayout w:type="fixed"/>
        <w:tblLook w:val="04A0" w:firstRow="1" w:lastRow="0" w:firstColumn="1" w:lastColumn="0" w:noHBand="0" w:noVBand="1"/>
      </w:tblPr>
      <w:tblGrid>
        <w:gridCol w:w="9045"/>
      </w:tblGrid>
      <w:tr w:rsidR="00FD622B" w:rsidRPr="002D1C69" w14:paraId="62F86A0C" w14:textId="77777777" w:rsidTr="00254A6D">
        <w:trPr>
          <w:trHeight w:val="386"/>
        </w:trPr>
        <w:tc>
          <w:tcPr>
            <w:tcW w:w="9045" w:type="dxa"/>
            <w:vAlign w:val="center"/>
            <w:hideMark/>
          </w:tcPr>
          <w:p w14:paraId="1391FF36" w14:textId="60E8D1FD" w:rsidR="00FD622B" w:rsidRPr="002D1C69" w:rsidRDefault="00FF6476" w:rsidP="00E53277">
            <w:pPr>
              <w:tabs>
                <w:tab w:val="left" w:pos="427"/>
              </w:tabs>
              <w:spacing w:line="240" w:lineRule="auto"/>
              <w:ind w:left="-113"/>
              <w:jc w:val="both"/>
              <w:outlineLvl w:val="0"/>
              <w:rPr>
                <w:rFonts w:ascii="Arial" w:eastAsia="Arial Unicode MS" w:hAnsi="Arial" w:cs="Arial"/>
                <w:b/>
                <w:bCs/>
                <w:color w:val="000000"/>
                <w:sz w:val="20"/>
                <w:cs/>
              </w:rPr>
            </w:pPr>
            <w:r w:rsidRPr="002D1C69">
              <w:rPr>
                <w:rFonts w:ascii="Arial" w:eastAsia="Arial Unicode MS" w:hAnsi="Arial" w:cs="Arial"/>
                <w:b/>
                <w:bCs/>
                <w:color w:val="000000"/>
                <w:sz w:val="20"/>
              </w:rPr>
              <w:t>26</w:t>
            </w:r>
            <w:r w:rsidR="00FD622B" w:rsidRPr="002D1C69">
              <w:rPr>
                <w:rFonts w:ascii="Arial" w:eastAsia="Arial Unicode MS" w:hAnsi="Arial" w:cs="Arial"/>
                <w:b/>
                <w:bCs/>
                <w:color w:val="000000"/>
                <w:sz w:val="20"/>
                <w:cs/>
              </w:rPr>
              <w:tab/>
            </w:r>
            <w:r w:rsidR="00FD622B" w:rsidRPr="002D1C69">
              <w:rPr>
                <w:rFonts w:ascii="Arial" w:eastAsia="Arial Unicode MS" w:hAnsi="Arial" w:cs="Arial"/>
                <w:b/>
                <w:bCs/>
                <w:color w:val="000000"/>
                <w:sz w:val="20"/>
              </w:rPr>
              <w:t>Other income</w:t>
            </w:r>
          </w:p>
        </w:tc>
      </w:tr>
    </w:tbl>
    <w:p w14:paraId="6F09275F" w14:textId="77777777" w:rsidR="00FD622B" w:rsidRPr="002D1C69" w:rsidRDefault="00FD622B" w:rsidP="00325B42">
      <w:pPr>
        <w:spacing w:line="240" w:lineRule="auto"/>
        <w:ind w:left="540" w:hanging="540"/>
        <w:jc w:val="both"/>
        <w:rPr>
          <w:rFonts w:ascii="Arial" w:hAnsi="Arial" w:cs="Arial"/>
          <w:color w:val="000000"/>
          <w:sz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6B0EDB" w:rsidRPr="002D1C69" w14:paraId="0337CE2C" w14:textId="29A012F0" w:rsidTr="002D1C69">
        <w:tc>
          <w:tcPr>
            <w:tcW w:w="5850" w:type="dxa"/>
            <w:tcBorders>
              <w:top w:val="nil"/>
              <w:left w:val="nil"/>
              <w:bottom w:val="nil"/>
              <w:right w:val="nil"/>
            </w:tcBorders>
            <w:vAlign w:val="bottom"/>
          </w:tcPr>
          <w:p w14:paraId="4D385F9F" w14:textId="77777777" w:rsidR="006B0EDB" w:rsidRPr="002D1C69" w:rsidRDefault="006B0EDB" w:rsidP="00E00340">
            <w:pPr>
              <w:spacing w:line="240" w:lineRule="auto"/>
              <w:ind w:left="-39"/>
              <w:jc w:val="both"/>
              <w:rPr>
                <w:rFonts w:ascii="Arial" w:eastAsia="Arial Unicode MS" w:hAnsi="Arial" w:cs="Arial"/>
                <w:b/>
                <w:bCs/>
                <w:color w:val="000000"/>
                <w:sz w:val="20"/>
              </w:rPr>
            </w:pPr>
            <w:bookmarkStart w:id="50" w:name="_Hlk140742599"/>
          </w:p>
        </w:tc>
        <w:tc>
          <w:tcPr>
            <w:tcW w:w="1584" w:type="dxa"/>
            <w:tcBorders>
              <w:top w:val="nil"/>
              <w:left w:val="nil"/>
              <w:bottom w:val="nil"/>
              <w:right w:val="nil"/>
            </w:tcBorders>
            <w:vAlign w:val="bottom"/>
            <w:hideMark/>
          </w:tcPr>
          <w:p w14:paraId="06B93733" w14:textId="7FC4AC0B" w:rsidR="006B0EDB"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color w:val="000000"/>
                <w:sz w:val="20"/>
                <w:szCs w:val="20"/>
                <w:lang w:val="en-GB"/>
              </w:rPr>
              <w:t>2025</w:t>
            </w:r>
          </w:p>
        </w:tc>
        <w:tc>
          <w:tcPr>
            <w:tcW w:w="1584" w:type="dxa"/>
            <w:tcBorders>
              <w:top w:val="nil"/>
              <w:left w:val="nil"/>
              <w:bottom w:val="nil"/>
              <w:right w:val="nil"/>
            </w:tcBorders>
            <w:vAlign w:val="bottom"/>
          </w:tcPr>
          <w:p w14:paraId="0A874A3D" w14:textId="51651446" w:rsidR="006B0EDB"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color w:val="000000"/>
                <w:sz w:val="20"/>
                <w:szCs w:val="20"/>
                <w:lang w:val="en-GB"/>
              </w:rPr>
              <w:t>2024</w:t>
            </w:r>
          </w:p>
        </w:tc>
      </w:tr>
      <w:tr w:rsidR="006B0EDB" w:rsidRPr="002D1C69" w14:paraId="15FC6D2D" w14:textId="03637D41" w:rsidTr="002D1C69">
        <w:tc>
          <w:tcPr>
            <w:tcW w:w="5850" w:type="dxa"/>
            <w:tcBorders>
              <w:top w:val="nil"/>
              <w:left w:val="nil"/>
              <w:bottom w:val="nil"/>
              <w:right w:val="nil"/>
            </w:tcBorders>
            <w:vAlign w:val="bottom"/>
          </w:tcPr>
          <w:p w14:paraId="0EED1074" w14:textId="77777777" w:rsidR="006B0EDB" w:rsidRPr="002D1C69" w:rsidRDefault="006B0EDB" w:rsidP="00E00340">
            <w:pPr>
              <w:spacing w:line="240" w:lineRule="auto"/>
              <w:ind w:left="-39"/>
              <w:jc w:val="both"/>
              <w:rPr>
                <w:rFonts w:ascii="Arial" w:eastAsia="Arial Unicode MS" w:hAnsi="Arial" w:cs="Arial"/>
                <w:b/>
                <w:bCs/>
                <w:color w:val="000000"/>
                <w:sz w:val="20"/>
              </w:rPr>
            </w:pPr>
          </w:p>
        </w:tc>
        <w:tc>
          <w:tcPr>
            <w:tcW w:w="1584" w:type="dxa"/>
            <w:tcBorders>
              <w:top w:val="nil"/>
              <w:left w:val="nil"/>
              <w:bottom w:val="single" w:sz="4" w:space="0" w:color="000000"/>
              <w:right w:val="nil"/>
            </w:tcBorders>
            <w:vAlign w:val="bottom"/>
            <w:hideMark/>
          </w:tcPr>
          <w:p w14:paraId="379CFAE6" w14:textId="6EA52AB1" w:rsidR="006B0EDB" w:rsidRPr="002D1C69" w:rsidRDefault="006B0EDB" w:rsidP="00E00340">
            <w:pPr>
              <w:pStyle w:val="a4"/>
              <w:ind w:right="-72"/>
              <w:jc w:val="right"/>
              <w:rPr>
                <w:rFonts w:ascii="Arial" w:hAnsi="Arial" w:cs="Arial"/>
                <w:color w:val="000000"/>
                <w:sz w:val="20"/>
                <w:szCs w:val="20"/>
                <w:cs/>
              </w:rPr>
            </w:pPr>
            <w:r w:rsidRPr="002D1C69">
              <w:rPr>
                <w:rFonts w:ascii="Arial" w:hAnsi="Arial" w:cs="Arial"/>
                <w:b/>
                <w:color w:val="000000"/>
                <w:sz w:val="20"/>
                <w:szCs w:val="20"/>
              </w:rPr>
              <w:t>Baht</w:t>
            </w:r>
          </w:p>
        </w:tc>
        <w:tc>
          <w:tcPr>
            <w:tcW w:w="1584" w:type="dxa"/>
            <w:tcBorders>
              <w:top w:val="nil"/>
              <w:left w:val="nil"/>
              <w:bottom w:val="single" w:sz="4" w:space="0" w:color="000000"/>
              <w:right w:val="nil"/>
            </w:tcBorders>
            <w:vAlign w:val="bottom"/>
            <w:hideMark/>
          </w:tcPr>
          <w:p w14:paraId="1C522259" w14:textId="788C1729" w:rsidR="006B0EDB" w:rsidRPr="002D1C69" w:rsidRDefault="006B0EDB" w:rsidP="00E00340">
            <w:pPr>
              <w:pStyle w:val="a4"/>
              <w:ind w:right="-72"/>
              <w:jc w:val="right"/>
              <w:rPr>
                <w:rFonts w:ascii="Arial" w:hAnsi="Arial" w:cs="Arial"/>
                <w:color w:val="000000"/>
                <w:sz w:val="20"/>
                <w:szCs w:val="20"/>
                <w:cs/>
              </w:rPr>
            </w:pPr>
            <w:r w:rsidRPr="002D1C69">
              <w:rPr>
                <w:rFonts w:ascii="Arial" w:hAnsi="Arial" w:cs="Arial"/>
                <w:b/>
                <w:color w:val="000000"/>
                <w:sz w:val="20"/>
                <w:szCs w:val="20"/>
              </w:rPr>
              <w:t>Baht</w:t>
            </w:r>
          </w:p>
        </w:tc>
      </w:tr>
      <w:bookmarkEnd w:id="50"/>
      <w:tr w:rsidR="006B0EDB" w:rsidRPr="002D1C69" w14:paraId="25733CD2" w14:textId="282F6156" w:rsidTr="002D1C69">
        <w:tc>
          <w:tcPr>
            <w:tcW w:w="5850" w:type="dxa"/>
            <w:tcBorders>
              <w:top w:val="nil"/>
              <w:left w:val="nil"/>
              <w:bottom w:val="nil"/>
              <w:right w:val="nil"/>
            </w:tcBorders>
            <w:vAlign w:val="bottom"/>
          </w:tcPr>
          <w:p w14:paraId="0FF51DB5" w14:textId="77777777" w:rsidR="006B0EDB" w:rsidRPr="002D1C69" w:rsidRDefault="006B0EDB" w:rsidP="00325B42">
            <w:pPr>
              <w:spacing w:line="240" w:lineRule="auto"/>
              <w:ind w:left="-39"/>
              <w:jc w:val="both"/>
              <w:rPr>
                <w:rFonts w:ascii="Arial" w:eastAsia="Arial Unicode MS" w:hAnsi="Arial" w:cs="Arial"/>
                <w:color w:val="000000"/>
                <w:sz w:val="20"/>
              </w:rPr>
            </w:pPr>
          </w:p>
        </w:tc>
        <w:tc>
          <w:tcPr>
            <w:tcW w:w="1584" w:type="dxa"/>
            <w:tcBorders>
              <w:top w:val="single" w:sz="4" w:space="0" w:color="000000"/>
              <w:left w:val="nil"/>
              <w:bottom w:val="nil"/>
              <w:right w:val="nil"/>
            </w:tcBorders>
            <w:vAlign w:val="bottom"/>
          </w:tcPr>
          <w:p w14:paraId="498171BC" w14:textId="77777777" w:rsidR="006B0EDB" w:rsidRPr="002D1C69" w:rsidRDefault="006B0EDB" w:rsidP="00421DDD">
            <w:pPr>
              <w:spacing w:line="256" w:lineRule="auto"/>
              <w:ind w:left="-40" w:right="-72"/>
              <w:jc w:val="right"/>
              <w:rPr>
                <w:rFonts w:ascii="Arial" w:hAnsi="Arial" w:cs="Arial"/>
                <w:b/>
                <w:color w:val="000000"/>
                <w:sz w:val="20"/>
              </w:rPr>
            </w:pPr>
          </w:p>
        </w:tc>
        <w:tc>
          <w:tcPr>
            <w:tcW w:w="1584" w:type="dxa"/>
            <w:tcBorders>
              <w:top w:val="single" w:sz="4" w:space="0" w:color="000000"/>
              <w:left w:val="nil"/>
              <w:bottom w:val="nil"/>
              <w:right w:val="nil"/>
            </w:tcBorders>
            <w:vAlign w:val="bottom"/>
          </w:tcPr>
          <w:p w14:paraId="05F50FFE" w14:textId="77777777" w:rsidR="006B0EDB" w:rsidRPr="002D1C69" w:rsidRDefault="006B0EDB" w:rsidP="00EB041F">
            <w:pPr>
              <w:spacing w:line="240" w:lineRule="auto"/>
              <w:ind w:right="-72"/>
              <w:jc w:val="right"/>
              <w:rPr>
                <w:rFonts w:ascii="Arial" w:hAnsi="Arial" w:cs="Arial"/>
                <w:color w:val="000000"/>
                <w:sz w:val="20"/>
              </w:rPr>
            </w:pPr>
          </w:p>
        </w:tc>
      </w:tr>
      <w:tr w:rsidR="005D6D98" w:rsidRPr="002D1C69" w14:paraId="5F4F6656" w14:textId="2B22967E" w:rsidTr="002D1C69">
        <w:tc>
          <w:tcPr>
            <w:tcW w:w="5850" w:type="dxa"/>
            <w:tcBorders>
              <w:top w:val="nil"/>
              <w:left w:val="nil"/>
              <w:bottom w:val="nil"/>
              <w:right w:val="nil"/>
            </w:tcBorders>
            <w:vAlign w:val="bottom"/>
          </w:tcPr>
          <w:p w14:paraId="50F10AF2" w14:textId="77777777" w:rsidR="005D6D98" w:rsidRPr="002D1C69" w:rsidRDefault="005D6D98" w:rsidP="00E37B34">
            <w:pPr>
              <w:spacing w:line="240" w:lineRule="auto"/>
              <w:ind w:left="-96"/>
              <w:jc w:val="both"/>
              <w:rPr>
                <w:rFonts w:ascii="Arial" w:eastAsia="Arial Unicode MS" w:hAnsi="Arial" w:cs="Arial"/>
                <w:color w:val="000000"/>
                <w:sz w:val="20"/>
                <w:cs/>
              </w:rPr>
            </w:pPr>
            <w:r w:rsidRPr="002D1C69">
              <w:rPr>
                <w:rFonts w:ascii="Arial" w:eastAsia="Arial Unicode MS" w:hAnsi="Arial" w:cs="Arial"/>
                <w:color w:val="000000"/>
                <w:sz w:val="20"/>
              </w:rPr>
              <w:t>Interest income</w:t>
            </w:r>
          </w:p>
        </w:tc>
        <w:tc>
          <w:tcPr>
            <w:tcW w:w="1584" w:type="dxa"/>
            <w:tcBorders>
              <w:top w:val="nil"/>
              <w:left w:val="nil"/>
              <w:bottom w:val="nil"/>
              <w:right w:val="nil"/>
            </w:tcBorders>
            <w:vAlign w:val="bottom"/>
          </w:tcPr>
          <w:p w14:paraId="4A3DCAC4" w14:textId="2B9BC7E1" w:rsidR="005D6D98" w:rsidRPr="002D1C69" w:rsidRDefault="00FF6476" w:rsidP="005D6D98">
            <w:pPr>
              <w:spacing w:line="240" w:lineRule="auto"/>
              <w:ind w:right="-72"/>
              <w:jc w:val="right"/>
              <w:rPr>
                <w:rFonts w:ascii="Arial" w:hAnsi="Arial" w:cs="Arial"/>
                <w:b/>
                <w:color w:val="000000"/>
                <w:sz w:val="20"/>
              </w:rPr>
            </w:pPr>
            <w:r w:rsidRPr="002D1C69">
              <w:rPr>
                <w:rFonts w:ascii="Arial" w:hAnsi="Arial" w:cs="Arial"/>
                <w:color w:val="000000"/>
                <w:sz w:val="20"/>
              </w:rPr>
              <w:t>12</w:t>
            </w:r>
            <w:r w:rsidR="005D6D98" w:rsidRPr="002D1C69">
              <w:rPr>
                <w:rFonts w:ascii="Arial" w:hAnsi="Arial" w:cs="Arial"/>
                <w:color w:val="000000"/>
                <w:sz w:val="20"/>
                <w:lang w:val="en-US"/>
              </w:rPr>
              <w:t>,</w:t>
            </w:r>
            <w:r w:rsidRPr="002D1C69">
              <w:rPr>
                <w:rFonts w:ascii="Arial" w:hAnsi="Arial" w:cs="Arial"/>
                <w:color w:val="000000"/>
                <w:sz w:val="20"/>
              </w:rPr>
              <w:t>870</w:t>
            </w:r>
            <w:r w:rsidR="009E5D69" w:rsidRPr="002D1C69">
              <w:rPr>
                <w:rFonts w:ascii="Arial" w:hAnsi="Arial" w:cs="Arial"/>
                <w:color w:val="000000"/>
                <w:sz w:val="20"/>
                <w:lang w:val="en-US"/>
              </w:rPr>
              <w:t>,</w:t>
            </w:r>
            <w:r w:rsidRPr="002D1C69">
              <w:rPr>
                <w:rFonts w:ascii="Arial" w:hAnsi="Arial" w:cs="Arial"/>
                <w:color w:val="000000"/>
                <w:sz w:val="20"/>
              </w:rPr>
              <w:t>458</w:t>
            </w:r>
          </w:p>
        </w:tc>
        <w:tc>
          <w:tcPr>
            <w:tcW w:w="1584" w:type="dxa"/>
            <w:tcBorders>
              <w:top w:val="nil"/>
              <w:left w:val="nil"/>
              <w:bottom w:val="nil"/>
              <w:right w:val="nil"/>
            </w:tcBorders>
            <w:vAlign w:val="bottom"/>
          </w:tcPr>
          <w:p w14:paraId="3F98ADC6" w14:textId="1B1EBED7" w:rsidR="005D6D98" w:rsidRPr="002D1C69" w:rsidRDefault="00FF6476" w:rsidP="005D6D98">
            <w:pPr>
              <w:spacing w:line="240" w:lineRule="auto"/>
              <w:ind w:right="-72"/>
              <w:jc w:val="right"/>
              <w:rPr>
                <w:rFonts w:ascii="Arial" w:hAnsi="Arial" w:cs="Arial"/>
                <w:bCs/>
                <w:color w:val="000000"/>
                <w:sz w:val="20"/>
              </w:rPr>
            </w:pPr>
            <w:r w:rsidRPr="002D1C69">
              <w:rPr>
                <w:rFonts w:ascii="Arial" w:hAnsi="Arial" w:cs="Arial"/>
                <w:bCs/>
                <w:color w:val="000000"/>
                <w:sz w:val="20"/>
              </w:rPr>
              <w:t>14</w:t>
            </w:r>
            <w:r w:rsidR="005D6D98" w:rsidRPr="002D1C69">
              <w:rPr>
                <w:rFonts w:ascii="Arial" w:hAnsi="Arial" w:cs="Arial"/>
                <w:bCs/>
                <w:color w:val="000000"/>
                <w:sz w:val="20"/>
                <w:cs/>
              </w:rPr>
              <w:t>,</w:t>
            </w:r>
            <w:r w:rsidRPr="002D1C69">
              <w:rPr>
                <w:rFonts w:ascii="Arial" w:hAnsi="Arial" w:cs="Arial"/>
                <w:bCs/>
                <w:color w:val="000000"/>
                <w:sz w:val="20"/>
              </w:rPr>
              <w:t>670</w:t>
            </w:r>
            <w:r w:rsidR="005D6D98" w:rsidRPr="002D1C69">
              <w:rPr>
                <w:rFonts w:ascii="Arial" w:hAnsi="Arial" w:cs="Arial"/>
                <w:bCs/>
                <w:color w:val="000000"/>
                <w:sz w:val="20"/>
              </w:rPr>
              <w:t>,</w:t>
            </w:r>
            <w:r w:rsidRPr="002D1C69">
              <w:rPr>
                <w:rFonts w:ascii="Arial" w:hAnsi="Arial" w:cs="Arial"/>
                <w:bCs/>
                <w:color w:val="000000"/>
                <w:sz w:val="20"/>
              </w:rPr>
              <w:t>338</w:t>
            </w:r>
          </w:p>
        </w:tc>
      </w:tr>
      <w:tr w:rsidR="005D6D98" w:rsidRPr="002D1C69" w14:paraId="2FD6E8CD" w14:textId="7C029153" w:rsidTr="002D1C69">
        <w:tc>
          <w:tcPr>
            <w:tcW w:w="5850" w:type="dxa"/>
            <w:tcBorders>
              <w:top w:val="nil"/>
              <w:left w:val="nil"/>
              <w:bottom w:val="nil"/>
              <w:right w:val="nil"/>
            </w:tcBorders>
            <w:vAlign w:val="bottom"/>
          </w:tcPr>
          <w:p w14:paraId="0415D02E" w14:textId="77777777" w:rsidR="005D6D98" w:rsidRPr="002D1C69" w:rsidRDefault="005D6D98" w:rsidP="00E37B34">
            <w:pPr>
              <w:spacing w:line="240" w:lineRule="auto"/>
              <w:ind w:left="-96"/>
              <w:jc w:val="both"/>
              <w:rPr>
                <w:rFonts w:ascii="Arial" w:eastAsia="Arial Unicode MS" w:hAnsi="Arial" w:cs="Arial"/>
                <w:color w:val="000000"/>
                <w:sz w:val="20"/>
                <w:cs/>
              </w:rPr>
            </w:pPr>
            <w:r w:rsidRPr="002D1C69">
              <w:rPr>
                <w:rFonts w:ascii="Arial" w:eastAsia="Arial Unicode MS" w:hAnsi="Arial" w:cs="Arial"/>
                <w:color w:val="000000"/>
                <w:sz w:val="20"/>
              </w:rPr>
              <w:t>Rental income</w:t>
            </w:r>
          </w:p>
        </w:tc>
        <w:tc>
          <w:tcPr>
            <w:tcW w:w="1584" w:type="dxa"/>
            <w:tcBorders>
              <w:top w:val="nil"/>
              <w:left w:val="nil"/>
              <w:bottom w:val="nil"/>
              <w:right w:val="nil"/>
            </w:tcBorders>
            <w:vAlign w:val="bottom"/>
          </w:tcPr>
          <w:p w14:paraId="53E02D81" w14:textId="7CBD1F55" w:rsidR="005D6D98" w:rsidRPr="002D1C69" w:rsidRDefault="00FF6476" w:rsidP="005D6D98">
            <w:pPr>
              <w:spacing w:line="240" w:lineRule="auto"/>
              <w:ind w:right="-72"/>
              <w:jc w:val="right"/>
              <w:rPr>
                <w:rFonts w:ascii="Arial" w:hAnsi="Arial" w:cs="Arial"/>
                <w:b/>
                <w:color w:val="000000"/>
                <w:sz w:val="20"/>
              </w:rPr>
            </w:pPr>
            <w:r w:rsidRPr="002D1C69">
              <w:rPr>
                <w:rFonts w:ascii="Arial" w:hAnsi="Arial" w:cs="Arial"/>
                <w:color w:val="000000"/>
                <w:sz w:val="20"/>
              </w:rPr>
              <w:t>245</w:t>
            </w:r>
            <w:r w:rsidR="005D6D98" w:rsidRPr="002D1C69">
              <w:rPr>
                <w:rFonts w:ascii="Arial" w:hAnsi="Arial" w:cs="Arial"/>
                <w:color w:val="000000"/>
                <w:sz w:val="20"/>
              </w:rPr>
              <w:t>,</w:t>
            </w:r>
            <w:r w:rsidRPr="002D1C69">
              <w:rPr>
                <w:rFonts w:ascii="Arial" w:hAnsi="Arial" w:cs="Arial"/>
                <w:color w:val="000000"/>
                <w:sz w:val="20"/>
              </w:rPr>
              <w:t>000</w:t>
            </w:r>
          </w:p>
        </w:tc>
        <w:tc>
          <w:tcPr>
            <w:tcW w:w="1584" w:type="dxa"/>
            <w:tcBorders>
              <w:top w:val="nil"/>
              <w:left w:val="nil"/>
              <w:bottom w:val="nil"/>
              <w:right w:val="nil"/>
            </w:tcBorders>
            <w:vAlign w:val="bottom"/>
          </w:tcPr>
          <w:p w14:paraId="5A3EA1ED" w14:textId="788FB9E9" w:rsidR="005D6D98" w:rsidRPr="002D1C69" w:rsidRDefault="00FF6476" w:rsidP="005D6D98">
            <w:pPr>
              <w:spacing w:line="240" w:lineRule="auto"/>
              <w:ind w:right="-72"/>
              <w:jc w:val="right"/>
              <w:rPr>
                <w:rFonts w:ascii="Arial" w:hAnsi="Arial" w:cs="Arial"/>
                <w:bCs/>
                <w:color w:val="000000"/>
                <w:sz w:val="20"/>
              </w:rPr>
            </w:pPr>
            <w:r w:rsidRPr="002D1C69">
              <w:rPr>
                <w:rFonts w:ascii="Arial" w:hAnsi="Arial" w:cs="Arial"/>
                <w:bCs/>
                <w:color w:val="000000"/>
                <w:sz w:val="20"/>
              </w:rPr>
              <w:t>35</w:t>
            </w:r>
            <w:r w:rsidR="005D6D98" w:rsidRPr="002D1C69">
              <w:rPr>
                <w:rFonts w:ascii="Arial" w:hAnsi="Arial" w:cs="Arial"/>
                <w:bCs/>
                <w:color w:val="000000"/>
                <w:sz w:val="20"/>
                <w:cs/>
              </w:rPr>
              <w:t>,</w:t>
            </w:r>
            <w:r w:rsidRPr="002D1C69">
              <w:rPr>
                <w:rFonts w:ascii="Arial" w:hAnsi="Arial" w:cs="Arial"/>
                <w:bCs/>
                <w:color w:val="000000"/>
                <w:sz w:val="20"/>
              </w:rPr>
              <w:t>016</w:t>
            </w:r>
          </w:p>
        </w:tc>
      </w:tr>
      <w:tr w:rsidR="005D6D98" w:rsidRPr="002D1C69" w14:paraId="410F3FE6" w14:textId="2C033E11" w:rsidTr="002D1C69">
        <w:tc>
          <w:tcPr>
            <w:tcW w:w="5850" w:type="dxa"/>
            <w:tcBorders>
              <w:top w:val="nil"/>
              <w:left w:val="nil"/>
              <w:bottom w:val="nil"/>
              <w:right w:val="nil"/>
            </w:tcBorders>
            <w:vAlign w:val="bottom"/>
          </w:tcPr>
          <w:p w14:paraId="62ADC2EF" w14:textId="77777777" w:rsidR="005D6D98" w:rsidRPr="002D1C69" w:rsidRDefault="005D6D98" w:rsidP="00E37B34">
            <w:pPr>
              <w:spacing w:line="240" w:lineRule="auto"/>
              <w:ind w:left="-96"/>
              <w:jc w:val="both"/>
              <w:rPr>
                <w:rFonts w:ascii="Arial" w:eastAsia="Arial Unicode MS" w:hAnsi="Arial" w:cs="Arial"/>
                <w:color w:val="000000"/>
                <w:sz w:val="20"/>
                <w:cs/>
              </w:rPr>
            </w:pPr>
            <w:r w:rsidRPr="002D1C69">
              <w:rPr>
                <w:rFonts w:ascii="Arial" w:eastAsia="Arial Unicode MS" w:hAnsi="Arial" w:cs="Arial"/>
                <w:color w:val="000000"/>
                <w:sz w:val="20"/>
              </w:rPr>
              <w:t>Sales of scrap</w:t>
            </w:r>
          </w:p>
        </w:tc>
        <w:tc>
          <w:tcPr>
            <w:tcW w:w="1584" w:type="dxa"/>
            <w:tcBorders>
              <w:top w:val="nil"/>
              <w:left w:val="nil"/>
              <w:bottom w:val="nil"/>
              <w:right w:val="nil"/>
            </w:tcBorders>
            <w:vAlign w:val="bottom"/>
          </w:tcPr>
          <w:p w14:paraId="3F1C2916" w14:textId="4885DD71" w:rsidR="005D6D98" w:rsidRPr="002D1C69" w:rsidRDefault="00FF6476" w:rsidP="005D6D98">
            <w:pPr>
              <w:spacing w:line="240" w:lineRule="auto"/>
              <w:ind w:right="-72"/>
              <w:jc w:val="right"/>
              <w:rPr>
                <w:rFonts w:ascii="Arial" w:hAnsi="Arial" w:cs="Arial"/>
                <w:b/>
                <w:color w:val="000000"/>
                <w:sz w:val="20"/>
              </w:rPr>
            </w:pPr>
            <w:r w:rsidRPr="002D1C69">
              <w:rPr>
                <w:rFonts w:ascii="Arial" w:hAnsi="Arial" w:cs="Arial"/>
                <w:color w:val="000000"/>
                <w:sz w:val="20"/>
              </w:rPr>
              <w:t>741</w:t>
            </w:r>
            <w:r w:rsidR="005D6D98" w:rsidRPr="002D1C69">
              <w:rPr>
                <w:rFonts w:ascii="Arial" w:hAnsi="Arial" w:cs="Arial"/>
                <w:color w:val="000000"/>
                <w:sz w:val="20"/>
              </w:rPr>
              <w:t>,</w:t>
            </w:r>
            <w:r w:rsidRPr="002D1C69">
              <w:rPr>
                <w:rFonts w:ascii="Arial" w:hAnsi="Arial" w:cs="Arial"/>
                <w:color w:val="000000"/>
                <w:sz w:val="20"/>
              </w:rPr>
              <w:t>746</w:t>
            </w:r>
          </w:p>
        </w:tc>
        <w:tc>
          <w:tcPr>
            <w:tcW w:w="1584" w:type="dxa"/>
            <w:tcBorders>
              <w:top w:val="nil"/>
              <w:left w:val="nil"/>
              <w:bottom w:val="nil"/>
              <w:right w:val="nil"/>
            </w:tcBorders>
            <w:vAlign w:val="bottom"/>
          </w:tcPr>
          <w:p w14:paraId="3660F7CD" w14:textId="1AF21AC4" w:rsidR="005D6D98" w:rsidRPr="002D1C69" w:rsidRDefault="00FF6476" w:rsidP="005D6D98">
            <w:pPr>
              <w:spacing w:line="240" w:lineRule="auto"/>
              <w:ind w:right="-72"/>
              <w:jc w:val="right"/>
              <w:rPr>
                <w:rFonts w:ascii="Arial" w:hAnsi="Arial" w:cs="Arial"/>
                <w:bCs/>
                <w:color w:val="000000"/>
                <w:sz w:val="20"/>
              </w:rPr>
            </w:pPr>
            <w:r w:rsidRPr="002D1C69">
              <w:rPr>
                <w:rFonts w:ascii="Arial" w:hAnsi="Arial" w:cs="Arial"/>
                <w:bCs/>
                <w:color w:val="000000"/>
                <w:sz w:val="20"/>
              </w:rPr>
              <w:t>607</w:t>
            </w:r>
            <w:r w:rsidR="005D6D98" w:rsidRPr="002D1C69">
              <w:rPr>
                <w:rFonts w:ascii="Arial" w:hAnsi="Arial" w:cs="Arial"/>
                <w:bCs/>
                <w:color w:val="000000"/>
                <w:sz w:val="20"/>
                <w:cs/>
              </w:rPr>
              <w:t>,</w:t>
            </w:r>
            <w:r w:rsidRPr="002D1C69">
              <w:rPr>
                <w:rFonts w:ascii="Arial" w:hAnsi="Arial" w:cs="Arial"/>
                <w:bCs/>
                <w:color w:val="000000"/>
                <w:sz w:val="20"/>
              </w:rPr>
              <w:t>964</w:t>
            </w:r>
          </w:p>
        </w:tc>
      </w:tr>
      <w:tr w:rsidR="005D6D98" w:rsidRPr="002D1C69" w14:paraId="1577116D" w14:textId="6A91AFDC" w:rsidTr="002D1C69">
        <w:tc>
          <w:tcPr>
            <w:tcW w:w="5850" w:type="dxa"/>
            <w:tcBorders>
              <w:top w:val="nil"/>
              <w:left w:val="nil"/>
              <w:bottom w:val="nil"/>
              <w:right w:val="nil"/>
            </w:tcBorders>
            <w:vAlign w:val="bottom"/>
          </w:tcPr>
          <w:p w14:paraId="01133EE3" w14:textId="021E3CEC" w:rsidR="005D6D98" w:rsidRPr="002D1C69" w:rsidRDefault="005D6D98" w:rsidP="00E37B34">
            <w:pPr>
              <w:spacing w:line="240" w:lineRule="auto"/>
              <w:ind w:left="-96"/>
              <w:jc w:val="both"/>
              <w:rPr>
                <w:rFonts w:ascii="Arial" w:eastAsia="Arial Unicode MS" w:hAnsi="Arial" w:cs="Arial"/>
                <w:color w:val="000000"/>
                <w:sz w:val="20"/>
                <w:cs/>
              </w:rPr>
            </w:pPr>
            <w:r w:rsidRPr="002D1C69">
              <w:rPr>
                <w:rFonts w:ascii="Arial" w:eastAsia="Arial Unicode MS" w:hAnsi="Arial" w:cs="Arial"/>
                <w:color w:val="000000"/>
                <w:sz w:val="20"/>
              </w:rPr>
              <w:t>Compensation from insurance claim</w:t>
            </w:r>
          </w:p>
        </w:tc>
        <w:tc>
          <w:tcPr>
            <w:tcW w:w="1584" w:type="dxa"/>
            <w:tcBorders>
              <w:top w:val="nil"/>
              <w:left w:val="nil"/>
              <w:bottom w:val="nil"/>
              <w:right w:val="nil"/>
            </w:tcBorders>
            <w:vAlign w:val="bottom"/>
          </w:tcPr>
          <w:p w14:paraId="5A604642" w14:textId="03021D49" w:rsidR="005D6D98" w:rsidRPr="002D1C69" w:rsidRDefault="00FF6476" w:rsidP="005D6D98">
            <w:pPr>
              <w:spacing w:line="240" w:lineRule="auto"/>
              <w:ind w:right="-72"/>
              <w:jc w:val="right"/>
              <w:rPr>
                <w:rFonts w:ascii="Arial" w:hAnsi="Arial" w:cs="Arial"/>
                <w:b/>
                <w:color w:val="000000"/>
                <w:sz w:val="20"/>
              </w:rPr>
            </w:pPr>
            <w:r w:rsidRPr="002D1C69">
              <w:rPr>
                <w:rFonts w:ascii="Arial" w:hAnsi="Arial" w:cs="Arial"/>
                <w:color w:val="000000"/>
                <w:sz w:val="20"/>
              </w:rPr>
              <w:t>95</w:t>
            </w:r>
            <w:r w:rsidR="005D6D98" w:rsidRPr="002D1C69">
              <w:rPr>
                <w:rFonts w:ascii="Arial" w:hAnsi="Arial" w:cs="Arial"/>
                <w:color w:val="000000"/>
                <w:sz w:val="20"/>
              </w:rPr>
              <w:t>,</w:t>
            </w:r>
            <w:r w:rsidRPr="002D1C69">
              <w:rPr>
                <w:rFonts w:ascii="Arial" w:hAnsi="Arial" w:cs="Arial"/>
                <w:color w:val="000000"/>
                <w:sz w:val="20"/>
              </w:rPr>
              <w:t>855</w:t>
            </w:r>
          </w:p>
        </w:tc>
        <w:tc>
          <w:tcPr>
            <w:tcW w:w="1584" w:type="dxa"/>
            <w:tcBorders>
              <w:top w:val="nil"/>
              <w:left w:val="nil"/>
              <w:bottom w:val="nil"/>
              <w:right w:val="nil"/>
            </w:tcBorders>
            <w:vAlign w:val="bottom"/>
          </w:tcPr>
          <w:p w14:paraId="3A7429DF" w14:textId="0BF4A60F" w:rsidR="005D6D98" w:rsidRPr="002D1C69" w:rsidRDefault="00FF6476" w:rsidP="005D6D98">
            <w:pPr>
              <w:spacing w:line="240" w:lineRule="auto"/>
              <w:ind w:right="-72"/>
              <w:jc w:val="right"/>
              <w:rPr>
                <w:rFonts w:ascii="Arial" w:hAnsi="Arial" w:cs="Arial"/>
                <w:bCs/>
                <w:color w:val="000000"/>
                <w:sz w:val="20"/>
              </w:rPr>
            </w:pPr>
            <w:r w:rsidRPr="002D1C69">
              <w:rPr>
                <w:rFonts w:ascii="Arial" w:hAnsi="Arial" w:cs="Arial"/>
                <w:bCs/>
                <w:color w:val="000000"/>
                <w:sz w:val="20"/>
              </w:rPr>
              <w:t>18</w:t>
            </w:r>
            <w:r w:rsidR="005D6D98" w:rsidRPr="002D1C69">
              <w:rPr>
                <w:rFonts w:ascii="Arial" w:hAnsi="Arial" w:cs="Arial"/>
                <w:bCs/>
                <w:color w:val="000000"/>
                <w:sz w:val="20"/>
                <w:cs/>
              </w:rPr>
              <w:t>,</w:t>
            </w:r>
            <w:r w:rsidRPr="002D1C69">
              <w:rPr>
                <w:rFonts w:ascii="Arial" w:hAnsi="Arial" w:cs="Arial"/>
                <w:bCs/>
                <w:color w:val="000000"/>
                <w:sz w:val="20"/>
              </w:rPr>
              <w:t>316</w:t>
            </w:r>
          </w:p>
        </w:tc>
      </w:tr>
      <w:tr w:rsidR="005D6D98" w:rsidRPr="002D1C69" w14:paraId="3FE1ED62" w14:textId="182A47CF" w:rsidTr="002D1C69">
        <w:tc>
          <w:tcPr>
            <w:tcW w:w="5850" w:type="dxa"/>
            <w:tcBorders>
              <w:top w:val="nil"/>
              <w:left w:val="nil"/>
              <w:bottom w:val="nil"/>
              <w:right w:val="nil"/>
            </w:tcBorders>
            <w:vAlign w:val="bottom"/>
          </w:tcPr>
          <w:p w14:paraId="13E44C08" w14:textId="77777777" w:rsidR="005D6D98" w:rsidRPr="002D1C69" w:rsidRDefault="005D6D98" w:rsidP="00E37B34">
            <w:pPr>
              <w:spacing w:line="240" w:lineRule="auto"/>
              <w:ind w:left="-96"/>
              <w:jc w:val="both"/>
              <w:rPr>
                <w:rFonts w:ascii="Arial" w:eastAsia="Arial Unicode MS" w:hAnsi="Arial" w:cs="Arial"/>
                <w:color w:val="000000"/>
                <w:sz w:val="20"/>
                <w:cs/>
              </w:rPr>
            </w:pPr>
            <w:r w:rsidRPr="002D1C69">
              <w:rPr>
                <w:rFonts w:ascii="Arial" w:eastAsia="Arial Unicode MS" w:hAnsi="Arial" w:cs="Arial"/>
                <w:color w:val="000000"/>
                <w:sz w:val="20"/>
              </w:rPr>
              <w:t>Other income</w:t>
            </w:r>
          </w:p>
        </w:tc>
        <w:tc>
          <w:tcPr>
            <w:tcW w:w="1584" w:type="dxa"/>
            <w:tcBorders>
              <w:top w:val="nil"/>
              <w:left w:val="nil"/>
              <w:bottom w:val="single" w:sz="4" w:space="0" w:color="auto"/>
              <w:right w:val="nil"/>
            </w:tcBorders>
            <w:vAlign w:val="bottom"/>
          </w:tcPr>
          <w:p w14:paraId="384582AF" w14:textId="025F9F16" w:rsidR="005D6D98" w:rsidRPr="002D1C69" w:rsidRDefault="00FF6476" w:rsidP="005D6D98">
            <w:pPr>
              <w:spacing w:line="240" w:lineRule="auto"/>
              <w:ind w:right="-72"/>
              <w:jc w:val="right"/>
              <w:rPr>
                <w:rFonts w:ascii="Arial" w:hAnsi="Arial" w:cs="Arial"/>
                <w:b/>
                <w:color w:val="000000"/>
                <w:sz w:val="20"/>
              </w:rPr>
            </w:pPr>
            <w:r w:rsidRPr="002D1C69">
              <w:rPr>
                <w:rFonts w:ascii="Arial" w:hAnsi="Arial" w:cs="Arial"/>
                <w:color w:val="000000"/>
                <w:sz w:val="20"/>
              </w:rPr>
              <w:t>4</w:t>
            </w:r>
            <w:r w:rsidR="005D6D98" w:rsidRPr="002D1C69">
              <w:rPr>
                <w:rFonts w:ascii="Arial" w:hAnsi="Arial" w:cs="Arial"/>
                <w:color w:val="000000"/>
                <w:sz w:val="20"/>
                <w:lang w:val="en-US"/>
              </w:rPr>
              <w:t>,</w:t>
            </w:r>
            <w:r w:rsidRPr="002D1C69">
              <w:rPr>
                <w:rFonts w:ascii="Arial" w:hAnsi="Arial" w:cs="Arial"/>
                <w:color w:val="000000"/>
                <w:sz w:val="20"/>
              </w:rPr>
              <w:t>436</w:t>
            </w:r>
            <w:r w:rsidR="005D6D98" w:rsidRPr="002D1C69">
              <w:rPr>
                <w:rFonts w:ascii="Arial" w:hAnsi="Arial" w:cs="Arial"/>
                <w:color w:val="000000"/>
                <w:sz w:val="20"/>
                <w:lang w:val="en-US"/>
              </w:rPr>
              <w:t>,</w:t>
            </w:r>
            <w:r w:rsidRPr="002D1C69">
              <w:rPr>
                <w:rFonts w:ascii="Arial" w:hAnsi="Arial" w:cs="Arial"/>
                <w:color w:val="000000"/>
                <w:sz w:val="20"/>
              </w:rPr>
              <w:t>860</w:t>
            </w:r>
          </w:p>
        </w:tc>
        <w:tc>
          <w:tcPr>
            <w:tcW w:w="1584" w:type="dxa"/>
            <w:tcBorders>
              <w:top w:val="nil"/>
              <w:left w:val="nil"/>
              <w:bottom w:val="single" w:sz="4" w:space="0" w:color="auto"/>
              <w:right w:val="nil"/>
            </w:tcBorders>
            <w:vAlign w:val="bottom"/>
          </w:tcPr>
          <w:p w14:paraId="5DB33AC1" w14:textId="23E906E1" w:rsidR="005D6D98" w:rsidRPr="002D1C69" w:rsidRDefault="00FF6476" w:rsidP="005D6D98">
            <w:pPr>
              <w:spacing w:line="240" w:lineRule="auto"/>
              <w:ind w:right="-72"/>
              <w:jc w:val="right"/>
              <w:rPr>
                <w:rFonts w:ascii="Arial" w:hAnsi="Arial" w:cs="Arial"/>
                <w:bCs/>
                <w:color w:val="000000"/>
                <w:sz w:val="20"/>
              </w:rPr>
            </w:pPr>
            <w:r w:rsidRPr="002D1C69">
              <w:rPr>
                <w:rFonts w:ascii="Arial" w:hAnsi="Arial" w:cs="Arial"/>
                <w:bCs/>
                <w:color w:val="000000"/>
                <w:sz w:val="20"/>
              </w:rPr>
              <w:t>1</w:t>
            </w:r>
            <w:r w:rsidR="005D6D98" w:rsidRPr="002D1C69">
              <w:rPr>
                <w:rFonts w:ascii="Arial" w:hAnsi="Arial" w:cs="Arial"/>
                <w:bCs/>
                <w:color w:val="000000"/>
                <w:sz w:val="20"/>
                <w:cs/>
              </w:rPr>
              <w:t>,</w:t>
            </w:r>
            <w:r w:rsidRPr="002D1C69">
              <w:rPr>
                <w:rFonts w:ascii="Arial" w:hAnsi="Arial" w:cs="Arial"/>
                <w:bCs/>
                <w:color w:val="000000"/>
                <w:sz w:val="20"/>
              </w:rPr>
              <w:t>313</w:t>
            </w:r>
            <w:r w:rsidR="005D6D98" w:rsidRPr="002D1C69">
              <w:rPr>
                <w:rFonts w:ascii="Arial" w:hAnsi="Arial" w:cs="Arial"/>
                <w:bCs/>
                <w:color w:val="000000"/>
                <w:sz w:val="20"/>
              </w:rPr>
              <w:t>,</w:t>
            </w:r>
            <w:r w:rsidRPr="002D1C69">
              <w:rPr>
                <w:rFonts w:ascii="Arial" w:hAnsi="Arial" w:cs="Arial"/>
                <w:bCs/>
                <w:color w:val="000000"/>
                <w:sz w:val="20"/>
              </w:rPr>
              <w:t>346</w:t>
            </w:r>
          </w:p>
        </w:tc>
      </w:tr>
      <w:tr w:rsidR="00303EF3" w:rsidRPr="002D1C69" w14:paraId="04AA9C13" w14:textId="231FF10D" w:rsidTr="002D1C69">
        <w:tc>
          <w:tcPr>
            <w:tcW w:w="5850" w:type="dxa"/>
            <w:tcBorders>
              <w:top w:val="nil"/>
              <w:left w:val="nil"/>
              <w:bottom w:val="nil"/>
              <w:right w:val="nil"/>
            </w:tcBorders>
            <w:vAlign w:val="bottom"/>
          </w:tcPr>
          <w:p w14:paraId="446D5139" w14:textId="77777777" w:rsidR="00303EF3" w:rsidRPr="002D1C69" w:rsidRDefault="00303EF3" w:rsidP="00E37B34">
            <w:pPr>
              <w:spacing w:line="240" w:lineRule="auto"/>
              <w:ind w:left="-96"/>
              <w:jc w:val="both"/>
              <w:rPr>
                <w:rFonts w:ascii="Arial" w:eastAsia="Arial Unicode MS" w:hAnsi="Arial" w:cs="Arial"/>
                <w:color w:val="000000"/>
                <w:sz w:val="20"/>
              </w:rPr>
            </w:pPr>
          </w:p>
        </w:tc>
        <w:tc>
          <w:tcPr>
            <w:tcW w:w="1584" w:type="dxa"/>
            <w:tcBorders>
              <w:top w:val="single" w:sz="4" w:space="0" w:color="auto"/>
              <w:left w:val="nil"/>
              <w:bottom w:val="nil"/>
              <w:right w:val="nil"/>
            </w:tcBorders>
            <w:vAlign w:val="bottom"/>
          </w:tcPr>
          <w:p w14:paraId="30D1C0EA" w14:textId="77777777" w:rsidR="00303EF3" w:rsidRPr="002D1C69" w:rsidRDefault="00303EF3" w:rsidP="00303EF3">
            <w:pPr>
              <w:spacing w:line="240" w:lineRule="auto"/>
              <w:ind w:right="-72"/>
              <w:jc w:val="right"/>
              <w:rPr>
                <w:rFonts w:ascii="Arial" w:hAnsi="Arial" w:cs="Arial"/>
                <w:b/>
                <w:color w:val="000000"/>
                <w:sz w:val="20"/>
              </w:rPr>
            </w:pPr>
          </w:p>
        </w:tc>
        <w:tc>
          <w:tcPr>
            <w:tcW w:w="1584" w:type="dxa"/>
            <w:tcBorders>
              <w:top w:val="single" w:sz="4" w:space="0" w:color="auto"/>
              <w:left w:val="nil"/>
              <w:bottom w:val="nil"/>
              <w:right w:val="nil"/>
            </w:tcBorders>
            <w:vAlign w:val="bottom"/>
          </w:tcPr>
          <w:p w14:paraId="79E2963D" w14:textId="77777777" w:rsidR="00303EF3" w:rsidRPr="002D1C69" w:rsidRDefault="00303EF3" w:rsidP="00303EF3">
            <w:pPr>
              <w:spacing w:line="240" w:lineRule="auto"/>
              <w:ind w:right="-72"/>
              <w:jc w:val="right"/>
              <w:rPr>
                <w:rFonts w:ascii="Arial" w:hAnsi="Arial" w:cs="Arial"/>
                <w:bCs/>
                <w:color w:val="000000"/>
                <w:sz w:val="20"/>
                <w:lang w:val="en-US"/>
              </w:rPr>
            </w:pPr>
          </w:p>
        </w:tc>
      </w:tr>
      <w:tr w:rsidR="00303EF3" w:rsidRPr="002D1C69" w14:paraId="65C9646F" w14:textId="180B4F29" w:rsidTr="002D1C69">
        <w:tc>
          <w:tcPr>
            <w:tcW w:w="5850" w:type="dxa"/>
            <w:tcBorders>
              <w:top w:val="nil"/>
              <w:left w:val="nil"/>
              <w:bottom w:val="nil"/>
              <w:right w:val="nil"/>
            </w:tcBorders>
            <w:vAlign w:val="bottom"/>
          </w:tcPr>
          <w:p w14:paraId="595C9853" w14:textId="025DA20B" w:rsidR="00303EF3" w:rsidRPr="002D1C69" w:rsidRDefault="00303EF3" w:rsidP="00E37B34">
            <w:pPr>
              <w:spacing w:line="240" w:lineRule="auto"/>
              <w:ind w:left="-96"/>
              <w:jc w:val="both"/>
              <w:rPr>
                <w:rFonts w:ascii="Arial" w:eastAsia="Arial Unicode MS" w:hAnsi="Arial" w:cs="Arial"/>
                <w:color w:val="000000"/>
                <w:sz w:val="20"/>
              </w:rPr>
            </w:pPr>
            <w:r w:rsidRPr="002D1C69">
              <w:rPr>
                <w:rFonts w:ascii="Arial" w:eastAsia="Arial Unicode MS" w:hAnsi="Arial" w:cs="Arial"/>
                <w:color w:val="000000"/>
                <w:sz w:val="20"/>
              </w:rPr>
              <w:t>Total</w:t>
            </w:r>
          </w:p>
        </w:tc>
        <w:tc>
          <w:tcPr>
            <w:tcW w:w="1584" w:type="dxa"/>
            <w:tcBorders>
              <w:top w:val="nil"/>
              <w:left w:val="nil"/>
              <w:bottom w:val="single" w:sz="4" w:space="0" w:color="auto"/>
              <w:right w:val="nil"/>
            </w:tcBorders>
            <w:vAlign w:val="bottom"/>
          </w:tcPr>
          <w:p w14:paraId="504C8C2E" w14:textId="1F0569E3" w:rsidR="00303EF3" w:rsidRPr="002D1C69" w:rsidRDefault="00FF6476" w:rsidP="00303EF3">
            <w:pPr>
              <w:spacing w:line="240" w:lineRule="auto"/>
              <w:ind w:right="-72"/>
              <w:jc w:val="right"/>
              <w:rPr>
                <w:rFonts w:ascii="Arial" w:hAnsi="Arial" w:cs="Arial"/>
                <w:bCs/>
                <w:color w:val="000000"/>
                <w:sz w:val="20"/>
              </w:rPr>
            </w:pPr>
            <w:r w:rsidRPr="002D1C69">
              <w:rPr>
                <w:rFonts w:ascii="Arial" w:hAnsi="Arial" w:cs="Arial"/>
                <w:bCs/>
                <w:color w:val="000000"/>
                <w:sz w:val="20"/>
              </w:rPr>
              <w:t>18</w:t>
            </w:r>
            <w:r w:rsidR="00484E48" w:rsidRPr="002D1C69">
              <w:rPr>
                <w:rFonts w:ascii="Arial" w:hAnsi="Arial" w:cs="Arial"/>
                <w:bCs/>
                <w:color w:val="000000"/>
                <w:sz w:val="20"/>
              </w:rPr>
              <w:t>,</w:t>
            </w:r>
            <w:r w:rsidRPr="002D1C69">
              <w:rPr>
                <w:rFonts w:ascii="Arial" w:hAnsi="Arial" w:cs="Arial"/>
                <w:bCs/>
                <w:color w:val="000000"/>
                <w:sz w:val="20"/>
              </w:rPr>
              <w:t>389</w:t>
            </w:r>
            <w:r w:rsidR="00484E48" w:rsidRPr="002D1C69">
              <w:rPr>
                <w:rFonts w:ascii="Arial" w:hAnsi="Arial" w:cs="Arial"/>
                <w:bCs/>
                <w:color w:val="000000"/>
                <w:sz w:val="20"/>
              </w:rPr>
              <w:t>,</w:t>
            </w:r>
            <w:r w:rsidRPr="002D1C69">
              <w:rPr>
                <w:rFonts w:ascii="Arial" w:hAnsi="Arial" w:cs="Arial"/>
                <w:bCs/>
                <w:color w:val="000000"/>
                <w:sz w:val="20"/>
              </w:rPr>
              <w:t>919</w:t>
            </w:r>
          </w:p>
        </w:tc>
        <w:tc>
          <w:tcPr>
            <w:tcW w:w="1584" w:type="dxa"/>
            <w:tcBorders>
              <w:top w:val="nil"/>
              <w:left w:val="nil"/>
              <w:bottom w:val="single" w:sz="4" w:space="0" w:color="auto"/>
              <w:right w:val="nil"/>
            </w:tcBorders>
            <w:vAlign w:val="bottom"/>
          </w:tcPr>
          <w:p w14:paraId="23AAAD5C" w14:textId="1CB2E8BB" w:rsidR="00303EF3" w:rsidRPr="002D1C69" w:rsidRDefault="00FF6476" w:rsidP="00303EF3">
            <w:pPr>
              <w:spacing w:line="240" w:lineRule="auto"/>
              <w:ind w:right="-72"/>
              <w:jc w:val="right"/>
              <w:rPr>
                <w:rFonts w:ascii="Arial" w:hAnsi="Arial" w:cs="Arial"/>
                <w:bCs/>
                <w:color w:val="000000"/>
                <w:sz w:val="20"/>
              </w:rPr>
            </w:pPr>
            <w:r w:rsidRPr="002D1C69">
              <w:rPr>
                <w:rFonts w:ascii="Arial" w:hAnsi="Arial" w:cs="Arial"/>
                <w:bCs/>
                <w:color w:val="000000"/>
                <w:sz w:val="20"/>
              </w:rPr>
              <w:t>16</w:t>
            </w:r>
            <w:r w:rsidR="00303EF3" w:rsidRPr="002D1C69">
              <w:rPr>
                <w:rFonts w:ascii="Arial" w:hAnsi="Arial" w:cs="Arial"/>
                <w:bCs/>
                <w:color w:val="000000"/>
                <w:sz w:val="20"/>
                <w:cs/>
              </w:rPr>
              <w:t>,</w:t>
            </w:r>
            <w:r w:rsidRPr="002D1C69">
              <w:rPr>
                <w:rFonts w:ascii="Arial" w:hAnsi="Arial" w:cs="Arial"/>
                <w:bCs/>
                <w:color w:val="000000"/>
                <w:sz w:val="20"/>
              </w:rPr>
              <w:t>644</w:t>
            </w:r>
            <w:r w:rsidR="00303EF3" w:rsidRPr="002D1C69">
              <w:rPr>
                <w:rFonts w:ascii="Arial" w:hAnsi="Arial" w:cs="Arial"/>
                <w:bCs/>
                <w:color w:val="000000"/>
                <w:sz w:val="20"/>
                <w:cs/>
              </w:rPr>
              <w:t>,</w:t>
            </w:r>
            <w:r w:rsidRPr="002D1C69">
              <w:rPr>
                <w:rFonts w:ascii="Arial" w:hAnsi="Arial" w:cs="Arial"/>
                <w:bCs/>
                <w:color w:val="000000"/>
                <w:sz w:val="20"/>
              </w:rPr>
              <w:t>980</w:t>
            </w:r>
          </w:p>
        </w:tc>
      </w:tr>
    </w:tbl>
    <w:p w14:paraId="07386F6C" w14:textId="77777777" w:rsidR="00FD622B" w:rsidRPr="002D1C69" w:rsidRDefault="00FD622B" w:rsidP="00325B42">
      <w:pPr>
        <w:spacing w:line="240" w:lineRule="auto"/>
        <w:jc w:val="both"/>
        <w:rPr>
          <w:rFonts w:ascii="Arial" w:eastAsia="Arial Unicode MS" w:hAnsi="Arial" w:cs="Arial"/>
          <w:color w:val="000000"/>
          <w:sz w:val="20"/>
        </w:rPr>
      </w:pPr>
    </w:p>
    <w:p w14:paraId="1EC9CE82" w14:textId="77777777" w:rsidR="002876F4" w:rsidRPr="002D1C69" w:rsidRDefault="002876F4" w:rsidP="00325B42">
      <w:pPr>
        <w:spacing w:line="240" w:lineRule="auto"/>
        <w:jc w:val="both"/>
        <w:rPr>
          <w:rFonts w:ascii="Arial" w:eastAsia="Arial Unicode MS" w:hAnsi="Arial" w:cs="Arial"/>
          <w:color w:val="000000"/>
          <w:sz w:val="20"/>
        </w:rPr>
      </w:pPr>
    </w:p>
    <w:tbl>
      <w:tblPr>
        <w:tblW w:w="9029" w:type="dxa"/>
        <w:tblLook w:val="04A0" w:firstRow="1" w:lastRow="0" w:firstColumn="1" w:lastColumn="0" w:noHBand="0" w:noVBand="1"/>
      </w:tblPr>
      <w:tblGrid>
        <w:gridCol w:w="9029"/>
      </w:tblGrid>
      <w:tr w:rsidR="00FD622B" w:rsidRPr="002D1C69" w14:paraId="329E6081" w14:textId="77777777" w:rsidTr="00254A6D">
        <w:trPr>
          <w:trHeight w:val="386"/>
        </w:trPr>
        <w:tc>
          <w:tcPr>
            <w:tcW w:w="9029" w:type="dxa"/>
            <w:vAlign w:val="center"/>
            <w:hideMark/>
          </w:tcPr>
          <w:p w14:paraId="0B4A0B41" w14:textId="37642E9A" w:rsidR="00FD622B" w:rsidRPr="002D1C69" w:rsidRDefault="00FD622B" w:rsidP="00D546FF">
            <w:pPr>
              <w:tabs>
                <w:tab w:val="left" w:pos="427"/>
              </w:tabs>
              <w:spacing w:line="240" w:lineRule="auto"/>
              <w:ind w:left="-113"/>
              <w:jc w:val="both"/>
              <w:outlineLvl w:val="0"/>
              <w:rPr>
                <w:rFonts w:ascii="Arial" w:eastAsia="Arial Unicode MS" w:hAnsi="Arial" w:cs="Arial"/>
                <w:b/>
                <w:bCs/>
                <w:color w:val="000000"/>
                <w:sz w:val="20"/>
                <w:cs/>
              </w:rPr>
            </w:pPr>
            <w:r w:rsidRPr="002D1C69">
              <w:rPr>
                <w:rFonts w:ascii="Arial" w:eastAsia="Arial Unicode MS" w:hAnsi="Arial" w:cs="Arial"/>
                <w:b/>
                <w:bCs/>
                <w:color w:val="000000"/>
                <w:sz w:val="20"/>
              </w:rPr>
              <w:br w:type="page"/>
            </w:r>
            <w:r w:rsidR="00FF6476" w:rsidRPr="002D1C69">
              <w:rPr>
                <w:rFonts w:ascii="Arial" w:eastAsia="Arial Unicode MS" w:hAnsi="Arial" w:cs="Arial"/>
                <w:b/>
                <w:bCs/>
                <w:color w:val="000000"/>
                <w:sz w:val="20"/>
              </w:rPr>
              <w:t>27</w:t>
            </w:r>
            <w:r w:rsidRPr="002D1C69">
              <w:rPr>
                <w:rFonts w:ascii="Arial" w:eastAsia="Arial Unicode MS" w:hAnsi="Arial" w:cs="Arial"/>
                <w:b/>
                <w:bCs/>
                <w:color w:val="000000"/>
                <w:sz w:val="20"/>
                <w:cs/>
              </w:rPr>
              <w:tab/>
            </w:r>
            <w:r w:rsidRPr="002D1C69">
              <w:rPr>
                <w:rFonts w:ascii="Arial" w:eastAsia="Arial Unicode MS" w:hAnsi="Arial" w:cs="Arial"/>
                <w:b/>
                <w:bCs/>
                <w:color w:val="000000"/>
                <w:sz w:val="20"/>
              </w:rPr>
              <w:t>Finance costs</w:t>
            </w:r>
          </w:p>
        </w:tc>
      </w:tr>
    </w:tbl>
    <w:p w14:paraId="00E90EEE" w14:textId="77777777" w:rsidR="00FD622B" w:rsidRPr="002D1C69" w:rsidRDefault="00FD622B" w:rsidP="00325B42">
      <w:pPr>
        <w:spacing w:line="240" w:lineRule="auto"/>
        <w:jc w:val="both"/>
        <w:rPr>
          <w:rFonts w:ascii="Arial" w:eastAsia="Arial Unicode MS" w:hAnsi="Arial" w:cs="Arial"/>
          <w:color w:val="000000"/>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4C6921" w:rsidRPr="002D1C69" w14:paraId="499F7DF2" w14:textId="77777777" w:rsidTr="00E37B34">
        <w:trPr>
          <w:trHeight w:val="50"/>
        </w:trPr>
        <w:tc>
          <w:tcPr>
            <w:tcW w:w="5832" w:type="dxa"/>
            <w:tcBorders>
              <w:top w:val="nil"/>
              <w:left w:val="nil"/>
              <w:bottom w:val="nil"/>
              <w:right w:val="nil"/>
            </w:tcBorders>
          </w:tcPr>
          <w:p w14:paraId="07EE80AE" w14:textId="77777777" w:rsidR="00E00340" w:rsidRPr="002D1C69" w:rsidRDefault="00E00340" w:rsidP="00E00340">
            <w:pPr>
              <w:spacing w:line="240" w:lineRule="auto"/>
              <w:ind w:left="-39"/>
              <w:jc w:val="both"/>
              <w:rPr>
                <w:rFonts w:ascii="Arial" w:eastAsia="Arial Unicode MS" w:hAnsi="Arial" w:cs="Arial"/>
                <w:b/>
                <w:bCs/>
                <w:color w:val="000000"/>
                <w:sz w:val="20"/>
                <w:highlight w:val="green"/>
              </w:rPr>
            </w:pPr>
            <w:bookmarkStart w:id="51" w:name="_Hlk140742612"/>
          </w:p>
        </w:tc>
        <w:tc>
          <w:tcPr>
            <w:tcW w:w="1584" w:type="dxa"/>
            <w:tcBorders>
              <w:top w:val="nil"/>
              <w:left w:val="nil"/>
              <w:bottom w:val="nil"/>
              <w:right w:val="nil"/>
            </w:tcBorders>
            <w:hideMark/>
          </w:tcPr>
          <w:p w14:paraId="63CB39E0" w14:textId="5C2D62D8" w:rsidR="00E00340"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color w:val="000000"/>
                <w:sz w:val="20"/>
                <w:szCs w:val="20"/>
                <w:lang w:val="en-GB"/>
              </w:rPr>
              <w:t>2025</w:t>
            </w:r>
          </w:p>
        </w:tc>
        <w:tc>
          <w:tcPr>
            <w:tcW w:w="1584" w:type="dxa"/>
            <w:tcBorders>
              <w:top w:val="nil"/>
              <w:left w:val="nil"/>
              <w:bottom w:val="nil"/>
              <w:right w:val="nil"/>
            </w:tcBorders>
            <w:hideMark/>
          </w:tcPr>
          <w:p w14:paraId="0678213B" w14:textId="7D688824" w:rsidR="00E00340"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color w:val="000000"/>
                <w:sz w:val="20"/>
                <w:szCs w:val="20"/>
                <w:lang w:val="en-GB"/>
              </w:rPr>
              <w:t>2024</w:t>
            </w:r>
          </w:p>
        </w:tc>
      </w:tr>
      <w:tr w:rsidR="00E25EC7" w:rsidRPr="002D1C69" w14:paraId="43511ED8" w14:textId="77777777" w:rsidTr="00E37B34">
        <w:tc>
          <w:tcPr>
            <w:tcW w:w="5832" w:type="dxa"/>
            <w:tcBorders>
              <w:top w:val="nil"/>
              <w:left w:val="nil"/>
              <w:bottom w:val="nil"/>
              <w:right w:val="nil"/>
            </w:tcBorders>
          </w:tcPr>
          <w:p w14:paraId="06AF7885" w14:textId="77777777" w:rsidR="00E00340" w:rsidRPr="002D1C69" w:rsidRDefault="00E00340" w:rsidP="00E00340">
            <w:pPr>
              <w:spacing w:line="240" w:lineRule="auto"/>
              <w:ind w:left="-39"/>
              <w:jc w:val="both"/>
              <w:rPr>
                <w:rFonts w:ascii="Arial" w:eastAsia="Arial Unicode MS" w:hAnsi="Arial" w:cs="Arial"/>
                <w:b/>
                <w:bCs/>
                <w:color w:val="000000"/>
                <w:sz w:val="20"/>
                <w:highlight w:val="green"/>
                <w:cs/>
              </w:rPr>
            </w:pPr>
          </w:p>
        </w:tc>
        <w:tc>
          <w:tcPr>
            <w:tcW w:w="1584" w:type="dxa"/>
            <w:tcBorders>
              <w:top w:val="nil"/>
              <w:left w:val="nil"/>
              <w:bottom w:val="single" w:sz="4" w:space="0" w:color="000000"/>
              <w:right w:val="nil"/>
            </w:tcBorders>
            <w:hideMark/>
          </w:tcPr>
          <w:p w14:paraId="14AF445C" w14:textId="3E8CC401" w:rsidR="00E00340" w:rsidRPr="002D1C69" w:rsidRDefault="00E00340" w:rsidP="00E00340">
            <w:pPr>
              <w:pStyle w:val="a4"/>
              <w:ind w:right="-72"/>
              <w:jc w:val="right"/>
              <w:rPr>
                <w:rFonts w:ascii="Arial" w:hAnsi="Arial" w:cs="Arial"/>
                <w:color w:val="000000"/>
                <w:sz w:val="20"/>
                <w:szCs w:val="20"/>
                <w:cs/>
              </w:rPr>
            </w:pPr>
            <w:r w:rsidRPr="002D1C69">
              <w:rPr>
                <w:rFonts w:ascii="Arial" w:hAnsi="Arial" w:cs="Arial"/>
                <w:b/>
                <w:color w:val="000000"/>
                <w:sz w:val="20"/>
                <w:szCs w:val="20"/>
              </w:rPr>
              <w:t>Baht</w:t>
            </w:r>
          </w:p>
        </w:tc>
        <w:tc>
          <w:tcPr>
            <w:tcW w:w="1584" w:type="dxa"/>
            <w:tcBorders>
              <w:top w:val="nil"/>
              <w:left w:val="nil"/>
              <w:bottom w:val="single" w:sz="4" w:space="0" w:color="000000"/>
              <w:right w:val="nil"/>
            </w:tcBorders>
            <w:hideMark/>
          </w:tcPr>
          <w:p w14:paraId="22DE402F" w14:textId="20529439" w:rsidR="00E00340" w:rsidRPr="002D1C69" w:rsidRDefault="00E00340" w:rsidP="00E00340">
            <w:pPr>
              <w:pStyle w:val="a4"/>
              <w:ind w:right="-72"/>
              <w:jc w:val="right"/>
              <w:rPr>
                <w:rFonts w:ascii="Arial" w:hAnsi="Arial" w:cs="Arial"/>
                <w:color w:val="000000"/>
                <w:sz w:val="20"/>
                <w:szCs w:val="20"/>
                <w:cs/>
              </w:rPr>
            </w:pPr>
            <w:r w:rsidRPr="002D1C69">
              <w:rPr>
                <w:rFonts w:ascii="Arial" w:hAnsi="Arial" w:cs="Arial"/>
                <w:b/>
                <w:color w:val="000000"/>
                <w:sz w:val="20"/>
                <w:szCs w:val="20"/>
              </w:rPr>
              <w:t>Baht</w:t>
            </w:r>
          </w:p>
        </w:tc>
      </w:tr>
      <w:bookmarkEnd w:id="51"/>
      <w:tr w:rsidR="00E25EC7" w:rsidRPr="002D1C69" w14:paraId="24C972DA" w14:textId="77777777" w:rsidTr="00E37B34">
        <w:tc>
          <w:tcPr>
            <w:tcW w:w="5832" w:type="dxa"/>
            <w:tcBorders>
              <w:top w:val="nil"/>
              <w:left w:val="nil"/>
              <w:bottom w:val="nil"/>
              <w:right w:val="nil"/>
            </w:tcBorders>
            <w:vAlign w:val="bottom"/>
          </w:tcPr>
          <w:p w14:paraId="1A192128" w14:textId="77777777" w:rsidR="00FD622B" w:rsidRPr="002D1C69" w:rsidRDefault="00FD622B" w:rsidP="00325B42">
            <w:pPr>
              <w:spacing w:line="240" w:lineRule="auto"/>
              <w:ind w:left="-39"/>
              <w:jc w:val="both"/>
              <w:rPr>
                <w:rFonts w:ascii="Arial" w:eastAsia="Arial Unicode MS" w:hAnsi="Arial" w:cs="Arial"/>
                <w:color w:val="000000"/>
                <w:sz w:val="20"/>
              </w:rPr>
            </w:pPr>
          </w:p>
        </w:tc>
        <w:tc>
          <w:tcPr>
            <w:tcW w:w="1584" w:type="dxa"/>
            <w:tcBorders>
              <w:top w:val="single" w:sz="4" w:space="0" w:color="000000"/>
              <w:left w:val="nil"/>
              <w:bottom w:val="nil"/>
              <w:right w:val="nil"/>
            </w:tcBorders>
          </w:tcPr>
          <w:p w14:paraId="5119C975" w14:textId="77777777" w:rsidR="00FD622B" w:rsidRPr="002D1C69" w:rsidRDefault="00FD622B" w:rsidP="00421DDD">
            <w:pPr>
              <w:spacing w:line="256" w:lineRule="auto"/>
              <w:ind w:left="-40" w:right="-72"/>
              <w:jc w:val="right"/>
              <w:rPr>
                <w:rFonts w:ascii="Arial" w:hAnsi="Arial" w:cs="Arial"/>
                <w:bCs/>
                <w:color w:val="000000"/>
                <w:sz w:val="20"/>
              </w:rPr>
            </w:pPr>
          </w:p>
        </w:tc>
        <w:tc>
          <w:tcPr>
            <w:tcW w:w="1584" w:type="dxa"/>
            <w:tcBorders>
              <w:top w:val="single" w:sz="4" w:space="0" w:color="000000"/>
              <w:left w:val="nil"/>
              <w:bottom w:val="nil"/>
              <w:right w:val="nil"/>
            </w:tcBorders>
          </w:tcPr>
          <w:p w14:paraId="655263BF" w14:textId="77777777" w:rsidR="00FD622B" w:rsidRPr="002D1C69" w:rsidRDefault="00FD622B" w:rsidP="00EB041F">
            <w:pPr>
              <w:spacing w:line="240" w:lineRule="auto"/>
              <w:ind w:left="-40" w:right="-72"/>
              <w:jc w:val="right"/>
              <w:rPr>
                <w:rFonts w:ascii="Arial" w:eastAsia="Arial Unicode MS" w:hAnsi="Arial" w:cs="Arial"/>
                <w:color w:val="000000"/>
                <w:sz w:val="20"/>
              </w:rPr>
            </w:pPr>
          </w:p>
        </w:tc>
      </w:tr>
      <w:tr w:rsidR="00291323" w:rsidRPr="002D1C69" w14:paraId="312DB5F7" w14:textId="77777777" w:rsidTr="00E37B34">
        <w:tc>
          <w:tcPr>
            <w:tcW w:w="5832" w:type="dxa"/>
            <w:tcBorders>
              <w:top w:val="nil"/>
              <w:left w:val="nil"/>
              <w:bottom w:val="nil"/>
              <w:right w:val="nil"/>
            </w:tcBorders>
            <w:vAlign w:val="bottom"/>
          </w:tcPr>
          <w:p w14:paraId="5F47CE37" w14:textId="1594DE37" w:rsidR="00291323" w:rsidRPr="002D1C69" w:rsidRDefault="00291323" w:rsidP="00E37B34">
            <w:pPr>
              <w:spacing w:line="240" w:lineRule="auto"/>
              <w:ind w:left="-119"/>
              <w:jc w:val="both"/>
              <w:rPr>
                <w:rFonts w:ascii="Arial" w:eastAsia="Arial Unicode MS" w:hAnsi="Arial" w:cs="Arial"/>
                <w:color w:val="000000"/>
                <w:sz w:val="20"/>
                <w:highlight w:val="green"/>
              </w:rPr>
            </w:pPr>
            <w:bookmarkStart w:id="52" w:name="OLE_LINK25"/>
            <w:r w:rsidRPr="002D1C69">
              <w:rPr>
                <w:rFonts w:ascii="Arial" w:eastAsia="Arial Unicode MS" w:hAnsi="Arial" w:cs="Arial"/>
                <w:color w:val="000000"/>
                <w:sz w:val="20"/>
              </w:rPr>
              <w:t>Interest paid for lease liabilities</w:t>
            </w:r>
          </w:p>
        </w:tc>
        <w:tc>
          <w:tcPr>
            <w:tcW w:w="1584" w:type="dxa"/>
            <w:tcBorders>
              <w:top w:val="nil"/>
              <w:left w:val="nil"/>
              <w:bottom w:val="nil"/>
              <w:right w:val="nil"/>
            </w:tcBorders>
          </w:tcPr>
          <w:p w14:paraId="60BEF696" w14:textId="3DB8A14E" w:rsidR="00291323" w:rsidRPr="002D1C69" w:rsidRDefault="00FF6476" w:rsidP="00291323">
            <w:pPr>
              <w:spacing w:line="240" w:lineRule="auto"/>
              <w:ind w:left="-40" w:right="-72"/>
              <w:jc w:val="right"/>
              <w:rPr>
                <w:rFonts w:ascii="Arial" w:hAnsi="Arial" w:cs="Arial"/>
                <w:bCs/>
                <w:color w:val="000000"/>
                <w:sz w:val="20"/>
              </w:rPr>
            </w:pPr>
            <w:r w:rsidRPr="002D1C69">
              <w:rPr>
                <w:rFonts w:ascii="Arial" w:eastAsia="Arial Unicode MS" w:hAnsi="Arial" w:cs="Arial"/>
                <w:color w:val="000000"/>
                <w:sz w:val="20"/>
              </w:rPr>
              <w:t>83</w:t>
            </w:r>
            <w:r w:rsidR="00291323" w:rsidRPr="002D1C69">
              <w:rPr>
                <w:rFonts w:ascii="Arial" w:eastAsia="Arial Unicode MS" w:hAnsi="Arial" w:cs="Arial"/>
                <w:color w:val="000000"/>
                <w:sz w:val="20"/>
                <w:lang w:val="en-US"/>
              </w:rPr>
              <w:t>,</w:t>
            </w:r>
            <w:r w:rsidRPr="002D1C69">
              <w:rPr>
                <w:rFonts w:ascii="Arial" w:eastAsia="Arial Unicode MS" w:hAnsi="Arial" w:cs="Arial"/>
                <w:color w:val="000000"/>
                <w:sz w:val="20"/>
              </w:rPr>
              <w:t>955</w:t>
            </w:r>
            <w:r w:rsidR="00291323" w:rsidRPr="002D1C69">
              <w:rPr>
                <w:rFonts w:ascii="Arial" w:eastAsia="Arial Unicode MS" w:hAnsi="Arial" w:cs="Arial"/>
                <w:color w:val="000000"/>
                <w:sz w:val="20"/>
                <w:lang w:val="en-US"/>
              </w:rPr>
              <w:t>,</w:t>
            </w:r>
            <w:r w:rsidRPr="002D1C69">
              <w:rPr>
                <w:rFonts w:ascii="Arial" w:eastAsia="Arial Unicode MS" w:hAnsi="Arial" w:cs="Arial"/>
                <w:color w:val="000000"/>
                <w:sz w:val="20"/>
              </w:rPr>
              <w:t>048</w:t>
            </w:r>
          </w:p>
        </w:tc>
        <w:tc>
          <w:tcPr>
            <w:tcW w:w="1584" w:type="dxa"/>
            <w:tcBorders>
              <w:top w:val="nil"/>
              <w:left w:val="nil"/>
              <w:bottom w:val="nil"/>
              <w:right w:val="nil"/>
            </w:tcBorders>
          </w:tcPr>
          <w:p w14:paraId="1906B3D5" w14:textId="599A14E8" w:rsidR="00291323" w:rsidRPr="002D1C69" w:rsidRDefault="00FF6476" w:rsidP="00291323">
            <w:pPr>
              <w:spacing w:line="240" w:lineRule="auto"/>
              <w:ind w:left="-40" w:right="-72"/>
              <w:jc w:val="right"/>
              <w:rPr>
                <w:rFonts w:ascii="Arial" w:eastAsia="Arial Unicode MS" w:hAnsi="Arial" w:cs="Arial"/>
                <w:b/>
                <w:bCs/>
                <w:color w:val="000000"/>
                <w:sz w:val="20"/>
              </w:rPr>
            </w:pPr>
            <w:r w:rsidRPr="002D1C69">
              <w:rPr>
                <w:rFonts w:ascii="Arial" w:hAnsi="Arial" w:cs="Arial"/>
                <w:bCs/>
                <w:color w:val="000000"/>
                <w:sz w:val="20"/>
              </w:rPr>
              <w:t>74</w:t>
            </w:r>
            <w:r w:rsidR="00291323" w:rsidRPr="002D1C69">
              <w:rPr>
                <w:rFonts w:ascii="Arial" w:hAnsi="Arial" w:cs="Arial"/>
                <w:bCs/>
                <w:color w:val="000000"/>
                <w:sz w:val="20"/>
              </w:rPr>
              <w:t>,</w:t>
            </w:r>
            <w:r w:rsidRPr="002D1C69">
              <w:rPr>
                <w:rFonts w:ascii="Arial" w:hAnsi="Arial" w:cs="Arial"/>
                <w:bCs/>
                <w:color w:val="000000"/>
                <w:sz w:val="20"/>
              </w:rPr>
              <w:t>630</w:t>
            </w:r>
            <w:r w:rsidR="00291323" w:rsidRPr="002D1C69">
              <w:rPr>
                <w:rFonts w:ascii="Arial" w:hAnsi="Arial" w:cs="Arial"/>
                <w:bCs/>
                <w:color w:val="000000"/>
                <w:sz w:val="20"/>
              </w:rPr>
              <w:t>,</w:t>
            </w:r>
            <w:r w:rsidRPr="002D1C69">
              <w:rPr>
                <w:rFonts w:ascii="Arial" w:hAnsi="Arial" w:cs="Arial"/>
                <w:bCs/>
                <w:color w:val="000000"/>
                <w:sz w:val="20"/>
              </w:rPr>
              <w:t>477</w:t>
            </w:r>
          </w:p>
        </w:tc>
      </w:tr>
      <w:tr w:rsidR="00291323" w:rsidRPr="002D1C69" w14:paraId="2B8AE870" w14:textId="77777777" w:rsidTr="00E37B34">
        <w:tc>
          <w:tcPr>
            <w:tcW w:w="5832" w:type="dxa"/>
            <w:tcBorders>
              <w:top w:val="nil"/>
              <w:left w:val="nil"/>
              <w:bottom w:val="nil"/>
              <w:right w:val="nil"/>
            </w:tcBorders>
          </w:tcPr>
          <w:p w14:paraId="312412D3" w14:textId="7C54D366" w:rsidR="00291323" w:rsidRPr="002D1C69" w:rsidRDefault="00291323" w:rsidP="00E37B34">
            <w:pPr>
              <w:spacing w:line="240" w:lineRule="auto"/>
              <w:ind w:left="-119"/>
              <w:jc w:val="both"/>
              <w:rPr>
                <w:rFonts w:ascii="Arial" w:eastAsia="Arial Unicode MS" w:hAnsi="Arial" w:cs="Arial"/>
                <w:color w:val="000000"/>
                <w:sz w:val="20"/>
              </w:rPr>
            </w:pPr>
            <w:r w:rsidRPr="002D1C69">
              <w:rPr>
                <w:rFonts w:ascii="Arial" w:eastAsia="Arial Unicode MS" w:hAnsi="Arial" w:cs="Arial"/>
                <w:color w:val="000000"/>
                <w:sz w:val="20"/>
              </w:rPr>
              <w:t>Interest on provision for decommissioning cost (Note</w:t>
            </w:r>
            <w:r w:rsidRPr="002D1C69">
              <w:rPr>
                <w:rFonts w:ascii="Arial" w:eastAsia="Arial Unicode MS" w:hAnsi="Arial" w:cs="Arial"/>
                <w:color w:val="000000"/>
                <w:sz w:val="20"/>
                <w:cs/>
              </w:rPr>
              <w:t xml:space="preserve"> </w:t>
            </w:r>
            <w:r w:rsidR="00FF6476" w:rsidRPr="002D1C69">
              <w:rPr>
                <w:rFonts w:ascii="Arial" w:eastAsia="Arial Unicode MS" w:hAnsi="Arial" w:cs="Arial"/>
                <w:color w:val="000000"/>
                <w:sz w:val="20"/>
              </w:rPr>
              <w:t>24</w:t>
            </w:r>
            <w:r w:rsidRPr="002D1C69">
              <w:rPr>
                <w:rFonts w:ascii="Arial" w:eastAsia="Arial Unicode MS" w:hAnsi="Arial" w:cs="Arial"/>
                <w:color w:val="000000"/>
                <w:sz w:val="20"/>
              </w:rPr>
              <w:t>)</w:t>
            </w:r>
          </w:p>
        </w:tc>
        <w:tc>
          <w:tcPr>
            <w:tcW w:w="1584" w:type="dxa"/>
            <w:tcBorders>
              <w:top w:val="nil"/>
              <w:left w:val="nil"/>
              <w:bottom w:val="single" w:sz="4" w:space="0" w:color="auto"/>
              <w:right w:val="nil"/>
            </w:tcBorders>
          </w:tcPr>
          <w:p w14:paraId="4FF2F2FB" w14:textId="4773B033" w:rsidR="00291323" w:rsidRPr="002D1C69" w:rsidRDefault="00FF6476" w:rsidP="00291323">
            <w:pPr>
              <w:spacing w:line="240" w:lineRule="auto"/>
              <w:ind w:left="-40" w:right="-72"/>
              <w:jc w:val="right"/>
              <w:rPr>
                <w:rFonts w:ascii="Arial" w:hAnsi="Arial" w:cs="Arial"/>
                <w:bCs/>
                <w:color w:val="000000"/>
                <w:sz w:val="20"/>
                <w:cs/>
              </w:rPr>
            </w:pPr>
            <w:r w:rsidRPr="002D1C69">
              <w:rPr>
                <w:rFonts w:ascii="Arial" w:eastAsia="Arial Unicode MS" w:hAnsi="Arial" w:cs="Arial"/>
                <w:color w:val="000000"/>
                <w:sz w:val="20"/>
              </w:rPr>
              <w:t>882</w:t>
            </w:r>
            <w:r w:rsidR="00291323" w:rsidRPr="002D1C69">
              <w:rPr>
                <w:rFonts w:ascii="Arial" w:eastAsia="Arial Unicode MS" w:hAnsi="Arial" w:cs="Arial"/>
                <w:color w:val="000000"/>
                <w:sz w:val="20"/>
              </w:rPr>
              <w:t>,</w:t>
            </w:r>
            <w:r w:rsidRPr="002D1C69">
              <w:rPr>
                <w:rFonts w:ascii="Arial" w:eastAsia="Arial Unicode MS" w:hAnsi="Arial" w:cs="Arial"/>
                <w:color w:val="000000"/>
                <w:sz w:val="20"/>
              </w:rPr>
              <w:t>833</w:t>
            </w:r>
          </w:p>
        </w:tc>
        <w:tc>
          <w:tcPr>
            <w:tcW w:w="1584" w:type="dxa"/>
            <w:tcBorders>
              <w:top w:val="nil"/>
              <w:left w:val="nil"/>
              <w:bottom w:val="single" w:sz="4" w:space="0" w:color="auto"/>
              <w:right w:val="nil"/>
            </w:tcBorders>
          </w:tcPr>
          <w:p w14:paraId="36606837" w14:textId="5B19FCB5" w:rsidR="00291323" w:rsidRPr="002D1C69" w:rsidRDefault="00FF6476" w:rsidP="00291323">
            <w:pPr>
              <w:spacing w:line="240" w:lineRule="auto"/>
              <w:ind w:left="-40" w:right="-72"/>
              <w:jc w:val="right"/>
              <w:rPr>
                <w:rFonts w:ascii="Arial" w:eastAsia="Arial Unicode MS" w:hAnsi="Arial" w:cs="Arial"/>
                <w:color w:val="000000"/>
                <w:sz w:val="20"/>
                <w:cs/>
              </w:rPr>
            </w:pPr>
            <w:r w:rsidRPr="002D1C69">
              <w:rPr>
                <w:rFonts w:ascii="Arial" w:hAnsi="Arial" w:cs="Arial"/>
                <w:bCs/>
                <w:color w:val="000000"/>
                <w:sz w:val="20"/>
              </w:rPr>
              <w:t>785</w:t>
            </w:r>
            <w:r w:rsidR="00291323" w:rsidRPr="002D1C69">
              <w:rPr>
                <w:rFonts w:ascii="Arial" w:hAnsi="Arial" w:cs="Arial"/>
                <w:bCs/>
                <w:color w:val="000000"/>
                <w:sz w:val="20"/>
              </w:rPr>
              <w:t>,</w:t>
            </w:r>
            <w:r w:rsidRPr="002D1C69">
              <w:rPr>
                <w:rFonts w:ascii="Arial" w:hAnsi="Arial" w:cs="Arial"/>
                <w:bCs/>
                <w:color w:val="000000"/>
                <w:sz w:val="20"/>
              </w:rPr>
              <w:t>583</w:t>
            </w:r>
          </w:p>
        </w:tc>
      </w:tr>
      <w:tr w:rsidR="00303EF3" w:rsidRPr="002D1C69" w14:paraId="662FC08C" w14:textId="77777777" w:rsidTr="00E37B34">
        <w:tc>
          <w:tcPr>
            <w:tcW w:w="5832" w:type="dxa"/>
            <w:tcBorders>
              <w:top w:val="nil"/>
              <w:left w:val="nil"/>
              <w:bottom w:val="nil"/>
              <w:right w:val="nil"/>
            </w:tcBorders>
          </w:tcPr>
          <w:p w14:paraId="70C3C04A" w14:textId="77777777" w:rsidR="00303EF3" w:rsidRPr="002D1C69" w:rsidRDefault="00303EF3" w:rsidP="00E37B34">
            <w:pPr>
              <w:spacing w:line="240" w:lineRule="auto"/>
              <w:ind w:left="-119"/>
              <w:jc w:val="both"/>
              <w:rPr>
                <w:rFonts w:ascii="Arial" w:eastAsia="Arial Unicode MS" w:hAnsi="Arial" w:cs="Arial"/>
                <w:color w:val="000000"/>
                <w:sz w:val="20"/>
              </w:rPr>
            </w:pPr>
          </w:p>
        </w:tc>
        <w:tc>
          <w:tcPr>
            <w:tcW w:w="1584" w:type="dxa"/>
            <w:tcBorders>
              <w:top w:val="single" w:sz="4" w:space="0" w:color="auto"/>
              <w:left w:val="nil"/>
              <w:bottom w:val="nil"/>
              <w:right w:val="nil"/>
            </w:tcBorders>
          </w:tcPr>
          <w:p w14:paraId="20B4D60A" w14:textId="77777777" w:rsidR="00303EF3" w:rsidRPr="002D1C69" w:rsidRDefault="00303EF3" w:rsidP="00303EF3">
            <w:pPr>
              <w:spacing w:line="240" w:lineRule="auto"/>
              <w:ind w:left="-40" w:right="-72"/>
              <w:jc w:val="right"/>
              <w:rPr>
                <w:rFonts w:ascii="Arial" w:hAnsi="Arial" w:cs="Arial"/>
                <w:bCs/>
                <w:color w:val="000000"/>
                <w:sz w:val="20"/>
              </w:rPr>
            </w:pPr>
          </w:p>
        </w:tc>
        <w:tc>
          <w:tcPr>
            <w:tcW w:w="1584" w:type="dxa"/>
            <w:tcBorders>
              <w:top w:val="single" w:sz="4" w:space="0" w:color="auto"/>
              <w:left w:val="nil"/>
              <w:bottom w:val="nil"/>
              <w:right w:val="nil"/>
            </w:tcBorders>
          </w:tcPr>
          <w:p w14:paraId="5483FA8C" w14:textId="77777777" w:rsidR="00303EF3" w:rsidRPr="002D1C69" w:rsidRDefault="00303EF3" w:rsidP="00303EF3">
            <w:pPr>
              <w:spacing w:line="240" w:lineRule="auto"/>
              <w:ind w:left="-40" w:right="-72"/>
              <w:jc w:val="right"/>
              <w:rPr>
                <w:rFonts w:ascii="Arial" w:eastAsia="Arial Unicode MS" w:hAnsi="Arial" w:cs="Arial"/>
                <w:color w:val="000000"/>
                <w:sz w:val="20"/>
                <w:lang w:val="en-US"/>
              </w:rPr>
            </w:pPr>
          </w:p>
        </w:tc>
      </w:tr>
      <w:tr w:rsidR="00303EF3" w:rsidRPr="002D1C69" w14:paraId="1A434695" w14:textId="77777777" w:rsidTr="00E37B34">
        <w:tc>
          <w:tcPr>
            <w:tcW w:w="5832" w:type="dxa"/>
            <w:tcBorders>
              <w:top w:val="nil"/>
              <w:left w:val="nil"/>
              <w:bottom w:val="nil"/>
              <w:right w:val="nil"/>
            </w:tcBorders>
          </w:tcPr>
          <w:p w14:paraId="0B03DE18" w14:textId="2074EB45" w:rsidR="00303EF3" w:rsidRPr="002D1C69" w:rsidRDefault="00303EF3" w:rsidP="00E37B34">
            <w:pPr>
              <w:spacing w:line="240" w:lineRule="auto"/>
              <w:ind w:left="-119"/>
              <w:jc w:val="both"/>
              <w:rPr>
                <w:rFonts w:ascii="Arial" w:eastAsia="Arial Unicode MS" w:hAnsi="Arial" w:cs="Arial"/>
                <w:color w:val="000000"/>
                <w:sz w:val="20"/>
                <w:cs/>
              </w:rPr>
            </w:pPr>
            <w:r w:rsidRPr="002D1C69">
              <w:rPr>
                <w:rFonts w:ascii="Arial" w:eastAsia="Arial Unicode MS" w:hAnsi="Arial" w:cs="Arial"/>
                <w:color w:val="000000"/>
                <w:sz w:val="20"/>
              </w:rPr>
              <w:t>Total</w:t>
            </w:r>
          </w:p>
        </w:tc>
        <w:tc>
          <w:tcPr>
            <w:tcW w:w="1584" w:type="dxa"/>
            <w:tcBorders>
              <w:top w:val="nil"/>
              <w:left w:val="nil"/>
              <w:bottom w:val="single" w:sz="4" w:space="0" w:color="auto"/>
              <w:right w:val="nil"/>
            </w:tcBorders>
            <w:vAlign w:val="bottom"/>
          </w:tcPr>
          <w:p w14:paraId="2E6BE42F" w14:textId="4E697556" w:rsidR="00303EF3" w:rsidRPr="002D1C69" w:rsidRDefault="00FF6476" w:rsidP="00303EF3">
            <w:pPr>
              <w:spacing w:line="240" w:lineRule="auto"/>
              <w:ind w:left="-40" w:right="-72"/>
              <w:jc w:val="right"/>
              <w:rPr>
                <w:rFonts w:ascii="Arial" w:hAnsi="Arial" w:cs="Arial"/>
                <w:bCs/>
                <w:color w:val="000000"/>
                <w:sz w:val="20"/>
                <w:cs/>
              </w:rPr>
            </w:pPr>
            <w:r w:rsidRPr="002D1C69">
              <w:rPr>
                <w:rFonts w:ascii="Arial" w:hAnsi="Arial" w:cs="Arial"/>
                <w:bCs/>
                <w:color w:val="000000"/>
                <w:sz w:val="20"/>
              </w:rPr>
              <w:t>84</w:t>
            </w:r>
            <w:r w:rsidR="00511CD6" w:rsidRPr="002D1C69">
              <w:rPr>
                <w:rFonts w:ascii="Arial" w:hAnsi="Arial" w:cs="Arial"/>
                <w:bCs/>
                <w:color w:val="000000"/>
                <w:sz w:val="20"/>
              </w:rPr>
              <w:t>,</w:t>
            </w:r>
            <w:r w:rsidRPr="002D1C69">
              <w:rPr>
                <w:rFonts w:ascii="Arial" w:hAnsi="Arial" w:cs="Arial"/>
                <w:bCs/>
                <w:color w:val="000000"/>
                <w:sz w:val="20"/>
              </w:rPr>
              <w:t>837</w:t>
            </w:r>
            <w:r w:rsidR="00511CD6" w:rsidRPr="002D1C69">
              <w:rPr>
                <w:rFonts w:ascii="Arial" w:hAnsi="Arial" w:cs="Arial"/>
                <w:bCs/>
                <w:color w:val="000000"/>
                <w:sz w:val="20"/>
              </w:rPr>
              <w:t>,</w:t>
            </w:r>
            <w:r w:rsidRPr="002D1C69">
              <w:rPr>
                <w:rFonts w:ascii="Arial" w:hAnsi="Arial" w:cs="Arial"/>
                <w:bCs/>
                <w:color w:val="000000"/>
                <w:sz w:val="20"/>
              </w:rPr>
              <w:t>881</w:t>
            </w:r>
          </w:p>
        </w:tc>
        <w:tc>
          <w:tcPr>
            <w:tcW w:w="1584" w:type="dxa"/>
            <w:tcBorders>
              <w:top w:val="nil"/>
              <w:left w:val="nil"/>
              <w:bottom w:val="single" w:sz="4" w:space="0" w:color="auto"/>
              <w:right w:val="nil"/>
            </w:tcBorders>
            <w:vAlign w:val="bottom"/>
          </w:tcPr>
          <w:p w14:paraId="7C1DB204" w14:textId="0CF92744" w:rsidR="00303EF3" w:rsidRPr="002D1C69" w:rsidRDefault="00FF6476" w:rsidP="00303EF3">
            <w:pPr>
              <w:spacing w:line="240" w:lineRule="auto"/>
              <w:ind w:left="-40" w:right="-72"/>
              <w:jc w:val="right"/>
              <w:rPr>
                <w:rFonts w:ascii="Arial" w:eastAsia="Arial Unicode MS" w:hAnsi="Arial" w:cs="Arial"/>
                <w:color w:val="000000"/>
                <w:sz w:val="20"/>
              </w:rPr>
            </w:pPr>
            <w:r w:rsidRPr="002D1C69">
              <w:rPr>
                <w:rFonts w:ascii="Arial" w:hAnsi="Arial" w:cs="Arial"/>
                <w:bCs/>
                <w:color w:val="000000"/>
                <w:sz w:val="20"/>
              </w:rPr>
              <w:t>75</w:t>
            </w:r>
            <w:r w:rsidR="00303EF3" w:rsidRPr="002D1C69">
              <w:rPr>
                <w:rFonts w:ascii="Arial" w:hAnsi="Arial" w:cs="Arial"/>
                <w:bCs/>
                <w:color w:val="000000"/>
                <w:sz w:val="20"/>
              </w:rPr>
              <w:t>,</w:t>
            </w:r>
            <w:r w:rsidRPr="002D1C69">
              <w:rPr>
                <w:rFonts w:ascii="Arial" w:hAnsi="Arial" w:cs="Arial"/>
                <w:bCs/>
                <w:color w:val="000000"/>
                <w:sz w:val="20"/>
              </w:rPr>
              <w:t>416</w:t>
            </w:r>
            <w:r w:rsidR="00303EF3" w:rsidRPr="002D1C69">
              <w:rPr>
                <w:rFonts w:ascii="Arial" w:hAnsi="Arial" w:cs="Arial"/>
                <w:bCs/>
                <w:color w:val="000000"/>
                <w:sz w:val="20"/>
              </w:rPr>
              <w:t>,</w:t>
            </w:r>
            <w:r w:rsidRPr="002D1C69">
              <w:rPr>
                <w:rFonts w:ascii="Arial" w:hAnsi="Arial" w:cs="Arial"/>
                <w:bCs/>
                <w:color w:val="000000"/>
                <w:sz w:val="20"/>
              </w:rPr>
              <w:t>060</w:t>
            </w:r>
          </w:p>
        </w:tc>
      </w:tr>
      <w:bookmarkEnd w:id="52"/>
    </w:tbl>
    <w:p w14:paraId="77A969B2" w14:textId="77777777" w:rsidR="00624762" w:rsidRPr="002D1C69" w:rsidRDefault="00624762">
      <w:pPr>
        <w:spacing w:line="240" w:lineRule="auto"/>
        <w:rPr>
          <w:rFonts w:ascii="Arial" w:hAnsi="Arial" w:cs="Arial"/>
          <w:color w:val="000000"/>
          <w:sz w:val="20"/>
        </w:rPr>
      </w:pPr>
      <w:r w:rsidRPr="002D1C69">
        <w:rPr>
          <w:rFonts w:ascii="Arial" w:hAnsi="Arial" w:cs="Arial"/>
          <w:color w:val="000000"/>
          <w:sz w:val="20"/>
        </w:rPr>
        <w:br w:type="page"/>
      </w:r>
    </w:p>
    <w:p w14:paraId="36648785" w14:textId="77777777" w:rsidR="00D36C74" w:rsidRPr="002D1C69" w:rsidRDefault="00D36C74" w:rsidP="00325B42">
      <w:pPr>
        <w:spacing w:line="240" w:lineRule="auto"/>
        <w:jc w:val="both"/>
        <w:rPr>
          <w:rFonts w:ascii="Arial" w:hAnsi="Arial" w:cs="Arial"/>
          <w:color w:val="000000"/>
          <w:sz w:val="20"/>
        </w:rPr>
      </w:pPr>
    </w:p>
    <w:p w14:paraId="35EACE89" w14:textId="77777777" w:rsidR="00624762" w:rsidRPr="002D1C69" w:rsidRDefault="00624762" w:rsidP="00325B42">
      <w:pPr>
        <w:spacing w:line="240" w:lineRule="auto"/>
        <w:jc w:val="both"/>
        <w:rPr>
          <w:rFonts w:ascii="Arial" w:hAnsi="Arial" w:cs="Arial"/>
          <w:color w:val="000000"/>
          <w:sz w:val="20"/>
        </w:rPr>
      </w:pPr>
    </w:p>
    <w:tbl>
      <w:tblPr>
        <w:tblW w:w="9029" w:type="dxa"/>
        <w:tblLook w:val="04A0" w:firstRow="1" w:lastRow="0" w:firstColumn="1" w:lastColumn="0" w:noHBand="0" w:noVBand="1"/>
      </w:tblPr>
      <w:tblGrid>
        <w:gridCol w:w="9029"/>
      </w:tblGrid>
      <w:tr w:rsidR="00F21122" w:rsidRPr="002D1C69" w14:paraId="3C46F855" w14:textId="77777777" w:rsidTr="00254A6D">
        <w:trPr>
          <w:trHeight w:val="386"/>
        </w:trPr>
        <w:tc>
          <w:tcPr>
            <w:tcW w:w="9029" w:type="dxa"/>
            <w:vAlign w:val="center"/>
            <w:hideMark/>
          </w:tcPr>
          <w:p w14:paraId="27E94D4B" w14:textId="08EC1E80" w:rsidR="00F21122" w:rsidRPr="002D1C69" w:rsidRDefault="00F21122" w:rsidP="00D546FF">
            <w:pPr>
              <w:tabs>
                <w:tab w:val="left" w:pos="427"/>
              </w:tabs>
              <w:spacing w:line="240" w:lineRule="auto"/>
              <w:ind w:left="-113"/>
              <w:jc w:val="both"/>
              <w:outlineLvl w:val="0"/>
              <w:rPr>
                <w:rFonts w:ascii="Arial" w:eastAsia="Arial Unicode MS" w:hAnsi="Arial" w:cs="Arial"/>
                <w:b/>
                <w:bCs/>
                <w:color w:val="000000"/>
                <w:sz w:val="20"/>
                <w:cs/>
              </w:rPr>
            </w:pPr>
            <w:r w:rsidRPr="002D1C69">
              <w:rPr>
                <w:rFonts w:ascii="Arial" w:eastAsia="Arial Unicode MS" w:hAnsi="Arial" w:cs="Arial"/>
                <w:b/>
                <w:bCs/>
                <w:color w:val="000000"/>
                <w:sz w:val="20"/>
              </w:rPr>
              <w:br w:type="page"/>
            </w:r>
            <w:r w:rsidR="00FF6476" w:rsidRPr="002D1C69">
              <w:rPr>
                <w:rFonts w:ascii="Arial" w:eastAsia="Arial Unicode MS" w:hAnsi="Arial" w:cs="Arial"/>
                <w:b/>
                <w:bCs/>
                <w:color w:val="000000"/>
                <w:sz w:val="20"/>
              </w:rPr>
              <w:t>28</w:t>
            </w:r>
            <w:r w:rsidRPr="002D1C69">
              <w:rPr>
                <w:rFonts w:ascii="Arial" w:eastAsia="Arial Unicode MS" w:hAnsi="Arial" w:cs="Arial"/>
                <w:b/>
                <w:bCs/>
                <w:color w:val="000000"/>
                <w:sz w:val="20"/>
                <w:cs/>
              </w:rPr>
              <w:tab/>
            </w:r>
            <w:r w:rsidR="00C539CD" w:rsidRPr="002D1C69">
              <w:rPr>
                <w:rFonts w:ascii="Arial" w:eastAsia="Arial Unicode MS" w:hAnsi="Arial" w:cs="Arial"/>
                <w:b/>
                <w:bCs/>
                <w:color w:val="000000"/>
                <w:sz w:val="20"/>
              </w:rPr>
              <w:t>Expense</w:t>
            </w:r>
            <w:r w:rsidR="00492466" w:rsidRPr="002D1C69">
              <w:rPr>
                <w:rFonts w:ascii="Arial" w:eastAsia="Arial Unicode MS" w:hAnsi="Arial" w:cs="Arial"/>
                <w:b/>
                <w:bCs/>
                <w:color w:val="000000"/>
                <w:sz w:val="20"/>
                <w:cs/>
              </w:rPr>
              <w:t>s</w:t>
            </w:r>
            <w:r w:rsidR="00C539CD" w:rsidRPr="002D1C69">
              <w:rPr>
                <w:rFonts w:ascii="Arial" w:eastAsia="Arial Unicode MS" w:hAnsi="Arial" w:cs="Arial"/>
                <w:b/>
                <w:bCs/>
                <w:color w:val="000000"/>
                <w:sz w:val="20"/>
              </w:rPr>
              <w:t xml:space="preserve"> by nature</w:t>
            </w:r>
          </w:p>
        </w:tc>
      </w:tr>
    </w:tbl>
    <w:p w14:paraId="09B1B6AA" w14:textId="77777777" w:rsidR="00F21122" w:rsidRPr="002D1C69" w:rsidRDefault="00F21122" w:rsidP="00325B42">
      <w:pPr>
        <w:pStyle w:val="a4"/>
        <w:tabs>
          <w:tab w:val="left" w:pos="567"/>
        </w:tabs>
        <w:ind w:right="0"/>
        <w:jc w:val="both"/>
        <w:rPr>
          <w:rFonts w:ascii="Arial" w:hAnsi="Arial" w:cs="Arial"/>
          <w:color w:val="000000"/>
          <w:sz w:val="20"/>
          <w:szCs w:val="20"/>
          <w:lang w:val="en-GB"/>
        </w:rPr>
      </w:pPr>
    </w:p>
    <w:tbl>
      <w:tblPr>
        <w:tblW w:w="9108" w:type="dxa"/>
        <w:tblInd w:w="-90" w:type="dxa"/>
        <w:tblLayout w:type="fixed"/>
        <w:tblLook w:val="04A0" w:firstRow="1" w:lastRow="0" w:firstColumn="1" w:lastColumn="0" w:noHBand="0" w:noVBand="1"/>
      </w:tblPr>
      <w:tblGrid>
        <w:gridCol w:w="5940"/>
        <w:gridCol w:w="1584"/>
        <w:gridCol w:w="1584"/>
      </w:tblGrid>
      <w:tr w:rsidR="00E00340" w:rsidRPr="002D1C69" w14:paraId="39493F09" w14:textId="77777777" w:rsidTr="00E46FBF">
        <w:tc>
          <w:tcPr>
            <w:tcW w:w="5940" w:type="dxa"/>
            <w:vAlign w:val="bottom"/>
          </w:tcPr>
          <w:p w14:paraId="01B94CD0" w14:textId="77777777" w:rsidR="00E00340" w:rsidRPr="002D1C69" w:rsidRDefault="00E00340" w:rsidP="00E46FBF">
            <w:pPr>
              <w:spacing w:line="240" w:lineRule="auto"/>
              <w:jc w:val="both"/>
              <w:rPr>
                <w:rFonts w:ascii="Arial" w:hAnsi="Arial" w:cs="Arial"/>
                <w:color w:val="000000"/>
                <w:sz w:val="20"/>
                <w:lang w:val="en-US"/>
              </w:rPr>
            </w:pPr>
            <w:bookmarkStart w:id="53" w:name="_Hlk140742620"/>
          </w:p>
        </w:tc>
        <w:tc>
          <w:tcPr>
            <w:tcW w:w="1584" w:type="dxa"/>
            <w:tcBorders>
              <w:left w:val="nil"/>
              <w:right w:val="nil"/>
            </w:tcBorders>
            <w:vAlign w:val="bottom"/>
          </w:tcPr>
          <w:p w14:paraId="3CC46BC1" w14:textId="70B31F4B" w:rsidR="00E00340" w:rsidRPr="002D1C69" w:rsidRDefault="00FF6476" w:rsidP="00E46FBF">
            <w:pPr>
              <w:pStyle w:val="a4"/>
              <w:ind w:right="-72"/>
              <w:jc w:val="right"/>
              <w:rPr>
                <w:rFonts w:ascii="Arial" w:hAnsi="Arial" w:cs="Arial"/>
                <w:color w:val="000000"/>
                <w:sz w:val="20"/>
                <w:szCs w:val="20"/>
                <w:lang w:val="en-GB"/>
              </w:rPr>
            </w:pPr>
            <w:r w:rsidRPr="002D1C69">
              <w:rPr>
                <w:rFonts w:ascii="Arial" w:hAnsi="Arial" w:cs="Arial"/>
                <w:b/>
                <w:color w:val="000000"/>
                <w:sz w:val="20"/>
                <w:szCs w:val="20"/>
                <w:lang w:val="en-GB"/>
              </w:rPr>
              <w:t>2025</w:t>
            </w:r>
          </w:p>
        </w:tc>
        <w:tc>
          <w:tcPr>
            <w:tcW w:w="1584" w:type="dxa"/>
            <w:tcBorders>
              <w:left w:val="nil"/>
              <w:right w:val="nil"/>
            </w:tcBorders>
            <w:vAlign w:val="bottom"/>
          </w:tcPr>
          <w:p w14:paraId="56669AB0" w14:textId="5FC3502E" w:rsidR="00E00340" w:rsidRPr="002D1C69" w:rsidRDefault="00FF6476" w:rsidP="00E46FBF">
            <w:pPr>
              <w:pStyle w:val="a4"/>
              <w:ind w:right="-72"/>
              <w:jc w:val="right"/>
              <w:rPr>
                <w:rFonts w:ascii="Arial" w:hAnsi="Arial" w:cs="Arial"/>
                <w:color w:val="000000"/>
                <w:sz w:val="20"/>
                <w:szCs w:val="20"/>
                <w:lang w:val="en-GB"/>
              </w:rPr>
            </w:pPr>
            <w:r w:rsidRPr="002D1C69">
              <w:rPr>
                <w:rFonts w:ascii="Arial" w:hAnsi="Arial" w:cs="Arial"/>
                <w:b/>
                <w:color w:val="000000"/>
                <w:sz w:val="20"/>
                <w:szCs w:val="20"/>
                <w:lang w:val="en-GB"/>
              </w:rPr>
              <w:t>2024</w:t>
            </w:r>
          </w:p>
        </w:tc>
      </w:tr>
      <w:tr w:rsidR="006404C3" w:rsidRPr="002D1C69" w14:paraId="01865300" w14:textId="77777777" w:rsidTr="00E46FBF">
        <w:tc>
          <w:tcPr>
            <w:tcW w:w="5940" w:type="dxa"/>
            <w:vAlign w:val="bottom"/>
          </w:tcPr>
          <w:p w14:paraId="4A0401BA" w14:textId="77777777" w:rsidR="00E00340" w:rsidRPr="002D1C69" w:rsidRDefault="00E00340" w:rsidP="00E46FBF">
            <w:pPr>
              <w:spacing w:line="240" w:lineRule="auto"/>
              <w:jc w:val="both"/>
              <w:rPr>
                <w:rFonts w:ascii="Arial" w:hAnsi="Arial" w:cs="Arial"/>
                <w:color w:val="000000"/>
                <w:sz w:val="20"/>
                <w:cs/>
              </w:rPr>
            </w:pPr>
          </w:p>
        </w:tc>
        <w:tc>
          <w:tcPr>
            <w:tcW w:w="1584" w:type="dxa"/>
            <w:tcBorders>
              <w:top w:val="nil"/>
              <w:left w:val="nil"/>
              <w:bottom w:val="single" w:sz="4" w:space="0" w:color="000000"/>
              <w:right w:val="nil"/>
            </w:tcBorders>
            <w:vAlign w:val="bottom"/>
            <w:hideMark/>
          </w:tcPr>
          <w:p w14:paraId="16C32506" w14:textId="3C27DD6C" w:rsidR="00E00340" w:rsidRPr="002D1C69" w:rsidRDefault="00E00340" w:rsidP="00E46FBF">
            <w:pPr>
              <w:pStyle w:val="a4"/>
              <w:ind w:right="-72"/>
              <w:jc w:val="right"/>
              <w:rPr>
                <w:rFonts w:ascii="Arial" w:hAnsi="Arial" w:cs="Arial"/>
                <w:color w:val="000000"/>
                <w:sz w:val="20"/>
                <w:szCs w:val="20"/>
                <w:cs/>
              </w:rPr>
            </w:pPr>
            <w:r w:rsidRPr="002D1C69">
              <w:rPr>
                <w:rFonts w:ascii="Arial" w:hAnsi="Arial" w:cs="Arial"/>
                <w:b/>
                <w:color w:val="000000"/>
                <w:sz w:val="20"/>
                <w:szCs w:val="20"/>
              </w:rPr>
              <w:t>Baht</w:t>
            </w:r>
          </w:p>
        </w:tc>
        <w:tc>
          <w:tcPr>
            <w:tcW w:w="1584" w:type="dxa"/>
            <w:tcBorders>
              <w:top w:val="nil"/>
              <w:left w:val="nil"/>
              <w:bottom w:val="single" w:sz="4" w:space="0" w:color="000000"/>
              <w:right w:val="nil"/>
            </w:tcBorders>
            <w:vAlign w:val="bottom"/>
            <w:hideMark/>
          </w:tcPr>
          <w:p w14:paraId="57701299" w14:textId="52643DAF" w:rsidR="00E00340" w:rsidRPr="002D1C69" w:rsidRDefault="00E00340" w:rsidP="00E46FBF">
            <w:pPr>
              <w:pStyle w:val="a4"/>
              <w:ind w:right="-72"/>
              <w:jc w:val="right"/>
              <w:rPr>
                <w:rFonts w:ascii="Arial" w:hAnsi="Arial" w:cs="Arial"/>
                <w:color w:val="000000"/>
                <w:sz w:val="20"/>
                <w:szCs w:val="20"/>
                <w:cs/>
              </w:rPr>
            </w:pPr>
            <w:r w:rsidRPr="002D1C69">
              <w:rPr>
                <w:rFonts w:ascii="Arial" w:hAnsi="Arial" w:cs="Arial"/>
                <w:b/>
                <w:color w:val="000000"/>
                <w:sz w:val="20"/>
                <w:szCs w:val="20"/>
              </w:rPr>
              <w:t>Baht</w:t>
            </w:r>
          </w:p>
        </w:tc>
      </w:tr>
      <w:bookmarkEnd w:id="53"/>
      <w:tr w:rsidR="00F21122" w:rsidRPr="002D1C69" w14:paraId="7A2A22C4" w14:textId="77777777" w:rsidTr="00E46FBF">
        <w:tc>
          <w:tcPr>
            <w:tcW w:w="5940" w:type="dxa"/>
            <w:vAlign w:val="bottom"/>
          </w:tcPr>
          <w:p w14:paraId="192ACB31" w14:textId="77777777" w:rsidR="00F21122" w:rsidRPr="002D1C69" w:rsidRDefault="00F21122" w:rsidP="00E46FBF">
            <w:pPr>
              <w:pStyle w:val="a4"/>
              <w:tabs>
                <w:tab w:val="left" w:pos="567"/>
              </w:tabs>
              <w:ind w:right="0"/>
              <w:jc w:val="both"/>
              <w:rPr>
                <w:rFonts w:ascii="Arial" w:hAnsi="Arial" w:cs="Arial"/>
                <w:color w:val="000000"/>
                <w:sz w:val="20"/>
                <w:szCs w:val="20"/>
                <w:lang w:val="en-GB"/>
              </w:rPr>
            </w:pPr>
          </w:p>
        </w:tc>
        <w:tc>
          <w:tcPr>
            <w:tcW w:w="1584" w:type="dxa"/>
            <w:tcBorders>
              <w:top w:val="single" w:sz="4" w:space="0" w:color="000000"/>
            </w:tcBorders>
            <w:vAlign w:val="bottom"/>
          </w:tcPr>
          <w:p w14:paraId="19C1E661" w14:textId="77777777" w:rsidR="00F21122" w:rsidRPr="002D1C69" w:rsidRDefault="00F21122" w:rsidP="00E46FBF">
            <w:pPr>
              <w:pStyle w:val="a4"/>
              <w:tabs>
                <w:tab w:val="left" w:pos="567"/>
              </w:tabs>
              <w:ind w:right="0"/>
              <w:jc w:val="both"/>
              <w:rPr>
                <w:rFonts w:ascii="Arial" w:hAnsi="Arial" w:cs="Arial"/>
                <w:color w:val="000000"/>
                <w:sz w:val="20"/>
                <w:szCs w:val="20"/>
                <w:lang w:val="en-GB"/>
              </w:rPr>
            </w:pPr>
          </w:p>
        </w:tc>
        <w:tc>
          <w:tcPr>
            <w:tcW w:w="1584" w:type="dxa"/>
            <w:tcBorders>
              <w:top w:val="single" w:sz="4" w:space="0" w:color="000000"/>
            </w:tcBorders>
            <w:vAlign w:val="bottom"/>
          </w:tcPr>
          <w:p w14:paraId="3EAFD278" w14:textId="77777777" w:rsidR="00F21122" w:rsidRPr="002D1C69" w:rsidRDefault="00F21122" w:rsidP="00E46FBF">
            <w:pPr>
              <w:pStyle w:val="a4"/>
              <w:tabs>
                <w:tab w:val="left" w:pos="567"/>
              </w:tabs>
              <w:ind w:right="0"/>
              <w:jc w:val="both"/>
              <w:rPr>
                <w:rFonts w:ascii="Arial" w:hAnsi="Arial" w:cs="Arial"/>
                <w:color w:val="000000"/>
                <w:sz w:val="20"/>
                <w:szCs w:val="20"/>
                <w:lang w:val="en-GB"/>
              </w:rPr>
            </w:pPr>
          </w:p>
        </w:tc>
      </w:tr>
      <w:tr w:rsidR="00A55F79" w:rsidRPr="002D1C69" w14:paraId="420CE923" w14:textId="77777777" w:rsidTr="00E46FBF">
        <w:tc>
          <w:tcPr>
            <w:tcW w:w="5940" w:type="dxa"/>
            <w:vAlign w:val="bottom"/>
          </w:tcPr>
          <w:p w14:paraId="3D84A134" w14:textId="4C3732FE" w:rsidR="00A55F79" w:rsidRPr="002D1C69" w:rsidRDefault="00A55F79" w:rsidP="00E46FBF">
            <w:pPr>
              <w:spacing w:line="240" w:lineRule="auto"/>
              <w:jc w:val="both"/>
              <w:rPr>
                <w:rFonts w:ascii="Arial" w:hAnsi="Arial" w:cs="Arial"/>
                <w:color w:val="000000"/>
                <w:sz w:val="20"/>
              </w:rPr>
            </w:pPr>
            <w:bookmarkStart w:id="54" w:name="OLE_LINK27"/>
            <w:r w:rsidRPr="002D1C69">
              <w:rPr>
                <w:rFonts w:ascii="Arial" w:hAnsi="Arial" w:cs="Arial"/>
                <w:color w:val="000000"/>
                <w:sz w:val="20"/>
              </w:rPr>
              <w:t>Changes in inventories of finished goods and work in process</w:t>
            </w:r>
          </w:p>
        </w:tc>
        <w:tc>
          <w:tcPr>
            <w:tcW w:w="1584" w:type="dxa"/>
            <w:vAlign w:val="bottom"/>
          </w:tcPr>
          <w:p w14:paraId="2429263A" w14:textId="76FC3A20" w:rsidR="00A55F79" w:rsidRPr="002D1C69" w:rsidRDefault="00FF6476" w:rsidP="00E46FBF">
            <w:pPr>
              <w:spacing w:line="240" w:lineRule="auto"/>
              <w:ind w:left="-40" w:right="-72"/>
              <w:jc w:val="right"/>
              <w:rPr>
                <w:rFonts w:ascii="Arial" w:hAnsi="Arial" w:cs="Arial"/>
                <w:bCs/>
                <w:color w:val="000000"/>
                <w:sz w:val="20"/>
              </w:rPr>
            </w:pPr>
            <w:r w:rsidRPr="002D1C69">
              <w:rPr>
                <w:rFonts w:ascii="Arial" w:hAnsi="Arial" w:cs="Arial"/>
                <w:color w:val="000000"/>
                <w:sz w:val="20"/>
              </w:rPr>
              <w:t>1</w:t>
            </w:r>
            <w:r w:rsidR="00A55F79" w:rsidRPr="002D1C69">
              <w:rPr>
                <w:rFonts w:ascii="Arial" w:hAnsi="Arial" w:cs="Arial"/>
                <w:color w:val="000000"/>
                <w:sz w:val="20"/>
                <w:lang w:val="en-US"/>
              </w:rPr>
              <w:t>,</w:t>
            </w:r>
            <w:r w:rsidRPr="002D1C69">
              <w:rPr>
                <w:rFonts w:ascii="Arial" w:hAnsi="Arial" w:cs="Arial"/>
                <w:color w:val="000000"/>
                <w:sz w:val="20"/>
              </w:rPr>
              <w:t>547</w:t>
            </w:r>
            <w:r w:rsidR="00A55F79" w:rsidRPr="002D1C69">
              <w:rPr>
                <w:rFonts w:ascii="Arial" w:hAnsi="Arial" w:cs="Arial"/>
                <w:color w:val="000000"/>
                <w:sz w:val="20"/>
                <w:lang w:val="en-US"/>
              </w:rPr>
              <w:t>,</w:t>
            </w:r>
            <w:r w:rsidRPr="002D1C69">
              <w:rPr>
                <w:rFonts w:ascii="Arial" w:hAnsi="Arial" w:cs="Arial"/>
                <w:color w:val="000000"/>
                <w:sz w:val="20"/>
              </w:rPr>
              <w:t>585</w:t>
            </w:r>
            <w:r w:rsidR="00A55F79" w:rsidRPr="002D1C69">
              <w:rPr>
                <w:rFonts w:ascii="Arial" w:hAnsi="Arial" w:cs="Arial"/>
                <w:color w:val="000000"/>
                <w:sz w:val="20"/>
                <w:lang w:val="en-US"/>
              </w:rPr>
              <w:t>,</w:t>
            </w:r>
            <w:r w:rsidRPr="002D1C69">
              <w:rPr>
                <w:rFonts w:ascii="Arial" w:hAnsi="Arial" w:cs="Arial"/>
                <w:color w:val="000000"/>
                <w:sz w:val="20"/>
              </w:rPr>
              <w:t>84</w:t>
            </w:r>
            <w:r w:rsidR="00081EFC" w:rsidRPr="002D1C69">
              <w:rPr>
                <w:rFonts w:ascii="Arial" w:hAnsi="Arial" w:cs="Arial"/>
                <w:color w:val="000000"/>
                <w:sz w:val="20"/>
              </w:rPr>
              <w:t>6</w:t>
            </w:r>
          </w:p>
        </w:tc>
        <w:tc>
          <w:tcPr>
            <w:tcW w:w="1584" w:type="dxa"/>
            <w:vAlign w:val="bottom"/>
          </w:tcPr>
          <w:p w14:paraId="59AC4CD8" w14:textId="114BE673" w:rsidR="00A55F79" w:rsidRPr="002D1C69" w:rsidRDefault="00FF6476" w:rsidP="00E46FBF">
            <w:pPr>
              <w:spacing w:line="240" w:lineRule="auto"/>
              <w:ind w:right="-72"/>
              <w:jc w:val="right"/>
              <w:rPr>
                <w:rFonts w:ascii="Arial" w:hAnsi="Arial" w:cs="Arial"/>
                <w:color w:val="000000"/>
                <w:sz w:val="20"/>
              </w:rPr>
            </w:pPr>
            <w:r w:rsidRPr="002D1C69">
              <w:rPr>
                <w:rFonts w:ascii="Arial" w:hAnsi="Arial" w:cs="Arial"/>
                <w:bCs/>
                <w:color w:val="000000"/>
                <w:sz w:val="20"/>
              </w:rPr>
              <w:t>1</w:t>
            </w:r>
            <w:r w:rsidR="00A55F79" w:rsidRPr="002D1C69">
              <w:rPr>
                <w:rFonts w:ascii="Arial" w:hAnsi="Arial" w:cs="Arial"/>
                <w:bCs/>
                <w:color w:val="000000"/>
                <w:sz w:val="20"/>
              </w:rPr>
              <w:t>,</w:t>
            </w:r>
            <w:r w:rsidRPr="002D1C69">
              <w:rPr>
                <w:rFonts w:ascii="Arial" w:hAnsi="Arial" w:cs="Arial"/>
                <w:bCs/>
                <w:color w:val="000000"/>
                <w:sz w:val="20"/>
              </w:rPr>
              <w:t>339</w:t>
            </w:r>
            <w:r w:rsidR="00A55F79" w:rsidRPr="002D1C69">
              <w:rPr>
                <w:rFonts w:ascii="Arial" w:hAnsi="Arial" w:cs="Arial"/>
                <w:bCs/>
                <w:color w:val="000000"/>
                <w:sz w:val="20"/>
              </w:rPr>
              <w:t>,</w:t>
            </w:r>
            <w:r w:rsidRPr="002D1C69">
              <w:rPr>
                <w:rFonts w:ascii="Arial" w:hAnsi="Arial" w:cs="Arial"/>
                <w:bCs/>
                <w:color w:val="000000"/>
                <w:sz w:val="20"/>
              </w:rPr>
              <w:t>852</w:t>
            </w:r>
            <w:r w:rsidR="00A55F79" w:rsidRPr="002D1C69">
              <w:rPr>
                <w:rFonts w:ascii="Arial" w:hAnsi="Arial" w:cs="Arial"/>
                <w:bCs/>
                <w:color w:val="000000"/>
                <w:sz w:val="20"/>
              </w:rPr>
              <w:t>,</w:t>
            </w:r>
            <w:r w:rsidRPr="002D1C69">
              <w:rPr>
                <w:rFonts w:ascii="Arial" w:hAnsi="Arial" w:cs="Arial"/>
                <w:bCs/>
                <w:color w:val="000000"/>
                <w:sz w:val="20"/>
              </w:rPr>
              <w:t>219</w:t>
            </w:r>
          </w:p>
        </w:tc>
      </w:tr>
      <w:tr w:rsidR="00A55F79" w:rsidRPr="002D1C69" w14:paraId="02434CC7" w14:textId="77777777" w:rsidTr="00E46FBF">
        <w:tc>
          <w:tcPr>
            <w:tcW w:w="5940" w:type="dxa"/>
            <w:vAlign w:val="bottom"/>
          </w:tcPr>
          <w:p w14:paraId="0458C86C" w14:textId="7F3E1C04" w:rsidR="00A55F79" w:rsidRPr="002D1C69" w:rsidRDefault="00A55F79" w:rsidP="00E46FBF">
            <w:pPr>
              <w:spacing w:line="240" w:lineRule="auto"/>
              <w:jc w:val="both"/>
              <w:rPr>
                <w:rFonts w:ascii="Arial" w:hAnsi="Arial" w:cs="Arial"/>
                <w:color w:val="000000"/>
                <w:sz w:val="20"/>
                <w:cs/>
              </w:rPr>
            </w:pPr>
            <w:r w:rsidRPr="002D1C69">
              <w:rPr>
                <w:rFonts w:ascii="Arial" w:hAnsi="Arial" w:cs="Arial"/>
                <w:color w:val="000000"/>
                <w:sz w:val="20"/>
              </w:rPr>
              <w:t>Raw material and consumables used</w:t>
            </w:r>
          </w:p>
        </w:tc>
        <w:tc>
          <w:tcPr>
            <w:tcW w:w="1584" w:type="dxa"/>
            <w:vAlign w:val="center"/>
          </w:tcPr>
          <w:p w14:paraId="5D0D8F81" w14:textId="79932E85" w:rsidR="00A55F79" w:rsidRPr="002D1C69" w:rsidRDefault="00FF6476" w:rsidP="00E46FBF">
            <w:pPr>
              <w:spacing w:line="240" w:lineRule="auto"/>
              <w:ind w:left="-40" w:right="-72"/>
              <w:jc w:val="right"/>
              <w:rPr>
                <w:rFonts w:ascii="Arial" w:hAnsi="Arial" w:cs="Arial"/>
                <w:bCs/>
                <w:color w:val="000000"/>
                <w:sz w:val="20"/>
              </w:rPr>
            </w:pPr>
            <w:r w:rsidRPr="002D1C69">
              <w:rPr>
                <w:rFonts w:ascii="Arial" w:hAnsi="Arial" w:cs="Arial"/>
                <w:color w:val="000000"/>
                <w:sz w:val="20"/>
              </w:rPr>
              <w:t>61</w:t>
            </w:r>
            <w:r w:rsidR="00A55F79" w:rsidRPr="002D1C69">
              <w:rPr>
                <w:rFonts w:ascii="Arial" w:hAnsi="Arial" w:cs="Arial"/>
                <w:color w:val="000000"/>
                <w:sz w:val="20"/>
              </w:rPr>
              <w:t>,</w:t>
            </w:r>
            <w:r w:rsidRPr="002D1C69">
              <w:rPr>
                <w:rFonts w:ascii="Arial" w:hAnsi="Arial" w:cs="Arial"/>
                <w:color w:val="000000"/>
                <w:sz w:val="20"/>
              </w:rPr>
              <w:t>931</w:t>
            </w:r>
            <w:r w:rsidR="00A55F79" w:rsidRPr="002D1C69">
              <w:rPr>
                <w:rFonts w:ascii="Arial" w:hAnsi="Arial" w:cs="Arial"/>
                <w:color w:val="000000"/>
                <w:sz w:val="20"/>
              </w:rPr>
              <w:t>,</w:t>
            </w:r>
            <w:r w:rsidRPr="002D1C69">
              <w:rPr>
                <w:rFonts w:ascii="Arial" w:hAnsi="Arial" w:cs="Arial"/>
                <w:color w:val="000000"/>
                <w:sz w:val="20"/>
              </w:rPr>
              <w:t>00</w:t>
            </w:r>
            <w:r w:rsidR="00081EFC" w:rsidRPr="002D1C69">
              <w:rPr>
                <w:rFonts w:ascii="Arial" w:hAnsi="Arial" w:cs="Arial"/>
                <w:color w:val="000000"/>
                <w:sz w:val="20"/>
              </w:rPr>
              <w:t>1</w:t>
            </w:r>
          </w:p>
        </w:tc>
        <w:tc>
          <w:tcPr>
            <w:tcW w:w="1584" w:type="dxa"/>
            <w:vAlign w:val="bottom"/>
          </w:tcPr>
          <w:p w14:paraId="6C473183" w14:textId="7A66A70C" w:rsidR="00A55F79" w:rsidRPr="002D1C69" w:rsidRDefault="00FF6476" w:rsidP="00E46FBF">
            <w:pPr>
              <w:spacing w:line="240" w:lineRule="auto"/>
              <w:ind w:right="-72"/>
              <w:jc w:val="right"/>
              <w:rPr>
                <w:rFonts w:ascii="Arial" w:hAnsi="Arial" w:cs="Arial"/>
                <w:color w:val="000000"/>
                <w:sz w:val="20"/>
              </w:rPr>
            </w:pPr>
            <w:r w:rsidRPr="002D1C69">
              <w:rPr>
                <w:rFonts w:ascii="Arial" w:hAnsi="Arial" w:cs="Arial"/>
                <w:bCs/>
                <w:color w:val="000000"/>
                <w:sz w:val="20"/>
              </w:rPr>
              <w:t>59</w:t>
            </w:r>
            <w:r w:rsidR="00A55F79" w:rsidRPr="002D1C69">
              <w:rPr>
                <w:rFonts w:ascii="Arial" w:hAnsi="Arial" w:cs="Arial"/>
                <w:bCs/>
                <w:color w:val="000000"/>
                <w:sz w:val="20"/>
              </w:rPr>
              <w:t>,</w:t>
            </w:r>
            <w:r w:rsidRPr="002D1C69">
              <w:rPr>
                <w:rFonts w:ascii="Arial" w:hAnsi="Arial" w:cs="Arial"/>
                <w:bCs/>
                <w:color w:val="000000"/>
                <w:sz w:val="20"/>
              </w:rPr>
              <w:t>977</w:t>
            </w:r>
            <w:r w:rsidR="00A55F79" w:rsidRPr="002D1C69">
              <w:rPr>
                <w:rFonts w:ascii="Arial" w:hAnsi="Arial" w:cs="Arial"/>
                <w:bCs/>
                <w:color w:val="000000"/>
                <w:sz w:val="20"/>
              </w:rPr>
              <w:t>,</w:t>
            </w:r>
            <w:r w:rsidRPr="002D1C69">
              <w:rPr>
                <w:rFonts w:ascii="Arial" w:hAnsi="Arial" w:cs="Arial"/>
                <w:bCs/>
                <w:color w:val="000000"/>
                <w:sz w:val="20"/>
              </w:rPr>
              <w:t>009</w:t>
            </w:r>
          </w:p>
        </w:tc>
      </w:tr>
      <w:tr w:rsidR="00A55F79" w:rsidRPr="002D1C69" w14:paraId="2759265A" w14:textId="77777777" w:rsidTr="00E46FBF">
        <w:tc>
          <w:tcPr>
            <w:tcW w:w="5940" w:type="dxa"/>
            <w:vAlign w:val="bottom"/>
          </w:tcPr>
          <w:p w14:paraId="6AE52E34" w14:textId="77262E5D" w:rsidR="00A55F79" w:rsidRPr="002D1C69" w:rsidRDefault="00A55F79" w:rsidP="00E46FBF">
            <w:pPr>
              <w:spacing w:line="240" w:lineRule="auto"/>
              <w:jc w:val="both"/>
              <w:rPr>
                <w:rFonts w:ascii="Arial" w:hAnsi="Arial" w:cs="Arial"/>
                <w:color w:val="000000"/>
                <w:sz w:val="20"/>
              </w:rPr>
            </w:pPr>
            <w:r w:rsidRPr="002D1C69">
              <w:rPr>
                <w:rFonts w:ascii="Arial" w:hAnsi="Arial" w:cs="Arial"/>
                <w:color w:val="000000"/>
                <w:sz w:val="20"/>
              </w:rPr>
              <w:t>Employee expenses</w:t>
            </w:r>
          </w:p>
        </w:tc>
        <w:tc>
          <w:tcPr>
            <w:tcW w:w="1584" w:type="dxa"/>
            <w:vAlign w:val="center"/>
          </w:tcPr>
          <w:p w14:paraId="752A7EC5" w14:textId="206C2D17" w:rsidR="00A55F79" w:rsidRPr="002D1C69" w:rsidRDefault="00FF6476" w:rsidP="00E46FBF">
            <w:pPr>
              <w:spacing w:line="240" w:lineRule="auto"/>
              <w:ind w:left="-40" w:right="-72"/>
              <w:jc w:val="right"/>
              <w:rPr>
                <w:rFonts w:ascii="Arial" w:hAnsi="Arial" w:cs="Arial"/>
                <w:bCs/>
                <w:color w:val="000000"/>
                <w:sz w:val="20"/>
              </w:rPr>
            </w:pPr>
            <w:r w:rsidRPr="002D1C69">
              <w:rPr>
                <w:rFonts w:ascii="Arial" w:hAnsi="Arial" w:cs="Arial"/>
                <w:color w:val="000000"/>
                <w:sz w:val="20"/>
              </w:rPr>
              <w:t>451</w:t>
            </w:r>
            <w:r w:rsidR="00A55F79" w:rsidRPr="002D1C69">
              <w:rPr>
                <w:rFonts w:ascii="Arial" w:hAnsi="Arial" w:cs="Arial"/>
                <w:color w:val="000000"/>
                <w:sz w:val="20"/>
                <w:lang w:val="en-US"/>
              </w:rPr>
              <w:t>,</w:t>
            </w:r>
            <w:r w:rsidRPr="002D1C69">
              <w:rPr>
                <w:rFonts w:ascii="Arial" w:hAnsi="Arial" w:cs="Arial"/>
                <w:color w:val="000000"/>
                <w:sz w:val="20"/>
              </w:rPr>
              <w:t>590</w:t>
            </w:r>
            <w:r w:rsidR="00A55F79" w:rsidRPr="002D1C69">
              <w:rPr>
                <w:rFonts w:ascii="Arial" w:hAnsi="Arial" w:cs="Arial"/>
                <w:color w:val="000000"/>
                <w:sz w:val="20"/>
                <w:lang w:val="en-US"/>
              </w:rPr>
              <w:t>,</w:t>
            </w:r>
            <w:r w:rsidRPr="002D1C69">
              <w:rPr>
                <w:rFonts w:ascii="Arial" w:hAnsi="Arial" w:cs="Arial"/>
                <w:color w:val="000000"/>
                <w:sz w:val="20"/>
              </w:rPr>
              <w:t>047</w:t>
            </w:r>
          </w:p>
        </w:tc>
        <w:tc>
          <w:tcPr>
            <w:tcW w:w="1584" w:type="dxa"/>
            <w:vAlign w:val="bottom"/>
          </w:tcPr>
          <w:p w14:paraId="7A4E4279" w14:textId="3EB874A0" w:rsidR="00A55F79" w:rsidRPr="002D1C69" w:rsidRDefault="00FF6476" w:rsidP="00E46FBF">
            <w:pPr>
              <w:spacing w:line="240" w:lineRule="auto"/>
              <w:ind w:right="-72"/>
              <w:jc w:val="right"/>
              <w:rPr>
                <w:rFonts w:ascii="Arial" w:hAnsi="Arial" w:cs="Arial"/>
                <w:color w:val="000000"/>
                <w:sz w:val="20"/>
              </w:rPr>
            </w:pPr>
            <w:r w:rsidRPr="002D1C69">
              <w:rPr>
                <w:rFonts w:ascii="Arial" w:hAnsi="Arial" w:cs="Arial"/>
                <w:bCs/>
                <w:color w:val="000000"/>
                <w:sz w:val="20"/>
              </w:rPr>
              <w:t>374</w:t>
            </w:r>
            <w:r w:rsidR="00A55F79" w:rsidRPr="002D1C69">
              <w:rPr>
                <w:rFonts w:ascii="Arial" w:hAnsi="Arial" w:cs="Arial"/>
                <w:bCs/>
                <w:color w:val="000000"/>
                <w:sz w:val="20"/>
              </w:rPr>
              <w:t>,</w:t>
            </w:r>
            <w:r w:rsidRPr="002D1C69">
              <w:rPr>
                <w:rFonts w:ascii="Arial" w:hAnsi="Arial" w:cs="Arial"/>
                <w:bCs/>
                <w:color w:val="000000"/>
                <w:sz w:val="20"/>
              </w:rPr>
              <w:t>965</w:t>
            </w:r>
            <w:r w:rsidR="00A55F79" w:rsidRPr="002D1C69">
              <w:rPr>
                <w:rFonts w:ascii="Arial" w:hAnsi="Arial" w:cs="Arial"/>
                <w:bCs/>
                <w:color w:val="000000"/>
                <w:sz w:val="20"/>
              </w:rPr>
              <w:t>,</w:t>
            </w:r>
            <w:r w:rsidRPr="002D1C69">
              <w:rPr>
                <w:rFonts w:ascii="Arial" w:hAnsi="Arial" w:cs="Arial"/>
                <w:bCs/>
                <w:color w:val="000000"/>
                <w:sz w:val="20"/>
              </w:rPr>
              <w:t>625</w:t>
            </w:r>
          </w:p>
        </w:tc>
      </w:tr>
      <w:tr w:rsidR="00A55F79" w:rsidRPr="002D1C69" w14:paraId="14C7858F" w14:textId="77777777" w:rsidTr="00E46FBF">
        <w:tc>
          <w:tcPr>
            <w:tcW w:w="5940" w:type="dxa"/>
            <w:vAlign w:val="bottom"/>
          </w:tcPr>
          <w:p w14:paraId="2221110E" w14:textId="7D4D90A5" w:rsidR="00A55F79" w:rsidRPr="002D1C69" w:rsidRDefault="00A55F79" w:rsidP="00E46FBF">
            <w:pPr>
              <w:spacing w:line="240" w:lineRule="auto"/>
              <w:jc w:val="both"/>
              <w:rPr>
                <w:rFonts w:ascii="Arial" w:hAnsi="Arial" w:cs="Arial"/>
                <w:color w:val="000000"/>
                <w:sz w:val="20"/>
              </w:rPr>
            </w:pPr>
            <w:r w:rsidRPr="002D1C69">
              <w:rPr>
                <w:rFonts w:ascii="Arial" w:hAnsi="Arial" w:cs="Arial"/>
                <w:color w:val="000000"/>
                <w:sz w:val="20"/>
              </w:rPr>
              <w:t>Depreciation and amortisation</w:t>
            </w:r>
          </w:p>
        </w:tc>
        <w:tc>
          <w:tcPr>
            <w:tcW w:w="1584" w:type="dxa"/>
            <w:vAlign w:val="center"/>
          </w:tcPr>
          <w:p w14:paraId="69980F10" w14:textId="4C5D05C3" w:rsidR="00A55F79" w:rsidRPr="002D1C69" w:rsidRDefault="005F15B5" w:rsidP="00E46FBF">
            <w:pPr>
              <w:spacing w:line="240" w:lineRule="auto"/>
              <w:ind w:left="-40" w:right="-72"/>
              <w:jc w:val="right"/>
              <w:rPr>
                <w:rFonts w:ascii="Arial" w:hAnsi="Arial" w:cs="Arial"/>
                <w:bCs/>
                <w:color w:val="000000"/>
                <w:sz w:val="20"/>
              </w:rPr>
            </w:pPr>
            <w:r w:rsidRPr="002D1C69">
              <w:rPr>
                <w:rFonts w:ascii="Arial" w:hAnsi="Arial" w:cs="Arial"/>
                <w:color w:val="000000"/>
                <w:sz w:val="20"/>
              </w:rPr>
              <w:t>411,159,987</w:t>
            </w:r>
          </w:p>
        </w:tc>
        <w:tc>
          <w:tcPr>
            <w:tcW w:w="1584" w:type="dxa"/>
            <w:vAlign w:val="bottom"/>
          </w:tcPr>
          <w:p w14:paraId="0986D5DF" w14:textId="4EEAA5C5" w:rsidR="00A55F79" w:rsidRPr="002D1C69" w:rsidRDefault="00FF6476" w:rsidP="00E46FBF">
            <w:pPr>
              <w:spacing w:line="240" w:lineRule="auto"/>
              <w:ind w:right="-72"/>
              <w:jc w:val="right"/>
              <w:rPr>
                <w:rFonts w:ascii="Arial" w:hAnsi="Arial" w:cs="Arial"/>
                <w:color w:val="000000"/>
                <w:sz w:val="20"/>
              </w:rPr>
            </w:pPr>
            <w:r w:rsidRPr="002D1C69">
              <w:rPr>
                <w:rFonts w:ascii="Arial" w:hAnsi="Arial" w:cs="Arial"/>
                <w:bCs/>
                <w:color w:val="000000"/>
                <w:sz w:val="20"/>
              </w:rPr>
              <w:t>354</w:t>
            </w:r>
            <w:r w:rsidR="00A55F79" w:rsidRPr="002D1C69">
              <w:rPr>
                <w:rFonts w:ascii="Arial" w:hAnsi="Arial" w:cs="Arial"/>
                <w:bCs/>
                <w:color w:val="000000"/>
                <w:sz w:val="20"/>
              </w:rPr>
              <w:t>,</w:t>
            </w:r>
            <w:r w:rsidRPr="002D1C69">
              <w:rPr>
                <w:rFonts w:ascii="Arial" w:hAnsi="Arial" w:cs="Arial"/>
                <w:bCs/>
                <w:color w:val="000000"/>
                <w:sz w:val="20"/>
              </w:rPr>
              <w:t>643</w:t>
            </w:r>
            <w:r w:rsidR="00A55F79" w:rsidRPr="002D1C69">
              <w:rPr>
                <w:rFonts w:ascii="Arial" w:hAnsi="Arial" w:cs="Arial"/>
                <w:bCs/>
                <w:color w:val="000000"/>
                <w:sz w:val="20"/>
              </w:rPr>
              <w:t>,</w:t>
            </w:r>
            <w:r w:rsidRPr="002D1C69">
              <w:rPr>
                <w:rFonts w:ascii="Arial" w:hAnsi="Arial" w:cs="Arial"/>
                <w:bCs/>
                <w:color w:val="000000"/>
                <w:sz w:val="20"/>
              </w:rPr>
              <w:t>340</w:t>
            </w:r>
          </w:p>
        </w:tc>
      </w:tr>
      <w:tr w:rsidR="00A55F79" w:rsidRPr="002D1C69" w14:paraId="5A82D3A3" w14:textId="77777777" w:rsidTr="00E46FBF">
        <w:tc>
          <w:tcPr>
            <w:tcW w:w="5940" w:type="dxa"/>
            <w:vAlign w:val="bottom"/>
          </w:tcPr>
          <w:p w14:paraId="455B859B" w14:textId="0E9F0899" w:rsidR="00A55F79" w:rsidRPr="002D1C69" w:rsidRDefault="00A55F79" w:rsidP="00E46FBF">
            <w:pPr>
              <w:spacing w:line="240" w:lineRule="auto"/>
              <w:jc w:val="both"/>
              <w:rPr>
                <w:rFonts w:ascii="Arial" w:hAnsi="Arial" w:cs="Arial"/>
                <w:color w:val="000000"/>
                <w:sz w:val="20"/>
                <w:cs/>
              </w:rPr>
            </w:pPr>
            <w:r w:rsidRPr="002D1C69">
              <w:rPr>
                <w:rFonts w:ascii="Arial" w:hAnsi="Arial" w:cs="Arial"/>
                <w:color w:val="000000"/>
                <w:sz w:val="20"/>
              </w:rPr>
              <w:t>Freight charge</w:t>
            </w:r>
          </w:p>
        </w:tc>
        <w:tc>
          <w:tcPr>
            <w:tcW w:w="1584" w:type="dxa"/>
            <w:vAlign w:val="center"/>
          </w:tcPr>
          <w:p w14:paraId="63217029" w14:textId="4EDE222F" w:rsidR="00A55F79" w:rsidRPr="002D1C69" w:rsidRDefault="00FF6476" w:rsidP="00E46FBF">
            <w:pPr>
              <w:spacing w:line="240" w:lineRule="auto"/>
              <w:ind w:left="-40" w:right="-72"/>
              <w:jc w:val="right"/>
              <w:rPr>
                <w:rFonts w:ascii="Arial" w:hAnsi="Arial" w:cs="Arial"/>
                <w:bCs/>
                <w:color w:val="000000"/>
                <w:sz w:val="20"/>
              </w:rPr>
            </w:pPr>
            <w:r w:rsidRPr="002D1C69">
              <w:rPr>
                <w:rFonts w:ascii="Arial" w:hAnsi="Arial" w:cs="Arial"/>
                <w:color w:val="000000"/>
                <w:sz w:val="20"/>
              </w:rPr>
              <w:t>40</w:t>
            </w:r>
            <w:r w:rsidR="00A55F79" w:rsidRPr="002D1C69">
              <w:rPr>
                <w:rFonts w:ascii="Arial" w:hAnsi="Arial" w:cs="Arial"/>
                <w:color w:val="000000"/>
                <w:sz w:val="20"/>
                <w:lang w:val="en-US"/>
              </w:rPr>
              <w:t>,</w:t>
            </w:r>
            <w:r w:rsidRPr="002D1C69">
              <w:rPr>
                <w:rFonts w:ascii="Arial" w:hAnsi="Arial" w:cs="Arial"/>
                <w:color w:val="000000"/>
                <w:sz w:val="20"/>
              </w:rPr>
              <w:t>118</w:t>
            </w:r>
            <w:r w:rsidR="00A55F79" w:rsidRPr="002D1C69">
              <w:rPr>
                <w:rFonts w:ascii="Arial" w:hAnsi="Arial" w:cs="Arial"/>
                <w:color w:val="000000"/>
                <w:sz w:val="20"/>
                <w:lang w:val="en-US"/>
              </w:rPr>
              <w:t>,</w:t>
            </w:r>
            <w:r w:rsidRPr="002D1C69">
              <w:rPr>
                <w:rFonts w:ascii="Arial" w:hAnsi="Arial" w:cs="Arial"/>
                <w:color w:val="000000"/>
                <w:sz w:val="20"/>
              </w:rPr>
              <w:t>881</w:t>
            </w:r>
          </w:p>
        </w:tc>
        <w:tc>
          <w:tcPr>
            <w:tcW w:w="1584" w:type="dxa"/>
            <w:vAlign w:val="bottom"/>
          </w:tcPr>
          <w:p w14:paraId="14D8C178" w14:textId="640E766C" w:rsidR="00A55F79" w:rsidRPr="002D1C69" w:rsidRDefault="00FF6476" w:rsidP="00E46FBF">
            <w:pPr>
              <w:spacing w:line="240" w:lineRule="auto"/>
              <w:ind w:right="-72"/>
              <w:jc w:val="right"/>
              <w:rPr>
                <w:rFonts w:ascii="Arial" w:hAnsi="Arial" w:cs="Arial"/>
                <w:color w:val="000000"/>
                <w:sz w:val="20"/>
                <w:lang w:val="en-US"/>
              </w:rPr>
            </w:pPr>
            <w:r w:rsidRPr="002D1C69">
              <w:rPr>
                <w:rFonts w:ascii="Arial" w:hAnsi="Arial" w:cs="Arial"/>
                <w:bCs/>
                <w:color w:val="000000"/>
                <w:sz w:val="20"/>
              </w:rPr>
              <w:t>32</w:t>
            </w:r>
            <w:r w:rsidR="00A55F79" w:rsidRPr="002D1C69">
              <w:rPr>
                <w:rFonts w:ascii="Arial" w:hAnsi="Arial" w:cs="Arial"/>
                <w:bCs/>
                <w:color w:val="000000"/>
                <w:sz w:val="20"/>
              </w:rPr>
              <w:t>,</w:t>
            </w:r>
            <w:r w:rsidRPr="002D1C69">
              <w:rPr>
                <w:rFonts w:ascii="Arial" w:hAnsi="Arial" w:cs="Arial"/>
                <w:bCs/>
                <w:color w:val="000000"/>
                <w:sz w:val="20"/>
              </w:rPr>
              <w:t>194</w:t>
            </w:r>
            <w:r w:rsidR="00A55F79" w:rsidRPr="002D1C69">
              <w:rPr>
                <w:rFonts w:ascii="Arial" w:hAnsi="Arial" w:cs="Arial"/>
                <w:bCs/>
                <w:color w:val="000000"/>
                <w:sz w:val="20"/>
              </w:rPr>
              <w:t>,</w:t>
            </w:r>
            <w:r w:rsidRPr="002D1C69">
              <w:rPr>
                <w:rFonts w:ascii="Arial" w:hAnsi="Arial" w:cs="Arial"/>
                <w:bCs/>
                <w:color w:val="000000"/>
                <w:sz w:val="20"/>
              </w:rPr>
              <w:t>071</w:t>
            </w:r>
          </w:p>
        </w:tc>
      </w:tr>
      <w:tr w:rsidR="00A55F79" w:rsidRPr="002D1C69" w14:paraId="7DED1FA9" w14:textId="77777777" w:rsidTr="00E46FBF">
        <w:tc>
          <w:tcPr>
            <w:tcW w:w="5940" w:type="dxa"/>
            <w:vAlign w:val="bottom"/>
          </w:tcPr>
          <w:p w14:paraId="67FDF326" w14:textId="426C4502" w:rsidR="00A55F79" w:rsidRPr="002D1C69" w:rsidRDefault="00A55F79" w:rsidP="00E46FBF">
            <w:pPr>
              <w:spacing w:line="240" w:lineRule="auto"/>
              <w:jc w:val="both"/>
              <w:rPr>
                <w:rFonts w:ascii="Arial" w:hAnsi="Arial" w:cs="Arial"/>
                <w:color w:val="000000"/>
                <w:sz w:val="20"/>
                <w:cs/>
              </w:rPr>
            </w:pPr>
            <w:r w:rsidRPr="002D1C69">
              <w:rPr>
                <w:rFonts w:ascii="Arial" w:hAnsi="Arial" w:cs="Arial"/>
                <w:color w:val="000000"/>
                <w:sz w:val="20"/>
              </w:rPr>
              <w:t>Rental expense</w:t>
            </w:r>
          </w:p>
        </w:tc>
        <w:tc>
          <w:tcPr>
            <w:tcW w:w="1584" w:type="dxa"/>
            <w:vAlign w:val="center"/>
          </w:tcPr>
          <w:p w14:paraId="1465D7F7" w14:textId="2E4F8F95" w:rsidR="00A55F79" w:rsidRPr="002D1C69" w:rsidRDefault="00C14DBB" w:rsidP="00E46FBF">
            <w:pPr>
              <w:spacing w:line="240" w:lineRule="auto"/>
              <w:ind w:left="-40" w:right="-72"/>
              <w:jc w:val="right"/>
              <w:rPr>
                <w:rFonts w:ascii="Arial" w:hAnsi="Arial" w:cs="Arial"/>
                <w:bCs/>
                <w:color w:val="000000"/>
                <w:sz w:val="20"/>
              </w:rPr>
            </w:pPr>
            <w:r w:rsidRPr="002D1C69">
              <w:rPr>
                <w:rFonts w:ascii="Arial" w:hAnsi="Arial" w:cs="Arial"/>
                <w:color w:val="000000"/>
                <w:sz w:val="20"/>
              </w:rPr>
              <w:t>55,965,144</w:t>
            </w:r>
          </w:p>
        </w:tc>
        <w:tc>
          <w:tcPr>
            <w:tcW w:w="1584" w:type="dxa"/>
            <w:vAlign w:val="bottom"/>
          </w:tcPr>
          <w:p w14:paraId="221AEC6F" w14:textId="6FD2122D" w:rsidR="00A55F79" w:rsidRPr="002D1C69" w:rsidRDefault="00FF6476" w:rsidP="00E46FBF">
            <w:pPr>
              <w:spacing w:line="240" w:lineRule="auto"/>
              <w:ind w:right="-72"/>
              <w:jc w:val="right"/>
              <w:rPr>
                <w:rFonts w:ascii="Arial" w:hAnsi="Arial" w:cs="Arial"/>
                <w:color w:val="000000"/>
                <w:sz w:val="20"/>
                <w:lang w:val="en-US"/>
              </w:rPr>
            </w:pPr>
            <w:r w:rsidRPr="002D1C69">
              <w:rPr>
                <w:rFonts w:ascii="Arial" w:hAnsi="Arial" w:cs="Arial"/>
                <w:bCs/>
                <w:color w:val="000000"/>
                <w:sz w:val="20"/>
              </w:rPr>
              <w:t>45</w:t>
            </w:r>
            <w:r w:rsidR="00A55F79" w:rsidRPr="002D1C69">
              <w:rPr>
                <w:rFonts w:ascii="Arial" w:hAnsi="Arial" w:cs="Arial"/>
                <w:bCs/>
                <w:color w:val="000000"/>
                <w:sz w:val="20"/>
              </w:rPr>
              <w:t>,</w:t>
            </w:r>
            <w:r w:rsidRPr="002D1C69">
              <w:rPr>
                <w:rFonts w:ascii="Arial" w:hAnsi="Arial" w:cs="Arial"/>
                <w:bCs/>
                <w:color w:val="000000"/>
                <w:sz w:val="20"/>
              </w:rPr>
              <w:t>978</w:t>
            </w:r>
            <w:r w:rsidR="00A55F79" w:rsidRPr="002D1C69">
              <w:rPr>
                <w:rFonts w:ascii="Arial" w:hAnsi="Arial" w:cs="Arial"/>
                <w:bCs/>
                <w:color w:val="000000"/>
                <w:sz w:val="20"/>
              </w:rPr>
              <w:t>,</w:t>
            </w:r>
            <w:r w:rsidRPr="002D1C69">
              <w:rPr>
                <w:rFonts w:ascii="Arial" w:hAnsi="Arial" w:cs="Arial"/>
                <w:bCs/>
                <w:color w:val="000000"/>
                <w:sz w:val="20"/>
              </w:rPr>
              <w:t>961</w:t>
            </w:r>
          </w:p>
        </w:tc>
      </w:tr>
      <w:tr w:rsidR="00A55F79" w:rsidRPr="002D1C69" w14:paraId="61AB5F37" w14:textId="77777777" w:rsidTr="00E46FBF">
        <w:tc>
          <w:tcPr>
            <w:tcW w:w="5940" w:type="dxa"/>
            <w:vAlign w:val="bottom"/>
          </w:tcPr>
          <w:p w14:paraId="0CE47F39" w14:textId="7F2C6F8D" w:rsidR="00A55F79" w:rsidRPr="002D1C69" w:rsidRDefault="00A55F79" w:rsidP="00E46FBF">
            <w:pPr>
              <w:spacing w:line="240" w:lineRule="auto"/>
              <w:jc w:val="both"/>
              <w:rPr>
                <w:rFonts w:ascii="Arial" w:hAnsi="Arial" w:cs="Arial"/>
                <w:color w:val="000000"/>
                <w:sz w:val="20"/>
                <w:cs/>
              </w:rPr>
            </w:pPr>
            <w:r w:rsidRPr="002D1C69">
              <w:rPr>
                <w:rFonts w:ascii="Arial" w:hAnsi="Arial" w:cs="Arial"/>
                <w:color w:val="000000"/>
                <w:sz w:val="20"/>
              </w:rPr>
              <w:t>Utilities expense</w:t>
            </w:r>
          </w:p>
        </w:tc>
        <w:tc>
          <w:tcPr>
            <w:tcW w:w="1584" w:type="dxa"/>
            <w:vAlign w:val="center"/>
          </w:tcPr>
          <w:p w14:paraId="34F165AE" w14:textId="279639CA" w:rsidR="00A55F79" w:rsidRPr="002D1C69" w:rsidRDefault="00FF6476" w:rsidP="00E46FBF">
            <w:pPr>
              <w:spacing w:line="240" w:lineRule="auto"/>
              <w:ind w:left="-40" w:right="-72"/>
              <w:jc w:val="right"/>
              <w:rPr>
                <w:rFonts w:ascii="Arial" w:hAnsi="Arial" w:cs="Arial"/>
                <w:bCs/>
                <w:color w:val="000000"/>
                <w:sz w:val="20"/>
              </w:rPr>
            </w:pPr>
            <w:r w:rsidRPr="002D1C69">
              <w:rPr>
                <w:rFonts w:ascii="Arial" w:hAnsi="Arial" w:cs="Arial"/>
                <w:color w:val="000000"/>
                <w:sz w:val="20"/>
              </w:rPr>
              <w:t>65</w:t>
            </w:r>
            <w:r w:rsidR="00A55F79" w:rsidRPr="002D1C69">
              <w:rPr>
                <w:rFonts w:ascii="Arial" w:hAnsi="Arial" w:cs="Arial"/>
                <w:color w:val="000000"/>
                <w:sz w:val="20"/>
                <w:lang w:val="en-US"/>
              </w:rPr>
              <w:t>,</w:t>
            </w:r>
            <w:r w:rsidRPr="002D1C69">
              <w:rPr>
                <w:rFonts w:ascii="Arial" w:hAnsi="Arial" w:cs="Arial"/>
                <w:color w:val="000000"/>
                <w:sz w:val="20"/>
              </w:rPr>
              <w:t>568</w:t>
            </w:r>
            <w:r w:rsidR="00A55F79" w:rsidRPr="002D1C69">
              <w:rPr>
                <w:rFonts w:ascii="Arial" w:hAnsi="Arial" w:cs="Arial"/>
                <w:color w:val="000000"/>
                <w:sz w:val="20"/>
                <w:lang w:val="en-US"/>
              </w:rPr>
              <w:t>,</w:t>
            </w:r>
            <w:r w:rsidRPr="002D1C69">
              <w:rPr>
                <w:rFonts w:ascii="Arial" w:hAnsi="Arial" w:cs="Arial"/>
                <w:color w:val="000000"/>
                <w:sz w:val="20"/>
              </w:rPr>
              <w:t>786</w:t>
            </w:r>
          </w:p>
        </w:tc>
        <w:tc>
          <w:tcPr>
            <w:tcW w:w="1584" w:type="dxa"/>
            <w:vAlign w:val="bottom"/>
          </w:tcPr>
          <w:p w14:paraId="2BD691FD" w14:textId="601751C8" w:rsidR="00A55F79" w:rsidRPr="002D1C69" w:rsidRDefault="00FF6476" w:rsidP="00E46FBF">
            <w:pPr>
              <w:spacing w:line="240" w:lineRule="auto"/>
              <w:ind w:right="-72"/>
              <w:jc w:val="right"/>
              <w:rPr>
                <w:rFonts w:ascii="Arial" w:hAnsi="Arial" w:cs="Arial"/>
                <w:color w:val="000000"/>
                <w:sz w:val="20"/>
                <w:lang w:val="en-US"/>
              </w:rPr>
            </w:pPr>
            <w:r w:rsidRPr="002D1C69">
              <w:rPr>
                <w:rFonts w:ascii="Arial" w:hAnsi="Arial" w:cs="Arial"/>
                <w:bCs/>
                <w:color w:val="000000"/>
                <w:sz w:val="20"/>
              </w:rPr>
              <w:t>55</w:t>
            </w:r>
            <w:r w:rsidR="00A55F79" w:rsidRPr="002D1C69">
              <w:rPr>
                <w:rFonts w:ascii="Arial" w:hAnsi="Arial" w:cs="Arial"/>
                <w:bCs/>
                <w:color w:val="000000"/>
                <w:sz w:val="20"/>
              </w:rPr>
              <w:t>,</w:t>
            </w:r>
            <w:r w:rsidRPr="002D1C69">
              <w:rPr>
                <w:rFonts w:ascii="Arial" w:hAnsi="Arial" w:cs="Arial"/>
                <w:bCs/>
                <w:color w:val="000000"/>
                <w:sz w:val="20"/>
              </w:rPr>
              <w:t>281</w:t>
            </w:r>
            <w:r w:rsidR="00A55F79" w:rsidRPr="002D1C69">
              <w:rPr>
                <w:rFonts w:ascii="Arial" w:hAnsi="Arial" w:cs="Arial"/>
                <w:bCs/>
                <w:color w:val="000000"/>
                <w:sz w:val="20"/>
              </w:rPr>
              <w:t>,</w:t>
            </w:r>
            <w:r w:rsidRPr="002D1C69">
              <w:rPr>
                <w:rFonts w:ascii="Arial" w:hAnsi="Arial" w:cs="Arial"/>
                <w:bCs/>
                <w:color w:val="000000"/>
                <w:sz w:val="20"/>
              </w:rPr>
              <w:t>270</w:t>
            </w:r>
          </w:p>
        </w:tc>
      </w:tr>
      <w:tr w:rsidR="00A55F79" w:rsidRPr="002D1C69" w14:paraId="40A3BF1A" w14:textId="77777777" w:rsidTr="00E46FBF">
        <w:tc>
          <w:tcPr>
            <w:tcW w:w="5940" w:type="dxa"/>
            <w:vAlign w:val="bottom"/>
          </w:tcPr>
          <w:p w14:paraId="0670A5B0" w14:textId="00AC866F" w:rsidR="00A55F79" w:rsidRPr="002D1C69" w:rsidRDefault="00A55F79" w:rsidP="00E46FBF">
            <w:pPr>
              <w:spacing w:line="240" w:lineRule="auto"/>
              <w:jc w:val="both"/>
              <w:rPr>
                <w:rFonts w:ascii="Arial" w:hAnsi="Arial" w:cs="Arial"/>
                <w:color w:val="000000"/>
                <w:sz w:val="20"/>
                <w:cs/>
              </w:rPr>
            </w:pPr>
            <w:r w:rsidRPr="002D1C69">
              <w:rPr>
                <w:rFonts w:ascii="Arial" w:hAnsi="Arial" w:cs="Arial"/>
                <w:color w:val="000000"/>
                <w:sz w:val="20"/>
              </w:rPr>
              <w:t>Marketing expense</w:t>
            </w:r>
          </w:p>
        </w:tc>
        <w:tc>
          <w:tcPr>
            <w:tcW w:w="1584" w:type="dxa"/>
            <w:vAlign w:val="center"/>
          </w:tcPr>
          <w:p w14:paraId="2A910936" w14:textId="2C551C4F" w:rsidR="00A55F79" w:rsidRPr="002D1C69" w:rsidRDefault="005F15B5" w:rsidP="00E46FBF">
            <w:pPr>
              <w:spacing w:line="240" w:lineRule="auto"/>
              <w:ind w:left="-40" w:right="-72"/>
              <w:jc w:val="right"/>
              <w:rPr>
                <w:rFonts w:ascii="Arial" w:hAnsi="Arial" w:cs="Arial"/>
                <w:bCs/>
                <w:color w:val="000000"/>
                <w:sz w:val="20"/>
              </w:rPr>
            </w:pPr>
            <w:r w:rsidRPr="002D1C69">
              <w:rPr>
                <w:rFonts w:ascii="Arial" w:hAnsi="Arial" w:cs="Arial"/>
                <w:color w:val="000000"/>
                <w:sz w:val="20"/>
              </w:rPr>
              <w:t>36,987,604</w:t>
            </w:r>
          </w:p>
        </w:tc>
        <w:tc>
          <w:tcPr>
            <w:tcW w:w="1584" w:type="dxa"/>
            <w:vAlign w:val="bottom"/>
          </w:tcPr>
          <w:p w14:paraId="191B1FE8" w14:textId="615D3354" w:rsidR="00A55F79" w:rsidRPr="002D1C69" w:rsidRDefault="00FF6476" w:rsidP="00E46FBF">
            <w:pPr>
              <w:spacing w:line="240" w:lineRule="auto"/>
              <w:ind w:right="-72"/>
              <w:jc w:val="right"/>
              <w:rPr>
                <w:rFonts w:ascii="Arial" w:hAnsi="Arial" w:cs="Arial"/>
                <w:color w:val="000000"/>
                <w:sz w:val="20"/>
                <w:lang w:val="en-US"/>
              </w:rPr>
            </w:pPr>
            <w:r w:rsidRPr="002D1C69">
              <w:rPr>
                <w:rFonts w:ascii="Arial" w:hAnsi="Arial" w:cs="Arial"/>
                <w:bCs/>
                <w:color w:val="000000"/>
                <w:sz w:val="20"/>
              </w:rPr>
              <w:t>28</w:t>
            </w:r>
            <w:r w:rsidR="00A55F79" w:rsidRPr="002D1C69">
              <w:rPr>
                <w:rFonts w:ascii="Arial" w:hAnsi="Arial" w:cs="Arial"/>
                <w:bCs/>
                <w:color w:val="000000"/>
                <w:sz w:val="20"/>
              </w:rPr>
              <w:t>,</w:t>
            </w:r>
            <w:r w:rsidRPr="002D1C69">
              <w:rPr>
                <w:rFonts w:ascii="Arial" w:hAnsi="Arial" w:cs="Arial"/>
                <w:bCs/>
                <w:color w:val="000000"/>
                <w:sz w:val="20"/>
              </w:rPr>
              <w:t>182</w:t>
            </w:r>
            <w:r w:rsidR="00A55F79" w:rsidRPr="002D1C69">
              <w:rPr>
                <w:rFonts w:ascii="Arial" w:hAnsi="Arial" w:cs="Arial"/>
                <w:bCs/>
                <w:color w:val="000000"/>
                <w:sz w:val="20"/>
              </w:rPr>
              <w:t>,</w:t>
            </w:r>
            <w:r w:rsidRPr="002D1C69">
              <w:rPr>
                <w:rFonts w:ascii="Arial" w:hAnsi="Arial" w:cs="Arial"/>
                <w:bCs/>
                <w:color w:val="000000"/>
                <w:sz w:val="20"/>
              </w:rPr>
              <w:t>743</w:t>
            </w:r>
          </w:p>
        </w:tc>
      </w:tr>
      <w:tr w:rsidR="00A55F79" w:rsidRPr="002D1C69" w14:paraId="2FD4A07C" w14:textId="77777777" w:rsidTr="00E46FBF">
        <w:tc>
          <w:tcPr>
            <w:tcW w:w="5940" w:type="dxa"/>
            <w:vAlign w:val="bottom"/>
          </w:tcPr>
          <w:p w14:paraId="64E72EA5" w14:textId="3055FB54" w:rsidR="00A55F79" w:rsidRPr="002D1C69" w:rsidRDefault="00A55F79" w:rsidP="00E46FBF">
            <w:pPr>
              <w:spacing w:line="240" w:lineRule="auto"/>
              <w:jc w:val="both"/>
              <w:rPr>
                <w:rFonts w:ascii="Arial" w:hAnsi="Arial" w:cs="Arial"/>
                <w:color w:val="000000"/>
                <w:sz w:val="20"/>
                <w:cs/>
              </w:rPr>
            </w:pPr>
            <w:r w:rsidRPr="002D1C69">
              <w:rPr>
                <w:rFonts w:ascii="Arial" w:hAnsi="Arial" w:cs="Arial"/>
                <w:color w:val="000000"/>
                <w:sz w:val="20"/>
              </w:rPr>
              <w:t>Consulting expense</w:t>
            </w:r>
          </w:p>
        </w:tc>
        <w:tc>
          <w:tcPr>
            <w:tcW w:w="1584" w:type="dxa"/>
            <w:vAlign w:val="center"/>
          </w:tcPr>
          <w:p w14:paraId="13F566DB" w14:textId="7EB5F1B6" w:rsidR="00A55F79" w:rsidRPr="002D1C69" w:rsidRDefault="00FF6476" w:rsidP="00E46FBF">
            <w:pPr>
              <w:spacing w:line="240" w:lineRule="auto"/>
              <w:ind w:left="-40" w:right="-72"/>
              <w:jc w:val="right"/>
              <w:rPr>
                <w:rFonts w:ascii="Arial" w:hAnsi="Arial" w:cs="Arial"/>
                <w:bCs/>
                <w:color w:val="000000"/>
                <w:sz w:val="20"/>
              </w:rPr>
            </w:pPr>
            <w:r w:rsidRPr="002D1C69">
              <w:rPr>
                <w:rFonts w:ascii="Arial" w:hAnsi="Arial" w:cs="Arial"/>
                <w:color w:val="000000"/>
                <w:sz w:val="20"/>
              </w:rPr>
              <w:t>1</w:t>
            </w:r>
            <w:r w:rsidR="00A55F79" w:rsidRPr="002D1C69">
              <w:rPr>
                <w:rFonts w:ascii="Arial" w:hAnsi="Arial" w:cs="Arial"/>
                <w:color w:val="000000"/>
                <w:sz w:val="20"/>
                <w:lang w:val="en-US"/>
              </w:rPr>
              <w:t>,</w:t>
            </w:r>
            <w:r w:rsidRPr="002D1C69">
              <w:rPr>
                <w:rFonts w:ascii="Arial" w:hAnsi="Arial" w:cs="Arial"/>
                <w:color w:val="000000"/>
                <w:sz w:val="20"/>
              </w:rPr>
              <w:t>550</w:t>
            </w:r>
            <w:r w:rsidR="00A55F79" w:rsidRPr="002D1C69">
              <w:rPr>
                <w:rFonts w:ascii="Arial" w:hAnsi="Arial" w:cs="Arial"/>
                <w:color w:val="000000"/>
                <w:sz w:val="20"/>
                <w:lang w:val="en-US"/>
              </w:rPr>
              <w:t>,</w:t>
            </w:r>
            <w:r w:rsidRPr="002D1C69">
              <w:rPr>
                <w:rFonts w:ascii="Arial" w:hAnsi="Arial" w:cs="Arial"/>
                <w:color w:val="000000"/>
                <w:sz w:val="20"/>
              </w:rPr>
              <w:t>000</w:t>
            </w:r>
          </w:p>
        </w:tc>
        <w:tc>
          <w:tcPr>
            <w:tcW w:w="1584" w:type="dxa"/>
            <w:vAlign w:val="bottom"/>
          </w:tcPr>
          <w:p w14:paraId="48779D26" w14:textId="35817888" w:rsidR="00A55F79" w:rsidRPr="002D1C69" w:rsidRDefault="00FF6476" w:rsidP="00E46FBF">
            <w:pPr>
              <w:spacing w:line="240" w:lineRule="auto"/>
              <w:ind w:right="-72"/>
              <w:jc w:val="right"/>
              <w:rPr>
                <w:rFonts w:ascii="Arial" w:hAnsi="Arial" w:cs="Arial"/>
                <w:color w:val="000000"/>
                <w:sz w:val="20"/>
                <w:lang w:val="en-US"/>
              </w:rPr>
            </w:pPr>
            <w:r w:rsidRPr="002D1C69">
              <w:rPr>
                <w:rFonts w:ascii="Arial" w:hAnsi="Arial" w:cs="Arial"/>
                <w:bCs/>
                <w:color w:val="000000"/>
                <w:sz w:val="20"/>
              </w:rPr>
              <w:t>300</w:t>
            </w:r>
            <w:r w:rsidR="00A55F79" w:rsidRPr="002D1C69">
              <w:rPr>
                <w:rFonts w:ascii="Arial" w:hAnsi="Arial" w:cs="Arial"/>
                <w:bCs/>
                <w:color w:val="000000"/>
                <w:sz w:val="20"/>
              </w:rPr>
              <w:t>,</w:t>
            </w:r>
            <w:r w:rsidRPr="002D1C69">
              <w:rPr>
                <w:rFonts w:ascii="Arial" w:hAnsi="Arial" w:cs="Arial"/>
                <w:bCs/>
                <w:color w:val="000000"/>
                <w:sz w:val="20"/>
              </w:rPr>
              <w:t>000</w:t>
            </w:r>
          </w:p>
        </w:tc>
      </w:tr>
      <w:bookmarkEnd w:id="54"/>
    </w:tbl>
    <w:p w14:paraId="54FBA08A" w14:textId="0174AB7B" w:rsidR="00421DDD" w:rsidRPr="002D1C69" w:rsidRDefault="00421DDD">
      <w:pPr>
        <w:spacing w:line="240" w:lineRule="auto"/>
        <w:rPr>
          <w:rFonts w:ascii="Arial" w:eastAsia="Times New Roman" w:hAnsi="Arial" w:cs="Arial"/>
          <w:color w:val="000000"/>
          <w:sz w:val="20"/>
          <w:cs/>
        </w:rPr>
      </w:pPr>
    </w:p>
    <w:p w14:paraId="20754316" w14:textId="77777777" w:rsidR="00421DDD" w:rsidRPr="002D1C69" w:rsidRDefault="00421DDD" w:rsidP="00325B42">
      <w:pPr>
        <w:pStyle w:val="BlockText"/>
        <w:spacing w:before="0"/>
        <w:ind w:left="0" w:right="0"/>
        <w:rPr>
          <w:rFonts w:ascii="Arial" w:hAnsi="Arial" w:cs="Arial"/>
          <w:color w:val="000000"/>
          <w:sz w:val="20"/>
          <w:szCs w:val="20"/>
          <w:lang w:val="en-GB"/>
        </w:rPr>
      </w:pPr>
    </w:p>
    <w:tbl>
      <w:tblPr>
        <w:tblW w:w="9045" w:type="dxa"/>
        <w:tblLayout w:type="fixed"/>
        <w:tblLook w:val="04A0" w:firstRow="1" w:lastRow="0" w:firstColumn="1" w:lastColumn="0" w:noHBand="0" w:noVBand="1"/>
      </w:tblPr>
      <w:tblGrid>
        <w:gridCol w:w="9045"/>
      </w:tblGrid>
      <w:tr w:rsidR="00FD622B" w:rsidRPr="002D1C69" w14:paraId="41C88CC7" w14:textId="77777777" w:rsidTr="00254A6D">
        <w:trPr>
          <w:trHeight w:val="386"/>
        </w:trPr>
        <w:tc>
          <w:tcPr>
            <w:tcW w:w="9045" w:type="dxa"/>
            <w:vAlign w:val="center"/>
            <w:hideMark/>
          </w:tcPr>
          <w:p w14:paraId="43A8E791" w14:textId="07DAF2E6" w:rsidR="00FD622B" w:rsidRPr="002D1C69" w:rsidRDefault="00FD622B" w:rsidP="001C11A4">
            <w:pPr>
              <w:tabs>
                <w:tab w:val="left" w:pos="427"/>
              </w:tabs>
              <w:spacing w:line="240" w:lineRule="auto"/>
              <w:ind w:left="-113"/>
              <w:jc w:val="both"/>
              <w:outlineLvl w:val="0"/>
              <w:rPr>
                <w:rFonts w:ascii="Arial" w:eastAsia="Arial Unicode MS" w:hAnsi="Arial" w:cs="Arial"/>
                <w:b/>
                <w:bCs/>
                <w:color w:val="000000"/>
                <w:sz w:val="20"/>
                <w:cs/>
              </w:rPr>
            </w:pPr>
            <w:r w:rsidRPr="002D1C69">
              <w:rPr>
                <w:rFonts w:ascii="Arial" w:eastAsia="Arial Unicode MS" w:hAnsi="Arial" w:cs="Arial"/>
                <w:b/>
                <w:bCs/>
                <w:color w:val="000000"/>
                <w:sz w:val="20"/>
              </w:rPr>
              <w:br w:type="page"/>
            </w:r>
            <w:r w:rsidRPr="002D1C69">
              <w:rPr>
                <w:rFonts w:ascii="Arial" w:eastAsia="Arial Unicode MS" w:hAnsi="Arial" w:cs="Arial"/>
                <w:b/>
                <w:bCs/>
                <w:color w:val="000000"/>
                <w:sz w:val="20"/>
              </w:rPr>
              <w:br w:type="page"/>
            </w:r>
            <w:r w:rsidRPr="002D1C69">
              <w:rPr>
                <w:rFonts w:ascii="Arial" w:eastAsia="Arial Unicode MS" w:hAnsi="Arial" w:cs="Arial"/>
                <w:b/>
                <w:bCs/>
                <w:color w:val="000000"/>
                <w:sz w:val="20"/>
              </w:rPr>
              <w:br w:type="page"/>
            </w:r>
            <w:r w:rsidR="00FF6476" w:rsidRPr="002D1C69">
              <w:rPr>
                <w:rFonts w:ascii="Arial" w:eastAsia="Arial Unicode MS" w:hAnsi="Arial" w:cs="Arial"/>
                <w:b/>
                <w:bCs/>
                <w:color w:val="000000"/>
                <w:sz w:val="20"/>
              </w:rPr>
              <w:t>29</w:t>
            </w:r>
            <w:r w:rsidRPr="002D1C69">
              <w:rPr>
                <w:rFonts w:ascii="Arial" w:eastAsia="Arial Unicode MS" w:hAnsi="Arial" w:cs="Arial"/>
                <w:b/>
                <w:bCs/>
                <w:color w:val="000000"/>
                <w:sz w:val="20"/>
                <w:cs/>
              </w:rPr>
              <w:tab/>
            </w:r>
            <w:r w:rsidRPr="002D1C69">
              <w:rPr>
                <w:rFonts w:ascii="Arial" w:eastAsia="Arial Unicode MS" w:hAnsi="Arial" w:cs="Arial"/>
                <w:b/>
                <w:bCs/>
                <w:color w:val="000000"/>
                <w:sz w:val="20"/>
              </w:rPr>
              <w:t>Income tax expense</w:t>
            </w:r>
          </w:p>
        </w:tc>
      </w:tr>
    </w:tbl>
    <w:p w14:paraId="45CD85BC" w14:textId="77777777" w:rsidR="00FD622B" w:rsidRPr="002D1C69" w:rsidRDefault="00FD622B" w:rsidP="00E53277">
      <w:pPr>
        <w:spacing w:line="240" w:lineRule="auto"/>
        <w:rPr>
          <w:rFonts w:ascii="Arial" w:eastAsia="Times New Roman" w:hAnsi="Arial" w:cs="Arial"/>
          <w:color w:val="000000"/>
          <w:sz w:val="20"/>
        </w:rPr>
      </w:pPr>
    </w:p>
    <w:p w14:paraId="78905629" w14:textId="77777777" w:rsidR="00FD622B" w:rsidRPr="002D1C69" w:rsidRDefault="00FD622B" w:rsidP="00325B42">
      <w:pPr>
        <w:tabs>
          <w:tab w:val="left" w:pos="540"/>
        </w:tabs>
        <w:spacing w:line="240" w:lineRule="auto"/>
        <w:ind w:left="547" w:hanging="547"/>
        <w:jc w:val="both"/>
        <w:rPr>
          <w:rFonts w:ascii="Arial" w:hAnsi="Arial" w:cs="Arial"/>
          <w:color w:val="000000"/>
          <w:sz w:val="20"/>
        </w:rPr>
      </w:pPr>
      <w:r w:rsidRPr="002D1C69">
        <w:rPr>
          <w:rFonts w:ascii="Arial" w:hAnsi="Arial" w:cs="Arial"/>
          <w:color w:val="000000"/>
          <w:sz w:val="20"/>
        </w:rPr>
        <w:t>Income tax expense for the year comprises the following:</w:t>
      </w:r>
    </w:p>
    <w:p w14:paraId="1E920253" w14:textId="77777777" w:rsidR="00E46FBF" w:rsidRPr="002D1C69" w:rsidRDefault="00E46FBF" w:rsidP="00325B42">
      <w:pPr>
        <w:tabs>
          <w:tab w:val="left" w:pos="540"/>
        </w:tabs>
        <w:spacing w:line="240" w:lineRule="auto"/>
        <w:ind w:left="547" w:hanging="547"/>
        <w:jc w:val="both"/>
        <w:rPr>
          <w:rFonts w:ascii="Arial" w:hAnsi="Arial" w:cs="Arial"/>
          <w:color w:val="000000"/>
          <w:sz w:val="20"/>
        </w:rPr>
      </w:pPr>
    </w:p>
    <w:tbl>
      <w:tblPr>
        <w:tblW w:w="9054" w:type="dxa"/>
        <w:tblInd w:w="-36" w:type="dxa"/>
        <w:tblLayout w:type="fixed"/>
        <w:tblLook w:val="0000" w:firstRow="0" w:lastRow="0" w:firstColumn="0" w:lastColumn="0" w:noHBand="0" w:noVBand="0"/>
      </w:tblPr>
      <w:tblGrid>
        <w:gridCol w:w="5886"/>
        <w:gridCol w:w="1584"/>
        <w:gridCol w:w="1584"/>
      </w:tblGrid>
      <w:tr w:rsidR="00E00340" w:rsidRPr="002D1C69" w14:paraId="7736015D" w14:textId="77777777" w:rsidTr="00254A6D">
        <w:tc>
          <w:tcPr>
            <w:tcW w:w="5886" w:type="dxa"/>
          </w:tcPr>
          <w:p w14:paraId="54464D11" w14:textId="77777777" w:rsidR="00E00340" w:rsidRPr="002D1C69" w:rsidRDefault="00E00340" w:rsidP="00E00340">
            <w:pPr>
              <w:spacing w:line="240" w:lineRule="auto"/>
              <w:ind w:left="-51"/>
              <w:jc w:val="both"/>
              <w:rPr>
                <w:rFonts w:ascii="Arial" w:hAnsi="Arial" w:cs="Arial"/>
                <w:snapToGrid w:val="0"/>
                <w:color w:val="000000"/>
                <w:sz w:val="20"/>
                <w:lang w:eastAsia="th-TH"/>
              </w:rPr>
            </w:pPr>
            <w:bookmarkStart w:id="55" w:name="_Hlk140742634"/>
          </w:p>
        </w:tc>
        <w:tc>
          <w:tcPr>
            <w:tcW w:w="1584" w:type="dxa"/>
            <w:tcBorders>
              <w:left w:val="nil"/>
              <w:right w:val="nil"/>
            </w:tcBorders>
          </w:tcPr>
          <w:p w14:paraId="28076DDA" w14:textId="2D1E09E7" w:rsidR="00E00340"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color w:val="000000"/>
                <w:sz w:val="20"/>
                <w:szCs w:val="20"/>
                <w:lang w:val="en-GB"/>
              </w:rPr>
              <w:t>2025</w:t>
            </w:r>
          </w:p>
        </w:tc>
        <w:tc>
          <w:tcPr>
            <w:tcW w:w="1584" w:type="dxa"/>
            <w:tcBorders>
              <w:left w:val="nil"/>
              <w:right w:val="nil"/>
            </w:tcBorders>
          </w:tcPr>
          <w:p w14:paraId="400E1485" w14:textId="6C1B6D96" w:rsidR="00E00340"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color w:val="000000"/>
                <w:sz w:val="20"/>
                <w:szCs w:val="20"/>
                <w:lang w:val="en-GB"/>
              </w:rPr>
              <w:t>2024</w:t>
            </w:r>
          </w:p>
        </w:tc>
      </w:tr>
      <w:tr w:rsidR="00E00340" w:rsidRPr="002D1C69" w14:paraId="2D6EE1DF" w14:textId="77777777" w:rsidTr="00254A6D">
        <w:tc>
          <w:tcPr>
            <w:tcW w:w="5886" w:type="dxa"/>
          </w:tcPr>
          <w:p w14:paraId="6DDF3ED3" w14:textId="77777777" w:rsidR="00E00340" w:rsidRPr="002D1C69" w:rsidRDefault="00E00340" w:rsidP="00E00340">
            <w:pPr>
              <w:spacing w:line="240" w:lineRule="auto"/>
              <w:ind w:left="-51"/>
              <w:jc w:val="both"/>
              <w:rPr>
                <w:rFonts w:ascii="Arial" w:hAnsi="Arial" w:cs="Arial"/>
                <w:snapToGrid w:val="0"/>
                <w:color w:val="000000"/>
                <w:sz w:val="20"/>
                <w:lang w:eastAsia="th-TH"/>
              </w:rPr>
            </w:pPr>
          </w:p>
        </w:tc>
        <w:tc>
          <w:tcPr>
            <w:tcW w:w="1584" w:type="dxa"/>
            <w:tcBorders>
              <w:top w:val="nil"/>
              <w:left w:val="nil"/>
              <w:bottom w:val="single" w:sz="4" w:space="0" w:color="000000" w:themeColor="text1"/>
              <w:right w:val="nil"/>
            </w:tcBorders>
          </w:tcPr>
          <w:p w14:paraId="287A102D" w14:textId="5C383143" w:rsidR="00E00340" w:rsidRPr="002D1C69" w:rsidRDefault="00E00340" w:rsidP="00E00340">
            <w:pPr>
              <w:pStyle w:val="a4"/>
              <w:ind w:right="-72"/>
              <w:jc w:val="right"/>
              <w:rPr>
                <w:rFonts w:ascii="Arial" w:hAnsi="Arial" w:cs="Arial"/>
                <w:color w:val="000000"/>
                <w:sz w:val="20"/>
                <w:szCs w:val="20"/>
                <w:cs/>
              </w:rPr>
            </w:pPr>
            <w:r w:rsidRPr="002D1C69">
              <w:rPr>
                <w:rFonts w:ascii="Arial" w:hAnsi="Arial" w:cs="Arial"/>
                <w:b/>
                <w:color w:val="000000"/>
                <w:sz w:val="20"/>
                <w:szCs w:val="20"/>
              </w:rPr>
              <w:t>Baht</w:t>
            </w:r>
          </w:p>
        </w:tc>
        <w:tc>
          <w:tcPr>
            <w:tcW w:w="1584" w:type="dxa"/>
            <w:tcBorders>
              <w:top w:val="nil"/>
              <w:left w:val="nil"/>
              <w:bottom w:val="single" w:sz="4" w:space="0" w:color="000000" w:themeColor="text1"/>
              <w:right w:val="nil"/>
            </w:tcBorders>
          </w:tcPr>
          <w:p w14:paraId="6DCB5AFF" w14:textId="4FF1B08F" w:rsidR="00E00340" w:rsidRPr="002D1C69" w:rsidRDefault="00E00340" w:rsidP="00E00340">
            <w:pPr>
              <w:pStyle w:val="a4"/>
              <w:ind w:right="-72"/>
              <w:jc w:val="right"/>
              <w:rPr>
                <w:rFonts w:ascii="Arial" w:hAnsi="Arial" w:cs="Arial"/>
                <w:color w:val="000000"/>
                <w:sz w:val="20"/>
                <w:szCs w:val="20"/>
                <w:cs/>
              </w:rPr>
            </w:pPr>
            <w:r w:rsidRPr="002D1C69">
              <w:rPr>
                <w:rFonts w:ascii="Arial" w:hAnsi="Arial" w:cs="Arial"/>
                <w:b/>
                <w:color w:val="000000"/>
                <w:sz w:val="20"/>
                <w:szCs w:val="20"/>
              </w:rPr>
              <w:t>Baht</w:t>
            </w:r>
          </w:p>
        </w:tc>
      </w:tr>
      <w:bookmarkEnd w:id="55"/>
      <w:tr w:rsidR="00FD622B" w:rsidRPr="002D1C69" w14:paraId="24194A51" w14:textId="77777777" w:rsidTr="00254A6D">
        <w:tc>
          <w:tcPr>
            <w:tcW w:w="5886" w:type="dxa"/>
          </w:tcPr>
          <w:p w14:paraId="11DBFDF5" w14:textId="77777777" w:rsidR="00FD622B" w:rsidRPr="002D1C69" w:rsidRDefault="00FD622B" w:rsidP="00E53277">
            <w:pPr>
              <w:spacing w:line="240" w:lineRule="auto"/>
              <w:rPr>
                <w:rFonts w:ascii="Arial" w:eastAsia="Times New Roman" w:hAnsi="Arial" w:cs="Arial"/>
                <w:color w:val="000000"/>
                <w:sz w:val="20"/>
                <w:cs/>
              </w:rPr>
            </w:pPr>
          </w:p>
        </w:tc>
        <w:tc>
          <w:tcPr>
            <w:tcW w:w="1584" w:type="dxa"/>
            <w:tcBorders>
              <w:top w:val="single" w:sz="4" w:space="0" w:color="000000" w:themeColor="text1"/>
            </w:tcBorders>
          </w:tcPr>
          <w:p w14:paraId="3FAA6098" w14:textId="77777777" w:rsidR="00FD622B" w:rsidRPr="002D1C69" w:rsidRDefault="00FD622B" w:rsidP="00E53277">
            <w:pPr>
              <w:spacing w:line="240" w:lineRule="auto"/>
              <w:rPr>
                <w:rFonts w:ascii="Arial" w:eastAsia="Times New Roman" w:hAnsi="Arial" w:cs="Arial"/>
                <w:color w:val="000000"/>
                <w:sz w:val="20"/>
              </w:rPr>
            </w:pPr>
          </w:p>
        </w:tc>
        <w:tc>
          <w:tcPr>
            <w:tcW w:w="1584" w:type="dxa"/>
            <w:tcBorders>
              <w:top w:val="single" w:sz="4" w:space="0" w:color="000000" w:themeColor="text1"/>
            </w:tcBorders>
          </w:tcPr>
          <w:p w14:paraId="064870BA" w14:textId="77777777" w:rsidR="00FD622B" w:rsidRPr="002D1C69" w:rsidRDefault="00FD622B" w:rsidP="00E53277">
            <w:pPr>
              <w:spacing w:line="240" w:lineRule="auto"/>
              <w:rPr>
                <w:rFonts w:ascii="Arial" w:eastAsia="Times New Roman" w:hAnsi="Arial" w:cs="Arial"/>
                <w:color w:val="000000"/>
                <w:sz w:val="20"/>
              </w:rPr>
            </w:pPr>
          </w:p>
        </w:tc>
      </w:tr>
      <w:tr w:rsidR="00FD622B" w:rsidRPr="002D1C69" w14:paraId="4D653A07" w14:textId="77777777" w:rsidTr="00254A6D">
        <w:tc>
          <w:tcPr>
            <w:tcW w:w="5886" w:type="dxa"/>
          </w:tcPr>
          <w:p w14:paraId="7944C87C" w14:textId="77777777" w:rsidR="00FD622B" w:rsidRPr="002D1C69" w:rsidRDefault="00FD622B"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r w:rsidRPr="002D1C69">
              <w:rPr>
                <w:rFonts w:ascii="Arial" w:hAnsi="Arial" w:cs="Arial"/>
                <w:color w:val="000000"/>
                <w:sz w:val="20"/>
              </w:rPr>
              <w:t>Current tax:</w:t>
            </w:r>
          </w:p>
        </w:tc>
        <w:tc>
          <w:tcPr>
            <w:tcW w:w="1584" w:type="dxa"/>
          </w:tcPr>
          <w:p w14:paraId="5ECC2CB0" w14:textId="77777777" w:rsidR="00FD622B" w:rsidRPr="002D1C69" w:rsidRDefault="00FD622B" w:rsidP="00421DDD">
            <w:pPr>
              <w:spacing w:line="256" w:lineRule="auto"/>
              <w:ind w:left="-40" w:right="-72"/>
              <w:jc w:val="right"/>
              <w:rPr>
                <w:rFonts w:ascii="Arial" w:hAnsi="Arial" w:cs="Arial"/>
                <w:bCs/>
                <w:color w:val="000000"/>
                <w:sz w:val="20"/>
              </w:rPr>
            </w:pPr>
          </w:p>
        </w:tc>
        <w:tc>
          <w:tcPr>
            <w:tcW w:w="1584" w:type="dxa"/>
          </w:tcPr>
          <w:p w14:paraId="59DB4EA7" w14:textId="77777777" w:rsidR="00FD622B" w:rsidRPr="002D1C69" w:rsidRDefault="00FD622B" w:rsidP="00EB041F">
            <w:pPr>
              <w:spacing w:line="240" w:lineRule="auto"/>
              <w:ind w:right="-72"/>
              <w:jc w:val="right"/>
              <w:rPr>
                <w:rFonts w:ascii="Arial" w:hAnsi="Arial" w:cs="Arial"/>
                <w:color w:val="000000"/>
                <w:sz w:val="20"/>
              </w:rPr>
            </w:pPr>
          </w:p>
        </w:tc>
      </w:tr>
      <w:tr w:rsidR="006844F0" w:rsidRPr="002D1C69" w14:paraId="01ABA72D" w14:textId="77777777" w:rsidTr="00254A6D">
        <w:tc>
          <w:tcPr>
            <w:tcW w:w="5886" w:type="dxa"/>
          </w:tcPr>
          <w:p w14:paraId="3F7004D2" w14:textId="7C3CC367" w:rsidR="006844F0" w:rsidRPr="002D1C69" w:rsidRDefault="006844F0" w:rsidP="006844F0">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cs/>
              </w:rPr>
            </w:pPr>
            <w:bookmarkStart w:id="56" w:name="OLE_LINK29"/>
            <w:r w:rsidRPr="002D1C69">
              <w:rPr>
                <w:rFonts w:ascii="Arial" w:hAnsi="Arial" w:cs="Arial"/>
                <w:color w:val="000000"/>
                <w:sz w:val="20"/>
              </w:rPr>
              <w:t>Adjustment in respect of prior year</w:t>
            </w:r>
          </w:p>
        </w:tc>
        <w:tc>
          <w:tcPr>
            <w:tcW w:w="1584" w:type="dxa"/>
          </w:tcPr>
          <w:p w14:paraId="4775C3CE" w14:textId="6EEBD99C" w:rsidR="006844F0" w:rsidRPr="002D1C69" w:rsidRDefault="00FF6476" w:rsidP="006844F0">
            <w:pPr>
              <w:spacing w:line="240" w:lineRule="auto"/>
              <w:ind w:right="-72"/>
              <w:jc w:val="right"/>
              <w:rPr>
                <w:rFonts w:ascii="Arial" w:hAnsi="Arial" w:cs="Arial"/>
                <w:color w:val="000000"/>
                <w:sz w:val="20"/>
              </w:rPr>
            </w:pPr>
            <w:r w:rsidRPr="002D1C69">
              <w:rPr>
                <w:rFonts w:ascii="Arial" w:hAnsi="Arial" w:cs="Arial"/>
                <w:color w:val="000000"/>
                <w:sz w:val="20"/>
              </w:rPr>
              <w:t>141</w:t>
            </w:r>
            <w:r w:rsidR="006844F0" w:rsidRPr="002D1C69">
              <w:rPr>
                <w:rFonts w:ascii="Arial" w:hAnsi="Arial" w:cs="Arial"/>
                <w:color w:val="000000"/>
                <w:sz w:val="20"/>
              </w:rPr>
              <w:t>,</w:t>
            </w:r>
            <w:r w:rsidRPr="002D1C69">
              <w:rPr>
                <w:rFonts w:ascii="Arial" w:hAnsi="Arial" w:cs="Arial"/>
                <w:color w:val="000000"/>
                <w:sz w:val="20"/>
              </w:rPr>
              <w:t>78</w:t>
            </w:r>
            <w:r w:rsidR="00974BD8" w:rsidRPr="002D1C69">
              <w:rPr>
                <w:rFonts w:ascii="Arial" w:hAnsi="Arial" w:cs="Arial"/>
                <w:color w:val="000000"/>
                <w:sz w:val="20"/>
              </w:rPr>
              <w:t>8</w:t>
            </w:r>
          </w:p>
        </w:tc>
        <w:tc>
          <w:tcPr>
            <w:tcW w:w="1584" w:type="dxa"/>
          </w:tcPr>
          <w:p w14:paraId="0BE595AC" w14:textId="3AC53BB0" w:rsidR="006844F0" w:rsidRPr="002D1C69" w:rsidRDefault="006844F0" w:rsidP="006844F0">
            <w:pPr>
              <w:spacing w:line="240" w:lineRule="auto"/>
              <w:ind w:right="-72"/>
              <w:jc w:val="right"/>
              <w:rPr>
                <w:rFonts w:ascii="Arial" w:hAnsi="Arial" w:cs="Arial"/>
                <w:bCs/>
                <w:color w:val="000000"/>
                <w:sz w:val="20"/>
                <w:lang w:val="en-US"/>
              </w:rPr>
            </w:pPr>
            <w:r w:rsidRPr="002D1C69">
              <w:rPr>
                <w:rFonts w:ascii="Arial" w:hAnsi="Arial" w:cs="Arial"/>
                <w:color w:val="000000"/>
                <w:sz w:val="20"/>
              </w:rPr>
              <w:t>(</w:t>
            </w:r>
            <w:r w:rsidR="00FF6476" w:rsidRPr="002D1C69">
              <w:rPr>
                <w:rFonts w:ascii="Arial" w:hAnsi="Arial" w:cs="Arial"/>
                <w:color w:val="000000"/>
                <w:sz w:val="20"/>
              </w:rPr>
              <w:t>669</w:t>
            </w:r>
            <w:r w:rsidRPr="002D1C69">
              <w:rPr>
                <w:rFonts w:ascii="Arial" w:hAnsi="Arial" w:cs="Arial"/>
                <w:color w:val="000000"/>
                <w:sz w:val="20"/>
              </w:rPr>
              <w:t>,</w:t>
            </w:r>
            <w:r w:rsidR="00FF6476" w:rsidRPr="002D1C69">
              <w:rPr>
                <w:rFonts w:ascii="Arial" w:hAnsi="Arial" w:cs="Arial"/>
                <w:color w:val="000000"/>
                <w:sz w:val="20"/>
              </w:rPr>
              <w:t>260</w:t>
            </w:r>
            <w:r w:rsidRPr="002D1C69">
              <w:rPr>
                <w:rFonts w:ascii="Arial" w:hAnsi="Arial" w:cs="Arial"/>
                <w:color w:val="000000"/>
                <w:sz w:val="20"/>
              </w:rPr>
              <w:t>)</w:t>
            </w:r>
          </w:p>
        </w:tc>
      </w:tr>
      <w:tr w:rsidR="006844F0" w:rsidRPr="002D1C69" w14:paraId="2E626521" w14:textId="77777777" w:rsidTr="00254A6D">
        <w:tc>
          <w:tcPr>
            <w:tcW w:w="5886" w:type="dxa"/>
          </w:tcPr>
          <w:p w14:paraId="31392BF6" w14:textId="77777777" w:rsidR="006844F0" w:rsidRPr="002D1C69" w:rsidRDefault="006844F0" w:rsidP="006844F0">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r w:rsidRPr="002D1C69">
              <w:rPr>
                <w:rFonts w:ascii="Arial" w:hAnsi="Arial" w:cs="Arial"/>
                <w:color w:val="000000"/>
                <w:sz w:val="20"/>
              </w:rPr>
              <w:t>Current tax on profits for the year</w:t>
            </w:r>
          </w:p>
        </w:tc>
        <w:tc>
          <w:tcPr>
            <w:tcW w:w="1584" w:type="dxa"/>
            <w:tcBorders>
              <w:bottom w:val="single" w:sz="4" w:space="0" w:color="auto"/>
            </w:tcBorders>
          </w:tcPr>
          <w:p w14:paraId="79584233" w14:textId="3FBE1F4C" w:rsidR="006844F0" w:rsidRPr="002D1C69" w:rsidRDefault="00974BD8" w:rsidP="006844F0">
            <w:pPr>
              <w:spacing w:line="240" w:lineRule="auto"/>
              <w:ind w:right="-72"/>
              <w:jc w:val="right"/>
              <w:rPr>
                <w:rFonts w:ascii="Arial" w:hAnsi="Arial" w:cs="Arial"/>
                <w:bCs/>
                <w:color w:val="000000"/>
                <w:sz w:val="20"/>
              </w:rPr>
            </w:pPr>
            <w:r w:rsidRPr="002D1C69">
              <w:rPr>
                <w:rFonts w:ascii="Arial" w:hAnsi="Arial" w:cs="Arial"/>
                <w:color w:val="000000"/>
                <w:sz w:val="20"/>
              </w:rPr>
              <w:t>174,760,572</w:t>
            </w:r>
          </w:p>
        </w:tc>
        <w:tc>
          <w:tcPr>
            <w:tcW w:w="1584" w:type="dxa"/>
            <w:tcBorders>
              <w:top w:val="nil"/>
              <w:left w:val="nil"/>
              <w:bottom w:val="single" w:sz="4" w:space="0" w:color="auto"/>
              <w:right w:val="nil"/>
            </w:tcBorders>
          </w:tcPr>
          <w:p w14:paraId="49F09A75" w14:textId="104237DE" w:rsidR="006844F0" w:rsidRPr="002D1C69" w:rsidRDefault="00FF6476" w:rsidP="006844F0">
            <w:pPr>
              <w:spacing w:line="240" w:lineRule="auto"/>
              <w:ind w:right="-72"/>
              <w:jc w:val="right"/>
              <w:rPr>
                <w:rFonts w:ascii="Arial" w:hAnsi="Arial" w:cs="Arial"/>
                <w:bCs/>
                <w:color w:val="000000"/>
                <w:sz w:val="20"/>
              </w:rPr>
            </w:pPr>
            <w:r w:rsidRPr="002D1C69">
              <w:rPr>
                <w:rFonts w:ascii="Arial" w:hAnsi="Arial" w:cs="Arial"/>
                <w:bCs/>
                <w:color w:val="000000"/>
                <w:sz w:val="20"/>
              </w:rPr>
              <w:t>142</w:t>
            </w:r>
            <w:r w:rsidR="006844F0" w:rsidRPr="002D1C69">
              <w:rPr>
                <w:rFonts w:ascii="Arial" w:hAnsi="Arial" w:cs="Arial"/>
                <w:bCs/>
                <w:color w:val="000000"/>
                <w:sz w:val="20"/>
              </w:rPr>
              <w:t>,</w:t>
            </w:r>
            <w:r w:rsidRPr="002D1C69">
              <w:rPr>
                <w:rFonts w:ascii="Arial" w:hAnsi="Arial" w:cs="Arial"/>
                <w:bCs/>
                <w:color w:val="000000"/>
                <w:sz w:val="20"/>
              </w:rPr>
              <w:t>910</w:t>
            </w:r>
            <w:r w:rsidR="006844F0" w:rsidRPr="002D1C69">
              <w:rPr>
                <w:rFonts w:ascii="Arial" w:hAnsi="Arial" w:cs="Arial"/>
                <w:bCs/>
                <w:color w:val="000000"/>
                <w:sz w:val="20"/>
              </w:rPr>
              <w:t>,</w:t>
            </w:r>
            <w:r w:rsidRPr="002D1C69">
              <w:rPr>
                <w:rFonts w:ascii="Arial" w:hAnsi="Arial" w:cs="Arial"/>
                <w:bCs/>
                <w:color w:val="000000"/>
                <w:sz w:val="20"/>
              </w:rPr>
              <w:t>881</w:t>
            </w:r>
          </w:p>
        </w:tc>
      </w:tr>
      <w:tr w:rsidR="00303EF3" w:rsidRPr="002D1C69" w14:paraId="189C7524" w14:textId="77777777" w:rsidTr="006D7B5F">
        <w:tc>
          <w:tcPr>
            <w:tcW w:w="5886" w:type="dxa"/>
          </w:tcPr>
          <w:p w14:paraId="69CD6352" w14:textId="0135F5D6" w:rsidR="00303EF3" w:rsidRPr="002D1C69" w:rsidRDefault="00303EF3" w:rsidP="00303EF3">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p>
        </w:tc>
        <w:tc>
          <w:tcPr>
            <w:tcW w:w="1584" w:type="dxa"/>
            <w:tcBorders>
              <w:top w:val="single" w:sz="4" w:space="0" w:color="auto"/>
            </w:tcBorders>
          </w:tcPr>
          <w:p w14:paraId="07682BDE" w14:textId="50B13F5F" w:rsidR="00303EF3" w:rsidRPr="002D1C69" w:rsidRDefault="00303EF3" w:rsidP="00303EF3">
            <w:pPr>
              <w:spacing w:line="240" w:lineRule="auto"/>
              <w:ind w:right="-72"/>
              <w:jc w:val="right"/>
              <w:rPr>
                <w:rFonts w:ascii="Arial" w:hAnsi="Arial" w:cs="Arial"/>
                <w:bCs/>
                <w:color w:val="000000"/>
                <w:sz w:val="20"/>
              </w:rPr>
            </w:pPr>
          </w:p>
        </w:tc>
        <w:tc>
          <w:tcPr>
            <w:tcW w:w="1584" w:type="dxa"/>
            <w:tcBorders>
              <w:top w:val="single" w:sz="4" w:space="0" w:color="auto"/>
              <w:left w:val="nil"/>
              <w:right w:val="nil"/>
            </w:tcBorders>
          </w:tcPr>
          <w:p w14:paraId="4267866A" w14:textId="77777777" w:rsidR="00303EF3" w:rsidRPr="002D1C69" w:rsidRDefault="00303EF3" w:rsidP="00303EF3">
            <w:pPr>
              <w:spacing w:line="240" w:lineRule="auto"/>
              <w:ind w:right="-72"/>
              <w:jc w:val="right"/>
              <w:rPr>
                <w:rFonts w:ascii="Arial" w:hAnsi="Arial" w:cs="Arial"/>
                <w:color w:val="000000"/>
                <w:sz w:val="20"/>
                <w:lang w:val="en-US"/>
              </w:rPr>
            </w:pPr>
          </w:p>
        </w:tc>
      </w:tr>
      <w:tr w:rsidR="00303EF3" w:rsidRPr="002D1C69" w14:paraId="52470532" w14:textId="77777777" w:rsidTr="006D7B5F">
        <w:tc>
          <w:tcPr>
            <w:tcW w:w="5886" w:type="dxa"/>
          </w:tcPr>
          <w:p w14:paraId="0FCE68AD" w14:textId="54578DBD" w:rsidR="00303EF3" w:rsidRPr="002D1C69" w:rsidRDefault="005F15B5" w:rsidP="00303EF3">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b/>
                <w:bCs/>
                <w:color w:val="000000"/>
                <w:sz w:val="20"/>
              </w:rPr>
            </w:pPr>
            <w:r w:rsidRPr="002D1C69">
              <w:rPr>
                <w:rFonts w:ascii="Arial" w:hAnsi="Arial" w:cs="Arial"/>
                <w:color w:val="000000"/>
                <w:sz w:val="20"/>
              </w:rPr>
              <w:t>Total current tax</w:t>
            </w:r>
          </w:p>
        </w:tc>
        <w:tc>
          <w:tcPr>
            <w:tcW w:w="1584" w:type="dxa"/>
          </w:tcPr>
          <w:p w14:paraId="7C926579" w14:textId="5E21F529" w:rsidR="00303EF3" w:rsidRPr="002D1C69" w:rsidRDefault="00974BD8" w:rsidP="00303EF3">
            <w:pPr>
              <w:spacing w:line="240" w:lineRule="auto"/>
              <w:ind w:right="-72"/>
              <w:jc w:val="right"/>
              <w:rPr>
                <w:rFonts w:ascii="Arial" w:hAnsi="Arial" w:cs="Arial"/>
                <w:color w:val="000000"/>
                <w:sz w:val="20"/>
              </w:rPr>
            </w:pPr>
            <w:r w:rsidRPr="002D1C69">
              <w:rPr>
                <w:rFonts w:ascii="Arial" w:hAnsi="Arial" w:cs="Arial"/>
                <w:color w:val="000000"/>
                <w:sz w:val="20"/>
              </w:rPr>
              <w:t>174,902,360</w:t>
            </w:r>
          </w:p>
        </w:tc>
        <w:tc>
          <w:tcPr>
            <w:tcW w:w="1584" w:type="dxa"/>
          </w:tcPr>
          <w:p w14:paraId="174BCEBE" w14:textId="472CFAD3" w:rsidR="00303EF3" w:rsidRPr="002D1C69" w:rsidRDefault="00FF6476" w:rsidP="00303EF3">
            <w:pPr>
              <w:spacing w:line="240" w:lineRule="auto"/>
              <w:ind w:right="-72"/>
              <w:jc w:val="right"/>
              <w:rPr>
                <w:rFonts w:ascii="Arial" w:hAnsi="Arial" w:cs="Arial"/>
                <w:color w:val="000000"/>
                <w:sz w:val="20"/>
                <w:lang w:val="en-US"/>
              </w:rPr>
            </w:pPr>
            <w:r w:rsidRPr="002D1C69">
              <w:rPr>
                <w:rFonts w:ascii="Arial" w:hAnsi="Arial" w:cs="Arial"/>
                <w:color w:val="000000"/>
                <w:sz w:val="20"/>
              </w:rPr>
              <w:t>142</w:t>
            </w:r>
            <w:r w:rsidR="00303EF3" w:rsidRPr="002D1C69">
              <w:rPr>
                <w:rFonts w:ascii="Arial" w:hAnsi="Arial" w:cs="Arial"/>
                <w:color w:val="000000"/>
                <w:sz w:val="20"/>
              </w:rPr>
              <w:t>,</w:t>
            </w:r>
            <w:r w:rsidRPr="002D1C69">
              <w:rPr>
                <w:rFonts w:ascii="Arial" w:hAnsi="Arial" w:cs="Arial"/>
                <w:color w:val="000000"/>
                <w:sz w:val="20"/>
              </w:rPr>
              <w:t>241</w:t>
            </w:r>
            <w:r w:rsidR="00303EF3" w:rsidRPr="002D1C69">
              <w:rPr>
                <w:rFonts w:ascii="Arial" w:hAnsi="Arial" w:cs="Arial"/>
                <w:color w:val="000000"/>
                <w:sz w:val="20"/>
              </w:rPr>
              <w:t>,</w:t>
            </w:r>
            <w:r w:rsidRPr="002D1C69">
              <w:rPr>
                <w:rFonts w:ascii="Arial" w:hAnsi="Arial" w:cs="Arial"/>
                <w:color w:val="000000"/>
                <w:sz w:val="20"/>
              </w:rPr>
              <w:t>621</w:t>
            </w:r>
          </w:p>
        </w:tc>
      </w:tr>
      <w:tr w:rsidR="00303EF3" w:rsidRPr="002D1C69" w14:paraId="5CED227B" w14:textId="77777777" w:rsidTr="006D7B5F">
        <w:tc>
          <w:tcPr>
            <w:tcW w:w="5886" w:type="dxa"/>
          </w:tcPr>
          <w:p w14:paraId="099F3585" w14:textId="77777777" w:rsidR="00303EF3" w:rsidRPr="002D1C69" w:rsidRDefault="00303EF3" w:rsidP="00303EF3">
            <w:pPr>
              <w:spacing w:line="240" w:lineRule="auto"/>
              <w:rPr>
                <w:rFonts w:ascii="Arial" w:eastAsia="Times New Roman" w:hAnsi="Arial" w:cs="Arial"/>
                <w:color w:val="000000"/>
                <w:sz w:val="20"/>
              </w:rPr>
            </w:pPr>
          </w:p>
        </w:tc>
        <w:tc>
          <w:tcPr>
            <w:tcW w:w="1584" w:type="dxa"/>
          </w:tcPr>
          <w:p w14:paraId="3BD4E770" w14:textId="77777777" w:rsidR="00303EF3" w:rsidRPr="002D1C69" w:rsidRDefault="00303EF3" w:rsidP="00303EF3">
            <w:pPr>
              <w:spacing w:line="240" w:lineRule="auto"/>
              <w:rPr>
                <w:rFonts w:ascii="Arial" w:eastAsia="Times New Roman" w:hAnsi="Arial" w:cs="Arial"/>
                <w:color w:val="000000"/>
                <w:sz w:val="20"/>
              </w:rPr>
            </w:pPr>
          </w:p>
        </w:tc>
        <w:tc>
          <w:tcPr>
            <w:tcW w:w="1584" w:type="dxa"/>
          </w:tcPr>
          <w:p w14:paraId="71BF8F66" w14:textId="77777777" w:rsidR="00303EF3" w:rsidRPr="002D1C69" w:rsidRDefault="00303EF3" w:rsidP="00303EF3">
            <w:pPr>
              <w:spacing w:line="240" w:lineRule="auto"/>
              <w:rPr>
                <w:rFonts w:ascii="Arial" w:eastAsia="Times New Roman" w:hAnsi="Arial" w:cs="Arial"/>
                <w:color w:val="000000"/>
                <w:sz w:val="20"/>
              </w:rPr>
            </w:pPr>
          </w:p>
        </w:tc>
      </w:tr>
      <w:tr w:rsidR="00303EF3" w:rsidRPr="002D1C69" w14:paraId="65ABF7D9" w14:textId="77777777" w:rsidTr="00254A6D">
        <w:tc>
          <w:tcPr>
            <w:tcW w:w="5886" w:type="dxa"/>
          </w:tcPr>
          <w:p w14:paraId="1050AE37" w14:textId="77777777" w:rsidR="00303EF3" w:rsidRPr="002D1C69" w:rsidRDefault="00303EF3" w:rsidP="00303EF3">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r w:rsidRPr="002D1C69">
              <w:rPr>
                <w:rFonts w:ascii="Arial" w:hAnsi="Arial" w:cs="Arial"/>
                <w:color w:val="000000"/>
                <w:sz w:val="20"/>
              </w:rPr>
              <w:t>Deferred income tax:</w:t>
            </w:r>
          </w:p>
        </w:tc>
        <w:tc>
          <w:tcPr>
            <w:tcW w:w="1584" w:type="dxa"/>
          </w:tcPr>
          <w:p w14:paraId="02382C2E" w14:textId="7BC9BC30" w:rsidR="00303EF3" w:rsidRPr="002D1C69" w:rsidRDefault="00303EF3" w:rsidP="00303EF3">
            <w:pPr>
              <w:spacing w:line="240" w:lineRule="auto"/>
              <w:ind w:right="-72"/>
              <w:jc w:val="right"/>
              <w:rPr>
                <w:rFonts w:ascii="Arial" w:hAnsi="Arial" w:cs="Arial"/>
                <w:bCs/>
                <w:color w:val="000000"/>
                <w:sz w:val="20"/>
              </w:rPr>
            </w:pPr>
          </w:p>
        </w:tc>
        <w:tc>
          <w:tcPr>
            <w:tcW w:w="1584" w:type="dxa"/>
          </w:tcPr>
          <w:p w14:paraId="40039D07" w14:textId="77777777" w:rsidR="00303EF3" w:rsidRPr="002D1C69" w:rsidRDefault="00303EF3" w:rsidP="00303EF3">
            <w:pPr>
              <w:spacing w:line="240" w:lineRule="auto"/>
              <w:ind w:right="-72"/>
              <w:jc w:val="right"/>
              <w:rPr>
                <w:rFonts w:ascii="Arial" w:hAnsi="Arial" w:cs="Arial"/>
                <w:color w:val="000000"/>
                <w:sz w:val="20"/>
                <w:lang w:val="en-US"/>
              </w:rPr>
            </w:pPr>
          </w:p>
        </w:tc>
      </w:tr>
      <w:tr w:rsidR="00303EF3" w:rsidRPr="002D1C69" w14:paraId="7DC66AA6" w14:textId="77777777" w:rsidTr="00254A6D">
        <w:tc>
          <w:tcPr>
            <w:tcW w:w="5886" w:type="dxa"/>
          </w:tcPr>
          <w:p w14:paraId="11503CAA" w14:textId="79FBA424" w:rsidR="00303EF3" w:rsidRPr="002D1C69" w:rsidRDefault="00303EF3" w:rsidP="00303EF3">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r w:rsidRPr="002D1C69">
              <w:rPr>
                <w:rFonts w:ascii="Arial" w:hAnsi="Arial" w:cs="Arial"/>
                <w:color w:val="000000"/>
                <w:sz w:val="20"/>
              </w:rPr>
              <w:t>Temporary difference</w:t>
            </w:r>
          </w:p>
        </w:tc>
        <w:tc>
          <w:tcPr>
            <w:tcW w:w="1584" w:type="dxa"/>
            <w:tcBorders>
              <w:bottom w:val="single" w:sz="4" w:space="0" w:color="auto"/>
            </w:tcBorders>
          </w:tcPr>
          <w:p w14:paraId="4E3410C3" w14:textId="0E1F18F2" w:rsidR="00303EF3" w:rsidRPr="002D1C69" w:rsidRDefault="00D10BCE" w:rsidP="00303EF3">
            <w:pPr>
              <w:spacing w:line="240" w:lineRule="auto"/>
              <w:ind w:right="-72"/>
              <w:jc w:val="right"/>
              <w:rPr>
                <w:rFonts w:ascii="Arial" w:hAnsi="Arial" w:cs="Arial"/>
                <w:bCs/>
                <w:color w:val="000000"/>
                <w:sz w:val="20"/>
              </w:rPr>
            </w:pPr>
            <w:r w:rsidRPr="002D1C69">
              <w:rPr>
                <w:rFonts w:ascii="Arial" w:hAnsi="Arial" w:cs="Arial"/>
                <w:bCs/>
                <w:color w:val="000000"/>
                <w:sz w:val="20"/>
              </w:rPr>
              <w:t>(</w:t>
            </w:r>
            <w:r w:rsidR="00FF6476" w:rsidRPr="002D1C69">
              <w:rPr>
                <w:rFonts w:ascii="Arial" w:hAnsi="Arial" w:cs="Arial"/>
                <w:bCs/>
                <w:color w:val="000000"/>
                <w:sz w:val="20"/>
              </w:rPr>
              <w:t>7</w:t>
            </w:r>
            <w:r w:rsidRPr="002D1C69">
              <w:rPr>
                <w:rFonts w:ascii="Arial" w:hAnsi="Arial" w:cs="Arial"/>
                <w:bCs/>
                <w:color w:val="000000"/>
                <w:sz w:val="20"/>
              </w:rPr>
              <w:t>,</w:t>
            </w:r>
            <w:r w:rsidR="00FF6476" w:rsidRPr="002D1C69">
              <w:rPr>
                <w:rFonts w:ascii="Arial" w:hAnsi="Arial" w:cs="Arial"/>
                <w:bCs/>
                <w:color w:val="000000"/>
                <w:sz w:val="20"/>
              </w:rPr>
              <w:t>763</w:t>
            </w:r>
            <w:r w:rsidRPr="002D1C69">
              <w:rPr>
                <w:rFonts w:ascii="Arial" w:hAnsi="Arial" w:cs="Arial"/>
                <w:bCs/>
                <w:color w:val="000000"/>
                <w:sz w:val="20"/>
              </w:rPr>
              <w:t>,</w:t>
            </w:r>
            <w:r w:rsidR="00FF6476" w:rsidRPr="002D1C69">
              <w:rPr>
                <w:rFonts w:ascii="Arial" w:hAnsi="Arial" w:cs="Arial"/>
                <w:bCs/>
                <w:color w:val="000000"/>
                <w:sz w:val="20"/>
              </w:rPr>
              <w:t>822</w:t>
            </w:r>
            <w:r w:rsidRPr="002D1C69">
              <w:rPr>
                <w:rFonts w:ascii="Arial" w:hAnsi="Arial" w:cs="Arial"/>
                <w:bCs/>
                <w:color w:val="000000"/>
                <w:sz w:val="20"/>
              </w:rPr>
              <w:t>)</w:t>
            </w:r>
          </w:p>
        </w:tc>
        <w:tc>
          <w:tcPr>
            <w:tcW w:w="1584" w:type="dxa"/>
            <w:tcBorders>
              <w:bottom w:val="single" w:sz="4" w:space="0" w:color="auto"/>
            </w:tcBorders>
          </w:tcPr>
          <w:p w14:paraId="3E73DBDC" w14:textId="34359B0D" w:rsidR="00303EF3" w:rsidRPr="002D1C69" w:rsidRDefault="00303EF3" w:rsidP="00303EF3">
            <w:pPr>
              <w:spacing w:line="240" w:lineRule="auto"/>
              <w:ind w:right="-72"/>
              <w:jc w:val="right"/>
              <w:rPr>
                <w:rFonts w:ascii="Arial" w:hAnsi="Arial" w:cs="Arial"/>
                <w:color w:val="000000"/>
                <w:sz w:val="20"/>
              </w:rPr>
            </w:pPr>
            <w:r w:rsidRPr="002D1C69">
              <w:rPr>
                <w:rFonts w:ascii="Arial" w:hAnsi="Arial" w:cs="Arial"/>
                <w:bCs/>
                <w:color w:val="000000"/>
                <w:sz w:val="20"/>
              </w:rPr>
              <w:t>(</w:t>
            </w:r>
            <w:r w:rsidR="00FF6476" w:rsidRPr="002D1C69">
              <w:rPr>
                <w:rFonts w:ascii="Arial" w:hAnsi="Arial" w:cs="Arial"/>
                <w:bCs/>
                <w:color w:val="000000"/>
                <w:sz w:val="20"/>
              </w:rPr>
              <w:t>8</w:t>
            </w:r>
            <w:r w:rsidRPr="002D1C69">
              <w:rPr>
                <w:rFonts w:ascii="Arial" w:hAnsi="Arial" w:cs="Arial"/>
                <w:bCs/>
                <w:color w:val="000000"/>
                <w:sz w:val="20"/>
              </w:rPr>
              <w:t>,</w:t>
            </w:r>
            <w:r w:rsidR="00FF6476" w:rsidRPr="002D1C69">
              <w:rPr>
                <w:rFonts w:ascii="Arial" w:hAnsi="Arial" w:cs="Arial"/>
                <w:bCs/>
                <w:color w:val="000000"/>
                <w:sz w:val="20"/>
              </w:rPr>
              <w:t>235</w:t>
            </w:r>
            <w:r w:rsidRPr="002D1C69">
              <w:rPr>
                <w:rFonts w:ascii="Arial" w:hAnsi="Arial" w:cs="Arial"/>
                <w:bCs/>
                <w:color w:val="000000"/>
                <w:sz w:val="20"/>
              </w:rPr>
              <w:t>,</w:t>
            </w:r>
            <w:r w:rsidR="00FF6476" w:rsidRPr="002D1C69">
              <w:rPr>
                <w:rFonts w:ascii="Arial" w:hAnsi="Arial" w:cs="Arial"/>
                <w:bCs/>
                <w:color w:val="000000"/>
                <w:sz w:val="20"/>
              </w:rPr>
              <w:t>510</w:t>
            </w:r>
            <w:r w:rsidRPr="002D1C69">
              <w:rPr>
                <w:rFonts w:ascii="Arial" w:hAnsi="Arial" w:cs="Arial"/>
                <w:bCs/>
                <w:color w:val="000000"/>
                <w:sz w:val="20"/>
              </w:rPr>
              <w:t>)</w:t>
            </w:r>
          </w:p>
        </w:tc>
      </w:tr>
      <w:tr w:rsidR="00303EF3" w:rsidRPr="002D1C69" w14:paraId="2993A363" w14:textId="77777777" w:rsidTr="00254A6D">
        <w:tc>
          <w:tcPr>
            <w:tcW w:w="5886" w:type="dxa"/>
          </w:tcPr>
          <w:p w14:paraId="3FF65971" w14:textId="77777777" w:rsidR="00303EF3" w:rsidRPr="002D1C69" w:rsidRDefault="00303EF3" w:rsidP="00303EF3">
            <w:pPr>
              <w:spacing w:line="240" w:lineRule="auto"/>
              <w:rPr>
                <w:rFonts w:ascii="Arial" w:eastAsia="Times New Roman" w:hAnsi="Arial" w:cs="Arial"/>
                <w:color w:val="000000"/>
                <w:sz w:val="20"/>
              </w:rPr>
            </w:pPr>
          </w:p>
        </w:tc>
        <w:tc>
          <w:tcPr>
            <w:tcW w:w="1584" w:type="dxa"/>
            <w:tcBorders>
              <w:top w:val="single" w:sz="4" w:space="0" w:color="auto"/>
            </w:tcBorders>
          </w:tcPr>
          <w:p w14:paraId="68D216B2" w14:textId="17419A7A" w:rsidR="00303EF3" w:rsidRPr="002D1C69" w:rsidRDefault="00303EF3" w:rsidP="00303EF3">
            <w:pPr>
              <w:spacing w:line="240" w:lineRule="auto"/>
              <w:rPr>
                <w:rFonts w:ascii="Arial" w:eastAsia="Times New Roman" w:hAnsi="Arial" w:cs="Arial"/>
                <w:color w:val="000000"/>
                <w:sz w:val="20"/>
              </w:rPr>
            </w:pPr>
          </w:p>
        </w:tc>
        <w:tc>
          <w:tcPr>
            <w:tcW w:w="1584" w:type="dxa"/>
            <w:tcBorders>
              <w:top w:val="single" w:sz="4" w:space="0" w:color="auto"/>
            </w:tcBorders>
          </w:tcPr>
          <w:p w14:paraId="5EBD91EA" w14:textId="77777777" w:rsidR="00303EF3" w:rsidRPr="002D1C69" w:rsidRDefault="00303EF3" w:rsidP="00303EF3">
            <w:pPr>
              <w:spacing w:line="240" w:lineRule="auto"/>
              <w:rPr>
                <w:rFonts w:ascii="Arial" w:eastAsia="Times New Roman" w:hAnsi="Arial" w:cs="Arial"/>
                <w:color w:val="000000"/>
                <w:sz w:val="20"/>
              </w:rPr>
            </w:pPr>
          </w:p>
        </w:tc>
      </w:tr>
      <w:tr w:rsidR="00303EF3" w:rsidRPr="002D1C69" w14:paraId="304D24AF" w14:textId="77777777" w:rsidTr="004F3ECB">
        <w:tc>
          <w:tcPr>
            <w:tcW w:w="5886" w:type="dxa"/>
          </w:tcPr>
          <w:p w14:paraId="1FEFDD97" w14:textId="3FA9D756" w:rsidR="00303EF3" w:rsidRPr="002D1C69" w:rsidRDefault="00303EF3" w:rsidP="00303EF3">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color w:val="000000"/>
                <w:sz w:val="20"/>
              </w:rPr>
            </w:pPr>
            <w:r w:rsidRPr="002D1C69">
              <w:rPr>
                <w:rFonts w:ascii="Arial" w:hAnsi="Arial" w:cs="Arial"/>
                <w:color w:val="000000"/>
                <w:sz w:val="20"/>
              </w:rPr>
              <w:t>Total income tax</w:t>
            </w:r>
          </w:p>
        </w:tc>
        <w:tc>
          <w:tcPr>
            <w:tcW w:w="1584" w:type="dxa"/>
            <w:tcBorders>
              <w:bottom w:val="single" w:sz="4" w:space="0" w:color="auto"/>
            </w:tcBorders>
          </w:tcPr>
          <w:p w14:paraId="5014AE6A" w14:textId="2C3F045F" w:rsidR="00303EF3" w:rsidRPr="002D1C69" w:rsidRDefault="00974BD8" w:rsidP="00303EF3">
            <w:pPr>
              <w:spacing w:line="240" w:lineRule="auto"/>
              <w:ind w:right="-72"/>
              <w:jc w:val="right"/>
              <w:rPr>
                <w:rFonts w:ascii="Arial" w:hAnsi="Arial" w:cs="Arial"/>
                <w:bCs/>
                <w:color w:val="000000"/>
                <w:sz w:val="20"/>
              </w:rPr>
            </w:pPr>
            <w:r w:rsidRPr="002D1C69">
              <w:rPr>
                <w:rFonts w:ascii="Arial" w:hAnsi="Arial" w:cs="Arial"/>
                <w:bCs/>
                <w:color w:val="000000"/>
                <w:sz w:val="20"/>
              </w:rPr>
              <w:t>167,138,538</w:t>
            </w:r>
          </w:p>
        </w:tc>
        <w:tc>
          <w:tcPr>
            <w:tcW w:w="1584" w:type="dxa"/>
            <w:tcBorders>
              <w:bottom w:val="single" w:sz="4" w:space="0" w:color="auto"/>
            </w:tcBorders>
          </w:tcPr>
          <w:p w14:paraId="4473FA11" w14:textId="519A880B" w:rsidR="00303EF3" w:rsidRPr="002D1C69" w:rsidRDefault="00FF6476" w:rsidP="00303EF3">
            <w:pPr>
              <w:spacing w:line="240" w:lineRule="auto"/>
              <w:ind w:right="-72"/>
              <w:jc w:val="right"/>
              <w:rPr>
                <w:rFonts w:ascii="Arial" w:hAnsi="Arial" w:cs="Arial"/>
                <w:color w:val="000000"/>
                <w:sz w:val="20"/>
                <w:lang w:val="en-US"/>
              </w:rPr>
            </w:pPr>
            <w:r w:rsidRPr="002D1C69">
              <w:rPr>
                <w:rFonts w:ascii="Arial" w:hAnsi="Arial" w:cs="Arial"/>
                <w:bCs/>
                <w:color w:val="000000"/>
                <w:sz w:val="20"/>
              </w:rPr>
              <w:t>134</w:t>
            </w:r>
            <w:r w:rsidR="00303EF3" w:rsidRPr="002D1C69">
              <w:rPr>
                <w:rFonts w:ascii="Arial" w:hAnsi="Arial" w:cs="Arial"/>
                <w:bCs/>
                <w:color w:val="000000"/>
                <w:sz w:val="20"/>
              </w:rPr>
              <w:t>,</w:t>
            </w:r>
            <w:r w:rsidRPr="002D1C69">
              <w:rPr>
                <w:rFonts w:ascii="Arial" w:hAnsi="Arial" w:cs="Arial"/>
                <w:bCs/>
                <w:color w:val="000000"/>
                <w:sz w:val="20"/>
              </w:rPr>
              <w:t>006</w:t>
            </w:r>
            <w:r w:rsidR="00303EF3" w:rsidRPr="002D1C69">
              <w:rPr>
                <w:rFonts w:ascii="Arial" w:hAnsi="Arial" w:cs="Arial"/>
                <w:bCs/>
                <w:color w:val="000000"/>
                <w:sz w:val="20"/>
              </w:rPr>
              <w:t>,</w:t>
            </w:r>
            <w:r w:rsidRPr="002D1C69">
              <w:rPr>
                <w:rFonts w:ascii="Arial" w:hAnsi="Arial" w:cs="Arial"/>
                <w:bCs/>
                <w:color w:val="000000"/>
                <w:sz w:val="20"/>
              </w:rPr>
              <w:t>111</w:t>
            </w:r>
          </w:p>
        </w:tc>
      </w:tr>
      <w:bookmarkEnd w:id="56"/>
    </w:tbl>
    <w:p w14:paraId="1A85247E" w14:textId="77777777" w:rsidR="00FD622B" w:rsidRPr="002D1C69" w:rsidRDefault="00FD622B" w:rsidP="00E53277">
      <w:pPr>
        <w:spacing w:line="240" w:lineRule="auto"/>
        <w:rPr>
          <w:rFonts w:ascii="Arial" w:eastAsia="Times New Roman" w:hAnsi="Arial" w:cs="Arial"/>
          <w:color w:val="000000"/>
          <w:sz w:val="20"/>
          <w:cs/>
        </w:rPr>
      </w:pPr>
    </w:p>
    <w:p w14:paraId="00D5C43A" w14:textId="15EDE68A" w:rsidR="00FD622B" w:rsidRPr="002D1C69" w:rsidRDefault="00FD622B" w:rsidP="00325B42">
      <w:pPr>
        <w:pStyle w:val="BlockText"/>
        <w:spacing w:before="0"/>
        <w:ind w:left="0" w:right="0"/>
        <w:rPr>
          <w:rFonts w:ascii="Arial" w:hAnsi="Arial" w:cs="Arial"/>
          <w:color w:val="000000"/>
          <w:sz w:val="20"/>
          <w:szCs w:val="20"/>
          <w:lang w:val="en-GB"/>
        </w:rPr>
      </w:pPr>
      <w:r w:rsidRPr="002D1C69">
        <w:rPr>
          <w:rFonts w:ascii="Arial" w:hAnsi="Arial" w:cs="Arial"/>
          <w:color w:val="000000"/>
          <w:sz w:val="20"/>
          <w:szCs w:val="20"/>
          <w:lang w:val="en-GB"/>
        </w:rPr>
        <w:t>The tax on the profit before tax differs from the theoretical amount that would arise using the basic tax rate of the home country of the Company as follows:</w:t>
      </w:r>
    </w:p>
    <w:p w14:paraId="71A50EA3" w14:textId="77777777" w:rsidR="00E00340" w:rsidRPr="002D1C69" w:rsidRDefault="00E00340" w:rsidP="00E53277">
      <w:pPr>
        <w:spacing w:line="240" w:lineRule="auto"/>
        <w:rPr>
          <w:rFonts w:ascii="Arial" w:eastAsia="Times New Roman" w:hAnsi="Arial" w:cs="Arial"/>
          <w:color w:val="000000"/>
          <w:sz w:val="20"/>
        </w:rPr>
      </w:pPr>
    </w:p>
    <w:tbl>
      <w:tblPr>
        <w:tblW w:w="9108" w:type="dxa"/>
        <w:tblInd w:w="-90" w:type="dxa"/>
        <w:tblLayout w:type="fixed"/>
        <w:tblLook w:val="0000" w:firstRow="0" w:lastRow="0" w:firstColumn="0" w:lastColumn="0" w:noHBand="0" w:noVBand="0"/>
      </w:tblPr>
      <w:tblGrid>
        <w:gridCol w:w="5940"/>
        <w:gridCol w:w="1584"/>
        <w:gridCol w:w="1584"/>
      </w:tblGrid>
      <w:tr w:rsidR="00E00340" w:rsidRPr="002D1C69" w14:paraId="61C454E5" w14:textId="77777777" w:rsidTr="00254A6D">
        <w:tc>
          <w:tcPr>
            <w:tcW w:w="5940" w:type="dxa"/>
          </w:tcPr>
          <w:p w14:paraId="23D59F5E" w14:textId="77777777" w:rsidR="00E00340" w:rsidRPr="002D1C69" w:rsidRDefault="00E00340" w:rsidP="00E00340">
            <w:pPr>
              <w:spacing w:line="240" w:lineRule="auto"/>
              <w:ind w:left="-39"/>
              <w:jc w:val="both"/>
              <w:rPr>
                <w:rFonts w:ascii="Arial" w:hAnsi="Arial" w:cs="Arial"/>
                <w:snapToGrid w:val="0"/>
                <w:color w:val="000000"/>
                <w:sz w:val="20"/>
                <w:lang w:eastAsia="th-TH"/>
              </w:rPr>
            </w:pPr>
          </w:p>
        </w:tc>
        <w:tc>
          <w:tcPr>
            <w:tcW w:w="1584" w:type="dxa"/>
            <w:tcBorders>
              <w:left w:val="nil"/>
              <w:right w:val="nil"/>
            </w:tcBorders>
          </w:tcPr>
          <w:p w14:paraId="554F98C3" w14:textId="5613789C" w:rsidR="00E00340"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color w:val="000000"/>
                <w:sz w:val="20"/>
                <w:szCs w:val="20"/>
                <w:lang w:val="en-GB"/>
              </w:rPr>
              <w:t>2025</w:t>
            </w:r>
          </w:p>
        </w:tc>
        <w:tc>
          <w:tcPr>
            <w:tcW w:w="1584" w:type="dxa"/>
            <w:tcBorders>
              <w:left w:val="nil"/>
              <w:right w:val="nil"/>
            </w:tcBorders>
          </w:tcPr>
          <w:p w14:paraId="69A45E58" w14:textId="061049BB" w:rsidR="00E00340"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color w:val="000000"/>
                <w:sz w:val="20"/>
                <w:szCs w:val="20"/>
                <w:lang w:val="en-GB"/>
              </w:rPr>
              <w:t>2024</w:t>
            </w:r>
          </w:p>
        </w:tc>
      </w:tr>
      <w:tr w:rsidR="004C6921" w:rsidRPr="002D1C69" w14:paraId="7B1C0F58" w14:textId="77777777" w:rsidTr="00254A6D">
        <w:tc>
          <w:tcPr>
            <w:tcW w:w="5940" w:type="dxa"/>
          </w:tcPr>
          <w:p w14:paraId="43F9C9DB" w14:textId="77777777" w:rsidR="00E00340" w:rsidRPr="002D1C69" w:rsidRDefault="00E00340" w:rsidP="00E00340">
            <w:pPr>
              <w:spacing w:line="240" w:lineRule="auto"/>
              <w:ind w:left="-39"/>
              <w:jc w:val="both"/>
              <w:rPr>
                <w:rFonts w:ascii="Arial" w:hAnsi="Arial" w:cs="Arial"/>
                <w:snapToGrid w:val="0"/>
                <w:color w:val="000000"/>
                <w:sz w:val="20"/>
                <w:lang w:eastAsia="th-TH"/>
              </w:rPr>
            </w:pPr>
          </w:p>
        </w:tc>
        <w:tc>
          <w:tcPr>
            <w:tcW w:w="1584" w:type="dxa"/>
            <w:tcBorders>
              <w:top w:val="nil"/>
              <w:left w:val="nil"/>
              <w:bottom w:val="single" w:sz="4" w:space="0" w:color="000000"/>
              <w:right w:val="nil"/>
            </w:tcBorders>
          </w:tcPr>
          <w:p w14:paraId="60C1A947" w14:textId="7E7A3787" w:rsidR="00E00340" w:rsidRPr="002D1C69" w:rsidRDefault="00E00340" w:rsidP="00E00340">
            <w:pPr>
              <w:pStyle w:val="a4"/>
              <w:ind w:right="-72"/>
              <w:jc w:val="right"/>
              <w:rPr>
                <w:rFonts w:ascii="Arial" w:hAnsi="Arial" w:cs="Arial"/>
                <w:color w:val="000000"/>
                <w:sz w:val="20"/>
                <w:szCs w:val="20"/>
                <w:cs/>
              </w:rPr>
            </w:pPr>
            <w:r w:rsidRPr="002D1C69">
              <w:rPr>
                <w:rFonts w:ascii="Arial" w:hAnsi="Arial" w:cs="Arial"/>
                <w:b/>
                <w:color w:val="000000"/>
                <w:sz w:val="20"/>
                <w:szCs w:val="20"/>
              </w:rPr>
              <w:t>Baht</w:t>
            </w:r>
          </w:p>
        </w:tc>
        <w:tc>
          <w:tcPr>
            <w:tcW w:w="1584" w:type="dxa"/>
            <w:tcBorders>
              <w:top w:val="nil"/>
              <w:left w:val="nil"/>
              <w:bottom w:val="single" w:sz="4" w:space="0" w:color="000000"/>
              <w:right w:val="nil"/>
            </w:tcBorders>
          </w:tcPr>
          <w:p w14:paraId="0087F704" w14:textId="73D19F5B" w:rsidR="00E00340" w:rsidRPr="002D1C69" w:rsidRDefault="00E00340" w:rsidP="00E00340">
            <w:pPr>
              <w:pStyle w:val="a4"/>
              <w:ind w:right="-72"/>
              <w:jc w:val="right"/>
              <w:rPr>
                <w:rFonts w:ascii="Arial" w:hAnsi="Arial" w:cs="Arial"/>
                <w:color w:val="000000"/>
                <w:sz w:val="20"/>
                <w:szCs w:val="20"/>
                <w:cs/>
              </w:rPr>
            </w:pPr>
            <w:r w:rsidRPr="002D1C69">
              <w:rPr>
                <w:rFonts w:ascii="Arial" w:hAnsi="Arial" w:cs="Arial"/>
                <w:b/>
                <w:color w:val="000000"/>
                <w:sz w:val="20"/>
                <w:szCs w:val="20"/>
              </w:rPr>
              <w:t>Baht</w:t>
            </w:r>
          </w:p>
        </w:tc>
      </w:tr>
      <w:tr w:rsidR="00FD622B" w:rsidRPr="002D1C69" w14:paraId="02FFD076" w14:textId="77777777" w:rsidTr="00254A6D">
        <w:tc>
          <w:tcPr>
            <w:tcW w:w="5940" w:type="dxa"/>
          </w:tcPr>
          <w:p w14:paraId="7E859A54" w14:textId="77777777" w:rsidR="00FD622B" w:rsidRPr="002D1C69" w:rsidRDefault="00FD622B" w:rsidP="00E53277">
            <w:pPr>
              <w:spacing w:line="240" w:lineRule="auto"/>
              <w:rPr>
                <w:rFonts w:ascii="Arial" w:eastAsia="Times New Roman" w:hAnsi="Arial" w:cs="Arial"/>
                <w:color w:val="000000"/>
                <w:sz w:val="20"/>
                <w:cs/>
              </w:rPr>
            </w:pPr>
          </w:p>
        </w:tc>
        <w:tc>
          <w:tcPr>
            <w:tcW w:w="1584" w:type="dxa"/>
            <w:tcBorders>
              <w:top w:val="single" w:sz="4" w:space="0" w:color="000000"/>
            </w:tcBorders>
          </w:tcPr>
          <w:p w14:paraId="667E7B87" w14:textId="77777777" w:rsidR="00FD622B" w:rsidRPr="002D1C69" w:rsidRDefault="00FD622B" w:rsidP="00E53277">
            <w:pPr>
              <w:spacing w:line="240" w:lineRule="auto"/>
              <w:rPr>
                <w:rFonts w:ascii="Arial" w:eastAsia="Times New Roman" w:hAnsi="Arial" w:cs="Arial"/>
                <w:color w:val="000000"/>
                <w:sz w:val="20"/>
              </w:rPr>
            </w:pPr>
          </w:p>
        </w:tc>
        <w:tc>
          <w:tcPr>
            <w:tcW w:w="1584" w:type="dxa"/>
            <w:tcBorders>
              <w:top w:val="single" w:sz="4" w:space="0" w:color="000000"/>
            </w:tcBorders>
          </w:tcPr>
          <w:p w14:paraId="1D55E35B" w14:textId="77777777" w:rsidR="00FD622B" w:rsidRPr="002D1C69" w:rsidRDefault="00FD622B" w:rsidP="00E53277">
            <w:pPr>
              <w:spacing w:line="240" w:lineRule="auto"/>
              <w:rPr>
                <w:rFonts w:ascii="Arial" w:eastAsia="Times New Roman" w:hAnsi="Arial" w:cs="Arial"/>
                <w:color w:val="000000"/>
                <w:sz w:val="20"/>
              </w:rPr>
            </w:pPr>
          </w:p>
        </w:tc>
      </w:tr>
      <w:tr w:rsidR="00303EF3" w:rsidRPr="002D1C69" w14:paraId="5270823C" w14:textId="77777777" w:rsidTr="00254A6D">
        <w:tc>
          <w:tcPr>
            <w:tcW w:w="5940" w:type="dxa"/>
            <w:vAlign w:val="center"/>
          </w:tcPr>
          <w:p w14:paraId="2AECED66" w14:textId="77777777" w:rsidR="00303EF3" w:rsidRPr="002D1C69" w:rsidRDefault="00303EF3" w:rsidP="00303EF3">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2D1C69">
              <w:rPr>
                <w:rFonts w:ascii="Arial" w:hAnsi="Arial" w:cs="Arial"/>
                <w:color w:val="000000"/>
                <w:sz w:val="20"/>
              </w:rPr>
              <w:t>Profit before tax</w:t>
            </w:r>
          </w:p>
        </w:tc>
        <w:tc>
          <w:tcPr>
            <w:tcW w:w="1584" w:type="dxa"/>
            <w:tcBorders>
              <w:top w:val="nil"/>
              <w:left w:val="nil"/>
              <w:bottom w:val="single" w:sz="4" w:space="0" w:color="auto"/>
              <w:right w:val="nil"/>
            </w:tcBorders>
          </w:tcPr>
          <w:p w14:paraId="5E5C342D" w14:textId="6FF8A8B5" w:rsidR="00303EF3" w:rsidRPr="002D1C69" w:rsidRDefault="00974BD8" w:rsidP="00303EF3">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837,359,60</w:t>
            </w:r>
            <w:r w:rsidR="0017186A" w:rsidRPr="002D1C69">
              <w:rPr>
                <w:rFonts w:ascii="Arial" w:hAnsi="Arial" w:cs="Arial"/>
                <w:color w:val="000000"/>
                <w:sz w:val="20"/>
                <w:szCs w:val="20"/>
                <w:lang w:val="en-GB"/>
              </w:rPr>
              <w:t>6</w:t>
            </w:r>
          </w:p>
        </w:tc>
        <w:tc>
          <w:tcPr>
            <w:tcW w:w="1584" w:type="dxa"/>
            <w:tcBorders>
              <w:top w:val="nil"/>
              <w:left w:val="nil"/>
              <w:bottom w:val="single" w:sz="4" w:space="0" w:color="auto"/>
              <w:right w:val="nil"/>
            </w:tcBorders>
          </w:tcPr>
          <w:p w14:paraId="124A9631" w14:textId="0249C4EC" w:rsidR="00303EF3" w:rsidRPr="002D1C69" w:rsidRDefault="00FF6476" w:rsidP="00303EF3">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654</w:t>
            </w:r>
            <w:r w:rsidR="00303EF3" w:rsidRPr="002D1C69">
              <w:rPr>
                <w:rFonts w:ascii="Arial" w:hAnsi="Arial" w:cs="Arial"/>
                <w:color w:val="000000"/>
                <w:sz w:val="20"/>
                <w:szCs w:val="20"/>
                <w:lang w:val="en-GB"/>
              </w:rPr>
              <w:t>,</w:t>
            </w:r>
            <w:r w:rsidRPr="002D1C69">
              <w:rPr>
                <w:rFonts w:ascii="Arial" w:hAnsi="Arial" w:cs="Arial"/>
                <w:color w:val="000000"/>
                <w:sz w:val="20"/>
                <w:szCs w:val="20"/>
                <w:lang w:val="en-GB"/>
              </w:rPr>
              <w:t>685</w:t>
            </w:r>
            <w:r w:rsidR="00303EF3" w:rsidRPr="002D1C69">
              <w:rPr>
                <w:rFonts w:ascii="Arial" w:hAnsi="Arial" w:cs="Arial"/>
                <w:color w:val="000000"/>
                <w:sz w:val="20"/>
                <w:szCs w:val="20"/>
                <w:lang w:val="en-GB"/>
              </w:rPr>
              <w:t>,</w:t>
            </w:r>
            <w:r w:rsidRPr="002D1C69">
              <w:rPr>
                <w:rFonts w:ascii="Arial" w:hAnsi="Arial" w:cs="Arial"/>
                <w:color w:val="000000"/>
                <w:sz w:val="20"/>
                <w:szCs w:val="20"/>
                <w:lang w:val="en-GB"/>
              </w:rPr>
              <w:t>462</w:t>
            </w:r>
          </w:p>
        </w:tc>
      </w:tr>
      <w:tr w:rsidR="00303EF3" w:rsidRPr="002D1C69" w14:paraId="3AC0DE21" w14:textId="77777777" w:rsidTr="00254A6D">
        <w:tc>
          <w:tcPr>
            <w:tcW w:w="5940" w:type="dxa"/>
          </w:tcPr>
          <w:p w14:paraId="4141069F" w14:textId="77777777" w:rsidR="00303EF3" w:rsidRPr="002D1C69" w:rsidRDefault="00303EF3" w:rsidP="00303EF3">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p>
        </w:tc>
        <w:tc>
          <w:tcPr>
            <w:tcW w:w="1584" w:type="dxa"/>
            <w:tcBorders>
              <w:top w:val="single" w:sz="4" w:space="0" w:color="auto"/>
            </w:tcBorders>
          </w:tcPr>
          <w:p w14:paraId="76A7DEE5" w14:textId="77777777" w:rsidR="00303EF3" w:rsidRPr="002D1C69" w:rsidRDefault="00303EF3" w:rsidP="00303EF3">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211EEEEE" w14:textId="77777777" w:rsidR="00303EF3" w:rsidRPr="002D1C69" w:rsidRDefault="00303EF3" w:rsidP="00303EF3">
            <w:pPr>
              <w:pStyle w:val="a4"/>
              <w:ind w:right="-72"/>
              <w:jc w:val="right"/>
              <w:rPr>
                <w:rFonts w:ascii="Arial" w:hAnsi="Arial" w:cs="Arial"/>
                <w:color w:val="000000"/>
                <w:sz w:val="20"/>
                <w:szCs w:val="20"/>
                <w:lang w:val="en-GB"/>
              </w:rPr>
            </w:pPr>
          </w:p>
        </w:tc>
      </w:tr>
      <w:tr w:rsidR="00210E06" w:rsidRPr="002D1C69" w14:paraId="28794FD2" w14:textId="77777777" w:rsidTr="00254A6D">
        <w:tc>
          <w:tcPr>
            <w:tcW w:w="5940" w:type="dxa"/>
          </w:tcPr>
          <w:p w14:paraId="14165E46" w14:textId="3EED1E33" w:rsidR="00210E06" w:rsidRPr="002D1C69" w:rsidRDefault="00210E06" w:rsidP="00210E0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2D1C69">
              <w:rPr>
                <w:rFonts w:ascii="Arial" w:hAnsi="Arial" w:cs="Arial"/>
                <w:color w:val="000000"/>
                <w:sz w:val="20"/>
              </w:rPr>
              <w:t xml:space="preserve">Tax calculated at a tax rate of </w:t>
            </w:r>
            <w:r w:rsidR="00FF6476" w:rsidRPr="002D1C69">
              <w:rPr>
                <w:rFonts w:ascii="Arial" w:hAnsi="Arial" w:cs="Arial"/>
                <w:color w:val="000000"/>
                <w:sz w:val="20"/>
              </w:rPr>
              <w:t>20</w:t>
            </w:r>
            <w:r w:rsidRPr="002D1C69">
              <w:rPr>
                <w:rFonts w:ascii="Arial" w:hAnsi="Arial" w:cs="Arial"/>
                <w:color w:val="000000"/>
                <w:sz w:val="20"/>
                <w:cs/>
              </w:rPr>
              <w:t>%</w:t>
            </w:r>
            <w:r w:rsidRPr="002D1C69">
              <w:rPr>
                <w:rFonts w:ascii="Arial" w:hAnsi="Arial" w:cs="Arial"/>
                <w:color w:val="000000"/>
                <w:sz w:val="20"/>
              </w:rPr>
              <w:t xml:space="preserve"> (</w:t>
            </w:r>
            <w:r w:rsidR="00FF6476" w:rsidRPr="002D1C69">
              <w:rPr>
                <w:rFonts w:ascii="Arial" w:hAnsi="Arial" w:cs="Arial"/>
                <w:color w:val="000000"/>
                <w:sz w:val="20"/>
              </w:rPr>
              <w:t>2024</w:t>
            </w:r>
            <w:r w:rsidRPr="002D1C69">
              <w:rPr>
                <w:rFonts w:ascii="Arial" w:hAnsi="Arial" w:cs="Arial"/>
                <w:color w:val="000000"/>
                <w:sz w:val="20"/>
              </w:rPr>
              <w:t xml:space="preserve">: </w:t>
            </w:r>
            <w:r w:rsidR="00FF6476" w:rsidRPr="002D1C69">
              <w:rPr>
                <w:rFonts w:ascii="Arial" w:hAnsi="Arial" w:cs="Arial"/>
                <w:color w:val="000000"/>
                <w:sz w:val="20"/>
              </w:rPr>
              <w:t>20</w:t>
            </w:r>
            <w:r w:rsidRPr="002D1C69">
              <w:rPr>
                <w:rFonts w:ascii="Arial" w:hAnsi="Arial" w:cs="Arial"/>
                <w:color w:val="000000"/>
                <w:sz w:val="20"/>
              </w:rPr>
              <w:t>%)</w:t>
            </w:r>
          </w:p>
        </w:tc>
        <w:tc>
          <w:tcPr>
            <w:tcW w:w="1584" w:type="dxa"/>
          </w:tcPr>
          <w:p w14:paraId="392B6571" w14:textId="0A0B1415" w:rsidR="00210E06" w:rsidRPr="002D1C69" w:rsidRDefault="00FF6476" w:rsidP="00210E06">
            <w:pPr>
              <w:pStyle w:val="a4"/>
              <w:ind w:right="-72"/>
              <w:jc w:val="right"/>
              <w:rPr>
                <w:rFonts w:ascii="Arial" w:hAnsi="Arial" w:cs="Arial"/>
                <w:color w:val="000000"/>
                <w:sz w:val="20"/>
                <w:szCs w:val="20"/>
                <w:cs/>
                <w:lang w:val="en-GB"/>
              </w:rPr>
            </w:pPr>
            <w:r w:rsidRPr="002D1C69">
              <w:rPr>
                <w:rFonts w:ascii="Arial" w:hAnsi="Arial" w:cs="Arial"/>
                <w:color w:val="000000"/>
                <w:sz w:val="20"/>
                <w:szCs w:val="20"/>
                <w:lang w:val="en-GB"/>
              </w:rPr>
              <w:t>167</w:t>
            </w:r>
            <w:r w:rsidR="00763053" w:rsidRPr="002D1C69">
              <w:rPr>
                <w:rFonts w:ascii="Arial" w:hAnsi="Arial" w:cs="Arial"/>
                <w:color w:val="000000"/>
                <w:sz w:val="20"/>
                <w:szCs w:val="20"/>
                <w:lang w:val="en-GB"/>
              </w:rPr>
              <w:t>,</w:t>
            </w:r>
            <w:r w:rsidRPr="002D1C69">
              <w:rPr>
                <w:rFonts w:ascii="Arial" w:hAnsi="Arial" w:cs="Arial"/>
                <w:color w:val="000000"/>
                <w:sz w:val="20"/>
                <w:szCs w:val="20"/>
                <w:lang w:val="en-GB"/>
              </w:rPr>
              <w:t>471</w:t>
            </w:r>
            <w:r w:rsidR="00763053" w:rsidRPr="002D1C69">
              <w:rPr>
                <w:rFonts w:ascii="Arial" w:hAnsi="Arial" w:cs="Arial"/>
                <w:color w:val="000000"/>
                <w:sz w:val="20"/>
                <w:szCs w:val="20"/>
                <w:lang w:val="en-GB"/>
              </w:rPr>
              <w:t>,</w:t>
            </w:r>
            <w:r w:rsidRPr="002D1C69">
              <w:rPr>
                <w:rFonts w:ascii="Arial" w:hAnsi="Arial" w:cs="Arial"/>
                <w:color w:val="000000"/>
                <w:sz w:val="20"/>
                <w:szCs w:val="20"/>
                <w:lang w:val="en-GB"/>
              </w:rPr>
              <w:t>921</w:t>
            </w:r>
          </w:p>
        </w:tc>
        <w:tc>
          <w:tcPr>
            <w:tcW w:w="1584" w:type="dxa"/>
          </w:tcPr>
          <w:p w14:paraId="50DF7ADD" w14:textId="2CEF7625" w:rsidR="00210E06" w:rsidRPr="002D1C69" w:rsidRDefault="00FF6476" w:rsidP="00210E06">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130</w:t>
            </w:r>
            <w:r w:rsidR="00210E06" w:rsidRPr="002D1C69">
              <w:rPr>
                <w:rFonts w:ascii="Arial" w:hAnsi="Arial" w:cs="Arial"/>
                <w:color w:val="000000"/>
                <w:sz w:val="20"/>
                <w:szCs w:val="20"/>
                <w:lang w:val="en-GB"/>
              </w:rPr>
              <w:t>,</w:t>
            </w:r>
            <w:r w:rsidRPr="002D1C69">
              <w:rPr>
                <w:rFonts w:ascii="Arial" w:hAnsi="Arial" w:cs="Arial"/>
                <w:color w:val="000000"/>
                <w:sz w:val="20"/>
                <w:szCs w:val="20"/>
                <w:lang w:val="en-GB"/>
              </w:rPr>
              <w:t>937</w:t>
            </w:r>
            <w:r w:rsidR="00210E06" w:rsidRPr="002D1C69">
              <w:rPr>
                <w:rFonts w:ascii="Arial" w:hAnsi="Arial" w:cs="Arial"/>
                <w:color w:val="000000"/>
                <w:sz w:val="20"/>
                <w:szCs w:val="20"/>
                <w:lang w:val="en-GB"/>
              </w:rPr>
              <w:t>,</w:t>
            </w:r>
            <w:r w:rsidRPr="002D1C69">
              <w:rPr>
                <w:rFonts w:ascii="Arial" w:hAnsi="Arial" w:cs="Arial"/>
                <w:color w:val="000000"/>
                <w:sz w:val="20"/>
                <w:szCs w:val="20"/>
                <w:lang w:val="en-GB"/>
              </w:rPr>
              <w:t>092</w:t>
            </w:r>
          </w:p>
        </w:tc>
      </w:tr>
      <w:tr w:rsidR="00210E06" w:rsidRPr="002D1C69" w14:paraId="43ECA2DE" w14:textId="77777777" w:rsidTr="00254A6D">
        <w:tc>
          <w:tcPr>
            <w:tcW w:w="5940" w:type="dxa"/>
          </w:tcPr>
          <w:p w14:paraId="50F7F578" w14:textId="77777777" w:rsidR="00210E06" w:rsidRPr="002D1C69" w:rsidRDefault="00210E06" w:rsidP="00210E06">
            <w:pPr>
              <w:spacing w:line="240" w:lineRule="auto"/>
              <w:jc w:val="both"/>
              <w:rPr>
                <w:rFonts w:ascii="Arial" w:hAnsi="Arial" w:cs="Arial"/>
                <w:snapToGrid w:val="0"/>
                <w:color w:val="000000"/>
                <w:sz w:val="20"/>
                <w:lang w:eastAsia="th-TH"/>
              </w:rPr>
            </w:pPr>
            <w:r w:rsidRPr="002D1C69">
              <w:rPr>
                <w:rFonts w:ascii="Arial" w:hAnsi="Arial" w:cs="Arial"/>
                <w:color w:val="000000"/>
                <w:sz w:val="20"/>
              </w:rPr>
              <w:t>Tax effect of:</w:t>
            </w:r>
          </w:p>
        </w:tc>
        <w:tc>
          <w:tcPr>
            <w:tcW w:w="1584" w:type="dxa"/>
          </w:tcPr>
          <w:p w14:paraId="5390CFB0" w14:textId="77777777" w:rsidR="00210E06" w:rsidRPr="002D1C69" w:rsidRDefault="00210E06" w:rsidP="00210E06">
            <w:pPr>
              <w:pStyle w:val="a4"/>
              <w:ind w:right="-72"/>
              <w:jc w:val="right"/>
              <w:rPr>
                <w:rFonts w:ascii="Arial" w:hAnsi="Arial" w:cs="Arial"/>
                <w:color w:val="000000"/>
                <w:sz w:val="20"/>
                <w:szCs w:val="20"/>
                <w:lang w:val="en-GB"/>
              </w:rPr>
            </w:pPr>
          </w:p>
        </w:tc>
        <w:tc>
          <w:tcPr>
            <w:tcW w:w="1584" w:type="dxa"/>
          </w:tcPr>
          <w:p w14:paraId="757C7DA2" w14:textId="77777777" w:rsidR="00210E06" w:rsidRPr="002D1C69" w:rsidRDefault="00210E06" w:rsidP="00210E06">
            <w:pPr>
              <w:pStyle w:val="a4"/>
              <w:ind w:right="-72"/>
              <w:jc w:val="right"/>
              <w:rPr>
                <w:rFonts w:ascii="Arial" w:hAnsi="Arial" w:cs="Arial"/>
                <w:color w:val="000000"/>
                <w:sz w:val="20"/>
                <w:szCs w:val="20"/>
                <w:lang w:val="en-GB"/>
              </w:rPr>
            </w:pPr>
          </w:p>
        </w:tc>
      </w:tr>
      <w:tr w:rsidR="00210E06" w:rsidRPr="002D1C69" w14:paraId="1CDDEB64" w14:textId="77777777" w:rsidTr="00254A6D">
        <w:tc>
          <w:tcPr>
            <w:tcW w:w="5940" w:type="dxa"/>
          </w:tcPr>
          <w:p w14:paraId="6830F198" w14:textId="77777777" w:rsidR="00210E06" w:rsidRPr="002D1C69" w:rsidRDefault="00210E06" w:rsidP="00210E0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2D1C69">
              <w:rPr>
                <w:rFonts w:ascii="Arial" w:hAnsi="Arial" w:cs="Arial"/>
                <w:color w:val="000000"/>
                <w:sz w:val="20"/>
                <w:cs/>
              </w:rPr>
              <w:t xml:space="preserve">   </w:t>
            </w:r>
            <w:r w:rsidRPr="002D1C69">
              <w:rPr>
                <w:rFonts w:ascii="Arial" w:hAnsi="Arial" w:cs="Arial"/>
                <w:color w:val="000000"/>
                <w:sz w:val="20"/>
              </w:rPr>
              <w:t>Expenses not deductible for tax purpose</w:t>
            </w:r>
          </w:p>
        </w:tc>
        <w:tc>
          <w:tcPr>
            <w:tcW w:w="1584" w:type="dxa"/>
          </w:tcPr>
          <w:p w14:paraId="38B130FB" w14:textId="556CB7AF" w:rsidR="00210E06" w:rsidRPr="002D1C69" w:rsidRDefault="00974BD8" w:rsidP="00210E06">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186,090</w:t>
            </w:r>
          </w:p>
        </w:tc>
        <w:tc>
          <w:tcPr>
            <w:tcW w:w="1584" w:type="dxa"/>
          </w:tcPr>
          <w:p w14:paraId="00B0E215" w14:textId="6BE5261B" w:rsidR="00210E06" w:rsidRPr="002D1C69" w:rsidRDefault="00FF6476" w:rsidP="00210E06">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941</w:t>
            </w:r>
            <w:r w:rsidR="00210E06" w:rsidRPr="002D1C69">
              <w:rPr>
                <w:rFonts w:ascii="Arial" w:hAnsi="Arial" w:cs="Arial"/>
                <w:color w:val="000000"/>
                <w:sz w:val="20"/>
                <w:szCs w:val="20"/>
                <w:lang w:val="en-GB"/>
              </w:rPr>
              <w:t>,</w:t>
            </w:r>
            <w:r w:rsidRPr="002D1C69">
              <w:rPr>
                <w:rFonts w:ascii="Arial" w:hAnsi="Arial" w:cs="Arial"/>
                <w:color w:val="000000"/>
                <w:sz w:val="20"/>
                <w:szCs w:val="20"/>
                <w:lang w:val="en-GB"/>
              </w:rPr>
              <w:t>988</w:t>
            </w:r>
          </w:p>
        </w:tc>
      </w:tr>
      <w:tr w:rsidR="00210E06" w:rsidRPr="002D1C69" w14:paraId="6BB97BFC" w14:textId="77777777" w:rsidTr="00254A6D">
        <w:tc>
          <w:tcPr>
            <w:tcW w:w="5940" w:type="dxa"/>
          </w:tcPr>
          <w:p w14:paraId="089C11CE" w14:textId="77777777" w:rsidR="00210E06" w:rsidRPr="002D1C69" w:rsidRDefault="00210E06" w:rsidP="00210E0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2D1C69">
              <w:rPr>
                <w:rFonts w:ascii="Arial" w:hAnsi="Arial" w:cs="Arial"/>
                <w:color w:val="000000"/>
                <w:sz w:val="20"/>
                <w:cs/>
              </w:rPr>
              <w:t xml:space="preserve">   </w:t>
            </w:r>
            <w:r w:rsidRPr="002D1C69">
              <w:rPr>
                <w:rFonts w:ascii="Arial" w:hAnsi="Arial" w:cs="Arial"/>
                <w:color w:val="000000"/>
                <w:sz w:val="20"/>
              </w:rPr>
              <w:t>Additional expenses deductible for tax</w:t>
            </w:r>
          </w:p>
        </w:tc>
        <w:tc>
          <w:tcPr>
            <w:tcW w:w="1584" w:type="dxa"/>
          </w:tcPr>
          <w:p w14:paraId="6663CCD6" w14:textId="324AE184" w:rsidR="00210E06" w:rsidRPr="002D1C69" w:rsidRDefault="00210E06" w:rsidP="00210E06">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w:t>
            </w:r>
            <w:r w:rsidR="00FF6476" w:rsidRPr="002D1C69">
              <w:rPr>
                <w:rFonts w:ascii="Arial" w:hAnsi="Arial" w:cs="Arial"/>
                <w:color w:val="000000"/>
                <w:sz w:val="20"/>
                <w:szCs w:val="20"/>
                <w:lang w:val="en-GB"/>
              </w:rPr>
              <w:t>543</w:t>
            </w:r>
            <w:r w:rsidRPr="002D1C69">
              <w:rPr>
                <w:rFonts w:ascii="Arial" w:hAnsi="Arial" w:cs="Arial"/>
                <w:color w:val="000000"/>
                <w:sz w:val="20"/>
                <w:szCs w:val="20"/>
                <w:lang w:val="en-GB"/>
              </w:rPr>
              <w:t>,</w:t>
            </w:r>
            <w:r w:rsidR="00FF6476" w:rsidRPr="002D1C69">
              <w:rPr>
                <w:rFonts w:ascii="Arial" w:hAnsi="Arial" w:cs="Arial"/>
                <w:color w:val="000000"/>
                <w:sz w:val="20"/>
                <w:szCs w:val="20"/>
                <w:lang w:val="en-GB"/>
              </w:rPr>
              <w:t>892</w:t>
            </w:r>
            <w:r w:rsidRPr="002D1C69">
              <w:rPr>
                <w:rFonts w:ascii="Arial" w:hAnsi="Arial" w:cs="Arial"/>
                <w:color w:val="000000"/>
                <w:sz w:val="20"/>
                <w:szCs w:val="20"/>
                <w:lang w:val="en-GB"/>
              </w:rPr>
              <w:t>)</w:t>
            </w:r>
          </w:p>
        </w:tc>
        <w:tc>
          <w:tcPr>
            <w:tcW w:w="1584" w:type="dxa"/>
          </w:tcPr>
          <w:p w14:paraId="1DB60A65" w14:textId="37B8D1FB" w:rsidR="00210E06" w:rsidRPr="002D1C69" w:rsidRDefault="00210E06" w:rsidP="00210E06">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w:t>
            </w:r>
            <w:r w:rsidR="00FF6476" w:rsidRPr="002D1C69">
              <w:rPr>
                <w:rFonts w:ascii="Arial" w:hAnsi="Arial" w:cs="Arial"/>
                <w:color w:val="000000"/>
                <w:sz w:val="20"/>
                <w:szCs w:val="20"/>
                <w:lang w:val="en-GB"/>
              </w:rPr>
              <w:t>485</w:t>
            </w:r>
            <w:r w:rsidRPr="002D1C69">
              <w:rPr>
                <w:rFonts w:ascii="Arial" w:hAnsi="Arial" w:cs="Arial"/>
                <w:color w:val="000000"/>
                <w:sz w:val="20"/>
                <w:szCs w:val="20"/>
                <w:lang w:val="en-GB"/>
              </w:rPr>
              <w:t>,</w:t>
            </w:r>
            <w:r w:rsidR="00FF6476" w:rsidRPr="002D1C69">
              <w:rPr>
                <w:rFonts w:ascii="Arial" w:hAnsi="Arial" w:cs="Arial"/>
                <w:color w:val="000000"/>
                <w:sz w:val="20"/>
                <w:szCs w:val="20"/>
                <w:lang w:val="en-GB"/>
              </w:rPr>
              <w:t>751</w:t>
            </w:r>
            <w:r w:rsidRPr="002D1C69">
              <w:rPr>
                <w:rFonts w:ascii="Arial" w:hAnsi="Arial" w:cs="Arial"/>
                <w:color w:val="000000"/>
                <w:sz w:val="20"/>
                <w:szCs w:val="20"/>
                <w:lang w:val="en-GB"/>
              </w:rPr>
              <w:t>)</w:t>
            </w:r>
          </w:p>
        </w:tc>
      </w:tr>
      <w:tr w:rsidR="004B3EEF" w:rsidRPr="002D1C69" w14:paraId="27FA5DAB" w14:textId="77777777" w:rsidTr="00254A6D">
        <w:tc>
          <w:tcPr>
            <w:tcW w:w="5940" w:type="dxa"/>
          </w:tcPr>
          <w:p w14:paraId="767BBADA" w14:textId="54E0E303" w:rsidR="006E538A" w:rsidRPr="002D1C69" w:rsidRDefault="006E538A" w:rsidP="006E538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2D1C69">
              <w:rPr>
                <w:rFonts w:ascii="Arial" w:hAnsi="Arial" w:cs="Arial"/>
                <w:color w:val="000000"/>
                <w:sz w:val="20"/>
              </w:rPr>
              <w:t xml:space="preserve">   Utilisation of previously unrecognised tax losses</w:t>
            </w:r>
          </w:p>
          <w:p w14:paraId="3A3DA301" w14:textId="04E4B42D" w:rsidR="004B3EEF" w:rsidRPr="002D1C69" w:rsidRDefault="006E538A" w:rsidP="006E538A">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r w:rsidRPr="002D1C69">
              <w:rPr>
                <w:rFonts w:ascii="Arial" w:hAnsi="Arial" w:cs="Arial"/>
                <w:color w:val="000000"/>
                <w:sz w:val="20"/>
              </w:rPr>
              <w:t xml:space="preserve">      from joint operations</w:t>
            </w:r>
          </w:p>
        </w:tc>
        <w:tc>
          <w:tcPr>
            <w:tcW w:w="1584" w:type="dxa"/>
          </w:tcPr>
          <w:p w14:paraId="69A3310E" w14:textId="7F261168" w:rsidR="004B3EEF" w:rsidRPr="002D1C69" w:rsidRDefault="004B3EEF" w:rsidP="004B3EEF">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(117,369)</w:t>
            </w:r>
          </w:p>
        </w:tc>
        <w:tc>
          <w:tcPr>
            <w:tcW w:w="1584" w:type="dxa"/>
          </w:tcPr>
          <w:p w14:paraId="349DE22B" w14:textId="7276AE00" w:rsidR="004B3EEF" w:rsidRPr="002D1C69" w:rsidRDefault="004B3EEF" w:rsidP="00210E06">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w:t>
            </w:r>
          </w:p>
        </w:tc>
      </w:tr>
      <w:tr w:rsidR="00210E06" w:rsidRPr="002D1C69" w14:paraId="49347834" w14:textId="77777777" w:rsidTr="00254A6D">
        <w:tc>
          <w:tcPr>
            <w:tcW w:w="5940" w:type="dxa"/>
          </w:tcPr>
          <w:p w14:paraId="3AAAA944" w14:textId="51DC7E24" w:rsidR="00210E06" w:rsidRPr="002D1C69" w:rsidRDefault="00210E06" w:rsidP="00210E0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2D1C69">
              <w:rPr>
                <w:rFonts w:ascii="Arial" w:hAnsi="Arial" w:cs="Arial"/>
                <w:color w:val="000000"/>
                <w:sz w:val="20"/>
                <w:cs/>
              </w:rPr>
              <w:t xml:space="preserve">   </w:t>
            </w:r>
            <w:r w:rsidRPr="002D1C69">
              <w:rPr>
                <w:rFonts w:ascii="Arial" w:hAnsi="Arial" w:cs="Arial"/>
                <w:color w:val="000000"/>
                <w:sz w:val="20"/>
              </w:rPr>
              <w:t>Tax</w:t>
            </w:r>
            <w:r w:rsidR="00525059" w:rsidRPr="002D1C69">
              <w:rPr>
                <w:rFonts w:ascii="Arial" w:hAnsi="Arial" w:cs="Arial"/>
                <w:color w:val="000000"/>
                <w:sz w:val="20"/>
              </w:rPr>
              <w:t xml:space="preserve"> </w:t>
            </w:r>
            <w:r w:rsidRPr="002D1C69">
              <w:rPr>
                <w:rFonts w:ascii="Arial" w:hAnsi="Arial" w:cs="Arial"/>
                <w:color w:val="000000"/>
                <w:sz w:val="20"/>
              </w:rPr>
              <w:t xml:space="preserve">losses from joint operations for which no </w:t>
            </w:r>
          </w:p>
          <w:p w14:paraId="70E767E2" w14:textId="66238770" w:rsidR="00210E06" w:rsidRPr="002D1C69" w:rsidRDefault="00210E06" w:rsidP="00210E0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r w:rsidRPr="002D1C69">
              <w:rPr>
                <w:rFonts w:ascii="Arial" w:hAnsi="Arial" w:cs="Arial"/>
                <w:color w:val="000000"/>
                <w:sz w:val="20"/>
              </w:rPr>
              <w:t xml:space="preserve">      deferred income tax asset was recognised</w:t>
            </w:r>
          </w:p>
        </w:tc>
        <w:tc>
          <w:tcPr>
            <w:tcW w:w="1584" w:type="dxa"/>
          </w:tcPr>
          <w:p w14:paraId="69DB8211" w14:textId="77777777" w:rsidR="004B3EEF" w:rsidRPr="002D1C69" w:rsidRDefault="004B3EEF" w:rsidP="00210E06">
            <w:pPr>
              <w:pStyle w:val="a4"/>
              <w:ind w:right="-72"/>
              <w:jc w:val="right"/>
              <w:rPr>
                <w:rFonts w:ascii="Arial" w:hAnsi="Arial" w:cs="Arial"/>
                <w:color w:val="000000"/>
                <w:sz w:val="20"/>
                <w:szCs w:val="20"/>
                <w:lang w:val="en-GB"/>
              </w:rPr>
            </w:pPr>
          </w:p>
          <w:p w14:paraId="78894062" w14:textId="0AE40D36" w:rsidR="00210E06" w:rsidRPr="002D1C69" w:rsidRDefault="004B3EEF" w:rsidP="00210E06">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w:t>
            </w:r>
          </w:p>
        </w:tc>
        <w:tc>
          <w:tcPr>
            <w:tcW w:w="1584" w:type="dxa"/>
          </w:tcPr>
          <w:p w14:paraId="2917C7BD" w14:textId="4DFE3381" w:rsidR="00210E06" w:rsidRPr="002D1C69" w:rsidRDefault="00210E06" w:rsidP="00210E06">
            <w:pPr>
              <w:pStyle w:val="a4"/>
              <w:ind w:right="-72"/>
              <w:jc w:val="right"/>
              <w:rPr>
                <w:rFonts w:ascii="Arial" w:hAnsi="Arial" w:cs="Arial"/>
                <w:color w:val="000000"/>
                <w:sz w:val="20"/>
                <w:szCs w:val="20"/>
                <w:lang w:val="en-GB"/>
              </w:rPr>
            </w:pPr>
          </w:p>
          <w:p w14:paraId="4477F666" w14:textId="1C6A60DC" w:rsidR="00210E06" w:rsidRPr="002D1C69" w:rsidRDefault="00FF6476" w:rsidP="00210E06">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3</w:t>
            </w:r>
            <w:r w:rsidR="00210E06" w:rsidRPr="002D1C69">
              <w:rPr>
                <w:rFonts w:ascii="Arial" w:hAnsi="Arial" w:cs="Arial"/>
                <w:color w:val="000000"/>
                <w:sz w:val="20"/>
                <w:szCs w:val="20"/>
                <w:lang w:val="en-GB"/>
              </w:rPr>
              <w:t>,</w:t>
            </w:r>
            <w:r w:rsidRPr="002D1C69">
              <w:rPr>
                <w:rFonts w:ascii="Arial" w:hAnsi="Arial" w:cs="Arial"/>
                <w:color w:val="000000"/>
                <w:sz w:val="20"/>
                <w:szCs w:val="20"/>
                <w:lang w:val="en-GB"/>
              </w:rPr>
              <w:t>282</w:t>
            </w:r>
            <w:r w:rsidR="00210E06" w:rsidRPr="002D1C69">
              <w:rPr>
                <w:rFonts w:ascii="Arial" w:hAnsi="Arial" w:cs="Arial"/>
                <w:color w:val="000000"/>
                <w:sz w:val="20"/>
                <w:szCs w:val="20"/>
                <w:lang w:val="en-GB"/>
              </w:rPr>
              <w:t>,</w:t>
            </w:r>
            <w:r w:rsidRPr="002D1C69">
              <w:rPr>
                <w:rFonts w:ascii="Arial" w:hAnsi="Arial" w:cs="Arial"/>
                <w:color w:val="000000"/>
                <w:sz w:val="20"/>
                <w:szCs w:val="20"/>
                <w:lang w:val="en-GB"/>
              </w:rPr>
              <w:t>042</w:t>
            </w:r>
          </w:p>
        </w:tc>
      </w:tr>
      <w:tr w:rsidR="00210E06" w:rsidRPr="002D1C69" w14:paraId="154A0884" w14:textId="77777777" w:rsidTr="00254A6D">
        <w:tc>
          <w:tcPr>
            <w:tcW w:w="5940" w:type="dxa"/>
          </w:tcPr>
          <w:p w14:paraId="45D674B3" w14:textId="147D000C" w:rsidR="00210E06" w:rsidRPr="002D1C69" w:rsidRDefault="00210E06" w:rsidP="00210E0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r w:rsidRPr="002D1C69">
              <w:rPr>
                <w:rFonts w:ascii="Arial" w:hAnsi="Arial" w:cs="Arial"/>
                <w:color w:val="000000"/>
                <w:sz w:val="20"/>
              </w:rPr>
              <w:t xml:space="preserve">   Adjustment in respect of prior year</w:t>
            </w:r>
          </w:p>
        </w:tc>
        <w:tc>
          <w:tcPr>
            <w:tcW w:w="1584" w:type="dxa"/>
            <w:tcBorders>
              <w:bottom w:val="single" w:sz="4" w:space="0" w:color="auto"/>
            </w:tcBorders>
          </w:tcPr>
          <w:p w14:paraId="4F47BE22" w14:textId="23FEC587" w:rsidR="00210E06" w:rsidRPr="002D1C69" w:rsidRDefault="00FF6476" w:rsidP="00210E06">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141</w:t>
            </w:r>
            <w:r w:rsidR="00763053" w:rsidRPr="002D1C69">
              <w:rPr>
                <w:rFonts w:ascii="Arial" w:hAnsi="Arial" w:cs="Arial"/>
                <w:color w:val="000000"/>
                <w:sz w:val="20"/>
                <w:szCs w:val="20"/>
                <w:lang w:val="en-GB"/>
              </w:rPr>
              <w:t>,</w:t>
            </w:r>
            <w:r w:rsidRPr="002D1C69">
              <w:rPr>
                <w:rFonts w:ascii="Arial" w:hAnsi="Arial" w:cs="Arial"/>
                <w:color w:val="000000"/>
                <w:sz w:val="20"/>
                <w:szCs w:val="20"/>
                <w:lang w:val="en-GB"/>
              </w:rPr>
              <w:t>78</w:t>
            </w:r>
            <w:r w:rsidR="00974BD8" w:rsidRPr="002D1C69">
              <w:rPr>
                <w:rFonts w:ascii="Arial" w:hAnsi="Arial" w:cs="Arial"/>
                <w:color w:val="000000"/>
                <w:sz w:val="20"/>
                <w:szCs w:val="20"/>
                <w:lang w:val="en-GB"/>
              </w:rPr>
              <w:t>8</w:t>
            </w:r>
          </w:p>
        </w:tc>
        <w:tc>
          <w:tcPr>
            <w:tcW w:w="1584" w:type="dxa"/>
            <w:tcBorders>
              <w:bottom w:val="single" w:sz="4" w:space="0" w:color="auto"/>
            </w:tcBorders>
          </w:tcPr>
          <w:p w14:paraId="0E5606A8" w14:textId="652A8E46" w:rsidR="00210E06" w:rsidRPr="002D1C69" w:rsidRDefault="00210E06" w:rsidP="00210E06">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w:t>
            </w:r>
            <w:r w:rsidR="00FF6476" w:rsidRPr="002D1C69">
              <w:rPr>
                <w:rFonts w:ascii="Arial" w:hAnsi="Arial" w:cs="Arial"/>
                <w:color w:val="000000"/>
                <w:sz w:val="20"/>
                <w:szCs w:val="20"/>
                <w:lang w:val="en-GB"/>
              </w:rPr>
              <w:t>669</w:t>
            </w:r>
            <w:r w:rsidRPr="002D1C69">
              <w:rPr>
                <w:rFonts w:ascii="Arial" w:hAnsi="Arial" w:cs="Arial"/>
                <w:color w:val="000000"/>
                <w:sz w:val="20"/>
                <w:szCs w:val="20"/>
                <w:lang w:val="en-GB"/>
              </w:rPr>
              <w:t>,</w:t>
            </w:r>
            <w:r w:rsidR="00FF6476" w:rsidRPr="002D1C69">
              <w:rPr>
                <w:rFonts w:ascii="Arial" w:hAnsi="Arial" w:cs="Arial"/>
                <w:color w:val="000000"/>
                <w:sz w:val="20"/>
                <w:szCs w:val="20"/>
                <w:lang w:val="en-GB"/>
              </w:rPr>
              <w:t>260</w:t>
            </w:r>
            <w:r w:rsidRPr="002D1C69">
              <w:rPr>
                <w:rFonts w:ascii="Arial" w:hAnsi="Arial" w:cs="Arial"/>
                <w:color w:val="000000"/>
                <w:sz w:val="20"/>
                <w:szCs w:val="20"/>
                <w:lang w:val="en-GB"/>
              </w:rPr>
              <w:t>)</w:t>
            </w:r>
          </w:p>
        </w:tc>
      </w:tr>
      <w:tr w:rsidR="00303EF3" w:rsidRPr="002D1C69" w14:paraId="62D91E97" w14:textId="77777777" w:rsidTr="00FF6476">
        <w:tc>
          <w:tcPr>
            <w:tcW w:w="5940" w:type="dxa"/>
          </w:tcPr>
          <w:p w14:paraId="116AD12F" w14:textId="77777777" w:rsidR="00303EF3" w:rsidRPr="002D1C69" w:rsidRDefault="00303EF3" w:rsidP="00303EF3">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p>
        </w:tc>
        <w:tc>
          <w:tcPr>
            <w:tcW w:w="1584" w:type="dxa"/>
            <w:tcBorders>
              <w:top w:val="single" w:sz="4" w:space="0" w:color="auto"/>
            </w:tcBorders>
          </w:tcPr>
          <w:p w14:paraId="49E7A2A2" w14:textId="2577B88A" w:rsidR="00303EF3" w:rsidRPr="002D1C69" w:rsidRDefault="00303EF3" w:rsidP="00303EF3">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56570149" w14:textId="77777777" w:rsidR="00303EF3" w:rsidRPr="002D1C69" w:rsidRDefault="00303EF3" w:rsidP="00303EF3">
            <w:pPr>
              <w:pStyle w:val="a4"/>
              <w:ind w:right="-72"/>
              <w:jc w:val="right"/>
              <w:rPr>
                <w:rFonts w:ascii="Arial" w:hAnsi="Arial" w:cs="Arial"/>
                <w:color w:val="000000"/>
                <w:sz w:val="20"/>
                <w:szCs w:val="20"/>
                <w:lang w:val="en-GB"/>
              </w:rPr>
            </w:pPr>
          </w:p>
        </w:tc>
      </w:tr>
      <w:tr w:rsidR="00303EF3" w:rsidRPr="002D1C69" w14:paraId="56929823" w14:textId="77777777" w:rsidTr="00FF6476">
        <w:tc>
          <w:tcPr>
            <w:tcW w:w="5940" w:type="dxa"/>
          </w:tcPr>
          <w:p w14:paraId="33F9F2D8" w14:textId="15B5E6FE" w:rsidR="00303EF3" w:rsidRPr="002D1C69" w:rsidRDefault="00303EF3" w:rsidP="00303EF3">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r w:rsidRPr="002D1C69">
              <w:rPr>
                <w:rFonts w:ascii="Arial" w:hAnsi="Arial" w:cs="Arial"/>
                <w:color w:val="000000"/>
                <w:sz w:val="20"/>
              </w:rPr>
              <w:t>Total income tax</w:t>
            </w:r>
          </w:p>
        </w:tc>
        <w:tc>
          <w:tcPr>
            <w:tcW w:w="1584" w:type="dxa"/>
            <w:tcBorders>
              <w:bottom w:val="single" w:sz="4" w:space="0" w:color="auto"/>
            </w:tcBorders>
          </w:tcPr>
          <w:p w14:paraId="16E606BD" w14:textId="13D19F67" w:rsidR="00303EF3" w:rsidRPr="002D1C69" w:rsidRDefault="00974BD8" w:rsidP="00303EF3">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167,138,538</w:t>
            </w:r>
          </w:p>
        </w:tc>
        <w:tc>
          <w:tcPr>
            <w:tcW w:w="1584" w:type="dxa"/>
            <w:tcBorders>
              <w:bottom w:val="single" w:sz="4" w:space="0" w:color="auto"/>
            </w:tcBorders>
          </w:tcPr>
          <w:p w14:paraId="119D31F7" w14:textId="5ACCF4C4" w:rsidR="00303EF3" w:rsidRPr="002D1C69" w:rsidRDefault="00FF6476" w:rsidP="00303EF3">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134</w:t>
            </w:r>
            <w:r w:rsidR="00303EF3" w:rsidRPr="002D1C69">
              <w:rPr>
                <w:rFonts w:ascii="Arial" w:hAnsi="Arial" w:cs="Arial"/>
                <w:color w:val="000000"/>
                <w:sz w:val="20"/>
                <w:szCs w:val="20"/>
                <w:lang w:val="en-GB"/>
              </w:rPr>
              <w:t>,</w:t>
            </w:r>
            <w:r w:rsidRPr="002D1C69">
              <w:rPr>
                <w:rFonts w:ascii="Arial" w:hAnsi="Arial" w:cs="Arial"/>
                <w:color w:val="000000"/>
                <w:sz w:val="20"/>
                <w:szCs w:val="20"/>
                <w:lang w:val="en-GB"/>
              </w:rPr>
              <w:t>006</w:t>
            </w:r>
            <w:r w:rsidR="00303EF3" w:rsidRPr="002D1C69">
              <w:rPr>
                <w:rFonts w:ascii="Arial" w:hAnsi="Arial" w:cs="Arial"/>
                <w:color w:val="000000"/>
                <w:sz w:val="20"/>
                <w:szCs w:val="20"/>
                <w:lang w:val="en-GB"/>
              </w:rPr>
              <w:t>,</w:t>
            </w:r>
            <w:r w:rsidRPr="002D1C69">
              <w:rPr>
                <w:rFonts w:ascii="Arial" w:hAnsi="Arial" w:cs="Arial"/>
                <w:color w:val="000000"/>
                <w:sz w:val="20"/>
                <w:szCs w:val="20"/>
                <w:lang w:val="en-GB"/>
              </w:rPr>
              <w:t>111</w:t>
            </w:r>
          </w:p>
        </w:tc>
      </w:tr>
    </w:tbl>
    <w:p w14:paraId="50E35486" w14:textId="1BB2CBAE" w:rsidR="00E37B34" w:rsidRPr="002D1C69" w:rsidRDefault="00E37B34" w:rsidP="00E53277">
      <w:pPr>
        <w:spacing w:line="240" w:lineRule="auto"/>
        <w:rPr>
          <w:rFonts w:ascii="Arial" w:eastAsia="Times New Roman" w:hAnsi="Arial" w:cs="Arial"/>
          <w:color w:val="000000"/>
          <w:sz w:val="20"/>
          <w:cs/>
        </w:rPr>
      </w:pPr>
    </w:p>
    <w:p w14:paraId="353C9918" w14:textId="77777777" w:rsidR="00E37B34" w:rsidRPr="002D1C69" w:rsidRDefault="00E37B34">
      <w:pPr>
        <w:spacing w:line="240" w:lineRule="auto"/>
        <w:rPr>
          <w:rFonts w:ascii="Arial" w:eastAsia="Times New Roman" w:hAnsi="Arial" w:cs="Arial"/>
          <w:color w:val="000000"/>
          <w:sz w:val="20"/>
          <w:cs/>
        </w:rPr>
      </w:pPr>
      <w:r w:rsidRPr="002D1C69">
        <w:rPr>
          <w:rFonts w:ascii="Arial" w:eastAsia="Times New Roman" w:hAnsi="Arial" w:cs="Arial"/>
          <w:color w:val="000000"/>
          <w:sz w:val="20"/>
          <w:cs/>
        </w:rPr>
        <w:br w:type="page"/>
      </w:r>
    </w:p>
    <w:p w14:paraId="5BF68756" w14:textId="77777777" w:rsidR="00FD622B" w:rsidRPr="002D1C69" w:rsidRDefault="00FD622B" w:rsidP="00E53277">
      <w:pPr>
        <w:spacing w:line="240" w:lineRule="auto"/>
        <w:rPr>
          <w:rFonts w:ascii="Arial" w:eastAsia="Times New Roman" w:hAnsi="Arial" w:cs="Arial"/>
          <w:color w:val="000000"/>
          <w:sz w:val="20"/>
        </w:rPr>
      </w:pPr>
    </w:p>
    <w:p w14:paraId="109995BF" w14:textId="77777777" w:rsidR="00E37B34" w:rsidRPr="002D1C69" w:rsidRDefault="00E37B34" w:rsidP="00E53277">
      <w:pPr>
        <w:spacing w:line="240" w:lineRule="auto"/>
        <w:rPr>
          <w:rFonts w:ascii="Arial" w:eastAsia="Times New Roman" w:hAnsi="Arial" w:cs="Arial"/>
          <w:color w:val="000000"/>
          <w:sz w:val="20"/>
        </w:rPr>
      </w:pPr>
    </w:p>
    <w:p w14:paraId="3C2E8267" w14:textId="4C6EB039" w:rsidR="00FD622B" w:rsidRPr="002D1C69" w:rsidRDefault="00FD622B" w:rsidP="00325B42">
      <w:pPr>
        <w:spacing w:line="240" w:lineRule="auto"/>
        <w:jc w:val="both"/>
        <w:rPr>
          <w:rFonts w:ascii="Arial" w:eastAsia="Arial Unicode MS" w:hAnsi="Arial" w:cs="Arial"/>
          <w:color w:val="000000"/>
          <w:sz w:val="20"/>
        </w:rPr>
      </w:pPr>
      <w:r w:rsidRPr="002D1C69">
        <w:rPr>
          <w:rFonts w:ascii="Arial" w:eastAsia="Arial Unicode MS" w:hAnsi="Arial" w:cs="Arial"/>
          <w:color w:val="000000"/>
          <w:sz w:val="20"/>
        </w:rPr>
        <w:t>The tax (charge)/credit relating to component of other comprehensive income is as follows:</w:t>
      </w:r>
    </w:p>
    <w:p w14:paraId="5F4D8E92" w14:textId="77777777" w:rsidR="00FD622B" w:rsidRPr="002D1C69" w:rsidRDefault="00FD622B" w:rsidP="00E53277">
      <w:pPr>
        <w:spacing w:line="240" w:lineRule="auto"/>
        <w:rPr>
          <w:rFonts w:ascii="Arial" w:eastAsia="Times New Roman" w:hAnsi="Arial" w:cs="Arial"/>
          <w:color w:val="000000"/>
          <w:sz w:val="20"/>
        </w:rPr>
      </w:pPr>
    </w:p>
    <w:tbl>
      <w:tblPr>
        <w:tblW w:w="9126" w:type="dxa"/>
        <w:tblInd w:w="-90" w:type="dxa"/>
        <w:tblLayout w:type="fixed"/>
        <w:tblLook w:val="04A0" w:firstRow="1" w:lastRow="0" w:firstColumn="1" w:lastColumn="0" w:noHBand="0" w:noVBand="1"/>
      </w:tblPr>
      <w:tblGrid>
        <w:gridCol w:w="2790"/>
        <w:gridCol w:w="1128"/>
        <w:gridCol w:w="1134"/>
        <w:gridCol w:w="1134"/>
        <w:gridCol w:w="924"/>
        <w:gridCol w:w="1008"/>
        <w:gridCol w:w="1008"/>
      </w:tblGrid>
      <w:tr w:rsidR="00FD622B" w:rsidRPr="00FF6476" w14:paraId="408B0E4D" w14:textId="77777777" w:rsidTr="00254A6D">
        <w:tc>
          <w:tcPr>
            <w:tcW w:w="2790" w:type="dxa"/>
            <w:vAlign w:val="bottom"/>
          </w:tcPr>
          <w:p w14:paraId="3D63591F" w14:textId="77777777" w:rsidR="00FD622B" w:rsidRPr="00FF6476" w:rsidRDefault="00FD622B" w:rsidP="00325B42">
            <w:pPr>
              <w:spacing w:line="240" w:lineRule="auto"/>
              <w:jc w:val="both"/>
              <w:rPr>
                <w:rFonts w:ascii="Arial" w:eastAsia="Cordia New" w:hAnsi="Arial" w:cs="Arial"/>
                <w:b/>
                <w:bCs/>
                <w:color w:val="000000"/>
                <w:sz w:val="16"/>
                <w:szCs w:val="16"/>
                <w:lang w:bidi="ar-SA"/>
              </w:rPr>
            </w:pPr>
          </w:p>
        </w:tc>
        <w:tc>
          <w:tcPr>
            <w:tcW w:w="3396" w:type="dxa"/>
            <w:gridSpan w:val="3"/>
            <w:tcBorders>
              <w:bottom w:val="single" w:sz="4" w:space="0" w:color="auto"/>
            </w:tcBorders>
            <w:vAlign w:val="bottom"/>
            <w:hideMark/>
          </w:tcPr>
          <w:p w14:paraId="275ECB30" w14:textId="5679685C" w:rsidR="00FD622B" w:rsidRPr="00FF6476" w:rsidRDefault="00FF6476" w:rsidP="00EB041F">
            <w:pPr>
              <w:spacing w:line="240" w:lineRule="auto"/>
              <w:ind w:right="-72"/>
              <w:jc w:val="center"/>
              <w:rPr>
                <w:rFonts w:ascii="Arial" w:eastAsia="Cordia New" w:hAnsi="Arial" w:cs="Arial"/>
                <w:b/>
                <w:bCs/>
                <w:color w:val="000000"/>
                <w:sz w:val="16"/>
                <w:szCs w:val="16"/>
                <w:lang w:bidi="ar-SA"/>
              </w:rPr>
            </w:pPr>
            <w:r w:rsidRPr="00FF6476">
              <w:rPr>
                <w:rFonts w:ascii="Arial" w:hAnsi="Arial" w:cs="Arial"/>
                <w:b/>
                <w:bCs/>
                <w:color w:val="000000"/>
                <w:sz w:val="16"/>
                <w:szCs w:val="16"/>
              </w:rPr>
              <w:t>2025</w:t>
            </w:r>
          </w:p>
        </w:tc>
        <w:tc>
          <w:tcPr>
            <w:tcW w:w="2940" w:type="dxa"/>
            <w:gridSpan w:val="3"/>
            <w:tcBorders>
              <w:bottom w:val="single" w:sz="4" w:space="0" w:color="auto"/>
            </w:tcBorders>
            <w:vAlign w:val="bottom"/>
            <w:hideMark/>
          </w:tcPr>
          <w:p w14:paraId="7AA5AA81" w14:textId="6DBD56F7" w:rsidR="00FD622B" w:rsidRPr="00FF6476" w:rsidRDefault="00FF6476" w:rsidP="00EB041F">
            <w:pPr>
              <w:spacing w:line="240" w:lineRule="auto"/>
              <w:ind w:right="-72"/>
              <w:jc w:val="center"/>
              <w:rPr>
                <w:rFonts w:ascii="Arial" w:eastAsia="Cordia New" w:hAnsi="Arial" w:cs="Arial"/>
                <w:b/>
                <w:bCs/>
                <w:color w:val="000000"/>
                <w:sz w:val="16"/>
                <w:szCs w:val="16"/>
                <w:lang w:bidi="ar-SA"/>
              </w:rPr>
            </w:pPr>
            <w:r w:rsidRPr="00FF6476">
              <w:rPr>
                <w:rFonts w:ascii="Arial" w:hAnsi="Arial" w:cs="Arial"/>
                <w:b/>
                <w:bCs/>
                <w:color w:val="000000"/>
                <w:sz w:val="16"/>
                <w:szCs w:val="16"/>
              </w:rPr>
              <w:t>2024</w:t>
            </w:r>
          </w:p>
        </w:tc>
      </w:tr>
      <w:tr w:rsidR="00FD622B" w:rsidRPr="00FF6476" w14:paraId="12ECCF0B" w14:textId="77777777" w:rsidTr="00303EF3">
        <w:tc>
          <w:tcPr>
            <w:tcW w:w="2790" w:type="dxa"/>
            <w:vAlign w:val="bottom"/>
          </w:tcPr>
          <w:p w14:paraId="31B06821" w14:textId="77777777" w:rsidR="00FD622B" w:rsidRPr="00FF6476" w:rsidRDefault="00FD622B" w:rsidP="00325B42">
            <w:pPr>
              <w:spacing w:line="240" w:lineRule="auto"/>
              <w:jc w:val="both"/>
              <w:rPr>
                <w:rFonts w:ascii="Arial" w:eastAsia="Cordia New" w:hAnsi="Arial" w:cs="Arial"/>
                <w:b/>
                <w:bCs/>
                <w:color w:val="000000"/>
                <w:sz w:val="16"/>
                <w:szCs w:val="16"/>
                <w:lang w:bidi="ar-SA"/>
              </w:rPr>
            </w:pPr>
          </w:p>
        </w:tc>
        <w:tc>
          <w:tcPr>
            <w:tcW w:w="1128" w:type="dxa"/>
            <w:tcBorders>
              <w:top w:val="single" w:sz="4" w:space="0" w:color="auto"/>
              <w:bottom w:val="single" w:sz="4" w:space="0" w:color="auto"/>
            </w:tcBorders>
            <w:vAlign w:val="bottom"/>
            <w:hideMark/>
          </w:tcPr>
          <w:p w14:paraId="0D85DC20" w14:textId="77777777" w:rsidR="00D36C74" w:rsidRPr="00FF6476" w:rsidRDefault="00FD622B" w:rsidP="00EB041F">
            <w:pPr>
              <w:spacing w:line="240" w:lineRule="auto"/>
              <w:ind w:right="-72"/>
              <w:jc w:val="right"/>
              <w:rPr>
                <w:rFonts w:ascii="Arial" w:hAnsi="Arial" w:cs="Arial"/>
                <w:b/>
                <w:bCs/>
                <w:color w:val="000000"/>
                <w:sz w:val="16"/>
                <w:szCs w:val="16"/>
              </w:rPr>
            </w:pPr>
            <w:r w:rsidRPr="00FF6476">
              <w:rPr>
                <w:rFonts w:ascii="Arial" w:hAnsi="Arial" w:cs="Arial"/>
                <w:b/>
                <w:bCs/>
                <w:color w:val="000000"/>
                <w:sz w:val="16"/>
                <w:szCs w:val="16"/>
              </w:rPr>
              <w:t xml:space="preserve">Before </w:t>
            </w:r>
          </w:p>
          <w:p w14:paraId="579790C1" w14:textId="2B7047F9" w:rsidR="00FD622B" w:rsidRPr="00FF6476" w:rsidRDefault="00FD622B" w:rsidP="00EB041F">
            <w:pPr>
              <w:spacing w:line="240" w:lineRule="auto"/>
              <w:ind w:right="-72"/>
              <w:jc w:val="right"/>
              <w:rPr>
                <w:rFonts w:ascii="Arial" w:eastAsia="Cordia New" w:hAnsi="Arial" w:cs="Arial"/>
                <w:b/>
                <w:bCs/>
                <w:color w:val="000000"/>
                <w:sz w:val="16"/>
                <w:szCs w:val="16"/>
                <w:cs/>
                <w:lang w:bidi="ar-SA"/>
              </w:rPr>
            </w:pPr>
            <w:r w:rsidRPr="00FF6476">
              <w:rPr>
                <w:rFonts w:ascii="Arial" w:hAnsi="Arial" w:cs="Arial"/>
                <w:b/>
                <w:bCs/>
                <w:color w:val="000000"/>
                <w:sz w:val="16"/>
                <w:szCs w:val="16"/>
              </w:rPr>
              <w:t>tax Baht</w:t>
            </w:r>
          </w:p>
        </w:tc>
        <w:tc>
          <w:tcPr>
            <w:tcW w:w="1134" w:type="dxa"/>
            <w:tcBorders>
              <w:top w:val="single" w:sz="4" w:space="0" w:color="auto"/>
              <w:bottom w:val="single" w:sz="4" w:space="0" w:color="auto"/>
            </w:tcBorders>
            <w:vAlign w:val="bottom"/>
            <w:hideMark/>
          </w:tcPr>
          <w:p w14:paraId="02530F7E" w14:textId="77777777" w:rsidR="00303EF3" w:rsidRPr="00FF6476" w:rsidRDefault="00FD622B" w:rsidP="00EB041F">
            <w:pPr>
              <w:spacing w:line="240" w:lineRule="auto"/>
              <w:ind w:right="-72"/>
              <w:jc w:val="right"/>
              <w:rPr>
                <w:rFonts w:ascii="Arial" w:hAnsi="Arial" w:cs="Arial"/>
                <w:b/>
                <w:bCs/>
                <w:color w:val="000000"/>
                <w:spacing w:val="-6"/>
                <w:sz w:val="16"/>
                <w:szCs w:val="16"/>
              </w:rPr>
            </w:pPr>
            <w:r w:rsidRPr="00FF6476">
              <w:rPr>
                <w:rFonts w:ascii="Arial" w:hAnsi="Arial" w:cs="Arial"/>
                <w:b/>
                <w:bCs/>
                <w:color w:val="000000"/>
                <w:spacing w:val="-6"/>
                <w:sz w:val="16"/>
                <w:szCs w:val="16"/>
              </w:rPr>
              <w:t xml:space="preserve">Tax </w:t>
            </w:r>
          </w:p>
          <w:p w14:paraId="1D644649" w14:textId="50770DA3" w:rsidR="00D36C74" w:rsidRPr="00FF6476" w:rsidRDefault="00FD622B" w:rsidP="00EB041F">
            <w:pPr>
              <w:spacing w:line="240" w:lineRule="auto"/>
              <w:ind w:right="-72"/>
              <w:jc w:val="right"/>
              <w:rPr>
                <w:rFonts w:ascii="Arial" w:hAnsi="Arial" w:cs="Arial"/>
                <w:b/>
                <w:bCs/>
                <w:color w:val="000000"/>
                <w:spacing w:val="-6"/>
                <w:sz w:val="16"/>
                <w:szCs w:val="16"/>
              </w:rPr>
            </w:pPr>
            <w:r w:rsidRPr="00FF6476">
              <w:rPr>
                <w:rFonts w:ascii="Arial" w:hAnsi="Arial" w:cs="Arial"/>
                <w:b/>
                <w:bCs/>
                <w:color w:val="000000"/>
                <w:spacing w:val="-6"/>
                <w:sz w:val="16"/>
                <w:szCs w:val="16"/>
              </w:rPr>
              <w:t xml:space="preserve">(charge) </w:t>
            </w:r>
          </w:p>
          <w:p w14:paraId="6C9922FD" w14:textId="635A61BC" w:rsidR="00FD622B" w:rsidRPr="00FF6476" w:rsidRDefault="00FD622B" w:rsidP="00EB041F">
            <w:pPr>
              <w:spacing w:line="240" w:lineRule="auto"/>
              <w:ind w:right="-72"/>
              <w:jc w:val="right"/>
              <w:rPr>
                <w:rFonts w:ascii="Arial" w:hAnsi="Arial" w:cs="Arial"/>
                <w:b/>
                <w:bCs/>
                <w:color w:val="000000"/>
                <w:spacing w:val="-6"/>
                <w:sz w:val="16"/>
                <w:szCs w:val="16"/>
              </w:rPr>
            </w:pPr>
            <w:r w:rsidRPr="00FF6476">
              <w:rPr>
                <w:rFonts w:ascii="Arial" w:hAnsi="Arial" w:cs="Arial"/>
                <w:b/>
                <w:bCs/>
                <w:color w:val="000000"/>
                <w:spacing w:val="-6"/>
                <w:sz w:val="16"/>
                <w:szCs w:val="16"/>
              </w:rPr>
              <w:t xml:space="preserve">credit </w:t>
            </w:r>
          </w:p>
          <w:p w14:paraId="49E02CCF" w14:textId="77777777" w:rsidR="00FD622B" w:rsidRPr="00FF6476" w:rsidRDefault="00FD622B" w:rsidP="00EB041F">
            <w:pPr>
              <w:spacing w:line="240" w:lineRule="auto"/>
              <w:ind w:right="-72"/>
              <w:jc w:val="right"/>
              <w:rPr>
                <w:rFonts w:ascii="Arial" w:eastAsia="Cordia New" w:hAnsi="Arial" w:cs="Arial"/>
                <w:b/>
                <w:bCs/>
                <w:color w:val="000000"/>
                <w:spacing w:val="-6"/>
                <w:sz w:val="16"/>
                <w:szCs w:val="16"/>
                <w:lang w:bidi="ar-SA"/>
              </w:rPr>
            </w:pPr>
            <w:r w:rsidRPr="00FF6476">
              <w:rPr>
                <w:rFonts w:ascii="Arial" w:hAnsi="Arial" w:cs="Arial"/>
                <w:b/>
                <w:bCs/>
                <w:color w:val="000000"/>
                <w:sz w:val="16"/>
                <w:szCs w:val="16"/>
              </w:rPr>
              <w:t>Baht</w:t>
            </w:r>
          </w:p>
        </w:tc>
        <w:tc>
          <w:tcPr>
            <w:tcW w:w="1134" w:type="dxa"/>
            <w:tcBorders>
              <w:top w:val="single" w:sz="4" w:space="0" w:color="auto"/>
              <w:bottom w:val="single" w:sz="4" w:space="0" w:color="auto"/>
            </w:tcBorders>
            <w:vAlign w:val="bottom"/>
            <w:hideMark/>
          </w:tcPr>
          <w:p w14:paraId="3823E66E" w14:textId="77777777" w:rsidR="00FD622B" w:rsidRPr="00FF6476" w:rsidRDefault="00FD622B" w:rsidP="00EB041F">
            <w:pPr>
              <w:spacing w:line="240" w:lineRule="auto"/>
              <w:ind w:right="-72"/>
              <w:jc w:val="right"/>
              <w:rPr>
                <w:rFonts w:ascii="Arial" w:eastAsia="Cordia New" w:hAnsi="Arial" w:cs="Arial"/>
                <w:b/>
                <w:bCs/>
                <w:color w:val="000000"/>
                <w:sz w:val="16"/>
                <w:szCs w:val="16"/>
                <w:lang w:bidi="ar-SA"/>
              </w:rPr>
            </w:pPr>
            <w:r w:rsidRPr="00FF6476">
              <w:rPr>
                <w:rFonts w:ascii="Arial" w:hAnsi="Arial" w:cs="Arial"/>
                <w:b/>
                <w:bCs/>
                <w:color w:val="000000"/>
                <w:sz w:val="16"/>
                <w:szCs w:val="16"/>
              </w:rPr>
              <w:t>After tax Baht</w:t>
            </w:r>
          </w:p>
        </w:tc>
        <w:tc>
          <w:tcPr>
            <w:tcW w:w="924" w:type="dxa"/>
            <w:tcBorders>
              <w:top w:val="single" w:sz="4" w:space="0" w:color="auto"/>
              <w:bottom w:val="single" w:sz="4" w:space="0" w:color="auto"/>
            </w:tcBorders>
            <w:vAlign w:val="bottom"/>
            <w:hideMark/>
          </w:tcPr>
          <w:p w14:paraId="433E7B3B" w14:textId="77777777" w:rsidR="00D36C74" w:rsidRPr="00FF6476" w:rsidRDefault="00FD622B" w:rsidP="00EB041F">
            <w:pPr>
              <w:spacing w:line="240" w:lineRule="auto"/>
              <w:ind w:right="-72"/>
              <w:jc w:val="right"/>
              <w:rPr>
                <w:rFonts w:ascii="Arial" w:hAnsi="Arial" w:cs="Arial"/>
                <w:b/>
                <w:bCs/>
                <w:color w:val="000000"/>
                <w:sz w:val="16"/>
                <w:szCs w:val="16"/>
              </w:rPr>
            </w:pPr>
            <w:r w:rsidRPr="00FF6476">
              <w:rPr>
                <w:rFonts w:ascii="Arial" w:hAnsi="Arial" w:cs="Arial"/>
                <w:b/>
                <w:bCs/>
                <w:color w:val="000000"/>
                <w:sz w:val="16"/>
                <w:szCs w:val="16"/>
              </w:rPr>
              <w:t xml:space="preserve">Before </w:t>
            </w:r>
          </w:p>
          <w:p w14:paraId="544BCCA5" w14:textId="79C63079" w:rsidR="00FD622B" w:rsidRPr="00FF6476" w:rsidRDefault="00FD622B" w:rsidP="00EB041F">
            <w:pPr>
              <w:spacing w:line="240" w:lineRule="auto"/>
              <w:ind w:right="-72"/>
              <w:jc w:val="right"/>
              <w:rPr>
                <w:rFonts w:ascii="Arial" w:eastAsia="Cordia New" w:hAnsi="Arial" w:cs="Arial"/>
                <w:b/>
                <w:bCs/>
                <w:color w:val="000000"/>
                <w:sz w:val="16"/>
                <w:szCs w:val="16"/>
                <w:lang w:bidi="ar-SA"/>
              </w:rPr>
            </w:pPr>
            <w:r w:rsidRPr="00FF6476">
              <w:rPr>
                <w:rFonts w:ascii="Arial" w:hAnsi="Arial" w:cs="Arial"/>
                <w:b/>
                <w:bCs/>
                <w:color w:val="000000"/>
                <w:sz w:val="16"/>
                <w:szCs w:val="16"/>
              </w:rPr>
              <w:t>tax Baht</w:t>
            </w:r>
          </w:p>
        </w:tc>
        <w:tc>
          <w:tcPr>
            <w:tcW w:w="1008" w:type="dxa"/>
            <w:tcBorders>
              <w:top w:val="single" w:sz="4" w:space="0" w:color="auto"/>
              <w:bottom w:val="single" w:sz="4" w:space="0" w:color="auto"/>
            </w:tcBorders>
            <w:vAlign w:val="bottom"/>
            <w:hideMark/>
          </w:tcPr>
          <w:p w14:paraId="5D4CE164" w14:textId="77777777" w:rsidR="00D36C74" w:rsidRPr="00FF6476" w:rsidRDefault="00FD622B" w:rsidP="00EB041F">
            <w:pPr>
              <w:spacing w:line="240" w:lineRule="auto"/>
              <w:ind w:right="-72"/>
              <w:jc w:val="right"/>
              <w:rPr>
                <w:rFonts w:ascii="Arial" w:hAnsi="Arial" w:cs="Arial"/>
                <w:b/>
                <w:bCs/>
                <w:color w:val="000000"/>
                <w:spacing w:val="-6"/>
                <w:sz w:val="16"/>
                <w:szCs w:val="16"/>
              </w:rPr>
            </w:pPr>
            <w:r w:rsidRPr="00FF6476">
              <w:rPr>
                <w:rFonts w:ascii="Arial" w:hAnsi="Arial" w:cs="Arial"/>
                <w:b/>
                <w:bCs/>
                <w:color w:val="000000"/>
                <w:spacing w:val="-6"/>
                <w:sz w:val="16"/>
                <w:szCs w:val="16"/>
              </w:rPr>
              <w:t xml:space="preserve">Tax (charge) </w:t>
            </w:r>
          </w:p>
          <w:p w14:paraId="7AF6C91A" w14:textId="4F0A6837" w:rsidR="00FD622B" w:rsidRPr="00FF6476" w:rsidRDefault="00FD622B" w:rsidP="00EB041F">
            <w:pPr>
              <w:spacing w:line="240" w:lineRule="auto"/>
              <w:ind w:right="-72"/>
              <w:jc w:val="right"/>
              <w:rPr>
                <w:rFonts w:ascii="Arial" w:hAnsi="Arial" w:cs="Arial"/>
                <w:b/>
                <w:bCs/>
                <w:color w:val="000000"/>
                <w:spacing w:val="-6"/>
                <w:sz w:val="16"/>
                <w:szCs w:val="16"/>
              </w:rPr>
            </w:pPr>
            <w:r w:rsidRPr="00FF6476">
              <w:rPr>
                <w:rFonts w:ascii="Arial" w:hAnsi="Arial" w:cs="Arial"/>
                <w:b/>
                <w:bCs/>
                <w:color w:val="000000"/>
                <w:spacing w:val="-6"/>
                <w:sz w:val="16"/>
                <w:szCs w:val="16"/>
              </w:rPr>
              <w:t xml:space="preserve">credit </w:t>
            </w:r>
          </w:p>
          <w:p w14:paraId="688DF19D" w14:textId="77777777" w:rsidR="00FD622B" w:rsidRPr="00FF6476" w:rsidRDefault="00FD622B" w:rsidP="00EB041F">
            <w:pPr>
              <w:spacing w:line="240" w:lineRule="auto"/>
              <w:ind w:right="-72"/>
              <w:jc w:val="right"/>
              <w:rPr>
                <w:rFonts w:ascii="Arial" w:eastAsia="Cordia New" w:hAnsi="Arial" w:cs="Arial"/>
                <w:b/>
                <w:bCs/>
                <w:color w:val="000000"/>
                <w:spacing w:val="-6"/>
                <w:sz w:val="16"/>
                <w:szCs w:val="16"/>
                <w:lang w:bidi="ar-SA"/>
              </w:rPr>
            </w:pPr>
            <w:r w:rsidRPr="00FF6476">
              <w:rPr>
                <w:rFonts w:ascii="Arial" w:hAnsi="Arial" w:cs="Arial"/>
                <w:b/>
                <w:bCs/>
                <w:color w:val="000000"/>
                <w:sz w:val="16"/>
                <w:szCs w:val="16"/>
              </w:rPr>
              <w:t>Baht</w:t>
            </w:r>
          </w:p>
        </w:tc>
        <w:tc>
          <w:tcPr>
            <w:tcW w:w="1008" w:type="dxa"/>
            <w:tcBorders>
              <w:top w:val="single" w:sz="4" w:space="0" w:color="auto"/>
              <w:bottom w:val="single" w:sz="4" w:space="0" w:color="auto"/>
            </w:tcBorders>
            <w:vAlign w:val="bottom"/>
            <w:hideMark/>
          </w:tcPr>
          <w:p w14:paraId="6543B0E3" w14:textId="77777777" w:rsidR="00D36C74" w:rsidRPr="00FF6476" w:rsidRDefault="00FD622B" w:rsidP="00EB041F">
            <w:pPr>
              <w:spacing w:line="240" w:lineRule="auto"/>
              <w:ind w:right="-72"/>
              <w:jc w:val="right"/>
              <w:rPr>
                <w:rFonts w:ascii="Arial" w:hAnsi="Arial" w:cs="Arial"/>
                <w:b/>
                <w:bCs/>
                <w:color w:val="000000"/>
                <w:sz w:val="16"/>
                <w:szCs w:val="16"/>
              </w:rPr>
            </w:pPr>
            <w:r w:rsidRPr="00FF6476">
              <w:rPr>
                <w:rFonts w:ascii="Arial" w:hAnsi="Arial" w:cs="Arial"/>
                <w:b/>
                <w:bCs/>
                <w:color w:val="000000"/>
                <w:sz w:val="16"/>
                <w:szCs w:val="16"/>
              </w:rPr>
              <w:t xml:space="preserve">After tax </w:t>
            </w:r>
          </w:p>
          <w:p w14:paraId="287B07F3" w14:textId="1507BF54" w:rsidR="00FD622B" w:rsidRPr="00FF6476" w:rsidRDefault="00FD622B" w:rsidP="00EB041F">
            <w:pPr>
              <w:spacing w:line="240" w:lineRule="auto"/>
              <w:ind w:right="-72"/>
              <w:jc w:val="right"/>
              <w:rPr>
                <w:rFonts w:ascii="Arial" w:eastAsia="Cordia New" w:hAnsi="Arial" w:cs="Arial"/>
                <w:b/>
                <w:bCs/>
                <w:color w:val="000000"/>
                <w:sz w:val="16"/>
                <w:szCs w:val="16"/>
                <w:lang w:bidi="ar-SA"/>
              </w:rPr>
            </w:pPr>
            <w:r w:rsidRPr="00FF6476">
              <w:rPr>
                <w:rFonts w:ascii="Arial" w:hAnsi="Arial" w:cs="Arial"/>
                <w:b/>
                <w:bCs/>
                <w:color w:val="000000"/>
                <w:sz w:val="16"/>
                <w:szCs w:val="16"/>
              </w:rPr>
              <w:t>Baht</w:t>
            </w:r>
          </w:p>
        </w:tc>
      </w:tr>
      <w:tr w:rsidR="00FD622B" w:rsidRPr="00FF6476" w14:paraId="2ECB7092" w14:textId="77777777" w:rsidTr="00303EF3">
        <w:tc>
          <w:tcPr>
            <w:tcW w:w="2790" w:type="dxa"/>
            <w:vAlign w:val="bottom"/>
          </w:tcPr>
          <w:p w14:paraId="21CFA3B4" w14:textId="77777777" w:rsidR="00FD622B" w:rsidRPr="00FF6476" w:rsidRDefault="00FD622B" w:rsidP="00E53277">
            <w:pPr>
              <w:spacing w:line="240" w:lineRule="auto"/>
              <w:rPr>
                <w:rFonts w:ascii="Arial" w:eastAsia="Times New Roman" w:hAnsi="Arial" w:cs="Arial"/>
                <w:color w:val="000000"/>
                <w:sz w:val="16"/>
                <w:szCs w:val="16"/>
              </w:rPr>
            </w:pPr>
          </w:p>
        </w:tc>
        <w:tc>
          <w:tcPr>
            <w:tcW w:w="1128" w:type="dxa"/>
            <w:vMerge w:val="restart"/>
            <w:tcBorders>
              <w:top w:val="single" w:sz="4" w:space="0" w:color="auto"/>
            </w:tcBorders>
            <w:vAlign w:val="bottom"/>
          </w:tcPr>
          <w:p w14:paraId="35C7E78A" w14:textId="56EDE49A" w:rsidR="00FD622B" w:rsidRPr="00FF6476" w:rsidRDefault="00FD622B" w:rsidP="00E53277">
            <w:pPr>
              <w:spacing w:line="240" w:lineRule="auto"/>
              <w:rPr>
                <w:rFonts w:ascii="Arial" w:eastAsia="Times New Roman" w:hAnsi="Arial" w:cs="Arial"/>
                <w:color w:val="000000"/>
                <w:sz w:val="16"/>
                <w:szCs w:val="16"/>
              </w:rPr>
            </w:pPr>
          </w:p>
        </w:tc>
        <w:tc>
          <w:tcPr>
            <w:tcW w:w="1134" w:type="dxa"/>
            <w:vMerge w:val="restart"/>
            <w:tcBorders>
              <w:top w:val="single" w:sz="4" w:space="0" w:color="auto"/>
            </w:tcBorders>
            <w:vAlign w:val="bottom"/>
          </w:tcPr>
          <w:p w14:paraId="510A66FC" w14:textId="3B8ACD2C" w:rsidR="00FD622B" w:rsidRPr="00FF6476" w:rsidRDefault="00FD622B" w:rsidP="00E53277">
            <w:pPr>
              <w:spacing w:line="240" w:lineRule="auto"/>
              <w:rPr>
                <w:rFonts w:ascii="Arial" w:eastAsia="Times New Roman" w:hAnsi="Arial" w:cs="Arial"/>
                <w:color w:val="000000"/>
                <w:sz w:val="16"/>
                <w:szCs w:val="16"/>
              </w:rPr>
            </w:pPr>
          </w:p>
        </w:tc>
        <w:tc>
          <w:tcPr>
            <w:tcW w:w="1134" w:type="dxa"/>
            <w:vMerge w:val="restart"/>
            <w:tcBorders>
              <w:top w:val="single" w:sz="4" w:space="0" w:color="auto"/>
            </w:tcBorders>
            <w:vAlign w:val="bottom"/>
          </w:tcPr>
          <w:p w14:paraId="171DA0D3" w14:textId="5291B99E" w:rsidR="00FD622B" w:rsidRPr="00FF6476" w:rsidRDefault="00FD622B" w:rsidP="00E53277">
            <w:pPr>
              <w:spacing w:line="240" w:lineRule="auto"/>
              <w:rPr>
                <w:rFonts w:ascii="Arial" w:eastAsia="Times New Roman" w:hAnsi="Arial" w:cs="Arial"/>
                <w:color w:val="000000"/>
                <w:sz w:val="16"/>
                <w:szCs w:val="16"/>
              </w:rPr>
            </w:pPr>
          </w:p>
        </w:tc>
        <w:tc>
          <w:tcPr>
            <w:tcW w:w="924" w:type="dxa"/>
            <w:vMerge w:val="restart"/>
            <w:tcBorders>
              <w:top w:val="single" w:sz="4" w:space="0" w:color="auto"/>
            </w:tcBorders>
            <w:vAlign w:val="bottom"/>
          </w:tcPr>
          <w:p w14:paraId="66AF78DF" w14:textId="0E223D2E" w:rsidR="00FD622B" w:rsidRPr="00FF6476" w:rsidRDefault="00FD622B" w:rsidP="00E53277">
            <w:pPr>
              <w:spacing w:line="240" w:lineRule="auto"/>
              <w:rPr>
                <w:rFonts w:ascii="Arial" w:eastAsia="Times New Roman" w:hAnsi="Arial" w:cs="Arial"/>
                <w:color w:val="000000"/>
                <w:sz w:val="16"/>
                <w:szCs w:val="16"/>
              </w:rPr>
            </w:pPr>
          </w:p>
        </w:tc>
        <w:tc>
          <w:tcPr>
            <w:tcW w:w="1008" w:type="dxa"/>
            <w:vMerge w:val="restart"/>
            <w:tcBorders>
              <w:top w:val="single" w:sz="4" w:space="0" w:color="auto"/>
            </w:tcBorders>
            <w:vAlign w:val="bottom"/>
          </w:tcPr>
          <w:p w14:paraId="74BCE205" w14:textId="641ED6C5" w:rsidR="00FD622B" w:rsidRPr="00FF6476" w:rsidRDefault="00FD622B" w:rsidP="00E53277">
            <w:pPr>
              <w:spacing w:line="240" w:lineRule="auto"/>
              <w:rPr>
                <w:rFonts w:ascii="Arial" w:eastAsia="Times New Roman" w:hAnsi="Arial" w:cs="Arial"/>
                <w:color w:val="000000"/>
                <w:sz w:val="16"/>
                <w:szCs w:val="16"/>
              </w:rPr>
            </w:pPr>
          </w:p>
        </w:tc>
        <w:tc>
          <w:tcPr>
            <w:tcW w:w="1008" w:type="dxa"/>
            <w:vMerge w:val="restart"/>
            <w:tcBorders>
              <w:top w:val="single" w:sz="4" w:space="0" w:color="auto"/>
            </w:tcBorders>
            <w:vAlign w:val="bottom"/>
          </w:tcPr>
          <w:p w14:paraId="0D37BFF2" w14:textId="23112756" w:rsidR="00FD622B" w:rsidRPr="00FF6476" w:rsidRDefault="00FD622B" w:rsidP="00E53277">
            <w:pPr>
              <w:spacing w:line="240" w:lineRule="auto"/>
              <w:rPr>
                <w:rFonts w:ascii="Arial" w:eastAsia="Times New Roman" w:hAnsi="Arial" w:cs="Arial"/>
                <w:color w:val="000000"/>
                <w:sz w:val="16"/>
                <w:szCs w:val="16"/>
              </w:rPr>
            </w:pPr>
          </w:p>
        </w:tc>
      </w:tr>
      <w:tr w:rsidR="00FD622B" w:rsidRPr="00FF6476" w14:paraId="2460B179" w14:textId="77777777" w:rsidTr="00303EF3">
        <w:tc>
          <w:tcPr>
            <w:tcW w:w="2790" w:type="dxa"/>
            <w:vAlign w:val="bottom"/>
          </w:tcPr>
          <w:p w14:paraId="4DAA59B8" w14:textId="57F1DDE6" w:rsidR="00FD622B" w:rsidRPr="00FF6476"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16"/>
                <w:szCs w:val="16"/>
              </w:rPr>
            </w:pPr>
            <w:r w:rsidRPr="00FF6476">
              <w:rPr>
                <w:rFonts w:ascii="Arial" w:hAnsi="Arial" w:cs="Arial"/>
                <w:color w:val="000000"/>
                <w:sz w:val="16"/>
                <w:szCs w:val="16"/>
              </w:rPr>
              <w:t>Remeasurement</w:t>
            </w:r>
            <w:r w:rsidR="00A5752E" w:rsidRPr="00FF6476">
              <w:rPr>
                <w:rFonts w:ascii="Arial" w:hAnsi="Arial" w:cs="Arial"/>
                <w:color w:val="000000"/>
                <w:sz w:val="16"/>
                <w:szCs w:val="16"/>
              </w:rPr>
              <w:t>s</w:t>
            </w:r>
            <w:r w:rsidRPr="00FF6476">
              <w:rPr>
                <w:rFonts w:ascii="Arial" w:hAnsi="Arial" w:cs="Arial"/>
                <w:color w:val="000000"/>
                <w:sz w:val="16"/>
                <w:szCs w:val="16"/>
              </w:rPr>
              <w:t xml:space="preserve"> on retirement </w:t>
            </w:r>
          </w:p>
        </w:tc>
        <w:tc>
          <w:tcPr>
            <w:tcW w:w="1128" w:type="dxa"/>
            <w:vMerge/>
            <w:vAlign w:val="bottom"/>
          </w:tcPr>
          <w:p w14:paraId="1B40C907" w14:textId="77777777" w:rsidR="00FD622B" w:rsidRPr="00FF6476"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p>
        </w:tc>
        <w:tc>
          <w:tcPr>
            <w:tcW w:w="1134" w:type="dxa"/>
            <w:vMerge/>
            <w:vAlign w:val="bottom"/>
          </w:tcPr>
          <w:p w14:paraId="1F6CDB93" w14:textId="77777777" w:rsidR="00FD622B" w:rsidRPr="00FF6476"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p>
        </w:tc>
        <w:tc>
          <w:tcPr>
            <w:tcW w:w="1134" w:type="dxa"/>
            <w:vMerge/>
            <w:vAlign w:val="bottom"/>
          </w:tcPr>
          <w:p w14:paraId="2E305B90" w14:textId="77777777" w:rsidR="00FD622B" w:rsidRPr="00FF6476"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p>
        </w:tc>
        <w:tc>
          <w:tcPr>
            <w:tcW w:w="924" w:type="dxa"/>
            <w:vMerge/>
            <w:vAlign w:val="bottom"/>
          </w:tcPr>
          <w:p w14:paraId="10356FE4" w14:textId="77777777" w:rsidR="00FD622B" w:rsidRPr="00FF6476"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p>
        </w:tc>
        <w:tc>
          <w:tcPr>
            <w:tcW w:w="1008" w:type="dxa"/>
            <w:vMerge/>
            <w:vAlign w:val="bottom"/>
          </w:tcPr>
          <w:p w14:paraId="6D1249BA" w14:textId="77777777" w:rsidR="00FD622B" w:rsidRPr="00FF6476"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p>
        </w:tc>
        <w:tc>
          <w:tcPr>
            <w:tcW w:w="1008" w:type="dxa"/>
            <w:vMerge/>
            <w:vAlign w:val="bottom"/>
          </w:tcPr>
          <w:p w14:paraId="71A364D8" w14:textId="77777777" w:rsidR="00FD622B" w:rsidRPr="00FF6476"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p>
        </w:tc>
      </w:tr>
      <w:tr w:rsidR="00303EF3" w:rsidRPr="00FF6476" w14:paraId="6C403D76" w14:textId="77777777" w:rsidTr="00303EF3">
        <w:tc>
          <w:tcPr>
            <w:tcW w:w="2790" w:type="dxa"/>
            <w:vAlign w:val="bottom"/>
          </w:tcPr>
          <w:p w14:paraId="251C29CD" w14:textId="04857635" w:rsidR="00303EF3" w:rsidRPr="00FF6476" w:rsidRDefault="00303EF3" w:rsidP="00303EF3">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16"/>
                <w:szCs w:val="16"/>
              </w:rPr>
            </w:pPr>
            <w:r w:rsidRPr="00FF6476">
              <w:rPr>
                <w:rFonts w:ascii="Arial" w:hAnsi="Arial" w:cs="Arial"/>
                <w:color w:val="000000"/>
                <w:sz w:val="16"/>
                <w:szCs w:val="16"/>
              </w:rPr>
              <w:t xml:space="preserve">   benefit obligations</w:t>
            </w:r>
          </w:p>
        </w:tc>
        <w:tc>
          <w:tcPr>
            <w:tcW w:w="1128" w:type="dxa"/>
            <w:tcBorders>
              <w:bottom w:val="single" w:sz="4" w:space="0" w:color="auto"/>
            </w:tcBorders>
            <w:vAlign w:val="bottom"/>
          </w:tcPr>
          <w:p w14:paraId="447C5764" w14:textId="69153EAB" w:rsidR="00303EF3" w:rsidRPr="00FF6476" w:rsidRDefault="00FF6476" w:rsidP="00303EF3">
            <w:pPr>
              <w:pStyle w:val="a4"/>
              <w:ind w:right="-72"/>
              <w:jc w:val="right"/>
              <w:rPr>
                <w:rFonts w:ascii="Arial" w:hAnsi="Arial" w:cs="Arial"/>
                <w:color w:val="000000"/>
                <w:sz w:val="16"/>
                <w:szCs w:val="16"/>
                <w:lang w:val="en-GB"/>
              </w:rPr>
            </w:pPr>
            <w:r w:rsidRPr="00FF6476">
              <w:rPr>
                <w:rFonts w:ascii="Arial" w:hAnsi="Arial" w:cs="Arial"/>
                <w:color w:val="000000"/>
                <w:sz w:val="16"/>
                <w:szCs w:val="16"/>
                <w:lang w:val="en-GB"/>
              </w:rPr>
              <w:t>3</w:t>
            </w:r>
            <w:r w:rsidR="00B656B5" w:rsidRPr="00FF6476">
              <w:rPr>
                <w:rFonts w:ascii="Arial" w:hAnsi="Arial" w:cs="Arial"/>
                <w:color w:val="000000"/>
                <w:sz w:val="16"/>
                <w:szCs w:val="16"/>
                <w:lang w:val="en-GB"/>
              </w:rPr>
              <w:t>,</w:t>
            </w:r>
            <w:r w:rsidRPr="00FF6476">
              <w:rPr>
                <w:rFonts w:ascii="Arial" w:hAnsi="Arial" w:cs="Arial"/>
                <w:color w:val="000000"/>
                <w:sz w:val="16"/>
                <w:szCs w:val="16"/>
                <w:lang w:val="en-GB"/>
              </w:rPr>
              <w:t>457</w:t>
            </w:r>
            <w:r w:rsidR="00B656B5" w:rsidRPr="00FF6476">
              <w:rPr>
                <w:rFonts w:ascii="Arial" w:hAnsi="Arial" w:cs="Arial"/>
                <w:color w:val="000000"/>
                <w:sz w:val="16"/>
                <w:szCs w:val="16"/>
                <w:lang w:val="en-GB"/>
              </w:rPr>
              <w:t>,</w:t>
            </w:r>
            <w:r w:rsidRPr="00FF6476">
              <w:rPr>
                <w:rFonts w:ascii="Arial" w:hAnsi="Arial" w:cs="Arial"/>
                <w:color w:val="000000"/>
                <w:sz w:val="16"/>
                <w:szCs w:val="16"/>
                <w:lang w:val="en-GB"/>
              </w:rPr>
              <w:t>212</w:t>
            </w:r>
          </w:p>
        </w:tc>
        <w:tc>
          <w:tcPr>
            <w:tcW w:w="1134" w:type="dxa"/>
            <w:tcBorders>
              <w:bottom w:val="single" w:sz="4" w:space="0" w:color="auto"/>
            </w:tcBorders>
            <w:vAlign w:val="bottom"/>
          </w:tcPr>
          <w:p w14:paraId="713180D3" w14:textId="3810FB54" w:rsidR="00303EF3" w:rsidRPr="00FF6476" w:rsidRDefault="006E1336" w:rsidP="00303EF3">
            <w:pPr>
              <w:pStyle w:val="a4"/>
              <w:ind w:right="-72"/>
              <w:jc w:val="right"/>
              <w:rPr>
                <w:rFonts w:ascii="Arial" w:hAnsi="Arial" w:cs="Arial"/>
                <w:color w:val="000000"/>
                <w:sz w:val="16"/>
                <w:szCs w:val="16"/>
                <w:lang w:val="en-GB"/>
              </w:rPr>
            </w:pPr>
            <w:r w:rsidRPr="00FF6476">
              <w:rPr>
                <w:rFonts w:ascii="Arial" w:hAnsi="Arial" w:cs="Arial"/>
                <w:color w:val="000000"/>
                <w:sz w:val="16"/>
                <w:szCs w:val="16"/>
                <w:lang w:val="en-GB"/>
              </w:rPr>
              <w:t>(</w:t>
            </w:r>
            <w:r w:rsidR="00FF6476" w:rsidRPr="00FF6476">
              <w:rPr>
                <w:rFonts w:ascii="Arial" w:hAnsi="Arial" w:cs="Arial"/>
                <w:color w:val="000000"/>
                <w:sz w:val="16"/>
                <w:szCs w:val="16"/>
                <w:lang w:val="en-GB"/>
              </w:rPr>
              <w:t>691</w:t>
            </w:r>
            <w:r w:rsidRPr="00FF6476">
              <w:rPr>
                <w:rFonts w:ascii="Arial" w:hAnsi="Arial" w:cs="Arial"/>
                <w:color w:val="000000"/>
                <w:sz w:val="16"/>
                <w:szCs w:val="16"/>
                <w:lang w:val="en-GB"/>
              </w:rPr>
              <w:t>,</w:t>
            </w:r>
            <w:r w:rsidR="00FF6476" w:rsidRPr="00FF6476">
              <w:rPr>
                <w:rFonts w:ascii="Arial" w:hAnsi="Arial" w:cs="Arial"/>
                <w:color w:val="000000"/>
                <w:sz w:val="16"/>
                <w:szCs w:val="16"/>
                <w:lang w:val="en-GB"/>
              </w:rPr>
              <w:t>442</w:t>
            </w:r>
            <w:r w:rsidRPr="00FF6476">
              <w:rPr>
                <w:rFonts w:ascii="Arial" w:hAnsi="Arial" w:cs="Arial"/>
                <w:color w:val="000000"/>
                <w:sz w:val="16"/>
                <w:szCs w:val="16"/>
                <w:lang w:val="en-GB"/>
              </w:rPr>
              <w:t>)</w:t>
            </w:r>
          </w:p>
        </w:tc>
        <w:tc>
          <w:tcPr>
            <w:tcW w:w="1134" w:type="dxa"/>
            <w:tcBorders>
              <w:bottom w:val="single" w:sz="4" w:space="0" w:color="auto"/>
            </w:tcBorders>
            <w:vAlign w:val="bottom"/>
          </w:tcPr>
          <w:p w14:paraId="13281544" w14:textId="19F4F9DE" w:rsidR="00303EF3" w:rsidRPr="00FF6476" w:rsidRDefault="00FF6476" w:rsidP="00303EF3">
            <w:pPr>
              <w:pStyle w:val="a4"/>
              <w:ind w:right="-72"/>
              <w:jc w:val="right"/>
              <w:rPr>
                <w:rFonts w:ascii="Arial" w:hAnsi="Arial" w:cs="Arial"/>
                <w:color w:val="000000"/>
                <w:sz w:val="16"/>
                <w:szCs w:val="16"/>
                <w:lang w:val="en-GB"/>
              </w:rPr>
            </w:pPr>
            <w:r w:rsidRPr="00FF6476">
              <w:rPr>
                <w:rFonts w:ascii="Arial" w:hAnsi="Arial" w:cs="Arial"/>
                <w:color w:val="000000"/>
                <w:sz w:val="16"/>
                <w:szCs w:val="16"/>
                <w:lang w:val="en-GB"/>
              </w:rPr>
              <w:t>2</w:t>
            </w:r>
            <w:r w:rsidR="002C36CB" w:rsidRPr="00FF6476">
              <w:rPr>
                <w:rFonts w:ascii="Arial" w:hAnsi="Arial" w:cs="Arial"/>
                <w:color w:val="000000"/>
                <w:sz w:val="16"/>
                <w:szCs w:val="16"/>
                <w:lang w:val="en-GB"/>
              </w:rPr>
              <w:t>,</w:t>
            </w:r>
            <w:r w:rsidRPr="00FF6476">
              <w:rPr>
                <w:rFonts w:ascii="Arial" w:hAnsi="Arial" w:cs="Arial"/>
                <w:color w:val="000000"/>
                <w:sz w:val="16"/>
                <w:szCs w:val="16"/>
                <w:lang w:val="en-GB"/>
              </w:rPr>
              <w:t>765</w:t>
            </w:r>
            <w:r w:rsidR="002C36CB" w:rsidRPr="00FF6476">
              <w:rPr>
                <w:rFonts w:ascii="Arial" w:hAnsi="Arial" w:cs="Arial"/>
                <w:color w:val="000000"/>
                <w:sz w:val="16"/>
                <w:szCs w:val="16"/>
                <w:lang w:val="en-GB"/>
              </w:rPr>
              <w:t>,</w:t>
            </w:r>
            <w:r w:rsidRPr="00FF6476">
              <w:rPr>
                <w:rFonts w:ascii="Arial" w:hAnsi="Arial" w:cs="Arial"/>
                <w:color w:val="000000"/>
                <w:sz w:val="16"/>
                <w:szCs w:val="16"/>
                <w:lang w:val="en-GB"/>
              </w:rPr>
              <w:t>770</w:t>
            </w:r>
          </w:p>
        </w:tc>
        <w:tc>
          <w:tcPr>
            <w:tcW w:w="924" w:type="dxa"/>
            <w:tcBorders>
              <w:bottom w:val="single" w:sz="4" w:space="0" w:color="auto"/>
            </w:tcBorders>
            <w:vAlign w:val="bottom"/>
          </w:tcPr>
          <w:p w14:paraId="03C499DD" w14:textId="2522C8F8" w:rsidR="00303EF3" w:rsidRPr="00FF6476" w:rsidRDefault="00FF6476" w:rsidP="00303EF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r w:rsidRPr="00FF6476">
              <w:rPr>
                <w:rFonts w:ascii="Arial" w:hAnsi="Arial" w:cs="Arial"/>
                <w:color w:val="000000"/>
                <w:sz w:val="16"/>
                <w:szCs w:val="16"/>
              </w:rPr>
              <w:t>1</w:t>
            </w:r>
            <w:r w:rsidR="00303EF3" w:rsidRPr="00FF6476">
              <w:rPr>
                <w:rFonts w:ascii="Arial" w:hAnsi="Arial" w:cs="Arial"/>
                <w:color w:val="000000"/>
                <w:sz w:val="16"/>
                <w:szCs w:val="16"/>
              </w:rPr>
              <w:t>,</w:t>
            </w:r>
            <w:r w:rsidRPr="00FF6476">
              <w:rPr>
                <w:rFonts w:ascii="Arial" w:hAnsi="Arial" w:cs="Arial"/>
                <w:color w:val="000000"/>
                <w:sz w:val="16"/>
                <w:szCs w:val="16"/>
              </w:rPr>
              <w:t>539</w:t>
            </w:r>
            <w:r w:rsidR="00303EF3" w:rsidRPr="00FF6476">
              <w:rPr>
                <w:rFonts w:ascii="Arial" w:hAnsi="Arial" w:cs="Arial"/>
                <w:color w:val="000000"/>
                <w:sz w:val="16"/>
                <w:szCs w:val="16"/>
              </w:rPr>
              <w:t>,</w:t>
            </w:r>
            <w:r w:rsidRPr="00FF6476">
              <w:rPr>
                <w:rFonts w:ascii="Arial" w:hAnsi="Arial" w:cs="Arial"/>
                <w:color w:val="000000"/>
                <w:sz w:val="16"/>
                <w:szCs w:val="16"/>
              </w:rPr>
              <w:t>359</w:t>
            </w:r>
          </w:p>
        </w:tc>
        <w:tc>
          <w:tcPr>
            <w:tcW w:w="1008" w:type="dxa"/>
            <w:tcBorders>
              <w:bottom w:val="single" w:sz="4" w:space="0" w:color="auto"/>
            </w:tcBorders>
            <w:vAlign w:val="bottom"/>
          </w:tcPr>
          <w:p w14:paraId="284F63B1" w14:textId="6D5E7FE2" w:rsidR="00303EF3" w:rsidRPr="00FF6476" w:rsidRDefault="00303EF3" w:rsidP="00303EF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r w:rsidRPr="00FF6476">
              <w:rPr>
                <w:rFonts w:ascii="Arial" w:hAnsi="Arial" w:cs="Arial"/>
                <w:color w:val="000000"/>
                <w:sz w:val="16"/>
                <w:szCs w:val="16"/>
              </w:rPr>
              <w:t>(</w:t>
            </w:r>
            <w:r w:rsidR="00FF6476" w:rsidRPr="00FF6476">
              <w:rPr>
                <w:rFonts w:ascii="Arial" w:hAnsi="Arial" w:cs="Arial"/>
                <w:color w:val="000000"/>
                <w:sz w:val="16"/>
                <w:szCs w:val="16"/>
              </w:rPr>
              <w:t>307</w:t>
            </w:r>
            <w:r w:rsidRPr="00FF6476">
              <w:rPr>
                <w:rFonts w:ascii="Arial" w:hAnsi="Arial" w:cs="Arial"/>
                <w:color w:val="000000"/>
                <w:sz w:val="16"/>
                <w:szCs w:val="16"/>
              </w:rPr>
              <w:t>,</w:t>
            </w:r>
            <w:r w:rsidR="00FF6476" w:rsidRPr="00FF6476">
              <w:rPr>
                <w:rFonts w:ascii="Arial" w:hAnsi="Arial" w:cs="Arial"/>
                <w:color w:val="000000"/>
                <w:sz w:val="16"/>
                <w:szCs w:val="16"/>
              </w:rPr>
              <w:t>872</w:t>
            </w:r>
            <w:r w:rsidRPr="00FF6476">
              <w:rPr>
                <w:rFonts w:ascii="Arial" w:hAnsi="Arial" w:cs="Arial"/>
                <w:color w:val="000000"/>
                <w:sz w:val="16"/>
                <w:szCs w:val="16"/>
              </w:rPr>
              <w:t>)</w:t>
            </w:r>
          </w:p>
        </w:tc>
        <w:tc>
          <w:tcPr>
            <w:tcW w:w="1008" w:type="dxa"/>
            <w:tcBorders>
              <w:bottom w:val="single" w:sz="4" w:space="0" w:color="auto"/>
            </w:tcBorders>
            <w:vAlign w:val="bottom"/>
          </w:tcPr>
          <w:p w14:paraId="08B03DD1" w14:textId="530AEA76" w:rsidR="00303EF3" w:rsidRPr="00FF6476" w:rsidRDefault="00FF6476" w:rsidP="00303EF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r w:rsidRPr="00FF6476">
              <w:rPr>
                <w:rFonts w:ascii="Arial" w:hAnsi="Arial" w:cs="Arial"/>
                <w:color w:val="000000"/>
                <w:sz w:val="16"/>
                <w:szCs w:val="16"/>
              </w:rPr>
              <w:t>1</w:t>
            </w:r>
            <w:r w:rsidR="00303EF3" w:rsidRPr="00FF6476">
              <w:rPr>
                <w:rFonts w:ascii="Arial" w:hAnsi="Arial" w:cs="Arial"/>
                <w:color w:val="000000"/>
                <w:sz w:val="16"/>
                <w:szCs w:val="16"/>
              </w:rPr>
              <w:t>,</w:t>
            </w:r>
            <w:r w:rsidRPr="00FF6476">
              <w:rPr>
                <w:rFonts w:ascii="Arial" w:hAnsi="Arial" w:cs="Arial"/>
                <w:color w:val="000000"/>
                <w:sz w:val="16"/>
                <w:szCs w:val="16"/>
              </w:rPr>
              <w:t>231</w:t>
            </w:r>
            <w:r w:rsidR="00303EF3" w:rsidRPr="00FF6476">
              <w:rPr>
                <w:rFonts w:ascii="Arial" w:hAnsi="Arial" w:cs="Arial"/>
                <w:color w:val="000000"/>
                <w:sz w:val="16"/>
                <w:szCs w:val="16"/>
              </w:rPr>
              <w:t>,</w:t>
            </w:r>
            <w:r w:rsidRPr="00FF6476">
              <w:rPr>
                <w:rFonts w:ascii="Arial" w:hAnsi="Arial" w:cs="Arial"/>
                <w:color w:val="000000"/>
                <w:sz w:val="16"/>
                <w:szCs w:val="16"/>
              </w:rPr>
              <w:t>487</w:t>
            </w:r>
          </w:p>
        </w:tc>
      </w:tr>
      <w:tr w:rsidR="00303EF3" w:rsidRPr="00FF6476" w14:paraId="3E3FFCC1" w14:textId="77777777" w:rsidTr="00303EF3">
        <w:tc>
          <w:tcPr>
            <w:tcW w:w="2790" w:type="dxa"/>
            <w:vAlign w:val="bottom"/>
          </w:tcPr>
          <w:p w14:paraId="23745239" w14:textId="77777777" w:rsidR="00303EF3" w:rsidRPr="00FF6476" w:rsidRDefault="00303EF3" w:rsidP="00303EF3">
            <w:pPr>
              <w:spacing w:line="240" w:lineRule="auto"/>
              <w:rPr>
                <w:rFonts w:ascii="Arial" w:eastAsia="Times New Roman" w:hAnsi="Arial" w:cs="Arial"/>
                <w:color w:val="000000"/>
                <w:sz w:val="16"/>
                <w:szCs w:val="16"/>
              </w:rPr>
            </w:pPr>
          </w:p>
        </w:tc>
        <w:tc>
          <w:tcPr>
            <w:tcW w:w="1128" w:type="dxa"/>
            <w:tcBorders>
              <w:top w:val="single" w:sz="4" w:space="0" w:color="auto"/>
            </w:tcBorders>
            <w:vAlign w:val="bottom"/>
          </w:tcPr>
          <w:p w14:paraId="40831ED0" w14:textId="77777777" w:rsidR="00303EF3" w:rsidRPr="00FF6476" w:rsidRDefault="00303EF3" w:rsidP="00303EF3">
            <w:pPr>
              <w:spacing w:line="240" w:lineRule="auto"/>
              <w:rPr>
                <w:rFonts w:ascii="Arial" w:eastAsia="Times New Roman" w:hAnsi="Arial" w:cs="Arial"/>
                <w:color w:val="000000"/>
                <w:sz w:val="16"/>
                <w:szCs w:val="16"/>
              </w:rPr>
            </w:pPr>
          </w:p>
        </w:tc>
        <w:tc>
          <w:tcPr>
            <w:tcW w:w="1134" w:type="dxa"/>
            <w:tcBorders>
              <w:top w:val="single" w:sz="4" w:space="0" w:color="auto"/>
            </w:tcBorders>
            <w:vAlign w:val="bottom"/>
          </w:tcPr>
          <w:p w14:paraId="0141DDB2" w14:textId="77777777" w:rsidR="00303EF3" w:rsidRPr="00FF6476" w:rsidRDefault="00303EF3" w:rsidP="00303EF3">
            <w:pPr>
              <w:spacing w:line="240" w:lineRule="auto"/>
              <w:rPr>
                <w:rFonts w:ascii="Arial" w:eastAsia="Times New Roman" w:hAnsi="Arial" w:cs="Arial"/>
                <w:color w:val="000000"/>
                <w:sz w:val="16"/>
                <w:szCs w:val="16"/>
              </w:rPr>
            </w:pPr>
          </w:p>
        </w:tc>
        <w:tc>
          <w:tcPr>
            <w:tcW w:w="1134" w:type="dxa"/>
            <w:tcBorders>
              <w:top w:val="single" w:sz="4" w:space="0" w:color="auto"/>
            </w:tcBorders>
            <w:vAlign w:val="bottom"/>
          </w:tcPr>
          <w:p w14:paraId="56E297C1" w14:textId="77777777" w:rsidR="00303EF3" w:rsidRPr="00FF6476" w:rsidRDefault="00303EF3" w:rsidP="00303EF3">
            <w:pPr>
              <w:spacing w:line="240" w:lineRule="auto"/>
              <w:rPr>
                <w:rFonts w:ascii="Arial" w:eastAsia="Times New Roman" w:hAnsi="Arial" w:cs="Arial"/>
                <w:color w:val="000000"/>
                <w:sz w:val="16"/>
                <w:szCs w:val="16"/>
              </w:rPr>
            </w:pPr>
          </w:p>
        </w:tc>
        <w:tc>
          <w:tcPr>
            <w:tcW w:w="924" w:type="dxa"/>
            <w:tcBorders>
              <w:top w:val="single" w:sz="4" w:space="0" w:color="auto"/>
            </w:tcBorders>
            <w:vAlign w:val="bottom"/>
          </w:tcPr>
          <w:p w14:paraId="4DE4B9C1" w14:textId="77777777" w:rsidR="00303EF3" w:rsidRPr="00FF6476" w:rsidRDefault="00303EF3" w:rsidP="00303EF3">
            <w:pPr>
              <w:spacing w:line="240" w:lineRule="auto"/>
              <w:rPr>
                <w:rFonts w:ascii="Arial" w:eastAsia="Times New Roman" w:hAnsi="Arial" w:cs="Arial"/>
                <w:color w:val="000000"/>
                <w:sz w:val="16"/>
                <w:szCs w:val="16"/>
              </w:rPr>
            </w:pPr>
          </w:p>
        </w:tc>
        <w:tc>
          <w:tcPr>
            <w:tcW w:w="1008" w:type="dxa"/>
            <w:tcBorders>
              <w:top w:val="single" w:sz="4" w:space="0" w:color="auto"/>
            </w:tcBorders>
            <w:vAlign w:val="bottom"/>
          </w:tcPr>
          <w:p w14:paraId="5AB702F8" w14:textId="77777777" w:rsidR="00303EF3" w:rsidRPr="00FF6476" w:rsidRDefault="00303EF3" w:rsidP="00303EF3">
            <w:pPr>
              <w:spacing w:line="240" w:lineRule="auto"/>
              <w:rPr>
                <w:rFonts w:ascii="Arial" w:eastAsia="Times New Roman" w:hAnsi="Arial" w:cs="Arial"/>
                <w:color w:val="000000"/>
                <w:sz w:val="16"/>
                <w:szCs w:val="16"/>
              </w:rPr>
            </w:pPr>
          </w:p>
        </w:tc>
        <w:tc>
          <w:tcPr>
            <w:tcW w:w="1008" w:type="dxa"/>
            <w:tcBorders>
              <w:top w:val="single" w:sz="4" w:space="0" w:color="auto"/>
            </w:tcBorders>
            <w:vAlign w:val="bottom"/>
          </w:tcPr>
          <w:p w14:paraId="39F9C67A" w14:textId="77777777" w:rsidR="00303EF3" w:rsidRPr="00FF6476" w:rsidRDefault="00303EF3" w:rsidP="00303EF3">
            <w:pPr>
              <w:spacing w:line="240" w:lineRule="auto"/>
              <w:rPr>
                <w:rFonts w:ascii="Arial" w:eastAsia="Times New Roman" w:hAnsi="Arial" w:cs="Arial"/>
                <w:color w:val="000000"/>
                <w:sz w:val="16"/>
                <w:szCs w:val="16"/>
              </w:rPr>
            </w:pPr>
          </w:p>
        </w:tc>
      </w:tr>
      <w:tr w:rsidR="002C36CB" w:rsidRPr="00FF6476" w14:paraId="1CA992C2" w14:textId="77777777" w:rsidTr="00303EF3">
        <w:tc>
          <w:tcPr>
            <w:tcW w:w="2790" w:type="dxa"/>
            <w:vAlign w:val="bottom"/>
          </w:tcPr>
          <w:p w14:paraId="2C85444D" w14:textId="77777777" w:rsidR="002C36CB" w:rsidRPr="00FF6476" w:rsidRDefault="002C36CB" w:rsidP="002C36CB">
            <w:pPr>
              <w:tabs>
                <w:tab w:val="left" w:pos="1134"/>
                <w:tab w:val="left" w:pos="1276"/>
                <w:tab w:val="center" w:pos="3402"/>
                <w:tab w:val="center" w:pos="4536"/>
                <w:tab w:val="center" w:pos="5670"/>
                <w:tab w:val="center" w:pos="6804"/>
                <w:tab w:val="right" w:pos="7655"/>
              </w:tabs>
              <w:spacing w:line="240" w:lineRule="auto"/>
              <w:jc w:val="both"/>
              <w:rPr>
                <w:rFonts w:ascii="Arial" w:eastAsia="Cordia New" w:hAnsi="Arial" w:cs="Arial"/>
                <w:color w:val="000000"/>
                <w:sz w:val="16"/>
                <w:szCs w:val="16"/>
                <w:lang w:bidi="ar-SA"/>
              </w:rPr>
            </w:pPr>
            <w:r w:rsidRPr="00FF6476">
              <w:rPr>
                <w:rFonts w:ascii="Arial" w:hAnsi="Arial" w:cs="Arial"/>
                <w:b/>
                <w:bCs/>
                <w:color w:val="000000"/>
                <w:sz w:val="16"/>
                <w:szCs w:val="16"/>
              </w:rPr>
              <w:t>Other comprehensive income</w:t>
            </w:r>
          </w:p>
        </w:tc>
        <w:tc>
          <w:tcPr>
            <w:tcW w:w="1128" w:type="dxa"/>
            <w:tcBorders>
              <w:bottom w:val="single" w:sz="4" w:space="0" w:color="auto"/>
            </w:tcBorders>
            <w:vAlign w:val="bottom"/>
          </w:tcPr>
          <w:p w14:paraId="0F9A138B" w14:textId="652C9A44" w:rsidR="002C36CB" w:rsidRPr="00FF6476" w:rsidRDefault="00FF6476" w:rsidP="002C36CB">
            <w:pPr>
              <w:pStyle w:val="a4"/>
              <w:ind w:right="-72"/>
              <w:jc w:val="right"/>
              <w:rPr>
                <w:rFonts w:ascii="Arial" w:hAnsi="Arial" w:cs="Arial"/>
                <w:color w:val="000000"/>
                <w:sz w:val="16"/>
                <w:szCs w:val="16"/>
                <w:lang w:val="en-GB"/>
              </w:rPr>
            </w:pPr>
            <w:r w:rsidRPr="00FF6476">
              <w:rPr>
                <w:rFonts w:ascii="Arial" w:hAnsi="Arial" w:cs="Arial"/>
                <w:color w:val="000000"/>
                <w:sz w:val="16"/>
                <w:szCs w:val="16"/>
                <w:lang w:val="en-GB"/>
              </w:rPr>
              <w:t>3</w:t>
            </w:r>
            <w:r w:rsidR="002C36CB" w:rsidRPr="00FF6476">
              <w:rPr>
                <w:rFonts w:ascii="Arial" w:hAnsi="Arial" w:cs="Arial"/>
                <w:color w:val="000000"/>
                <w:sz w:val="16"/>
                <w:szCs w:val="16"/>
                <w:lang w:val="en-GB"/>
              </w:rPr>
              <w:t>,</w:t>
            </w:r>
            <w:r w:rsidRPr="00FF6476">
              <w:rPr>
                <w:rFonts w:ascii="Arial" w:hAnsi="Arial" w:cs="Arial"/>
                <w:color w:val="000000"/>
                <w:sz w:val="16"/>
                <w:szCs w:val="16"/>
                <w:lang w:val="en-GB"/>
              </w:rPr>
              <w:t>457</w:t>
            </w:r>
            <w:r w:rsidR="002C36CB" w:rsidRPr="00FF6476">
              <w:rPr>
                <w:rFonts w:ascii="Arial" w:hAnsi="Arial" w:cs="Arial"/>
                <w:color w:val="000000"/>
                <w:sz w:val="16"/>
                <w:szCs w:val="16"/>
                <w:lang w:val="en-GB"/>
              </w:rPr>
              <w:t>,</w:t>
            </w:r>
            <w:r w:rsidRPr="00FF6476">
              <w:rPr>
                <w:rFonts w:ascii="Arial" w:hAnsi="Arial" w:cs="Arial"/>
                <w:color w:val="000000"/>
                <w:sz w:val="16"/>
                <w:szCs w:val="16"/>
                <w:lang w:val="en-GB"/>
              </w:rPr>
              <w:t>212</w:t>
            </w:r>
          </w:p>
        </w:tc>
        <w:tc>
          <w:tcPr>
            <w:tcW w:w="1134" w:type="dxa"/>
            <w:tcBorders>
              <w:bottom w:val="single" w:sz="4" w:space="0" w:color="auto"/>
            </w:tcBorders>
            <w:vAlign w:val="bottom"/>
          </w:tcPr>
          <w:p w14:paraId="24EC7F9C" w14:textId="7457DD6D" w:rsidR="002C36CB" w:rsidRPr="00FF6476" w:rsidRDefault="002C36CB" w:rsidP="002C36CB">
            <w:pPr>
              <w:pStyle w:val="a4"/>
              <w:ind w:right="-72"/>
              <w:jc w:val="right"/>
              <w:rPr>
                <w:rFonts w:ascii="Arial" w:hAnsi="Arial" w:cs="Arial"/>
                <w:color w:val="000000"/>
                <w:sz w:val="16"/>
                <w:szCs w:val="16"/>
                <w:lang w:val="en-GB"/>
              </w:rPr>
            </w:pPr>
            <w:r w:rsidRPr="00FF6476">
              <w:rPr>
                <w:rFonts w:ascii="Arial" w:hAnsi="Arial" w:cs="Arial"/>
                <w:color w:val="000000"/>
                <w:sz w:val="16"/>
                <w:szCs w:val="16"/>
                <w:lang w:val="en-GB"/>
              </w:rPr>
              <w:t>(</w:t>
            </w:r>
            <w:r w:rsidR="00FF6476" w:rsidRPr="00FF6476">
              <w:rPr>
                <w:rFonts w:ascii="Arial" w:hAnsi="Arial" w:cs="Arial"/>
                <w:color w:val="000000"/>
                <w:sz w:val="16"/>
                <w:szCs w:val="16"/>
                <w:lang w:val="en-GB"/>
              </w:rPr>
              <w:t>691</w:t>
            </w:r>
            <w:r w:rsidRPr="00FF6476">
              <w:rPr>
                <w:rFonts w:ascii="Arial" w:hAnsi="Arial" w:cs="Arial"/>
                <w:color w:val="000000"/>
                <w:sz w:val="16"/>
                <w:szCs w:val="16"/>
                <w:lang w:val="en-GB"/>
              </w:rPr>
              <w:t>,</w:t>
            </w:r>
            <w:r w:rsidR="00FF6476" w:rsidRPr="00FF6476">
              <w:rPr>
                <w:rFonts w:ascii="Arial" w:hAnsi="Arial" w:cs="Arial"/>
                <w:color w:val="000000"/>
                <w:sz w:val="16"/>
                <w:szCs w:val="16"/>
                <w:lang w:val="en-GB"/>
              </w:rPr>
              <w:t>442</w:t>
            </w:r>
            <w:r w:rsidRPr="00FF6476">
              <w:rPr>
                <w:rFonts w:ascii="Arial" w:hAnsi="Arial" w:cs="Arial"/>
                <w:color w:val="000000"/>
                <w:sz w:val="16"/>
                <w:szCs w:val="16"/>
                <w:lang w:val="en-GB"/>
              </w:rPr>
              <w:t>)</w:t>
            </w:r>
          </w:p>
        </w:tc>
        <w:tc>
          <w:tcPr>
            <w:tcW w:w="1134" w:type="dxa"/>
            <w:tcBorders>
              <w:bottom w:val="single" w:sz="4" w:space="0" w:color="auto"/>
            </w:tcBorders>
            <w:vAlign w:val="bottom"/>
          </w:tcPr>
          <w:p w14:paraId="1FE83B6C" w14:textId="0EEA3EDC" w:rsidR="002C36CB" w:rsidRPr="00FF6476" w:rsidRDefault="00FF6476" w:rsidP="002C36CB">
            <w:pPr>
              <w:pStyle w:val="a4"/>
              <w:ind w:right="-72"/>
              <w:jc w:val="right"/>
              <w:rPr>
                <w:rFonts w:ascii="Arial" w:hAnsi="Arial" w:cs="Arial"/>
                <w:color w:val="000000"/>
                <w:sz w:val="16"/>
                <w:szCs w:val="16"/>
                <w:lang w:val="en-GB"/>
              </w:rPr>
            </w:pPr>
            <w:r w:rsidRPr="00FF6476">
              <w:rPr>
                <w:rFonts w:ascii="Arial" w:hAnsi="Arial" w:cs="Arial"/>
                <w:color w:val="000000"/>
                <w:sz w:val="16"/>
                <w:szCs w:val="16"/>
                <w:lang w:val="en-GB"/>
              </w:rPr>
              <w:t>2</w:t>
            </w:r>
            <w:r w:rsidR="002C36CB" w:rsidRPr="00FF6476">
              <w:rPr>
                <w:rFonts w:ascii="Arial" w:hAnsi="Arial" w:cs="Arial"/>
                <w:color w:val="000000"/>
                <w:sz w:val="16"/>
                <w:szCs w:val="16"/>
                <w:lang w:val="en-GB"/>
              </w:rPr>
              <w:t>,</w:t>
            </w:r>
            <w:r w:rsidRPr="00FF6476">
              <w:rPr>
                <w:rFonts w:ascii="Arial" w:hAnsi="Arial" w:cs="Arial"/>
                <w:color w:val="000000"/>
                <w:sz w:val="16"/>
                <w:szCs w:val="16"/>
                <w:lang w:val="en-GB"/>
              </w:rPr>
              <w:t>765</w:t>
            </w:r>
            <w:r w:rsidR="002C36CB" w:rsidRPr="00FF6476">
              <w:rPr>
                <w:rFonts w:ascii="Arial" w:hAnsi="Arial" w:cs="Arial"/>
                <w:color w:val="000000"/>
                <w:sz w:val="16"/>
                <w:szCs w:val="16"/>
                <w:lang w:val="en-GB"/>
              </w:rPr>
              <w:t>,</w:t>
            </w:r>
            <w:r w:rsidRPr="00FF6476">
              <w:rPr>
                <w:rFonts w:ascii="Arial" w:hAnsi="Arial" w:cs="Arial"/>
                <w:color w:val="000000"/>
                <w:sz w:val="16"/>
                <w:szCs w:val="16"/>
                <w:lang w:val="en-GB"/>
              </w:rPr>
              <w:t>770</w:t>
            </w:r>
          </w:p>
        </w:tc>
        <w:tc>
          <w:tcPr>
            <w:tcW w:w="924" w:type="dxa"/>
            <w:tcBorders>
              <w:bottom w:val="single" w:sz="4" w:space="0" w:color="auto"/>
            </w:tcBorders>
            <w:vAlign w:val="bottom"/>
          </w:tcPr>
          <w:p w14:paraId="2B3C571B" w14:textId="43E29B5E" w:rsidR="002C36CB" w:rsidRPr="00FF6476" w:rsidRDefault="00FF6476" w:rsidP="002C36C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r w:rsidRPr="00FF6476">
              <w:rPr>
                <w:rFonts w:ascii="Arial" w:hAnsi="Arial" w:cs="Arial"/>
                <w:color w:val="000000"/>
                <w:sz w:val="16"/>
                <w:szCs w:val="16"/>
              </w:rPr>
              <w:t>1</w:t>
            </w:r>
            <w:r w:rsidR="002C36CB" w:rsidRPr="00FF6476">
              <w:rPr>
                <w:rFonts w:ascii="Arial" w:hAnsi="Arial" w:cs="Arial"/>
                <w:color w:val="000000"/>
                <w:sz w:val="16"/>
                <w:szCs w:val="16"/>
              </w:rPr>
              <w:t>,</w:t>
            </w:r>
            <w:r w:rsidRPr="00FF6476">
              <w:rPr>
                <w:rFonts w:ascii="Arial" w:hAnsi="Arial" w:cs="Arial"/>
                <w:color w:val="000000"/>
                <w:sz w:val="16"/>
                <w:szCs w:val="16"/>
              </w:rPr>
              <w:t>539</w:t>
            </w:r>
            <w:r w:rsidR="002C36CB" w:rsidRPr="00FF6476">
              <w:rPr>
                <w:rFonts w:ascii="Arial" w:hAnsi="Arial" w:cs="Arial"/>
                <w:color w:val="000000"/>
                <w:sz w:val="16"/>
                <w:szCs w:val="16"/>
              </w:rPr>
              <w:t>,</w:t>
            </w:r>
            <w:r w:rsidRPr="00FF6476">
              <w:rPr>
                <w:rFonts w:ascii="Arial" w:hAnsi="Arial" w:cs="Arial"/>
                <w:color w:val="000000"/>
                <w:sz w:val="16"/>
                <w:szCs w:val="16"/>
              </w:rPr>
              <w:t>359</w:t>
            </w:r>
          </w:p>
        </w:tc>
        <w:tc>
          <w:tcPr>
            <w:tcW w:w="1008" w:type="dxa"/>
            <w:tcBorders>
              <w:bottom w:val="single" w:sz="4" w:space="0" w:color="auto"/>
            </w:tcBorders>
            <w:vAlign w:val="bottom"/>
          </w:tcPr>
          <w:p w14:paraId="44E67B7A" w14:textId="59580A2B" w:rsidR="002C36CB" w:rsidRPr="00FF6476" w:rsidRDefault="002C36CB" w:rsidP="002C36C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r w:rsidRPr="00FF6476">
              <w:rPr>
                <w:rFonts w:ascii="Arial" w:hAnsi="Arial" w:cs="Arial"/>
                <w:color w:val="000000"/>
                <w:sz w:val="16"/>
                <w:szCs w:val="16"/>
              </w:rPr>
              <w:t>(</w:t>
            </w:r>
            <w:r w:rsidR="00FF6476" w:rsidRPr="00FF6476">
              <w:rPr>
                <w:rFonts w:ascii="Arial" w:hAnsi="Arial" w:cs="Arial"/>
                <w:color w:val="000000"/>
                <w:sz w:val="16"/>
                <w:szCs w:val="16"/>
              </w:rPr>
              <w:t>307</w:t>
            </w:r>
            <w:r w:rsidRPr="00FF6476">
              <w:rPr>
                <w:rFonts w:ascii="Arial" w:hAnsi="Arial" w:cs="Arial"/>
                <w:color w:val="000000"/>
                <w:sz w:val="16"/>
                <w:szCs w:val="16"/>
              </w:rPr>
              <w:t>,</w:t>
            </w:r>
            <w:r w:rsidR="00FF6476" w:rsidRPr="00FF6476">
              <w:rPr>
                <w:rFonts w:ascii="Arial" w:hAnsi="Arial" w:cs="Arial"/>
                <w:color w:val="000000"/>
                <w:sz w:val="16"/>
                <w:szCs w:val="16"/>
              </w:rPr>
              <w:t>872</w:t>
            </w:r>
            <w:r w:rsidRPr="00FF6476">
              <w:rPr>
                <w:rFonts w:ascii="Arial" w:hAnsi="Arial" w:cs="Arial"/>
                <w:color w:val="000000"/>
                <w:sz w:val="16"/>
                <w:szCs w:val="16"/>
              </w:rPr>
              <w:t>)</w:t>
            </w:r>
          </w:p>
        </w:tc>
        <w:tc>
          <w:tcPr>
            <w:tcW w:w="1008" w:type="dxa"/>
            <w:tcBorders>
              <w:bottom w:val="single" w:sz="4" w:space="0" w:color="auto"/>
            </w:tcBorders>
            <w:vAlign w:val="bottom"/>
          </w:tcPr>
          <w:p w14:paraId="591BDAE6" w14:textId="6DE949D1" w:rsidR="002C36CB" w:rsidRPr="00FF6476" w:rsidRDefault="00FF6476" w:rsidP="002C36C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color w:val="000000"/>
                <w:sz w:val="16"/>
                <w:szCs w:val="16"/>
                <w:lang w:bidi="ar-SA"/>
              </w:rPr>
            </w:pPr>
            <w:r w:rsidRPr="00FF6476">
              <w:rPr>
                <w:rFonts w:ascii="Arial" w:hAnsi="Arial" w:cs="Arial"/>
                <w:color w:val="000000"/>
                <w:sz w:val="16"/>
                <w:szCs w:val="16"/>
              </w:rPr>
              <w:t>1</w:t>
            </w:r>
            <w:r w:rsidR="002C36CB" w:rsidRPr="00FF6476">
              <w:rPr>
                <w:rFonts w:ascii="Arial" w:hAnsi="Arial" w:cs="Arial"/>
                <w:color w:val="000000"/>
                <w:sz w:val="16"/>
                <w:szCs w:val="16"/>
              </w:rPr>
              <w:t>,</w:t>
            </w:r>
            <w:r w:rsidRPr="00FF6476">
              <w:rPr>
                <w:rFonts w:ascii="Arial" w:hAnsi="Arial" w:cs="Arial"/>
                <w:color w:val="000000"/>
                <w:sz w:val="16"/>
                <w:szCs w:val="16"/>
              </w:rPr>
              <w:t>231</w:t>
            </w:r>
            <w:r w:rsidR="002C36CB" w:rsidRPr="00FF6476">
              <w:rPr>
                <w:rFonts w:ascii="Arial" w:hAnsi="Arial" w:cs="Arial"/>
                <w:color w:val="000000"/>
                <w:sz w:val="16"/>
                <w:szCs w:val="16"/>
              </w:rPr>
              <w:t>,</w:t>
            </w:r>
            <w:r w:rsidRPr="00FF6476">
              <w:rPr>
                <w:rFonts w:ascii="Arial" w:hAnsi="Arial" w:cs="Arial"/>
                <w:color w:val="000000"/>
                <w:sz w:val="16"/>
                <w:szCs w:val="16"/>
              </w:rPr>
              <w:t>487</w:t>
            </w:r>
          </w:p>
        </w:tc>
      </w:tr>
    </w:tbl>
    <w:p w14:paraId="334589FC" w14:textId="77777777" w:rsidR="0074380E" w:rsidRPr="00FF6476" w:rsidRDefault="0074380E" w:rsidP="00717EF7">
      <w:pPr>
        <w:spacing w:line="240" w:lineRule="auto"/>
        <w:ind w:right="-72"/>
        <w:rPr>
          <w:rFonts w:ascii="Arial" w:hAnsi="Arial" w:cs="Arial"/>
          <w:color w:val="000000"/>
          <w:sz w:val="20"/>
        </w:rPr>
      </w:pPr>
    </w:p>
    <w:p w14:paraId="4BD580CE" w14:textId="77777777" w:rsidR="0074380E" w:rsidRPr="00FF6476" w:rsidRDefault="0074380E" w:rsidP="00717EF7">
      <w:pPr>
        <w:spacing w:line="240" w:lineRule="auto"/>
        <w:ind w:right="-72"/>
        <w:rPr>
          <w:rFonts w:ascii="Arial" w:hAnsi="Arial" w:cs="Arial"/>
          <w:color w:val="000000"/>
          <w:sz w:val="20"/>
        </w:rPr>
      </w:pPr>
    </w:p>
    <w:tbl>
      <w:tblPr>
        <w:tblW w:w="9030" w:type="dxa"/>
        <w:tblLayout w:type="fixed"/>
        <w:tblLook w:val="04A0" w:firstRow="1" w:lastRow="0" w:firstColumn="1" w:lastColumn="0" w:noHBand="0" w:noVBand="1"/>
      </w:tblPr>
      <w:tblGrid>
        <w:gridCol w:w="9030"/>
      </w:tblGrid>
      <w:tr w:rsidR="0074380E" w:rsidRPr="00FF6476" w14:paraId="69175697" w14:textId="77777777">
        <w:trPr>
          <w:trHeight w:val="386"/>
        </w:trPr>
        <w:tc>
          <w:tcPr>
            <w:tcW w:w="9027" w:type="dxa"/>
            <w:vAlign w:val="center"/>
            <w:hideMark/>
          </w:tcPr>
          <w:p w14:paraId="768BB7CE" w14:textId="786E9097" w:rsidR="0074380E" w:rsidRPr="00FF6476" w:rsidRDefault="0074380E" w:rsidP="0074380E">
            <w:pPr>
              <w:spacing w:line="240" w:lineRule="auto"/>
              <w:ind w:right="-72"/>
              <w:rPr>
                <w:rFonts w:ascii="Arial" w:hAnsi="Arial" w:cs="Arial"/>
                <w:b/>
                <w:bCs/>
                <w:color w:val="000000"/>
                <w:sz w:val="20"/>
                <w:lang w:val="en-US"/>
              </w:rPr>
            </w:pPr>
            <w:r w:rsidRPr="00FF6476">
              <w:rPr>
                <w:rFonts w:ascii="Arial" w:hAnsi="Arial" w:cs="Arial"/>
                <w:b/>
                <w:bCs/>
                <w:color w:val="000000"/>
                <w:sz w:val="20"/>
              </w:rPr>
              <w:br w:type="page"/>
            </w:r>
            <w:r w:rsidRPr="00FF6476">
              <w:rPr>
                <w:rFonts w:ascii="Arial" w:hAnsi="Arial" w:cs="Arial"/>
                <w:b/>
                <w:bCs/>
                <w:color w:val="000000"/>
                <w:sz w:val="20"/>
              </w:rPr>
              <w:br w:type="page"/>
            </w:r>
            <w:r w:rsidR="00FF6476" w:rsidRPr="00FF6476">
              <w:rPr>
                <w:rFonts w:ascii="Arial" w:hAnsi="Arial" w:cs="Arial"/>
                <w:b/>
                <w:bCs/>
                <w:color w:val="000000"/>
                <w:sz w:val="20"/>
              </w:rPr>
              <w:t>30</w:t>
            </w:r>
            <w:r w:rsidRPr="00FF6476">
              <w:rPr>
                <w:rFonts w:ascii="Arial" w:hAnsi="Arial" w:cs="Arial"/>
                <w:b/>
                <w:bCs/>
                <w:color w:val="000000"/>
                <w:sz w:val="20"/>
                <w:cs/>
              </w:rPr>
              <w:tab/>
            </w:r>
            <w:r w:rsidRPr="00FF6476">
              <w:rPr>
                <w:rFonts w:ascii="Arial" w:hAnsi="Arial" w:cs="Arial"/>
                <w:b/>
                <w:bCs/>
                <w:color w:val="000000"/>
                <w:sz w:val="20"/>
                <w:lang w:val="en-US"/>
              </w:rPr>
              <w:t>Earnings per share</w:t>
            </w:r>
          </w:p>
        </w:tc>
      </w:tr>
    </w:tbl>
    <w:p w14:paraId="3F61C954" w14:textId="77777777" w:rsidR="0074380E" w:rsidRPr="00FF6476" w:rsidRDefault="0074380E" w:rsidP="002D1C69">
      <w:pPr>
        <w:spacing w:line="240" w:lineRule="auto"/>
        <w:ind w:right="-72"/>
        <w:jc w:val="both"/>
        <w:rPr>
          <w:rFonts w:ascii="Arial" w:hAnsi="Arial" w:cs="Arial"/>
          <w:color w:val="000000"/>
          <w:sz w:val="20"/>
        </w:rPr>
      </w:pPr>
    </w:p>
    <w:p w14:paraId="257579A1" w14:textId="77777777" w:rsidR="0074380E" w:rsidRPr="00FF6476" w:rsidRDefault="0074380E" w:rsidP="002D1C69">
      <w:pPr>
        <w:spacing w:line="240" w:lineRule="auto"/>
        <w:ind w:right="-72"/>
        <w:jc w:val="both"/>
        <w:rPr>
          <w:rFonts w:ascii="Arial" w:hAnsi="Arial" w:cs="Arial"/>
          <w:color w:val="000000"/>
          <w:sz w:val="20"/>
        </w:rPr>
      </w:pPr>
      <w:r w:rsidRPr="00FF6476">
        <w:rPr>
          <w:rFonts w:ascii="Arial" w:hAnsi="Arial" w:cs="Arial"/>
          <w:color w:val="000000"/>
          <w:sz w:val="20"/>
        </w:rPr>
        <w:t xml:space="preserve">Basic earnings per share is calculated by dividing the net profit for the period attributable to shareholders of the Company by the weighted average number of ordinary shares in issue during the period. </w:t>
      </w:r>
    </w:p>
    <w:p w14:paraId="26C7CE5C" w14:textId="77777777" w:rsidR="0074380E" w:rsidRPr="00FF6476" w:rsidRDefault="0074380E" w:rsidP="0074380E">
      <w:pPr>
        <w:spacing w:line="240" w:lineRule="auto"/>
        <w:ind w:right="-72"/>
        <w:rPr>
          <w:rFonts w:ascii="Arial" w:hAnsi="Arial" w:cs="Arial"/>
          <w:color w:val="000000"/>
          <w:sz w:val="20"/>
        </w:rPr>
      </w:pPr>
    </w:p>
    <w:tbl>
      <w:tblPr>
        <w:tblW w:w="907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5"/>
        <w:gridCol w:w="1585"/>
        <w:gridCol w:w="1585"/>
      </w:tblGrid>
      <w:tr w:rsidR="0074380E" w:rsidRPr="00FF6476" w14:paraId="4AE753EB" w14:textId="77777777">
        <w:tc>
          <w:tcPr>
            <w:tcW w:w="5904" w:type="dxa"/>
            <w:tcBorders>
              <w:top w:val="nil"/>
              <w:left w:val="nil"/>
              <w:bottom w:val="nil"/>
              <w:right w:val="nil"/>
            </w:tcBorders>
          </w:tcPr>
          <w:p w14:paraId="5A447417" w14:textId="77777777" w:rsidR="0074380E" w:rsidRPr="00FF6476" w:rsidRDefault="0074380E" w:rsidP="0074380E">
            <w:pPr>
              <w:spacing w:line="240" w:lineRule="auto"/>
              <w:ind w:right="-72"/>
              <w:rPr>
                <w:rFonts w:ascii="Arial" w:hAnsi="Arial" w:cs="Arial"/>
                <w:b/>
                <w:bCs/>
                <w:color w:val="000000"/>
                <w:sz w:val="20"/>
                <w:lang w:val="en-US"/>
              </w:rPr>
            </w:pPr>
          </w:p>
        </w:tc>
        <w:tc>
          <w:tcPr>
            <w:tcW w:w="1584" w:type="dxa"/>
            <w:tcBorders>
              <w:top w:val="nil"/>
              <w:left w:val="nil"/>
              <w:bottom w:val="single" w:sz="4" w:space="0" w:color="auto"/>
              <w:right w:val="nil"/>
            </w:tcBorders>
            <w:hideMark/>
          </w:tcPr>
          <w:p w14:paraId="0F2679F0" w14:textId="11BAD3B9" w:rsidR="0074380E" w:rsidRPr="00FF6476" w:rsidRDefault="00FF6476" w:rsidP="0074380E">
            <w:pPr>
              <w:spacing w:line="240" w:lineRule="auto"/>
              <w:ind w:right="-72"/>
              <w:jc w:val="right"/>
              <w:rPr>
                <w:rFonts w:ascii="Arial" w:hAnsi="Arial" w:cs="Arial"/>
                <w:color w:val="000000"/>
                <w:sz w:val="20"/>
              </w:rPr>
            </w:pPr>
            <w:r w:rsidRPr="00FF6476">
              <w:rPr>
                <w:rFonts w:ascii="Arial" w:hAnsi="Arial" w:cs="Arial"/>
                <w:b/>
                <w:bCs/>
                <w:color w:val="000000"/>
                <w:sz w:val="20"/>
              </w:rPr>
              <w:t>2025</w:t>
            </w:r>
          </w:p>
        </w:tc>
        <w:tc>
          <w:tcPr>
            <w:tcW w:w="1584" w:type="dxa"/>
            <w:tcBorders>
              <w:top w:val="nil"/>
              <w:left w:val="nil"/>
              <w:bottom w:val="single" w:sz="4" w:space="0" w:color="auto"/>
              <w:right w:val="nil"/>
            </w:tcBorders>
            <w:hideMark/>
          </w:tcPr>
          <w:p w14:paraId="5220AF06" w14:textId="45E40A0C" w:rsidR="0074380E" w:rsidRPr="00FF6476" w:rsidRDefault="00FF6476" w:rsidP="0074380E">
            <w:pPr>
              <w:spacing w:line="240" w:lineRule="auto"/>
              <w:ind w:right="-72"/>
              <w:jc w:val="right"/>
              <w:rPr>
                <w:rFonts w:ascii="Arial" w:hAnsi="Arial" w:cs="Arial"/>
                <w:color w:val="000000"/>
                <w:sz w:val="20"/>
              </w:rPr>
            </w:pPr>
            <w:r w:rsidRPr="00FF6476">
              <w:rPr>
                <w:rFonts w:ascii="Arial" w:hAnsi="Arial" w:cs="Arial"/>
                <w:b/>
                <w:bCs/>
                <w:color w:val="000000"/>
                <w:sz w:val="20"/>
              </w:rPr>
              <w:t>2024</w:t>
            </w:r>
          </w:p>
        </w:tc>
      </w:tr>
      <w:tr w:rsidR="0074380E" w:rsidRPr="00FF6476" w14:paraId="04403136" w14:textId="77777777">
        <w:trPr>
          <w:trHeight w:val="70"/>
        </w:trPr>
        <w:tc>
          <w:tcPr>
            <w:tcW w:w="5904" w:type="dxa"/>
            <w:tcBorders>
              <w:top w:val="nil"/>
              <w:left w:val="nil"/>
              <w:bottom w:val="nil"/>
              <w:right w:val="nil"/>
            </w:tcBorders>
            <w:vAlign w:val="bottom"/>
          </w:tcPr>
          <w:p w14:paraId="278B36F0" w14:textId="77777777" w:rsidR="0074380E" w:rsidRPr="00FF6476" w:rsidRDefault="0074380E" w:rsidP="0074380E">
            <w:pPr>
              <w:spacing w:line="240" w:lineRule="auto"/>
              <w:ind w:right="-72"/>
              <w:rPr>
                <w:rFonts w:ascii="Arial" w:hAnsi="Arial" w:cs="Arial"/>
                <w:color w:val="000000"/>
                <w:sz w:val="20"/>
                <w:lang w:val="en-US"/>
              </w:rPr>
            </w:pPr>
          </w:p>
        </w:tc>
        <w:tc>
          <w:tcPr>
            <w:tcW w:w="1584" w:type="dxa"/>
            <w:tcBorders>
              <w:top w:val="single" w:sz="4" w:space="0" w:color="auto"/>
              <w:left w:val="nil"/>
              <w:bottom w:val="nil"/>
              <w:right w:val="nil"/>
            </w:tcBorders>
          </w:tcPr>
          <w:p w14:paraId="22C7637D" w14:textId="77777777" w:rsidR="0074380E" w:rsidRPr="00FF6476" w:rsidRDefault="0074380E" w:rsidP="0074380E">
            <w:pPr>
              <w:spacing w:line="240" w:lineRule="auto"/>
              <w:ind w:right="-72"/>
              <w:jc w:val="right"/>
              <w:rPr>
                <w:rFonts w:ascii="Arial" w:hAnsi="Arial" w:cs="Arial"/>
                <w:color w:val="000000"/>
                <w:sz w:val="20"/>
                <w:lang w:val="en-US"/>
              </w:rPr>
            </w:pPr>
          </w:p>
        </w:tc>
        <w:tc>
          <w:tcPr>
            <w:tcW w:w="1584" w:type="dxa"/>
            <w:tcBorders>
              <w:top w:val="single" w:sz="4" w:space="0" w:color="auto"/>
              <w:left w:val="nil"/>
              <w:bottom w:val="nil"/>
              <w:right w:val="nil"/>
            </w:tcBorders>
          </w:tcPr>
          <w:p w14:paraId="56408521" w14:textId="77777777" w:rsidR="0074380E" w:rsidRPr="00FF6476" w:rsidRDefault="0074380E" w:rsidP="0074380E">
            <w:pPr>
              <w:spacing w:line="240" w:lineRule="auto"/>
              <w:ind w:right="-72"/>
              <w:jc w:val="right"/>
              <w:rPr>
                <w:rFonts w:ascii="Arial" w:hAnsi="Arial" w:cs="Arial"/>
                <w:color w:val="000000"/>
                <w:sz w:val="20"/>
                <w:lang w:val="en-US"/>
              </w:rPr>
            </w:pPr>
          </w:p>
        </w:tc>
      </w:tr>
      <w:tr w:rsidR="0074380E" w:rsidRPr="00FF6476" w14:paraId="53A9F824" w14:textId="77777777">
        <w:tc>
          <w:tcPr>
            <w:tcW w:w="5904" w:type="dxa"/>
            <w:tcBorders>
              <w:top w:val="nil"/>
              <w:left w:val="nil"/>
              <w:bottom w:val="nil"/>
              <w:right w:val="nil"/>
            </w:tcBorders>
            <w:hideMark/>
          </w:tcPr>
          <w:p w14:paraId="2DAC9F83" w14:textId="77777777" w:rsidR="0074380E" w:rsidRPr="00FF6476" w:rsidRDefault="0074380E" w:rsidP="0074380E">
            <w:pPr>
              <w:spacing w:line="240" w:lineRule="auto"/>
              <w:ind w:right="-72"/>
              <w:rPr>
                <w:rFonts w:ascii="Arial" w:hAnsi="Arial" w:cs="Arial"/>
                <w:color w:val="000000"/>
                <w:sz w:val="20"/>
                <w:lang w:val="en-US"/>
              </w:rPr>
            </w:pPr>
            <w:bookmarkStart w:id="57" w:name="OLE_LINK33"/>
            <w:r w:rsidRPr="00FF6476">
              <w:rPr>
                <w:rFonts w:ascii="Arial" w:hAnsi="Arial" w:cs="Arial"/>
                <w:color w:val="000000"/>
                <w:sz w:val="20"/>
                <w:lang w:val="en-US"/>
              </w:rPr>
              <w:t xml:space="preserve">Net profit attributable to ordinary shareholder </w:t>
            </w:r>
            <w:r w:rsidRPr="00FF6476">
              <w:rPr>
                <w:rFonts w:ascii="Arial" w:hAnsi="Arial" w:cs="Arial"/>
                <w:color w:val="000000"/>
                <w:sz w:val="20"/>
                <w:cs/>
              </w:rPr>
              <w:t>(</w:t>
            </w:r>
            <w:r w:rsidRPr="00FF6476">
              <w:rPr>
                <w:rFonts w:ascii="Arial" w:hAnsi="Arial" w:cs="Arial"/>
                <w:color w:val="000000"/>
                <w:sz w:val="20"/>
                <w:lang w:val="en-US"/>
              </w:rPr>
              <w:t>Baht</w:t>
            </w:r>
            <w:r w:rsidRPr="00FF6476">
              <w:rPr>
                <w:rFonts w:ascii="Arial" w:hAnsi="Arial" w:cs="Arial"/>
                <w:color w:val="000000"/>
                <w:sz w:val="20"/>
                <w:cs/>
              </w:rPr>
              <w:t>)</w:t>
            </w:r>
          </w:p>
        </w:tc>
        <w:tc>
          <w:tcPr>
            <w:tcW w:w="1584" w:type="dxa"/>
            <w:tcBorders>
              <w:top w:val="nil"/>
              <w:left w:val="nil"/>
              <w:bottom w:val="nil"/>
              <w:right w:val="nil"/>
            </w:tcBorders>
          </w:tcPr>
          <w:p w14:paraId="52703596" w14:textId="7E598945" w:rsidR="0074380E" w:rsidRPr="00FF6476" w:rsidRDefault="0017186A" w:rsidP="0074380E">
            <w:pPr>
              <w:spacing w:line="240" w:lineRule="auto"/>
              <w:ind w:right="-72"/>
              <w:jc w:val="right"/>
              <w:rPr>
                <w:rFonts w:ascii="Arial" w:hAnsi="Arial" w:cs="Arial"/>
                <w:color w:val="000000"/>
                <w:sz w:val="20"/>
                <w:lang w:val="en-US"/>
              </w:rPr>
            </w:pPr>
            <w:r w:rsidRPr="0017186A">
              <w:rPr>
                <w:rFonts w:ascii="Arial" w:hAnsi="Arial" w:cs="Arial"/>
                <w:color w:val="000000"/>
                <w:sz w:val="20"/>
              </w:rPr>
              <w:t>670,221,068</w:t>
            </w:r>
          </w:p>
        </w:tc>
        <w:tc>
          <w:tcPr>
            <w:tcW w:w="1584" w:type="dxa"/>
            <w:tcBorders>
              <w:top w:val="nil"/>
              <w:left w:val="nil"/>
              <w:bottom w:val="nil"/>
              <w:right w:val="nil"/>
            </w:tcBorders>
            <w:hideMark/>
          </w:tcPr>
          <w:p w14:paraId="35C4A2E5" w14:textId="2FC7F8FE" w:rsidR="0074380E" w:rsidRPr="00FF6476" w:rsidRDefault="00FF6476" w:rsidP="0074380E">
            <w:pPr>
              <w:spacing w:line="240" w:lineRule="auto"/>
              <w:ind w:right="-72"/>
              <w:jc w:val="right"/>
              <w:rPr>
                <w:rFonts w:ascii="Arial" w:hAnsi="Arial" w:cs="Arial"/>
                <w:color w:val="000000"/>
                <w:sz w:val="20"/>
                <w:lang w:val="en-US"/>
              </w:rPr>
            </w:pPr>
            <w:r w:rsidRPr="00FF6476">
              <w:rPr>
                <w:rFonts w:ascii="Arial" w:hAnsi="Arial" w:cs="Arial"/>
                <w:color w:val="000000"/>
                <w:sz w:val="20"/>
              </w:rPr>
              <w:t>520</w:t>
            </w:r>
            <w:r w:rsidR="0074380E" w:rsidRPr="00FF6476">
              <w:rPr>
                <w:rFonts w:ascii="Arial" w:hAnsi="Arial" w:cs="Arial"/>
                <w:color w:val="000000"/>
                <w:sz w:val="20"/>
                <w:lang w:val="en-US"/>
              </w:rPr>
              <w:t>,</w:t>
            </w:r>
            <w:r w:rsidRPr="00FF6476">
              <w:rPr>
                <w:rFonts w:ascii="Arial" w:hAnsi="Arial" w:cs="Arial"/>
                <w:color w:val="000000"/>
                <w:sz w:val="20"/>
              </w:rPr>
              <w:t>679</w:t>
            </w:r>
            <w:r w:rsidR="0074380E" w:rsidRPr="00FF6476">
              <w:rPr>
                <w:rFonts w:ascii="Arial" w:hAnsi="Arial" w:cs="Arial"/>
                <w:color w:val="000000"/>
                <w:sz w:val="20"/>
                <w:lang w:val="en-US"/>
              </w:rPr>
              <w:t>,</w:t>
            </w:r>
            <w:r w:rsidRPr="00FF6476">
              <w:rPr>
                <w:rFonts w:ascii="Arial" w:hAnsi="Arial" w:cs="Arial"/>
                <w:color w:val="000000"/>
                <w:sz w:val="20"/>
              </w:rPr>
              <w:t>351</w:t>
            </w:r>
          </w:p>
        </w:tc>
      </w:tr>
      <w:tr w:rsidR="0074380E" w:rsidRPr="00FF6476" w14:paraId="4717EEC3" w14:textId="77777777">
        <w:tc>
          <w:tcPr>
            <w:tcW w:w="5904" w:type="dxa"/>
            <w:tcBorders>
              <w:top w:val="nil"/>
              <w:left w:val="nil"/>
              <w:bottom w:val="nil"/>
              <w:right w:val="nil"/>
            </w:tcBorders>
            <w:hideMark/>
          </w:tcPr>
          <w:p w14:paraId="3AA16BD3" w14:textId="77777777" w:rsidR="0074380E" w:rsidRPr="00FF6476" w:rsidRDefault="0074380E" w:rsidP="0074380E">
            <w:pPr>
              <w:spacing w:line="240" w:lineRule="auto"/>
              <w:ind w:right="-72"/>
              <w:rPr>
                <w:rFonts w:ascii="Arial" w:hAnsi="Arial" w:cs="Arial"/>
                <w:b/>
                <w:bCs/>
                <w:color w:val="000000"/>
                <w:sz w:val="20"/>
                <w:cs/>
              </w:rPr>
            </w:pPr>
            <w:r w:rsidRPr="00FF6476">
              <w:rPr>
                <w:rFonts w:ascii="Arial" w:hAnsi="Arial" w:cs="Arial"/>
                <w:color w:val="000000"/>
                <w:sz w:val="20"/>
                <w:lang w:val="en-US"/>
              </w:rPr>
              <w:t xml:space="preserve">Weighted average number of ordinary </w:t>
            </w:r>
            <w:r w:rsidRPr="00FF6476">
              <w:rPr>
                <w:rFonts w:ascii="Arial" w:hAnsi="Arial" w:cs="Arial"/>
                <w:color w:val="000000"/>
                <w:sz w:val="20"/>
                <w:cs/>
              </w:rPr>
              <w:t>(</w:t>
            </w:r>
            <w:r w:rsidRPr="00FF6476">
              <w:rPr>
                <w:rFonts w:ascii="Arial" w:hAnsi="Arial" w:cs="Arial"/>
                <w:color w:val="000000"/>
                <w:sz w:val="20"/>
                <w:lang w:val="en-US"/>
              </w:rPr>
              <w:t>Shares</w:t>
            </w:r>
            <w:r w:rsidRPr="00FF6476">
              <w:rPr>
                <w:rFonts w:ascii="Arial" w:hAnsi="Arial" w:cs="Arial"/>
                <w:color w:val="000000"/>
                <w:sz w:val="20"/>
                <w:cs/>
              </w:rPr>
              <w:t>)</w:t>
            </w:r>
          </w:p>
        </w:tc>
        <w:tc>
          <w:tcPr>
            <w:tcW w:w="1584" w:type="dxa"/>
            <w:tcBorders>
              <w:top w:val="nil"/>
              <w:left w:val="nil"/>
              <w:bottom w:val="single" w:sz="4" w:space="0" w:color="auto"/>
              <w:right w:val="nil"/>
            </w:tcBorders>
          </w:tcPr>
          <w:p w14:paraId="5DB242F6" w14:textId="34DA76B2" w:rsidR="0074380E" w:rsidRPr="00FF6476" w:rsidRDefault="00FF6476" w:rsidP="0074380E">
            <w:pPr>
              <w:spacing w:line="240" w:lineRule="auto"/>
              <w:ind w:right="-72"/>
              <w:jc w:val="right"/>
              <w:rPr>
                <w:rFonts w:ascii="Arial" w:hAnsi="Arial" w:cs="Arial"/>
                <w:color w:val="000000"/>
                <w:sz w:val="20"/>
                <w:cs/>
              </w:rPr>
            </w:pPr>
            <w:r w:rsidRPr="00FF6476">
              <w:rPr>
                <w:rFonts w:ascii="Arial" w:hAnsi="Arial" w:cs="Arial"/>
                <w:color w:val="000000"/>
                <w:sz w:val="20"/>
              </w:rPr>
              <w:t>329</w:t>
            </w:r>
            <w:r w:rsidR="0074380E" w:rsidRPr="00FF6476">
              <w:rPr>
                <w:rFonts w:ascii="Arial" w:hAnsi="Arial" w:cs="Arial"/>
                <w:color w:val="000000"/>
                <w:sz w:val="20"/>
              </w:rPr>
              <w:t>,</w:t>
            </w:r>
            <w:r w:rsidRPr="00FF6476">
              <w:rPr>
                <w:rFonts w:ascii="Arial" w:hAnsi="Arial" w:cs="Arial"/>
                <w:color w:val="000000"/>
                <w:sz w:val="20"/>
              </w:rPr>
              <w:t>999</w:t>
            </w:r>
            <w:r w:rsidR="0074380E" w:rsidRPr="00FF6476">
              <w:rPr>
                <w:rFonts w:ascii="Arial" w:hAnsi="Arial" w:cs="Arial"/>
                <w:color w:val="000000"/>
                <w:sz w:val="20"/>
              </w:rPr>
              <w:t>,</w:t>
            </w:r>
            <w:r w:rsidRPr="00FF6476">
              <w:rPr>
                <w:rFonts w:ascii="Arial" w:hAnsi="Arial" w:cs="Arial"/>
                <w:color w:val="000000"/>
                <w:sz w:val="20"/>
              </w:rPr>
              <w:t>954</w:t>
            </w:r>
          </w:p>
        </w:tc>
        <w:tc>
          <w:tcPr>
            <w:tcW w:w="1584" w:type="dxa"/>
            <w:tcBorders>
              <w:top w:val="nil"/>
              <w:left w:val="nil"/>
              <w:bottom w:val="single" w:sz="4" w:space="0" w:color="auto"/>
              <w:right w:val="nil"/>
            </w:tcBorders>
            <w:hideMark/>
          </w:tcPr>
          <w:p w14:paraId="1ABFB1E2" w14:textId="586A5F02" w:rsidR="0074380E" w:rsidRPr="00FF6476" w:rsidRDefault="00FF6476" w:rsidP="0074380E">
            <w:pPr>
              <w:spacing w:line="240" w:lineRule="auto"/>
              <w:ind w:right="-72"/>
              <w:jc w:val="right"/>
              <w:rPr>
                <w:rFonts w:ascii="Arial" w:hAnsi="Arial" w:cs="Arial"/>
                <w:color w:val="000000"/>
                <w:sz w:val="20"/>
                <w:lang w:val="en-US"/>
              </w:rPr>
            </w:pPr>
            <w:r w:rsidRPr="00FF6476">
              <w:rPr>
                <w:rFonts w:ascii="Arial" w:hAnsi="Arial" w:cs="Arial"/>
                <w:color w:val="000000"/>
                <w:sz w:val="20"/>
              </w:rPr>
              <w:t>329</w:t>
            </w:r>
            <w:r w:rsidR="0074380E" w:rsidRPr="00FF6476">
              <w:rPr>
                <w:rFonts w:ascii="Arial" w:hAnsi="Arial" w:cs="Arial"/>
                <w:color w:val="000000"/>
                <w:sz w:val="20"/>
                <w:lang w:val="en-US"/>
              </w:rPr>
              <w:t>,</w:t>
            </w:r>
            <w:r w:rsidRPr="00FF6476">
              <w:rPr>
                <w:rFonts w:ascii="Arial" w:hAnsi="Arial" w:cs="Arial"/>
                <w:color w:val="000000"/>
                <w:sz w:val="20"/>
              </w:rPr>
              <w:t>999</w:t>
            </w:r>
            <w:r w:rsidR="0074380E" w:rsidRPr="00FF6476">
              <w:rPr>
                <w:rFonts w:ascii="Arial" w:hAnsi="Arial" w:cs="Arial"/>
                <w:color w:val="000000"/>
                <w:sz w:val="20"/>
                <w:lang w:val="en-US"/>
              </w:rPr>
              <w:t>,</w:t>
            </w:r>
            <w:r w:rsidRPr="00FF6476">
              <w:rPr>
                <w:rFonts w:ascii="Arial" w:hAnsi="Arial" w:cs="Arial"/>
                <w:color w:val="000000"/>
                <w:sz w:val="20"/>
              </w:rPr>
              <w:t>954</w:t>
            </w:r>
          </w:p>
        </w:tc>
      </w:tr>
      <w:tr w:rsidR="0074380E" w:rsidRPr="00FF6476" w14:paraId="59972919" w14:textId="77777777">
        <w:tc>
          <w:tcPr>
            <w:tcW w:w="5904" w:type="dxa"/>
            <w:tcBorders>
              <w:top w:val="nil"/>
              <w:left w:val="nil"/>
              <w:bottom w:val="nil"/>
              <w:right w:val="nil"/>
            </w:tcBorders>
          </w:tcPr>
          <w:p w14:paraId="7C2F8980" w14:textId="77777777" w:rsidR="0074380E" w:rsidRPr="00FF6476" w:rsidRDefault="0074380E" w:rsidP="0074380E">
            <w:pPr>
              <w:spacing w:line="240" w:lineRule="auto"/>
              <w:ind w:right="-72"/>
              <w:rPr>
                <w:rFonts w:ascii="Arial" w:hAnsi="Arial" w:cs="Arial"/>
                <w:color w:val="000000"/>
                <w:sz w:val="20"/>
                <w:lang w:val="en-US"/>
              </w:rPr>
            </w:pPr>
          </w:p>
        </w:tc>
        <w:tc>
          <w:tcPr>
            <w:tcW w:w="1584" w:type="dxa"/>
            <w:tcBorders>
              <w:top w:val="single" w:sz="4" w:space="0" w:color="auto"/>
              <w:left w:val="nil"/>
              <w:bottom w:val="nil"/>
              <w:right w:val="nil"/>
            </w:tcBorders>
          </w:tcPr>
          <w:p w14:paraId="46BAEB76" w14:textId="7C418290" w:rsidR="0074380E" w:rsidRPr="00FF6476" w:rsidRDefault="0074380E" w:rsidP="0074380E">
            <w:pPr>
              <w:spacing w:line="240" w:lineRule="auto"/>
              <w:ind w:right="-72"/>
              <w:jc w:val="right"/>
              <w:rPr>
                <w:rFonts w:ascii="Arial" w:hAnsi="Arial" w:cs="Arial"/>
                <w:color w:val="000000"/>
                <w:sz w:val="20"/>
                <w:lang w:val="en-US"/>
              </w:rPr>
            </w:pPr>
          </w:p>
        </w:tc>
        <w:tc>
          <w:tcPr>
            <w:tcW w:w="1584" w:type="dxa"/>
            <w:tcBorders>
              <w:top w:val="single" w:sz="4" w:space="0" w:color="auto"/>
              <w:left w:val="nil"/>
              <w:bottom w:val="nil"/>
              <w:right w:val="nil"/>
            </w:tcBorders>
          </w:tcPr>
          <w:p w14:paraId="0BE7E05E" w14:textId="77777777" w:rsidR="0074380E" w:rsidRPr="00FF6476" w:rsidRDefault="0074380E" w:rsidP="0074380E">
            <w:pPr>
              <w:spacing w:line="240" w:lineRule="auto"/>
              <w:ind w:right="-72"/>
              <w:jc w:val="right"/>
              <w:rPr>
                <w:rFonts w:ascii="Arial" w:hAnsi="Arial" w:cs="Arial"/>
                <w:color w:val="000000"/>
                <w:sz w:val="20"/>
                <w:lang w:val="en-US"/>
              </w:rPr>
            </w:pPr>
          </w:p>
        </w:tc>
      </w:tr>
      <w:tr w:rsidR="0074380E" w:rsidRPr="00FF6476" w14:paraId="6C16C6D0" w14:textId="77777777">
        <w:trPr>
          <w:trHeight w:val="205"/>
        </w:trPr>
        <w:tc>
          <w:tcPr>
            <w:tcW w:w="5904" w:type="dxa"/>
            <w:tcBorders>
              <w:top w:val="nil"/>
              <w:left w:val="nil"/>
              <w:bottom w:val="nil"/>
              <w:right w:val="nil"/>
            </w:tcBorders>
            <w:hideMark/>
          </w:tcPr>
          <w:p w14:paraId="171091B4" w14:textId="77777777" w:rsidR="0074380E" w:rsidRPr="00FF6476" w:rsidRDefault="0074380E" w:rsidP="0074380E">
            <w:pPr>
              <w:spacing w:line="240" w:lineRule="auto"/>
              <w:ind w:right="-72"/>
              <w:rPr>
                <w:rFonts w:ascii="Arial" w:hAnsi="Arial" w:cs="Arial"/>
                <w:color w:val="000000"/>
                <w:sz w:val="20"/>
                <w:lang w:val="en-US"/>
              </w:rPr>
            </w:pPr>
            <w:r w:rsidRPr="00FF6476">
              <w:rPr>
                <w:rFonts w:ascii="Arial" w:hAnsi="Arial" w:cs="Arial"/>
                <w:color w:val="000000"/>
                <w:sz w:val="20"/>
                <w:lang w:val="en-US"/>
              </w:rPr>
              <w:t>Basic earnings per share (Baht per shares)</w:t>
            </w:r>
          </w:p>
        </w:tc>
        <w:tc>
          <w:tcPr>
            <w:tcW w:w="1584" w:type="dxa"/>
            <w:tcBorders>
              <w:top w:val="nil"/>
              <w:left w:val="nil"/>
              <w:bottom w:val="single" w:sz="4" w:space="0" w:color="auto"/>
              <w:right w:val="nil"/>
            </w:tcBorders>
          </w:tcPr>
          <w:p w14:paraId="71B27643" w14:textId="7195E5ED" w:rsidR="0074380E" w:rsidRPr="00FF6476" w:rsidRDefault="00FF6476" w:rsidP="0074380E">
            <w:pPr>
              <w:spacing w:line="240" w:lineRule="auto"/>
              <w:ind w:right="-72"/>
              <w:jc w:val="right"/>
              <w:rPr>
                <w:rFonts w:ascii="Arial" w:hAnsi="Arial" w:cs="Arial"/>
                <w:color w:val="000000"/>
                <w:sz w:val="20"/>
                <w:cs/>
              </w:rPr>
            </w:pPr>
            <w:r w:rsidRPr="00FF6476">
              <w:rPr>
                <w:rFonts w:ascii="Arial" w:hAnsi="Arial" w:cs="Arial"/>
                <w:color w:val="000000"/>
                <w:sz w:val="20"/>
              </w:rPr>
              <w:t>2</w:t>
            </w:r>
            <w:r w:rsidR="0074380E" w:rsidRPr="00FF6476">
              <w:rPr>
                <w:rFonts w:ascii="Arial" w:hAnsi="Arial" w:cs="Arial"/>
                <w:color w:val="000000"/>
                <w:sz w:val="20"/>
              </w:rPr>
              <w:t>.</w:t>
            </w:r>
            <w:r w:rsidRPr="00FF6476">
              <w:rPr>
                <w:rFonts w:ascii="Arial" w:hAnsi="Arial" w:cs="Arial"/>
                <w:color w:val="000000"/>
                <w:sz w:val="20"/>
              </w:rPr>
              <w:t>03</w:t>
            </w:r>
          </w:p>
        </w:tc>
        <w:tc>
          <w:tcPr>
            <w:tcW w:w="1584" w:type="dxa"/>
            <w:tcBorders>
              <w:top w:val="nil"/>
              <w:left w:val="nil"/>
              <w:bottom w:val="single" w:sz="4" w:space="0" w:color="auto"/>
              <w:right w:val="nil"/>
            </w:tcBorders>
            <w:hideMark/>
          </w:tcPr>
          <w:p w14:paraId="666FDA4E" w14:textId="08A9A9E1" w:rsidR="0074380E" w:rsidRPr="00FF6476" w:rsidRDefault="00FF6476" w:rsidP="0074380E">
            <w:pPr>
              <w:spacing w:line="240" w:lineRule="auto"/>
              <w:ind w:right="-72"/>
              <w:jc w:val="right"/>
              <w:rPr>
                <w:rFonts w:ascii="Arial" w:hAnsi="Arial" w:cs="Arial"/>
                <w:color w:val="000000"/>
                <w:sz w:val="20"/>
                <w:lang w:val="en-US"/>
              </w:rPr>
            </w:pPr>
            <w:r w:rsidRPr="00FF6476">
              <w:rPr>
                <w:rFonts w:ascii="Arial" w:hAnsi="Arial" w:cs="Arial"/>
                <w:color w:val="000000"/>
                <w:sz w:val="20"/>
              </w:rPr>
              <w:t>1</w:t>
            </w:r>
            <w:r w:rsidR="0074380E" w:rsidRPr="00FF6476">
              <w:rPr>
                <w:rFonts w:ascii="Arial" w:hAnsi="Arial" w:cs="Arial"/>
                <w:color w:val="000000"/>
                <w:sz w:val="20"/>
                <w:lang w:val="en-US"/>
              </w:rPr>
              <w:t>.</w:t>
            </w:r>
            <w:r w:rsidRPr="00FF6476">
              <w:rPr>
                <w:rFonts w:ascii="Arial" w:hAnsi="Arial" w:cs="Arial"/>
                <w:color w:val="000000"/>
                <w:sz w:val="20"/>
              </w:rPr>
              <w:t>58</w:t>
            </w:r>
          </w:p>
        </w:tc>
      </w:tr>
      <w:bookmarkEnd w:id="57"/>
    </w:tbl>
    <w:p w14:paraId="40D609A8" w14:textId="77777777" w:rsidR="0074380E" w:rsidRPr="00FF6476" w:rsidRDefault="0074380E" w:rsidP="0074380E">
      <w:pPr>
        <w:spacing w:line="240" w:lineRule="auto"/>
        <w:ind w:right="-72"/>
        <w:rPr>
          <w:rFonts w:ascii="Arial" w:hAnsi="Arial" w:cs="Arial"/>
          <w:color w:val="000000"/>
          <w:sz w:val="20"/>
        </w:rPr>
      </w:pPr>
    </w:p>
    <w:p w14:paraId="6E3D41AD" w14:textId="3E3B2C02" w:rsidR="0074380E" w:rsidRPr="00FF6476" w:rsidRDefault="0074380E" w:rsidP="0074380E">
      <w:pPr>
        <w:spacing w:line="240" w:lineRule="auto"/>
        <w:ind w:right="-72"/>
        <w:rPr>
          <w:rFonts w:ascii="Arial" w:hAnsi="Arial" w:cs="Arial"/>
          <w:color w:val="000000"/>
          <w:sz w:val="20"/>
        </w:rPr>
      </w:pPr>
      <w:r w:rsidRPr="00FF6476">
        <w:rPr>
          <w:rFonts w:ascii="Arial" w:hAnsi="Arial" w:cs="Arial"/>
          <w:color w:val="000000"/>
          <w:sz w:val="20"/>
        </w:rPr>
        <w:t xml:space="preserve">There are no potential dilutive ordinary shares in issue for the years ended </w:t>
      </w:r>
      <w:r w:rsidR="00FF6476" w:rsidRPr="00FF6476">
        <w:rPr>
          <w:rFonts w:ascii="Arial" w:hAnsi="Arial" w:cs="Arial"/>
          <w:color w:val="000000"/>
          <w:sz w:val="20"/>
        </w:rPr>
        <w:t>2025</w:t>
      </w:r>
      <w:r w:rsidRPr="00FF6476">
        <w:rPr>
          <w:rFonts w:ascii="Arial" w:hAnsi="Arial" w:cs="Arial"/>
          <w:color w:val="000000"/>
          <w:sz w:val="20"/>
        </w:rPr>
        <w:t xml:space="preserve"> and </w:t>
      </w:r>
      <w:r w:rsidR="00FF6476" w:rsidRPr="00FF6476">
        <w:rPr>
          <w:rFonts w:ascii="Arial" w:hAnsi="Arial" w:cs="Arial"/>
          <w:color w:val="000000"/>
          <w:sz w:val="20"/>
        </w:rPr>
        <w:t>2024</w:t>
      </w:r>
      <w:r w:rsidRPr="00FF6476">
        <w:rPr>
          <w:rFonts w:ascii="Arial" w:hAnsi="Arial" w:cs="Arial"/>
          <w:color w:val="000000"/>
          <w:sz w:val="20"/>
        </w:rPr>
        <w:t>. Therefore, diluted earnings per share is not presented.</w:t>
      </w:r>
    </w:p>
    <w:p w14:paraId="5645ABC0" w14:textId="77777777" w:rsidR="0074380E" w:rsidRDefault="0074380E" w:rsidP="00717EF7">
      <w:pPr>
        <w:spacing w:line="240" w:lineRule="auto"/>
        <w:ind w:right="-72"/>
        <w:rPr>
          <w:rFonts w:ascii="Arial" w:hAnsi="Arial" w:cstheme="minorBidi"/>
          <w:color w:val="000000"/>
          <w:sz w:val="20"/>
        </w:rPr>
      </w:pPr>
    </w:p>
    <w:p w14:paraId="6C018828" w14:textId="77777777" w:rsidR="002D1C69" w:rsidRDefault="002D1C69" w:rsidP="00717EF7">
      <w:pPr>
        <w:spacing w:line="240" w:lineRule="auto"/>
        <w:ind w:right="-72"/>
        <w:rPr>
          <w:rFonts w:ascii="Arial" w:hAnsi="Arial" w:cstheme="minorBidi"/>
          <w:color w:val="000000"/>
          <w:sz w:val="20"/>
        </w:rPr>
      </w:pPr>
    </w:p>
    <w:p w14:paraId="284B1876" w14:textId="77777777" w:rsidR="002D1C69" w:rsidRDefault="002D1C69" w:rsidP="00717EF7">
      <w:pPr>
        <w:spacing w:line="240" w:lineRule="auto"/>
        <w:ind w:right="-72"/>
        <w:rPr>
          <w:rFonts w:ascii="Arial" w:hAnsi="Arial" w:cstheme="minorBidi"/>
          <w:color w:val="000000"/>
          <w:sz w:val="20"/>
        </w:rPr>
      </w:pPr>
    </w:p>
    <w:p w14:paraId="71823C8C" w14:textId="77777777" w:rsidR="002D1C69" w:rsidRPr="002D1C69" w:rsidRDefault="002D1C69" w:rsidP="00717EF7">
      <w:pPr>
        <w:spacing w:line="240" w:lineRule="auto"/>
        <w:ind w:right="-72"/>
        <w:rPr>
          <w:rFonts w:ascii="Arial" w:hAnsi="Arial" w:cstheme="minorBidi"/>
          <w:color w:val="000000"/>
          <w:sz w:val="20"/>
        </w:rPr>
        <w:sectPr w:rsidR="002D1C69" w:rsidRPr="002D1C69" w:rsidSect="00F41BB6">
          <w:footerReference w:type="default" r:id="rId11"/>
          <w:pgSz w:w="11907" w:h="16840" w:code="9"/>
          <w:pgMar w:top="1440" w:right="1152" w:bottom="720" w:left="1728" w:header="706" w:footer="576" w:gutter="0"/>
          <w:cols w:space="720"/>
          <w:docGrid w:linePitch="360"/>
        </w:sectPr>
      </w:pPr>
    </w:p>
    <w:p w14:paraId="1E89336B" w14:textId="55DE25A0" w:rsidR="007A192C" w:rsidRPr="00FF6476" w:rsidRDefault="007A192C" w:rsidP="00325B42">
      <w:pPr>
        <w:tabs>
          <w:tab w:val="center" w:pos="5760"/>
        </w:tabs>
        <w:spacing w:line="240" w:lineRule="auto"/>
        <w:jc w:val="both"/>
        <w:rPr>
          <w:rFonts w:ascii="Arial" w:hAnsi="Arial" w:cs="Arial"/>
          <w:color w:val="000000"/>
          <w:sz w:val="20"/>
        </w:rPr>
      </w:pPr>
    </w:p>
    <w:p w14:paraId="46564111" w14:textId="77777777" w:rsidR="00BD5775" w:rsidRPr="002D1C69" w:rsidRDefault="00BD5775" w:rsidP="00325B42">
      <w:pPr>
        <w:tabs>
          <w:tab w:val="center" w:pos="5760"/>
        </w:tabs>
        <w:spacing w:line="240" w:lineRule="auto"/>
        <w:jc w:val="both"/>
        <w:rPr>
          <w:rFonts w:ascii="Arial" w:hAnsi="Arial" w:cs="Arial"/>
          <w:color w:val="000000"/>
          <w:sz w:val="20"/>
        </w:rPr>
      </w:pPr>
    </w:p>
    <w:tbl>
      <w:tblPr>
        <w:tblW w:w="14823" w:type="dxa"/>
        <w:tblLayout w:type="fixed"/>
        <w:tblLook w:val="04A0" w:firstRow="1" w:lastRow="0" w:firstColumn="1" w:lastColumn="0" w:noHBand="0" w:noVBand="1"/>
      </w:tblPr>
      <w:tblGrid>
        <w:gridCol w:w="14823"/>
      </w:tblGrid>
      <w:tr w:rsidR="00E37B34" w:rsidRPr="002D1C69" w14:paraId="0E46A696" w14:textId="77777777" w:rsidTr="00E37B34">
        <w:trPr>
          <w:trHeight w:val="386"/>
        </w:trPr>
        <w:tc>
          <w:tcPr>
            <w:tcW w:w="14823" w:type="dxa"/>
            <w:vAlign w:val="center"/>
            <w:hideMark/>
          </w:tcPr>
          <w:p w14:paraId="1E4D15B6" w14:textId="1A9C5CA6" w:rsidR="00E37B34" w:rsidRPr="002D1C69" w:rsidRDefault="00E37B34" w:rsidP="004F059A">
            <w:pPr>
              <w:tabs>
                <w:tab w:val="left" w:pos="427"/>
              </w:tabs>
              <w:spacing w:line="240" w:lineRule="auto"/>
              <w:ind w:left="-113"/>
              <w:jc w:val="both"/>
              <w:outlineLvl w:val="0"/>
              <w:rPr>
                <w:rFonts w:ascii="Arial" w:eastAsia="Arial Unicode MS" w:hAnsi="Arial" w:cs="Arial"/>
                <w:b/>
                <w:bCs/>
                <w:color w:val="000000"/>
                <w:sz w:val="20"/>
                <w:cs/>
              </w:rPr>
            </w:pPr>
            <w:r w:rsidRPr="002D1C69">
              <w:rPr>
                <w:rFonts w:ascii="Arial" w:eastAsia="Arial Unicode MS" w:hAnsi="Arial" w:cs="Arial"/>
                <w:b/>
                <w:bCs/>
                <w:color w:val="000000"/>
                <w:sz w:val="20"/>
              </w:rPr>
              <w:br w:type="page"/>
            </w:r>
            <w:r w:rsidRPr="002D1C69">
              <w:rPr>
                <w:rFonts w:ascii="Arial" w:eastAsia="Arial Unicode MS" w:hAnsi="Arial" w:cs="Arial"/>
                <w:b/>
                <w:bCs/>
                <w:color w:val="000000"/>
                <w:sz w:val="20"/>
              </w:rPr>
              <w:br w:type="page"/>
            </w:r>
            <w:r w:rsidRPr="002D1C69">
              <w:rPr>
                <w:rFonts w:ascii="Arial" w:eastAsia="Arial Unicode MS" w:hAnsi="Arial" w:cs="Arial"/>
                <w:b/>
                <w:bCs/>
                <w:color w:val="000000"/>
                <w:sz w:val="20"/>
              </w:rPr>
              <w:br w:type="page"/>
            </w:r>
            <w:r w:rsidR="00FF6476" w:rsidRPr="002D1C69">
              <w:rPr>
                <w:rFonts w:ascii="Arial" w:eastAsia="Arial Unicode MS" w:hAnsi="Arial" w:cs="Arial"/>
                <w:b/>
                <w:bCs/>
                <w:color w:val="000000"/>
                <w:sz w:val="20"/>
              </w:rPr>
              <w:t>31</w:t>
            </w:r>
            <w:r w:rsidRPr="002D1C69">
              <w:rPr>
                <w:rFonts w:ascii="Arial" w:eastAsia="Arial Unicode MS" w:hAnsi="Arial" w:cs="Arial"/>
                <w:b/>
                <w:bCs/>
                <w:color w:val="000000"/>
                <w:sz w:val="20"/>
                <w:cs/>
              </w:rPr>
              <w:tab/>
            </w:r>
            <w:r w:rsidRPr="002D1C69">
              <w:rPr>
                <w:rFonts w:ascii="Arial" w:eastAsia="Arial Unicode MS" w:hAnsi="Arial" w:cs="Arial"/>
                <w:b/>
                <w:bCs/>
                <w:color w:val="000000"/>
                <w:sz w:val="20"/>
              </w:rPr>
              <w:t>Reconciliation of liabilities arising from financing activities</w:t>
            </w:r>
          </w:p>
        </w:tc>
      </w:tr>
    </w:tbl>
    <w:p w14:paraId="2A067B3A" w14:textId="77777777" w:rsidR="00E37B34" w:rsidRPr="002D1C69" w:rsidRDefault="00E37B34" w:rsidP="00325B42">
      <w:pPr>
        <w:tabs>
          <w:tab w:val="center" w:pos="5760"/>
        </w:tabs>
        <w:spacing w:line="240" w:lineRule="auto"/>
        <w:jc w:val="both"/>
        <w:rPr>
          <w:rFonts w:ascii="Arial" w:hAnsi="Arial" w:cs="Arial"/>
          <w:color w:val="000000"/>
          <w:sz w:val="20"/>
        </w:rPr>
      </w:pPr>
    </w:p>
    <w:tbl>
      <w:tblPr>
        <w:tblW w:w="14825" w:type="dxa"/>
        <w:tblInd w:w="-18" w:type="dxa"/>
        <w:tblLayout w:type="fixed"/>
        <w:tblLook w:val="04A0" w:firstRow="1" w:lastRow="0" w:firstColumn="1" w:lastColumn="0" w:noHBand="0" w:noVBand="1"/>
      </w:tblPr>
      <w:tblGrid>
        <w:gridCol w:w="4721"/>
        <w:gridCol w:w="1439"/>
        <w:gridCol w:w="1440"/>
        <w:gridCol w:w="1443"/>
        <w:gridCol w:w="2089"/>
        <w:gridCol w:w="1709"/>
        <w:gridCol w:w="1984"/>
      </w:tblGrid>
      <w:tr w:rsidR="0007582F" w:rsidRPr="002D1C69" w14:paraId="31A8FFA5" w14:textId="77777777" w:rsidTr="00671BC1">
        <w:tc>
          <w:tcPr>
            <w:tcW w:w="4723" w:type="dxa"/>
            <w:vAlign w:val="center"/>
          </w:tcPr>
          <w:p w14:paraId="1DE5ED8C" w14:textId="77777777" w:rsidR="0007582F" w:rsidRPr="002D1C69" w:rsidRDefault="0007582F">
            <w:pPr>
              <w:spacing w:line="240" w:lineRule="auto"/>
              <w:ind w:left="-72"/>
              <w:jc w:val="both"/>
              <w:rPr>
                <w:rFonts w:ascii="Arial" w:hAnsi="Arial" w:cs="Arial"/>
                <w:color w:val="000000"/>
                <w:sz w:val="20"/>
                <w:lang w:eastAsia="en-GB"/>
              </w:rPr>
            </w:pPr>
          </w:p>
        </w:tc>
        <w:tc>
          <w:tcPr>
            <w:tcW w:w="1439" w:type="dxa"/>
            <w:tcBorders>
              <w:left w:val="nil"/>
              <w:right w:val="nil"/>
            </w:tcBorders>
            <w:vAlign w:val="center"/>
          </w:tcPr>
          <w:p w14:paraId="18D6CDC8" w14:textId="77777777" w:rsidR="0007582F" w:rsidRPr="002D1C69" w:rsidRDefault="0007582F">
            <w:pPr>
              <w:pStyle w:val="a4"/>
              <w:ind w:left="4" w:right="-72" w:firstLine="4"/>
              <w:jc w:val="both"/>
              <w:rPr>
                <w:rFonts w:ascii="Arial" w:hAnsi="Arial" w:cs="Arial"/>
                <w:b/>
                <w:bCs/>
                <w:color w:val="000000"/>
                <w:sz w:val="20"/>
                <w:szCs w:val="20"/>
                <w:cs/>
                <w:lang w:val="en-GB" w:eastAsia="en-GB"/>
              </w:rPr>
            </w:pPr>
          </w:p>
        </w:tc>
        <w:tc>
          <w:tcPr>
            <w:tcW w:w="2878" w:type="dxa"/>
            <w:gridSpan w:val="2"/>
            <w:tcBorders>
              <w:left w:val="nil"/>
              <w:right w:val="nil"/>
            </w:tcBorders>
            <w:vAlign w:val="center"/>
          </w:tcPr>
          <w:p w14:paraId="03A134CC" w14:textId="77777777" w:rsidR="0007582F" w:rsidRPr="002D1C69" w:rsidRDefault="0007582F">
            <w:pPr>
              <w:pStyle w:val="a4"/>
              <w:ind w:right="-72"/>
              <w:jc w:val="both"/>
              <w:rPr>
                <w:rFonts w:ascii="Arial" w:hAnsi="Arial" w:cs="Arial"/>
                <w:b/>
                <w:bCs/>
                <w:color w:val="000000"/>
                <w:sz w:val="20"/>
                <w:szCs w:val="20"/>
                <w:lang w:val="en-US" w:eastAsia="en-GB"/>
              </w:rPr>
            </w:pPr>
          </w:p>
        </w:tc>
        <w:tc>
          <w:tcPr>
            <w:tcW w:w="3800" w:type="dxa"/>
            <w:gridSpan w:val="2"/>
            <w:tcBorders>
              <w:left w:val="nil"/>
              <w:bottom w:val="nil"/>
              <w:right w:val="nil"/>
            </w:tcBorders>
            <w:vAlign w:val="center"/>
            <w:hideMark/>
          </w:tcPr>
          <w:p w14:paraId="794B8107" w14:textId="487B497F" w:rsidR="0007582F" w:rsidRPr="002D1C69" w:rsidRDefault="0007582F">
            <w:pPr>
              <w:pStyle w:val="a4"/>
              <w:ind w:left="4" w:right="-72" w:firstLine="4"/>
              <w:jc w:val="center"/>
              <w:rPr>
                <w:rFonts w:ascii="Arial" w:hAnsi="Arial" w:cs="Arial"/>
                <w:b/>
                <w:bCs/>
                <w:color w:val="000000"/>
                <w:sz w:val="20"/>
                <w:szCs w:val="20"/>
                <w:cs/>
                <w:lang w:eastAsia="en-GB"/>
              </w:rPr>
            </w:pPr>
            <w:r w:rsidRPr="002D1C69">
              <w:rPr>
                <w:rFonts w:ascii="Arial" w:hAnsi="Arial" w:cs="Arial"/>
                <w:b/>
                <w:bCs/>
                <w:color w:val="000000"/>
                <w:sz w:val="20"/>
                <w:szCs w:val="20"/>
                <w:lang w:eastAsia="en-GB"/>
              </w:rPr>
              <w:t>Non-cash transactions</w:t>
            </w:r>
          </w:p>
        </w:tc>
        <w:tc>
          <w:tcPr>
            <w:tcW w:w="1985" w:type="dxa"/>
            <w:tcBorders>
              <w:left w:val="nil"/>
              <w:right w:val="nil"/>
            </w:tcBorders>
            <w:vAlign w:val="center"/>
          </w:tcPr>
          <w:p w14:paraId="0D9F41B9" w14:textId="77777777" w:rsidR="0007582F" w:rsidRPr="002D1C69" w:rsidRDefault="0007582F">
            <w:pPr>
              <w:pStyle w:val="a4"/>
              <w:ind w:left="4" w:right="-72" w:firstLine="4"/>
              <w:jc w:val="both"/>
              <w:rPr>
                <w:rFonts w:ascii="Arial" w:hAnsi="Arial" w:cs="Arial"/>
                <w:b/>
                <w:bCs/>
                <w:color w:val="000000"/>
                <w:sz w:val="20"/>
                <w:szCs w:val="20"/>
                <w:cs/>
                <w:lang w:val="en-GB" w:eastAsia="en-GB"/>
              </w:rPr>
            </w:pPr>
          </w:p>
        </w:tc>
      </w:tr>
      <w:tr w:rsidR="0007582F" w:rsidRPr="002D1C69" w14:paraId="45C9744F" w14:textId="77777777" w:rsidTr="00671BC1">
        <w:tc>
          <w:tcPr>
            <w:tcW w:w="4723" w:type="dxa"/>
            <w:vAlign w:val="center"/>
          </w:tcPr>
          <w:p w14:paraId="3B642194" w14:textId="77777777" w:rsidR="0007582F" w:rsidRPr="002D1C69" w:rsidRDefault="0007582F">
            <w:pPr>
              <w:spacing w:line="240" w:lineRule="auto"/>
              <w:ind w:left="-72"/>
              <w:jc w:val="both"/>
              <w:rPr>
                <w:rFonts w:ascii="Arial" w:hAnsi="Arial" w:cs="Arial"/>
                <w:color w:val="000000"/>
                <w:sz w:val="20"/>
                <w:lang w:eastAsia="en-GB"/>
              </w:rPr>
            </w:pPr>
          </w:p>
        </w:tc>
        <w:tc>
          <w:tcPr>
            <w:tcW w:w="1439" w:type="dxa"/>
            <w:vAlign w:val="center"/>
          </w:tcPr>
          <w:p w14:paraId="535628D9" w14:textId="77777777" w:rsidR="0007582F" w:rsidRPr="002D1C69" w:rsidRDefault="0007582F">
            <w:pPr>
              <w:pStyle w:val="a4"/>
              <w:ind w:left="4" w:right="-72" w:firstLine="4"/>
              <w:jc w:val="right"/>
              <w:rPr>
                <w:rFonts w:ascii="Arial" w:hAnsi="Arial" w:cs="Arial"/>
                <w:b/>
                <w:bCs/>
                <w:color w:val="000000"/>
                <w:sz w:val="20"/>
                <w:szCs w:val="20"/>
                <w:lang w:val="en-GB" w:eastAsia="en-GB"/>
              </w:rPr>
            </w:pPr>
          </w:p>
          <w:p w14:paraId="2B69E420" w14:textId="285ABF9E" w:rsidR="0007582F" w:rsidRPr="002D1C69" w:rsidRDefault="00FF6476">
            <w:pPr>
              <w:pStyle w:val="a4"/>
              <w:ind w:left="4" w:right="-72" w:firstLine="4"/>
              <w:jc w:val="right"/>
              <w:rPr>
                <w:rFonts w:ascii="Arial" w:hAnsi="Arial" w:cs="Arial"/>
                <w:b/>
                <w:bCs/>
                <w:color w:val="000000"/>
                <w:sz w:val="20"/>
                <w:szCs w:val="20"/>
                <w:lang w:eastAsia="en-GB"/>
              </w:rPr>
            </w:pPr>
            <w:r w:rsidRPr="002D1C69">
              <w:rPr>
                <w:rFonts w:ascii="Arial" w:hAnsi="Arial" w:cs="Arial"/>
                <w:b/>
                <w:bCs/>
                <w:color w:val="000000"/>
                <w:sz w:val="20"/>
                <w:szCs w:val="20"/>
                <w:lang w:val="en-GB" w:eastAsia="en-GB"/>
              </w:rPr>
              <w:t>1</w:t>
            </w:r>
            <w:r w:rsidR="0007582F" w:rsidRPr="002D1C69">
              <w:rPr>
                <w:rFonts w:ascii="Arial" w:hAnsi="Arial" w:cs="Arial"/>
                <w:b/>
                <w:bCs/>
                <w:color w:val="000000"/>
                <w:sz w:val="20"/>
                <w:szCs w:val="20"/>
                <w:lang w:val="en-GB" w:eastAsia="en-GB"/>
              </w:rPr>
              <w:t xml:space="preserve"> January</w:t>
            </w:r>
          </w:p>
        </w:tc>
        <w:tc>
          <w:tcPr>
            <w:tcW w:w="2883" w:type="dxa"/>
            <w:gridSpan w:val="2"/>
            <w:tcBorders>
              <w:top w:val="nil"/>
              <w:left w:val="nil"/>
              <w:bottom w:val="single" w:sz="4" w:space="0" w:color="auto"/>
              <w:right w:val="nil"/>
            </w:tcBorders>
            <w:vAlign w:val="center"/>
          </w:tcPr>
          <w:p w14:paraId="6C4195A3" w14:textId="77777777" w:rsidR="0007582F" w:rsidRPr="002D1C69" w:rsidRDefault="0007582F">
            <w:pPr>
              <w:pStyle w:val="a4"/>
              <w:ind w:right="-72"/>
              <w:jc w:val="right"/>
              <w:rPr>
                <w:rFonts w:ascii="Arial" w:hAnsi="Arial" w:cs="Arial"/>
                <w:b/>
                <w:bCs/>
                <w:color w:val="000000"/>
                <w:sz w:val="20"/>
                <w:szCs w:val="20"/>
                <w:cs/>
                <w:lang w:eastAsia="en-GB"/>
              </w:rPr>
            </w:pPr>
          </w:p>
          <w:p w14:paraId="2B167611" w14:textId="77777777" w:rsidR="0007582F" w:rsidRPr="002D1C69" w:rsidRDefault="0007582F">
            <w:pPr>
              <w:pStyle w:val="a4"/>
              <w:ind w:right="-72"/>
              <w:jc w:val="center"/>
              <w:rPr>
                <w:rFonts w:ascii="Arial" w:hAnsi="Arial" w:cs="Arial"/>
                <w:b/>
                <w:bCs/>
                <w:color w:val="000000"/>
                <w:sz w:val="20"/>
                <w:szCs w:val="20"/>
                <w:cs/>
                <w:lang w:eastAsia="en-GB"/>
              </w:rPr>
            </w:pPr>
            <w:r w:rsidRPr="002D1C69">
              <w:rPr>
                <w:rFonts w:ascii="Arial" w:hAnsi="Arial" w:cs="Arial"/>
                <w:b/>
                <w:bCs/>
                <w:color w:val="000000"/>
                <w:sz w:val="20"/>
                <w:szCs w:val="20"/>
                <w:lang w:eastAsia="en-GB"/>
              </w:rPr>
              <w:t>Cash flows</w:t>
            </w:r>
          </w:p>
        </w:tc>
        <w:tc>
          <w:tcPr>
            <w:tcW w:w="2090" w:type="dxa"/>
            <w:tcBorders>
              <w:top w:val="single" w:sz="4" w:space="0" w:color="auto"/>
              <w:left w:val="nil"/>
              <w:right w:val="nil"/>
            </w:tcBorders>
            <w:vAlign w:val="bottom"/>
            <w:hideMark/>
          </w:tcPr>
          <w:p w14:paraId="17BC3ABA" w14:textId="0C6D3AAC" w:rsidR="0007582F" w:rsidRPr="002D1C69" w:rsidRDefault="0007582F">
            <w:pPr>
              <w:pStyle w:val="a4"/>
              <w:ind w:right="-72"/>
              <w:jc w:val="right"/>
              <w:rPr>
                <w:rFonts w:ascii="Arial" w:hAnsi="Arial" w:cs="Arial"/>
                <w:b/>
                <w:bCs/>
                <w:color w:val="000000"/>
                <w:sz w:val="20"/>
                <w:szCs w:val="20"/>
                <w:cs/>
                <w:lang w:val="en-GB" w:eastAsia="en-GB"/>
              </w:rPr>
            </w:pPr>
            <w:r w:rsidRPr="002D1C69">
              <w:rPr>
                <w:rFonts w:ascii="Arial" w:hAnsi="Arial" w:cs="Arial"/>
                <w:b/>
                <w:bCs/>
                <w:color w:val="000000"/>
                <w:sz w:val="20"/>
                <w:szCs w:val="20"/>
                <w:lang w:val="en-US" w:eastAsia="en-GB"/>
              </w:rPr>
              <w:t>Acquisition</w:t>
            </w:r>
            <w:r w:rsidRPr="002D1C69">
              <w:rPr>
                <w:rFonts w:ascii="Arial" w:hAnsi="Arial" w:cs="Arial"/>
                <w:b/>
                <w:bCs/>
                <w:color w:val="000000"/>
                <w:sz w:val="20"/>
                <w:szCs w:val="20"/>
                <w:cs/>
                <w:lang w:eastAsia="en-GB"/>
              </w:rPr>
              <w:t xml:space="preserve"> </w:t>
            </w:r>
            <w:r w:rsidRPr="002D1C69">
              <w:rPr>
                <w:rFonts w:ascii="Arial" w:hAnsi="Arial" w:cs="Arial"/>
                <w:b/>
                <w:bCs/>
                <w:color w:val="000000"/>
                <w:sz w:val="20"/>
                <w:szCs w:val="20"/>
                <w:lang w:val="en-US" w:eastAsia="en-GB"/>
              </w:rPr>
              <w:t xml:space="preserve">of right-of-use assets under </w:t>
            </w:r>
          </w:p>
        </w:tc>
        <w:tc>
          <w:tcPr>
            <w:tcW w:w="1705" w:type="dxa"/>
            <w:tcBorders>
              <w:top w:val="single" w:sz="4" w:space="0" w:color="auto"/>
              <w:left w:val="nil"/>
              <w:right w:val="nil"/>
            </w:tcBorders>
            <w:vAlign w:val="bottom"/>
          </w:tcPr>
          <w:p w14:paraId="4B7CD2CD" w14:textId="77777777" w:rsidR="001A155D" w:rsidRPr="002D1C69" w:rsidRDefault="0007582F">
            <w:pPr>
              <w:pStyle w:val="a4"/>
              <w:ind w:right="-72"/>
              <w:jc w:val="right"/>
              <w:rPr>
                <w:rFonts w:ascii="Arial" w:hAnsi="Arial" w:cs="Arial"/>
                <w:b/>
                <w:bCs/>
                <w:color w:val="000000"/>
                <w:sz w:val="20"/>
                <w:szCs w:val="20"/>
                <w:lang w:val="en-GB" w:eastAsia="en-GB"/>
              </w:rPr>
            </w:pPr>
            <w:r w:rsidRPr="002D1C69">
              <w:rPr>
                <w:rFonts w:ascii="Arial" w:hAnsi="Arial" w:cs="Arial"/>
                <w:b/>
                <w:bCs/>
                <w:color w:val="000000"/>
                <w:sz w:val="20"/>
                <w:szCs w:val="20"/>
                <w:lang w:val="en-GB" w:eastAsia="en-GB"/>
              </w:rPr>
              <w:t>Lease</w:t>
            </w:r>
          </w:p>
          <w:p w14:paraId="5FBD9D92" w14:textId="0EAFE395" w:rsidR="0007582F" w:rsidRPr="002D1C69" w:rsidRDefault="001A155D">
            <w:pPr>
              <w:pStyle w:val="a4"/>
              <w:ind w:right="-72"/>
              <w:jc w:val="right"/>
              <w:rPr>
                <w:rFonts w:ascii="Arial" w:hAnsi="Arial" w:cs="Arial"/>
                <w:b/>
                <w:bCs/>
                <w:color w:val="000000"/>
                <w:sz w:val="20"/>
                <w:szCs w:val="20"/>
                <w:lang w:val="en-GB" w:eastAsia="en-GB"/>
              </w:rPr>
            </w:pPr>
            <w:r w:rsidRPr="002D1C69">
              <w:rPr>
                <w:rFonts w:ascii="Arial" w:hAnsi="Arial" w:cs="Arial"/>
                <w:b/>
                <w:bCs/>
                <w:color w:val="000000"/>
                <w:sz w:val="20"/>
                <w:szCs w:val="20"/>
                <w:lang w:val="en-GB" w:eastAsia="en-GB"/>
              </w:rPr>
              <w:t>modification</w:t>
            </w:r>
            <w:r w:rsidR="0007582F" w:rsidRPr="002D1C69">
              <w:rPr>
                <w:rFonts w:ascii="Arial" w:hAnsi="Arial" w:cs="Arial"/>
                <w:b/>
                <w:bCs/>
                <w:color w:val="000000"/>
                <w:sz w:val="20"/>
                <w:szCs w:val="20"/>
                <w:lang w:val="en-GB" w:eastAsia="en-GB"/>
              </w:rPr>
              <w:t xml:space="preserve"> </w:t>
            </w:r>
          </w:p>
        </w:tc>
        <w:tc>
          <w:tcPr>
            <w:tcW w:w="1985" w:type="dxa"/>
            <w:vAlign w:val="bottom"/>
          </w:tcPr>
          <w:p w14:paraId="6CFD2035" w14:textId="037BD708" w:rsidR="0007582F" w:rsidRPr="002D1C69" w:rsidRDefault="00FF6476">
            <w:pPr>
              <w:pStyle w:val="a4"/>
              <w:ind w:left="4" w:right="-72" w:firstLine="4"/>
              <w:jc w:val="right"/>
              <w:rPr>
                <w:rFonts w:ascii="Arial" w:hAnsi="Arial" w:cs="Arial"/>
                <w:b/>
                <w:bCs/>
                <w:color w:val="000000"/>
                <w:sz w:val="20"/>
                <w:szCs w:val="20"/>
                <w:lang w:eastAsia="en-GB"/>
              </w:rPr>
            </w:pPr>
            <w:r w:rsidRPr="002D1C69">
              <w:rPr>
                <w:rFonts w:ascii="Arial" w:hAnsi="Arial" w:cs="Arial"/>
                <w:b/>
                <w:bCs/>
                <w:color w:val="000000"/>
                <w:sz w:val="20"/>
                <w:szCs w:val="20"/>
                <w:lang w:val="en-GB" w:eastAsia="en-GB"/>
              </w:rPr>
              <w:t>31</w:t>
            </w:r>
            <w:r w:rsidR="0007582F" w:rsidRPr="002D1C69">
              <w:rPr>
                <w:rFonts w:ascii="Arial" w:hAnsi="Arial" w:cs="Arial"/>
                <w:b/>
                <w:bCs/>
                <w:color w:val="000000"/>
                <w:sz w:val="20"/>
                <w:szCs w:val="20"/>
                <w:lang w:val="en-GB" w:eastAsia="en-GB"/>
              </w:rPr>
              <w:t xml:space="preserve"> December </w:t>
            </w:r>
          </w:p>
        </w:tc>
      </w:tr>
      <w:tr w:rsidR="0007582F" w:rsidRPr="002D1C69" w14:paraId="191BEEE4" w14:textId="77777777" w:rsidTr="00671BC1">
        <w:tc>
          <w:tcPr>
            <w:tcW w:w="4723" w:type="dxa"/>
            <w:vAlign w:val="center"/>
          </w:tcPr>
          <w:p w14:paraId="5C7FD9A2" w14:textId="77777777" w:rsidR="0007582F" w:rsidRPr="002D1C69" w:rsidRDefault="0007582F">
            <w:pPr>
              <w:spacing w:line="240" w:lineRule="auto"/>
              <w:ind w:left="-72"/>
              <w:jc w:val="both"/>
              <w:rPr>
                <w:rFonts w:ascii="Arial" w:hAnsi="Arial" w:cs="Arial"/>
                <w:color w:val="000000"/>
                <w:sz w:val="20"/>
                <w:cs/>
                <w:lang w:eastAsia="en-GB"/>
              </w:rPr>
            </w:pPr>
          </w:p>
        </w:tc>
        <w:tc>
          <w:tcPr>
            <w:tcW w:w="1439" w:type="dxa"/>
            <w:tcBorders>
              <w:top w:val="nil"/>
              <w:left w:val="nil"/>
              <w:bottom w:val="single" w:sz="4" w:space="0" w:color="auto"/>
              <w:right w:val="nil"/>
            </w:tcBorders>
            <w:vAlign w:val="center"/>
            <w:hideMark/>
          </w:tcPr>
          <w:p w14:paraId="2FCCFB03" w14:textId="544B7B12" w:rsidR="0007582F" w:rsidRPr="002D1C69" w:rsidRDefault="00FF6476">
            <w:pPr>
              <w:pStyle w:val="a4"/>
              <w:ind w:left="4" w:right="-72" w:firstLine="4"/>
              <w:jc w:val="right"/>
              <w:rPr>
                <w:rFonts w:ascii="Arial" w:hAnsi="Arial" w:cs="Arial"/>
                <w:b/>
                <w:bCs/>
                <w:color w:val="000000"/>
                <w:sz w:val="20"/>
                <w:szCs w:val="20"/>
                <w:cs/>
                <w:lang w:eastAsia="en-GB"/>
              </w:rPr>
            </w:pPr>
            <w:r w:rsidRPr="002D1C69">
              <w:rPr>
                <w:rFonts w:ascii="Arial" w:hAnsi="Arial" w:cs="Arial"/>
                <w:b/>
                <w:bCs/>
                <w:color w:val="000000"/>
                <w:sz w:val="20"/>
                <w:szCs w:val="20"/>
                <w:lang w:val="en-GB" w:eastAsia="en-GB"/>
              </w:rPr>
              <w:t>2024</w:t>
            </w:r>
          </w:p>
          <w:p w14:paraId="65C66FCA" w14:textId="77777777" w:rsidR="0007582F" w:rsidRPr="002D1C69" w:rsidRDefault="0007582F">
            <w:pPr>
              <w:pStyle w:val="a4"/>
              <w:ind w:left="4" w:right="-72" w:firstLine="4"/>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c>
          <w:tcPr>
            <w:tcW w:w="1440" w:type="dxa"/>
            <w:tcBorders>
              <w:top w:val="single" w:sz="4" w:space="0" w:color="auto"/>
              <w:left w:val="nil"/>
              <w:bottom w:val="single" w:sz="4" w:space="0" w:color="auto"/>
              <w:right w:val="nil"/>
            </w:tcBorders>
            <w:vAlign w:val="center"/>
            <w:hideMark/>
          </w:tcPr>
          <w:p w14:paraId="08BB8016" w14:textId="77777777" w:rsidR="0007582F" w:rsidRPr="002D1C69" w:rsidRDefault="0007582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Received</w:t>
            </w:r>
          </w:p>
          <w:p w14:paraId="1C2D8E75" w14:textId="77777777" w:rsidR="0007582F" w:rsidRPr="002D1C69" w:rsidRDefault="0007582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c>
          <w:tcPr>
            <w:tcW w:w="1443" w:type="dxa"/>
            <w:tcBorders>
              <w:top w:val="single" w:sz="4" w:space="0" w:color="auto"/>
              <w:left w:val="nil"/>
              <w:bottom w:val="single" w:sz="4" w:space="0" w:color="auto"/>
              <w:right w:val="nil"/>
            </w:tcBorders>
            <w:hideMark/>
          </w:tcPr>
          <w:p w14:paraId="1ABED667" w14:textId="77777777" w:rsidR="0007582F" w:rsidRPr="002D1C69" w:rsidRDefault="0007582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Paid</w:t>
            </w:r>
          </w:p>
          <w:p w14:paraId="2633F43A" w14:textId="77777777" w:rsidR="0007582F" w:rsidRPr="002D1C69" w:rsidRDefault="0007582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c>
          <w:tcPr>
            <w:tcW w:w="2090" w:type="dxa"/>
            <w:tcBorders>
              <w:top w:val="nil"/>
              <w:left w:val="nil"/>
              <w:bottom w:val="single" w:sz="4" w:space="0" w:color="auto"/>
              <w:right w:val="nil"/>
            </w:tcBorders>
            <w:vAlign w:val="center"/>
          </w:tcPr>
          <w:p w14:paraId="322D2180" w14:textId="77777777" w:rsidR="0007582F" w:rsidRPr="002D1C69" w:rsidRDefault="0007582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val="en-US" w:eastAsia="en-GB"/>
              </w:rPr>
              <w:t>lease liabilities</w:t>
            </w:r>
          </w:p>
          <w:p w14:paraId="086AE978" w14:textId="77777777" w:rsidR="0007582F" w:rsidRPr="002D1C69" w:rsidRDefault="0007582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c>
          <w:tcPr>
            <w:tcW w:w="1705" w:type="dxa"/>
            <w:tcBorders>
              <w:top w:val="nil"/>
              <w:left w:val="nil"/>
              <w:bottom w:val="single" w:sz="4" w:space="0" w:color="auto"/>
              <w:right w:val="nil"/>
            </w:tcBorders>
            <w:vAlign w:val="center"/>
          </w:tcPr>
          <w:p w14:paraId="088B5C64" w14:textId="0CBA8E31" w:rsidR="0007582F" w:rsidRPr="002D1C69" w:rsidRDefault="001A155D" w:rsidP="001A155D">
            <w:pPr>
              <w:pStyle w:val="a4"/>
              <w:ind w:left="-20" w:right="-72"/>
              <w:jc w:val="right"/>
              <w:rPr>
                <w:rFonts w:ascii="Arial" w:hAnsi="Arial" w:cs="Arial"/>
                <w:b/>
                <w:bCs/>
                <w:color w:val="000000"/>
                <w:sz w:val="20"/>
                <w:szCs w:val="20"/>
                <w:lang w:eastAsia="en-GB"/>
              </w:rPr>
            </w:pPr>
            <w:r w:rsidRPr="002D1C69">
              <w:rPr>
                <w:rFonts w:ascii="Arial" w:hAnsi="Arial" w:cs="Arial"/>
                <w:b/>
                <w:bCs/>
                <w:color w:val="000000"/>
                <w:sz w:val="20"/>
                <w:szCs w:val="20"/>
                <w:lang w:val="en-GB" w:eastAsia="en-GB"/>
              </w:rPr>
              <w:t xml:space="preserve">and cancellation </w:t>
            </w:r>
          </w:p>
          <w:p w14:paraId="656419DB" w14:textId="77777777" w:rsidR="0007582F" w:rsidRPr="002D1C69" w:rsidRDefault="0007582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c>
          <w:tcPr>
            <w:tcW w:w="1985" w:type="dxa"/>
            <w:tcBorders>
              <w:top w:val="nil"/>
              <w:left w:val="nil"/>
              <w:bottom w:val="single" w:sz="4" w:space="0" w:color="auto"/>
              <w:right w:val="nil"/>
            </w:tcBorders>
            <w:vAlign w:val="center"/>
            <w:hideMark/>
          </w:tcPr>
          <w:p w14:paraId="43E4915A" w14:textId="6B35EA0C" w:rsidR="0007582F" w:rsidRPr="002D1C69" w:rsidRDefault="00FF6476">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val="en-GB" w:eastAsia="en-GB"/>
              </w:rPr>
              <w:t>2024</w:t>
            </w:r>
          </w:p>
          <w:p w14:paraId="32A9046F" w14:textId="77777777" w:rsidR="0007582F" w:rsidRPr="002D1C69" w:rsidRDefault="0007582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r>
      <w:tr w:rsidR="0007582F" w:rsidRPr="002D1C69" w14:paraId="745D454D" w14:textId="77777777" w:rsidTr="00671BC1">
        <w:tc>
          <w:tcPr>
            <w:tcW w:w="4723" w:type="dxa"/>
          </w:tcPr>
          <w:p w14:paraId="5FA86F20" w14:textId="77777777" w:rsidR="0007582F" w:rsidRPr="002D1C69" w:rsidRDefault="0007582F">
            <w:pPr>
              <w:spacing w:line="240" w:lineRule="auto"/>
              <w:ind w:left="-72"/>
              <w:jc w:val="both"/>
              <w:rPr>
                <w:rFonts w:ascii="Arial" w:hAnsi="Arial" w:cs="Arial"/>
                <w:color w:val="000000"/>
                <w:sz w:val="20"/>
                <w:cs/>
                <w:lang w:eastAsia="en-GB"/>
              </w:rPr>
            </w:pPr>
          </w:p>
        </w:tc>
        <w:tc>
          <w:tcPr>
            <w:tcW w:w="1439" w:type="dxa"/>
            <w:tcBorders>
              <w:top w:val="single" w:sz="4" w:space="0" w:color="auto"/>
              <w:left w:val="nil"/>
              <w:right w:val="nil"/>
            </w:tcBorders>
            <w:vAlign w:val="bottom"/>
          </w:tcPr>
          <w:p w14:paraId="5BBC17B5" w14:textId="77777777" w:rsidR="0007582F" w:rsidRPr="002D1C69" w:rsidRDefault="0007582F">
            <w:pPr>
              <w:spacing w:line="240" w:lineRule="auto"/>
              <w:ind w:left="4" w:right="-72" w:firstLine="4"/>
              <w:jc w:val="right"/>
              <w:rPr>
                <w:rFonts w:ascii="Arial" w:eastAsia="Cordia New" w:hAnsi="Arial" w:cs="Arial"/>
                <w:color w:val="000000"/>
                <w:sz w:val="20"/>
                <w:cs/>
                <w:lang w:eastAsia="en-GB"/>
              </w:rPr>
            </w:pPr>
          </w:p>
        </w:tc>
        <w:tc>
          <w:tcPr>
            <w:tcW w:w="1440" w:type="dxa"/>
            <w:tcBorders>
              <w:top w:val="single" w:sz="4" w:space="0" w:color="auto"/>
              <w:left w:val="nil"/>
              <w:right w:val="nil"/>
            </w:tcBorders>
            <w:vAlign w:val="bottom"/>
          </w:tcPr>
          <w:p w14:paraId="59E668F9" w14:textId="77777777" w:rsidR="0007582F" w:rsidRPr="002D1C69" w:rsidRDefault="0007582F">
            <w:pPr>
              <w:spacing w:line="240" w:lineRule="auto"/>
              <w:ind w:right="-72"/>
              <w:jc w:val="right"/>
              <w:rPr>
                <w:rFonts w:ascii="Arial" w:eastAsia="Cordia New" w:hAnsi="Arial" w:cs="Arial"/>
                <w:color w:val="000000"/>
                <w:sz w:val="20"/>
                <w:lang w:eastAsia="en-GB"/>
              </w:rPr>
            </w:pPr>
          </w:p>
        </w:tc>
        <w:tc>
          <w:tcPr>
            <w:tcW w:w="1443" w:type="dxa"/>
            <w:tcBorders>
              <w:top w:val="single" w:sz="4" w:space="0" w:color="auto"/>
              <w:left w:val="nil"/>
              <w:right w:val="nil"/>
            </w:tcBorders>
          </w:tcPr>
          <w:p w14:paraId="7755F9B6" w14:textId="77777777" w:rsidR="0007582F" w:rsidRPr="002D1C69" w:rsidRDefault="0007582F">
            <w:pPr>
              <w:spacing w:line="240" w:lineRule="auto"/>
              <w:ind w:right="-72"/>
              <w:jc w:val="right"/>
              <w:rPr>
                <w:rFonts w:ascii="Arial" w:eastAsia="Cordia New" w:hAnsi="Arial" w:cs="Arial"/>
                <w:color w:val="000000"/>
                <w:sz w:val="20"/>
                <w:lang w:eastAsia="en-GB"/>
              </w:rPr>
            </w:pPr>
          </w:p>
        </w:tc>
        <w:tc>
          <w:tcPr>
            <w:tcW w:w="2090" w:type="dxa"/>
            <w:tcBorders>
              <w:top w:val="single" w:sz="4" w:space="0" w:color="auto"/>
              <w:left w:val="nil"/>
              <w:right w:val="nil"/>
            </w:tcBorders>
            <w:vAlign w:val="bottom"/>
          </w:tcPr>
          <w:p w14:paraId="3859B27B" w14:textId="77777777" w:rsidR="0007582F" w:rsidRPr="002D1C69" w:rsidRDefault="0007582F">
            <w:pPr>
              <w:spacing w:line="240" w:lineRule="auto"/>
              <w:ind w:right="-72"/>
              <w:jc w:val="right"/>
              <w:rPr>
                <w:rFonts w:ascii="Arial" w:eastAsia="Cordia New" w:hAnsi="Arial" w:cs="Arial"/>
                <w:color w:val="000000"/>
                <w:sz w:val="20"/>
                <w:lang w:eastAsia="en-GB"/>
              </w:rPr>
            </w:pPr>
          </w:p>
        </w:tc>
        <w:tc>
          <w:tcPr>
            <w:tcW w:w="1705" w:type="dxa"/>
            <w:tcBorders>
              <w:top w:val="single" w:sz="4" w:space="0" w:color="auto"/>
              <w:left w:val="nil"/>
              <w:right w:val="nil"/>
            </w:tcBorders>
            <w:vAlign w:val="bottom"/>
          </w:tcPr>
          <w:p w14:paraId="6420D9CB" w14:textId="77777777" w:rsidR="0007582F" w:rsidRPr="002D1C69" w:rsidRDefault="0007582F">
            <w:pPr>
              <w:spacing w:line="240" w:lineRule="auto"/>
              <w:ind w:right="-72"/>
              <w:jc w:val="right"/>
              <w:rPr>
                <w:rFonts w:ascii="Arial" w:eastAsia="Cordia New" w:hAnsi="Arial" w:cs="Arial"/>
                <w:color w:val="000000"/>
                <w:sz w:val="20"/>
                <w:lang w:eastAsia="en-GB"/>
              </w:rPr>
            </w:pPr>
          </w:p>
        </w:tc>
        <w:tc>
          <w:tcPr>
            <w:tcW w:w="1985" w:type="dxa"/>
            <w:tcBorders>
              <w:top w:val="single" w:sz="4" w:space="0" w:color="auto"/>
              <w:left w:val="nil"/>
              <w:right w:val="nil"/>
            </w:tcBorders>
            <w:vAlign w:val="bottom"/>
          </w:tcPr>
          <w:p w14:paraId="2FF5662B" w14:textId="77777777" w:rsidR="0007582F" w:rsidRPr="002D1C69" w:rsidRDefault="0007582F">
            <w:pPr>
              <w:spacing w:line="240" w:lineRule="auto"/>
              <w:ind w:right="-72"/>
              <w:jc w:val="right"/>
              <w:rPr>
                <w:rFonts w:ascii="Arial" w:eastAsia="Cordia New" w:hAnsi="Arial" w:cs="Arial"/>
                <w:color w:val="000000"/>
                <w:sz w:val="20"/>
                <w:lang w:eastAsia="en-GB"/>
              </w:rPr>
            </w:pPr>
          </w:p>
        </w:tc>
      </w:tr>
      <w:tr w:rsidR="00303EF3" w:rsidRPr="002D1C69" w14:paraId="6C507C60" w14:textId="77777777" w:rsidTr="00671BC1">
        <w:tc>
          <w:tcPr>
            <w:tcW w:w="4723" w:type="dxa"/>
            <w:hideMark/>
          </w:tcPr>
          <w:p w14:paraId="07D383E6" w14:textId="77777777" w:rsidR="00303EF3" w:rsidRPr="002D1C69" w:rsidRDefault="00303EF3" w:rsidP="00303EF3">
            <w:pPr>
              <w:spacing w:line="240" w:lineRule="auto"/>
              <w:ind w:left="-72"/>
              <w:jc w:val="both"/>
              <w:rPr>
                <w:rFonts w:ascii="Arial" w:hAnsi="Arial" w:cs="Arial"/>
                <w:color w:val="000000"/>
                <w:sz w:val="20"/>
                <w:lang w:eastAsia="en-GB"/>
              </w:rPr>
            </w:pPr>
            <w:r w:rsidRPr="002D1C69">
              <w:rPr>
                <w:rFonts w:ascii="Arial" w:hAnsi="Arial" w:cs="Arial"/>
                <w:color w:val="000000"/>
                <w:sz w:val="20"/>
                <w:lang w:eastAsia="en-GB"/>
              </w:rPr>
              <w:t>Lease liabilities</w:t>
            </w:r>
          </w:p>
        </w:tc>
        <w:tc>
          <w:tcPr>
            <w:tcW w:w="1439" w:type="dxa"/>
          </w:tcPr>
          <w:p w14:paraId="5877D536" w14:textId="5636A67B" w:rsidR="00303EF3" w:rsidRPr="002D1C69" w:rsidRDefault="00FF6476" w:rsidP="00303EF3">
            <w:pPr>
              <w:spacing w:line="240" w:lineRule="auto"/>
              <w:ind w:right="-72"/>
              <w:jc w:val="right"/>
              <w:rPr>
                <w:rFonts w:ascii="Arial" w:eastAsia="Cordia New" w:hAnsi="Arial" w:cs="Arial"/>
                <w:color w:val="000000"/>
                <w:sz w:val="20"/>
                <w:lang w:eastAsia="en-GB"/>
              </w:rPr>
            </w:pPr>
            <w:r w:rsidRPr="002D1C69">
              <w:rPr>
                <w:rFonts w:ascii="Arial" w:hAnsi="Arial" w:cs="Arial"/>
                <w:color w:val="000000"/>
                <w:sz w:val="20"/>
              </w:rPr>
              <w:t>1</w:t>
            </w:r>
            <w:r w:rsidR="00303EF3" w:rsidRPr="002D1C69">
              <w:rPr>
                <w:rFonts w:ascii="Arial" w:hAnsi="Arial" w:cs="Arial"/>
                <w:color w:val="000000"/>
                <w:sz w:val="20"/>
              </w:rPr>
              <w:t>,</w:t>
            </w:r>
            <w:r w:rsidRPr="002D1C69">
              <w:rPr>
                <w:rFonts w:ascii="Arial" w:hAnsi="Arial" w:cs="Arial"/>
                <w:color w:val="000000"/>
                <w:sz w:val="20"/>
              </w:rPr>
              <w:t>224</w:t>
            </w:r>
            <w:r w:rsidR="00303EF3" w:rsidRPr="002D1C69">
              <w:rPr>
                <w:rFonts w:ascii="Arial" w:hAnsi="Arial" w:cs="Arial"/>
                <w:color w:val="000000"/>
                <w:sz w:val="20"/>
              </w:rPr>
              <w:t>,</w:t>
            </w:r>
            <w:r w:rsidRPr="002D1C69">
              <w:rPr>
                <w:rFonts w:ascii="Arial" w:hAnsi="Arial" w:cs="Arial"/>
                <w:color w:val="000000"/>
                <w:sz w:val="20"/>
              </w:rPr>
              <w:t>282</w:t>
            </w:r>
            <w:r w:rsidR="00303EF3" w:rsidRPr="002D1C69">
              <w:rPr>
                <w:rFonts w:ascii="Arial" w:hAnsi="Arial" w:cs="Arial"/>
                <w:color w:val="000000"/>
                <w:sz w:val="20"/>
              </w:rPr>
              <w:t>,</w:t>
            </w:r>
            <w:r w:rsidRPr="002D1C69">
              <w:rPr>
                <w:rFonts w:ascii="Arial" w:hAnsi="Arial" w:cs="Arial"/>
                <w:color w:val="000000"/>
                <w:sz w:val="20"/>
              </w:rPr>
              <w:t>782</w:t>
            </w:r>
          </w:p>
        </w:tc>
        <w:tc>
          <w:tcPr>
            <w:tcW w:w="1440" w:type="dxa"/>
          </w:tcPr>
          <w:p w14:paraId="083B5D79" w14:textId="501A60C6" w:rsidR="00303EF3" w:rsidRPr="002D1C69" w:rsidRDefault="00246BEA" w:rsidP="00303EF3">
            <w:pPr>
              <w:spacing w:line="240" w:lineRule="auto"/>
              <w:ind w:right="-72"/>
              <w:jc w:val="right"/>
              <w:rPr>
                <w:rFonts w:ascii="Arial" w:eastAsia="Cordia New" w:hAnsi="Arial" w:cs="Arial"/>
                <w:color w:val="000000"/>
                <w:sz w:val="20"/>
                <w:cs/>
                <w:lang w:eastAsia="en-GB"/>
              </w:rPr>
            </w:pPr>
            <w:r w:rsidRPr="002D1C69">
              <w:rPr>
                <w:rFonts w:ascii="Arial" w:eastAsia="Cordia New" w:hAnsi="Arial" w:cs="Arial"/>
                <w:color w:val="000000"/>
                <w:sz w:val="20"/>
                <w:lang w:eastAsia="en-GB"/>
              </w:rPr>
              <w:t>-</w:t>
            </w:r>
          </w:p>
        </w:tc>
        <w:tc>
          <w:tcPr>
            <w:tcW w:w="1443" w:type="dxa"/>
          </w:tcPr>
          <w:p w14:paraId="687DB12A" w14:textId="3D8927D9" w:rsidR="00303EF3" w:rsidRPr="002D1C69" w:rsidRDefault="00303EF3" w:rsidP="00303EF3">
            <w:pPr>
              <w:spacing w:line="240" w:lineRule="auto"/>
              <w:ind w:right="-72"/>
              <w:jc w:val="right"/>
              <w:rPr>
                <w:rFonts w:ascii="Arial" w:eastAsia="Cordia New" w:hAnsi="Arial" w:cs="Arial"/>
                <w:color w:val="000000"/>
                <w:sz w:val="20"/>
                <w:lang w:eastAsia="en-GB"/>
              </w:rPr>
            </w:pPr>
            <w:r w:rsidRPr="002D1C69">
              <w:rPr>
                <w:rFonts w:ascii="Arial" w:eastAsia="Cordia New" w:hAnsi="Arial" w:cs="Arial"/>
                <w:color w:val="000000"/>
                <w:sz w:val="20"/>
                <w:lang w:eastAsia="en-GB"/>
              </w:rPr>
              <w:t>(</w:t>
            </w:r>
            <w:r w:rsidR="00FF6476" w:rsidRPr="002D1C69">
              <w:rPr>
                <w:rFonts w:ascii="Arial" w:eastAsia="Cordia New" w:hAnsi="Arial" w:cs="Arial"/>
                <w:color w:val="000000"/>
                <w:sz w:val="20"/>
                <w:lang w:eastAsia="en-GB"/>
              </w:rPr>
              <w:t>236</w:t>
            </w:r>
            <w:r w:rsidRPr="002D1C69">
              <w:rPr>
                <w:rFonts w:ascii="Arial" w:eastAsia="Cordia New" w:hAnsi="Arial" w:cs="Arial"/>
                <w:color w:val="000000"/>
                <w:sz w:val="20"/>
                <w:lang w:eastAsia="en-GB"/>
              </w:rPr>
              <w:t>,</w:t>
            </w:r>
            <w:r w:rsidR="00FF6476" w:rsidRPr="002D1C69">
              <w:rPr>
                <w:rFonts w:ascii="Arial" w:eastAsia="Cordia New" w:hAnsi="Arial" w:cs="Arial"/>
                <w:color w:val="000000"/>
                <w:sz w:val="20"/>
                <w:lang w:eastAsia="en-GB"/>
              </w:rPr>
              <w:t>757</w:t>
            </w:r>
            <w:r w:rsidRPr="002D1C69">
              <w:rPr>
                <w:rFonts w:ascii="Arial" w:eastAsia="Cordia New" w:hAnsi="Arial" w:cs="Arial"/>
                <w:color w:val="000000"/>
                <w:sz w:val="20"/>
                <w:lang w:eastAsia="en-GB"/>
              </w:rPr>
              <w:t>,</w:t>
            </w:r>
            <w:r w:rsidR="00FF6476" w:rsidRPr="002D1C69">
              <w:rPr>
                <w:rFonts w:ascii="Arial" w:eastAsia="Cordia New" w:hAnsi="Arial" w:cs="Arial"/>
                <w:color w:val="000000"/>
                <w:sz w:val="20"/>
                <w:lang w:eastAsia="en-GB"/>
              </w:rPr>
              <w:t>371</w:t>
            </w:r>
            <w:r w:rsidRPr="002D1C69">
              <w:rPr>
                <w:rFonts w:ascii="Arial" w:eastAsia="Cordia New" w:hAnsi="Arial" w:cs="Arial"/>
                <w:color w:val="000000"/>
                <w:sz w:val="20"/>
                <w:lang w:eastAsia="en-GB"/>
              </w:rPr>
              <w:t>)</w:t>
            </w:r>
          </w:p>
        </w:tc>
        <w:tc>
          <w:tcPr>
            <w:tcW w:w="2090" w:type="dxa"/>
          </w:tcPr>
          <w:p w14:paraId="390279AA" w14:textId="4A2643A8" w:rsidR="00303EF3" w:rsidRPr="002D1C69" w:rsidRDefault="00FF6476" w:rsidP="00303EF3">
            <w:pPr>
              <w:spacing w:line="240" w:lineRule="auto"/>
              <w:ind w:right="-72"/>
              <w:jc w:val="right"/>
              <w:rPr>
                <w:rFonts w:ascii="Arial" w:eastAsia="Cordia New" w:hAnsi="Arial" w:cs="Arial"/>
                <w:color w:val="000000"/>
                <w:sz w:val="20"/>
                <w:lang w:eastAsia="en-GB"/>
              </w:rPr>
            </w:pPr>
            <w:r w:rsidRPr="002D1C69">
              <w:rPr>
                <w:rFonts w:ascii="Arial" w:eastAsia="Cordia New" w:hAnsi="Arial" w:cs="Arial"/>
                <w:color w:val="000000"/>
                <w:sz w:val="20"/>
                <w:lang w:eastAsia="en-GB"/>
              </w:rPr>
              <w:t>377</w:t>
            </w:r>
            <w:r w:rsidR="00303EF3" w:rsidRPr="002D1C69">
              <w:rPr>
                <w:rFonts w:ascii="Arial" w:eastAsia="Cordia New" w:hAnsi="Arial" w:cs="Arial"/>
                <w:color w:val="000000"/>
                <w:sz w:val="20"/>
                <w:lang w:eastAsia="en-GB"/>
              </w:rPr>
              <w:t>,</w:t>
            </w:r>
            <w:r w:rsidRPr="002D1C69">
              <w:rPr>
                <w:rFonts w:ascii="Arial" w:eastAsia="Cordia New" w:hAnsi="Arial" w:cs="Arial"/>
                <w:color w:val="000000"/>
                <w:sz w:val="20"/>
                <w:lang w:eastAsia="en-GB"/>
              </w:rPr>
              <w:t>795</w:t>
            </w:r>
            <w:r w:rsidR="00303EF3" w:rsidRPr="002D1C69">
              <w:rPr>
                <w:rFonts w:ascii="Arial" w:eastAsia="Cordia New" w:hAnsi="Arial" w:cs="Arial"/>
                <w:color w:val="000000"/>
                <w:sz w:val="20"/>
                <w:lang w:eastAsia="en-GB"/>
              </w:rPr>
              <w:t>,</w:t>
            </w:r>
            <w:r w:rsidRPr="002D1C69">
              <w:rPr>
                <w:rFonts w:ascii="Arial" w:eastAsia="Cordia New" w:hAnsi="Arial" w:cs="Arial"/>
                <w:color w:val="000000"/>
                <w:sz w:val="20"/>
                <w:lang w:eastAsia="en-GB"/>
              </w:rPr>
              <w:t>569</w:t>
            </w:r>
          </w:p>
        </w:tc>
        <w:tc>
          <w:tcPr>
            <w:tcW w:w="1705" w:type="dxa"/>
          </w:tcPr>
          <w:p w14:paraId="2F024DB1" w14:textId="1818DFD5" w:rsidR="00303EF3" w:rsidRPr="002D1C69" w:rsidRDefault="00FF6476" w:rsidP="00303EF3">
            <w:pPr>
              <w:spacing w:line="240" w:lineRule="auto"/>
              <w:ind w:right="-72"/>
              <w:jc w:val="right"/>
              <w:rPr>
                <w:rFonts w:ascii="Arial" w:eastAsia="Cordia New" w:hAnsi="Arial" w:cs="Arial"/>
                <w:color w:val="000000"/>
                <w:sz w:val="20"/>
                <w:lang w:eastAsia="en-GB"/>
              </w:rPr>
            </w:pPr>
            <w:r w:rsidRPr="002D1C69">
              <w:rPr>
                <w:rFonts w:ascii="Arial" w:eastAsia="Cordia New" w:hAnsi="Arial" w:cs="Arial"/>
                <w:color w:val="000000"/>
                <w:sz w:val="20"/>
                <w:lang w:eastAsia="en-GB"/>
              </w:rPr>
              <w:t>160</w:t>
            </w:r>
            <w:r w:rsidR="00303EF3" w:rsidRPr="002D1C69">
              <w:rPr>
                <w:rFonts w:ascii="Arial" w:eastAsia="Cordia New" w:hAnsi="Arial" w:cs="Arial"/>
                <w:color w:val="000000"/>
                <w:sz w:val="20"/>
                <w:lang w:eastAsia="en-GB"/>
              </w:rPr>
              <w:t>,</w:t>
            </w:r>
            <w:r w:rsidRPr="002D1C69">
              <w:rPr>
                <w:rFonts w:ascii="Arial" w:eastAsia="Cordia New" w:hAnsi="Arial" w:cs="Arial"/>
                <w:color w:val="000000"/>
                <w:sz w:val="20"/>
                <w:lang w:eastAsia="en-GB"/>
              </w:rPr>
              <w:t>671</w:t>
            </w:r>
            <w:r w:rsidR="00303EF3" w:rsidRPr="002D1C69">
              <w:rPr>
                <w:rFonts w:ascii="Arial" w:eastAsia="Cordia New" w:hAnsi="Arial" w:cs="Arial"/>
                <w:color w:val="000000"/>
                <w:sz w:val="20"/>
                <w:lang w:eastAsia="en-GB"/>
              </w:rPr>
              <w:t>,</w:t>
            </w:r>
            <w:r w:rsidRPr="002D1C69">
              <w:rPr>
                <w:rFonts w:ascii="Arial" w:eastAsia="Cordia New" w:hAnsi="Arial" w:cs="Arial"/>
                <w:color w:val="000000"/>
                <w:sz w:val="20"/>
                <w:lang w:eastAsia="en-GB"/>
              </w:rPr>
              <w:t>245</w:t>
            </w:r>
          </w:p>
        </w:tc>
        <w:tc>
          <w:tcPr>
            <w:tcW w:w="1985" w:type="dxa"/>
          </w:tcPr>
          <w:p w14:paraId="6013A291" w14:textId="0D19C1AE" w:rsidR="00303EF3" w:rsidRPr="002D1C69" w:rsidRDefault="00FF6476" w:rsidP="00303EF3">
            <w:pPr>
              <w:spacing w:line="240" w:lineRule="auto"/>
              <w:ind w:right="-72"/>
              <w:jc w:val="right"/>
              <w:rPr>
                <w:rFonts w:ascii="Arial" w:eastAsia="Cordia New" w:hAnsi="Arial" w:cs="Arial"/>
                <w:color w:val="000000"/>
                <w:sz w:val="20"/>
                <w:lang w:eastAsia="en-GB"/>
              </w:rPr>
            </w:pPr>
            <w:r w:rsidRPr="002D1C69">
              <w:rPr>
                <w:rFonts w:ascii="Arial" w:eastAsia="Cordia New" w:hAnsi="Arial" w:cs="Arial"/>
                <w:color w:val="000000"/>
                <w:sz w:val="20"/>
                <w:lang w:eastAsia="en-GB"/>
              </w:rPr>
              <w:t>1</w:t>
            </w:r>
            <w:r w:rsidR="00303EF3" w:rsidRPr="002D1C69">
              <w:rPr>
                <w:rFonts w:ascii="Arial" w:eastAsia="Cordia New" w:hAnsi="Arial" w:cs="Arial"/>
                <w:color w:val="000000"/>
                <w:sz w:val="20"/>
                <w:lang w:eastAsia="en-GB"/>
              </w:rPr>
              <w:t>,</w:t>
            </w:r>
            <w:r w:rsidRPr="002D1C69">
              <w:rPr>
                <w:rFonts w:ascii="Arial" w:eastAsia="Cordia New" w:hAnsi="Arial" w:cs="Arial"/>
                <w:color w:val="000000"/>
                <w:sz w:val="20"/>
                <w:lang w:eastAsia="en-GB"/>
              </w:rPr>
              <w:t>525</w:t>
            </w:r>
            <w:r w:rsidR="00303EF3" w:rsidRPr="002D1C69">
              <w:rPr>
                <w:rFonts w:ascii="Arial" w:eastAsia="Cordia New" w:hAnsi="Arial" w:cs="Arial"/>
                <w:color w:val="000000"/>
                <w:sz w:val="20"/>
                <w:lang w:eastAsia="en-GB"/>
              </w:rPr>
              <w:t>,</w:t>
            </w:r>
            <w:r w:rsidRPr="002D1C69">
              <w:rPr>
                <w:rFonts w:ascii="Arial" w:eastAsia="Cordia New" w:hAnsi="Arial" w:cs="Arial"/>
                <w:color w:val="000000"/>
                <w:sz w:val="20"/>
                <w:lang w:eastAsia="en-GB"/>
              </w:rPr>
              <w:t>992</w:t>
            </w:r>
            <w:r w:rsidR="00303EF3" w:rsidRPr="002D1C69">
              <w:rPr>
                <w:rFonts w:ascii="Arial" w:eastAsia="Cordia New" w:hAnsi="Arial" w:cs="Arial"/>
                <w:color w:val="000000"/>
                <w:sz w:val="20"/>
                <w:lang w:eastAsia="en-GB"/>
              </w:rPr>
              <w:t>,</w:t>
            </w:r>
            <w:r w:rsidRPr="002D1C69">
              <w:rPr>
                <w:rFonts w:ascii="Arial" w:eastAsia="Cordia New" w:hAnsi="Arial" w:cs="Arial"/>
                <w:color w:val="000000"/>
                <w:sz w:val="20"/>
                <w:lang w:eastAsia="en-GB"/>
              </w:rPr>
              <w:t>225</w:t>
            </w:r>
          </w:p>
        </w:tc>
      </w:tr>
    </w:tbl>
    <w:p w14:paraId="27B5B838" w14:textId="25356AAC" w:rsidR="007A192C" w:rsidRPr="002D1C69" w:rsidRDefault="007A192C" w:rsidP="00325B42">
      <w:pPr>
        <w:spacing w:line="240" w:lineRule="auto"/>
        <w:jc w:val="both"/>
        <w:rPr>
          <w:rFonts w:ascii="Arial" w:hAnsi="Arial" w:cs="Arial"/>
          <w:color w:val="000000"/>
          <w:sz w:val="20"/>
        </w:rPr>
      </w:pPr>
    </w:p>
    <w:p w14:paraId="152F0C66" w14:textId="77777777" w:rsidR="00BD5775" w:rsidRPr="002D1C69" w:rsidRDefault="00BD5775" w:rsidP="00325B42">
      <w:pPr>
        <w:spacing w:line="240" w:lineRule="auto"/>
        <w:jc w:val="both"/>
        <w:rPr>
          <w:rFonts w:ascii="Arial" w:hAnsi="Arial" w:cs="Arial"/>
          <w:color w:val="000000"/>
          <w:sz w:val="20"/>
        </w:rPr>
      </w:pPr>
    </w:p>
    <w:tbl>
      <w:tblPr>
        <w:tblW w:w="14825" w:type="dxa"/>
        <w:tblInd w:w="-18" w:type="dxa"/>
        <w:tblLayout w:type="fixed"/>
        <w:tblLook w:val="04A0" w:firstRow="1" w:lastRow="0" w:firstColumn="1" w:lastColumn="0" w:noHBand="0" w:noVBand="1"/>
      </w:tblPr>
      <w:tblGrid>
        <w:gridCol w:w="4723"/>
        <w:gridCol w:w="1439"/>
        <w:gridCol w:w="1440"/>
        <w:gridCol w:w="1440"/>
        <w:gridCol w:w="2098"/>
        <w:gridCol w:w="1701"/>
        <w:gridCol w:w="1984"/>
      </w:tblGrid>
      <w:tr w:rsidR="00671BC1" w:rsidRPr="002D1C69" w14:paraId="28AAAF31" w14:textId="77777777" w:rsidTr="00671BC1">
        <w:tc>
          <w:tcPr>
            <w:tcW w:w="4723" w:type="dxa"/>
            <w:vAlign w:val="center"/>
          </w:tcPr>
          <w:p w14:paraId="01690840" w14:textId="77777777" w:rsidR="00671BC1" w:rsidRPr="002D1C69" w:rsidRDefault="00671BC1" w:rsidP="00325B42">
            <w:pPr>
              <w:spacing w:line="240" w:lineRule="auto"/>
              <w:ind w:left="-72"/>
              <w:jc w:val="both"/>
              <w:rPr>
                <w:rFonts w:ascii="Arial" w:hAnsi="Arial" w:cs="Arial"/>
                <w:color w:val="000000"/>
                <w:sz w:val="20"/>
                <w:lang w:eastAsia="en-GB"/>
              </w:rPr>
            </w:pPr>
            <w:bookmarkStart w:id="58" w:name="_Hlk122609102"/>
          </w:p>
        </w:tc>
        <w:tc>
          <w:tcPr>
            <w:tcW w:w="1439" w:type="dxa"/>
            <w:tcBorders>
              <w:left w:val="nil"/>
              <w:right w:val="nil"/>
            </w:tcBorders>
            <w:vAlign w:val="center"/>
          </w:tcPr>
          <w:p w14:paraId="356E32CD" w14:textId="77777777" w:rsidR="00671BC1" w:rsidRPr="002D1C69" w:rsidRDefault="00671BC1" w:rsidP="00325B42">
            <w:pPr>
              <w:pStyle w:val="a4"/>
              <w:ind w:left="4" w:right="-72" w:firstLine="4"/>
              <w:jc w:val="both"/>
              <w:rPr>
                <w:rFonts w:ascii="Arial" w:hAnsi="Arial" w:cs="Arial"/>
                <w:b/>
                <w:bCs/>
                <w:color w:val="000000"/>
                <w:sz w:val="20"/>
                <w:szCs w:val="20"/>
                <w:cs/>
                <w:lang w:val="en-GB" w:eastAsia="en-GB"/>
              </w:rPr>
            </w:pPr>
          </w:p>
        </w:tc>
        <w:tc>
          <w:tcPr>
            <w:tcW w:w="2880" w:type="dxa"/>
            <w:gridSpan w:val="2"/>
            <w:tcBorders>
              <w:left w:val="nil"/>
              <w:right w:val="nil"/>
            </w:tcBorders>
            <w:vAlign w:val="center"/>
          </w:tcPr>
          <w:p w14:paraId="5F9FBB1D" w14:textId="77777777" w:rsidR="00671BC1" w:rsidRPr="002D1C69" w:rsidRDefault="00671BC1" w:rsidP="00325B42">
            <w:pPr>
              <w:pStyle w:val="a4"/>
              <w:ind w:right="-72"/>
              <w:jc w:val="both"/>
              <w:rPr>
                <w:rFonts w:ascii="Arial" w:hAnsi="Arial" w:cs="Arial"/>
                <w:b/>
                <w:bCs/>
                <w:color w:val="000000"/>
                <w:sz w:val="20"/>
                <w:szCs w:val="20"/>
                <w:lang w:eastAsia="en-GB"/>
              </w:rPr>
            </w:pPr>
          </w:p>
        </w:tc>
        <w:tc>
          <w:tcPr>
            <w:tcW w:w="3799" w:type="dxa"/>
            <w:gridSpan w:val="2"/>
            <w:tcBorders>
              <w:left w:val="nil"/>
              <w:bottom w:val="nil"/>
              <w:right w:val="nil"/>
            </w:tcBorders>
            <w:vAlign w:val="center"/>
            <w:hideMark/>
          </w:tcPr>
          <w:p w14:paraId="2E494113" w14:textId="172425E6" w:rsidR="00671BC1" w:rsidRPr="002D1C69" w:rsidRDefault="00671BC1" w:rsidP="00EB041F">
            <w:pPr>
              <w:pStyle w:val="a4"/>
              <w:ind w:left="4" w:right="-72" w:firstLine="4"/>
              <w:jc w:val="center"/>
              <w:rPr>
                <w:rFonts w:ascii="Arial" w:hAnsi="Arial" w:cs="Arial"/>
                <w:b/>
                <w:bCs/>
                <w:color w:val="000000"/>
                <w:sz w:val="20"/>
                <w:szCs w:val="20"/>
                <w:cs/>
                <w:lang w:eastAsia="en-GB"/>
              </w:rPr>
            </w:pPr>
            <w:r w:rsidRPr="002D1C69">
              <w:rPr>
                <w:rFonts w:ascii="Arial" w:hAnsi="Arial" w:cs="Arial"/>
                <w:b/>
                <w:bCs/>
                <w:color w:val="000000"/>
                <w:sz w:val="20"/>
                <w:szCs w:val="20"/>
                <w:lang w:eastAsia="en-GB"/>
              </w:rPr>
              <w:t>Non-cash transactions</w:t>
            </w:r>
          </w:p>
        </w:tc>
        <w:tc>
          <w:tcPr>
            <w:tcW w:w="1984" w:type="dxa"/>
            <w:tcBorders>
              <w:left w:val="nil"/>
              <w:right w:val="nil"/>
            </w:tcBorders>
            <w:vAlign w:val="center"/>
          </w:tcPr>
          <w:p w14:paraId="0547A5A7" w14:textId="77777777" w:rsidR="00671BC1" w:rsidRPr="002D1C69" w:rsidRDefault="00671BC1" w:rsidP="00325B42">
            <w:pPr>
              <w:pStyle w:val="a4"/>
              <w:ind w:left="4" w:right="-72" w:firstLine="4"/>
              <w:jc w:val="both"/>
              <w:rPr>
                <w:rFonts w:ascii="Arial" w:hAnsi="Arial" w:cs="Arial"/>
                <w:b/>
                <w:bCs/>
                <w:color w:val="000000"/>
                <w:sz w:val="20"/>
                <w:szCs w:val="20"/>
                <w:cs/>
                <w:lang w:val="en-GB" w:eastAsia="en-GB"/>
              </w:rPr>
            </w:pPr>
          </w:p>
        </w:tc>
      </w:tr>
      <w:tr w:rsidR="0007582F" w:rsidRPr="002D1C69" w14:paraId="7082E303" w14:textId="77777777" w:rsidTr="00671BC1">
        <w:tc>
          <w:tcPr>
            <w:tcW w:w="4723" w:type="dxa"/>
            <w:vAlign w:val="center"/>
          </w:tcPr>
          <w:p w14:paraId="370FB521" w14:textId="77777777" w:rsidR="0007582F" w:rsidRPr="002D1C69" w:rsidRDefault="0007582F" w:rsidP="00325B42">
            <w:pPr>
              <w:spacing w:line="240" w:lineRule="auto"/>
              <w:ind w:left="-72"/>
              <w:jc w:val="both"/>
              <w:rPr>
                <w:rFonts w:ascii="Arial" w:hAnsi="Arial" w:cs="Arial"/>
                <w:color w:val="000000"/>
                <w:sz w:val="20"/>
                <w:lang w:eastAsia="en-GB"/>
              </w:rPr>
            </w:pPr>
          </w:p>
        </w:tc>
        <w:tc>
          <w:tcPr>
            <w:tcW w:w="1439" w:type="dxa"/>
            <w:vAlign w:val="center"/>
          </w:tcPr>
          <w:p w14:paraId="539358FB" w14:textId="77777777" w:rsidR="0007582F" w:rsidRPr="002D1C69" w:rsidRDefault="0007582F" w:rsidP="00EB041F">
            <w:pPr>
              <w:pStyle w:val="a4"/>
              <w:ind w:left="4" w:right="-72" w:firstLine="4"/>
              <w:jc w:val="right"/>
              <w:rPr>
                <w:rFonts w:ascii="Arial" w:hAnsi="Arial" w:cs="Arial"/>
                <w:b/>
                <w:bCs/>
                <w:color w:val="000000"/>
                <w:sz w:val="20"/>
                <w:szCs w:val="20"/>
                <w:lang w:val="en-GB" w:eastAsia="en-GB"/>
              </w:rPr>
            </w:pPr>
          </w:p>
          <w:p w14:paraId="56C96F06" w14:textId="24177A07" w:rsidR="0007582F" w:rsidRPr="002D1C69" w:rsidRDefault="00FF6476" w:rsidP="00EB041F">
            <w:pPr>
              <w:pStyle w:val="a4"/>
              <w:ind w:left="4" w:right="-72" w:firstLine="4"/>
              <w:jc w:val="right"/>
              <w:rPr>
                <w:rFonts w:ascii="Arial" w:hAnsi="Arial" w:cs="Arial"/>
                <w:b/>
                <w:bCs/>
                <w:color w:val="000000"/>
                <w:sz w:val="20"/>
                <w:szCs w:val="20"/>
                <w:lang w:eastAsia="en-GB"/>
              </w:rPr>
            </w:pPr>
            <w:r w:rsidRPr="002D1C69">
              <w:rPr>
                <w:rFonts w:ascii="Arial" w:hAnsi="Arial" w:cs="Arial"/>
                <w:b/>
                <w:bCs/>
                <w:color w:val="000000"/>
                <w:sz w:val="20"/>
                <w:szCs w:val="20"/>
                <w:lang w:val="en-GB" w:eastAsia="en-GB"/>
              </w:rPr>
              <w:t>1</w:t>
            </w:r>
            <w:r w:rsidR="0007582F" w:rsidRPr="002D1C69">
              <w:rPr>
                <w:rFonts w:ascii="Arial" w:hAnsi="Arial" w:cs="Arial"/>
                <w:b/>
                <w:bCs/>
                <w:color w:val="000000"/>
                <w:sz w:val="20"/>
                <w:szCs w:val="20"/>
                <w:lang w:val="en-GB" w:eastAsia="en-GB"/>
              </w:rPr>
              <w:t xml:space="preserve"> January</w:t>
            </w:r>
          </w:p>
        </w:tc>
        <w:tc>
          <w:tcPr>
            <w:tcW w:w="2880" w:type="dxa"/>
            <w:gridSpan w:val="2"/>
            <w:tcBorders>
              <w:top w:val="nil"/>
              <w:left w:val="nil"/>
              <w:bottom w:val="single" w:sz="4" w:space="0" w:color="auto"/>
              <w:right w:val="nil"/>
            </w:tcBorders>
            <w:vAlign w:val="center"/>
          </w:tcPr>
          <w:p w14:paraId="30CB16B8" w14:textId="77777777" w:rsidR="0007582F" w:rsidRPr="002D1C69" w:rsidRDefault="0007582F" w:rsidP="00EB041F">
            <w:pPr>
              <w:pStyle w:val="a4"/>
              <w:ind w:right="-72"/>
              <w:jc w:val="right"/>
              <w:rPr>
                <w:rFonts w:ascii="Arial" w:hAnsi="Arial" w:cs="Arial"/>
                <w:b/>
                <w:bCs/>
                <w:color w:val="000000"/>
                <w:sz w:val="20"/>
                <w:szCs w:val="20"/>
                <w:cs/>
                <w:lang w:eastAsia="en-GB"/>
              </w:rPr>
            </w:pPr>
          </w:p>
          <w:p w14:paraId="7A335C98" w14:textId="77777777" w:rsidR="0007582F" w:rsidRPr="002D1C69" w:rsidRDefault="0007582F" w:rsidP="00904E35">
            <w:pPr>
              <w:pStyle w:val="a4"/>
              <w:ind w:right="-72"/>
              <w:jc w:val="center"/>
              <w:rPr>
                <w:rFonts w:ascii="Arial" w:hAnsi="Arial" w:cs="Arial"/>
                <w:b/>
                <w:bCs/>
                <w:color w:val="000000"/>
                <w:sz w:val="20"/>
                <w:szCs w:val="20"/>
                <w:cs/>
                <w:lang w:eastAsia="en-GB"/>
              </w:rPr>
            </w:pPr>
            <w:r w:rsidRPr="002D1C69">
              <w:rPr>
                <w:rFonts w:ascii="Arial" w:hAnsi="Arial" w:cs="Arial"/>
                <w:b/>
                <w:bCs/>
                <w:color w:val="000000"/>
                <w:sz w:val="20"/>
                <w:szCs w:val="20"/>
                <w:lang w:eastAsia="en-GB"/>
              </w:rPr>
              <w:t>Cash flows</w:t>
            </w:r>
          </w:p>
        </w:tc>
        <w:tc>
          <w:tcPr>
            <w:tcW w:w="2098" w:type="dxa"/>
            <w:tcBorders>
              <w:top w:val="single" w:sz="4" w:space="0" w:color="auto"/>
              <w:left w:val="nil"/>
              <w:right w:val="nil"/>
            </w:tcBorders>
            <w:vAlign w:val="bottom"/>
            <w:hideMark/>
          </w:tcPr>
          <w:p w14:paraId="1F742590" w14:textId="627CA5AB" w:rsidR="0007582F" w:rsidRPr="002D1C69" w:rsidRDefault="0007582F" w:rsidP="00EB041F">
            <w:pPr>
              <w:pStyle w:val="a4"/>
              <w:ind w:right="-72"/>
              <w:jc w:val="right"/>
              <w:rPr>
                <w:rFonts w:ascii="Arial" w:hAnsi="Arial" w:cs="Arial"/>
                <w:b/>
                <w:bCs/>
                <w:color w:val="000000"/>
                <w:sz w:val="20"/>
                <w:szCs w:val="20"/>
                <w:cs/>
                <w:lang w:val="en-GB" w:eastAsia="en-GB"/>
              </w:rPr>
            </w:pPr>
            <w:r w:rsidRPr="002D1C69">
              <w:rPr>
                <w:rFonts w:ascii="Arial" w:hAnsi="Arial" w:cs="Arial"/>
                <w:b/>
                <w:bCs/>
                <w:color w:val="000000"/>
                <w:sz w:val="20"/>
                <w:szCs w:val="20"/>
                <w:lang w:val="en-US" w:eastAsia="en-GB"/>
              </w:rPr>
              <w:t>Acquisition</w:t>
            </w:r>
            <w:r w:rsidRPr="002D1C69">
              <w:rPr>
                <w:rFonts w:ascii="Arial" w:hAnsi="Arial" w:cs="Arial"/>
                <w:b/>
                <w:bCs/>
                <w:color w:val="000000"/>
                <w:sz w:val="20"/>
                <w:szCs w:val="20"/>
                <w:cs/>
                <w:lang w:eastAsia="en-GB"/>
              </w:rPr>
              <w:t xml:space="preserve"> </w:t>
            </w:r>
            <w:r w:rsidRPr="002D1C69">
              <w:rPr>
                <w:rFonts w:ascii="Arial" w:hAnsi="Arial" w:cs="Arial"/>
                <w:b/>
                <w:bCs/>
                <w:color w:val="000000"/>
                <w:sz w:val="20"/>
                <w:szCs w:val="20"/>
                <w:lang w:val="en-US" w:eastAsia="en-GB"/>
              </w:rPr>
              <w:t xml:space="preserve">of right-of-use assets under </w:t>
            </w:r>
          </w:p>
        </w:tc>
        <w:tc>
          <w:tcPr>
            <w:tcW w:w="1701" w:type="dxa"/>
            <w:tcBorders>
              <w:top w:val="single" w:sz="4" w:space="0" w:color="auto"/>
              <w:left w:val="nil"/>
              <w:right w:val="nil"/>
            </w:tcBorders>
            <w:vAlign w:val="bottom"/>
          </w:tcPr>
          <w:p w14:paraId="19956CD5" w14:textId="77777777" w:rsidR="001A155D" w:rsidRPr="002D1C69" w:rsidRDefault="0007582F" w:rsidP="00EB041F">
            <w:pPr>
              <w:pStyle w:val="a4"/>
              <w:ind w:right="-72"/>
              <w:jc w:val="right"/>
              <w:rPr>
                <w:rFonts w:ascii="Arial" w:hAnsi="Arial" w:cs="Arial"/>
                <w:b/>
                <w:bCs/>
                <w:color w:val="000000"/>
                <w:sz w:val="20"/>
                <w:szCs w:val="20"/>
                <w:lang w:val="en-GB" w:eastAsia="en-GB"/>
              </w:rPr>
            </w:pPr>
            <w:r w:rsidRPr="002D1C69">
              <w:rPr>
                <w:rFonts w:ascii="Arial" w:hAnsi="Arial" w:cs="Arial"/>
                <w:b/>
                <w:bCs/>
                <w:color w:val="000000"/>
                <w:sz w:val="20"/>
                <w:szCs w:val="20"/>
                <w:lang w:val="en-GB" w:eastAsia="en-GB"/>
              </w:rPr>
              <w:t>Lease</w:t>
            </w:r>
          </w:p>
          <w:p w14:paraId="28097AFB" w14:textId="147CF6E1" w:rsidR="0007582F" w:rsidRPr="002D1C69" w:rsidRDefault="001A155D" w:rsidP="00EB041F">
            <w:pPr>
              <w:pStyle w:val="a4"/>
              <w:ind w:right="-72"/>
              <w:jc w:val="right"/>
              <w:rPr>
                <w:rFonts w:ascii="Arial" w:hAnsi="Arial" w:cs="Arial"/>
                <w:b/>
                <w:bCs/>
                <w:color w:val="000000"/>
                <w:sz w:val="20"/>
                <w:szCs w:val="20"/>
                <w:lang w:val="en-GB" w:eastAsia="en-GB"/>
              </w:rPr>
            </w:pPr>
            <w:r w:rsidRPr="002D1C69">
              <w:rPr>
                <w:rFonts w:ascii="Arial" w:hAnsi="Arial" w:cs="Arial"/>
                <w:b/>
                <w:bCs/>
                <w:color w:val="000000"/>
                <w:sz w:val="20"/>
                <w:szCs w:val="20"/>
                <w:lang w:val="en-GB" w:eastAsia="en-GB"/>
              </w:rPr>
              <w:t>modification</w:t>
            </w:r>
            <w:r w:rsidR="0007582F" w:rsidRPr="002D1C69">
              <w:rPr>
                <w:rFonts w:ascii="Arial" w:hAnsi="Arial" w:cs="Arial"/>
                <w:b/>
                <w:bCs/>
                <w:color w:val="000000"/>
                <w:sz w:val="20"/>
                <w:szCs w:val="20"/>
                <w:lang w:val="en-GB" w:eastAsia="en-GB"/>
              </w:rPr>
              <w:t xml:space="preserve"> </w:t>
            </w:r>
          </w:p>
        </w:tc>
        <w:tc>
          <w:tcPr>
            <w:tcW w:w="1984" w:type="dxa"/>
            <w:vAlign w:val="bottom"/>
          </w:tcPr>
          <w:p w14:paraId="4670CD5A" w14:textId="5525CCE1" w:rsidR="0007582F" w:rsidRPr="002D1C69" w:rsidRDefault="00FF6476" w:rsidP="00EB041F">
            <w:pPr>
              <w:pStyle w:val="a4"/>
              <w:ind w:left="4" w:right="-72" w:firstLine="4"/>
              <w:jc w:val="right"/>
              <w:rPr>
                <w:rFonts w:ascii="Arial" w:hAnsi="Arial" w:cs="Arial"/>
                <w:b/>
                <w:bCs/>
                <w:color w:val="000000"/>
                <w:sz w:val="20"/>
                <w:szCs w:val="20"/>
                <w:lang w:eastAsia="en-GB"/>
              </w:rPr>
            </w:pPr>
            <w:r w:rsidRPr="002D1C69">
              <w:rPr>
                <w:rFonts w:ascii="Arial" w:hAnsi="Arial" w:cs="Arial"/>
                <w:b/>
                <w:bCs/>
                <w:color w:val="000000"/>
                <w:sz w:val="20"/>
                <w:szCs w:val="20"/>
                <w:lang w:val="en-GB" w:eastAsia="en-GB"/>
              </w:rPr>
              <w:t>31</w:t>
            </w:r>
            <w:r w:rsidR="0007582F" w:rsidRPr="002D1C69">
              <w:rPr>
                <w:rFonts w:ascii="Arial" w:hAnsi="Arial" w:cs="Arial"/>
                <w:b/>
                <w:bCs/>
                <w:color w:val="000000"/>
                <w:sz w:val="20"/>
                <w:szCs w:val="20"/>
                <w:lang w:val="en-GB" w:eastAsia="en-GB"/>
              </w:rPr>
              <w:t xml:space="preserve"> December </w:t>
            </w:r>
          </w:p>
        </w:tc>
      </w:tr>
      <w:tr w:rsidR="0007582F" w:rsidRPr="002D1C69" w14:paraId="0010B8C9" w14:textId="77777777" w:rsidTr="00671BC1">
        <w:tc>
          <w:tcPr>
            <w:tcW w:w="4723" w:type="dxa"/>
            <w:vAlign w:val="center"/>
          </w:tcPr>
          <w:p w14:paraId="684BEAD1" w14:textId="77777777" w:rsidR="0007582F" w:rsidRPr="002D1C69" w:rsidRDefault="0007582F" w:rsidP="00325B42">
            <w:pPr>
              <w:spacing w:line="240" w:lineRule="auto"/>
              <w:ind w:left="-72"/>
              <w:jc w:val="both"/>
              <w:rPr>
                <w:rFonts w:ascii="Arial" w:hAnsi="Arial" w:cs="Arial"/>
                <w:color w:val="000000"/>
                <w:sz w:val="20"/>
                <w:cs/>
                <w:lang w:eastAsia="en-GB"/>
              </w:rPr>
            </w:pPr>
          </w:p>
        </w:tc>
        <w:tc>
          <w:tcPr>
            <w:tcW w:w="1439" w:type="dxa"/>
            <w:tcBorders>
              <w:top w:val="nil"/>
              <w:left w:val="nil"/>
              <w:bottom w:val="single" w:sz="4" w:space="0" w:color="auto"/>
              <w:right w:val="nil"/>
            </w:tcBorders>
            <w:vAlign w:val="center"/>
            <w:hideMark/>
          </w:tcPr>
          <w:p w14:paraId="437C302A" w14:textId="3A9DAB7F" w:rsidR="0007582F" w:rsidRPr="002D1C69" w:rsidRDefault="00FF6476" w:rsidP="00EB041F">
            <w:pPr>
              <w:pStyle w:val="a4"/>
              <w:ind w:left="4" w:right="-72" w:firstLine="4"/>
              <w:jc w:val="right"/>
              <w:rPr>
                <w:rFonts w:ascii="Arial" w:hAnsi="Arial" w:cs="Arial"/>
                <w:b/>
                <w:bCs/>
                <w:color w:val="000000"/>
                <w:sz w:val="20"/>
                <w:szCs w:val="20"/>
                <w:cs/>
                <w:lang w:eastAsia="en-GB"/>
              </w:rPr>
            </w:pPr>
            <w:r w:rsidRPr="002D1C69">
              <w:rPr>
                <w:rFonts w:ascii="Arial" w:hAnsi="Arial" w:cs="Arial"/>
                <w:b/>
                <w:bCs/>
                <w:color w:val="000000"/>
                <w:sz w:val="20"/>
                <w:szCs w:val="20"/>
                <w:lang w:val="en-GB" w:eastAsia="en-GB"/>
              </w:rPr>
              <w:t>2025</w:t>
            </w:r>
          </w:p>
          <w:p w14:paraId="0E5085BD" w14:textId="77777777" w:rsidR="0007582F" w:rsidRPr="002D1C69" w:rsidRDefault="0007582F" w:rsidP="00EB041F">
            <w:pPr>
              <w:pStyle w:val="a4"/>
              <w:ind w:left="4" w:right="-72" w:firstLine="4"/>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c>
          <w:tcPr>
            <w:tcW w:w="1440" w:type="dxa"/>
            <w:tcBorders>
              <w:top w:val="single" w:sz="4" w:space="0" w:color="auto"/>
              <w:left w:val="nil"/>
              <w:bottom w:val="single" w:sz="4" w:space="0" w:color="auto"/>
              <w:right w:val="nil"/>
            </w:tcBorders>
            <w:vAlign w:val="center"/>
            <w:hideMark/>
          </w:tcPr>
          <w:p w14:paraId="42276C44" w14:textId="77777777" w:rsidR="0007582F" w:rsidRPr="002D1C69" w:rsidRDefault="0007582F" w:rsidP="00EB041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Received</w:t>
            </w:r>
          </w:p>
          <w:p w14:paraId="7D7146EA" w14:textId="77777777" w:rsidR="0007582F" w:rsidRPr="002D1C69" w:rsidRDefault="0007582F" w:rsidP="00EB041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c>
          <w:tcPr>
            <w:tcW w:w="1440" w:type="dxa"/>
            <w:tcBorders>
              <w:top w:val="single" w:sz="4" w:space="0" w:color="auto"/>
              <w:left w:val="nil"/>
              <w:bottom w:val="single" w:sz="4" w:space="0" w:color="auto"/>
              <w:right w:val="nil"/>
            </w:tcBorders>
            <w:hideMark/>
          </w:tcPr>
          <w:p w14:paraId="7DBA7385" w14:textId="77777777" w:rsidR="0007582F" w:rsidRPr="002D1C69" w:rsidRDefault="0007582F" w:rsidP="00EB041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Paid</w:t>
            </w:r>
          </w:p>
          <w:p w14:paraId="74EEA089" w14:textId="77777777" w:rsidR="0007582F" w:rsidRPr="002D1C69" w:rsidRDefault="0007582F" w:rsidP="00EB041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c>
          <w:tcPr>
            <w:tcW w:w="2098" w:type="dxa"/>
            <w:tcBorders>
              <w:top w:val="nil"/>
              <w:left w:val="nil"/>
              <w:bottom w:val="single" w:sz="4" w:space="0" w:color="auto"/>
              <w:right w:val="nil"/>
            </w:tcBorders>
            <w:vAlign w:val="center"/>
          </w:tcPr>
          <w:p w14:paraId="0191A547" w14:textId="23AC6D6C" w:rsidR="0007582F" w:rsidRPr="002D1C69" w:rsidRDefault="0007582F" w:rsidP="00EB041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val="en-US" w:eastAsia="en-GB"/>
              </w:rPr>
              <w:t>lease liabilities</w:t>
            </w:r>
          </w:p>
          <w:p w14:paraId="4B7E51DC" w14:textId="77777777" w:rsidR="0007582F" w:rsidRPr="002D1C69" w:rsidRDefault="0007582F" w:rsidP="00EB041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c>
          <w:tcPr>
            <w:tcW w:w="1701" w:type="dxa"/>
            <w:tcBorders>
              <w:top w:val="nil"/>
              <w:left w:val="nil"/>
              <w:bottom w:val="single" w:sz="4" w:space="0" w:color="auto"/>
              <w:right w:val="nil"/>
            </w:tcBorders>
            <w:vAlign w:val="center"/>
          </w:tcPr>
          <w:p w14:paraId="4817402F" w14:textId="1917E4DE" w:rsidR="0007582F" w:rsidRPr="002D1C69" w:rsidRDefault="001A155D" w:rsidP="001A155D">
            <w:pPr>
              <w:pStyle w:val="a4"/>
              <w:ind w:left="-29" w:right="-72"/>
              <w:jc w:val="right"/>
              <w:rPr>
                <w:rFonts w:ascii="Arial" w:hAnsi="Arial" w:cs="Arial"/>
                <w:b/>
                <w:bCs/>
                <w:color w:val="000000"/>
                <w:sz w:val="20"/>
                <w:szCs w:val="20"/>
                <w:cs/>
                <w:lang w:eastAsia="en-GB"/>
              </w:rPr>
            </w:pPr>
            <w:r w:rsidRPr="002D1C69">
              <w:rPr>
                <w:rFonts w:ascii="Arial" w:hAnsi="Arial" w:cs="Arial"/>
                <w:b/>
                <w:bCs/>
                <w:color w:val="000000"/>
                <w:sz w:val="20"/>
                <w:szCs w:val="20"/>
                <w:lang w:val="en-GB" w:eastAsia="en-GB"/>
              </w:rPr>
              <w:t>and cancellation</w:t>
            </w:r>
          </w:p>
          <w:p w14:paraId="3F063985" w14:textId="77777777" w:rsidR="0007582F" w:rsidRPr="002D1C69" w:rsidRDefault="0007582F" w:rsidP="00EB041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c>
          <w:tcPr>
            <w:tcW w:w="1984" w:type="dxa"/>
            <w:tcBorders>
              <w:top w:val="nil"/>
              <w:left w:val="nil"/>
              <w:bottom w:val="single" w:sz="4" w:space="0" w:color="auto"/>
              <w:right w:val="nil"/>
            </w:tcBorders>
            <w:vAlign w:val="center"/>
            <w:hideMark/>
          </w:tcPr>
          <w:p w14:paraId="4DFAEBEE" w14:textId="3300AAF3" w:rsidR="0007582F" w:rsidRPr="002D1C69" w:rsidRDefault="00FF6476" w:rsidP="00EB041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val="en-GB" w:eastAsia="en-GB"/>
              </w:rPr>
              <w:t>2025</w:t>
            </w:r>
          </w:p>
          <w:p w14:paraId="2E39F249" w14:textId="77777777" w:rsidR="0007582F" w:rsidRPr="002D1C69" w:rsidRDefault="0007582F" w:rsidP="00EB041F">
            <w:pPr>
              <w:pStyle w:val="a4"/>
              <w:ind w:right="-72"/>
              <w:jc w:val="right"/>
              <w:rPr>
                <w:rFonts w:ascii="Arial" w:hAnsi="Arial" w:cs="Arial"/>
                <w:b/>
                <w:bCs/>
                <w:color w:val="000000"/>
                <w:sz w:val="20"/>
                <w:szCs w:val="20"/>
                <w:cs/>
                <w:lang w:eastAsia="en-GB"/>
              </w:rPr>
            </w:pPr>
            <w:r w:rsidRPr="002D1C69">
              <w:rPr>
                <w:rFonts w:ascii="Arial" w:hAnsi="Arial" w:cs="Arial"/>
                <w:b/>
                <w:bCs/>
                <w:color w:val="000000"/>
                <w:sz w:val="20"/>
                <w:szCs w:val="20"/>
                <w:lang w:eastAsia="en-GB"/>
              </w:rPr>
              <w:t>Baht</w:t>
            </w:r>
          </w:p>
        </w:tc>
      </w:tr>
      <w:tr w:rsidR="0007582F" w:rsidRPr="002D1C69" w14:paraId="2F2004BE" w14:textId="77777777" w:rsidTr="00671BC1">
        <w:tc>
          <w:tcPr>
            <w:tcW w:w="4723" w:type="dxa"/>
          </w:tcPr>
          <w:p w14:paraId="1C8D9777" w14:textId="77777777" w:rsidR="0007582F" w:rsidRPr="002D1C69" w:rsidRDefault="0007582F" w:rsidP="00325B42">
            <w:pPr>
              <w:spacing w:line="240" w:lineRule="auto"/>
              <w:ind w:left="-72"/>
              <w:jc w:val="both"/>
              <w:rPr>
                <w:rFonts w:ascii="Arial" w:hAnsi="Arial" w:cs="Arial"/>
                <w:color w:val="000000"/>
                <w:sz w:val="20"/>
                <w:cs/>
                <w:lang w:eastAsia="en-GB"/>
              </w:rPr>
            </w:pPr>
          </w:p>
        </w:tc>
        <w:tc>
          <w:tcPr>
            <w:tcW w:w="1439" w:type="dxa"/>
            <w:tcBorders>
              <w:top w:val="single" w:sz="4" w:space="0" w:color="auto"/>
              <w:left w:val="nil"/>
              <w:right w:val="nil"/>
            </w:tcBorders>
            <w:vAlign w:val="bottom"/>
          </w:tcPr>
          <w:p w14:paraId="7EF87CA8" w14:textId="77777777" w:rsidR="0007582F" w:rsidRPr="002D1C69" w:rsidRDefault="0007582F" w:rsidP="00EB041F">
            <w:pPr>
              <w:spacing w:line="240" w:lineRule="auto"/>
              <w:ind w:left="4" w:right="-72" w:firstLine="4"/>
              <w:jc w:val="right"/>
              <w:rPr>
                <w:rFonts w:ascii="Arial" w:eastAsia="Cordia New" w:hAnsi="Arial" w:cs="Arial"/>
                <w:color w:val="000000"/>
                <w:sz w:val="20"/>
                <w:cs/>
                <w:lang w:eastAsia="en-GB"/>
              </w:rPr>
            </w:pPr>
          </w:p>
        </w:tc>
        <w:tc>
          <w:tcPr>
            <w:tcW w:w="1440" w:type="dxa"/>
            <w:tcBorders>
              <w:top w:val="single" w:sz="4" w:space="0" w:color="auto"/>
              <w:left w:val="nil"/>
              <w:right w:val="nil"/>
            </w:tcBorders>
            <w:vAlign w:val="bottom"/>
          </w:tcPr>
          <w:p w14:paraId="1DD32B00" w14:textId="77777777" w:rsidR="0007582F" w:rsidRPr="002D1C69" w:rsidRDefault="0007582F" w:rsidP="00EB041F">
            <w:pPr>
              <w:spacing w:line="240" w:lineRule="auto"/>
              <w:ind w:right="-72"/>
              <w:jc w:val="right"/>
              <w:rPr>
                <w:rFonts w:ascii="Arial" w:eastAsia="Cordia New" w:hAnsi="Arial" w:cs="Arial"/>
                <w:color w:val="000000"/>
                <w:sz w:val="20"/>
                <w:lang w:eastAsia="en-GB"/>
              </w:rPr>
            </w:pPr>
          </w:p>
        </w:tc>
        <w:tc>
          <w:tcPr>
            <w:tcW w:w="1440" w:type="dxa"/>
            <w:tcBorders>
              <w:top w:val="single" w:sz="4" w:space="0" w:color="auto"/>
              <w:left w:val="nil"/>
              <w:right w:val="nil"/>
            </w:tcBorders>
          </w:tcPr>
          <w:p w14:paraId="49255D1E" w14:textId="77777777" w:rsidR="0007582F" w:rsidRPr="002D1C69" w:rsidRDefault="0007582F" w:rsidP="00EB041F">
            <w:pPr>
              <w:spacing w:line="240" w:lineRule="auto"/>
              <w:ind w:right="-72"/>
              <w:jc w:val="right"/>
              <w:rPr>
                <w:rFonts w:ascii="Arial" w:eastAsia="Cordia New" w:hAnsi="Arial" w:cs="Arial"/>
                <w:color w:val="000000"/>
                <w:sz w:val="20"/>
                <w:lang w:eastAsia="en-GB"/>
              </w:rPr>
            </w:pPr>
          </w:p>
        </w:tc>
        <w:tc>
          <w:tcPr>
            <w:tcW w:w="2098" w:type="dxa"/>
            <w:tcBorders>
              <w:top w:val="single" w:sz="4" w:space="0" w:color="auto"/>
              <w:left w:val="nil"/>
              <w:right w:val="nil"/>
            </w:tcBorders>
            <w:vAlign w:val="bottom"/>
          </w:tcPr>
          <w:p w14:paraId="397211A1" w14:textId="77777777" w:rsidR="0007582F" w:rsidRPr="002D1C69" w:rsidRDefault="0007582F" w:rsidP="00EB041F">
            <w:pPr>
              <w:spacing w:line="240" w:lineRule="auto"/>
              <w:ind w:right="-72"/>
              <w:jc w:val="right"/>
              <w:rPr>
                <w:rFonts w:ascii="Arial" w:eastAsia="Cordia New" w:hAnsi="Arial" w:cs="Arial"/>
                <w:color w:val="000000"/>
                <w:sz w:val="20"/>
                <w:lang w:eastAsia="en-GB"/>
              </w:rPr>
            </w:pPr>
          </w:p>
        </w:tc>
        <w:tc>
          <w:tcPr>
            <w:tcW w:w="1701" w:type="dxa"/>
            <w:tcBorders>
              <w:top w:val="single" w:sz="4" w:space="0" w:color="auto"/>
              <w:left w:val="nil"/>
              <w:right w:val="nil"/>
            </w:tcBorders>
            <w:vAlign w:val="bottom"/>
          </w:tcPr>
          <w:p w14:paraId="681B1D23" w14:textId="77777777" w:rsidR="0007582F" w:rsidRPr="002D1C69" w:rsidRDefault="0007582F" w:rsidP="00EB041F">
            <w:pPr>
              <w:spacing w:line="240" w:lineRule="auto"/>
              <w:ind w:right="-72"/>
              <w:jc w:val="right"/>
              <w:rPr>
                <w:rFonts w:ascii="Arial" w:eastAsia="Cordia New" w:hAnsi="Arial" w:cs="Arial"/>
                <w:color w:val="000000"/>
                <w:sz w:val="20"/>
                <w:lang w:eastAsia="en-GB"/>
              </w:rPr>
            </w:pPr>
          </w:p>
        </w:tc>
        <w:tc>
          <w:tcPr>
            <w:tcW w:w="1984" w:type="dxa"/>
            <w:tcBorders>
              <w:top w:val="single" w:sz="4" w:space="0" w:color="auto"/>
              <w:left w:val="nil"/>
              <w:right w:val="nil"/>
            </w:tcBorders>
            <w:vAlign w:val="bottom"/>
          </w:tcPr>
          <w:p w14:paraId="057330B3" w14:textId="77777777" w:rsidR="0007582F" w:rsidRPr="002D1C69" w:rsidRDefault="0007582F" w:rsidP="00EB041F">
            <w:pPr>
              <w:spacing w:line="240" w:lineRule="auto"/>
              <w:ind w:right="-72"/>
              <w:jc w:val="right"/>
              <w:rPr>
                <w:rFonts w:ascii="Arial" w:eastAsia="Cordia New" w:hAnsi="Arial" w:cs="Arial"/>
                <w:color w:val="000000"/>
                <w:sz w:val="20"/>
                <w:lang w:eastAsia="en-GB"/>
              </w:rPr>
            </w:pPr>
          </w:p>
        </w:tc>
      </w:tr>
      <w:tr w:rsidR="00A90462" w:rsidRPr="002D1C69" w14:paraId="1037076E" w14:textId="77777777" w:rsidTr="00671BC1">
        <w:tc>
          <w:tcPr>
            <w:tcW w:w="4723" w:type="dxa"/>
            <w:hideMark/>
          </w:tcPr>
          <w:p w14:paraId="54137636" w14:textId="77777777" w:rsidR="00A90462" w:rsidRPr="002D1C69" w:rsidRDefault="00A90462" w:rsidP="00A90462">
            <w:pPr>
              <w:spacing w:line="240" w:lineRule="auto"/>
              <w:ind w:left="-72"/>
              <w:jc w:val="both"/>
              <w:rPr>
                <w:rFonts w:ascii="Arial" w:hAnsi="Arial" w:cs="Arial"/>
                <w:color w:val="000000"/>
                <w:sz w:val="20"/>
                <w:lang w:eastAsia="en-GB"/>
              </w:rPr>
            </w:pPr>
            <w:r w:rsidRPr="002D1C69">
              <w:rPr>
                <w:rFonts w:ascii="Arial" w:hAnsi="Arial" w:cs="Arial"/>
                <w:color w:val="000000"/>
                <w:sz w:val="20"/>
                <w:lang w:eastAsia="en-GB"/>
              </w:rPr>
              <w:t>Lease liabilities</w:t>
            </w:r>
          </w:p>
        </w:tc>
        <w:tc>
          <w:tcPr>
            <w:tcW w:w="1439" w:type="dxa"/>
            <w:vAlign w:val="bottom"/>
          </w:tcPr>
          <w:p w14:paraId="09AACFAF" w14:textId="47E7BD64" w:rsidR="00A90462" w:rsidRPr="002D1C69" w:rsidRDefault="00FF6476" w:rsidP="00A90462">
            <w:pPr>
              <w:spacing w:line="240" w:lineRule="auto"/>
              <w:ind w:right="-72"/>
              <w:jc w:val="right"/>
              <w:rPr>
                <w:rFonts w:ascii="Arial" w:eastAsia="Cordia New" w:hAnsi="Arial" w:cs="Arial"/>
                <w:color w:val="000000"/>
                <w:sz w:val="20"/>
                <w:lang w:eastAsia="en-GB"/>
              </w:rPr>
            </w:pPr>
            <w:r w:rsidRPr="002D1C69">
              <w:rPr>
                <w:rFonts w:ascii="Arial" w:eastAsia="Cordia New" w:hAnsi="Arial" w:cs="Arial"/>
                <w:color w:val="000000"/>
                <w:sz w:val="20"/>
              </w:rPr>
              <w:t>1</w:t>
            </w:r>
            <w:r w:rsidR="00A90462" w:rsidRPr="002D1C69">
              <w:rPr>
                <w:rFonts w:ascii="Arial" w:eastAsia="Cordia New" w:hAnsi="Arial" w:cs="Arial"/>
                <w:color w:val="000000"/>
                <w:sz w:val="20"/>
              </w:rPr>
              <w:t>,</w:t>
            </w:r>
            <w:r w:rsidRPr="002D1C69">
              <w:rPr>
                <w:rFonts w:ascii="Arial" w:eastAsia="Cordia New" w:hAnsi="Arial" w:cs="Arial"/>
                <w:color w:val="000000"/>
                <w:sz w:val="20"/>
              </w:rPr>
              <w:t>525</w:t>
            </w:r>
            <w:r w:rsidR="00A90462" w:rsidRPr="002D1C69">
              <w:rPr>
                <w:rFonts w:ascii="Arial" w:eastAsia="Cordia New" w:hAnsi="Arial" w:cs="Arial"/>
                <w:color w:val="000000"/>
                <w:sz w:val="20"/>
              </w:rPr>
              <w:t>,</w:t>
            </w:r>
            <w:r w:rsidRPr="002D1C69">
              <w:rPr>
                <w:rFonts w:ascii="Arial" w:eastAsia="Cordia New" w:hAnsi="Arial" w:cs="Arial"/>
                <w:color w:val="000000"/>
                <w:sz w:val="20"/>
              </w:rPr>
              <w:t>992</w:t>
            </w:r>
            <w:r w:rsidR="00A90462" w:rsidRPr="002D1C69">
              <w:rPr>
                <w:rFonts w:ascii="Arial" w:eastAsia="Cordia New" w:hAnsi="Arial" w:cs="Arial"/>
                <w:color w:val="000000"/>
                <w:sz w:val="20"/>
              </w:rPr>
              <w:t>,</w:t>
            </w:r>
            <w:r w:rsidRPr="002D1C69">
              <w:rPr>
                <w:rFonts w:ascii="Arial" w:eastAsia="Cordia New" w:hAnsi="Arial" w:cs="Arial"/>
                <w:color w:val="000000"/>
                <w:sz w:val="20"/>
              </w:rPr>
              <w:t>225</w:t>
            </w:r>
          </w:p>
        </w:tc>
        <w:tc>
          <w:tcPr>
            <w:tcW w:w="1440" w:type="dxa"/>
            <w:vAlign w:val="bottom"/>
          </w:tcPr>
          <w:p w14:paraId="78EE2CC9" w14:textId="58BAB0B5" w:rsidR="00A90462" w:rsidRPr="002D1C69" w:rsidRDefault="00A90462" w:rsidP="00A90462">
            <w:pPr>
              <w:spacing w:line="240" w:lineRule="auto"/>
              <w:ind w:right="-72"/>
              <w:jc w:val="right"/>
              <w:rPr>
                <w:rFonts w:ascii="Arial" w:eastAsia="Cordia New" w:hAnsi="Arial" w:cs="Arial"/>
                <w:color w:val="000000"/>
                <w:sz w:val="20"/>
                <w:cs/>
                <w:lang w:eastAsia="en-GB"/>
              </w:rPr>
            </w:pPr>
            <w:r w:rsidRPr="002D1C69">
              <w:rPr>
                <w:rFonts w:ascii="Arial" w:eastAsia="Cordia New" w:hAnsi="Arial" w:cs="Arial"/>
                <w:color w:val="000000"/>
                <w:sz w:val="20"/>
                <w:cs/>
              </w:rPr>
              <w:t>-</w:t>
            </w:r>
          </w:p>
        </w:tc>
        <w:tc>
          <w:tcPr>
            <w:tcW w:w="1440" w:type="dxa"/>
            <w:vAlign w:val="bottom"/>
          </w:tcPr>
          <w:p w14:paraId="64390E68" w14:textId="605D0252" w:rsidR="00A90462" w:rsidRPr="002D1C69" w:rsidRDefault="00A90462" w:rsidP="00A90462">
            <w:pPr>
              <w:spacing w:line="240" w:lineRule="auto"/>
              <w:ind w:right="-72"/>
              <w:jc w:val="right"/>
              <w:rPr>
                <w:rFonts w:ascii="Arial" w:eastAsia="Cordia New" w:hAnsi="Arial" w:cs="Arial"/>
                <w:color w:val="000000"/>
                <w:sz w:val="20"/>
                <w:lang w:eastAsia="en-GB"/>
              </w:rPr>
            </w:pPr>
            <w:r w:rsidRPr="002D1C69">
              <w:rPr>
                <w:rFonts w:ascii="Arial" w:eastAsia="Cordia New" w:hAnsi="Arial" w:cs="Arial"/>
                <w:color w:val="000000"/>
                <w:sz w:val="20"/>
                <w:lang w:val="en-US"/>
              </w:rPr>
              <w:t>(</w:t>
            </w:r>
            <w:r w:rsidR="00FF6476" w:rsidRPr="002D1C69">
              <w:rPr>
                <w:rFonts w:ascii="Arial" w:eastAsia="Cordia New" w:hAnsi="Arial" w:cs="Arial"/>
                <w:color w:val="000000"/>
                <w:sz w:val="20"/>
              </w:rPr>
              <w:t>280</w:t>
            </w:r>
            <w:r w:rsidRPr="002D1C69">
              <w:rPr>
                <w:rFonts w:ascii="Arial" w:eastAsia="Cordia New" w:hAnsi="Arial" w:cs="Arial"/>
                <w:color w:val="000000"/>
                <w:sz w:val="20"/>
                <w:lang w:val="en-US"/>
              </w:rPr>
              <w:t>,</w:t>
            </w:r>
            <w:r w:rsidR="00FF6476" w:rsidRPr="002D1C69">
              <w:rPr>
                <w:rFonts w:ascii="Arial" w:eastAsia="Cordia New" w:hAnsi="Arial" w:cs="Arial"/>
                <w:color w:val="000000"/>
                <w:sz w:val="20"/>
              </w:rPr>
              <w:t>760</w:t>
            </w:r>
            <w:r w:rsidRPr="002D1C69">
              <w:rPr>
                <w:rFonts w:ascii="Arial" w:eastAsia="Cordia New" w:hAnsi="Arial" w:cs="Arial"/>
                <w:color w:val="000000"/>
                <w:sz w:val="20"/>
                <w:lang w:val="en-US"/>
              </w:rPr>
              <w:t>,</w:t>
            </w:r>
            <w:r w:rsidR="00FF6476" w:rsidRPr="002D1C69">
              <w:rPr>
                <w:rFonts w:ascii="Arial" w:eastAsia="Cordia New" w:hAnsi="Arial" w:cs="Arial"/>
                <w:color w:val="000000"/>
                <w:sz w:val="20"/>
              </w:rPr>
              <w:t>94</w:t>
            </w:r>
            <w:r w:rsidR="0059325C" w:rsidRPr="002D1C69">
              <w:rPr>
                <w:rFonts w:ascii="Arial" w:eastAsia="Cordia New" w:hAnsi="Arial" w:cs="Arial"/>
                <w:color w:val="000000"/>
                <w:sz w:val="20"/>
              </w:rPr>
              <w:t>6</w:t>
            </w:r>
            <w:r w:rsidRPr="002D1C69">
              <w:rPr>
                <w:rFonts w:ascii="Arial" w:eastAsia="Cordia New" w:hAnsi="Arial" w:cs="Arial"/>
                <w:color w:val="000000"/>
                <w:sz w:val="20"/>
                <w:lang w:val="en-US"/>
              </w:rPr>
              <w:t>)</w:t>
            </w:r>
          </w:p>
        </w:tc>
        <w:tc>
          <w:tcPr>
            <w:tcW w:w="2098" w:type="dxa"/>
            <w:vAlign w:val="bottom"/>
          </w:tcPr>
          <w:p w14:paraId="7BEAA17E" w14:textId="0393F1A7" w:rsidR="00A90462" w:rsidRPr="002D1C69" w:rsidRDefault="00FF6476" w:rsidP="00A90462">
            <w:pPr>
              <w:spacing w:line="240" w:lineRule="auto"/>
              <w:ind w:right="-72"/>
              <w:jc w:val="right"/>
              <w:rPr>
                <w:rFonts w:ascii="Arial" w:eastAsia="Cordia New" w:hAnsi="Arial" w:cs="Arial"/>
                <w:color w:val="000000"/>
                <w:sz w:val="20"/>
                <w:lang w:eastAsia="en-GB"/>
              </w:rPr>
            </w:pPr>
            <w:r w:rsidRPr="002D1C69">
              <w:rPr>
                <w:rFonts w:ascii="Arial" w:eastAsia="Cordia New" w:hAnsi="Arial" w:cs="Arial"/>
                <w:color w:val="000000"/>
                <w:sz w:val="20"/>
              </w:rPr>
              <w:t>275</w:t>
            </w:r>
            <w:r w:rsidR="00A90462" w:rsidRPr="002D1C69">
              <w:rPr>
                <w:rFonts w:ascii="Arial" w:eastAsia="Cordia New" w:hAnsi="Arial" w:cs="Arial"/>
                <w:color w:val="000000"/>
                <w:sz w:val="20"/>
                <w:lang w:val="en-US"/>
              </w:rPr>
              <w:t>,</w:t>
            </w:r>
            <w:r w:rsidRPr="002D1C69">
              <w:rPr>
                <w:rFonts w:ascii="Arial" w:eastAsia="Cordia New" w:hAnsi="Arial" w:cs="Arial"/>
                <w:color w:val="000000"/>
                <w:sz w:val="20"/>
              </w:rPr>
              <w:t>814</w:t>
            </w:r>
            <w:r w:rsidR="00A90462" w:rsidRPr="002D1C69">
              <w:rPr>
                <w:rFonts w:ascii="Arial" w:eastAsia="Cordia New" w:hAnsi="Arial" w:cs="Arial"/>
                <w:color w:val="000000"/>
                <w:sz w:val="20"/>
                <w:lang w:val="en-US"/>
              </w:rPr>
              <w:t>,</w:t>
            </w:r>
            <w:r w:rsidRPr="002D1C69">
              <w:rPr>
                <w:rFonts w:ascii="Arial" w:eastAsia="Cordia New" w:hAnsi="Arial" w:cs="Arial"/>
                <w:color w:val="000000"/>
                <w:sz w:val="20"/>
              </w:rPr>
              <w:t>05</w:t>
            </w:r>
            <w:r w:rsidR="0059325C" w:rsidRPr="002D1C69">
              <w:rPr>
                <w:rFonts w:ascii="Arial" w:eastAsia="Cordia New" w:hAnsi="Arial" w:cs="Arial"/>
                <w:color w:val="000000"/>
                <w:sz w:val="20"/>
              </w:rPr>
              <w:t>8</w:t>
            </w:r>
          </w:p>
        </w:tc>
        <w:tc>
          <w:tcPr>
            <w:tcW w:w="1701" w:type="dxa"/>
            <w:vAlign w:val="bottom"/>
          </w:tcPr>
          <w:p w14:paraId="73424652" w14:textId="3B80DFD7" w:rsidR="00A90462" w:rsidRPr="002D1C69" w:rsidRDefault="00FF6476" w:rsidP="00A90462">
            <w:pPr>
              <w:spacing w:line="240" w:lineRule="auto"/>
              <w:ind w:right="-72"/>
              <w:jc w:val="right"/>
              <w:rPr>
                <w:rFonts w:ascii="Arial" w:eastAsia="Cordia New" w:hAnsi="Arial" w:cs="Arial"/>
                <w:color w:val="000000"/>
                <w:sz w:val="20"/>
                <w:lang w:eastAsia="en-GB"/>
              </w:rPr>
            </w:pPr>
            <w:r w:rsidRPr="002D1C69">
              <w:rPr>
                <w:rFonts w:ascii="Arial" w:eastAsia="Cordia New" w:hAnsi="Arial" w:cs="Arial"/>
                <w:color w:val="000000"/>
                <w:sz w:val="20"/>
              </w:rPr>
              <w:t>186</w:t>
            </w:r>
            <w:r w:rsidR="00A90462" w:rsidRPr="002D1C69">
              <w:rPr>
                <w:rFonts w:ascii="Arial" w:eastAsia="Cordia New" w:hAnsi="Arial" w:cs="Arial"/>
                <w:color w:val="000000"/>
                <w:sz w:val="20"/>
              </w:rPr>
              <w:t>,</w:t>
            </w:r>
            <w:r w:rsidRPr="002D1C69">
              <w:rPr>
                <w:rFonts w:ascii="Arial" w:eastAsia="Cordia New" w:hAnsi="Arial" w:cs="Arial"/>
                <w:color w:val="000000"/>
                <w:sz w:val="20"/>
              </w:rPr>
              <w:t>556</w:t>
            </w:r>
            <w:r w:rsidR="00A90462" w:rsidRPr="002D1C69">
              <w:rPr>
                <w:rFonts w:ascii="Arial" w:eastAsia="Cordia New" w:hAnsi="Arial" w:cs="Arial"/>
                <w:color w:val="000000"/>
                <w:sz w:val="20"/>
              </w:rPr>
              <w:t>,</w:t>
            </w:r>
            <w:r w:rsidRPr="002D1C69">
              <w:rPr>
                <w:rFonts w:ascii="Arial" w:eastAsia="Cordia New" w:hAnsi="Arial" w:cs="Arial"/>
                <w:color w:val="000000"/>
                <w:sz w:val="20"/>
              </w:rPr>
              <w:t>510</w:t>
            </w:r>
          </w:p>
        </w:tc>
        <w:tc>
          <w:tcPr>
            <w:tcW w:w="1984" w:type="dxa"/>
            <w:vAlign w:val="bottom"/>
          </w:tcPr>
          <w:p w14:paraId="5B1D5AF3" w14:textId="6A63C883" w:rsidR="00A90462" w:rsidRPr="002D1C69" w:rsidRDefault="00FF6476" w:rsidP="00A90462">
            <w:pPr>
              <w:spacing w:line="240" w:lineRule="auto"/>
              <w:ind w:right="-72"/>
              <w:jc w:val="right"/>
              <w:rPr>
                <w:rFonts w:ascii="Arial" w:eastAsia="Cordia New" w:hAnsi="Arial" w:cs="Arial"/>
                <w:color w:val="000000"/>
                <w:sz w:val="20"/>
                <w:lang w:eastAsia="en-GB"/>
              </w:rPr>
            </w:pPr>
            <w:r w:rsidRPr="002D1C69">
              <w:rPr>
                <w:rFonts w:ascii="Arial" w:eastAsia="Cordia New" w:hAnsi="Arial" w:cs="Arial"/>
                <w:color w:val="000000"/>
                <w:sz w:val="20"/>
              </w:rPr>
              <w:t>1</w:t>
            </w:r>
            <w:r w:rsidR="00A90462" w:rsidRPr="002D1C69">
              <w:rPr>
                <w:rFonts w:ascii="Arial" w:eastAsia="Cordia New" w:hAnsi="Arial" w:cs="Arial"/>
                <w:color w:val="000000"/>
                <w:sz w:val="20"/>
              </w:rPr>
              <w:t>,</w:t>
            </w:r>
            <w:r w:rsidRPr="002D1C69">
              <w:rPr>
                <w:rFonts w:ascii="Arial" w:eastAsia="Cordia New" w:hAnsi="Arial" w:cs="Arial"/>
                <w:color w:val="000000"/>
                <w:sz w:val="20"/>
              </w:rPr>
              <w:t>707</w:t>
            </w:r>
            <w:r w:rsidR="00A90462" w:rsidRPr="002D1C69">
              <w:rPr>
                <w:rFonts w:ascii="Arial" w:eastAsia="Cordia New" w:hAnsi="Arial" w:cs="Arial"/>
                <w:color w:val="000000"/>
                <w:sz w:val="20"/>
              </w:rPr>
              <w:t>,</w:t>
            </w:r>
            <w:r w:rsidRPr="002D1C69">
              <w:rPr>
                <w:rFonts w:ascii="Arial" w:eastAsia="Cordia New" w:hAnsi="Arial" w:cs="Arial"/>
                <w:color w:val="000000"/>
                <w:sz w:val="20"/>
              </w:rPr>
              <w:t>601</w:t>
            </w:r>
            <w:r w:rsidR="00A90462" w:rsidRPr="002D1C69">
              <w:rPr>
                <w:rFonts w:ascii="Arial" w:eastAsia="Cordia New" w:hAnsi="Arial" w:cs="Arial"/>
                <w:color w:val="000000"/>
                <w:sz w:val="20"/>
              </w:rPr>
              <w:t>,</w:t>
            </w:r>
            <w:r w:rsidRPr="002D1C69">
              <w:rPr>
                <w:rFonts w:ascii="Arial" w:eastAsia="Cordia New" w:hAnsi="Arial" w:cs="Arial"/>
                <w:color w:val="000000"/>
                <w:sz w:val="20"/>
              </w:rPr>
              <w:t>847</w:t>
            </w:r>
          </w:p>
        </w:tc>
      </w:tr>
      <w:bookmarkEnd w:id="58"/>
    </w:tbl>
    <w:p w14:paraId="2A24B0B3" w14:textId="5D33145F" w:rsidR="007A192C" w:rsidRPr="002D1C69" w:rsidRDefault="007A192C" w:rsidP="00325B42">
      <w:pPr>
        <w:spacing w:line="240" w:lineRule="auto"/>
        <w:jc w:val="both"/>
        <w:rPr>
          <w:rFonts w:ascii="Arial" w:hAnsi="Arial" w:cs="Arial"/>
          <w:color w:val="000000"/>
          <w:sz w:val="20"/>
        </w:rPr>
      </w:pPr>
    </w:p>
    <w:p w14:paraId="38291C80" w14:textId="77777777" w:rsidR="00806CAF" w:rsidRPr="002D1C69" w:rsidRDefault="00806CAF" w:rsidP="00325B42">
      <w:pPr>
        <w:spacing w:line="240" w:lineRule="auto"/>
        <w:jc w:val="both"/>
        <w:rPr>
          <w:rFonts w:ascii="Arial" w:hAnsi="Arial" w:cs="Arial"/>
          <w:color w:val="000000"/>
          <w:sz w:val="20"/>
        </w:rPr>
      </w:pPr>
    </w:p>
    <w:p w14:paraId="115B361D" w14:textId="77777777" w:rsidR="00806CAF" w:rsidRPr="002D1C69" w:rsidRDefault="00806CAF" w:rsidP="00325B42">
      <w:pPr>
        <w:spacing w:line="240" w:lineRule="auto"/>
        <w:jc w:val="both"/>
        <w:rPr>
          <w:rFonts w:ascii="Arial" w:hAnsi="Arial" w:cs="Arial"/>
          <w:color w:val="000000"/>
          <w:sz w:val="20"/>
        </w:rPr>
      </w:pPr>
    </w:p>
    <w:p w14:paraId="5C9B7D2C" w14:textId="77777777" w:rsidR="007A192C" w:rsidRPr="002D1C69" w:rsidRDefault="007A192C" w:rsidP="00325B42">
      <w:pPr>
        <w:spacing w:line="240" w:lineRule="auto"/>
        <w:jc w:val="both"/>
        <w:rPr>
          <w:rFonts w:ascii="Arial" w:hAnsi="Arial" w:cs="Arial"/>
          <w:color w:val="000000"/>
          <w:sz w:val="20"/>
        </w:rPr>
        <w:sectPr w:rsidR="007A192C" w:rsidRPr="002D1C69" w:rsidSect="00615542">
          <w:pgSz w:w="16840" w:h="11907" w:orient="landscape" w:code="9"/>
          <w:pgMar w:top="1440" w:right="1008" w:bottom="720" w:left="1008" w:header="706" w:footer="576" w:gutter="0"/>
          <w:cols w:space="720"/>
        </w:sectPr>
      </w:pPr>
    </w:p>
    <w:p w14:paraId="35C13506" w14:textId="09569EED" w:rsidR="00AB46F4" w:rsidRPr="00FF6476" w:rsidRDefault="00AB46F4" w:rsidP="00325B42">
      <w:pPr>
        <w:spacing w:line="240" w:lineRule="auto"/>
        <w:jc w:val="both"/>
        <w:rPr>
          <w:rFonts w:ascii="Arial" w:hAnsi="Arial" w:cs="Arial"/>
          <w:color w:val="000000"/>
          <w:sz w:val="20"/>
        </w:rPr>
      </w:pPr>
    </w:p>
    <w:p w14:paraId="5B1B9C4C" w14:textId="77777777" w:rsidR="00BD5775" w:rsidRPr="00FF6476" w:rsidRDefault="00BD5775" w:rsidP="00325B42">
      <w:pPr>
        <w:spacing w:line="240" w:lineRule="auto"/>
        <w:jc w:val="both"/>
        <w:rPr>
          <w:rFonts w:ascii="Arial" w:hAnsi="Arial" w:cs="Arial"/>
          <w:color w:val="000000"/>
          <w:sz w:val="20"/>
        </w:rPr>
      </w:pPr>
    </w:p>
    <w:tbl>
      <w:tblPr>
        <w:tblW w:w="9027" w:type="dxa"/>
        <w:tblLayout w:type="fixed"/>
        <w:tblLook w:val="04A0" w:firstRow="1" w:lastRow="0" w:firstColumn="1" w:lastColumn="0" w:noHBand="0" w:noVBand="1"/>
      </w:tblPr>
      <w:tblGrid>
        <w:gridCol w:w="9027"/>
      </w:tblGrid>
      <w:tr w:rsidR="00BD5775" w:rsidRPr="00FF6476" w14:paraId="45819609" w14:textId="77777777" w:rsidTr="00254A6D">
        <w:trPr>
          <w:trHeight w:val="386"/>
        </w:trPr>
        <w:tc>
          <w:tcPr>
            <w:tcW w:w="9027" w:type="dxa"/>
            <w:vAlign w:val="center"/>
            <w:hideMark/>
          </w:tcPr>
          <w:p w14:paraId="02F67F62" w14:textId="32024F2B" w:rsidR="00BD5775" w:rsidRPr="00FF6476" w:rsidRDefault="00BD5775" w:rsidP="00D546FF">
            <w:pPr>
              <w:tabs>
                <w:tab w:val="left" w:pos="427"/>
              </w:tabs>
              <w:spacing w:line="240" w:lineRule="auto"/>
              <w:ind w:left="-113"/>
              <w:jc w:val="both"/>
              <w:outlineLvl w:val="0"/>
              <w:rPr>
                <w:rFonts w:ascii="Arial" w:eastAsia="Arial Unicode MS" w:hAnsi="Arial" w:cs="Arial"/>
                <w:b/>
                <w:bCs/>
                <w:color w:val="000000"/>
                <w:sz w:val="20"/>
              </w:rPr>
            </w:pPr>
            <w:r w:rsidRPr="00FF6476">
              <w:rPr>
                <w:rFonts w:ascii="Arial" w:eastAsia="Arial Unicode MS" w:hAnsi="Arial" w:cs="Arial"/>
                <w:b/>
                <w:bCs/>
                <w:color w:val="000000"/>
                <w:sz w:val="20"/>
              </w:rPr>
              <w:br w:type="page"/>
            </w:r>
            <w:r w:rsidRPr="00FF6476">
              <w:rPr>
                <w:rFonts w:ascii="Arial" w:eastAsia="Arial Unicode MS" w:hAnsi="Arial" w:cs="Arial"/>
                <w:b/>
                <w:bCs/>
                <w:color w:val="000000"/>
                <w:sz w:val="20"/>
              </w:rPr>
              <w:br w:type="page"/>
            </w:r>
            <w:r w:rsidR="00FF6476" w:rsidRPr="00FF6476">
              <w:rPr>
                <w:rFonts w:ascii="Arial" w:eastAsia="Arial Unicode MS" w:hAnsi="Arial" w:cs="Arial"/>
                <w:b/>
                <w:bCs/>
                <w:color w:val="000000"/>
                <w:sz w:val="20"/>
              </w:rPr>
              <w:t>32</w:t>
            </w:r>
            <w:r w:rsidRPr="00FF6476">
              <w:rPr>
                <w:rFonts w:ascii="Arial" w:eastAsia="Arial Unicode MS" w:hAnsi="Arial" w:cs="Arial"/>
                <w:b/>
                <w:bCs/>
                <w:color w:val="000000"/>
                <w:sz w:val="20"/>
                <w:cs/>
              </w:rPr>
              <w:tab/>
            </w:r>
            <w:r w:rsidRPr="00FF6476">
              <w:rPr>
                <w:rFonts w:ascii="Arial" w:eastAsia="Arial Unicode MS" w:hAnsi="Arial" w:cs="Arial"/>
                <w:b/>
                <w:bCs/>
                <w:color w:val="000000"/>
                <w:sz w:val="20"/>
              </w:rPr>
              <w:t>Related party transactions</w:t>
            </w:r>
          </w:p>
        </w:tc>
      </w:tr>
    </w:tbl>
    <w:p w14:paraId="3D3CAEDA" w14:textId="77777777" w:rsidR="00BD5775" w:rsidRPr="00FF6476" w:rsidRDefault="00BD5775" w:rsidP="00325B42">
      <w:pPr>
        <w:spacing w:line="240" w:lineRule="auto"/>
        <w:ind w:firstLine="7"/>
        <w:jc w:val="both"/>
        <w:rPr>
          <w:rFonts w:ascii="Arial" w:eastAsia="Arial Unicode MS" w:hAnsi="Arial" w:cs="Arial"/>
          <w:color w:val="000000"/>
          <w:spacing w:val="-6"/>
          <w:sz w:val="20"/>
        </w:rPr>
      </w:pPr>
    </w:p>
    <w:p w14:paraId="5BDA3256" w14:textId="38293DBF" w:rsidR="006976C3" w:rsidRPr="00FF6476" w:rsidRDefault="00FF6476" w:rsidP="00325B42">
      <w:pPr>
        <w:spacing w:line="240" w:lineRule="auto"/>
        <w:ind w:left="540" w:hanging="540"/>
        <w:jc w:val="both"/>
        <w:rPr>
          <w:rFonts w:ascii="Arial" w:eastAsia="Arial Unicode MS" w:hAnsi="Arial" w:cs="Arial"/>
          <w:b/>
          <w:bCs/>
          <w:color w:val="000000"/>
          <w:sz w:val="20"/>
        </w:rPr>
      </w:pPr>
      <w:r w:rsidRPr="00FF6476">
        <w:rPr>
          <w:rFonts w:ascii="Arial" w:eastAsia="Arial Unicode MS" w:hAnsi="Arial" w:cs="Arial"/>
          <w:b/>
          <w:bCs/>
          <w:color w:val="000000"/>
          <w:sz w:val="20"/>
        </w:rPr>
        <w:t>32</w:t>
      </w:r>
      <w:r w:rsidR="006976C3" w:rsidRPr="00FF6476">
        <w:rPr>
          <w:rFonts w:ascii="Arial" w:eastAsia="Arial Unicode MS" w:hAnsi="Arial" w:cs="Arial"/>
          <w:b/>
          <w:bCs/>
          <w:color w:val="000000"/>
          <w:sz w:val="20"/>
        </w:rPr>
        <w:t>.</w:t>
      </w:r>
      <w:r w:rsidRPr="00FF6476">
        <w:rPr>
          <w:rFonts w:ascii="Arial" w:eastAsia="Arial Unicode MS" w:hAnsi="Arial" w:cs="Arial"/>
          <w:b/>
          <w:bCs/>
          <w:color w:val="000000"/>
          <w:sz w:val="20"/>
        </w:rPr>
        <w:t>1</w:t>
      </w:r>
      <w:r w:rsidR="006976C3" w:rsidRPr="00FF6476">
        <w:rPr>
          <w:rFonts w:ascii="Arial" w:eastAsia="Arial Unicode MS" w:hAnsi="Arial" w:cs="Arial"/>
          <w:b/>
          <w:bCs/>
          <w:color w:val="000000"/>
          <w:sz w:val="20"/>
          <w:cs/>
        </w:rPr>
        <w:t>)</w:t>
      </w:r>
      <w:r w:rsidR="006976C3" w:rsidRPr="00FF6476">
        <w:rPr>
          <w:rFonts w:ascii="Arial" w:eastAsia="Arial Unicode MS" w:hAnsi="Arial" w:cs="Arial"/>
          <w:b/>
          <w:bCs/>
          <w:color w:val="000000"/>
          <w:sz w:val="20"/>
          <w:cs/>
        </w:rPr>
        <w:tab/>
      </w:r>
      <w:r w:rsidR="00B14263" w:rsidRPr="00FF6476">
        <w:rPr>
          <w:rFonts w:ascii="Arial" w:eastAsia="Arial Unicode MS" w:hAnsi="Arial" w:cs="Arial"/>
          <w:b/>
          <w:bCs/>
          <w:color w:val="000000"/>
          <w:sz w:val="20"/>
        </w:rPr>
        <w:t>Related parties</w:t>
      </w:r>
    </w:p>
    <w:p w14:paraId="5CC9F7CA" w14:textId="77777777" w:rsidR="006976C3" w:rsidRPr="00FF6476" w:rsidRDefault="006976C3" w:rsidP="00325B42">
      <w:pPr>
        <w:spacing w:line="240" w:lineRule="auto"/>
        <w:ind w:left="540" w:right="-7"/>
        <w:jc w:val="both"/>
        <w:rPr>
          <w:rFonts w:ascii="Arial" w:hAnsi="Arial" w:cs="Arial"/>
          <w:color w:val="000000"/>
          <w:spacing w:val="-4"/>
          <w:sz w:val="20"/>
          <w:cs/>
        </w:rPr>
      </w:pPr>
    </w:p>
    <w:p w14:paraId="444468FF" w14:textId="67496ACC" w:rsidR="008D63FA" w:rsidRPr="00FF6476" w:rsidRDefault="00B14263" w:rsidP="00454BBF">
      <w:pPr>
        <w:spacing w:line="240" w:lineRule="auto"/>
        <w:ind w:left="540" w:right="-7"/>
        <w:jc w:val="both"/>
        <w:rPr>
          <w:rFonts w:ascii="Arial" w:hAnsi="Arial" w:cs="Arial"/>
          <w:color w:val="000000"/>
          <w:spacing w:val="-4"/>
          <w:sz w:val="20"/>
        </w:rPr>
      </w:pPr>
      <w:r w:rsidRPr="00FF6476">
        <w:rPr>
          <w:rFonts w:ascii="Arial" w:hAnsi="Arial" w:cs="Arial"/>
          <w:color w:val="000000"/>
          <w:spacing w:val="-6"/>
          <w:sz w:val="20"/>
        </w:rPr>
        <w:t xml:space="preserve">The </w:t>
      </w:r>
      <w:r w:rsidR="00A5752E" w:rsidRPr="00FF6476">
        <w:rPr>
          <w:rFonts w:ascii="Arial" w:hAnsi="Arial" w:cs="Arial"/>
          <w:color w:val="000000"/>
          <w:spacing w:val="-6"/>
          <w:sz w:val="20"/>
          <w:szCs w:val="25"/>
          <w:lang w:val="en-US"/>
        </w:rPr>
        <w:t>C</w:t>
      </w:r>
      <w:r w:rsidRPr="00FF6476">
        <w:rPr>
          <w:rFonts w:ascii="Arial" w:hAnsi="Arial" w:cs="Arial"/>
          <w:color w:val="000000"/>
          <w:spacing w:val="-6"/>
          <w:sz w:val="20"/>
        </w:rPr>
        <w:t xml:space="preserve">ompany is controlled by a Boonsongkor family </w:t>
      </w:r>
      <w:r w:rsidR="008E7F8F" w:rsidRPr="00FF6476">
        <w:rPr>
          <w:rFonts w:ascii="Arial" w:hAnsi="Arial" w:cs="Arial"/>
          <w:color w:val="000000"/>
          <w:spacing w:val="-6"/>
          <w:sz w:val="20"/>
          <w:szCs w:val="25"/>
        </w:rPr>
        <w:t>wh</w:t>
      </w:r>
      <w:r w:rsidR="00901901" w:rsidRPr="00FF6476">
        <w:rPr>
          <w:rFonts w:ascii="Arial" w:hAnsi="Arial" w:cs="Arial"/>
          <w:color w:val="000000"/>
          <w:spacing w:val="-6"/>
          <w:sz w:val="20"/>
          <w:szCs w:val="25"/>
        </w:rPr>
        <w:t xml:space="preserve">o </w:t>
      </w:r>
      <w:r w:rsidR="008E7F8F" w:rsidRPr="00FF6476">
        <w:rPr>
          <w:rFonts w:ascii="Arial" w:hAnsi="Arial" w:cs="Arial"/>
          <w:color w:val="000000"/>
          <w:spacing w:val="-6"/>
          <w:sz w:val="20"/>
          <w:szCs w:val="25"/>
        </w:rPr>
        <w:t xml:space="preserve">directly and indirectly </w:t>
      </w:r>
      <w:r w:rsidRPr="00FF6476">
        <w:rPr>
          <w:rFonts w:ascii="Arial" w:hAnsi="Arial" w:cs="Arial"/>
          <w:color w:val="000000"/>
          <w:spacing w:val="-6"/>
          <w:sz w:val="20"/>
        </w:rPr>
        <w:t xml:space="preserve">holds </w:t>
      </w:r>
      <w:r w:rsidR="00FF6476" w:rsidRPr="00FF6476">
        <w:rPr>
          <w:rFonts w:ascii="Arial" w:hAnsi="Arial" w:cs="Arial"/>
          <w:color w:val="000000"/>
          <w:spacing w:val="-6"/>
          <w:sz w:val="20"/>
        </w:rPr>
        <w:t>73</w:t>
      </w:r>
      <w:r w:rsidR="008D63FA" w:rsidRPr="00FF6476">
        <w:rPr>
          <w:rFonts w:ascii="Arial" w:hAnsi="Arial" w:cs="Arial"/>
          <w:color w:val="000000"/>
          <w:spacing w:val="-6"/>
          <w:sz w:val="20"/>
        </w:rPr>
        <w:t>.</w:t>
      </w:r>
      <w:r w:rsidR="00FF6476" w:rsidRPr="00FF6476">
        <w:rPr>
          <w:rFonts w:ascii="Arial" w:hAnsi="Arial" w:cs="Arial"/>
          <w:color w:val="000000"/>
          <w:spacing w:val="-6"/>
          <w:sz w:val="20"/>
        </w:rPr>
        <w:t>1</w:t>
      </w:r>
      <w:r w:rsidR="00A7666F">
        <w:rPr>
          <w:rFonts w:ascii="Arial" w:hAnsi="Arial" w:cs="Arial"/>
          <w:color w:val="000000"/>
          <w:spacing w:val="-6"/>
          <w:sz w:val="20"/>
        </w:rPr>
        <w:t>7</w:t>
      </w:r>
      <w:r w:rsidRPr="00FF6476">
        <w:rPr>
          <w:rFonts w:ascii="Arial" w:hAnsi="Arial" w:cs="Arial"/>
          <w:color w:val="000000"/>
          <w:spacing w:val="-6"/>
          <w:sz w:val="20"/>
          <w:cs/>
        </w:rPr>
        <w:t xml:space="preserve">% </w:t>
      </w:r>
      <w:r w:rsidRPr="00FF6476">
        <w:rPr>
          <w:rFonts w:ascii="Arial" w:hAnsi="Arial" w:cs="Arial"/>
          <w:color w:val="000000"/>
          <w:spacing w:val="-6"/>
          <w:sz w:val="20"/>
        </w:rPr>
        <w:t>of shares</w:t>
      </w:r>
      <w:r w:rsidR="008D63FA" w:rsidRPr="00FF6476">
        <w:rPr>
          <w:rFonts w:ascii="Arial" w:hAnsi="Arial" w:cs="Arial"/>
          <w:color w:val="000000"/>
          <w:spacing w:val="-6"/>
          <w:sz w:val="20"/>
        </w:rPr>
        <w:t>.</w:t>
      </w:r>
      <w:r w:rsidR="00454BBF" w:rsidRPr="00FF6476">
        <w:rPr>
          <w:rFonts w:ascii="Arial" w:hAnsi="Arial" w:cs="Arial"/>
          <w:color w:val="000000"/>
          <w:spacing w:val="-4"/>
          <w:sz w:val="20"/>
        </w:rPr>
        <w:t xml:space="preserve"> </w:t>
      </w:r>
      <w:r w:rsidR="008D63FA" w:rsidRPr="00FF6476">
        <w:rPr>
          <w:rFonts w:ascii="Arial" w:hAnsi="Arial" w:cs="Arial"/>
          <w:color w:val="000000"/>
          <w:spacing w:val="-4"/>
          <w:sz w:val="20"/>
        </w:rPr>
        <w:t xml:space="preserve">The remaining </w:t>
      </w:r>
      <w:r w:rsidR="00FF6476" w:rsidRPr="00FF6476">
        <w:rPr>
          <w:rFonts w:ascii="Arial" w:hAnsi="Arial" w:cs="Arial"/>
          <w:color w:val="000000"/>
          <w:spacing w:val="-4"/>
          <w:sz w:val="20"/>
        </w:rPr>
        <w:t>26</w:t>
      </w:r>
      <w:r w:rsidR="008D63FA" w:rsidRPr="00FF6476">
        <w:rPr>
          <w:rFonts w:ascii="Arial" w:hAnsi="Arial" w:cs="Arial"/>
          <w:color w:val="000000"/>
          <w:spacing w:val="-4"/>
          <w:sz w:val="20"/>
        </w:rPr>
        <w:t>.</w:t>
      </w:r>
      <w:r w:rsidR="00FF6476" w:rsidRPr="00FF6476">
        <w:rPr>
          <w:rFonts w:ascii="Arial" w:hAnsi="Arial" w:cs="Arial"/>
          <w:color w:val="000000"/>
          <w:spacing w:val="-4"/>
          <w:sz w:val="20"/>
        </w:rPr>
        <w:t>8</w:t>
      </w:r>
      <w:r w:rsidR="00A7666F">
        <w:rPr>
          <w:rFonts w:ascii="Arial" w:hAnsi="Arial" w:cs="Arial"/>
          <w:color w:val="000000"/>
          <w:spacing w:val="-4"/>
          <w:sz w:val="20"/>
        </w:rPr>
        <w:t>3</w:t>
      </w:r>
      <w:r w:rsidR="008D63FA" w:rsidRPr="00FF6476">
        <w:rPr>
          <w:rFonts w:ascii="Arial" w:hAnsi="Arial" w:cs="Arial"/>
          <w:color w:val="000000"/>
          <w:spacing w:val="-4"/>
          <w:sz w:val="20"/>
        </w:rPr>
        <w:t>% of the shares is widely held</w:t>
      </w:r>
      <w:r w:rsidR="00FC7024" w:rsidRPr="00FF6476">
        <w:rPr>
          <w:rFonts w:ascii="Arial" w:hAnsi="Arial" w:cs="Arial"/>
          <w:color w:val="000000"/>
          <w:spacing w:val="-4"/>
          <w:sz w:val="20"/>
          <w:cs/>
        </w:rPr>
        <w:t>.</w:t>
      </w:r>
    </w:p>
    <w:p w14:paraId="53298395" w14:textId="77777777" w:rsidR="008B0882" w:rsidRPr="00FF6476" w:rsidRDefault="008B0882" w:rsidP="00325B42">
      <w:pPr>
        <w:spacing w:line="240" w:lineRule="auto"/>
        <w:ind w:left="540" w:right="-7"/>
        <w:jc w:val="both"/>
        <w:rPr>
          <w:rFonts w:ascii="Arial" w:hAnsi="Arial" w:cs="Arial"/>
          <w:color w:val="000000"/>
          <w:spacing w:val="-4"/>
          <w:sz w:val="20"/>
        </w:rPr>
      </w:pPr>
    </w:p>
    <w:p w14:paraId="58FC136F" w14:textId="1DCDFCC1" w:rsidR="003E4315" w:rsidRPr="00FF6476" w:rsidRDefault="00B14263" w:rsidP="00325B42">
      <w:pPr>
        <w:spacing w:line="240" w:lineRule="auto"/>
        <w:ind w:left="540" w:right="-7"/>
        <w:jc w:val="both"/>
        <w:rPr>
          <w:rFonts w:ascii="Arial" w:hAnsi="Arial" w:cs="Arial"/>
          <w:color w:val="000000"/>
          <w:spacing w:val="-4"/>
          <w:sz w:val="20"/>
        </w:rPr>
      </w:pPr>
      <w:r w:rsidRPr="00FF6476">
        <w:rPr>
          <w:rFonts w:ascii="Arial" w:hAnsi="Arial" w:cs="Arial"/>
          <w:color w:val="000000"/>
          <w:spacing w:val="-4"/>
          <w:sz w:val="20"/>
        </w:rPr>
        <w:t xml:space="preserve">The following transactions </w:t>
      </w:r>
      <w:r w:rsidR="00F10523" w:rsidRPr="00FF6476">
        <w:rPr>
          <w:rFonts w:ascii="Arial" w:hAnsi="Arial" w:cs="Arial"/>
          <w:color w:val="000000"/>
          <w:spacing w:val="-4"/>
          <w:sz w:val="20"/>
        </w:rPr>
        <w:t>are</w:t>
      </w:r>
      <w:r w:rsidRPr="00FF6476">
        <w:rPr>
          <w:rFonts w:ascii="Arial" w:hAnsi="Arial" w:cs="Arial"/>
          <w:color w:val="000000"/>
          <w:spacing w:val="-4"/>
          <w:sz w:val="20"/>
        </w:rPr>
        <w:t xml:space="preserve"> carried out with related parties:</w:t>
      </w:r>
    </w:p>
    <w:p w14:paraId="5DF62FC4" w14:textId="77777777" w:rsidR="008B0882" w:rsidRPr="00FF6476" w:rsidRDefault="008B0882" w:rsidP="00325B42">
      <w:pPr>
        <w:spacing w:line="240" w:lineRule="auto"/>
        <w:ind w:left="540" w:right="-7"/>
        <w:jc w:val="both"/>
        <w:rPr>
          <w:rFonts w:ascii="Arial" w:hAnsi="Arial" w:cs="Arial"/>
          <w:color w:val="000000"/>
          <w:spacing w:val="-4"/>
          <w:sz w:val="20"/>
        </w:rPr>
      </w:pPr>
    </w:p>
    <w:tbl>
      <w:tblPr>
        <w:tblW w:w="8489" w:type="dxa"/>
        <w:tblInd w:w="540" w:type="dxa"/>
        <w:tblLook w:val="0000" w:firstRow="0" w:lastRow="0" w:firstColumn="0" w:lastColumn="0" w:noHBand="0" w:noVBand="0"/>
      </w:tblPr>
      <w:tblGrid>
        <w:gridCol w:w="4788"/>
        <w:gridCol w:w="3701"/>
      </w:tblGrid>
      <w:tr w:rsidR="0073683F" w:rsidRPr="00FF6476" w14:paraId="4571BAF1" w14:textId="77777777" w:rsidTr="00806CAF">
        <w:tc>
          <w:tcPr>
            <w:tcW w:w="4788" w:type="dxa"/>
            <w:tcBorders>
              <w:bottom w:val="single" w:sz="4" w:space="0" w:color="auto"/>
            </w:tcBorders>
            <w:vAlign w:val="center"/>
          </w:tcPr>
          <w:p w14:paraId="4ADF76A1" w14:textId="3F0270C0" w:rsidR="0073683F" w:rsidRPr="00FF6476" w:rsidRDefault="00B14263" w:rsidP="00401D58">
            <w:pPr>
              <w:spacing w:line="240" w:lineRule="auto"/>
              <w:ind w:left="-105"/>
              <w:jc w:val="both"/>
              <w:rPr>
                <w:rFonts w:ascii="Arial" w:hAnsi="Arial" w:cs="Arial"/>
                <w:b/>
                <w:bCs/>
                <w:color w:val="000000"/>
                <w:sz w:val="20"/>
                <w:cs/>
              </w:rPr>
            </w:pPr>
            <w:r w:rsidRPr="00FF6476">
              <w:rPr>
                <w:rFonts w:ascii="Arial" w:hAnsi="Arial" w:cs="Arial"/>
                <w:b/>
                <w:bCs/>
                <w:color w:val="000000"/>
                <w:sz w:val="20"/>
              </w:rPr>
              <w:t>Company name</w:t>
            </w:r>
          </w:p>
        </w:tc>
        <w:tc>
          <w:tcPr>
            <w:tcW w:w="3701" w:type="dxa"/>
            <w:tcBorders>
              <w:bottom w:val="single" w:sz="4" w:space="0" w:color="auto"/>
            </w:tcBorders>
          </w:tcPr>
          <w:p w14:paraId="79D6EDE7" w14:textId="307FAEB1" w:rsidR="0073683F" w:rsidRPr="00FF6476" w:rsidRDefault="00B14263" w:rsidP="00325B42">
            <w:pPr>
              <w:pStyle w:val="a4"/>
              <w:ind w:right="-72"/>
              <w:jc w:val="both"/>
              <w:rPr>
                <w:rFonts w:ascii="Arial" w:hAnsi="Arial" w:cs="Arial"/>
                <w:b/>
                <w:bCs/>
                <w:color w:val="000000"/>
                <w:sz w:val="20"/>
                <w:szCs w:val="20"/>
                <w:cs/>
              </w:rPr>
            </w:pPr>
            <w:r w:rsidRPr="00FF6476">
              <w:rPr>
                <w:rFonts w:ascii="Arial" w:hAnsi="Arial" w:cs="Arial"/>
                <w:b/>
                <w:bCs/>
                <w:color w:val="000000"/>
                <w:sz w:val="20"/>
                <w:szCs w:val="20"/>
              </w:rPr>
              <w:t>Relationship</w:t>
            </w:r>
          </w:p>
        </w:tc>
      </w:tr>
      <w:tr w:rsidR="0073683F" w:rsidRPr="00FF6476" w14:paraId="6FC3D553" w14:textId="77777777" w:rsidTr="00254A6D">
        <w:tc>
          <w:tcPr>
            <w:tcW w:w="4788" w:type="dxa"/>
            <w:tcBorders>
              <w:top w:val="single" w:sz="4" w:space="0" w:color="auto"/>
            </w:tcBorders>
          </w:tcPr>
          <w:p w14:paraId="371D8B7D" w14:textId="77777777" w:rsidR="0073683F" w:rsidRPr="00FF6476" w:rsidRDefault="0073683F" w:rsidP="00401D58">
            <w:pPr>
              <w:pStyle w:val="a4"/>
              <w:tabs>
                <w:tab w:val="left" w:pos="720"/>
              </w:tabs>
              <w:ind w:left="-105" w:right="-72"/>
              <w:jc w:val="both"/>
              <w:rPr>
                <w:rFonts w:ascii="Arial" w:hAnsi="Arial" w:cs="Arial"/>
                <w:color w:val="000000"/>
                <w:sz w:val="20"/>
                <w:szCs w:val="20"/>
                <w:cs/>
              </w:rPr>
            </w:pPr>
          </w:p>
        </w:tc>
        <w:tc>
          <w:tcPr>
            <w:tcW w:w="3701" w:type="dxa"/>
            <w:tcBorders>
              <w:top w:val="single" w:sz="4" w:space="0" w:color="auto"/>
            </w:tcBorders>
          </w:tcPr>
          <w:p w14:paraId="037D0F62" w14:textId="77777777" w:rsidR="0073683F" w:rsidRPr="00FF6476" w:rsidRDefault="0073683F" w:rsidP="00325B42">
            <w:pPr>
              <w:pStyle w:val="a4"/>
              <w:ind w:right="-72"/>
              <w:jc w:val="both"/>
              <w:rPr>
                <w:rFonts w:ascii="Arial" w:hAnsi="Arial" w:cs="Arial"/>
                <w:color w:val="000000"/>
                <w:sz w:val="20"/>
                <w:szCs w:val="20"/>
                <w:lang w:val="en-GB"/>
              </w:rPr>
            </w:pPr>
          </w:p>
        </w:tc>
      </w:tr>
      <w:tr w:rsidR="00B14263" w:rsidRPr="00FF6476" w14:paraId="50E825D9" w14:textId="77777777" w:rsidTr="00254A6D">
        <w:tc>
          <w:tcPr>
            <w:tcW w:w="4788" w:type="dxa"/>
            <w:vAlign w:val="center"/>
          </w:tcPr>
          <w:p w14:paraId="44E793E9" w14:textId="52EA2B51" w:rsidR="00B14263" w:rsidRPr="00FF6476" w:rsidRDefault="00A5752E" w:rsidP="00401D58">
            <w:pPr>
              <w:spacing w:line="240" w:lineRule="auto"/>
              <w:ind w:left="-105"/>
              <w:jc w:val="both"/>
              <w:rPr>
                <w:rFonts w:ascii="Arial" w:hAnsi="Arial" w:cs="Arial"/>
                <w:color w:val="000000"/>
                <w:sz w:val="20"/>
                <w:cs/>
              </w:rPr>
            </w:pPr>
            <w:r w:rsidRPr="00FF6476">
              <w:rPr>
                <w:rFonts w:ascii="Arial" w:hAnsi="Arial" w:cs="Arial"/>
                <w:color w:val="000000"/>
                <w:sz w:val="20"/>
              </w:rPr>
              <w:t>Gift Land Company Limited</w:t>
            </w:r>
          </w:p>
        </w:tc>
        <w:tc>
          <w:tcPr>
            <w:tcW w:w="3701" w:type="dxa"/>
            <w:vAlign w:val="center"/>
          </w:tcPr>
          <w:p w14:paraId="03222B6A" w14:textId="78D9BD5F" w:rsidR="00B14263" w:rsidRPr="00FF6476" w:rsidRDefault="00B14263" w:rsidP="00325B42">
            <w:pPr>
              <w:spacing w:line="240" w:lineRule="auto"/>
              <w:jc w:val="both"/>
              <w:rPr>
                <w:rFonts w:ascii="Arial" w:eastAsia="Times New Roman" w:hAnsi="Arial" w:cs="Arial"/>
                <w:color w:val="000000"/>
                <w:sz w:val="20"/>
                <w:cs/>
                <w:lang w:val="en-US"/>
              </w:rPr>
            </w:pPr>
            <w:r w:rsidRPr="00FF6476">
              <w:rPr>
                <w:rFonts w:ascii="Arial" w:eastAsia="Times New Roman" w:hAnsi="Arial" w:cs="Arial"/>
                <w:color w:val="000000"/>
                <w:sz w:val="20"/>
              </w:rPr>
              <w:t>Entity under common control</w:t>
            </w:r>
          </w:p>
        </w:tc>
      </w:tr>
      <w:tr w:rsidR="00B14263" w:rsidRPr="00FF6476" w14:paraId="13CB1A1E" w14:textId="77777777" w:rsidTr="00254A6D">
        <w:tc>
          <w:tcPr>
            <w:tcW w:w="4788" w:type="dxa"/>
            <w:vAlign w:val="center"/>
          </w:tcPr>
          <w:p w14:paraId="356DD792" w14:textId="2D51D484" w:rsidR="00B14263" w:rsidRPr="00FF6476" w:rsidRDefault="00A5752E" w:rsidP="00401D58">
            <w:pPr>
              <w:spacing w:line="240" w:lineRule="auto"/>
              <w:ind w:left="-105"/>
              <w:jc w:val="both"/>
              <w:rPr>
                <w:rFonts w:ascii="Arial" w:hAnsi="Arial" w:cs="Arial"/>
                <w:color w:val="000000"/>
                <w:sz w:val="20"/>
              </w:rPr>
            </w:pPr>
            <w:r w:rsidRPr="00FF6476">
              <w:rPr>
                <w:rFonts w:ascii="Arial" w:hAnsi="Arial" w:cs="Arial"/>
                <w:color w:val="000000"/>
                <w:sz w:val="20"/>
              </w:rPr>
              <w:t>Fancy Art Company Limited</w:t>
            </w:r>
          </w:p>
        </w:tc>
        <w:tc>
          <w:tcPr>
            <w:tcW w:w="3701" w:type="dxa"/>
            <w:vAlign w:val="center"/>
          </w:tcPr>
          <w:p w14:paraId="51F3DF51" w14:textId="32D05BCD" w:rsidR="00B14263" w:rsidRPr="00FF6476" w:rsidRDefault="00B14263" w:rsidP="00325B42">
            <w:pPr>
              <w:spacing w:line="240" w:lineRule="auto"/>
              <w:jc w:val="both"/>
              <w:rPr>
                <w:rFonts w:ascii="Arial" w:hAnsi="Arial" w:cs="Arial"/>
                <w:color w:val="000000"/>
                <w:sz w:val="20"/>
              </w:rPr>
            </w:pPr>
            <w:r w:rsidRPr="00FF6476">
              <w:rPr>
                <w:rFonts w:ascii="Arial" w:eastAsia="Times New Roman" w:hAnsi="Arial" w:cs="Arial"/>
                <w:color w:val="000000"/>
                <w:sz w:val="20"/>
              </w:rPr>
              <w:t>Entity under common control</w:t>
            </w:r>
          </w:p>
        </w:tc>
      </w:tr>
      <w:tr w:rsidR="00B14263" w:rsidRPr="00FF6476" w14:paraId="43C0E4A8" w14:textId="77777777" w:rsidTr="00254A6D">
        <w:tc>
          <w:tcPr>
            <w:tcW w:w="4788" w:type="dxa"/>
            <w:vAlign w:val="center"/>
          </w:tcPr>
          <w:p w14:paraId="6F72E041" w14:textId="062FCA2E" w:rsidR="00B14263" w:rsidRPr="00FF6476" w:rsidRDefault="00A5752E" w:rsidP="00401D58">
            <w:pPr>
              <w:spacing w:line="240" w:lineRule="auto"/>
              <w:ind w:left="-105"/>
              <w:jc w:val="both"/>
              <w:rPr>
                <w:rFonts w:ascii="Arial" w:hAnsi="Arial" w:cs="Arial"/>
                <w:color w:val="000000"/>
                <w:sz w:val="20"/>
              </w:rPr>
            </w:pPr>
            <w:r w:rsidRPr="00FF6476">
              <w:rPr>
                <w:rFonts w:ascii="Arial" w:hAnsi="Arial" w:cs="Arial"/>
                <w:color w:val="000000"/>
                <w:sz w:val="20"/>
              </w:rPr>
              <w:t>E. Heng Huat Company Limited</w:t>
            </w:r>
          </w:p>
        </w:tc>
        <w:tc>
          <w:tcPr>
            <w:tcW w:w="3701" w:type="dxa"/>
            <w:vAlign w:val="center"/>
          </w:tcPr>
          <w:p w14:paraId="25122277" w14:textId="206F7490" w:rsidR="00B14263" w:rsidRPr="00FF6476" w:rsidRDefault="00B14263" w:rsidP="00325B42">
            <w:pPr>
              <w:spacing w:line="240" w:lineRule="auto"/>
              <w:jc w:val="both"/>
              <w:rPr>
                <w:rFonts w:ascii="Arial" w:hAnsi="Arial" w:cs="Arial"/>
                <w:color w:val="000000"/>
                <w:sz w:val="20"/>
              </w:rPr>
            </w:pPr>
            <w:r w:rsidRPr="00FF6476">
              <w:rPr>
                <w:rFonts w:ascii="Arial" w:eastAsia="Times New Roman" w:hAnsi="Arial" w:cs="Arial"/>
                <w:color w:val="000000"/>
                <w:sz w:val="20"/>
              </w:rPr>
              <w:t>Entity under common control</w:t>
            </w:r>
          </w:p>
        </w:tc>
      </w:tr>
      <w:tr w:rsidR="00B14263" w:rsidRPr="00FF6476" w14:paraId="00C2436B" w14:textId="77777777" w:rsidTr="00254A6D">
        <w:tc>
          <w:tcPr>
            <w:tcW w:w="4788" w:type="dxa"/>
            <w:vAlign w:val="center"/>
          </w:tcPr>
          <w:p w14:paraId="65D03141" w14:textId="1F0D5886" w:rsidR="00B14263" w:rsidRPr="00FF6476" w:rsidRDefault="00A5752E" w:rsidP="00401D58">
            <w:pPr>
              <w:spacing w:line="240" w:lineRule="auto"/>
              <w:ind w:left="-105"/>
              <w:jc w:val="both"/>
              <w:rPr>
                <w:rFonts w:ascii="Arial" w:hAnsi="Arial" w:cs="Arial"/>
                <w:color w:val="000000"/>
                <w:sz w:val="20"/>
              </w:rPr>
            </w:pPr>
            <w:r w:rsidRPr="00FF6476">
              <w:rPr>
                <w:rFonts w:ascii="Arial" w:hAnsi="Arial" w:cs="Arial"/>
                <w:color w:val="000000"/>
                <w:sz w:val="20"/>
              </w:rPr>
              <w:t>B Group Capital Company Limited</w:t>
            </w:r>
          </w:p>
        </w:tc>
        <w:tc>
          <w:tcPr>
            <w:tcW w:w="3701" w:type="dxa"/>
            <w:vAlign w:val="center"/>
          </w:tcPr>
          <w:p w14:paraId="7EFE66FF" w14:textId="5D0C949D" w:rsidR="00B14263" w:rsidRPr="00FF6476" w:rsidRDefault="00B14263" w:rsidP="00325B42">
            <w:pPr>
              <w:spacing w:line="240" w:lineRule="auto"/>
              <w:jc w:val="both"/>
              <w:rPr>
                <w:rFonts w:ascii="Arial" w:hAnsi="Arial" w:cs="Arial"/>
                <w:color w:val="000000"/>
                <w:sz w:val="20"/>
              </w:rPr>
            </w:pPr>
            <w:r w:rsidRPr="00FF6476">
              <w:rPr>
                <w:rFonts w:ascii="Arial" w:eastAsia="Times New Roman" w:hAnsi="Arial" w:cs="Arial"/>
                <w:color w:val="000000"/>
                <w:sz w:val="20"/>
              </w:rPr>
              <w:t>Entity under common control</w:t>
            </w:r>
          </w:p>
        </w:tc>
      </w:tr>
    </w:tbl>
    <w:p w14:paraId="19DDFACC" w14:textId="77777777" w:rsidR="006B65A7" w:rsidRPr="00FF6476" w:rsidRDefault="006B65A7" w:rsidP="00FF6476">
      <w:pPr>
        <w:spacing w:line="240" w:lineRule="auto"/>
        <w:ind w:left="540" w:right="-7"/>
        <w:jc w:val="both"/>
        <w:rPr>
          <w:rFonts w:ascii="Arial" w:hAnsi="Arial" w:cs="Arial"/>
          <w:color w:val="000000"/>
          <w:spacing w:val="-4"/>
          <w:sz w:val="20"/>
        </w:rPr>
      </w:pPr>
    </w:p>
    <w:p w14:paraId="2CD7F63F" w14:textId="626AF5E2" w:rsidR="006976C3" w:rsidRPr="00FF6476" w:rsidRDefault="00FF6476" w:rsidP="00325B42">
      <w:pPr>
        <w:spacing w:line="240" w:lineRule="auto"/>
        <w:ind w:left="540" w:right="-7" w:hanging="540"/>
        <w:jc w:val="both"/>
        <w:rPr>
          <w:rFonts w:ascii="Arial" w:eastAsia="Arial Unicode MS" w:hAnsi="Arial" w:cs="Arial"/>
          <w:b/>
          <w:bCs/>
          <w:color w:val="000000"/>
          <w:sz w:val="20"/>
        </w:rPr>
      </w:pPr>
      <w:r w:rsidRPr="00FF6476">
        <w:rPr>
          <w:rFonts w:ascii="Arial" w:eastAsia="Arial Unicode MS" w:hAnsi="Arial" w:cs="Arial"/>
          <w:b/>
          <w:bCs/>
          <w:color w:val="000000"/>
          <w:sz w:val="20"/>
        </w:rPr>
        <w:t>32</w:t>
      </w:r>
      <w:r w:rsidR="006976C3" w:rsidRPr="00FF6476">
        <w:rPr>
          <w:rFonts w:ascii="Arial" w:eastAsia="Arial Unicode MS" w:hAnsi="Arial" w:cs="Arial"/>
          <w:b/>
          <w:bCs/>
          <w:color w:val="000000"/>
          <w:sz w:val="20"/>
        </w:rPr>
        <w:t>.</w:t>
      </w:r>
      <w:r w:rsidRPr="00FF6476">
        <w:rPr>
          <w:rFonts w:ascii="Arial" w:eastAsia="Arial Unicode MS" w:hAnsi="Arial" w:cs="Arial"/>
          <w:b/>
          <w:bCs/>
          <w:color w:val="000000"/>
          <w:sz w:val="20"/>
        </w:rPr>
        <w:t>2</w:t>
      </w:r>
      <w:r w:rsidR="006976C3" w:rsidRPr="00FF6476">
        <w:rPr>
          <w:rFonts w:ascii="Arial" w:eastAsia="Arial Unicode MS" w:hAnsi="Arial" w:cs="Arial"/>
          <w:b/>
          <w:bCs/>
          <w:color w:val="000000"/>
          <w:sz w:val="20"/>
          <w:cs/>
        </w:rPr>
        <w:t>)</w:t>
      </w:r>
      <w:r w:rsidR="006976C3" w:rsidRPr="00FF6476">
        <w:rPr>
          <w:rFonts w:ascii="Arial" w:eastAsia="Arial Unicode MS" w:hAnsi="Arial" w:cs="Arial"/>
          <w:b/>
          <w:bCs/>
          <w:color w:val="000000"/>
          <w:sz w:val="20"/>
          <w:cs/>
        </w:rPr>
        <w:tab/>
      </w:r>
      <w:r w:rsidR="00222B45" w:rsidRPr="00FF6476">
        <w:rPr>
          <w:rFonts w:ascii="Arial" w:eastAsia="Arial Unicode MS" w:hAnsi="Arial" w:cs="Arial"/>
          <w:b/>
          <w:bCs/>
          <w:color w:val="000000"/>
          <w:sz w:val="20"/>
        </w:rPr>
        <w:t>Transactions with related parties</w:t>
      </w:r>
    </w:p>
    <w:p w14:paraId="0B63DF1B" w14:textId="77777777" w:rsidR="00325ECE" w:rsidRPr="00FF6476" w:rsidRDefault="00325ECE" w:rsidP="00325B42">
      <w:pPr>
        <w:spacing w:line="240" w:lineRule="auto"/>
        <w:ind w:left="540" w:right="-7"/>
        <w:jc w:val="both"/>
        <w:rPr>
          <w:rFonts w:ascii="Arial" w:hAnsi="Arial" w:cs="Arial"/>
          <w:color w:val="000000"/>
          <w:spacing w:val="-4"/>
          <w:sz w:val="20"/>
        </w:rPr>
      </w:pPr>
    </w:p>
    <w:tbl>
      <w:tblPr>
        <w:tblW w:w="9130" w:type="dxa"/>
        <w:tblInd w:w="-90" w:type="dxa"/>
        <w:tblLook w:val="0000" w:firstRow="0" w:lastRow="0" w:firstColumn="0" w:lastColumn="0" w:noHBand="0" w:noVBand="0"/>
      </w:tblPr>
      <w:tblGrid>
        <w:gridCol w:w="5962"/>
        <w:gridCol w:w="1584"/>
        <w:gridCol w:w="1584"/>
      </w:tblGrid>
      <w:tr w:rsidR="00E00340" w:rsidRPr="00FF6476" w14:paraId="0454B273" w14:textId="77777777" w:rsidTr="00254A6D">
        <w:trPr>
          <w:tblHeader/>
        </w:trPr>
        <w:tc>
          <w:tcPr>
            <w:tcW w:w="5962" w:type="dxa"/>
          </w:tcPr>
          <w:p w14:paraId="797B4B07" w14:textId="77777777" w:rsidR="00E00340" w:rsidRPr="00FF6476" w:rsidRDefault="00E00340" w:rsidP="00E00340">
            <w:pPr>
              <w:pStyle w:val="a4"/>
              <w:ind w:left="540" w:right="-72"/>
              <w:jc w:val="both"/>
              <w:rPr>
                <w:rFonts w:ascii="Arial" w:hAnsi="Arial" w:cs="Arial"/>
                <w:color w:val="000000"/>
                <w:sz w:val="20"/>
                <w:szCs w:val="20"/>
                <w:cs/>
              </w:rPr>
            </w:pPr>
            <w:bookmarkStart w:id="59" w:name="_Hlk140742748"/>
          </w:p>
        </w:tc>
        <w:tc>
          <w:tcPr>
            <w:tcW w:w="1584" w:type="dxa"/>
          </w:tcPr>
          <w:p w14:paraId="09FA5411" w14:textId="6031FF7B" w:rsidR="00E00340" w:rsidRPr="00FF6476" w:rsidRDefault="00FF6476" w:rsidP="00E00340">
            <w:pPr>
              <w:pStyle w:val="a4"/>
              <w:ind w:right="-72"/>
              <w:jc w:val="right"/>
              <w:rPr>
                <w:rFonts w:ascii="Arial" w:hAnsi="Arial" w:cs="Arial"/>
                <w:color w:val="000000"/>
                <w:sz w:val="20"/>
                <w:szCs w:val="20"/>
                <w:lang w:val="en-GB"/>
              </w:rPr>
            </w:pPr>
            <w:r w:rsidRPr="00FF6476">
              <w:rPr>
                <w:rFonts w:ascii="Arial" w:hAnsi="Arial" w:cs="Arial"/>
                <w:b/>
                <w:bCs/>
                <w:color w:val="000000"/>
                <w:sz w:val="20"/>
                <w:szCs w:val="20"/>
                <w:lang w:val="en-GB"/>
              </w:rPr>
              <w:t>2025</w:t>
            </w:r>
          </w:p>
        </w:tc>
        <w:tc>
          <w:tcPr>
            <w:tcW w:w="1584" w:type="dxa"/>
          </w:tcPr>
          <w:p w14:paraId="6377C1DA" w14:textId="66F92ECB" w:rsidR="00E00340" w:rsidRPr="00FF6476" w:rsidRDefault="00FF6476" w:rsidP="00E00340">
            <w:pPr>
              <w:pStyle w:val="a4"/>
              <w:ind w:right="-72"/>
              <w:jc w:val="right"/>
              <w:rPr>
                <w:rFonts w:ascii="Arial" w:hAnsi="Arial" w:cs="Arial"/>
                <w:color w:val="000000"/>
                <w:sz w:val="20"/>
                <w:szCs w:val="20"/>
                <w:lang w:val="en-GB"/>
              </w:rPr>
            </w:pPr>
            <w:r w:rsidRPr="00FF6476">
              <w:rPr>
                <w:rFonts w:ascii="Arial" w:hAnsi="Arial" w:cs="Arial"/>
                <w:b/>
                <w:bCs/>
                <w:color w:val="000000"/>
                <w:sz w:val="20"/>
                <w:szCs w:val="20"/>
                <w:lang w:val="en-GB"/>
              </w:rPr>
              <w:t>2024</w:t>
            </w:r>
          </w:p>
        </w:tc>
      </w:tr>
      <w:tr w:rsidR="00E00340" w:rsidRPr="00FF6476" w14:paraId="7FD674DA" w14:textId="77777777" w:rsidTr="00254A6D">
        <w:trPr>
          <w:tblHeader/>
        </w:trPr>
        <w:tc>
          <w:tcPr>
            <w:tcW w:w="5962" w:type="dxa"/>
            <w:vAlign w:val="center"/>
          </w:tcPr>
          <w:p w14:paraId="404E889F" w14:textId="77777777" w:rsidR="00E00340" w:rsidRPr="00FF6476" w:rsidRDefault="00E00340" w:rsidP="00E00340">
            <w:pPr>
              <w:spacing w:line="240" w:lineRule="auto"/>
              <w:ind w:left="540"/>
              <w:jc w:val="both"/>
              <w:rPr>
                <w:rFonts w:ascii="Arial" w:hAnsi="Arial" w:cs="Arial"/>
                <w:b/>
                <w:bCs/>
                <w:color w:val="000000"/>
                <w:sz w:val="20"/>
              </w:rPr>
            </w:pPr>
          </w:p>
        </w:tc>
        <w:tc>
          <w:tcPr>
            <w:tcW w:w="1584" w:type="dxa"/>
            <w:tcBorders>
              <w:bottom w:val="single" w:sz="4" w:space="0" w:color="auto"/>
            </w:tcBorders>
          </w:tcPr>
          <w:p w14:paraId="1FDC00FF" w14:textId="4DFBE48A" w:rsidR="00E00340" w:rsidRPr="00FF6476" w:rsidRDefault="00E00340" w:rsidP="00E00340">
            <w:pPr>
              <w:pStyle w:val="a4"/>
              <w:ind w:right="-72"/>
              <w:jc w:val="right"/>
              <w:rPr>
                <w:rFonts w:ascii="Arial" w:hAnsi="Arial" w:cs="Arial"/>
                <w:color w:val="000000"/>
                <w:sz w:val="20"/>
                <w:szCs w:val="20"/>
                <w:cs/>
              </w:rPr>
            </w:pPr>
            <w:r w:rsidRPr="00FF6476">
              <w:rPr>
                <w:rFonts w:ascii="Arial" w:hAnsi="Arial" w:cs="Arial"/>
                <w:b/>
                <w:bCs/>
                <w:color w:val="000000"/>
                <w:sz w:val="20"/>
                <w:szCs w:val="20"/>
                <w:cs/>
              </w:rPr>
              <w:t>Baht</w:t>
            </w:r>
          </w:p>
        </w:tc>
        <w:tc>
          <w:tcPr>
            <w:tcW w:w="1584" w:type="dxa"/>
            <w:tcBorders>
              <w:bottom w:val="single" w:sz="4" w:space="0" w:color="auto"/>
            </w:tcBorders>
          </w:tcPr>
          <w:p w14:paraId="561F0A2E" w14:textId="41A34D2D" w:rsidR="00E00340" w:rsidRPr="00FF6476" w:rsidRDefault="00E00340" w:rsidP="00E00340">
            <w:pPr>
              <w:pStyle w:val="a4"/>
              <w:ind w:right="-72"/>
              <w:jc w:val="right"/>
              <w:rPr>
                <w:rFonts w:ascii="Arial" w:hAnsi="Arial" w:cs="Arial"/>
                <w:color w:val="000000"/>
                <w:sz w:val="20"/>
                <w:szCs w:val="20"/>
                <w:cs/>
              </w:rPr>
            </w:pPr>
            <w:r w:rsidRPr="00FF6476">
              <w:rPr>
                <w:rFonts w:ascii="Arial" w:hAnsi="Arial" w:cs="Arial"/>
                <w:b/>
                <w:bCs/>
                <w:color w:val="000000"/>
                <w:sz w:val="20"/>
                <w:szCs w:val="20"/>
                <w:cs/>
              </w:rPr>
              <w:t>Baht</w:t>
            </w:r>
          </w:p>
        </w:tc>
      </w:tr>
      <w:bookmarkEnd w:id="59"/>
      <w:tr w:rsidR="0068014B" w:rsidRPr="00FF6476" w14:paraId="41DC43B3" w14:textId="77777777" w:rsidTr="00254A6D">
        <w:trPr>
          <w:tblHeader/>
        </w:trPr>
        <w:tc>
          <w:tcPr>
            <w:tcW w:w="5962" w:type="dxa"/>
          </w:tcPr>
          <w:p w14:paraId="614DCFD8" w14:textId="77777777" w:rsidR="0068014B" w:rsidRPr="00FF6476" w:rsidRDefault="0068014B" w:rsidP="00325B42">
            <w:pPr>
              <w:pStyle w:val="a4"/>
              <w:tabs>
                <w:tab w:val="left" w:pos="720"/>
              </w:tabs>
              <w:ind w:left="540" w:right="-72"/>
              <w:jc w:val="both"/>
              <w:rPr>
                <w:rFonts w:ascii="Arial" w:hAnsi="Arial" w:cs="Arial"/>
                <w:color w:val="000000"/>
                <w:sz w:val="20"/>
                <w:szCs w:val="20"/>
                <w:cs/>
              </w:rPr>
            </w:pPr>
          </w:p>
        </w:tc>
        <w:tc>
          <w:tcPr>
            <w:tcW w:w="1584" w:type="dxa"/>
            <w:tcBorders>
              <w:top w:val="single" w:sz="4" w:space="0" w:color="auto"/>
            </w:tcBorders>
          </w:tcPr>
          <w:p w14:paraId="012B8D08" w14:textId="77777777" w:rsidR="0068014B" w:rsidRPr="00FF6476" w:rsidRDefault="0068014B" w:rsidP="00C86E44">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7ECE0D2C" w14:textId="77777777" w:rsidR="0068014B" w:rsidRPr="00FF6476" w:rsidRDefault="0068014B" w:rsidP="00C86E44">
            <w:pPr>
              <w:pStyle w:val="a4"/>
              <w:ind w:right="-72"/>
              <w:jc w:val="right"/>
              <w:rPr>
                <w:rFonts w:ascii="Arial" w:hAnsi="Arial" w:cs="Arial"/>
                <w:color w:val="000000"/>
                <w:sz w:val="20"/>
                <w:szCs w:val="20"/>
                <w:lang w:val="en-GB"/>
              </w:rPr>
            </w:pPr>
          </w:p>
        </w:tc>
      </w:tr>
      <w:tr w:rsidR="001C11A4" w:rsidRPr="00FF6476" w14:paraId="62D436BE" w14:textId="77777777" w:rsidTr="00254A6D">
        <w:trPr>
          <w:tblHeader/>
        </w:trPr>
        <w:tc>
          <w:tcPr>
            <w:tcW w:w="5962" w:type="dxa"/>
          </w:tcPr>
          <w:p w14:paraId="7701DE25" w14:textId="05AB2677" w:rsidR="001C11A4" w:rsidRPr="00FF6476" w:rsidRDefault="001C11A4" w:rsidP="001C11A4">
            <w:pPr>
              <w:spacing w:line="240" w:lineRule="auto"/>
              <w:ind w:left="540"/>
              <w:jc w:val="both"/>
              <w:rPr>
                <w:rFonts w:ascii="Arial" w:eastAsia="Times New Roman" w:hAnsi="Arial" w:cs="Arial"/>
                <w:b/>
                <w:bCs/>
                <w:color w:val="000000"/>
                <w:sz w:val="20"/>
                <w:cs/>
                <w:lang w:val="th-TH"/>
              </w:rPr>
            </w:pPr>
            <w:r w:rsidRPr="00FF6476">
              <w:rPr>
                <w:rFonts w:ascii="Arial" w:eastAsia="Times New Roman" w:hAnsi="Arial" w:cs="Arial"/>
                <w:b/>
                <w:bCs/>
                <w:color w:val="000000"/>
                <w:sz w:val="20"/>
                <w:cs/>
                <w:lang w:val="th-TH"/>
              </w:rPr>
              <w:t>Purchase of goods</w:t>
            </w:r>
          </w:p>
        </w:tc>
        <w:tc>
          <w:tcPr>
            <w:tcW w:w="1584" w:type="dxa"/>
          </w:tcPr>
          <w:p w14:paraId="1DB41E3D" w14:textId="77777777" w:rsidR="001C11A4" w:rsidRPr="00FF6476" w:rsidRDefault="001C11A4" w:rsidP="001C11A4">
            <w:pPr>
              <w:spacing w:line="240" w:lineRule="auto"/>
              <w:ind w:right="-72"/>
              <w:jc w:val="right"/>
              <w:rPr>
                <w:rFonts w:ascii="Arial" w:eastAsia="Times New Roman" w:hAnsi="Arial" w:cs="Arial"/>
                <w:color w:val="000000"/>
                <w:sz w:val="20"/>
              </w:rPr>
            </w:pPr>
          </w:p>
        </w:tc>
        <w:tc>
          <w:tcPr>
            <w:tcW w:w="1584" w:type="dxa"/>
          </w:tcPr>
          <w:p w14:paraId="21F8DA1C" w14:textId="77777777" w:rsidR="001C11A4" w:rsidRPr="00FF6476" w:rsidRDefault="001C11A4" w:rsidP="001C11A4">
            <w:pPr>
              <w:spacing w:line="240" w:lineRule="auto"/>
              <w:ind w:right="-72"/>
              <w:jc w:val="right"/>
              <w:rPr>
                <w:rFonts w:ascii="Arial" w:eastAsia="Times New Roman" w:hAnsi="Arial" w:cs="Arial"/>
                <w:color w:val="000000"/>
                <w:sz w:val="20"/>
              </w:rPr>
            </w:pPr>
          </w:p>
        </w:tc>
      </w:tr>
      <w:tr w:rsidR="00303EF3" w:rsidRPr="00FF6476" w14:paraId="3B7CA05C" w14:textId="77777777" w:rsidTr="00254A6D">
        <w:trPr>
          <w:tblHeader/>
        </w:trPr>
        <w:tc>
          <w:tcPr>
            <w:tcW w:w="5962" w:type="dxa"/>
          </w:tcPr>
          <w:p w14:paraId="0244F74F" w14:textId="11EF44F4" w:rsidR="00303EF3" w:rsidRPr="00FF6476" w:rsidRDefault="00303EF3" w:rsidP="00303EF3">
            <w:pPr>
              <w:spacing w:line="240" w:lineRule="auto"/>
              <w:ind w:left="540"/>
              <w:jc w:val="both"/>
              <w:rPr>
                <w:rFonts w:ascii="Arial" w:eastAsia="Times New Roman" w:hAnsi="Arial" w:cs="Arial"/>
                <w:b/>
                <w:bCs/>
                <w:color w:val="000000"/>
                <w:sz w:val="20"/>
                <w:cs/>
                <w:lang w:val="th-TH"/>
              </w:rPr>
            </w:pPr>
            <w:r w:rsidRPr="00FF6476">
              <w:rPr>
                <w:rFonts w:ascii="Arial" w:hAnsi="Arial" w:cs="Arial"/>
                <w:color w:val="000000"/>
                <w:sz w:val="20"/>
              </w:rPr>
              <w:t>Entities under common control</w:t>
            </w:r>
          </w:p>
        </w:tc>
        <w:tc>
          <w:tcPr>
            <w:tcW w:w="1584" w:type="dxa"/>
          </w:tcPr>
          <w:p w14:paraId="2AD054D6" w14:textId="32587594" w:rsidR="00303EF3" w:rsidRPr="00FF6476" w:rsidRDefault="00FF6476" w:rsidP="00303EF3">
            <w:pPr>
              <w:spacing w:line="240" w:lineRule="auto"/>
              <w:ind w:right="-72"/>
              <w:jc w:val="right"/>
              <w:rPr>
                <w:rFonts w:ascii="Arial" w:eastAsia="Times New Roman" w:hAnsi="Arial" w:cs="Arial"/>
                <w:color w:val="000000"/>
                <w:sz w:val="20"/>
              </w:rPr>
            </w:pPr>
            <w:r w:rsidRPr="00FF6476">
              <w:rPr>
                <w:rFonts w:ascii="Arial" w:eastAsia="Times New Roman" w:hAnsi="Arial" w:cs="Arial"/>
                <w:color w:val="000000"/>
                <w:sz w:val="20"/>
              </w:rPr>
              <w:t>180</w:t>
            </w:r>
            <w:r w:rsidR="008B398E" w:rsidRPr="00FF6476">
              <w:rPr>
                <w:rFonts w:ascii="Arial" w:eastAsia="Times New Roman" w:hAnsi="Arial" w:cs="Arial"/>
                <w:color w:val="000000"/>
                <w:sz w:val="20"/>
              </w:rPr>
              <w:t>,</w:t>
            </w:r>
            <w:r w:rsidRPr="00FF6476">
              <w:rPr>
                <w:rFonts w:ascii="Arial" w:eastAsia="Times New Roman" w:hAnsi="Arial" w:cs="Arial"/>
                <w:color w:val="000000"/>
                <w:sz w:val="20"/>
              </w:rPr>
              <w:t>627</w:t>
            </w:r>
            <w:r w:rsidR="008B398E" w:rsidRPr="00FF6476">
              <w:rPr>
                <w:rFonts w:ascii="Arial" w:eastAsia="Times New Roman" w:hAnsi="Arial" w:cs="Arial"/>
                <w:color w:val="000000"/>
                <w:sz w:val="20"/>
              </w:rPr>
              <w:t>,</w:t>
            </w:r>
            <w:r w:rsidRPr="00FF6476">
              <w:rPr>
                <w:rFonts w:ascii="Arial" w:eastAsia="Times New Roman" w:hAnsi="Arial" w:cs="Arial"/>
                <w:color w:val="000000"/>
                <w:sz w:val="20"/>
              </w:rPr>
              <w:t>350</w:t>
            </w:r>
          </w:p>
        </w:tc>
        <w:tc>
          <w:tcPr>
            <w:tcW w:w="1584" w:type="dxa"/>
          </w:tcPr>
          <w:p w14:paraId="155365FF" w14:textId="471BFDC1" w:rsidR="00303EF3" w:rsidRPr="00FF6476" w:rsidRDefault="00FF6476" w:rsidP="00303EF3">
            <w:pPr>
              <w:spacing w:line="240" w:lineRule="auto"/>
              <w:ind w:right="-72"/>
              <w:jc w:val="right"/>
              <w:rPr>
                <w:rFonts w:ascii="Arial" w:eastAsia="Times New Roman" w:hAnsi="Arial" w:cs="Arial"/>
                <w:color w:val="000000"/>
                <w:sz w:val="20"/>
              </w:rPr>
            </w:pPr>
            <w:r w:rsidRPr="00FF6476">
              <w:rPr>
                <w:rFonts w:ascii="Arial" w:hAnsi="Arial" w:cs="Arial"/>
                <w:color w:val="000000"/>
                <w:sz w:val="20"/>
              </w:rPr>
              <w:t>162</w:t>
            </w:r>
            <w:r w:rsidR="00303EF3" w:rsidRPr="00FF6476">
              <w:rPr>
                <w:rFonts w:ascii="Arial" w:hAnsi="Arial" w:cs="Arial"/>
                <w:color w:val="000000"/>
                <w:sz w:val="20"/>
              </w:rPr>
              <w:t>,</w:t>
            </w:r>
            <w:r w:rsidRPr="00FF6476">
              <w:rPr>
                <w:rFonts w:ascii="Arial" w:hAnsi="Arial" w:cs="Arial"/>
                <w:color w:val="000000"/>
                <w:sz w:val="20"/>
              </w:rPr>
              <w:t>820</w:t>
            </w:r>
            <w:r w:rsidR="00303EF3" w:rsidRPr="00FF6476">
              <w:rPr>
                <w:rFonts w:ascii="Arial" w:hAnsi="Arial" w:cs="Arial"/>
                <w:color w:val="000000"/>
                <w:sz w:val="20"/>
              </w:rPr>
              <w:t>,</w:t>
            </w:r>
            <w:r w:rsidRPr="00FF6476">
              <w:rPr>
                <w:rFonts w:ascii="Arial" w:hAnsi="Arial" w:cs="Arial"/>
                <w:color w:val="000000"/>
                <w:sz w:val="20"/>
              </w:rPr>
              <w:t>212</w:t>
            </w:r>
          </w:p>
        </w:tc>
      </w:tr>
      <w:tr w:rsidR="00303EF3" w:rsidRPr="00FF6476" w14:paraId="4D92805A" w14:textId="77777777" w:rsidTr="00254A6D">
        <w:trPr>
          <w:tblHeader/>
        </w:trPr>
        <w:tc>
          <w:tcPr>
            <w:tcW w:w="5962" w:type="dxa"/>
          </w:tcPr>
          <w:p w14:paraId="3720B028" w14:textId="77777777" w:rsidR="00303EF3" w:rsidRPr="00FF6476" w:rsidRDefault="00303EF3" w:rsidP="00303EF3">
            <w:pPr>
              <w:spacing w:line="240" w:lineRule="auto"/>
              <w:ind w:left="540"/>
              <w:jc w:val="both"/>
              <w:rPr>
                <w:rFonts w:ascii="Arial" w:eastAsia="Times New Roman" w:hAnsi="Arial" w:cs="Arial"/>
                <w:b/>
                <w:bCs/>
                <w:color w:val="000000"/>
                <w:sz w:val="20"/>
                <w:cs/>
                <w:lang w:val="th-TH"/>
              </w:rPr>
            </w:pPr>
          </w:p>
        </w:tc>
        <w:tc>
          <w:tcPr>
            <w:tcW w:w="1584" w:type="dxa"/>
          </w:tcPr>
          <w:p w14:paraId="7C12B3FD" w14:textId="77777777" w:rsidR="00303EF3" w:rsidRPr="00FF6476" w:rsidRDefault="00303EF3" w:rsidP="00303EF3">
            <w:pPr>
              <w:spacing w:line="240" w:lineRule="auto"/>
              <w:ind w:right="-72"/>
              <w:jc w:val="right"/>
              <w:rPr>
                <w:rFonts w:ascii="Arial" w:eastAsia="Times New Roman" w:hAnsi="Arial" w:cs="Arial"/>
                <w:color w:val="000000"/>
                <w:sz w:val="20"/>
              </w:rPr>
            </w:pPr>
          </w:p>
        </w:tc>
        <w:tc>
          <w:tcPr>
            <w:tcW w:w="1584" w:type="dxa"/>
          </w:tcPr>
          <w:p w14:paraId="748FD95B" w14:textId="77777777" w:rsidR="00303EF3" w:rsidRPr="00FF6476" w:rsidRDefault="00303EF3" w:rsidP="00303EF3">
            <w:pPr>
              <w:spacing w:line="240" w:lineRule="auto"/>
              <w:ind w:right="-72"/>
              <w:jc w:val="right"/>
              <w:rPr>
                <w:rFonts w:ascii="Arial" w:eastAsia="Times New Roman" w:hAnsi="Arial" w:cs="Arial"/>
                <w:color w:val="000000"/>
                <w:sz w:val="20"/>
              </w:rPr>
            </w:pPr>
          </w:p>
        </w:tc>
      </w:tr>
      <w:tr w:rsidR="00303EF3" w:rsidRPr="00FF6476" w14:paraId="4860DB35" w14:textId="77777777" w:rsidTr="00254A6D">
        <w:trPr>
          <w:tblHeader/>
        </w:trPr>
        <w:tc>
          <w:tcPr>
            <w:tcW w:w="5962" w:type="dxa"/>
          </w:tcPr>
          <w:p w14:paraId="62836B46" w14:textId="642C942D" w:rsidR="00303EF3" w:rsidRPr="00FF6476" w:rsidRDefault="00303EF3" w:rsidP="00303EF3">
            <w:pPr>
              <w:spacing w:line="240" w:lineRule="auto"/>
              <w:ind w:left="540" w:right="-72"/>
              <w:jc w:val="both"/>
              <w:rPr>
                <w:rFonts w:ascii="Arial" w:hAnsi="Arial" w:cs="Arial"/>
                <w:b/>
                <w:bCs/>
                <w:color w:val="000000"/>
                <w:sz w:val="20"/>
                <w:cs/>
              </w:rPr>
            </w:pPr>
            <w:r w:rsidRPr="00FF6476">
              <w:rPr>
                <w:rFonts w:ascii="Arial" w:hAnsi="Arial" w:cs="Arial"/>
                <w:b/>
                <w:bCs/>
                <w:color w:val="000000"/>
                <w:sz w:val="20"/>
              </w:rPr>
              <w:t>Cost of services</w:t>
            </w:r>
          </w:p>
        </w:tc>
        <w:tc>
          <w:tcPr>
            <w:tcW w:w="1584" w:type="dxa"/>
          </w:tcPr>
          <w:p w14:paraId="66B73837" w14:textId="77777777" w:rsidR="00303EF3" w:rsidRPr="00FF6476" w:rsidRDefault="00303EF3" w:rsidP="00303EF3">
            <w:pPr>
              <w:spacing w:line="240" w:lineRule="auto"/>
              <w:ind w:right="-72"/>
              <w:jc w:val="right"/>
              <w:rPr>
                <w:rFonts w:ascii="Arial" w:eastAsia="Times New Roman" w:hAnsi="Arial" w:cs="Arial"/>
                <w:color w:val="000000"/>
                <w:sz w:val="20"/>
              </w:rPr>
            </w:pPr>
          </w:p>
        </w:tc>
        <w:tc>
          <w:tcPr>
            <w:tcW w:w="1584" w:type="dxa"/>
          </w:tcPr>
          <w:p w14:paraId="1DF48361" w14:textId="77777777" w:rsidR="00303EF3" w:rsidRPr="00FF6476" w:rsidRDefault="00303EF3" w:rsidP="00303EF3">
            <w:pPr>
              <w:spacing w:line="240" w:lineRule="auto"/>
              <w:ind w:right="-72"/>
              <w:jc w:val="right"/>
              <w:rPr>
                <w:rFonts w:ascii="Arial" w:eastAsia="Times New Roman" w:hAnsi="Arial" w:cs="Arial"/>
                <w:color w:val="000000"/>
                <w:sz w:val="20"/>
              </w:rPr>
            </w:pPr>
          </w:p>
        </w:tc>
      </w:tr>
      <w:tr w:rsidR="00303EF3" w:rsidRPr="00FF6476" w14:paraId="3DC3E900" w14:textId="77777777" w:rsidTr="00254A6D">
        <w:trPr>
          <w:tblHeader/>
        </w:trPr>
        <w:tc>
          <w:tcPr>
            <w:tcW w:w="5962" w:type="dxa"/>
          </w:tcPr>
          <w:p w14:paraId="46C65838" w14:textId="7141B6DB" w:rsidR="00303EF3" w:rsidRPr="00FF6476" w:rsidRDefault="00303EF3" w:rsidP="00303EF3">
            <w:pPr>
              <w:spacing w:line="240" w:lineRule="auto"/>
              <w:ind w:left="540"/>
              <w:jc w:val="both"/>
              <w:rPr>
                <w:rFonts w:ascii="Arial" w:eastAsia="Times New Roman" w:hAnsi="Arial" w:cs="Arial"/>
                <w:color w:val="000000"/>
                <w:sz w:val="20"/>
                <w:cs/>
                <w:lang w:val="th-TH"/>
              </w:rPr>
            </w:pPr>
            <w:r w:rsidRPr="00FF6476">
              <w:rPr>
                <w:rFonts w:ascii="Arial" w:hAnsi="Arial" w:cs="Arial"/>
                <w:color w:val="000000"/>
                <w:sz w:val="20"/>
              </w:rPr>
              <w:t>Entities under common control</w:t>
            </w:r>
          </w:p>
        </w:tc>
        <w:tc>
          <w:tcPr>
            <w:tcW w:w="1584" w:type="dxa"/>
          </w:tcPr>
          <w:p w14:paraId="42333FA0" w14:textId="1A3BF4B3" w:rsidR="00303EF3" w:rsidRPr="00FF6476" w:rsidRDefault="00FF6476" w:rsidP="00303EF3">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2</w:t>
            </w:r>
            <w:r w:rsidR="00827F8B" w:rsidRPr="00FF6476">
              <w:rPr>
                <w:rFonts w:ascii="Arial" w:hAnsi="Arial" w:cs="Arial"/>
                <w:color w:val="000000"/>
                <w:sz w:val="20"/>
                <w:szCs w:val="20"/>
                <w:lang w:val="en-GB"/>
              </w:rPr>
              <w:t>,</w:t>
            </w:r>
            <w:r w:rsidRPr="00FF6476">
              <w:rPr>
                <w:rFonts w:ascii="Arial" w:hAnsi="Arial" w:cs="Arial"/>
                <w:color w:val="000000"/>
                <w:sz w:val="20"/>
                <w:szCs w:val="20"/>
                <w:lang w:val="en-GB"/>
              </w:rPr>
              <w:t>201</w:t>
            </w:r>
            <w:r w:rsidR="00827F8B" w:rsidRPr="00FF6476">
              <w:rPr>
                <w:rFonts w:ascii="Arial" w:hAnsi="Arial" w:cs="Arial"/>
                <w:color w:val="000000"/>
                <w:sz w:val="20"/>
                <w:szCs w:val="20"/>
                <w:lang w:val="en-GB"/>
              </w:rPr>
              <w:t>,</w:t>
            </w:r>
            <w:r w:rsidRPr="00FF6476">
              <w:rPr>
                <w:rFonts w:ascii="Arial" w:hAnsi="Arial" w:cs="Arial"/>
                <w:color w:val="000000"/>
                <w:sz w:val="20"/>
                <w:szCs w:val="20"/>
                <w:lang w:val="en-GB"/>
              </w:rPr>
              <w:t>203</w:t>
            </w:r>
          </w:p>
        </w:tc>
        <w:tc>
          <w:tcPr>
            <w:tcW w:w="1584" w:type="dxa"/>
          </w:tcPr>
          <w:p w14:paraId="431CAA73" w14:textId="7666D5B8" w:rsidR="00303EF3" w:rsidRPr="00FF6476" w:rsidRDefault="00FF6476" w:rsidP="00303EF3">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3</w:t>
            </w:r>
            <w:r w:rsidR="00303EF3" w:rsidRPr="00FF6476">
              <w:rPr>
                <w:rFonts w:ascii="Arial" w:hAnsi="Arial" w:cs="Arial"/>
                <w:color w:val="000000"/>
                <w:sz w:val="20"/>
                <w:szCs w:val="20"/>
                <w:lang w:val="en-GB"/>
              </w:rPr>
              <w:t>,</w:t>
            </w:r>
            <w:r w:rsidRPr="00FF6476">
              <w:rPr>
                <w:rFonts w:ascii="Arial" w:hAnsi="Arial" w:cs="Arial"/>
                <w:color w:val="000000"/>
                <w:sz w:val="20"/>
                <w:szCs w:val="20"/>
                <w:lang w:val="en-GB"/>
              </w:rPr>
              <w:t>886</w:t>
            </w:r>
            <w:r w:rsidR="00303EF3" w:rsidRPr="00FF6476">
              <w:rPr>
                <w:rFonts w:ascii="Arial" w:hAnsi="Arial" w:cs="Arial"/>
                <w:color w:val="000000"/>
                <w:sz w:val="20"/>
                <w:szCs w:val="20"/>
                <w:lang w:val="en-GB"/>
              </w:rPr>
              <w:t>,</w:t>
            </w:r>
            <w:r w:rsidRPr="00FF6476">
              <w:rPr>
                <w:rFonts w:ascii="Arial" w:hAnsi="Arial" w:cs="Arial"/>
                <w:color w:val="000000"/>
                <w:sz w:val="20"/>
                <w:szCs w:val="20"/>
                <w:lang w:val="en-GB"/>
              </w:rPr>
              <w:t>276</w:t>
            </w:r>
          </w:p>
        </w:tc>
      </w:tr>
      <w:tr w:rsidR="00303EF3" w:rsidRPr="00FF6476" w14:paraId="6D7B164B" w14:textId="77777777" w:rsidTr="00254A6D">
        <w:tc>
          <w:tcPr>
            <w:tcW w:w="5962" w:type="dxa"/>
          </w:tcPr>
          <w:p w14:paraId="1FCE7C12" w14:textId="77777777" w:rsidR="00303EF3" w:rsidRPr="00FF6476" w:rsidRDefault="00303EF3" w:rsidP="00303EF3">
            <w:pPr>
              <w:spacing w:line="240" w:lineRule="auto"/>
              <w:ind w:left="540" w:right="-72"/>
              <w:jc w:val="both"/>
              <w:rPr>
                <w:rFonts w:ascii="Arial" w:hAnsi="Arial" w:cs="Arial"/>
                <w:b/>
                <w:bCs/>
                <w:color w:val="000000"/>
                <w:sz w:val="20"/>
                <w:highlight w:val="yellow"/>
                <w:cs/>
              </w:rPr>
            </w:pPr>
          </w:p>
        </w:tc>
        <w:tc>
          <w:tcPr>
            <w:tcW w:w="1584" w:type="dxa"/>
          </w:tcPr>
          <w:p w14:paraId="4F7A7490" w14:textId="77777777" w:rsidR="00303EF3" w:rsidRPr="00FF6476" w:rsidRDefault="00303EF3" w:rsidP="00303EF3">
            <w:pPr>
              <w:pStyle w:val="a4"/>
              <w:ind w:right="-72"/>
              <w:jc w:val="right"/>
              <w:rPr>
                <w:rFonts w:ascii="Arial" w:hAnsi="Arial" w:cs="Arial"/>
                <w:color w:val="000000"/>
                <w:sz w:val="20"/>
                <w:szCs w:val="20"/>
                <w:lang w:val="en-GB"/>
              </w:rPr>
            </w:pPr>
          </w:p>
        </w:tc>
        <w:tc>
          <w:tcPr>
            <w:tcW w:w="1584" w:type="dxa"/>
          </w:tcPr>
          <w:p w14:paraId="27D690BB" w14:textId="77777777" w:rsidR="00303EF3" w:rsidRPr="00FF6476" w:rsidRDefault="00303EF3" w:rsidP="00303EF3">
            <w:pPr>
              <w:pStyle w:val="a4"/>
              <w:ind w:right="-72"/>
              <w:jc w:val="right"/>
              <w:rPr>
                <w:rFonts w:ascii="Arial" w:hAnsi="Arial" w:cs="Arial"/>
                <w:color w:val="000000"/>
                <w:sz w:val="20"/>
                <w:szCs w:val="20"/>
                <w:highlight w:val="yellow"/>
                <w:lang w:val="en-GB"/>
              </w:rPr>
            </w:pPr>
          </w:p>
        </w:tc>
      </w:tr>
      <w:tr w:rsidR="00303EF3" w:rsidRPr="00FF6476" w14:paraId="0CCDC3AC" w14:textId="77777777" w:rsidTr="00254A6D">
        <w:tc>
          <w:tcPr>
            <w:tcW w:w="5962" w:type="dxa"/>
          </w:tcPr>
          <w:p w14:paraId="26133C93" w14:textId="64257435" w:rsidR="00303EF3" w:rsidRPr="00FF6476" w:rsidRDefault="00303EF3" w:rsidP="00303EF3">
            <w:pPr>
              <w:spacing w:line="240" w:lineRule="auto"/>
              <w:ind w:left="540" w:right="-72"/>
              <w:jc w:val="both"/>
              <w:rPr>
                <w:rFonts w:ascii="Arial" w:hAnsi="Arial" w:cs="Arial"/>
                <w:b/>
                <w:bCs/>
                <w:color w:val="000000"/>
                <w:sz w:val="20"/>
                <w:cs/>
              </w:rPr>
            </w:pPr>
            <w:r w:rsidRPr="00FF6476">
              <w:rPr>
                <w:rFonts w:ascii="Arial" w:hAnsi="Arial" w:cs="Arial"/>
                <w:b/>
                <w:bCs/>
                <w:color w:val="000000"/>
                <w:sz w:val="20"/>
              </w:rPr>
              <w:t>Financial costs</w:t>
            </w:r>
          </w:p>
        </w:tc>
        <w:tc>
          <w:tcPr>
            <w:tcW w:w="1584" w:type="dxa"/>
          </w:tcPr>
          <w:p w14:paraId="4B079AA9" w14:textId="07552CCB" w:rsidR="00303EF3" w:rsidRPr="00FF6476" w:rsidRDefault="00303EF3" w:rsidP="00303EF3">
            <w:pPr>
              <w:pStyle w:val="a4"/>
              <w:ind w:right="-72"/>
              <w:jc w:val="right"/>
              <w:rPr>
                <w:rFonts w:ascii="Arial" w:hAnsi="Arial" w:cs="Arial"/>
                <w:color w:val="000000"/>
                <w:sz w:val="20"/>
                <w:szCs w:val="20"/>
                <w:lang w:val="en-GB"/>
              </w:rPr>
            </w:pPr>
          </w:p>
        </w:tc>
        <w:tc>
          <w:tcPr>
            <w:tcW w:w="1584" w:type="dxa"/>
          </w:tcPr>
          <w:p w14:paraId="7DC51544" w14:textId="402C6E54" w:rsidR="00303EF3" w:rsidRPr="00FF6476" w:rsidRDefault="00303EF3" w:rsidP="00303EF3">
            <w:pPr>
              <w:pStyle w:val="a4"/>
              <w:ind w:right="-72"/>
              <w:jc w:val="right"/>
              <w:rPr>
                <w:rFonts w:ascii="Arial" w:hAnsi="Arial" w:cs="Arial"/>
                <w:color w:val="000000"/>
                <w:sz w:val="20"/>
                <w:szCs w:val="20"/>
                <w:lang w:val="en-GB"/>
              </w:rPr>
            </w:pPr>
          </w:p>
        </w:tc>
      </w:tr>
      <w:tr w:rsidR="00303EF3" w:rsidRPr="00FF6476" w14:paraId="6CBD7D32" w14:textId="77777777" w:rsidTr="009A3026">
        <w:tc>
          <w:tcPr>
            <w:tcW w:w="5962" w:type="dxa"/>
          </w:tcPr>
          <w:p w14:paraId="4CD85B99" w14:textId="7D613BDF" w:rsidR="00303EF3" w:rsidRPr="00FF6476" w:rsidRDefault="00303EF3" w:rsidP="00303EF3">
            <w:pPr>
              <w:spacing w:line="240" w:lineRule="auto"/>
              <w:ind w:left="540"/>
              <w:jc w:val="both"/>
              <w:rPr>
                <w:rFonts w:ascii="Arial" w:eastAsia="Times New Roman" w:hAnsi="Arial" w:cs="Arial"/>
                <w:color w:val="000000"/>
                <w:sz w:val="20"/>
                <w:lang w:val="th-TH"/>
              </w:rPr>
            </w:pPr>
            <w:r w:rsidRPr="00FF6476">
              <w:rPr>
                <w:rFonts w:ascii="Arial" w:hAnsi="Arial" w:cs="Arial"/>
                <w:color w:val="000000"/>
                <w:sz w:val="20"/>
              </w:rPr>
              <w:t>Entities under common control</w:t>
            </w:r>
          </w:p>
        </w:tc>
        <w:tc>
          <w:tcPr>
            <w:tcW w:w="1584" w:type="dxa"/>
            <w:vAlign w:val="bottom"/>
          </w:tcPr>
          <w:p w14:paraId="233EECAD" w14:textId="4A978D7D" w:rsidR="00303EF3" w:rsidRPr="00FF6476" w:rsidRDefault="00FF6476" w:rsidP="00303EF3">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9</w:t>
            </w:r>
            <w:r w:rsidR="001220E4" w:rsidRPr="00FF6476">
              <w:rPr>
                <w:rFonts w:ascii="Arial" w:hAnsi="Arial" w:cs="Arial"/>
                <w:color w:val="000000"/>
                <w:sz w:val="20"/>
                <w:szCs w:val="20"/>
                <w:lang w:val="en-GB"/>
              </w:rPr>
              <w:t>,</w:t>
            </w:r>
            <w:r w:rsidRPr="00FF6476">
              <w:rPr>
                <w:rFonts w:ascii="Arial" w:hAnsi="Arial" w:cs="Arial"/>
                <w:color w:val="000000"/>
                <w:sz w:val="20"/>
                <w:szCs w:val="20"/>
                <w:lang w:val="en-GB"/>
              </w:rPr>
              <w:t>459</w:t>
            </w:r>
            <w:r w:rsidR="001220E4" w:rsidRPr="00FF6476">
              <w:rPr>
                <w:rFonts w:ascii="Arial" w:hAnsi="Arial" w:cs="Arial"/>
                <w:color w:val="000000"/>
                <w:sz w:val="20"/>
                <w:szCs w:val="20"/>
                <w:lang w:val="en-GB"/>
              </w:rPr>
              <w:t>,</w:t>
            </w:r>
            <w:r w:rsidRPr="00FF6476">
              <w:rPr>
                <w:rFonts w:ascii="Arial" w:hAnsi="Arial" w:cs="Arial"/>
                <w:color w:val="000000"/>
                <w:sz w:val="20"/>
                <w:szCs w:val="20"/>
                <w:lang w:val="en-GB"/>
              </w:rPr>
              <w:t>687</w:t>
            </w:r>
          </w:p>
        </w:tc>
        <w:tc>
          <w:tcPr>
            <w:tcW w:w="1584" w:type="dxa"/>
            <w:vAlign w:val="bottom"/>
          </w:tcPr>
          <w:p w14:paraId="400A787F" w14:textId="3EC6843B" w:rsidR="00303EF3" w:rsidRPr="00FF6476" w:rsidRDefault="00FF6476" w:rsidP="00303EF3">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11</w:t>
            </w:r>
            <w:r w:rsidR="00303EF3" w:rsidRPr="00FF6476">
              <w:rPr>
                <w:rFonts w:ascii="Arial" w:hAnsi="Arial" w:cs="Arial"/>
                <w:color w:val="000000"/>
                <w:sz w:val="20"/>
                <w:szCs w:val="20"/>
                <w:lang w:val="en-GB"/>
              </w:rPr>
              <w:t>,</w:t>
            </w:r>
            <w:r w:rsidRPr="00FF6476">
              <w:rPr>
                <w:rFonts w:ascii="Arial" w:hAnsi="Arial" w:cs="Arial"/>
                <w:color w:val="000000"/>
                <w:sz w:val="20"/>
                <w:szCs w:val="20"/>
                <w:lang w:val="en-GB"/>
              </w:rPr>
              <w:t>026</w:t>
            </w:r>
            <w:r w:rsidR="00303EF3" w:rsidRPr="00FF6476">
              <w:rPr>
                <w:rFonts w:ascii="Arial" w:hAnsi="Arial" w:cs="Arial"/>
                <w:color w:val="000000"/>
                <w:sz w:val="20"/>
                <w:szCs w:val="20"/>
                <w:lang w:val="en-GB"/>
              </w:rPr>
              <w:t>,</w:t>
            </w:r>
            <w:r w:rsidRPr="00FF6476">
              <w:rPr>
                <w:rFonts w:ascii="Arial" w:hAnsi="Arial" w:cs="Arial"/>
                <w:color w:val="000000"/>
                <w:sz w:val="20"/>
                <w:szCs w:val="20"/>
                <w:lang w:val="en-GB"/>
              </w:rPr>
              <w:t>555</w:t>
            </w:r>
          </w:p>
        </w:tc>
      </w:tr>
    </w:tbl>
    <w:p w14:paraId="4EBBE0E2" w14:textId="77777777" w:rsidR="00D37298" w:rsidRPr="00FF6476" w:rsidRDefault="00D37298" w:rsidP="00ED4E61">
      <w:pPr>
        <w:spacing w:line="240" w:lineRule="auto"/>
        <w:ind w:left="567"/>
        <w:jc w:val="both"/>
        <w:rPr>
          <w:rFonts w:ascii="Arial" w:eastAsia="Arial Unicode MS" w:hAnsi="Arial" w:cs="Arial"/>
          <w:color w:val="000000"/>
          <w:sz w:val="20"/>
        </w:rPr>
      </w:pPr>
    </w:p>
    <w:p w14:paraId="5C42FB0F" w14:textId="77777777" w:rsidR="00E00340" w:rsidRPr="00FF6476" w:rsidRDefault="00ED4E61" w:rsidP="00ED4E61">
      <w:pPr>
        <w:spacing w:line="240" w:lineRule="auto"/>
        <w:ind w:left="567"/>
        <w:jc w:val="both"/>
        <w:rPr>
          <w:rFonts w:ascii="Arial" w:eastAsia="Arial Unicode MS" w:hAnsi="Arial" w:cs="Arial"/>
          <w:color w:val="000000"/>
          <w:sz w:val="20"/>
        </w:rPr>
      </w:pPr>
      <w:r w:rsidRPr="00FF6476">
        <w:rPr>
          <w:rFonts w:ascii="Arial" w:eastAsia="Arial Unicode MS" w:hAnsi="Arial" w:cs="Arial"/>
          <w:color w:val="000000"/>
          <w:sz w:val="20"/>
        </w:rPr>
        <w:t>Purchases of goods and leases made with related parties have the same prices as transactions with other parties.</w:t>
      </w:r>
    </w:p>
    <w:p w14:paraId="363903D3" w14:textId="77777777" w:rsidR="008C64C0" w:rsidRPr="00FF6476" w:rsidRDefault="008C64C0" w:rsidP="00FF6476">
      <w:pPr>
        <w:spacing w:line="240" w:lineRule="auto"/>
        <w:ind w:left="567"/>
        <w:jc w:val="both"/>
        <w:rPr>
          <w:rFonts w:ascii="Arial" w:eastAsia="Arial Unicode MS" w:hAnsi="Arial" w:cs="Arial"/>
          <w:color w:val="000000"/>
          <w:sz w:val="20"/>
        </w:rPr>
      </w:pPr>
    </w:p>
    <w:p w14:paraId="6EDDF548" w14:textId="31468D2A" w:rsidR="006976C3" w:rsidRPr="00FF6476" w:rsidRDefault="00FF6476" w:rsidP="00325B42">
      <w:pPr>
        <w:spacing w:line="240" w:lineRule="auto"/>
        <w:ind w:left="540" w:hanging="540"/>
        <w:jc w:val="both"/>
        <w:rPr>
          <w:rFonts w:ascii="Arial" w:eastAsia="Arial Unicode MS" w:hAnsi="Arial" w:cs="Arial"/>
          <w:b/>
          <w:bCs/>
          <w:color w:val="000000"/>
          <w:sz w:val="20"/>
        </w:rPr>
      </w:pPr>
      <w:r w:rsidRPr="00FF6476">
        <w:rPr>
          <w:rFonts w:ascii="Arial" w:eastAsia="Arial Unicode MS" w:hAnsi="Arial" w:cs="Arial"/>
          <w:b/>
          <w:bCs/>
          <w:color w:val="000000"/>
          <w:sz w:val="20"/>
        </w:rPr>
        <w:t>32</w:t>
      </w:r>
      <w:r w:rsidR="006976C3" w:rsidRPr="00FF6476">
        <w:rPr>
          <w:rFonts w:ascii="Arial" w:eastAsia="Arial Unicode MS" w:hAnsi="Arial" w:cs="Arial"/>
          <w:b/>
          <w:bCs/>
          <w:color w:val="000000"/>
          <w:sz w:val="20"/>
        </w:rPr>
        <w:t>.</w:t>
      </w:r>
      <w:r w:rsidRPr="00FF6476">
        <w:rPr>
          <w:rFonts w:ascii="Arial" w:eastAsia="Arial Unicode MS" w:hAnsi="Arial" w:cs="Arial"/>
          <w:b/>
          <w:bCs/>
          <w:color w:val="000000"/>
          <w:sz w:val="20"/>
        </w:rPr>
        <w:t>3</w:t>
      </w:r>
      <w:r w:rsidR="006976C3" w:rsidRPr="00FF6476">
        <w:rPr>
          <w:rFonts w:ascii="Arial" w:eastAsia="Arial Unicode MS" w:hAnsi="Arial" w:cs="Arial"/>
          <w:b/>
          <w:bCs/>
          <w:color w:val="000000"/>
          <w:sz w:val="20"/>
        </w:rPr>
        <w:t>)</w:t>
      </w:r>
      <w:r w:rsidR="006976C3" w:rsidRPr="00FF6476">
        <w:rPr>
          <w:rFonts w:ascii="Arial" w:eastAsia="Arial Unicode MS" w:hAnsi="Arial" w:cs="Arial"/>
          <w:b/>
          <w:bCs/>
          <w:color w:val="000000"/>
          <w:sz w:val="20"/>
          <w:cs/>
        </w:rPr>
        <w:tab/>
      </w:r>
      <w:r w:rsidR="00222B45" w:rsidRPr="00FF6476">
        <w:rPr>
          <w:rFonts w:ascii="Arial" w:eastAsia="Arial Unicode MS" w:hAnsi="Arial" w:cs="Arial"/>
          <w:b/>
          <w:bCs/>
          <w:color w:val="000000"/>
          <w:sz w:val="20"/>
        </w:rPr>
        <w:t>Outstanding balances arising from sales and purchases of goods and services</w:t>
      </w:r>
    </w:p>
    <w:p w14:paraId="5417BAF3" w14:textId="77777777" w:rsidR="006976C3" w:rsidRPr="00FF6476" w:rsidRDefault="006976C3" w:rsidP="00FF6476">
      <w:pPr>
        <w:spacing w:line="240" w:lineRule="auto"/>
        <w:ind w:left="567"/>
        <w:jc w:val="both"/>
        <w:rPr>
          <w:rFonts w:ascii="Arial" w:eastAsia="Arial Unicode MS" w:hAnsi="Arial" w:cs="Arial"/>
          <w:color w:val="000000"/>
          <w:sz w:val="20"/>
        </w:rPr>
      </w:pPr>
    </w:p>
    <w:tbl>
      <w:tblPr>
        <w:tblW w:w="9130" w:type="dxa"/>
        <w:tblInd w:w="-90" w:type="dxa"/>
        <w:tblLook w:val="04A0" w:firstRow="1" w:lastRow="0" w:firstColumn="1" w:lastColumn="0" w:noHBand="0" w:noVBand="1"/>
      </w:tblPr>
      <w:tblGrid>
        <w:gridCol w:w="5962"/>
        <w:gridCol w:w="1584"/>
        <w:gridCol w:w="1584"/>
      </w:tblGrid>
      <w:tr w:rsidR="00E00340" w:rsidRPr="00FF6476" w14:paraId="687B1AFF" w14:textId="77777777" w:rsidTr="00254A6D">
        <w:tc>
          <w:tcPr>
            <w:tcW w:w="5962" w:type="dxa"/>
          </w:tcPr>
          <w:p w14:paraId="2D6BD66B" w14:textId="77777777" w:rsidR="00E00340" w:rsidRPr="00FF6476" w:rsidRDefault="00E00340" w:rsidP="00E00340">
            <w:pPr>
              <w:pStyle w:val="a4"/>
              <w:ind w:left="540" w:right="-72"/>
              <w:jc w:val="both"/>
              <w:rPr>
                <w:rFonts w:ascii="Arial" w:hAnsi="Arial" w:cs="Arial"/>
                <w:color w:val="000000"/>
                <w:sz w:val="20"/>
                <w:szCs w:val="20"/>
                <w:lang w:val="en-GB"/>
              </w:rPr>
            </w:pPr>
          </w:p>
        </w:tc>
        <w:tc>
          <w:tcPr>
            <w:tcW w:w="1584" w:type="dxa"/>
            <w:hideMark/>
          </w:tcPr>
          <w:p w14:paraId="1D0D8E0E" w14:textId="458A62D9" w:rsidR="00E00340" w:rsidRPr="00FF6476" w:rsidRDefault="00FF6476" w:rsidP="00E00340">
            <w:pPr>
              <w:pStyle w:val="a4"/>
              <w:ind w:right="-72"/>
              <w:jc w:val="right"/>
              <w:rPr>
                <w:rFonts w:ascii="Arial" w:hAnsi="Arial" w:cs="Arial"/>
                <w:color w:val="000000"/>
                <w:sz w:val="20"/>
                <w:szCs w:val="20"/>
                <w:cs/>
                <w:lang w:val="en-GB"/>
              </w:rPr>
            </w:pPr>
            <w:r w:rsidRPr="00FF6476">
              <w:rPr>
                <w:rFonts w:ascii="Arial" w:hAnsi="Arial" w:cs="Arial"/>
                <w:b/>
                <w:bCs/>
                <w:color w:val="000000"/>
                <w:sz w:val="20"/>
                <w:szCs w:val="20"/>
                <w:lang w:val="en-GB"/>
              </w:rPr>
              <w:t>2025</w:t>
            </w:r>
          </w:p>
        </w:tc>
        <w:tc>
          <w:tcPr>
            <w:tcW w:w="1584" w:type="dxa"/>
            <w:hideMark/>
          </w:tcPr>
          <w:p w14:paraId="2C0F77FE" w14:textId="52985C89" w:rsidR="00E00340" w:rsidRPr="00FF6476" w:rsidRDefault="00FF6476" w:rsidP="00E00340">
            <w:pPr>
              <w:pStyle w:val="a4"/>
              <w:ind w:right="-72"/>
              <w:jc w:val="right"/>
              <w:rPr>
                <w:rFonts w:ascii="Arial" w:hAnsi="Arial" w:cs="Arial"/>
                <w:color w:val="000000"/>
                <w:sz w:val="20"/>
                <w:szCs w:val="20"/>
                <w:lang w:val="en-GB"/>
              </w:rPr>
            </w:pPr>
            <w:r w:rsidRPr="00FF6476">
              <w:rPr>
                <w:rFonts w:ascii="Arial" w:hAnsi="Arial" w:cs="Arial"/>
                <w:b/>
                <w:bCs/>
                <w:color w:val="000000"/>
                <w:sz w:val="20"/>
                <w:szCs w:val="20"/>
                <w:lang w:val="en-GB"/>
              </w:rPr>
              <w:t>2024</w:t>
            </w:r>
          </w:p>
        </w:tc>
      </w:tr>
      <w:tr w:rsidR="00E00340" w:rsidRPr="00FF6476" w14:paraId="641AB38F" w14:textId="77777777" w:rsidTr="00254A6D">
        <w:tc>
          <w:tcPr>
            <w:tcW w:w="5962" w:type="dxa"/>
            <w:vAlign w:val="center"/>
          </w:tcPr>
          <w:p w14:paraId="55C78CAA" w14:textId="77777777" w:rsidR="00E00340" w:rsidRPr="00FF6476" w:rsidRDefault="00E00340" w:rsidP="00E00340">
            <w:pPr>
              <w:spacing w:line="240" w:lineRule="auto"/>
              <w:ind w:left="540"/>
              <w:jc w:val="both"/>
              <w:rPr>
                <w:rFonts w:ascii="Arial" w:hAnsi="Arial" w:cs="Arial"/>
                <w:b/>
                <w:bCs/>
                <w:color w:val="000000"/>
                <w:sz w:val="20"/>
              </w:rPr>
            </w:pPr>
          </w:p>
        </w:tc>
        <w:tc>
          <w:tcPr>
            <w:tcW w:w="1584" w:type="dxa"/>
            <w:tcBorders>
              <w:bottom w:val="single" w:sz="4" w:space="0" w:color="auto"/>
            </w:tcBorders>
            <w:hideMark/>
          </w:tcPr>
          <w:p w14:paraId="636C4267" w14:textId="13330D90" w:rsidR="00E00340" w:rsidRPr="00FF6476" w:rsidRDefault="00E00340" w:rsidP="00E00340">
            <w:pPr>
              <w:pStyle w:val="a4"/>
              <w:ind w:right="-72"/>
              <w:jc w:val="right"/>
              <w:rPr>
                <w:rFonts w:ascii="Arial" w:hAnsi="Arial" w:cs="Arial"/>
                <w:color w:val="000000"/>
                <w:sz w:val="20"/>
                <w:szCs w:val="20"/>
              </w:rPr>
            </w:pPr>
            <w:r w:rsidRPr="00FF6476">
              <w:rPr>
                <w:rFonts w:ascii="Arial" w:hAnsi="Arial" w:cs="Arial"/>
                <w:b/>
                <w:bCs/>
                <w:color w:val="000000"/>
                <w:sz w:val="20"/>
                <w:szCs w:val="20"/>
                <w:cs/>
              </w:rPr>
              <w:t>Baht</w:t>
            </w:r>
          </w:p>
        </w:tc>
        <w:tc>
          <w:tcPr>
            <w:tcW w:w="1584" w:type="dxa"/>
            <w:tcBorders>
              <w:bottom w:val="single" w:sz="4" w:space="0" w:color="auto"/>
            </w:tcBorders>
            <w:hideMark/>
          </w:tcPr>
          <w:p w14:paraId="4B3C51CB" w14:textId="0507C95A" w:rsidR="00E00340" w:rsidRPr="00FF6476" w:rsidRDefault="00E00340" w:rsidP="00E00340">
            <w:pPr>
              <w:pStyle w:val="a4"/>
              <w:ind w:right="-72"/>
              <w:jc w:val="right"/>
              <w:rPr>
                <w:rFonts w:ascii="Arial" w:hAnsi="Arial" w:cs="Arial"/>
                <w:color w:val="000000"/>
                <w:sz w:val="20"/>
                <w:szCs w:val="20"/>
                <w:cs/>
              </w:rPr>
            </w:pPr>
            <w:r w:rsidRPr="00FF6476">
              <w:rPr>
                <w:rFonts w:ascii="Arial" w:hAnsi="Arial" w:cs="Arial"/>
                <w:b/>
                <w:bCs/>
                <w:color w:val="000000"/>
                <w:sz w:val="20"/>
                <w:szCs w:val="20"/>
                <w:cs/>
              </w:rPr>
              <w:t>Baht</w:t>
            </w:r>
          </w:p>
        </w:tc>
      </w:tr>
      <w:tr w:rsidR="004C6921" w:rsidRPr="00FF6476" w14:paraId="1BEB24B3" w14:textId="77777777" w:rsidTr="00254A6D">
        <w:tc>
          <w:tcPr>
            <w:tcW w:w="5962" w:type="dxa"/>
          </w:tcPr>
          <w:p w14:paraId="6F67547B" w14:textId="77777777" w:rsidR="006976C3" w:rsidRPr="00FF6476" w:rsidRDefault="006976C3" w:rsidP="00325B42">
            <w:pPr>
              <w:pStyle w:val="a4"/>
              <w:tabs>
                <w:tab w:val="left" w:pos="720"/>
              </w:tabs>
              <w:ind w:left="540" w:right="-72"/>
              <w:jc w:val="both"/>
              <w:rPr>
                <w:rFonts w:ascii="Arial" w:hAnsi="Arial" w:cs="Arial"/>
                <w:color w:val="000000"/>
                <w:sz w:val="20"/>
                <w:szCs w:val="20"/>
                <w:cs/>
              </w:rPr>
            </w:pPr>
          </w:p>
        </w:tc>
        <w:tc>
          <w:tcPr>
            <w:tcW w:w="1584" w:type="dxa"/>
            <w:tcBorders>
              <w:top w:val="single" w:sz="4" w:space="0" w:color="auto"/>
              <w:left w:val="nil"/>
              <w:right w:val="nil"/>
            </w:tcBorders>
          </w:tcPr>
          <w:p w14:paraId="6A20E339" w14:textId="77777777" w:rsidR="006976C3" w:rsidRPr="00FF6476" w:rsidRDefault="006976C3" w:rsidP="00C86E44">
            <w:pPr>
              <w:pStyle w:val="a4"/>
              <w:ind w:right="-72"/>
              <w:jc w:val="right"/>
              <w:rPr>
                <w:rFonts w:ascii="Arial" w:hAnsi="Arial" w:cs="Arial"/>
                <w:color w:val="000000"/>
                <w:sz w:val="20"/>
                <w:szCs w:val="20"/>
                <w:cs/>
                <w:lang w:val="en-GB"/>
              </w:rPr>
            </w:pPr>
          </w:p>
        </w:tc>
        <w:tc>
          <w:tcPr>
            <w:tcW w:w="1584" w:type="dxa"/>
            <w:tcBorders>
              <w:top w:val="single" w:sz="4" w:space="0" w:color="auto"/>
              <w:left w:val="nil"/>
              <w:right w:val="nil"/>
            </w:tcBorders>
          </w:tcPr>
          <w:p w14:paraId="0AB9FB52" w14:textId="77777777" w:rsidR="006976C3" w:rsidRPr="00FF6476" w:rsidRDefault="006976C3" w:rsidP="00C86E44">
            <w:pPr>
              <w:pStyle w:val="a4"/>
              <w:ind w:right="-72"/>
              <w:jc w:val="right"/>
              <w:rPr>
                <w:rFonts w:ascii="Arial" w:hAnsi="Arial" w:cs="Arial"/>
                <w:color w:val="000000"/>
                <w:sz w:val="20"/>
                <w:szCs w:val="20"/>
                <w:lang w:val="en-GB"/>
              </w:rPr>
            </w:pPr>
          </w:p>
        </w:tc>
      </w:tr>
      <w:tr w:rsidR="004C6921" w:rsidRPr="00FF6476" w14:paraId="3185C4EF" w14:textId="77777777" w:rsidTr="00254A6D">
        <w:tc>
          <w:tcPr>
            <w:tcW w:w="5962" w:type="dxa"/>
          </w:tcPr>
          <w:p w14:paraId="6A830F28" w14:textId="194A5DE4" w:rsidR="001E37E1" w:rsidRPr="00FF6476" w:rsidRDefault="001E37E1" w:rsidP="001E37E1">
            <w:pPr>
              <w:pStyle w:val="a4"/>
              <w:tabs>
                <w:tab w:val="left" w:pos="720"/>
              </w:tabs>
              <w:ind w:left="540" w:right="-72"/>
              <w:jc w:val="both"/>
              <w:rPr>
                <w:rFonts w:ascii="Arial" w:hAnsi="Arial" w:cs="Arial"/>
                <w:b/>
                <w:bCs/>
                <w:color w:val="000000"/>
                <w:sz w:val="20"/>
                <w:szCs w:val="20"/>
                <w:cs/>
                <w:lang w:val="en-GB"/>
              </w:rPr>
            </w:pPr>
            <w:r w:rsidRPr="00FF6476">
              <w:rPr>
                <w:rFonts w:ascii="Arial" w:hAnsi="Arial" w:cs="Arial"/>
                <w:b/>
                <w:bCs/>
                <w:color w:val="000000"/>
                <w:sz w:val="20"/>
                <w:szCs w:val="20"/>
                <w:cs/>
              </w:rPr>
              <w:t>Deposits</w:t>
            </w:r>
          </w:p>
        </w:tc>
        <w:tc>
          <w:tcPr>
            <w:tcW w:w="1584" w:type="dxa"/>
            <w:tcBorders>
              <w:left w:val="nil"/>
            </w:tcBorders>
          </w:tcPr>
          <w:p w14:paraId="40E96885" w14:textId="77777777" w:rsidR="001E37E1" w:rsidRPr="00FF6476" w:rsidRDefault="001E37E1" w:rsidP="001E37E1">
            <w:pPr>
              <w:pStyle w:val="a4"/>
              <w:ind w:right="-72"/>
              <w:jc w:val="right"/>
              <w:rPr>
                <w:rFonts w:ascii="Arial" w:hAnsi="Arial" w:cs="Arial"/>
                <w:color w:val="000000"/>
                <w:sz w:val="20"/>
                <w:szCs w:val="20"/>
                <w:cs/>
                <w:lang w:val="en-GB"/>
              </w:rPr>
            </w:pPr>
          </w:p>
        </w:tc>
        <w:tc>
          <w:tcPr>
            <w:tcW w:w="1584" w:type="dxa"/>
            <w:tcBorders>
              <w:right w:val="nil"/>
            </w:tcBorders>
          </w:tcPr>
          <w:p w14:paraId="555B7AE0" w14:textId="77777777" w:rsidR="001E37E1" w:rsidRPr="00FF6476" w:rsidRDefault="001E37E1" w:rsidP="001E37E1">
            <w:pPr>
              <w:pStyle w:val="a4"/>
              <w:ind w:right="-72"/>
              <w:jc w:val="right"/>
              <w:rPr>
                <w:rFonts w:ascii="Arial" w:hAnsi="Arial" w:cs="Arial"/>
                <w:color w:val="000000"/>
                <w:sz w:val="20"/>
                <w:szCs w:val="20"/>
                <w:lang w:val="en-GB"/>
              </w:rPr>
            </w:pPr>
          </w:p>
        </w:tc>
      </w:tr>
      <w:tr w:rsidR="00303EF3" w:rsidRPr="00FF6476" w14:paraId="72BB909B" w14:textId="77777777" w:rsidTr="00254A6D">
        <w:tc>
          <w:tcPr>
            <w:tcW w:w="5962" w:type="dxa"/>
          </w:tcPr>
          <w:p w14:paraId="73E0CB54" w14:textId="391A09C6" w:rsidR="00303EF3" w:rsidRPr="00FF6476" w:rsidRDefault="00303EF3" w:rsidP="00303EF3">
            <w:pPr>
              <w:pStyle w:val="a4"/>
              <w:tabs>
                <w:tab w:val="left" w:pos="720"/>
              </w:tabs>
              <w:ind w:left="540" w:right="-72"/>
              <w:jc w:val="both"/>
              <w:rPr>
                <w:rFonts w:ascii="Arial" w:hAnsi="Arial" w:cs="Arial"/>
                <w:color w:val="000000"/>
                <w:sz w:val="20"/>
                <w:szCs w:val="20"/>
                <w:cs/>
              </w:rPr>
            </w:pPr>
            <w:bookmarkStart w:id="60" w:name="OLE_LINK37"/>
            <w:r w:rsidRPr="00FF6476">
              <w:rPr>
                <w:rFonts w:ascii="Arial" w:hAnsi="Arial" w:cs="Arial"/>
                <w:color w:val="000000"/>
                <w:sz w:val="20"/>
                <w:szCs w:val="20"/>
                <w:lang w:val="en-GB"/>
              </w:rPr>
              <w:t>Entities under common control</w:t>
            </w:r>
          </w:p>
        </w:tc>
        <w:tc>
          <w:tcPr>
            <w:tcW w:w="1584" w:type="dxa"/>
            <w:tcBorders>
              <w:left w:val="nil"/>
            </w:tcBorders>
          </w:tcPr>
          <w:p w14:paraId="11E552CD" w14:textId="7936E694" w:rsidR="00303EF3" w:rsidRPr="00FF6476" w:rsidRDefault="00FF6476" w:rsidP="00303EF3">
            <w:pPr>
              <w:pStyle w:val="a4"/>
              <w:ind w:right="-72"/>
              <w:jc w:val="right"/>
              <w:rPr>
                <w:rFonts w:ascii="Arial" w:hAnsi="Arial" w:cs="Arial"/>
                <w:color w:val="000000"/>
                <w:sz w:val="20"/>
                <w:szCs w:val="20"/>
                <w:cs/>
                <w:lang w:val="en-GB"/>
              </w:rPr>
            </w:pPr>
            <w:r w:rsidRPr="00FF6476">
              <w:rPr>
                <w:rFonts w:ascii="Arial" w:hAnsi="Arial" w:cs="Arial"/>
                <w:color w:val="000000"/>
                <w:sz w:val="20"/>
                <w:szCs w:val="20"/>
                <w:lang w:val="en-GB"/>
              </w:rPr>
              <w:t>2</w:t>
            </w:r>
            <w:r w:rsidR="00A94E02" w:rsidRPr="00FF6476">
              <w:rPr>
                <w:rFonts w:ascii="Arial" w:hAnsi="Arial" w:cs="Arial"/>
                <w:color w:val="000000"/>
                <w:sz w:val="20"/>
                <w:szCs w:val="20"/>
                <w:lang w:val="en-GB"/>
              </w:rPr>
              <w:t>,</w:t>
            </w:r>
            <w:r w:rsidRPr="00FF6476">
              <w:rPr>
                <w:rFonts w:ascii="Arial" w:hAnsi="Arial" w:cs="Arial"/>
                <w:color w:val="000000"/>
                <w:sz w:val="20"/>
                <w:szCs w:val="20"/>
                <w:lang w:val="en-GB"/>
              </w:rPr>
              <w:t>160</w:t>
            </w:r>
            <w:r w:rsidR="00A94E02" w:rsidRPr="00FF6476">
              <w:rPr>
                <w:rFonts w:ascii="Arial" w:hAnsi="Arial" w:cs="Arial"/>
                <w:color w:val="000000"/>
                <w:sz w:val="20"/>
                <w:szCs w:val="20"/>
                <w:lang w:val="en-GB"/>
              </w:rPr>
              <w:t>,</w:t>
            </w:r>
            <w:r w:rsidRPr="00FF6476">
              <w:rPr>
                <w:rFonts w:ascii="Arial" w:hAnsi="Arial" w:cs="Arial"/>
                <w:color w:val="000000"/>
                <w:sz w:val="20"/>
                <w:szCs w:val="20"/>
                <w:lang w:val="en-GB"/>
              </w:rPr>
              <w:t>873</w:t>
            </w:r>
          </w:p>
        </w:tc>
        <w:tc>
          <w:tcPr>
            <w:tcW w:w="1584" w:type="dxa"/>
            <w:tcBorders>
              <w:right w:val="nil"/>
            </w:tcBorders>
          </w:tcPr>
          <w:p w14:paraId="25A62A90" w14:textId="4D9055BD" w:rsidR="00303EF3" w:rsidRPr="00FF6476" w:rsidRDefault="00FF6476" w:rsidP="00303EF3">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1</w:t>
            </w:r>
            <w:r w:rsidR="00303EF3" w:rsidRPr="00FF6476">
              <w:rPr>
                <w:rFonts w:ascii="Arial" w:hAnsi="Arial" w:cs="Arial"/>
                <w:color w:val="000000"/>
                <w:sz w:val="20"/>
                <w:szCs w:val="20"/>
                <w:lang w:val="en-GB"/>
              </w:rPr>
              <w:t>,</w:t>
            </w:r>
            <w:r w:rsidRPr="00FF6476">
              <w:rPr>
                <w:rFonts w:ascii="Arial" w:hAnsi="Arial" w:cs="Arial"/>
                <w:color w:val="000000"/>
                <w:sz w:val="20"/>
                <w:szCs w:val="20"/>
                <w:lang w:val="en-GB"/>
              </w:rPr>
              <w:t>926</w:t>
            </w:r>
            <w:r w:rsidR="00303EF3" w:rsidRPr="00FF6476">
              <w:rPr>
                <w:rFonts w:ascii="Arial" w:hAnsi="Arial" w:cs="Arial"/>
                <w:color w:val="000000"/>
                <w:sz w:val="20"/>
                <w:szCs w:val="20"/>
                <w:lang w:val="en-GB"/>
              </w:rPr>
              <w:t>,</w:t>
            </w:r>
            <w:r w:rsidRPr="00FF6476">
              <w:rPr>
                <w:rFonts w:ascii="Arial" w:hAnsi="Arial" w:cs="Arial"/>
                <w:color w:val="000000"/>
                <w:sz w:val="20"/>
                <w:szCs w:val="20"/>
                <w:lang w:val="en-GB"/>
              </w:rPr>
              <w:t>813</w:t>
            </w:r>
          </w:p>
        </w:tc>
      </w:tr>
      <w:tr w:rsidR="00303EF3" w:rsidRPr="00FF6476" w14:paraId="53962C17" w14:textId="77777777" w:rsidTr="00254A6D">
        <w:tc>
          <w:tcPr>
            <w:tcW w:w="5962" w:type="dxa"/>
          </w:tcPr>
          <w:p w14:paraId="7F1CF5B3" w14:textId="77777777" w:rsidR="00303EF3" w:rsidRPr="00FF6476" w:rsidRDefault="00303EF3" w:rsidP="00303EF3">
            <w:pPr>
              <w:pStyle w:val="a4"/>
              <w:tabs>
                <w:tab w:val="left" w:pos="720"/>
              </w:tabs>
              <w:ind w:left="540" w:right="-72"/>
              <w:jc w:val="both"/>
              <w:rPr>
                <w:rFonts w:ascii="Arial" w:hAnsi="Arial" w:cs="Arial"/>
                <w:color w:val="000000"/>
                <w:sz w:val="20"/>
                <w:szCs w:val="20"/>
              </w:rPr>
            </w:pPr>
          </w:p>
        </w:tc>
        <w:tc>
          <w:tcPr>
            <w:tcW w:w="1584" w:type="dxa"/>
            <w:tcBorders>
              <w:left w:val="nil"/>
              <w:right w:val="nil"/>
            </w:tcBorders>
          </w:tcPr>
          <w:p w14:paraId="150AC266" w14:textId="77777777" w:rsidR="00303EF3" w:rsidRPr="00FF6476" w:rsidRDefault="00303EF3" w:rsidP="00303EF3">
            <w:pPr>
              <w:pStyle w:val="a4"/>
              <w:ind w:right="-72"/>
              <w:jc w:val="right"/>
              <w:rPr>
                <w:rFonts w:ascii="Arial" w:hAnsi="Arial" w:cs="Arial"/>
                <w:color w:val="000000"/>
                <w:sz w:val="20"/>
                <w:szCs w:val="20"/>
                <w:cs/>
                <w:lang w:val="en-GB"/>
              </w:rPr>
            </w:pPr>
          </w:p>
        </w:tc>
        <w:tc>
          <w:tcPr>
            <w:tcW w:w="1584" w:type="dxa"/>
            <w:tcBorders>
              <w:left w:val="nil"/>
              <w:right w:val="nil"/>
            </w:tcBorders>
          </w:tcPr>
          <w:p w14:paraId="58D08BF5" w14:textId="77777777" w:rsidR="00303EF3" w:rsidRPr="00FF6476" w:rsidRDefault="00303EF3" w:rsidP="00303EF3">
            <w:pPr>
              <w:pStyle w:val="a4"/>
              <w:ind w:right="-72"/>
              <w:jc w:val="right"/>
              <w:rPr>
                <w:rFonts w:ascii="Arial" w:hAnsi="Arial" w:cs="Arial"/>
                <w:color w:val="000000"/>
                <w:sz w:val="20"/>
                <w:szCs w:val="20"/>
                <w:lang w:val="en-GB"/>
              </w:rPr>
            </w:pPr>
          </w:p>
        </w:tc>
      </w:tr>
      <w:tr w:rsidR="00303EF3" w:rsidRPr="00FF6476" w14:paraId="28145028" w14:textId="77777777" w:rsidTr="00254A6D">
        <w:tc>
          <w:tcPr>
            <w:tcW w:w="5962" w:type="dxa"/>
            <w:hideMark/>
          </w:tcPr>
          <w:p w14:paraId="43265263" w14:textId="346C1EEC" w:rsidR="00303EF3" w:rsidRPr="00FF6476" w:rsidRDefault="00303EF3" w:rsidP="00303EF3">
            <w:pPr>
              <w:spacing w:line="240" w:lineRule="auto"/>
              <w:ind w:left="540" w:right="-72"/>
              <w:jc w:val="both"/>
              <w:rPr>
                <w:rFonts w:ascii="Arial" w:hAnsi="Arial" w:cs="Arial"/>
                <w:b/>
                <w:bCs/>
                <w:color w:val="000000"/>
                <w:sz w:val="20"/>
              </w:rPr>
            </w:pPr>
            <w:r w:rsidRPr="00FF6476">
              <w:rPr>
                <w:rFonts w:ascii="Arial" w:hAnsi="Arial" w:cs="Arial"/>
                <w:b/>
                <w:bCs/>
                <w:color w:val="000000"/>
                <w:sz w:val="20"/>
              </w:rPr>
              <w:t>Trade payables</w:t>
            </w:r>
          </w:p>
        </w:tc>
        <w:tc>
          <w:tcPr>
            <w:tcW w:w="1584" w:type="dxa"/>
          </w:tcPr>
          <w:p w14:paraId="30336640" w14:textId="77777777" w:rsidR="00303EF3" w:rsidRPr="00FF6476" w:rsidRDefault="00303EF3" w:rsidP="00303EF3">
            <w:pPr>
              <w:pStyle w:val="a4"/>
              <w:ind w:right="-72"/>
              <w:jc w:val="right"/>
              <w:rPr>
                <w:rFonts w:ascii="Arial" w:hAnsi="Arial" w:cs="Arial"/>
                <w:color w:val="000000"/>
                <w:sz w:val="20"/>
                <w:szCs w:val="20"/>
                <w:lang w:val="en-GB"/>
              </w:rPr>
            </w:pPr>
          </w:p>
        </w:tc>
        <w:tc>
          <w:tcPr>
            <w:tcW w:w="1584" w:type="dxa"/>
          </w:tcPr>
          <w:p w14:paraId="3EE66743" w14:textId="77777777" w:rsidR="00303EF3" w:rsidRPr="00FF6476" w:rsidRDefault="00303EF3" w:rsidP="00303EF3">
            <w:pPr>
              <w:pStyle w:val="a4"/>
              <w:ind w:right="-72"/>
              <w:jc w:val="right"/>
              <w:rPr>
                <w:rFonts w:ascii="Arial" w:hAnsi="Arial" w:cs="Arial"/>
                <w:color w:val="000000"/>
                <w:sz w:val="20"/>
                <w:szCs w:val="20"/>
                <w:lang w:val="en-GB"/>
              </w:rPr>
            </w:pPr>
          </w:p>
        </w:tc>
      </w:tr>
      <w:tr w:rsidR="00303EF3" w:rsidRPr="00FF6476" w14:paraId="27AF650D" w14:textId="77777777" w:rsidTr="00254A6D">
        <w:tc>
          <w:tcPr>
            <w:tcW w:w="5962" w:type="dxa"/>
            <w:hideMark/>
          </w:tcPr>
          <w:p w14:paraId="2E53C7B4" w14:textId="0E81F877" w:rsidR="00303EF3" w:rsidRPr="00FF6476" w:rsidRDefault="00303EF3" w:rsidP="00303EF3">
            <w:pPr>
              <w:spacing w:line="240" w:lineRule="auto"/>
              <w:ind w:left="540"/>
              <w:jc w:val="both"/>
              <w:rPr>
                <w:rFonts w:ascii="Arial" w:eastAsia="Times New Roman" w:hAnsi="Arial" w:cs="Arial"/>
                <w:color w:val="000000"/>
                <w:sz w:val="20"/>
                <w:lang w:val="th-TH"/>
              </w:rPr>
            </w:pPr>
            <w:r w:rsidRPr="00FF6476">
              <w:rPr>
                <w:rFonts w:ascii="Arial" w:hAnsi="Arial" w:cs="Arial"/>
                <w:color w:val="000000"/>
                <w:sz w:val="20"/>
              </w:rPr>
              <w:t>Entities under common control</w:t>
            </w:r>
          </w:p>
        </w:tc>
        <w:tc>
          <w:tcPr>
            <w:tcW w:w="1584" w:type="dxa"/>
          </w:tcPr>
          <w:p w14:paraId="5F210E91" w14:textId="07C41500" w:rsidR="00303EF3" w:rsidRPr="00FF6476" w:rsidRDefault="00FF6476" w:rsidP="00303EF3">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34</w:t>
            </w:r>
            <w:r w:rsidR="0009293C" w:rsidRPr="00FF6476">
              <w:rPr>
                <w:rFonts w:ascii="Arial" w:hAnsi="Arial" w:cs="Arial"/>
                <w:color w:val="000000"/>
                <w:sz w:val="20"/>
                <w:szCs w:val="20"/>
                <w:lang w:val="en-GB"/>
              </w:rPr>
              <w:t>,</w:t>
            </w:r>
            <w:r w:rsidRPr="00FF6476">
              <w:rPr>
                <w:rFonts w:ascii="Arial" w:hAnsi="Arial" w:cs="Arial"/>
                <w:color w:val="000000"/>
                <w:sz w:val="20"/>
                <w:szCs w:val="20"/>
                <w:lang w:val="en-GB"/>
              </w:rPr>
              <w:t>353</w:t>
            </w:r>
            <w:r w:rsidR="0009293C" w:rsidRPr="00FF6476">
              <w:rPr>
                <w:rFonts w:ascii="Arial" w:hAnsi="Arial" w:cs="Arial"/>
                <w:color w:val="000000"/>
                <w:sz w:val="20"/>
                <w:szCs w:val="20"/>
                <w:lang w:val="en-GB"/>
              </w:rPr>
              <w:t>,</w:t>
            </w:r>
            <w:r w:rsidRPr="00FF6476">
              <w:rPr>
                <w:rFonts w:ascii="Arial" w:hAnsi="Arial" w:cs="Arial"/>
                <w:color w:val="000000"/>
                <w:sz w:val="20"/>
                <w:szCs w:val="20"/>
                <w:lang w:val="en-GB"/>
              </w:rPr>
              <w:t>843</w:t>
            </w:r>
          </w:p>
        </w:tc>
        <w:tc>
          <w:tcPr>
            <w:tcW w:w="1584" w:type="dxa"/>
          </w:tcPr>
          <w:p w14:paraId="1238CA23" w14:textId="77C4813E" w:rsidR="00303EF3" w:rsidRPr="00FF6476" w:rsidRDefault="00FF6476" w:rsidP="00303EF3">
            <w:pPr>
              <w:spacing w:line="240" w:lineRule="auto"/>
              <w:ind w:right="-72"/>
              <w:jc w:val="right"/>
              <w:rPr>
                <w:rFonts w:ascii="Arial" w:eastAsia="Times New Roman" w:hAnsi="Arial" w:cs="Arial"/>
                <w:color w:val="000000"/>
                <w:sz w:val="20"/>
              </w:rPr>
            </w:pPr>
            <w:r w:rsidRPr="00FF6476">
              <w:rPr>
                <w:rFonts w:ascii="Arial" w:hAnsi="Arial" w:cs="Arial"/>
                <w:color w:val="000000"/>
                <w:sz w:val="20"/>
              </w:rPr>
              <w:t>29</w:t>
            </w:r>
            <w:r w:rsidR="00303EF3" w:rsidRPr="00FF6476">
              <w:rPr>
                <w:rFonts w:ascii="Arial" w:hAnsi="Arial" w:cs="Arial"/>
                <w:color w:val="000000"/>
                <w:sz w:val="20"/>
              </w:rPr>
              <w:t>,</w:t>
            </w:r>
            <w:r w:rsidRPr="00FF6476">
              <w:rPr>
                <w:rFonts w:ascii="Arial" w:hAnsi="Arial" w:cs="Arial"/>
                <w:color w:val="000000"/>
                <w:sz w:val="20"/>
              </w:rPr>
              <w:t>752</w:t>
            </w:r>
            <w:r w:rsidR="00303EF3" w:rsidRPr="00FF6476">
              <w:rPr>
                <w:rFonts w:ascii="Arial" w:hAnsi="Arial" w:cs="Arial"/>
                <w:color w:val="000000"/>
                <w:sz w:val="20"/>
              </w:rPr>
              <w:t>,</w:t>
            </w:r>
            <w:r w:rsidRPr="00FF6476">
              <w:rPr>
                <w:rFonts w:ascii="Arial" w:hAnsi="Arial" w:cs="Arial"/>
                <w:color w:val="000000"/>
                <w:sz w:val="20"/>
              </w:rPr>
              <w:t>057</w:t>
            </w:r>
          </w:p>
        </w:tc>
      </w:tr>
      <w:tr w:rsidR="00303EF3" w:rsidRPr="00FF6476" w14:paraId="1B550BBA" w14:textId="77777777" w:rsidTr="00254A6D">
        <w:tc>
          <w:tcPr>
            <w:tcW w:w="5962" w:type="dxa"/>
          </w:tcPr>
          <w:p w14:paraId="0EC47061" w14:textId="77777777" w:rsidR="00303EF3" w:rsidRPr="00FF6476" w:rsidRDefault="00303EF3" w:rsidP="00303EF3">
            <w:pPr>
              <w:spacing w:line="240" w:lineRule="auto"/>
              <w:ind w:left="540" w:right="-72"/>
              <w:jc w:val="both"/>
              <w:rPr>
                <w:rFonts w:ascii="Arial" w:hAnsi="Arial" w:cs="Arial"/>
                <w:snapToGrid w:val="0"/>
                <w:color w:val="000000"/>
                <w:sz w:val="20"/>
                <w:lang w:eastAsia="th-TH"/>
              </w:rPr>
            </w:pPr>
          </w:p>
        </w:tc>
        <w:tc>
          <w:tcPr>
            <w:tcW w:w="1584" w:type="dxa"/>
            <w:tcBorders>
              <w:left w:val="nil"/>
              <w:right w:val="nil"/>
            </w:tcBorders>
          </w:tcPr>
          <w:p w14:paraId="2117E5BF" w14:textId="303198B2" w:rsidR="00303EF3" w:rsidRPr="00FF6476" w:rsidRDefault="00303EF3" w:rsidP="00303EF3">
            <w:pPr>
              <w:pStyle w:val="a4"/>
              <w:ind w:right="-72"/>
              <w:jc w:val="right"/>
              <w:rPr>
                <w:rFonts w:ascii="Arial" w:hAnsi="Arial" w:cs="Arial"/>
                <w:color w:val="000000"/>
                <w:sz w:val="20"/>
                <w:szCs w:val="20"/>
                <w:lang w:val="en-GB"/>
              </w:rPr>
            </w:pPr>
          </w:p>
        </w:tc>
        <w:tc>
          <w:tcPr>
            <w:tcW w:w="1584" w:type="dxa"/>
            <w:tcBorders>
              <w:left w:val="nil"/>
              <w:right w:val="nil"/>
            </w:tcBorders>
          </w:tcPr>
          <w:p w14:paraId="2CD5A62E" w14:textId="5D44B71C" w:rsidR="00303EF3" w:rsidRPr="00FF6476" w:rsidRDefault="00303EF3" w:rsidP="00303EF3">
            <w:pPr>
              <w:spacing w:line="240" w:lineRule="auto"/>
              <w:ind w:right="-72"/>
              <w:jc w:val="right"/>
              <w:rPr>
                <w:rFonts w:ascii="Arial" w:eastAsia="Times New Roman" w:hAnsi="Arial" w:cs="Arial"/>
                <w:color w:val="000000"/>
                <w:sz w:val="20"/>
              </w:rPr>
            </w:pPr>
          </w:p>
        </w:tc>
      </w:tr>
      <w:tr w:rsidR="00303EF3" w:rsidRPr="00FF6476" w14:paraId="700707D3" w14:textId="77777777" w:rsidTr="00254A6D">
        <w:tc>
          <w:tcPr>
            <w:tcW w:w="5962" w:type="dxa"/>
          </w:tcPr>
          <w:p w14:paraId="28AFB052" w14:textId="4ABF20EB" w:rsidR="00303EF3" w:rsidRPr="00FF6476" w:rsidRDefault="00303EF3" w:rsidP="00303EF3">
            <w:pPr>
              <w:spacing w:line="240" w:lineRule="auto"/>
              <w:ind w:left="540" w:right="-72"/>
              <w:jc w:val="both"/>
              <w:rPr>
                <w:rFonts w:ascii="Arial" w:hAnsi="Arial" w:cs="Arial"/>
                <w:b/>
                <w:bCs/>
                <w:snapToGrid w:val="0"/>
                <w:color w:val="000000"/>
                <w:sz w:val="20"/>
                <w:cs/>
                <w:lang w:eastAsia="th-TH"/>
              </w:rPr>
            </w:pPr>
            <w:r w:rsidRPr="00FF6476">
              <w:rPr>
                <w:rFonts w:ascii="Arial" w:hAnsi="Arial" w:cs="Arial"/>
                <w:b/>
                <w:bCs/>
                <w:snapToGrid w:val="0"/>
                <w:color w:val="000000"/>
                <w:sz w:val="20"/>
                <w:lang w:eastAsia="th-TH"/>
              </w:rPr>
              <w:t>Other payables</w:t>
            </w:r>
          </w:p>
        </w:tc>
        <w:tc>
          <w:tcPr>
            <w:tcW w:w="1584" w:type="dxa"/>
            <w:tcBorders>
              <w:left w:val="nil"/>
              <w:right w:val="nil"/>
            </w:tcBorders>
          </w:tcPr>
          <w:p w14:paraId="770BF3C8" w14:textId="77777777" w:rsidR="00303EF3" w:rsidRPr="00FF6476" w:rsidRDefault="00303EF3" w:rsidP="00303EF3">
            <w:pPr>
              <w:pStyle w:val="a4"/>
              <w:ind w:right="-72"/>
              <w:jc w:val="right"/>
              <w:rPr>
                <w:rFonts w:ascii="Arial" w:hAnsi="Arial" w:cs="Arial"/>
                <w:color w:val="000000"/>
                <w:sz w:val="20"/>
                <w:szCs w:val="20"/>
                <w:lang w:val="en-GB"/>
              </w:rPr>
            </w:pPr>
          </w:p>
        </w:tc>
        <w:tc>
          <w:tcPr>
            <w:tcW w:w="1584" w:type="dxa"/>
            <w:tcBorders>
              <w:left w:val="nil"/>
              <w:right w:val="nil"/>
            </w:tcBorders>
          </w:tcPr>
          <w:p w14:paraId="20943020" w14:textId="77777777" w:rsidR="00303EF3" w:rsidRPr="00FF6476" w:rsidRDefault="00303EF3" w:rsidP="00303EF3">
            <w:pPr>
              <w:spacing w:line="240" w:lineRule="auto"/>
              <w:ind w:right="-72"/>
              <w:jc w:val="right"/>
              <w:rPr>
                <w:rFonts w:ascii="Arial" w:eastAsia="Times New Roman" w:hAnsi="Arial" w:cs="Arial"/>
                <w:color w:val="000000"/>
                <w:sz w:val="20"/>
              </w:rPr>
            </w:pPr>
          </w:p>
        </w:tc>
      </w:tr>
      <w:tr w:rsidR="00303EF3" w:rsidRPr="00FF6476" w14:paraId="4BC698D8" w14:textId="77777777" w:rsidTr="00254A6D">
        <w:tc>
          <w:tcPr>
            <w:tcW w:w="5962" w:type="dxa"/>
          </w:tcPr>
          <w:p w14:paraId="58C41F70" w14:textId="5F8CFAAA" w:rsidR="00303EF3" w:rsidRPr="00FF6476" w:rsidRDefault="00303EF3" w:rsidP="00303EF3">
            <w:pPr>
              <w:spacing w:line="240" w:lineRule="auto"/>
              <w:ind w:left="540" w:right="-72"/>
              <w:jc w:val="both"/>
              <w:rPr>
                <w:rFonts w:ascii="Arial" w:hAnsi="Arial" w:cs="Arial"/>
                <w:snapToGrid w:val="0"/>
                <w:color w:val="000000"/>
                <w:sz w:val="20"/>
                <w:lang w:eastAsia="th-TH"/>
              </w:rPr>
            </w:pPr>
            <w:r w:rsidRPr="00FF6476">
              <w:rPr>
                <w:rFonts w:ascii="Arial" w:hAnsi="Arial" w:cs="Arial"/>
                <w:color w:val="000000"/>
                <w:sz w:val="20"/>
              </w:rPr>
              <w:t>Entities under common control</w:t>
            </w:r>
          </w:p>
        </w:tc>
        <w:tc>
          <w:tcPr>
            <w:tcW w:w="1584" w:type="dxa"/>
            <w:tcBorders>
              <w:left w:val="nil"/>
              <w:right w:val="nil"/>
            </w:tcBorders>
          </w:tcPr>
          <w:p w14:paraId="76F6FA34" w14:textId="56F4D2D0" w:rsidR="00303EF3" w:rsidRPr="00FF6476" w:rsidRDefault="00FF6476" w:rsidP="00303EF3">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3</w:t>
            </w:r>
            <w:r w:rsidR="00A74AED" w:rsidRPr="00FF6476">
              <w:rPr>
                <w:rFonts w:ascii="Arial" w:hAnsi="Arial" w:cs="Arial"/>
                <w:color w:val="000000"/>
                <w:sz w:val="20"/>
                <w:szCs w:val="20"/>
                <w:lang w:val="en-GB"/>
              </w:rPr>
              <w:t>,</w:t>
            </w:r>
            <w:r w:rsidRPr="00FF6476">
              <w:rPr>
                <w:rFonts w:ascii="Arial" w:hAnsi="Arial" w:cs="Arial"/>
                <w:color w:val="000000"/>
                <w:sz w:val="20"/>
                <w:szCs w:val="20"/>
                <w:lang w:val="en-GB"/>
              </w:rPr>
              <w:t>861</w:t>
            </w:r>
          </w:p>
        </w:tc>
        <w:tc>
          <w:tcPr>
            <w:tcW w:w="1584" w:type="dxa"/>
            <w:tcBorders>
              <w:left w:val="nil"/>
              <w:right w:val="nil"/>
            </w:tcBorders>
          </w:tcPr>
          <w:p w14:paraId="7BE99A04" w14:textId="04CC7210" w:rsidR="00303EF3" w:rsidRPr="00FF6476" w:rsidRDefault="00FF6476" w:rsidP="00303EF3">
            <w:pPr>
              <w:spacing w:line="240" w:lineRule="auto"/>
              <w:ind w:right="-72"/>
              <w:jc w:val="right"/>
              <w:rPr>
                <w:rFonts w:ascii="Arial" w:eastAsia="Times New Roman" w:hAnsi="Arial" w:cs="Arial"/>
                <w:color w:val="000000"/>
                <w:sz w:val="20"/>
              </w:rPr>
            </w:pPr>
            <w:r w:rsidRPr="00FF6476">
              <w:rPr>
                <w:rFonts w:ascii="Arial" w:hAnsi="Arial" w:cs="Arial"/>
                <w:color w:val="000000"/>
                <w:sz w:val="20"/>
              </w:rPr>
              <w:t>42</w:t>
            </w:r>
            <w:r w:rsidR="00303EF3" w:rsidRPr="00FF6476">
              <w:rPr>
                <w:rFonts w:ascii="Arial" w:hAnsi="Arial" w:cs="Arial"/>
                <w:color w:val="000000"/>
                <w:sz w:val="20"/>
              </w:rPr>
              <w:t>,</w:t>
            </w:r>
            <w:r w:rsidRPr="00FF6476">
              <w:rPr>
                <w:rFonts w:ascii="Arial" w:hAnsi="Arial" w:cs="Arial"/>
                <w:color w:val="000000"/>
                <w:sz w:val="20"/>
              </w:rPr>
              <w:t>745</w:t>
            </w:r>
          </w:p>
        </w:tc>
      </w:tr>
      <w:tr w:rsidR="00303EF3" w:rsidRPr="00FF6476" w14:paraId="2FEEBA5B" w14:textId="77777777" w:rsidTr="00254A6D">
        <w:tc>
          <w:tcPr>
            <w:tcW w:w="5962" w:type="dxa"/>
          </w:tcPr>
          <w:p w14:paraId="1E7C5E5D" w14:textId="77777777" w:rsidR="00303EF3" w:rsidRPr="00FF6476" w:rsidRDefault="00303EF3" w:rsidP="00303EF3">
            <w:pPr>
              <w:spacing w:line="240" w:lineRule="auto"/>
              <w:ind w:left="540" w:right="-72"/>
              <w:jc w:val="both"/>
              <w:rPr>
                <w:rFonts w:ascii="Arial" w:eastAsia="Times New Roman" w:hAnsi="Arial" w:cs="Arial"/>
                <w:color w:val="000000"/>
                <w:sz w:val="20"/>
                <w:cs/>
                <w:lang w:val="en-US"/>
              </w:rPr>
            </w:pPr>
          </w:p>
        </w:tc>
        <w:tc>
          <w:tcPr>
            <w:tcW w:w="1584" w:type="dxa"/>
            <w:tcBorders>
              <w:left w:val="nil"/>
              <w:right w:val="nil"/>
            </w:tcBorders>
          </w:tcPr>
          <w:p w14:paraId="243CC8AA" w14:textId="77777777" w:rsidR="00303EF3" w:rsidRPr="00FF6476" w:rsidRDefault="00303EF3" w:rsidP="00303EF3">
            <w:pPr>
              <w:pStyle w:val="a4"/>
              <w:ind w:right="-72"/>
              <w:jc w:val="right"/>
              <w:rPr>
                <w:rFonts w:ascii="Arial" w:hAnsi="Arial" w:cs="Arial"/>
                <w:color w:val="000000"/>
                <w:sz w:val="20"/>
                <w:szCs w:val="20"/>
                <w:lang w:val="en-GB"/>
              </w:rPr>
            </w:pPr>
          </w:p>
        </w:tc>
        <w:tc>
          <w:tcPr>
            <w:tcW w:w="1584" w:type="dxa"/>
            <w:tcBorders>
              <w:left w:val="nil"/>
              <w:right w:val="nil"/>
            </w:tcBorders>
          </w:tcPr>
          <w:p w14:paraId="4AEAE20C" w14:textId="77777777" w:rsidR="00303EF3" w:rsidRPr="00FF6476" w:rsidRDefault="00303EF3" w:rsidP="00303EF3">
            <w:pPr>
              <w:spacing w:line="240" w:lineRule="auto"/>
              <w:ind w:right="-72"/>
              <w:jc w:val="right"/>
              <w:rPr>
                <w:rFonts w:ascii="Arial" w:eastAsia="Times New Roman" w:hAnsi="Arial" w:cs="Arial"/>
                <w:color w:val="000000"/>
                <w:sz w:val="20"/>
              </w:rPr>
            </w:pPr>
          </w:p>
        </w:tc>
      </w:tr>
      <w:tr w:rsidR="00303EF3" w:rsidRPr="00FF6476" w14:paraId="40E4021A" w14:textId="77777777" w:rsidTr="00254A6D">
        <w:tc>
          <w:tcPr>
            <w:tcW w:w="5962" w:type="dxa"/>
          </w:tcPr>
          <w:p w14:paraId="41448A04" w14:textId="4039533D" w:rsidR="00303EF3" w:rsidRPr="00FF6476" w:rsidRDefault="00303EF3" w:rsidP="00303EF3">
            <w:pPr>
              <w:spacing w:line="240" w:lineRule="auto"/>
              <w:ind w:left="540" w:right="-72"/>
              <w:jc w:val="both"/>
              <w:rPr>
                <w:rFonts w:ascii="Arial" w:eastAsia="Times New Roman" w:hAnsi="Arial" w:cs="Arial"/>
                <w:b/>
                <w:bCs/>
                <w:color w:val="000000"/>
                <w:sz w:val="20"/>
                <w:cs/>
                <w:lang w:val="en-US"/>
              </w:rPr>
            </w:pPr>
            <w:r w:rsidRPr="00FF6476">
              <w:rPr>
                <w:rFonts w:ascii="Arial" w:eastAsia="Times New Roman" w:hAnsi="Arial" w:cs="Arial"/>
                <w:b/>
                <w:bCs/>
                <w:color w:val="000000"/>
                <w:sz w:val="20"/>
                <w:lang w:val="en-US"/>
              </w:rPr>
              <w:t>Lease liabilities</w:t>
            </w:r>
          </w:p>
        </w:tc>
        <w:tc>
          <w:tcPr>
            <w:tcW w:w="1584" w:type="dxa"/>
            <w:tcBorders>
              <w:left w:val="nil"/>
              <w:right w:val="nil"/>
            </w:tcBorders>
          </w:tcPr>
          <w:p w14:paraId="7D6F925E" w14:textId="77777777" w:rsidR="00303EF3" w:rsidRPr="00FF6476" w:rsidRDefault="00303EF3" w:rsidP="00303EF3">
            <w:pPr>
              <w:pStyle w:val="a4"/>
              <w:ind w:right="-72"/>
              <w:jc w:val="right"/>
              <w:rPr>
                <w:rFonts w:ascii="Arial" w:hAnsi="Arial" w:cs="Arial"/>
                <w:color w:val="000000"/>
                <w:sz w:val="20"/>
                <w:szCs w:val="20"/>
                <w:lang w:val="en-GB"/>
              </w:rPr>
            </w:pPr>
          </w:p>
        </w:tc>
        <w:tc>
          <w:tcPr>
            <w:tcW w:w="1584" w:type="dxa"/>
            <w:tcBorders>
              <w:left w:val="nil"/>
              <w:right w:val="nil"/>
            </w:tcBorders>
          </w:tcPr>
          <w:p w14:paraId="3C4F14F6" w14:textId="77777777" w:rsidR="00303EF3" w:rsidRPr="00FF6476" w:rsidRDefault="00303EF3" w:rsidP="00303EF3">
            <w:pPr>
              <w:spacing w:line="240" w:lineRule="auto"/>
              <w:ind w:right="-72"/>
              <w:jc w:val="right"/>
              <w:rPr>
                <w:rFonts w:ascii="Arial" w:eastAsia="Times New Roman" w:hAnsi="Arial" w:cs="Arial"/>
                <w:color w:val="000000"/>
                <w:sz w:val="20"/>
              </w:rPr>
            </w:pPr>
          </w:p>
        </w:tc>
      </w:tr>
      <w:tr w:rsidR="00303EF3" w:rsidRPr="00FF6476" w14:paraId="4C6D4BDC" w14:textId="77777777" w:rsidTr="00254A6D">
        <w:tc>
          <w:tcPr>
            <w:tcW w:w="5962" w:type="dxa"/>
          </w:tcPr>
          <w:p w14:paraId="3019BCAE" w14:textId="47140A3A" w:rsidR="00303EF3" w:rsidRPr="00FF6476" w:rsidRDefault="00303EF3" w:rsidP="00303EF3">
            <w:pPr>
              <w:spacing w:line="240" w:lineRule="auto"/>
              <w:ind w:left="540" w:right="-72"/>
              <w:jc w:val="both"/>
              <w:rPr>
                <w:rFonts w:ascii="Arial" w:eastAsia="Times New Roman" w:hAnsi="Arial" w:cs="Arial"/>
                <w:b/>
                <w:bCs/>
                <w:color w:val="000000"/>
                <w:sz w:val="20"/>
                <w:lang w:val="en-US"/>
              </w:rPr>
            </w:pPr>
            <w:r w:rsidRPr="00FF6476">
              <w:rPr>
                <w:rFonts w:ascii="Arial" w:eastAsia="Times New Roman" w:hAnsi="Arial" w:cs="Arial"/>
                <w:color w:val="000000"/>
                <w:sz w:val="20"/>
                <w:lang w:val="en-US"/>
              </w:rPr>
              <w:t xml:space="preserve">Entities under common control </w:t>
            </w:r>
          </w:p>
        </w:tc>
        <w:tc>
          <w:tcPr>
            <w:tcW w:w="1584" w:type="dxa"/>
            <w:tcBorders>
              <w:left w:val="nil"/>
              <w:right w:val="nil"/>
            </w:tcBorders>
          </w:tcPr>
          <w:p w14:paraId="66683467" w14:textId="77777777" w:rsidR="00303EF3" w:rsidRPr="00FF6476" w:rsidRDefault="00303EF3" w:rsidP="00303EF3">
            <w:pPr>
              <w:pStyle w:val="a4"/>
              <w:ind w:right="-72"/>
              <w:jc w:val="right"/>
              <w:rPr>
                <w:rFonts w:ascii="Arial" w:hAnsi="Arial" w:cs="Arial"/>
                <w:color w:val="000000"/>
                <w:sz w:val="20"/>
                <w:szCs w:val="20"/>
                <w:lang w:val="en-GB"/>
              </w:rPr>
            </w:pPr>
          </w:p>
        </w:tc>
        <w:tc>
          <w:tcPr>
            <w:tcW w:w="1584" w:type="dxa"/>
            <w:tcBorders>
              <w:left w:val="nil"/>
              <w:right w:val="nil"/>
            </w:tcBorders>
          </w:tcPr>
          <w:p w14:paraId="46AF416A" w14:textId="77777777" w:rsidR="00303EF3" w:rsidRPr="00FF6476" w:rsidRDefault="00303EF3" w:rsidP="00303EF3">
            <w:pPr>
              <w:spacing w:line="240" w:lineRule="auto"/>
              <w:ind w:right="-72"/>
              <w:jc w:val="right"/>
              <w:rPr>
                <w:rFonts w:ascii="Arial" w:eastAsia="Times New Roman" w:hAnsi="Arial" w:cs="Arial"/>
                <w:color w:val="000000"/>
                <w:sz w:val="20"/>
              </w:rPr>
            </w:pPr>
          </w:p>
        </w:tc>
      </w:tr>
      <w:tr w:rsidR="00E409B4" w:rsidRPr="00FF6476" w14:paraId="0A768822" w14:textId="77777777" w:rsidTr="008C4843">
        <w:tc>
          <w:tcPr>
            <w:tcW w:w="5962" w:type="dxa"/>
          </w:tcPr>
          <w:p w14:paraId="0BE2C564" w14:textId="5E053720" w:rsidR="00E409B4" w:rsidRPr="00FF6476" w:rsidRDefault="00E409B4" w:rsidP="00E409B4">
            <w:pPr>
              <w:spacing w:line="240" w:lineRule="auto"/>
              <w:ind w:left="540" w:right="-72"/>
              <w:jc w:val="both"/>
              <w:rPr>
                <w:rFonts w:ascii="Arial" w:eastAsia="Times New Roman" w:hAnsi="Arial" w:cs="Arial"/>
                <w:color w:val="000000"/>
                <w:sz w:val="20"/>
                <w:lang w:val="en-US"/>
              </w:rPr>
            </w:pPr>
            <w:r w:rsidRPr="00FF6476">
              <w:rPr>
                <w:rFonts w:ascii="Arial" w:eastAsia="Times New Roman" w:hAnsi="Arial" w:cs="Arial"/>
                <w:color w:val="000000"/>
                <w:sz w:val="20"/>
                <w:lang w:val="en-US"/>
              </w:rPr>
              <w:t xml:space="preserve">   - Current portion</w:t>
            </w:r>
          </w:p>
        </w:tc>
        <w:tc>
          <w:tcPr>
            <w:tcW w:w="1584" w:type="dxa"/>
            <w:tcBorders>
              <w:left w:val="nil"/>
              <w:right w:val="nil"/>
            </w:tcBorders>
            <w:vAlign w:val="bottom"/>
          </w:tcPr>
          <w:p w14:paraId="15BB3A4A" w14:textId="1D6D74C4" w:rsidR="00E409B4" w:rsidRPr="00FF6476" w:rsidRDefault="00FF6476" w:rsidP="00E409B4">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10</w:t>
            </w:r>
            <w:r w:rsidR="00E409B4" w:rsidRPr="00FF6476">
              <w:rPr>
                <w:rFonts w:ascii="Arial" w:hAnsi="Arial" w:cs="Arial"/>
                <w:color w:val="000000"/>
                <w:sz w:val="20"/>
                <w:szCs w:val="20"/>
                <w:lang w:val="en-US"/>
              </w:rPr>
              <w:t>,</w:t>
            </w:r>
            <w:r w:rsidRPr="00FF6476">
              <w:rPr>
                <w:rFonts w:ascii="Arial" w:hAnsi="Arial" w:cs="Arial"/>
                <w:color w:val="000000"/>
                <w:sz w:val="20"/>
                <w:szCs w:val="20"/>
                <w:lang w:val="en-GB"/>
              </w:rPr>
              <w:t>645</w:t>
            </w:r>
            <w:r w:rsidR="00E409B4" w:rsidRPr="00FF6476">
              <w:rPr>
                <w:rFonts w:ascii="Arial" w:hAnsi="Arial" w:cs="Arial"/>
                <w:color w:val="000000"/>
                <w:sz w:val="20"/>
                <w:szCs w:val="20"/>
                <w:lang w:val="en-US"/>
              </w:rPr>
              <w:t>,</w:t>
            </w:r>
            <w:r w:rsidRPr="00FF6476">
              <w:rPr>
                <w:rFonts w:ascii="Arial" w:hAnsi="Arial" w:cs="Arial"/>
                <w:color w:val="000000"/>
                <w:sz w:val="20"/>
                <w:szCs w:val="20"/>
                <w:lang w:val="en-GB"/>
              </w:rPr>
              <w:t>193</w:t>
            </w:r>
          </w:p>
        </w:tc>
        <w:tc>
          <w:tcPr>
            <w:tcW w:w="1584" w:type="dxa"/>
            <w:tcBorders>
              <w:left w:val="nil"/>
              <w:right w:val="nil"/>
            </w:tcBorders>
            <w:vAlign w:val="bottom"/>
          </w:tcPr>
          <w:p w14:paraId="4AB7DBC2" w14:textId="56073096" w:rsidR="00E409B4" w:rsidRPr="00FF6476" w:rsidRDefault="00FF6476" w:rsidP="00E409B4">
            <w:pPr>
              <w:spacing w:line="240" w:lineRule="auto"/>
              <w:ind w:right="-72"/>
              <w:jc w:val="right"/>
              <w:rPr>
                <w:rFonts w:ascii="Arial" w:eastAsia="Times New Roman" w:hAnsi="Arial" w:cs="Arial"/>
                <w:color w:val="000000"/>
                <w:sz w:val="20"/>
              </w:rPr>
            </w:pPr>
            <w:r w:rsidRPr="00FF6476">
              <w:rPr>
                <w:rFonts w:ascii="Arial" w:hAnsi="Arial" w:cs="Arial"/>
                <w:color w:val="000000"/>
                <w:sz w:val="20"/>
              </w:rPr>
              <w:t>16</w:t>
            </w:r>
            <w:r w:rsidR="00E409B4" w:rsidRPr="00FF6476">
              <w:rPr>
                <w:rFonts w:ascii="Arial" w:hAnsi="Arial" w:cs="Arial"/>
                <w:color w:val="000000"/>
                <w:sz w:val="20"/>
              </w:rPr>
              <w:t>,</w:t>
            </w:r>
            <w:r w:rsidRPr="00FF6476">
              <w:rPr>
                <w:rFonts w:ascii="Arial" w:hAnsi="Arial" w:cs="Arial"/>
                <w:color w:val="000000"/>
                <w:sz w:val="20"/>
              </w:rPr>
              <w:t>909</w:t>
            </w:r>
            <w:r w:rsidR="00E409B4" w:rsidRPr="00FF6476">
              <w:rPr>
                <w:rFonts w:ascii="Arial" w:hAnsi="Arial" w:cs="Arial"/>
                <w:color w:val="000000"/>
                <w:sz w:val="20"/>
              </w:rPr>
              <w:t>,</w:t>
            </w:r>
            <w:r w:rsidRPr="00FF6476">
              <w:rPr>
                <w:rFonts w:ascii="Arial" w:hAnsi="Arial" w:cs="Arial"/>
                <w:color w:val="000000"/>
                <w:sz w:val="20"/>
              </w:rPr>
              <w:t>069</w:t>
            </w:r>
          </w:p>
        </w:tc>
      </w:tr>
      <w:tr w:rsidR="00E409B4" w:rsidRPr="00FF6476" w14:paraId="2F741DEB" w14:textId="77777777" w:rsidTr="008C4843">
        <w:tc>
          <w:tcPr>
            <w:tcW w:w="5962" w:type="dxa"/>
          </w:tcPr>
          <w:p w14:paraId="06316608" w14:textId="70D5FDBB" w:rsidR="00E409B4" w:rsidRPr="00FF6476" w:rsidRDefault="00E409B4" w:rsidP="00E409B4">
            <w:pPr>
              <w:spacing w:line="240" w:lineRule="auto"/>
              <w:ind w:left="540" w:right="-72"/>
              <w:jc w:val="both"/>
              <w:rPr>
                <w:rFonts w:ascii="Arial" w:eastAsia="Times New Roman" w:hAnsi="Arial" w:cs="Arial"/>
                <w:color w:val="000000"/>
                <w:sz w:val="20"/>
                <w:cs/>
              </w:rPr>
            </w:pPr>
            <w:r w:rsidRPr="00FF6476">
              <w:rPr>
                <w:rFonts w:ascii="Arial" w:eastAsia="Times New Roman" w:hAnsi="Arial" w:cs="Arial"/>
                <w:color w:val="000000"/>
                <w:sz w:val="20"/>
              </w:rPr>
              <w:t xml:space="preserve">   - Non current portion</w:t>
            </w:r>
          </w:p>
        </w:tc>
        <w:tc>
          <w:tcPr>
            <w:tcW w:w="1584" w:type="dxa"/>
            <w:tcBorders>
              <w:left w:val="nil"/>
              <w:right w:val="nil"/>
            </w:tcBorders>
            <w:vAlign w:val="bottom"/>
          </w:tcPr>
          <w:p w14:paraId="3023F86E" w14:textId="5ED7E9EC" w:rsidR="00E409B4" w:rsidRPr="00FF6476" w:rsidRDefault="00FF6476" w:rsidP="00E409B4">
            <w:pPr>
              <w:pStyle w:val="a4"/>
              <w:ind w:right="-72"/>
              <w:jc w:val="right"/>
              <w:rPr>
                <w:rFonts w:ascii="Arial" w:hAnsi="Arial" w:cs="Arial"/>
                <w:color w:val="000000"/>
                <w:sz w:val="20"/>
                <w:szCs w:val="20"/>
                <w:lang w:val="en-GB"/>
              </w:rPr>
            </w:pPr>
            <w:r w:rsidRPr="00FF6476">
              <w:rPr>
                <w:rFonts w:ascii="Arial" w:hAnsi="Arial" w:cs="Arial"/>
                <w:color w:val="000000"/>
                <w:sz w:val="20"/>
                <w:szCs w:val="20"/>
                <w:lang w:val="en-GB"/>
              </w:rPr>
              <w:t>225</w:t>
            </w:r>
            <w:r w:rsidR="00E409B4" w:rsidRPr="00FF6476">
              <w:rPr>
                <w:rFonts w:ascii="Arial" w:hAnsi="Arial" w:cs="Arial"/>
                <w:color w:val="000000"/>
                <w:sz w:val="20"/>
                <w:szCs w:val="20"/>
              </w:rPr>
              <w:t>,</w:t>
            </w:r>
            <w:r w:rsidRPr="00FF6476">
              <w:rPr>
                <w:rFonts w:ascii="Arial" w:hAnsi="Arial" w:cs="Arial"/>
                <w:color w:val="000000"/>
                <w:sz w:val="20"/>
                <w:szCs w:val="20"/>
                <w:lang w:val="en-GB"/>
              </w:rPr>
              <w:t>188</w:t>
            </w:r>
            <w:r w:rsidR="00E409B4" w:rsidRPr="00FF6476">
              <w:rPr>
                <w:rFonts w:ascii="Arial" w:hAnsi="Arial" w:cs="Arial"/>
                <w:color w:val="000000"/>
                <w:sz w:val="20"/>
                <w:szCs w:val="20"/>
              </w:rPr>
              <w:t>,</w:t>
            </w:r>
            <w:r w:rsidRPr="00FF6476">
              <w:rPr>
                <w:rFonts w:ascii="Arial" w:hAnsi="Arial" w:cs="Arial"/>
                <w:color w:val="000000"/>
                <w:sz w:val="20"/>
                <w:szCs w:val="20"/>
                <w:lang w:val="en-GB"/>
              </w:rPr>
              <w:t>976</w:t>
            </w:r>
          </w:p>
        </w:tc>
        <w:tc>
          <w:tcPr>
            <w:tcW w:w="1584" w:type="dxa"/>
            <w:tcBorders>
              <w:left w:val="nil"/>
              <w:right w:val="nil"/>
            </w:tcBorders>
            <w:vAlign w:val="bottom"/>
          </w:tcPr>
          <w:p w14:paraId="6EFE5E4A" w14:textId="327B08B1" w:rsidR="00E409B4" w:rsidRPr="00FF6476" w:rsidRDefault="00FF6476" w:rsidP="00E409B4">
            <w:pPr>
              <w:spacing w:line="240" w:lineRule="auto"/>
              <w:ind w:right="-72"/>
              <w:jc w:val="right"/>
              <w:rPr>
                <w:rFonts w:ascii="Arial" w:eastAsia="Times New Roman" w:hAnsi="Arial" w:cs="Arial"/>
                <w:color w:val="000000"/>
                <w:sz w:val="20"/>
              </w:rPr>
            </w:pPr>
            <w:r w:rsidRPr="00FF6476">
              <w:rPr>
                <w:rFonts w:ascii="Arial" w:hAnsi="Arial" w:cs="Arial"/>
                <w:color w:val="000000"/>
                <w:sz w:val="20"/>
              </w:rPr>
              <w:t>215</w:t>
            </w:r>
            <w:r w:rsidR="00E409B4" w:rsidRPr="00FF6476">
              <w:rPr>
                <w:rFonts w:ascii="Arial" w:hAnsi="Arial" w:cs="Arial"/>
                <w:color w:val="000000"/>
                <w:sz w:val="20"/>
              </w:rPr>
              <w:t>,</w:t>
            </w:r>
            <w:r w:rsidRPr="00FF6476">
              <w:rPr>
                <w:rFonts w:ascii="Arial" w:hAnsi="Arial" w:cs="Arial"/>
                <w:color w:val="000000"/>
                <w:sz w:val="20"/>
              </w:rPr>
              <w:t>627</w:t>
            </w:r>
            <w:r w:rsidR="00E409B4" w:rsidRPr="00FF6476">
              <w:rPr>
                <w:rFonts w:ascii="Arial" w:hAnsi="Arial" w:cs="Arial"/>
                <w:color w:val="000000"/>
                <w:sz w:val="20"/>
              </w:rPr>
              <w:t>,</w:t>
            </w:r>
            <w:r w:rsidRPr="00FF6476">
              <w:rPr>
                <w:rFonts w:ascii="Arial" w:hAnsi="Arial" w:cs="Arial"/>
                <w:color w:val="000000"/>
                <w:sz w:val="20"/>
              </w:rPr>
              <w:t>500</w:t>
            </w:r>
          </w:p>
        </w:tc>
      </w:tr>
      <w:bookmarkEnd w:id="60"/>
    </w:tbl>
    <w:p w14:paraId="2AA16C02" w14:textId="32381304" w:rsidR="00671BC1" w:rsidRPr="00FF6476" w:rsidRDefault="00671BC1" w:rsidP="00325B42">
      <w:pPr>
        <w:spacing w:line="240" w:lineRule="auto"/>
        <w:ind w:left="540" w:hanging="540"/>
        <w:jc w:val="both"/>
        <w:rPr>
          <w:rFonts w:ascii="Arial" w:eastAsia="Arial Unicode MS" w:hAnsi="Arial" w:cs="Arial"/>
          <w:b/>
          <w:bCs/>
          <w:color w:val="000000"/>
          <w:sz w:val="20"/>
        </w:rPr>
      </w:pPr>
    </w:p>
    <w:p w14:paraId="2C3E4098" w14:textId="77777777" w:rsidR="00671BC1" w:rsidRPr="00FF6476" w:rsidRDefault="00671BC1">
      <w:pPr>
        <w:spacing w:line="240" w:lineRule="auto"/>
        <w:rPr>
          <w:rFonts w:ascii="Arial" w:eastAsia="Arial Unicode MS" w:hAnsi="Arial" w:cs="Arial"/>
          <w:b/>
          <w:bCs/>
          <w:color w:val="000000"/>
          <w:sz w:val="20"/>
        </w:rPr>
      </w:pPr>
      <w:r w:rsidRPr="00FF6476">
        <w:rPr>
          <w:rFonts w:ascii="Arial" w:eastAsia="Arial Unicode MS" w:hAnsi="Arial" w:cs="Arial"/>
          <w:b/>
          <w:bCs/>
          <w:color w:val="000000"/>
          <w:sz w:val="20"/>
        </w:rPr>
        <w:br w:type="page"/>
      </w:r>
    </w:p>
    <w:p w14:paraId="2FF056A0" w14:textId="77777777" w:rsidR="0068014B" w:rsidRPr="002D1C69" w:rsidRDefault="0068014B" w:rsidP="00325B42">
      <w:pPr>
        <w:spacing w:line="240" w:lineRule="auto"/>
        <w:ind w:left="540" w:hanging="540"/>
        <w:jc w:val="both"/>
        <w:rPr>
          <w:rFonts w:ascii="Arial" w:eastAsia="Arial Unicode MS" w:hAnsi="Arial" w:cs="Arial"/>
          <w:b/>
          <w:bCs/>
          <w:color w:val="000000"/>
          <w:sz w:val="20"/>
        </w:rPr>
      </w:pPr>
    </w:p>
    <w:p w14:paraId="300FF044" w14:textId="77777777" w:rsidR="00671BC1" w:rsidRPr="002D1C69" w:rsidRDefault="00671BC1" w:rsidP="00325B42">
      <w:pPr>
        <w:spacing w:line="240" w:lineRule="auto"/>
        <w:ind w:left="540" w:hanging="540"/>
        <w:jc w:val="both"/>
        <w:rPr>
          <w:rFonts w:ascii="Arial" w:eastAsia="Arial Unicode MS" w:hAnsi="Arial" w:cs="Arial"/>
          <w:b/>
          <w:bCs/>
          <w:color w:val="000000"/>
          <w:sz w:val="20"/>
        </w:rPr>
      </w:pPr>
    </w:p>
    <w:p w14:paraId="7F65B116" w14:textId="0EDF8EEE" w:rsidR="008C36D5" w:rsidRPr="002D1C69" w:rsidRDefault="00FF6476" w:rsidP="00325B42">
      <w:pPr>
        <w:spacing w:line="240" w:lineRule="auto"/>
        <w:ind w:left="540" w:hanging="540"/>
        <w:jc w:val="both"/>
        <w:rPr>
          <w:rFonts w:ascii="Arial" w:eastAsia="Arial Unicode MS" w:hAnsi="Arial" w:cs="Arial"/>
          <w:b/>
          <w:bCs/>
          <w:color w:val="000000"/>
          <w:sz w:val="20"/>
        </w:rPr>
      </w:pPr>
      <w:r w:rsidRPr="002D1C69">
        <w:rPr>
          <w:rFonts w:ascii="Arial" w:eastAsia="Arial Unicode MS" w:hAnsi="Arial" w:cs="Arial"/>
          <w:b/>
          <w:bCs/>
          <w:color w:val="000000"/>
          <w:sz w:val="20"/>
        </w:rPr>
        <w:t>32</w:t>
      </w:r>
      <w:r w:rsidR="007C55E0" w:rsidRPr="002D1C69">
        <w:rPr>
          <w:rFonts w:ascii="Arial" w:eastAsia="Arial Unicode MS" w:hAnsi="Arial" w:cs="Arial"/>
          <w:b/>
          <w:bCs/>
          <w:color w:val="000000"/>
          <w:sz w:val="20"/>
        </w:rPr>
        <w:t>.</w:t>
      </w:r>
      <w:r w:rsidRPr="002D1C69">
        <w:rPr>
          <w:rFonts w:ascii="Arial" w:eastAsia="Arial Unicode MS" w:hAnsi="Arial" w:cs="Arial"/>
          <w:b/>
          <w:bCs/>
          <w:color w:val="000000"/>
          <w:sz w:val="20"/>
        </w:rPr>
        <w:t>4</w:t>
      </w:r>
      <w:r w:rsidR="008C36D5" w:rsidRPr="002D1C69">
        <w:rPr>
          <w:rFonts w:ascii="Arial" w:eastAsia="Arial Unicode MS" w:hAnsi="Arial" w:cs="Arial"/>
          <w:b/>
          <w:bCs/>
          <w:color w:val="000000"/>
          <w:sz w:val="20"/>
          <w:cs/>
        </w:rPr>
        <w:t>)</w:t>
      </w:r>
      <w:r w:rsidR="008C36D5" w:rsidRPr="002D1C69">
        <w:rPr>
          <w:rFonts w:ascii="Arial" w:eastAsia="Arial Unicode MS" w:hAnsi="Arial" w:cs="Arial"/>
          <w:b/>
          <w:bCs/>
          <w:color w:val="000000"/>
          <w:sz w:val="20"/>
          <w:cs/>
        </w:rPr>
        <w:tab/>
      </w:r>
      <w:r w:rsidR="00A87512" w:rsidRPr="002D1C69">
        <w:rPr>
          <w:rFonts w:ascii="Arial" w:eastAsia="Arial Unicode MS" w:hAnsi="Arial" w:cs="Arial"/>
          <w:b/>
          <w:bCs/>
          <w:color w:val="000000"/>
          <w:sz w:val="20"/>
        </w:rPr>
        <w:t>Key management compensation</w:t>
      </w:r>
    </w:p>
    <w:p w14:paraId="5C49227B" w14:textId="77777777" w:rsidR="007055C7" w:rsidRPr="002D1C69" w:rsidRDefault="007055C7" w:rsidP="00325B42">
      <w:pPr>
        <w:spacing w:line="240" w:lineRule="auto"/>
        <w:ind w:left="540" w:hanging="540"/>
        <w:jc w:val="both"/>
        <w:rPr>
          <w:rFonts w:ascii="Arial" w:eastAsia="Arial Unicode MS" w:hAnsi="Arial" w:cs="Arial"/>
          <w:b/>
          <w:bCs/>
          <w:color w:val="000000"/>
          <w:sz w:val="20"/>
          <w:cs/>
        </w:rPr>
      </w:pPr>
    </w:p>
    <w:tbl>
      <w:tblPr>
        <w:tblW w:w="9130" w:type="dxa"/>
        <w:tblInd w:w="-90" w:type="dxa"/>
        <w:tblLayout w:type="fixed"/>
        <w:tblLook w:val="04A0" w:firstRow="1" w:lastRow="0" w:firstColumn="1" w:lastColumn="0" w:noHBand="0" w:noVBand="1"/>
      </w:tblPr>
      <w:tblGrid>
        <w:gridCol w:w="5962"/>
        <w:gridCol w:w="1584"/>
        <w:gridCol w:w="1584"/>
      </w:tblGrid>
      <w:tr w:rsidR="00E00340" w:rsidRPr="002D1C69" w14:paraId="70077636" w14:textId="77777777" w:rsidTr="00254A6D">
        <w:trPr>
          <w:trHeight w:val="20"/>
        </w:trPr>
        <w:tc>
          <w:tcPr>
            <w:tcW w:w="5962" w:type="dxa"/>
            <w:vAlign w:val="center"/>
          </w:tcPr>
          <w:p w14:paraId="7B47A614" w14:textId="77777777" w:rsidR="00E00340" w:rsidRPr="002D1C69" w:rsidRDefault="00E00340" w:rsidP="00E00340">
            <w:pPr>
              <w:spacing w:line="240" w:lineRule="auto"/>
              <w:ind w:left="540"/>
              <w:jc w:val="both"/>
              <w:rPr>
                <w:rFonts w:ascii="Arial" w:hAnsi="Arial" w:cs="Arial"/>
                <w:color w:val="000000"/>
                <w:sz w:val="20"/>
                <w:cs/>
              </w:rPr>
            </w:pPr>
          </w:p>
        </w:tc>
        <w:tc>
          <w:tcPr>
            <w:tcW w:w="1584" w:type="dxa"/>
          </w:tcPr>
          <w:p w14:paraId="06BB4EAC" w14:textId="75340593" w:rsidR="00E00340"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bCs/>
                <w:color w:val="000000"/>
                <w:sz w:val="20"/>
                <w:szCs w:val="20"/>
                <w:lang w:val="en-GB"/>
              </w:rPr>
              <w:t>2025</w:t>
            </w:r>
          </w:p>
        </w:tc>
        <w:tc>
          <w:tcPr>
            <w:tcW w:w="1584" w:type="dxa"/>
          </w:tcPr>
          <w:p w14:paraId="5AC5C445" w14:textId="582EAA5B" w:rsidR="00E00340"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bCs/>
                <w:color w:val="000000"/>
                <w:sz w:val="20"/>
                <w:szCs w:val="20"/>
                <w:lang w:val="en-GB"/>
              </w:rPr>
              <w:t>2024</w:t>
            </w:r>
          </w:p>
        </w:tc>
      </w:tr>
      <w:tr w:rsidR="00E00340" w:rsidRPr="002D1C69" w14:paraId="4A5FC83C" w14:textId="77777777" w:rsidTr="00254A6D">
        <w:trPr>
          <w:trHeight w:val="20"/>
        </w:trPr>
        <w:tc>
          <w:tcPr>
            <w:tcW w:w="5962" w:type="dxa"/>
            <w:vAlign w:val="center"/>
          </w:tcPr>
          <w:p w14:paraId="694EEC14" w14:textId="77777777" w:rsidR="00E00340" w:rsidRPr="002D1C69" w:rsidRDefault="00E00340" w:rsidP="00E00340">
            <w:pPr>
              <w:spacing w:line="240" w:lineRule="auto"/>
              <w:ind w:left="540"/>
              <w:jc w:val="both"/>
              <w:rPr>
                <w:rFonts w:ascii="Arial" w:hAnsi="Arial" w:cs="Arial"/>
                <w:color w:val="000000"/>
                <w:sz w:val="20"/>
                <w:cs/>
              </w:rPr>
            </w:pPr>
          </w:p>
        </w:tc>
        <w:tc>
          <w:tcPr>
            <w:tcW w:w="1584" w:type="dxa"/>
            <w:tcBorders>
              <w:bottom w:val="single" w:sz="4" w:space="0" w:color="auto"/>
            </w:tcBorders>
            <w:hideMark/>
          </w:tcPr>
          <w:p w14:paraId="13C39BDA" w14:textId="229CF635" w:rsidR="00E00340" w:rsidRPr="002D1C69" w:rsidRDefault="00E00340" w:rsidP="00E00340">
            <w:pPr>
              <w:pStyle w:val="a4"/>
              <w:ind w:right="-72"/>
              <w:jc w:val="right"/>
              <w:rPr>
                <w:rFonts w:ascii="Arial" w:hAnsi="Arial" w:cs="Arial"/>
                <w:color w:val="000000"/>
                <w:sz w:val="20"/>
                <w:szCs w:val="20"/>
                <w:cs/>
              </w:rPr>
            </w:pPr>
            <w:r w:rsidRPr="002D1C69">
              <w:rPr>
                <w:rFonts w:ascii="Arial" w:hAnsi="Arial" w:cs="Arial"/>
                <w:b/>
                <w:bCs/>
                <w:color w:val="000000"/>
                <w:sz w:val="20"/>
                <w:szCs w:val="20"/>
                <w:cs/>
              </w:rPr>
              <w:t>Baht</w:t>
            </w:r>
          </w:p>
        </w:tc>
        <w:tc>
          <w:tcPr>
            <w:tcW w:w="1584" w:type="dxa"/>
            <w:tcBorders>
              <w:bottom w:val="single" w:sz="4" w:space="0" w:color="auto"/>
            </w:tcBorders>
            <w:hideMark/>
          </w:tcPr>
          <w:p w14:paraId="523EB2D7" w14:textId="1EA16628" w:rsidR="00E00340" w:rsidRPr="002D1C69" w:rsidRDefault="00E00340" w:rsidP="00E00340">
            <w:pPr>
              <w:pStyle w:val="a4"/>
              <w:ind w:right="-72"/>
              <w:jc w:val="right"/>
              <w:rPr>
                <w:rFonts w:ascii="Arial" w:hAnsi="Arial" w:cs="Arial"/>
                <w:color w:val="000000"/>
                <w:sz w:val="20"/>
                <w:szCs w:val="20"/>
                <w:cs/>
              </w:rPr>
            </w:pPr>
            <w:r w:rsidRPr="002D1C69">
              <w:rPr>
                <w:rFonts w:ascii="Arial" w:hAnsi="Arial" w:cs="Arial"/>
                <w:b/>
                <w:bCs/>
                <w:color w:val="000000"/>
                <w:sz w:val="20"/>
                <w:szCs w:val="20"/>
                <w:cs/>
              </w:rPr>
              <w:t>Baht</w:t>
            </w:r>
          </w:p>
        </w:tc>
      </w:tr>
      <w:tr w:rsidR="00E00340" w:rsidRPr="002D1C69" w14:paraId="436515C9" w14:textId="77777777" w:rsidTr="00254A6D">
        <w:trPr>
          <w:trHeight w:val="20"/>
        </w:trPr>
        <w:tc>
          <w:tcPr>
            <w:tcW w:w="5962" w:type="dxa"/>
          </w:tcPr>
          <w:p w14:paraId="57916F60" w14:textId="77777777" w:rsidR="00E00340" w:rsidRPr="002D1C69" w:rsidRDefault="00E00340" w:rsidP="00E00340">
            <w:pPr>
              <w:pStyle w:val="a4"/>
              <w:tabs>
                <w:tab w:val="left" w:pos="720"/>
              </w:tabs>
              <w:ind w:left="540" w:right="-72"/>
              <w:jc w:val="both"/>
              <w:rPr>
                <w:rFonts w:ascii="Arial" w:hAnsi="Arial" w:cs="Arial"/>
                <w:color w:val="000000"/>
                <w:sz w:val="20"/>
                <w:szCs w:val="20"/>
                <w:cs/>
              </w:rPr>
            </w:pPr>
          </w:p>
        </w:tc>
        <w:tc>
          <w:tcPr>
            <w:tcW w:w="1584" w:type="dxa"/>
            <w:tcBorders>
              <w:top w:val="single" w:sz="4" w:space="0" w:color="auto"/>
            </w:tcBorders>
          </w:tcPr>
          <w:p w14:paraId="016A9DF4" w14:textId="77777777" w:rsidR="00E00340" w:rsidRPr="002D1C69" w:rsidRDefault="00E00340" w:rsidP="00E00340">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723A5894" w14:textId="77777777" w:rsidR="00E00340" w:rsidRPr="002D1C69" w:rsidRDefault="00E00340" w:rsidP="00E00340">
            <w:pPr>
              <w:pStyle w:val="a4"/>
              <w:ind w:right="-72"/>
              <w:jc w:val="right"/>
              <w:rPr>
                <w:rFonts w:ascii="Arial" w:hAnsi="Arial" w:cs="Arial"/>
                <w:color w:val="000000"/>
                <w:sz w:val="20"/>
                <w:szCs w:val="20"/>
                <w:lang w:val="en-GB"/>
              </w:rPr>
            </w:pPr>
          </w:p>
        </w:tc>
      </w:tr>
      <w:tr w:rsidR="00303EF3" w:rsidRPr="002D1C69" w14:paraId="3AADEDE5" w14:textId="77777777" w:rsidTr="00254A6D">
        <w:trPr>
          <w:trHeight w:val="20"/>
        </w:trPr>
        <w:tc>
          <w:tcPr>
            <w:tcW w:w="5962" w:type="dxa"/>
            <w:hideMark/>
          </w:tcPr>
          <w:p w14:paraId="18019451" w14:textId="0C014FBD" w:rsidR="00303EF3" w:rsidRPr="002D1C69" w:rsidRDefault="00303EF3" w:rsidP="00303EF3">
            <w:pPr>
              <w:spacing w:line="240" w:lineRule="auto"/>
              <w:ind w:left="540"/>
              <w:jc w:val="both"/>
              <w:rPr>
                <w:rFonts w:ascii="Arial" w:hAnsi="Arial" w:cs="Arial"/>
                <w:color w:val="000000"/>
                <w:sz w:val="20"/>
              </w:rPr>
            </w:pPr>
            <w:bookmarkStart w:id="61" w:name="OLE_LINK40"/>
            <w:r w:rsidRPr="002D1C69">
              <w:rPr>
                <w:rFonts w:ascii="Arial" w:hAnsi="Arial" w:cs="Arial"/>
                <w:color w:val="000000"/>
                <w:sz w:val="20"/>
              </w:rPr>
              <w:t>Salary and short-term benefits</w:t>
            </w:r>
          </w:p>
        </w:tc>
        <w:tc>
          <w:tcPr>
            <w:tcW w:w="1584" w:type="dxa"/>
          </w:tcPr>
          <w:p w14:paraId="0FA3A82B" w14:textId="631E12B7" w:rsidR="00303EF3" w:rsidRPr="002D1C69" w:rsidRDefault="00FF6476" w:rsidP="00303EF3">
            <w:pPr>
              <w:spacing w:line="240" w:lineRule="auto"/>
              <w:ind w:right="-72"/>
              <w:jc w:val="right"/>
              <w:rPr>
                <w:rFonts w:ascii="Arial" w:hAnsi="Arial" w:cs="Arial"/>
                <w:color w:val="000000"/>
                <w:sz w:val="20"/>
              </w:rPr>
            </w:pPr>
            <w:r w:rsidRPr="002D1C69">
              <w:rPr>
                <w:rFonts w:ascii="Arial" w:hAnsi="Arial" w:cs="Arial"/>
                <w:color w:val="000000"/>
                <w:sz w:val="20"/>
              </w:rPr>
              <w:t>35</w:t>
            </w:r>
            <w:r w:rsidR="000C783C" w:rsidRPr="002D1C69">
              <w:rPr>
                <w:rFonts w:ascii="Arial" w:hAnsi="Arial" w:cs="Arial"/>
                <w:color w:val="000000"/>
                <w:sz w:val="20"/>
              </w:rPr>
              <w:t>,</w:t>
            </w:r>
            <w:r w:rsidRPr="002D1C69">
              <w:rPr>
                <w:rFonts w:ascii="Arial" w:hAnsi="Arial" w:cs="Arial"/>
                <w:color w:val="000000"/>
                <w:sz w:val="20"/>
              </w:rPr>
              <w:t>072</w:t>
            </w:r>
            <w:r w:rsidR="000C783C" w:rsidRPr="002D1C69">
              <w:rPr>
                <w:rFonts w:ascii="Arial" w:hAnsi="Arial" w:cs="Arial"/>
                <w:color w:val="000000"/>
                <w:sz w:val="20"/>
              </w:rPr>
              <w:t>,</w:t>
            </w:r>
            <w:r w:rsidRPr="002D1C69">
              <w:rPr>
                <w:rFonts w:ascii="Arial" w:hAnsi="Arial" w:cs="Arial"/>
                <w:color w:val="000000"/>
                <w:sz w:val="20"/>
              </w:rPr>
              <w:t>140</w:t>
            </w:r>
          </w:p>
        </w:tc>
        <w:tc>
          <w:tcPr>
            <w:tcW w:w="1584" w:type="dxa"/>
          </w:tcPr>
          <w:p w14:paraId="14772AB4" w14:textId="1F79D002" w:rsidR="00303EF3" w:rsidRPr="002D1C69" w:rsidRDefault="00FF6476" w:rsidP="00303EF3">
            <w:pPr>
              <w:spacing w:line="240" w:lineRule="auto"/>
              <w:ind w:right="-72"/>
              <w:jc w:val="right"/>
              <w:rPr>
                <w:rFonts w:ascii="Arial" w:hAnsi="Arial" w:cs="Arial"/>
                <w:color w:val="000000"/>
                <w:sz w:val="20"/>
                <w:lang w:val="en-US"/>
              </w:rPr>
            </w:pPr>
            <w:r w:rsidRPr="002D1C69">
              <w:rPr>
                <w:rFonts w:ascii="Arial" w:hAnsi="Arial" w:cs="Arial"/>
                <w:color w:val="000000"/>
                <w:sz w:val="20"/>
              </w:rPr>
              <w:t>32</w:t>
            </w:r>
            <w:r w:rsidR="00303EF3" w:rsidRPr="002D1C69">
              <w:rPr>
                <w:rFonts w:ascii="Arial" w:hAnsi="Arial" w:cs="Arial"/>
                <w:color w:val="000000"/>
                <w:sz w:val="20"/>
              </w:rPr>
              <w:t>,</w:t>
            </w:r>
            <w:r w:rsidRPr="002D1C69">
              <w:rPr>
                <w:rFonts w:ascii="Arial" w:hAnsi="Arial" w:cs="Arial"/>
                <w:color w:val="000000"/>
                <w:sz w:val="20"/>
              </w:rPr>
              <w:t>695</w:t>
            </w:r>
            <w:r w:rsidR="00303EF3" w:rsidRPr="002D1C69">
              <w:rPr>
                <w:rFonts w:ascii="Arial" w:hAnsi="Arial" w:cs="Arial"/>
                <w:color w:val="000000"/>
                <w:sz w:val="20"/>
              </w:rPr>
              <w:t>,</w:t>
            </w:r>
            <w:r w:rsidRPr="002D1C69">
              <w:rPr>
                <w:rFonts w:ascii="Arial" w:hAnsi="Arial" w:cs="Arial"/>
                <w:color w:val="000000"/>
                <w:sz w:val="20"/>
              </w:rPr>
              <w:t>538</w:t>
            </w:r>
          </w:p>
        </w:tc>
      </w:tr>
      <w:tr w:rsidR="00303EF3" w:rsidRPr="002D1C69" w14:paraId="4804B425" w14:textId="77777777" w:rsidTr="00A47ED4">
        <w:trPr>
          <w:trHeight w:val="20"/>
        </w:trPr>
        <w:tc>
          <w:tcPr>
            <w:tcW w:w="5962" w:type="dxa"/>
            <w:hideMark/>
          </w:tcPr>
          <w:p w14:paraId="3D8C2E01" w14:textId="3C8D8A41" w:rsidR="00303EF3" w:rsidRPr="002D1C69" w:rsidRDefault="00303EF3" w:rsidP="00303EF3">
            <w:pPr>
              <w:spacing w:line="240" w:lineRule="auto"/>
              <w:ind w:left="540"/>
              <w:jc w:val="both"/>
              <w:rPr>
                <w:rFonts w:ascii="Arial" w:hAnsi="Arial" w:cs="Arial"/>
                <w:color w:val="000000"/>
                <w:sz w:val="20"/>
              </w:rPr>
            </w:pPr>
            <w:r w:rsidRPr="002D1C69">
              <w:rPr>
                <w:rFonts w:ascii="Arial" w:hAnsi="Arial" w:cs="Arial"/>
                <w:color w:val="000000"/>
                <w:sz w:val="20"/>
              </w:rPr>
              <w:t>Post-employment benefits</w:t>
            </w:r>
          </w:p>
        </w:tc>
        <w:tc>
          <w:tcPr>
            <w:tcW w:w="1584" w:type="dxa"/>
            <w:tcBorders>
              <w:bottom w:val="single" w:sz="4" w:space="0" w:color="auto"/>
            </w:tcBorders>
            <w:vAlign w:val="bottom"/>
          </w:tcPr>
          <w:p w14:paraId="45CD9E9A" w14:textId="24A55D55" w:rsidR="00303EF3" w:rsidRPr="002D1C69" w:rsidRDefault="00FF6476" w:rsidP="00303EF3">
            <w:pPr>
              <w:spacing w:line="240" w:lineRule="auto"/>
              <w:ind w:right="-72"/>
              <w:jc w:val="right"/>
              <w:rPr>
                <w:rFonts w:ascii="Arial" w:hAnsi="Arial" w:cs="Arial"/>
                <w:color w:val="000000"/>
                <w:sz w:val="20"/>
                <w:cs/>
              </w:rPr>
            </w:pPr>
            <w:r w:rsidRPr="002D1C69">
              <w:rPr>
                <w:rFonts w:ascii="Arial" w:hAnsi="Arial" w:cs="Arial"/>
                <w:color w:val="000000"/>
                <w:sz w:val="20"/>
              </w:rPr>
              <w:t>1</w:t>
            </w:r>
            <w:r w:rsidR="00C81D11" w:rsidRPr="002D1C69">
              <w:rPr>
                <w:rFonts w:ascii="Arial" w:hAnsi="Arial" w:cs="Arial"/>
                <w:color w:val="000000"/>
                <w:sz w:val="20"/>
              </w:rPr>
              <w:t>,</w:t>
            </w:r>
            <w:r w:rsidRPr="002D1C69">
              <w:rPr>
                <w:rFonts w:ascii="Arial" w:hAnsi="Arial" w:cs="Arial"/>
                <w:color w:val="000000"/>
                <w:sz w:val="20"/>
              </w:rPr>
              <w:t>524</w:t>
            </w:r>
            <w:r w:rsidR="00C81D11" w:rsidRPr="002D1C69">
              <w:rPr>
                <w:rFonts w:ascii="Arial" w:hAnsi="Arial" w:cs="Arial"/>
                <w:color w:val="000000"/>
                <w:sz w:val="20"/>
              </w:rPr>
              <w:t>,</w:t>
            </w:r>
            <w:r w:rsidRPr="002D1C69">
              <w:rPr>
                <w:rFonts w:ascii="Arial" w:hAnsi="Arial" w:cs="Arial"/>
                <w:color w:val="000000"/>
                <w:sz w:val="20"/>
              </w:rPr>
              <w:t>638</w:t>
            </w:r>
          </w:p>
        </w:tc>
        <w:tc>
          <w:tcPr>
            <w:tcW w:w="1584" w:type="dxa"/>
            <w:tcBorders>
              <w:bottom w:val="single" w:sz="4" w:space="0" w:color="auto"/>
            </w:tcBorders>
            <w:vAlign w:val="bottom"/>
          </w:tcPr>
          <w:p w14:paraId="7C4A434C" w14:textId="7A7112F7" w:rsidR="00303EF3" w:rsidRPr="002D1C69" w:rsidRDefault="00FF6476" w:rsidP="00303EF3">
            <w:pPr>
              <w:spacing w:line="240" w:lineRule="auto"/>
              <w:ind w:right="-72"/>
              <w:jc w:val="right"/>
              <w:rPr>
                <w:rFonts w:ascii="Arial" w:hAnsi="Arial" w:cs="Arial"/>
                <w:color w:val="000000"/>
                <w:sz w:val="20"/>
                <w:cs/>
              </w:rPr>
            </w:pPr>
            <w:r w:rsidRPr="002D1C69">
              <w:rPr>
                <w:rFonts w:ascii="Arial" w:hAnsi="Arial" w:cs="Arial"/>
                <w:color w:val="000000"/>
                <w:sz w:val="20"/>
              </w:rPr>
              <w:t>1</w:t>
            </w:r>
            <w:r w:rsidR="00303EF3" w:rsidRPr="002D1C69">
              <w:rPr>
                <w:rFonts w:ascii="Arial" w:hAnsi="Arial" w:cs="Arial"/>
                <w:color w:val="000000"/>
                <w:sz w:val="20"/>
              </w:rPr>
              <w:t>,</w:t>
            </w:r>
            <w:r w:rsidRPr="002D1C69">
              <w:rPr>
                <w:rFonts w:ascii="Arial" w:hAnsi="Arial" w:cs="Arial"/>
                <w:color w:val="000000"/>
                <w:sz w:val="20"/>
              </w:rPr>
              <w:t>807</w:t>
            </w:r>
            <w:r w:rsidR="00303EF3" w:rsidRPr="002D1C69">
              <w:rPr>
                <w:rFonts w:ascii="Arial" w:hAnsi="Arial" w:cs="Arial"/>
                <w:color w:val="000000"/>
                <w:sz w:val="20"/>
              </w:rPr>
              <w:t>,</w:t>
            </w:r>
            <w:r w:rsidRPr="002D1C69">
              <w:rPr>
                <w:rFonts w:ascii="Arial" w:hAnsi="Arial" w:cs="Arial"/>
                <w:color w:val="000000"/>
                <w:sz w:val="20"/>
              </w:rPr>
              <w:t>572</w:t>
            </w:r>
          </w:p>
        </w:tc>
      </w:tr>
      <w:tr w:rsidR="00303EF3" w:rsidRPr="002D1C69" w14:paraId="2AC4DB61" w14:textId="77777777" w:rsidTr="00254A6D">
        <w:trPr>
          <w:trHeight w:val="20"/>
        </w:trPr>
        <w:tc>
          <w:tcPr>
            <w:tcW w:w="5962" w:type="dxa"/>
          </w:tcPr>
          <w:p w14:paraId="49247803" w14:textId="77777777" w:rsidR="00303EF3" w:rsidRPr="002D1C69" w:rsidRDefault="00303EF3" w:rsidP="00303EF3">
            <w:pPr>
              <w:spacing w:line="240" w:lineRule="auto"/>
              <w:ind w:left="540"/>
              <w:jc w:val="both"/>
              <w:rPr>
                <w:rFonts w:ascii="Arial" w:hAnsi="Arial" w:cs="Arial"/>
                <w:color w:val="000000"/>
                <w:sz w:val="20"/>
              </w:rPr>
            </w:pPr>
          </w:p>
        </w:tc>
        <w:tc>
          <w:tcPr>
            <w:tcW w:w="1584" w:type="dxa"/>
            <w:tcBorders>
              <w:top w:val="single" w:sz="4" w:space="0" w:color="auto"/>
            </w:tcBorders>
            <w:vAlign w:val="bottom"/>
          </w:tcPr>
          <w:p w14:paraId="171CDA38" w14:textId="77777777" w:rsidR="00303EF3" w:rsidRPr="002D1C69" w:rsidRDefault="00303EF3" w:rsidP="00303EF3">
            <w:pPr>
              <w:spacing w:line="240" w:lineRule="auto"/>
              <w:ind w:right="-72"/>
              <w:jc w:val="right"/>
              <w:rPr>
                <w:rFonts w:ascii="Arial" w:hAnsi="Arial" w:cs="Arial"/>
                <w:color w:val="000000"/>
                <w:sz w:val="20"/>
              </w:rPr>
            </w:pPr>
          </w:p>
        </w:tc>
        <w:tc>
          <w:tcPr>
            <w:tcW w:w="1584" w:type="dxa"/>
            <w:tcBorders>
              <w:top w:val="single" w:sz="4" w:space="0" w:color="auto"/>
            </w:tcBorders>
            <w:vAlign w:val="bottom"/>
          </w:tcPr>
          <w:p w14:paraId="48EC42A0" w14:textId="77777777" w:rsidR="00303EF3" w:rsidRPr="002D1C69" w:rsidRDefault="00303EF3" w:rsidP="00303EF3">
            <w:pPr>
              <w:spacing w:line="240" w:lineRule="auto"/>
              <w:ind w:right="-72"/>
              <w:jc w:val="right"/>
              <w:rPr>
                <w:rFonts w:ascii="Arial" w:hAnsi="Arial" w:cs="Arial"/>
                <w:color w:val="000000"/>
                <w:sz w:val="20"/>
              </w:rPr>
            </w:pPr>
          </w:p>
        </w:tc>
      </w:tr>
      <w:tr w:rsidR="00303EF3" w:rsidRPr="002D1C69" w14:paraId="4E0E02E4" w14:textId="77777777" w:rsidTr="00D546FF">
        <w:trPr>
          <w:trHeight w:val="20"/>
        </w:trPr>
        <w:tc>
          <w:tcPr>
            <w:tcW w:w="5962" w:type="dxa"/>
            <w:hideMark/>
          </w:tcPr>
          <w:p w14:paraId="777FBAE4" w14:textId="60DBEC27" w:rsidR="00303EF3" w:rsidRPr="002D1C69" w:rsidRDefault="00303EF3" w:rsidP="00303EF3">
            <w:pPr>
              <w:spacing w:line="240" w:lineRule="auto"/>
              <w:ind w:left="540"/>
              <w:jc w:val="both"/>
              <w:rPr>
                <w:rFonts w:ascii="Arial" w:hAnsi="Arial" w:cs="Arial"/>
                <w:color w:val="000000"/>
                <w:sz w:val="20"/>
              </w:rPr>
            </w:pPr>
            <w:r w:rsidRPr="002D1C69">
              <w:rPr>
                <w:rFonts w:ascii="Arial" w:hAnsi="Arial" w:cs="Arial"/>
                <w:color w:val="000000"/>
                <w:sz w:val="20"/>
              </w:rPr>
              <w:t>Total</w:t>
            </w:r>
          </w:p>
        </w:tc>
        <w:tc>
          <w:tcPr>
            <w:tcW w:w="1584" w:type="dxa"/>
            <w:tcBorders>
              <w:bottom w:val="single" w:sz="4" w:space="0" w:color="auto"/>
            </w:tcBorders>
            <w:vAlign w:val="bottom"/>
          </w:tcPr>
          <w:p w14:paraId="7A31B9A8" w14:textId="32BFA407" w:rsidR="00303EF3" w:rsidRPr="002D1C69" w:rsidRDefault="00FF6476" w:rsidP="00303EF3">
            <w:pPr>
              <w:spacing w:line="240" w:lineRule="auto"/>
              <w:ind w:right="-72"/>
              <w:jc w:val="right"/>
              <w:rPr>
                <w:rFonts w:ascii="Arial" w:hAnsi="Arial" w:cs="Arial"/>
                <w:color w:val="000000"/>
                <w:sz w:val="20"/>
              </w:rPr>
            </w:pPr>
            <w:r w:rsidRPr="002D1C69">
              <w:rPr>
                <w:rFonts w:ascii="Arial" w:hAnsi="Arial" w:cs="Arial"/>
                <w:color w:val="000000"/>
                <w:sz w:val="20"/>
              </w:rPr>
              <w:t>36</w:t>
            </w:r>
            <w:r w:rsidR="002D27A4" w:rsidRPr="002D1C69">
              <w:rPr>
                <w:rFonts w:ascii="Arial" w:hAnsi="Arial" w:cs="Arial"/>
                <w:color w:val="000000"/>
                <w:sz w:val="20"/>
              </w:rPr>
              <w:t>,</w:t>
            </w:r>
            <w:r w:rsidRPr="002D1C69">
              <w:rPr>
                <w:rFonts w:ascii="Arial" w:hAnsi="Arial" w:cs="Arial"/>
                <w:color w:val="000000"/>
                <w:sz w:val="20"/>
              </w:rPr>
              <w:t>596</w:t>
            </w:r>
            <w:r w:rsidR="002D27A4" w:rsidRPr="002D1C69">
              <w:rPr>
                <w:rFonts w:ascii="Arial" w:hAnsi="Arial" w:cs="Arial"/>
                <w:color w:val="000000"/>
                <w:sz w:val="20"/>
              </w:rPr>
              <w:t>,</w:t>
            </w:r>
            <w:r w:rsidRPr="002D1C69">
              <w:rPr>
                <w:rFonts w:ascii="Arial" w:hAnsi="Arial" w:cs="Arial"/>
                <w:color w:val="000000"/>
                <w:sz w:val="20"/>
              </w:rPr>
              <w:t>778</w:t>
            </w:r>
          </w:p>
        </w:tc>
        <w:tc>
          <w:tcPr>
            <w:tcW w:w="1584" w:type="dxa"/>
            <w:tcBorders>
              <w:bottom w:val="single" w:sz="4" w:space="0" w:color="auto"/>
            </w:tcBorders>
            <w:vAlign w:val="bottom"/>
          </w:tcPr>
          <w:p w14:paraId="60AC538C" w14:textId="386B9561" w:rsidR="00303EF3" w:rsidRPr="002D1C69" w:rsidRDefault="00FF6476" w:rsidP="00303EF3">
            <w:pPr>
              <w:spacing w:line="240" w:lineRule="auto"/>
              <w:ind w:right="-72"/>
              <w:jc w:val="right"/>
              <w:rPr>
                <w:rFonts w:ascii="Arial" w:hAnsi="Arial" w:cs="Arial"/>
                <w:color w:val="000000"/>
                <w:sz w:val="20"/>
                <w:lang w:val="en-US"/>
              </w:rPr>
            </w:pPr>
            <w:r w:rsidRPr="002D1C69">
              <w:rPr>
                <w:rFonts w:ascii="Arial" w:hAnsi="Arial" w:cs="Arial"/>
                <w:color w:val="000000"/>
                <w:sz w:val="20"/>
              </w:rPr>
              <w:t>34</w:t>
            </w:r>
            <w:r w:rsidR="00303EF3" w:rsidRPr="002D1C69">
              <w:rPr>
                <w:rFonts w:ascii="Arial" w:hAnsi="Arial" w:cs="Arial"/>
                <w:color w:val="000000"/>
                <w:sz w:val="20"/>
              </w:rPr>
              <w:t>,</w:t>
            </w:r>
            <w:r w:rsidRPr="002D1C69">
              <w:rPr>
                <w:rFonts w:ascii="Arial" w:hAnsi="Arial" w:cs="Arial"/>
                <w:color w:val="000000"/>
                <w:sz w:val="20"/>
              </w:rPr>
              <w:t>503</w:t>
            </w:r>
            <w:r w:rsidR="00303EF3" w:rsidRPr="002D1C69">
              <w:rPr>
                <w:rFonts w:ascii="Arial" w:hAnsi="Arial" w:cs="Arial"/>
                <w:color w:val="000000"/>
                <w:sz w:val="20"/>
              </w:rPr>
              <w:t>,</w:t>
            </w:r>
            <w:r w:rsidRPr="002D1C69">
              <w:rPr>
                <w:rFonts w:ascii="Arial" w:hAnsi="Arial" w:cs="Arial"/>
                <w:color w:val="000000"/>
                <w:sz w:val="20"/>
              </w:rPr>
              <w:t>110</w:t>
            </w:r>
          </w:p>
        </w:tc>
      </w:tr>
    </w:tbl>
    <w:p w14:paraId="7E6A0AC8" w14:textId="2195E673" w:rsidR="00FD622B" w:rsidRPr="002D1C69" w:rsidRDefault="00FD622B" w:rsidP="00325B42">
      <w:pPr>
        <w:spacing w:line="240" w:lineRule="auto"/>
        <w:ind w:left="540" w:hanging="540"/>
        <w:jc w:val="both"/>
        <w:rPr>
          <w:rFonts w:ascii="Arial" w:hAnsi="Arial" w:cs="Arial"/>
          <w:color w:val="000000"/>
          <w:sz w:val="20"/>
        </w:rPr>
      </w:pPr>
      <w:bookmarkStart w:id="62" w:name="_Toc378755800"/>
      <w:bookmarkEnd w:id="61"/>
    </w:p>
    <w:p w14:paraId="1828AA77" w14:textId="77777777" w:rsidR="00FC7024" w:rsidRPr="002D1C69" w:rsidRDefault="00FC7024" w:rsidP="00325B42">
      <w:pPr>
        <w:spacing w:line="240" w:lineRule="auto"/>
        <w:ind w:left="540" w:hanging="540"/>
        <w:jc w:val="both"/>
        <w:rPr>
          <w:rFonts w:ascii="Arial" w:hAnsi="Arial" w:cs="Arial"/>
          <w:color w:val="000000"/>
          <w:sz w:val="20"/>
        </w:rPr>
      </w:pPr>
    </w:p>
    <w:tbl>
      <w:tblPr>
        <w:tblW w:w="9045" w:type="dxa"/>
        <w:tblLayout w:type="fixed"/>
        <w:tblLook w:val="04A0" w:firstRow="1" w:lastRow="0" w:firstColumn="1" w:lastColumn="0" w:noHBand="0" w:noVBand="1"/>
      </w:tblPr>
      <w:tblGrid>
        <w:gridCol w:w="9045"/>
      </w:tblGrid>
      <w:tr w:rsidR="00016344" w:rsidRPr="002D1C69" w14:paraId="3C608014" w14:textId="77777777" w:rsidTr="00254A6D">
        <w:trPr>
          <w:trHeight w:val="386"/>
        </w:trPr>
        <w:tc>
          <w:tcPr>
            <w:tcW w:w="9045" w:type="dxa"/>
            <w:vAlign w:val="center"/>
            <w:hideMark/>
          </w:tcPr>
          <w:p w14:paraId="787BB1CA" w14:textId="7DAF6D56" w:rsidR="00016344" w:rsidRPr="002D1C69" w:rsidRDefault="00016344" w:rsidP="00D546FF">
            <w:pPr>
              <w:tabs>
                <w:tab w:val="left" w:pos="427"/>
              </w:tabs>
              <w:spacing w:line="240" w:lineRule="auto"/>
              <w:ind w:left="-113"/>
              <w:jc w:val="both"/>
              <w:outlineLvl w:val="0"/>
              <w:rPr>
                <w:rFonts w:ascii="Arial" w:eastAsia="Arial Unicode MS" w:hAnsi="Arial" w:cs="Arial"/>
                <w:b/>
                <w:bCs/>
                <w:color w:val="000000"/>
                <w:sz w:val="20"/>
              </w:rPr>
            </w:pPr>
            <w:r w:rsidRPr="002D1C69">
              <w:rPr>
                <w:rFonts w:ascii="Arial" w:eastAsia="Arial Unicode MS" w:hAnsi="Arial" w:cs="Arial"/>
                <w:b/>
                <w:bCs/>
                <w:color w:val="000000"/>
                <w:sz w:val="20"/>
              </w:rPr>
              <w:br w:type="page"/>
            </w:r>
            <w:r w:rsidRPr="002D1C69">
              <w:rPr>
                <w:rFonts w:ascii="Arial" w:eastAsia="Arial Unicode MS" w:hAnsi="Arial" w:cs="Arial"/>
                <w:b/>
                <w:bCs/>
                <w:color w:val="000000"/>
                <w:sz w:val="20"/>
              </w:rPr>
              <w:br w:type="page"/>
            </w:r>
            <w:r w:rsidRPr="002D1C69">
              <w:rPr>
                <w:rFonts w:ascii="Arial" w:eastAsia="Arial Unicode MS" w:hAnsi="Arial" w:cs="Arial"/>
                <w:b/>
                <w:bCs/>
                <w:color w:val="000000"/>
                <w:sz w:val="20"/>
              </w:rPr>
              <w:br w:type="page"/>
            </w:r>
            <w:r w:rsidRPr="002D1C69">
              <w:rPr>
                <w:rFonts w:ascii="Arial" w:eastAsia="Arial Unicode MS" w:hAnsi="Arial" w:cs="Arial"/>
                <w:b/>
                <w:bCs/>
                <w:color w:val="000000"/>
                <w:sz w:val="20"/>
              </w:rPr>
              <w:br w:type="page"/>
            </w:r>
            <w:r w:rsidRPr="002D1C69">
              <w:rPr>
                <w:rFonts w:ascii="Arial" w:eastAsia="Arial Unicode MS" w:hAnsi="Arial" w:cs="Arial"/>
                <w:b/>
                <w:bCs/>
                <w:color w:val="000000"/>
                <w:sz w:val="20"/>
              </w:rPr>
              <w:br w:type="page"/>
            </w:r>
            <w:r w:rsidR="00FF6476" w:rsidRPr="002D1C69">
              <w:rPr>
                <w:rFonts w:ascii="Arial" w:eastAsia="Arial Unicode MS" w:hAnsi="Arial" w:cs="Arial"/>
                <w:b/>
                <w:bCs/>
                <w:color w:val="000000"/>
                <w:sz w:val="20"/>
              </w:rPr>
              <w:t>33</w:t>
            </w:r>
            <w:r w:rsidRPr="002D1C69">
              <w:rPr>
                <w:rFonts w:ascii="Arial" w:eastAsia="Arial Unicode MS" w:hAnsi="Arial" w:cs="Arial"/>
                <w:b/>
                <w:bCs/>
                <w:color w:val="000000"/>
                <w:sz w:val="20"/>
              </w:rPr>
              <w:tab/>
              <w:t>C</w:t>
            </w:r>
            <w:r w:rsidR="001C11A4" w:rsidRPr="002D1C69">
              <w:rPr>
                <w:rFonts w:ascii="Arial" w:eastAsia="Arial Unicode MS" w:hAnsi="Arial" w:cs="Arial"/>
                <w:b/>
                <w:bCs/>
                <w:color w:val="000000"/>
                <w:sz w:val="20"/>
              </w:rPr>
              <w:t>apital expenditure c</w:t>
            </w:r>
            <w:r w:rsidRPr="002D1C69">
              <w:rPr>
                <w:rFonts w:ascii="Arial" w:eastAsia="Arial Unicode MS" w:hAnsi="Arial" w:cs="Arial"/>
                <w:b/>
                <w:bCs/>
                <w:color w:val="000000"/>
                <w:sz w:val="20"/>
              </w:rPr>
              <w:t>ommitments</w:t>
            </w:r>
          </w:p>
        </w:tc>
      </w:tr>
    </w:tbl>
    <w:p w14:paraId="78E6A85C" w14:textId="77777777" w:rsidR="00454BBF" w:rsidRPr="002D1C69" w:rsidRDefault="00454BBF" w:rsidP="00806CAF">
      <w:pPr>
        <w:pStyle w:val="a4"/>
        <w:ind w:right="0"/>
        <w:jc w:val="both"/>
        <w:rPr>
          <w:rFonts w:ascii="Arial" w:hAnsi="Arial" w:cs="Arial"/>
          <w:color w:val="000000"/>
          <w:sz w:val="20"/>
          <w:szCs w:val="20"/>
          <w:lang w:val="en-GB"/>
        </w:rPr>
      </w:pPr>
    </w:p>
    <w:p w14:paraId="610BABA1" w14:textId="6ED376E5" w:rsidR="00FD622B" w:rsidRPr="002D1C69" w:rsidRDefault="00FD622B" w:rsidP="00806CAF">
      <w:pPr>
        <w:pStyle w:val="a4"/>
        <w:ind w:right="0"/>
        <w:jc w:val="both"/>
        <w:rPr>
          <w:rFonts w:ascii="Arial" w:hAnsi="Arial" w:cs="Arial"/>
          <w:color w:val="000000"/>
          <w:sz w:val="20"/>
          <w:szCs w:val="20"/>
          <w:lang w:val="en-GB"/>
        </w:rPr>
      </w:pPr>
      <w:r w:rsidRPr="002D1C69">
        <w:rPr>
          <w:rFonts w:ascii="Arial" w:hAnsi="Arial" w:cs="Arial"/>
          <w:color w:val="000000"/>
          <w:spacing w:val="-6"/>
          <w:sz w:val="20"/>
          <w:szCs w:val="20"/>
          <w:lang w:val="en-GB"/>
        </w:rPr>
        <w:t>Capital expenditure contracted as at the statement of financial position date but not recognised as liabilities</w:t>
      </w:r>
      <w:r w:rsidRPr="002D1C69">
        <w:rPr>
          <w:rFonts w:ascii="Arial" w:hAnsi="Arial" w:cs="Arial"/>
          <w:color w:val="000000"/>
          <w:sz w:val="20"/>
          <w:szCs w:val="20"/>
          <w:lang w:val="en-GB"/>
        </w:rPr>
        <w:t xml:space="preserve"> </w:t>
      </w:r>
      <w:r w:rsidR="002D1C69" w:rsidRPr="002D1C69">
        <w:rPr>
          <w:rFonts w:ascii="Arial" w:hAnsi="Arial" w:cs="Arial"/>
          <w:color w:val="000000"/>
          <w:sz w:val="20"/>
          <w:szCs w:val="20"/>
          <w:cs/>
          <w:lang w:val="en-GB"/>
        </w:rPr>
        <w:br/>
      </w:r>
      <w:r w:rsidRPr="002D1C69">
        <w:rPr>
          <w:rFonts w:ascii="Arial" w:hAnsi="Arial" w:cs="Arial"/>
          <w:color w:val="000000"/>
          <w:sz w:val="20"/>
          <w:szCs w:val="20"/>
          <w:lang w:val="en-GB"/>
        </w:rPr>
        <w:t>is as follows:</w:t>
      </w:r>
    </w:p>
    <w:p w14:paraId="15A7C084" w14:textId="77777777" w:rsidR="00016344" w:rsidRPr="002D1C69" w:rsidRDefault="00016344" w:rsidP="00806CAF">
      <w:pPr>
        <w:pStyle w:val="a4"/>
        <w:ind w:right="0"/>
        <w:jc w:val="both"/>
        <w:rPr>
          <w:rFonts w:ascii="Arial" w:hAnsi="Arial" w:cs="Arial"/>
          <w:color w:val="000000"/>
          <w:sz w:val="20"/>
          <w:szCs w:val="20"/>
          <w:lang w:val="en-GB"/>
        </w:rPr>
      </w:pPr>
    </w:p>
    <w:tbl>
      <w:tblPr>
        <w:tblW w:w="9126" w:type="dxa"/>
        <w:tblInd w:w="-90" w:type="dxa"/>
        <w:tblLook w:val="0000" w:firstRow="0" w:lastRow="0" w:firstColumn="0" w:lastColumn="0" w:noHBand="0" w:noVBand="0"/>
      </w:tblPr>
      <w:tblGrid>
        <w:gridCol w:w="5904"/>
        <w:gridCol w:w="1611"/>
        <w:gridCol w:w="1611"/>
      </w:tblGrid>
      <w:tr w:rsidR="00E00340" w:rsidRPr="002D1C69" w14:paraId="4BAF29A7" w14:textId="77777777" w:rsidTr="00254A6D">
        <w:tc>
          <w:tcPr>
            <w:tcW w:w="5904" w:type="dxa"/>
            <w:vAlign w:val="bottom"/>
          </w:tcPr>
          <w:p w14:paraId="17C41F06" w14:textId="77777777" w:rsidR="00E00340" w:rsidRPr="002D1C69" w:rsidRDefault="00E00340" w:rsidP="00806CAF">
            <w:pPr>
              <w:pStyle w:val="a4"/>
              <w:ind w:left="-14" w:right="-72"/>
              <w:jc w:val="both"/>
              <w:rPr>
                <w:rFonts w:ascii="Arial" w:hAnsi="Arial" w:cs="Arial"/>
                <w:color w:val="000000"/>
                <w:sz w:val="20"/>
                <w:szCs w:val="20"/>
                <w:cs/>
                <w:lang w:val="en-GB"/>
              </w:rPr>
            </w:pPr>
          </w:p>
        </w:tc>
        <w:tc>
          <w:tcPr>
            <w:tcW w:w="1611" w:type="dxa"/>
            <w:vAlign w:val="bottom"/>
          </w:tcPr>
          <w:p w14:paraId="59E6F35C" w14:textId="68A3CB25" w:rsidR="00E00340"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bCs/>
                <w:color w:val="000000"/>
                <w:sz w:val="20"/>
                <w:szCs w:val="20"/>
                <w:lang w:val="en-GB"/>
              </w:rPr>
              <w:t>2025</w:t>
            </w:r>
          </w:p>
        </w:tc>
        <w:tc>
          <w:tcPr>
            <w:tcW w:w="1611" w:type="dxa"/>
            <w:vAlign w:val="bottom"/>
          </w:tcPr>
          <w:p w14:paraId="0C12E385" w14:textId="564B92BB" w:rsidR="00E00340" w:rsidRPr="002D1C69" w:rsidRDefault="00FF6476" w:rsidP="00E00340">
            <w:pPr>
              <w:pStyle w:val="a4"/>
              <w:ind w:right="-72"/>
              <w:jc w:val="right"/>
              <w:rPr>
                <w:rFonts w:ascii="Arial" w:hAnsi="Arial" w:cs="Arial"/>
                <w:color w:val="000000"/>
                <w:sz w:val="20"/>
                <w:szCs w:val="20"/>
                <w:lang w:val="en-GB"/>
              </w:rPr>
            </w:pPr>
            <w:r w:rsidRPr="002D1C69">
              <w:rPr>
                <w:rFonts w:ascii="Arial" w:hAnsi="Arial" w:cs="Arial"/>
                <w:b/>
                <w:bCs/>
                <w:color w:val="000000"/>
                <w:sz w:val="20"/>
                <w:szCs w:val="20"/>
                <w:lang w:val="en-GB"/>
              </w:rPr>
              <w:t>2024</w:t>
            </w:r>
          </w:p>
        </w:tc>
      </w:tr>
      <w:tr w:rsidR="00E00340" w:rsidRPr="002D1C69" w14:paraId="377E8374" w14:textId="77777777" w:rsidTr="00254A6D">
        <w:tc>
          <w:tcPr>
            <w:tcW w:w="5904" w:type="dxa"/>
            <w:vAlign w:val="bottom"/>
          </w:tcPr>
          <w:p w14:paraId="19DDB853" w14:textId="77777777" w:rsidR="00E00340" w:rsidRPr="002D1C69" w:rsidRDefault="00E00340" w:rsidP="00806CAF">
            <w:pPr>
              <w:spacing w:line="240" w:lineRule="auto"/>
              <w:ind w:left="-14"/>
              <w:jc w:val="both"/>
              <w:rPr>
                <w:rFonts w:ascii="Arial" w:hAnsi="Arial" w:cs="Arial"/>
                <w:b/>
                <w:bCs/>
                <w:color w:val="000000"/>
                <w:sz w:val="20"/>
              </w:rPr>
            </w:pPr>
          </w:p>
        </w:tc>
        <w:tc>
          <w:tcPr>
            <w:tcW w:w="1611" w:type="dxa"/>
            <w:tcBorders>
              <w:bottom w:val="single" w:sz="4" w:space="0" w:color="auto"/>
            </w:tcBorders>
            <w:vAlign w:val="bottom"/>
          </w:tcPr>
          <w:p w14:paraId="69F4F4A8" w14:textId="5F79CBDD" w:rsidR="00E00340" w:rsidRPr="002D1C69" w:rsidRDefault="00E00340" w:rsidP="00E00340">
            <w:pPr>
              <w:pStyle w:val="a4"/>
              <w:ind w:right="-72"/>
              <w:jc w:val="right"/>
              <w:rPr>
                <w:rFonts w:ascii="Arial" w:hAnsi="Arial" w:cs="Arial"/>
                <w:color w:val="000000"/>
                <w:sz w:val="20"/>
                <w:szCs w:val="20"/>
                <w:cs/>
              </w:rPr>
            </w:pPr>
            <w:r w:rsidRPr="002D1C69">
              <w:rPr>
                <w:rFonts w:ascii="Arial" w:hAnsi="Arial" w:cs="Arial"/>
                <w:b/>
                <w:bCs/>
                <w:color w:val="000000"/>
                <w:sz w:val="20"/>
                <w:szCs w:val="20"/>
                <w:cs/>
              </w:rPr>
              <w:t>Baht</w:t>
            </w:r>
          </w:p>
        </w:tc>
        <w:tc>
          <w:tcPr>
            <w:tcW w:w="1611" w:type="dxa"/>
            <w:tcBorders>
              <w:bottom w:val="single" w:sz="4" w:space="0" w:color="auto"/>
            </w:tcBorders>
            <w:vAlign w:val="bottom"/>
          </w:tcPr>
          <w:p w14:paraId="755ACD2F" w14:textId="25F9E271" w:rsidR="00E00340" w:rsidRPr="002D1C69" w:rsidRDefault="00E00340" w:rsidP="00E00340">
            <w:pPr>
              <w:pStyle w:val="a4"/>
              <w:ind w:right="-72"/>
              <w:jc w:val="right"/>
              <w:rPr>
                <w:rFonts w:ascii="Arial" w:hAnsi="Arial" w:cs="Arial"/>
                <w:color w:val="000000"/>
                <w:sz w:val="20"/>
                <w:szCs w:val="20"/>
                <w:cs/>
              </w:rPr>
            </w:pPr>
            <w:r w:rsidRPr="002D1C69">
              <w:rPr>
                <w:rFonts w:ascii="Arial" w:hAnsi="Arial" w:cs="Arial"/>
                <w:b/>
                <w:bCs/>
                <w:color w:val="000000"/>
                <w:sz w:val="20"/>
                <w:szCs w:val="20"/>
                <w:cs/>
              </w:rPr>
              <w:t>Baht</w:t>
            </w:r>
          </w:p>
        </w:tc>
      </w:tr>
      <w:tr w:rsidR="00FD622B" w:rsidRPr="002D1C69" w14:paraId="614D9C9A" w14:textId="77777777" w:rsidTr="00254A6D">
        <w:tc>
          <w:tcPr>
            <w:tcW w:w="5904" w:type="dxa"/>
            <w:vAlign w:val="bottom"/>
          </w:tcPr>
          <w:p w14:paraId="0B85CAE4" w14:textId="77777777" w:rsidR="00FD622B" w:rsidRPr="002D1C69" w:rsidRDefault="00FD622B" w:rsidP="00806CAF">
            <w:pPr>
              <w:pStyle w:val="a4"/>
              <w:tabs>
                <w:tab w:val="left" w:pos="720"/>
              </w:tabs>
              <w:ind w:left="-14" w:right="-72"/>
              <w:jc w:val="both"/>
              <w:rPr>
                <w:rFonts w:ascii="Arial" w:hAnsi="Arial" w:cs="Arial"/>
                <w:color w:val="000000"/>
                <w:sz w:val="20"/>
                <w:szCs w:val="20"/>
                <w:cs/>
              </w:rPr>
            </w:pPr>
          </w:p>
        </w:tc>
        <w:tc>
          <w:tcPr>
            <w:tcW w:w="1611" w:type="dxa"/>
            <w:tcBorders>
              <w:top w:val="single" w:sz="4" w:space="0" w:color="auto"/>
            </w:tcBorders>
            <w:vAlign w:val="bottom"/>
          </w:tcPr>
          <w:p w14:paraId="26C546D3" w14:textId="77777777" w:rsidR="00FD622B" w:rsidRPr="002D1C69" w:rsidRDefault="00FD622B" w:rsidP="00C86E44">
            <w:pPr>
              <w:pStyle w:val="a4"/>
              <w:ind w:right="-72"/>
              <w:jc w:val="right"/>
              <w:rPr>
                <w:rFonts w:ascii="Arial" w:hAnsi="Arial" w:cs="Arial"/>
                <w:color w:val="000000"/>
                <w:sz w:val="20"/>
                <w:szCs w:val="20"/>
                <w:lang w:val="en-GB"/>
              </w:rPr>
            </w:pPr>
          </w:p>
        </w:tc>
        <w:tc>
          <w:tcPr>
            <w:tcW w:w="1611" w:type="dxa"/>
            <w:tcBorders>
              <w:top w:val="single" w:sz="4" w:space="0" w:color="auto"/>
            </w:tcBorders>
            <w:vAlign w:val="bottom"/>
          </w:tcPr>
          <w:p w14:paraId="793AD6C1" w14:textId="77777777" w:rsidR="00FD622B" w:rsidRPr="002D1C69" w:rsidRDefault="00FD622B" w:rsidP="00C86E44">
            <w:pPr>
              <w:pStyle w:val="a4"/>
              <w:ind w:right="-72"/>
              <w:jc w:val="right"/>
              <w:rPr>
                <w:rFonts w:ascii="Arial" w:hAnsi="Arial" w:cs="Arial"/>
                <w:color w:val="000000"/>
                <w:sz w:val="20"/>
                <w:szCs w:val="20"/>
                <w:lang w:val="en-GB"/>
              </w:rPr>
            </w:pPr>
          </w:p>
        </w:tc>
      </w:tr>
      <w:tr w:rsidR="00303EF3" w:rsidRPr="002D1C69" w14:paraId="53247A2D" w14:textId="77777777" w:rsidTr="00254A6D">
        <w:tc>
          <w:tcPr>
            <w:tcW w:w="5904" w:type="dxa"/>
            <w:vAlign w:val="bottom"/>
          </w:tcPr>
          <w:p w14:paraId="6AD71DE5" w14:textId="537B591D" w:rsidR="00303EF3" w:rsidRPr="002D1C69" w:rsidRDefault="00303EF3" w:rsidP="00303EF3">
            <w:pPr>
              <w:spacing w:line="240" w:lineRule="auto"/>
              <w:ind w:left="-14" w:right="-72"/>
              <w:rPr>
                <w:rFonts w:ascii="Arial" w:hAnsi="Arial" w:cs="Arial"/>
                <w:color w:val="000000"/>
                <w:sz w:val="20"/>
                <w:cs/>
              </w:rPr>
            </w:pPr>
            <w:r w:rsidRPr="002D1C69">
              <w:rPr>
                <w:rFonts w:ascii="Arial" w:hAnsi="Arial" w:cs="Arial"/>
                <w:color w:val="000000"/>
                <w:sz w:val="20"/>
              </w:rPr>
              <w:t xml:space="preserve">Property, </w:t>
            </w:r>
            <w:r w:rsidR="00D84510" w:rsidRPr="002D1C69">
              <w:rPr>
                <w:rFonts w:ascii="Arial" w:hAnsi="Arial" w:cs="Arial"/>
                <w:color w:val="000000"/>
                <w:sz w:val="20"/>
              </w:rPr>
              <w:t>plant and equipment</w:t>
            </w:r>
          </w:p>
        </w:tc>
        <w:tc>
          <w:tcPr>
            <w:tcW w:w="1611" w:type="dxa"/>
            <w:vAlign w:val="bottom"/>
          </w:tcPr>
          <w:p w14:paraId="59A2BE4B" w14:textId="30275FEB" w:rsidR="00303EF3" w:rsidRPr="002D1C69" w:rsidRDefault="00FF6476" w:rsidP="00303EF3">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1</w:t>
            </w:r>
            <w:r w:rsidR="00F6506F" w:rsidRPr="002D1C69">
              <w:rPr>
                <w:rFonts w:ascii="Arial" w:hAnsi="Arial" w:cs="Arial"/>
                <w:color w:val="000000"/>
                <w:sz w:val="20"/>
                <w:szCs w:val="20"/>
                <w:lang w:val="en-GB"/>
              </w:rPr>
              <w:t>,</w:t>
            </w:r>
            <w:r w:rsidRPr="002D1C69">
              <w:rPr>
                <w:rFonts w:ascii="Arial" w:hAnsi="Arial" w:cs="Arial"/>
                <w:color w:val="000000"/>
                <w:sz w:val="20"/>
                <w:szCs w:val="20"/>
                <w:lang w:val="en-GB"/>
              </w:rPr>
              <w:t>022</w:t>
            </w:r>
            <w:r w:rsidR="00F6506F" w:rsidRPr="002D1C69">
              <w:rPr>
                <w:rFonts w:ascii="Arial" w:hAnsi="Arial" w:cs="Arial"/>
                <w:color w:val="000000"/>
                <w:sz w:val="20"/>
                <w:szCs w:val="20"/>
                <w:lang w:val="en-GB"/>
              </w:rPr>
              <w:t>,</w:t>
            </w:r>
            <w:r w:rsidRPr="002D1C69">
              <w:rPr>
                <w:rFonts w:ascii="Arial" w:hAnsi="Arial" w:cs="Arial"/>
                <w:color w:val="000000"/>
                <w:sz w:val="20"/>
                <w:szCs w:val="20"/>
                <w:lang w:val="en-GB"/>
              </w:rPr>
              <w:t>000</w:t>
            </w:r>
          </w:p>
        </w:tc>
        <w:tc>
          <w:tcPr>
            <w:tcW w:w="1611" w:type="dxa"/>
            <w:vAlign w:val="bottom"/>
          </w:tcPr>
          <w:p w14:paraId="536B36DC" w14:textId="2F425A00" w:rsidR="00303EF3" w:rsidRPr="002D1C69" w:rsidRDefault="00FF6476" w:rsidP="00303EF3">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29</w:t>
            </w:r>
            <w:r w:rsidR="00303EF3" w:rsidRPr="002D1C69">
              <w:rPr>
                <w:rFonts w:ascii="Arial" w:hAnsi="Arial" w:cs="Arial"/>
                <w:color w:val="000000"/>
                <w:sz w:val="20"/>
                <w:szCs w:val="20"/>
                <w:lang w:val="en-GB"/>
              </w:rPr>
              <w:t>,</w:t>
            </w:r>
            <w:r w:rsidRPr="002D1C69">
              <w:rPr>
                <w:rFonts w:ascii="Arial" w:hAnsi="Arial" w:cs="Arial"/>
                <w:color w:val="000000"/>
                <w:sz w:val="20"/>
                <w:szCs w:val="20"/>
                <w:lang w:val="en-GB"/>
              </w:rPr>
              <w:t>015</w:t>
            </w:r>
            <w:r w:rsidR="00303EF3" w:rsidRPr="002D1C69">
              <w:rPr>
                <w:rFonts w:ascii="Arial" w:hAnsi="Arial" w:cs="Arial"/>
                <w:color w:val="000000"/>
                <w:sz w:val="20"/>
                <w:szCs w:val="20"/>
                <w:lang w:val="en-GB"/>
              </w:rPr>
              <w:t>,</w:t>
            </w:r>
            <w:r w:rsidRPr="002D1C69">
              <w:rPr>
                <w:rFonts w:ascii="Arial" w:hAnsi="Arial" w:cs="Arial"/>
                <w:color w:val="000000"/>
                <w:sz w:val="20"/>
                <w:szCs w:val="20"/>
                <w:lang w:val="en-GB"/>
              </w:rPr>
              <w:t>023</w:t>
            </w:r>
          </w:p>
        </w:tc>
      </w:tr>
      <w:tr w:rsidR="00303EF3" w:rsidRPr="002D1C69" w14:paraId="6A96DD7A" w14:textId="77777777" w:rsidTr="00254A6D">
        <w:tc>
          <w:tcPr>
            <w:tcW w:w="5904" w:type="dxa"/>
            <w:vAlign w:val="bottom"/>
          </w:tcPr>
          <w:p w14:paraId="50DB9AA2" w14:textId="6D913444" w:rsidR="00303EF3" w:rsidRPr="002D1C69" w:rsidRDefault="00303EF3" w:rsidP="00303EF3">
            <w:pPr>
              <w:spacing w:line="240" w:lineRule="auto"/>
              <w:ind w:left="-14" w:right="-72"/>
              <w:rPr>
                <w:rFonts w:ascii="Arial" w:hAnsi="Arial" w:cs="Arial"/>
                <w:color w:val="000000"/>
                <w:sz w:val="20"/>
              </w:rPr>
            </w:pPr>
            <w:r w:rsidRPr="002D1C69">
              <w:rPr>
                <w:rFonts w:ascii="Arial" w:hAnsi="Arial" w:cs="Arial"/>
                <w:color w:val="000000"/>
                <w:sz w:val="20"/>
              </w:rPr>
              <w:t>Intangible assets</w:t>
            </w:r>
          </w:p>
        </w:tc>
        <w:tc>
          <w:tcPr>
            <w:tcW w:w="1611" w:type="dxa"/>
            <w:tcBorders>
              <w:bottom w:val="single" w:sz="4" w:space="0" w:color="auto"/>
            </w:tcBorders>
            <w:vAlign w:val="bottom"/>
          </w:tcPr>
          <w:p w14:paraId="13C82414" w14:textId="236B0A4D" w:rsidR="00303EF3" w:rsidRPr="002D1C69" w:rsidRDefault="00FF6476" w:rsidP="00303EF3">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6</w:t>
            </w:r>
            <w:r w:rsidR="00E47CEE" w:rsidRPr="002D1C69">
              <w:rPr>
                <w:rFonts w:ascii="Arial" w:hAnsi="Arial" w:cs="Arial"/>
                <w:color w:val="000000"/>
                <w:sz w:val="20"/>
                <w:szCs w:val="20"/>
                <w:lang w:val="en-GB"/>
              </w:rPr>
              <w:t>,</w:t>
            </w:r>
            <w:r w:rsidRPr="002D1C69">
              <w:rPr>
                <w:rFonts w:ascii="Arial" w:hAnsi="Arial" w:cs="Arial"/>
                <w:color w:val="000000"/>
                <w:sz w:val="20"/>
                <w:szCs w:val="20"/>
                <w:lang w:val="en-GB"/>
              </w:rPr>
              <w:t>778</w:t>
            </w:r>
            <w:r w:rsidR="00E47CEE" w:rsidRPr="002D1C69">
              <w:rPr>
                <w:rFonts w:ascii="Arial" w:hAnsi="Arial" w:cs="Arial"/>
                <w:color w:val="000000"/>
                <w:sz w:val="20"/>
                <w:szCs w:val="20"/>
                <w:lang w:val="en-GB"/>
              </w:rPr>
              <w:t>,</w:t>
            </w:r>
            <w:r w:rsidRPr="002D1C69">
              <w:rPr>
                <w:rFonts w:ascii="Arial" w:hAnsi="Arial" w:cs="Arial"/>
                <w:color w:val="000000"/>
                <w:sz w:val="20"/>
                <w:szCs w:val="20"/>
                <w:lang w:val="en-GB"/>
              </w:rPr>
              <w:t>860</w:t>
            </w:r>
          </w:p>
        </w:tc>
        <w:tc>
          <w:tcPr>
            <w:tcW w:w="1611" w:type="dxa"/>
            <w:tcBorders>
              <w:bottom w:val="single" w:sz="4" w:space="0" w:color="auto"/>
            </w:tcBorders>
            <w:vAlign w:val="bottom"/>
          </w:tcPr>
          <w:p w14:paraId="001CC3F9" w14:textId="122BA4B7" w:rsidR="00303EF3" w:rsidRPr="002D1C69" w:rsidRDefault="00FF6476" w:rsidP="00303EF3">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2</w:t>
            </w:r>
            <w:r w:rsidR="00303EF3" w:rsidRPr="002D1C69">
              <w:rPr>
                <w:rFonts w:ascii="Arial" w:hAnsi="Arial" w:cs="Arial"/>
                <w:color w:val="000000"/>
                <w:sz w:val="20"/>
                <w:szCs w:val="20"/>
                <w:lang w:val="en-GB"/>
              </w:rPr>
              <w:t>,</w:t>
            </w:r>
            <w:r w:rsidRPr="002D1C69">
              <w:rPr>
                <w:rFonts w:ascii="Arial" w:hAnsi="Arial" w:cs="Arial"/>
                <w:color w:val="000000"/>
                <w:sz w:val="20"/>
                <w:szCs w:val="20"/>
                <w:lang w:val="en-GB"/>
              </w:rPr>
              <w:t>981</w:t>
            </w:r>
            <w:r w:rsidR="00303EF3" w:rsidRPr="002D1C69">
              <w:rPr>
                <w:rFonts w:ascii="Arial" w:hAnsi="Arial" w:cs="Arial"/>
                <w:color w:val="000000"/>
                <w:sz w:val="20"/>
                <w:szCs w:val="20"/>
                <w:lang w:val="en-GB"/>
              </w:rPr>
              <w:t>,</w:t>
            </w:r>
            <w:r w:rsidRPr="002D1C69">
              <w:rPr>
                <w:rFonts w:ascii="Arial" w:hAnsi="Arial" w:cs="Arial"/>
                <w:color w:val="000000"/>
                <w:sz w:val="20"/>
                <w:szCs w:val="20"/>
                <w:lang w:val="en-GB"/>
              </w:rPr>
              <w:t>440</w:t>
            </w:r>
          </w:p>
        </w:tc>
      </w:tr>
      <w:tr w:rsidR="00303EF3" w:rsidRPr="002D1C69" w14:paraId="7DA0004C" w14:textId="77777777" w:rsidTr="00254A6D">
        <w:tc>
          <w:tcPr>
            <w:tcW w:w="5904" w:type="dxa"/>
            <w:vAlign w:val="bottom"/>
          </w:tcPr>
          <w:p w14:paraId="48748DA4" w14:textId="77777777" w:rsidR="00303EF3" w:rsidRPr="002D1C69" w:rsidRDefault="00303EF3" w:rsidP="00303EF3">
            <w:pPr>
              <w:spacing w:line="240" w:lineRule="auto"/>
              <w:ind w:left="-14" w:right="-72"/>
              <w:jc w:val="both"/>
              <w:rPr>
                <w:rFonts w:ascii="Arial" w:hAnsi="Arial" w:cs="Arial"/>
                <w:color w:val="000000"/>
                <w:sz w:val="20"/>
              </w:rPr>
            </w:pPr>
          </w:p>
        </w:tc>
        <w:tc>
          <w:tcPr>
            <w:tcW w:w="1611" w:type="dxa"/>
            <w:tcBorders>
              <w:top w:val="single" w:sz="4" w:space="0" w:color="auto"/>
            </w:tcBorders>
            <w:vAlign w:val="bottom"/>
          </w:tcPr>
          <w:p w14:paraId="3A6AB7F3" w14:textId="77777777" w:rsidR="00303EF3" w:rsidRPr="002D1C69" w:rsidRDefault="00303EF3" w:rsidP="00303EF3">
            <w:pPr>
              <w:pStyle w:val="a4"/>
              <w:ind w:right="-72"/>
              <w:jc w:val="right"/>
              <w:rPr>
                <w:rFonts w:ascii="Arial" w:hAnsi="Arial" w:cs="Arial"/>
                <w:color w:val="000000"/>
                <w:sz w:val="20"/>
                <w:szCs w:val="20"/>
                <w:lang w:val="en-GB"/>
              </w:rPr>
            </w:pPr>
          </w:p>
        </w:tc>
        <w:tc>
          <w:tcPr>
            <w:tcW w:w="1611" w:type="dxa"/>
            <w:tcBorders>
              <w:top w:val="single" w:sz="4" w:space="0" w:color="auto"/>
            </w:tcBorders>
            <w:vAlign w:val="bottom"/>
          </w:tcPr>
          <w:p w14:paraId="2B1FCA48" w14:textId="77777777" w:rsidR="00303EF3" w:rsidRPr="002D1C69" w:rsidRDefault="00303EF3" w:rsidP="00303EF3">
            <w:pPr>
              <w:pStyle w:val="a4"/>
              <w:ind w:right="-72"/>
              <w:jc w:val="right"/>
              <w:rPr>
                <w:rFonts w:ascii="Arial" w:hAnsi="Arial" w:cs="Arial"/>
                <w:color w:val="000000"/>
                <w:sz w:val="20"/>
                <w:szCs w:val="20"/>
                <w:lang w:val="en-GB"/>
              </w:rPr>
            </w:pPr>
          </w:p>
        </w:tc>
      </w:tr>
      <w:tr w:rsidR="00303EF3" w:rsidRPr="002D1C69" w14:paraId="2F15FC5E" w14:textId="77777777" w:rsidTr="004F3ECB">
        <w:tc>
          <w:tcPr>
            <w:tcW w:w="5904" w:type="dxa"/>
            <w:vAlign w:val="bottom"/>
          </w:tcPr>
          <w:p w14:paraId="613AF4AD" w14:textId="77777777" w:rsidR="00303EF3" w:rsidRPr="002D1C69" w:rsidRDefault="00303EF3" w:rsidP="00303EF3">
            <w:pPr>
              <w:spacing w:line="240" w:lineRule="auto"/>
              <w:ind w:left="-14" w:right="-72"/>
              <w:jc w:val="both"/>
              <w:rPr>
                <w:rFonts w:ascii="Arial" w:hAnsi="Arial" w:cs="Arial"/>
                <w:color w:val="000000"/>
                <w:sz w:val="20"/>
                <w:cs/>
              </w:rPr>
            </w:pPr>
            <w:r w:rsidRPr="002D1C69">
              <w:rPr>
                <w:rFonts w:ascii="Arial" w:hAnsi="Arial" w:cs="Arial"/>
                <w:color w:val="000000"/>
                <w:sz w:val="20"/>
              </w:rPr>
              <w:t>Total</w:t>
            </w:r>
          </w:p>
        </w:tc>
        <w:tc>
          <w:tcPr>
            <w:tcW w:w="1611" w:type="dxa"/>
            <w:tcBorders>
              <w:bottom w:val="single" w:sz="4" w:space="0" w:color="auto"/>
            </w:tcBorders>
            <w:vAlign w:val="bottom"/>
          </w:tcPr>
          <w:p w14:paraId="2DC97780" w14:textId="453E4275" w:rsidR="00303EF3" w:rsidRPr="002D1C69" w:rsidRDefault="00FF6476" w:rsidP="00303EF3">
            <w:pPr>
              <w:pStyle w:val="a4"/>
              <w:ind w:right="-72"/>
              <w:jc w:val="right"/>
              <w:rPr>
                <w:rFonts w:ascii="Arial" w:hAnsi="Arial" w:cs="Arial"/>
                <w:color w:val="000000"/>
                <w:sz w:val="20"/>
                <w:szCs w:val="20"/>
                <w:lang w:val="en-GB"/>
              </w:rPr>
            </w:pPr>
            <w:r w:rsidRPr="002D1C69">
              <w:rPr>
                <w:rFonts w:ascii="Arial" w:hAnsi="Arial" w:cs="Arial"/>
                <w:color w:val="000000"/>
                <w:sz w:val="20"/>
                <w:szCs w:val="20"/>
                <w:lang w:val="en-GB"/>
              </w:rPr>
              <w:t>7</w:t>
            </w:r>
            <w:r w:rsidR="0059397E" w:rsidRPr="002D1C69">
              <w:rPr>
                <w:rFonts w:ascii="Arial" w:hAnsi="Arial" w:cs="Arial"/>
                <w:color w:val="000000"/>
                <w:sz w:val="20"/>
                <w:szCs w:val="20"/>
                <w:lang w:val="en-GB"/>
              </w:rPr>
              <w:t>,</w:t>
            </w:r>
            <w:r w:rsidRPr="002D1C69">
              <w:rPr>
                <w:rFonts w:ascii="Arial" w:hAnsi="Arial" w:cs="Arial"/>
                <w:color w:val="000000"/>
                <w:sz w:val="20"/>
                <w:szCs w:val="20"/>
                <w:lang w:val="en-GB"/>
              </w:rPr>
              <w:t>800</w:t>
            </w:r>
            <w:r w:rsidR="0059397E" w:rsidRPr="002D1C69">
              <w:rPr>
                <w:rFonts w:ascii="Arial" w:hAnsi="Arial" w:cs="Arial"/>
                <w:color w:val="000000"/>
                <w:sz w:val="20"/>
                <w:szCs w:val="20"/>
                <w:lang w:val="en-GB"/>
              </w:rPr>
              <w:t>,</w:t>
            </w:r>
            <w:r w:rsidRPr="002D1C69">
              <w:rPr>
                <w:rFonts w:ascii="Arial" w:hAnsi="Arial" w:cs="Arial"/>
                <w:color w:val="000000"/>
                <w:sz w:val="20"/>
                <w:szCs w:val="20"/>
                <w:lang w:val="en-GB"/>
              </w:rPr>
              <w:t>860</w:t>
            </w:r>
          </w:p>
        </w:tc>
        <w:tc>
          <w:tcPr>
            <w:tcW w:w="1611" w:type="dxa"/>
            <w:tcBorders>
              <w:bottom w:val="single" w:sz="4" w:space="0" w:color="auto"/>
            </w:tcBorders>
            <w:vAlign w:val="bottom"/>
          </w:tcPr>
          <w:p w14:paraId="24FA3D7F" w14:textId="31AFDB42" w:rsidR="00303EF3" w:rsidRPr="002D1C69" w:rsidRDefault="00FF6476" w:rsidP="00303EF3">
            <w:pPr>
              <w:spacing w:line="240" w:lineRule="auto"/>
              <w:ind w:right="-72"/>
              <w:jc w:val="right"/>
              <w:rPr>
                <w:rFonts w:ascii="Arial" w:eastAsia="Times New Roman" w:hAnsi="Arial" w:cs="Arial"/>
                <w:color w:val="000000"/>
                <w:sz w:val="20"/>
              </w:rPr>
            </w:pPr>
            <w:r w:rsidRPr="002D1C69">
              <w:rPr>
                <w:rFonts w:ascii="Arial" w:hAnsi="Arial" w:cs="Arial"/>
                <w:color w:val="000000"/>
                <w:sz w:val="20"/>
              </w:rPr>
              <w:t>31</w:t>
            </w:r>
            <w:r w:rsidR="00303EF3" w:rsidRPr="002D1C69">
              <w:rPr>
                <w:rFonts w:ascii="Arial" w:hAnsi="Arial" w:cs="Arial"/>
                <w:color w:val="000000"/>
                <w:sz w:val="20"/>
                <w:cs/>
              </w:rPr>
              <w:t>,</w:t>
            </w:r>
            <w:r w:rsidRPr="002D1C69">
              <w:rPr>
                <w:rFonts w:ascii="Arial" w:hAnsi="Arial" w:cs="Arial"/>
                <w:color w:val="000000"/>
                <w:sz w:val="20"/>
              </w:rPr>
              <w:t>996</w:t>
            </w:r>
            <w:r w:rsidR="00303EF3" w:rsidRPr="002D1C69">
              <w:rPr>
                <w:rFonts w:ascii="Arial" w:hAnsi="Arial" w:cs="Arial"/>
                <w:color w:val="000000"/>
                <w:sz w:val="20"/>
                <w:cs/>
              </w:rPr>
              <w:t>,</w:t>
            </w:r>
            <w:r w:rsidRPr="002D1C69">
              <w:rPr>
                <w:rFonts w:ascii="Arial" w:hAnsi="Arial" w:cs="Arial"/>
                <w:color w:val="000000"/>
                <w:sz w:val="20"/>
              </w:rPr>
              <w:t>463</w:t>
            </w:r>
          </w:p>
        </w:tc>
      </w:tr>
      <w:bookmarkEnd w:id="62"/>
    </w:tbl>
    <w:p w14:paraId="69EEBF6E" w14:textId="0732C132" w:rsidR="00203BEA" w:rsidRPr="002D1C69" w:rsidRDefault="00203BEA" w:rsidP="00203BEA">
      <w:pPr>
        <w:autoSpaceDE w:val="0"/>
        <w:autoSpaceDN w:val="0"/>
        <w:adjustRightInd w:val="0"/>
        <w:spacing w:line="240" w:lineRule="auto"/>
        <w:jc w:val="thaiDistribute"/>
        <w:rPr>
          <w:rFonts w:ascii="Arial" w:eastAsia="Times New Roman" w:hAnsi="Arial" w:cs="Arial"/>
          <w:color w:val="000000"/>
          <w:sz w:val="20"/>
          <w:lang w:val="en-US"/>
        </w:rPr>
      </w:pPr>
    </w:p>
    <w:p w14:paraId="2FAE5FF6" w14:textId="77777777" w:rsidR="0019624D" w:rsidRPr="002D1C69" w:rsidRDefault="0019624D" w:rsidP="00203BEA">
      <w:pPr>
        <w:autoSpaceDE w:val="0"/>
        <w:autoSpaceDN w:val="0"/>
        <w:adjustRightInd w:val="0"/>
        <w:spacing w:line="240" w:lineRule="auto"/>
        <w:jc w:val="thaiDistribute"/>
        <w:rPr>
          <w:rFonts w:ascii="Arial" w:eastAsia="Times New Roman" w:hAnsi="Arial" w:cs="Arial"/>
          <w:color w:val="000000"/>
          <w:sz w:val="20"/>
          <w:lang w:val="en-US"/>
        </w:rPr>
      </w:pPr>
    </w:p>
    <w:p w14:paraId="5E1D0B02" w14:textId="1CD08E8E" w:rsidR="00796FA4" w:rsidRPr="002D1C69" w:rsidRDefault="00FF6476" w:rsidP="00806CAF">
      <w:pPr>
        <w:spacing w:line="240" w:lineRule="auto"/>
        <w:ind w:left="540" w:hanging="540"/>
        <w:jc w:val="thaiDistribute"/>
        <w:outlineLvl w:val="0"/>
        <w:rPr>
          <w:rFonts w:ascii="Arial" w:eastAsia="Arial Unicode MS" w:hAnsi="Arial" w:cs="Arial"/>
          <w:b/>
          <w:bCs/>
          <w:color w:val="000000"/>
          <w:sz w:val="20"/>
        </w:rPr>
      </w:pPr>
      <w:r w:rsidRPr="002D1C69">
        <w:rPr>
          <w:rFonts w:ascii="Arial" w:eastAsia="Arial Unicode MS" w:hAnsi="Arial" w:cs="Arial"/>
          <w:b/>
          <w:bCs/>
          <w:color w:val="000000"/>
          <w:sz w:val="20"/>
        </w:rPr>
        <w:t>34</w:t>
      </w:r>
      <w:r w:rsidR="00796FA4" w:rsidRPr="002D1C69">
        <w:rPr>
          <w:rFonts w:ascii="Arial" w:eastAsia="Arial Unicode MS" w:hAnsi="Arial" w:cs="Arial"/>
          <w:b/>
          <w:bCs/>
          <w:color w:val="000000"/>
          <w:sz w:val="20"/>
        </w:rPr>
        <w:tab/>
        <w:t>Events occurring after the reporting date</w:t>
      </w:r>
    </w:p>
    <w:p w14:paraId="4240E649" w14:textId="77777777" w:rsidR="00796FA4" w:rsidRPr="002D1C69" w:rsidRDefault="00796FA4" w:rsidP="00796FA4">
      <w:pPr>
        <w:tabs>
          <w:tab w:val="left" w:pos="427"/>
        </w:tabs>
        <w:spacing w:line="240" w:lineRule="auto"/>
        <w:jc w:val="thaiDistribute"/>
        <w:outlineLvl w:val="0"/>
        <w:rPr>
          <w:rFonts w:ascii="Arial" w:eastAsia="Arial Unicode MS" w:hAnsi="Arial" w:cs="Arial"/>
          <w:color w:val="000000"/>
          <w:sz w:val="20"/>
        </w:rPr>
      </w:pPr>
    </w:p>
    <w:p w14:paraId="395A939B" w14:textId="49E7DFC8" w:rsidR="00796FA4" w:rsidRPr="002D1C69" w:rsidRDefault="00796FA4" w:rsidP="0019624D">
      <w:pPr>
        <w:tabs>
          <w:tab w:val="left" w:pos="427"/>
        </w:tabs>
        <w:spacing w:line="240" w:lineRule="auto"/>
        <w:jc w:val="thaiDistribute"/>
        <w:outlineLvl w:val="0"/>
        <w:rPr>
          <w:rFonts w:ascii="Arial" w:eastAsia="Arial Unicode MS" w:hAnsi="Arial" w:cs="Arial"/>
          <w:color w:val="000000"/>
          <w:spacing w:val="-4"/>
          <w:sz w:val="20"/>
        </w:rPr>
      </w:pPr>
      <w:r w:rsidRPr="002D1C69">
        <w:rPr>
          <w:rFonts w:ascii="Arial" w:eastAsia="Arial Unicode MS" w:hAnsi="Arial" w:cs="Arial"/>
          <w:color w:val="000000"/>
          <w:spacing w:val="-4"/>
          <w:sz w:val="20"/>
        </w:rPr>
        <w:t xml:space="preserve">On </w:t>
      </w:r>
      <w:r w:rsidR="00FF6476" w:rsidRPr="002D1C69">
        <w:rPr>
          <w:rFonts w:ascii="Arial" w:eastAsia="Arial Unicode MS" w:hAnsi="Arial" w:cs="Arial"/>
          <w:color w:val="000000"/>
          <w:spacing w:val="-4"/>
          <w:sz w:val="20"/>
        </w:rPr>
        <w:t>2</w:t>
      </w:r>
      <w:r w:rsidR="00525059" w:rsidRPr="002D1C69">
        <w:rPr>
          <w:rFonts w:ascii="Arial" w:eastAsia="Arial Unicode MS" w:hAnsi="Arial" w:cs="Arial"/>
          <w:color w:val="000000"/>
          <w:spacing w:val="-4"/>
          <w:sz w:val="20"/>
        </w:rPr>
        <w:t>3</w:t>
      </w:r>
      <w:r w:rsidRPr="002D1C69">
        <w:rPr>
          <w:rFonts w:ascii="Arial" w:eastAsia="Arial Unicode MS" w:hAnsi="Arial" w:cs="Arial"/>
          <w:color w:val="000000"/>
          <w:spacing w:val="-4"/>
          <w:sz w:val="20"/>
        </w:rPr>
        <w:t xml:space="preserve"> February </w:t>
      </w:r>
      <w:r w:rsidR="00FF6476" w:rsidRPr="002D1C69">
        <w:rPr>
          <w:rFonts w:ascii="Arial" w:eastAsia="Arial Unicode MS" w:hAnsi="Arial" w:cs="Arial"/>
          <w:color w:val="000000"/>
          <w:spacing w:val="-4"/>
          <w:sz w:val="20"/>
        </w:rPr>
        <w:t>202</w:t>
      </w:r>
      <w:r w:rsidR="00525059" w:rsidRPr="002D1C69">
        <w:rPr>
          <w:rFonts w:ascii="Arial" w:eastAsia="Arial Unicode MS" w:hAnsi="Arial" w:cs="Arial"/>
          <w:color w:val="000000"/>
          <w:spacing w:val="-4"/>
          <w:sz w:val="20"/>
        </w:rPr>
        <w:t>6</w:t>
      </w:r>
      <w:r w:rsidRPr="002D1C69">
        <w:rPr>
          <w:rFonts w:ascii="Arial" w:eastAsia="Arial Unicode MS" w:hAnsi="Arial" w:cs="Arial"/>
          <w:color w:val="000000"/>
          <w:spacing w:val="-4"/>
          <w:sz w:val="20"/>
        </w:rPr>
        <w:t xml:space="preserve">, the Board of Directors’ Meetings No. </w:t>
      </w:r>
      <w:r w:rsidR="00FF6476" w:rsidRPr="002D1C69">
        <w:rPr>
          <w:rFonts w:ascii="Arial" w:eastAsia="Arial Unicode MS" w:hAnsi="Arial" w:cs="Arial"/>
          <w:color w:val="000000"/>
          <w:spacing w:val="-4"/>
          <w:sz w:val="20"/>
        </w:rPr>
        <w:t>1</w:t>
      </w:r>
      <w:r w:rsidRPr="002D1C69">
        <w:rPr>
          <w:rFonts w:ascii="Arial" w:eastAsia="Arial Unicode MS" w:hAnsi="Arial" w:cs="Arial"/>
          <w:color w:val="000000"/>
          <w:spacing w:val="-4"/>
          <w:sz w:val="20"/>
        </w:rPr>
        <w:t>/</w:t>
      </w:r>
      <w:r w:rsidR="00FF6476" w:rsidRPr="002D1C69">
        <w:rPr>
          <w:rFonts w:ascii="Arial" w:eastAsia="Arial Unicode MS" w:hAnsi="Arial" w:cs="Arial"/>
          <w:color w:val="000000"/>
          <w:spacing w:val="-4"/>
          <w:sz w:val="20"/>
        </w:rPr>
        <w:t>202</w:t>
      </w:r>
      <w:r w:rsidR="00525059" w:rsidRPr="002D1C69">
        <w:rPr>
          <w:rFonts w:ascii="Arial" w:eastAsia="Arial Unicode MS" w:hAnsi="Arial" w:cs="Arial"/>
          <w:color w:val="000000"/>
          <w:spacing w:val="-4"/>
          <w:sz w:val="20"/>
        </w:rPr>
        <w:t>6</w:t>
      </w:r>
      <w:r w:rsidRPr="002D1C69">
        <w:rPr>
          <w:rFonts w:ascii="Arial" w:eastAsia="Arial Unicode MS" w:hAnsi="Arial" w:cs="Arial"/>
          <w:color w:val="000000"/>
          <w:spacing w:val="-4"/>
          <w:sz w:val="20"/>
        </w:rPr>
        <w:t xml:space="preserve"> approved the cash dividend payment from net profit for the year ended </w:t>
      </w:r>
      <w:r w:rsidR="00FF6476" w:rsidRPr="002D1C69">
        <w:rPr>
          <w:rFonts w:ascii="Arial" w:eastAsia="Arial Unicode MS" w:hAnsi="Arial" w:cs="Arial"/>
          <w:color w:val="000000"/>
          <w:spacing w:val="-4"/>
          <w:sz w:val="20"/>
        </w:rPr>
        <w:t>31</w:t>
      </w:r>
      <w:r w:rsidRPr="002D1C69">
        <w:rPr>
          <w:rFonts w:ascii="Arial" w:eastAsia="Arial Unicode MS" w:hAnsi="Arial" w:cs="Arial"/>
          <w:color w:val="000000"/>
          <w:spacing w:val="-4"/>
          <w:sz w:val="20"/>
        </w:rPr>
        <w:t xml:space="preserve"> December </w:t>
      </w:r>
      <w:r w:rsidR="00FF6476" w:rsidRPr="002D1C69">
        <w:rPr>
          <w:rFonts w:ascii="Arial" w:eastAsia="Arial Unicode MS" w:hAnsi="Arial" w:cs="Arial"/>
          <w:color w:val="000000"/>
          <w:spacing w:val="-4"/>
          <w:sz w:val="20"/>
        </w:rPr>
        <w:t>202</w:t>
      </w:r>
      <w:r w:rsidR="00525059" w:rsidRPr="002D1C69">
        <w:rPr>
          <w:rFonts w:ascii="Arial" w:eastAsia="Arial Unicode MS" w:hAnsi="Arial" w:cs="Arial"/>
          <w:color w:val="000000"/>
          <w:spacing w:val="-4"/>
          <w:sz w:val="20"/>
        </w:rPr>
        <w:t>5</w:t>
      </w:r>
      <w:r w:rsidRPr="002D1C69">
        <w:rPr>
          <w:rFonts w:ascii="Arial" w:eastAsia="Arial Unicode MS" w:hAnsi="Arial" w:cs="Arial"/>
          <w:color w:val="000000"/>
          <w:spacing w:val="-4"/>
          <w:sz w:val="20"/>
        </w:rPr>
        <w:t xml:space="preserve"> at Baht </w:t>
      </w:r>
      <w:r w:rsidR="00072CE8" w:rsidRPr="002D1C69">
        <w:rPr>
          <w:rFonts w:ascii="Arial" w:eastAsia="Arial Unicode MS" w:hAnsi="Arial" w:cs="Arial"/>
          <w:color w:val="000000"/>
          <w:spacing w:val="-4"/>
          <w:sz w:val="20"/>
        </w:rPr>
        <w:t>1.22</w:t>
      </w:r>
      <w:r w:rsidRPr="002D1C69">
        <w:rPr>
          <w:rFonts w:ascii="Arial" w:eastAsia="Arial Unicode MS" w:hAnsi="Arial" w:cs="Arial"/>
          <w:color w:val="000000"/>
          <w:spacing w:val="-4"/>
          <w:sz w:val="20"/>
        </w:rPr>
        <w:t xml:space="preserve"> per share, totalling Baht </w:t>
      </w:r>
      <w:r w:rsidR="00072CE8" w:rsidRPr="002D1C69">
        <w:rPr>
          <w:rFonts w:ascii="Arial" w:eastAsia="Arial Unicode MS" w:hAnsi="Arial" w:cs="Arial"/>
          <w:color w:val="000000"/>
          <w:spacing w:val="-4"/>
          <w:sz w:val="20"/>
        </w:rPr>
        <w:t>402,599,944</w:t>
      </w:r>
      <w:r w:rsidRPr="002D1C69">
        <w:rPr>
          <w:rFonts w:ascii="Arial" w:eastAsia="Arial Unicode MS" w:hAnsi="Arial" w:cs="Arial"/>
          <w:color w:val="000000"/>
          <w:spacing w:val="-4"/>
          <w:sz w:val="20"/>
        </w:rPr>
        <w:t xml:space="preserve">. </w:t>
      </w:r>
    </w:p>
    <w:p w14:paraId="62DD81BD" w14:textId="77777777" w:rsidR="00796FA4" w:rsidRPr="002D1C69" w:rsidRDefault="00796FA4" w:rsidP="0019624D">
      <w:pPr>
        <w:tabs>
          <w:tab w:val="left" w:pos="427"/>
        </w:tabs>
        <w:spacing w:line="240" w:lineRule="auto"/>
        <w:jc w:val="thaiDistribute"/>
        <w:outlineLvl w:val="0"/>
        <w:rPr>
          <w:rFonts w:ascii="Arial" w:eastAsia="Arial Unicode MS" w:hAnsi="Arial" w:cs="Arial"/>
          <w:color w:val="000000"/>
          <w:sz w:val="20"/>
        </w:rPr>
      </w:pPr>
    </w:p>
    <w:p w14:paraId="03D0EF59" w14:textId="2765A4DF" w:rsidR="00796FA4" w:rsidRPr="002D1C69" w:rsidRDefault="00796FA4" w:rsidP="0019624D">
      <w:pPr>
        <w:tabs>
          <w:tab w:val="left" w:pos="427"/>
        </w:tabs>
        <w:spacing w:line="240" w:lineRule="auto"/>
        <w:jc w:val="thaiDistribute"/>
        <w:outlineLvl w:val="0"/>
        <w:rPr>
          <w:rFonts w:ascii="Arial" w:eastAsia="Arial Unicode MS" w:hAnsi="Arial" w:cs="Arial"/>
          <w:b/>
          <w:bCs/>
          <w:color w:val="000000"/>
          <w:sz w:val="20"/>
        </w:rPr>
      </w:pPr>
      <w:r w:rsidRPr="002D1C69">
        <w:rPr>
          <w:rFonts w:ascii="Arial" w:eastAsia="Arial Unicode MS" w:hAnsi="Arial" w:cs="Arial"/>
          <w:color w:val="000000"/>
          <w:sz w:val="20"/>
        </w:rPr>
        <w:t xml:space="preserve">The dividend is </w:t>
      </w:r>
      <w:r w:rsidR="00100C69" w:rsidRPr="002D1C69">
        <w:rPr>
          <w:rFonts w:ascii="Arial" w:eastAsia="Arial Unicode MS" w:hAnsi="Arial" w:cs="Arial"/>
          <w:color w:val="000000"/>
          <w:sz w:val="20"/>
        </w:rPr>
        <w:t>proposed</w:t>
      </w:r>
      <w:r w:rsidRPr="002D1C69">
        <w:rPr>
          <w:rFonts w:ascii="Arial" w:eastAsia="Arial Unicode MS" w:hAnsi="Arial" w:cs="Arial"/>
          <w:color w:val="000000"/>
          <w:sz w:val="20"/>
        </w:rPr>
        <w:t xml:space="preserve"> </w:t>
      </w:r>
      <w:r w:rsidR="00DA593E" w:rsidRPr="002D1C69">
        <w:rPr>
          <w:rFonts w:ascii="Arial" w:eastAsia="Arial Unicode MS" w:hAnsi="Arial" w:cs="Arial"/>
          <w:color w:val="000000"/>
          <w:sz w:val="20"/>
        </w:rPr>
        <w:t>to</w:t>
      </w:r>
      <w:r w:rsidRPr="002D1C69">
        <w:rPr>
          <w:rFonts w:ascii="Arial" w:eastAsia="Arial Unicode MS" w:hAnsi="Arial" w:cs="Arial"/>
          <w:color w:val="000000"/>
          <w:sz w:val="20"/>
        </w:rPr>
        <w:t xml:space="preserve"> shareholders </w:t>
      </w:r>
      <w:r w:rsidR="00DA593E" w:rsidRPr="002D1C69">
        <w:rPr>
          <w:rFonts w:ascii="Arial" w:eastAsia="Arial Unicode MS" w:hAnsi="Arial" w:cs="Arial"/>
          <w:color w:val="000000"/>
          <w:sz w:val="20"/>
        </w:rPr>
        <w:t xml:space="preserve">for approval </w:t>
      </w:r>
      <w:r w:rsidRPr="002D1C69">
        <w:rPr>
          <w:rFonts w:ascii="Arial" w:eastAsia="Arial Unicode MS" w:hAnsi="Arial" w:cs="Arial"/>
          <w:color w:val="000000"/>
          <w:sz w:val="20"/>
        </w:rPr>
        <w:t xml:space="preserve">at the Annual General Meeting in April </w:t>
      </w:r>
      <w:r w:rsidR="00FF6476" w:rsidRPr="002D1C69">
        <w:rPr>
          <w:rFonts w:ascii="Arial" w:eastAsia="Arial Unicode MS" w:hAnsi="Arial" w:cs="Arial"/>
          <w:color w:val="000000"/>
          <w:sz w:val="20"/>
        </w:rPr>
        <w:t>202</w:t>
      </w:r>
      <w:r w:rsidR="00525059" w:rsidRPr="002D1C69">
        <w:rPr>
          <w:rFonts w:ascii="Arial" w:eastAsia="Arial Unicode MS" w:hAnsi="Arial" w:cs="Arial"/>
          <w:color w:val="000000"/>
          <w:sz w:val="20"/>
        </w:rPr>
        <w:t>6</w:t>
      </w:r>
      <w:r w:rsidRPr="002D1C69">
        <w:rPr>
          <w:rFonts w:ascii="Arial" w:eastAsia="Arial Unicode MS" w:hAnsi="Arial" w:cs="Arial"/>
          <w:b/>
          <w:bCs/>
          <w:color w:val="000000"/>
          <w:sz w:val="20"/>
        </w:rPr>
        <w:t>.</w:t>
      </w:r>
    </w:p>
    <w:p w14:paraId="412A53A9" w14:textId="77777777" w:rsidR="00203BEA" w:rsidRPr="002D1C69" w:rsidRDefault="00203BEA" w:rsidP="00203BEA">
      <w:pPr>
        <w:autoSpaceDE w:val="0"/>
        <w:autoSpaceDN w:val="0"/>
        <w:adjustRightInd w:val="0"/>
        <w:spacing w:line="240" w:lineRule="auto"/>
        <w:jc w:val="thaiDistribute"/>
        <w:rPr>
          <w:rFonts w:ascii="Arial" w:eastAsia="Times New Roman" w:hAnsi="Arial" w:cs="Arial"/>
          <w:color w:val="000000"/>
          <w:sz w:val="20"/>
          <w:lang w:val="en-US"/>
        </w:rPr>
      </w:pPr>
    </w:p>
    <w:p w14:paraId="2C6F9356" w14:textId="79CC808F" w:rsidR="002D1C69" w:rsidRPr="00964838" w:rsidRDefault="002D1C69" w:rsidP="00203BEA">
      <w:pPr>
        <w:autoSpaceDE w:val="0"/>
        <w:autoSpaceDN w:val="0"/>
        <w:adjustRightInd w:val="0"/>
        <w:spacing w:line="240" w:lineRule="auto"/>
        <w:jc w:val="thaiDistribute"/>
        <w:rPr>
          <w:rFonts w:ascii="Arial" w:eastAsia="Times New Roman" w:hAnsi="Arial" w:cs="Browallia New"/>
          <w:color w:val="000000"/>
          <w:sz w:val="20"/>
          <w:szCs w:val="25"/>
          <w:lang w:val="en-US"/>
        </w:rPr>
      </w:pPr>
    </w:p>
    <w:p w14:paraId="35E6A7CF" w14:textId="77777777" w:rsidR="002D1C69" w:rsidRPr="002D1C69" w:rsidRDefault="002D1C69" w:rsidP="00203BEA">
      <w:pPr>
        <w:autoSpaceDE w:val="0"/>
        <w:autoSpaceDN w:val="0"/>
        <w:adjustRightInd w:val="0"/>
        <w:spacing w:line="240" w:lineRule="auto"/>
        <w:jc w:val="thaiDistribute"/>
        <w:rPr>
          <w:rFonts w:ascii="Arial" w:eastAsia="Times New Roman" w:hAnsi="Arial" w:cs="Arial"/>
          <w:color w:val="000000"/>
          <w:sz w:val="20"/>
          <w:lang w:val="en-US"/>
        </w:rPr>
      </w:pPr>
    </w:p>
    <w:p w14:paraId="31FDCD7C" w14:textId="77777777" w:rsidR="002D1C69" w:rsidRPr="002D1C69" w:rsidRDefault="002D1C69" w:rsidP="00203BEA">
      <w:pPr>
        <w:autoSpaceDE w:val="0"/>
        <w:autoSpaceDN w:val="0"/>
        <w:adjustRightInd w:val="0"/>
        <w:spacing w:line="240" w:lineRule="auto"/>
        <w:jc w:val="thaiDistribute"/>
        <w:rPr>
          <w:rFonts w:ascii="Arial" w:eastAsia="Times New Roman" w:hAnsi="Arial" w:cs="Arial"/>
          <w:color w:val="000000"/>
          <w:sz w:val="20"/>
          <w:lang w:val="en-US"/>
        </w:rPr>
      </w:pPr>
    </w:p>
    <w:p w14:paraId="3472B6CB" w14:textId="77777777" w:rsidR="002D1C69" w:rsidRPr="002D1C69" w:rsidRDefault="002D1C69" w:rsidP="00203BEA">
      <w:pPr>
        <w:autoSpaceDE w:val="0"/>
        <w:autoSpaceDN w:val="0"/>
        <w:adjustRightInd w:val="0"/>
        <w:spacing w:line="240" w:lineRule="auto"/>
        <w:jc w:val="thaiDistribute"/>
        <w:rPr>
          <w:rFonts w:ascii="Arial" w:eastAsia="Times New Roman" w:hAnsi="Arial" w:cs="Arial"/>
          <w:color w:val="000000"/>
          <w:sz w:val="20"/>
          <w:lang w:val="en-US"/>
        </w:rPr>
      </w:pPr>
    </w:p>
    <w:sectPr w:rsidR="002D1C69" w:rsidRPr="002D1C69" w:rsidSect="002D1C69">
      <w:pgSz w:w="11907" w:h="16840" w:code="9"/>
      <w:pgMar w:top="1440" w:right="1152"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DC186" w14:textId="77777777" w:rsidR="00F61AD6" w:rsidRDefault="00F61AD6">
      <w:r>
        <w:separator/>
      </w:r>
    </w:p>
  </w:endnote>
  <w:endnote w:type="continuationSeparator" w:id="0">
    <w:p w14:paraId="743F7579" w14:textId="77777777" w:rsidR="00F61AD6" w:rsidRDefault="00F61AD6">
      <w:r>
        <w:continuationSeparator/>
      </w:r>
    </w:p>
  </w:endnote>
  <w:endnote w:type="continuationNotice" w:id="1">
    <w:p w14:paraId="7BCAEE6F" w14:textId="77777777" w:rsidR="00F61AD6" w:rsidRDefault="00F61A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FED54" w14:textId="5AAF5509" w:rsidR="00780D13" w:rsidRPr="00762C33" w:rsidRDefault="00780D13" w:rsidP="00694E04">
    <w:pPr>
      <w:pStyle w:val="Footer"/>
      <w:pBdr>
        <w:top w:val="single" w:sz="8" w:space="1" w:color="auto"/>
      </w:pBdr>
      <w:jc w:val="right"/>
      <w:rPr>
        <w:rFonts w:ascii="Arial" w:hAnsi="Arial" w:cs="Arial"/>
        <w:sz w:val="20"/>
      </w:rPr>
    </w:pPr>
    <w:r w:rsidRPr="00762C33">
      <w:rPr>
        <w:rFonts w:ascii="Arial" w:hAnsi="Arial" w:cs="Arial"/>
        <w:sz w:val="20"/>
      </w:rPr>
      <w:fldChar w:fldCharType="begin"/>
    </w:r>
    <w:r w:rsidRPr="00762C33">
      <w:rPr>
        <w:rFonts w:ascii="Arial" w:hAnsi="Arial" w:cs="Arial"/>
        <w:sz w:val="20"/>
      </w:rPr>
      <w:instrText xml:space="preserve"> PAGE   \* MERGEFORMAT </w:instrText>
    </w:r>
    <w:r w:rsidRPr="00762C33">
      <w:rPr>
        <w:rFonts w:ascii="Arial" w:hAnsi="Arial" w:cs="Arial"/>
        <w:sz w:val="20"/>
      </w:rPr>
      <w:fldChar w:fldCharType="separate"/>
    </w:r>
    <w:r w:rsidRPr="00762C33">
      <w:rPr>
        <w:rFonts w:ascii="Arial" w:hAnsi="Arial" w:cs="Arial"/>
        <w:noProof/>
        <w:sz w:val="20"/>
      </w:rPr>
      <w:t>21</w:t>
    </w:r>
    <w:r w:rsidRPr="00762C33">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72BF" w14:textId="77777777" w:rsidR="00780D13" w:rsidRPr="00D53521" w:rsidRDefault="00780D13" w:rsidP="00137652">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48</w:t>
    </w:r>
    <w:r w:rsidRPr="00D53521">
      <w:rPr>
        <w:rFonts w:ascii="Arial" w:hAnsi="Arial"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8ED53" w14:textId="77777777" w:rsidR="00780D13" w:rsidRPr="00D53521" w:rsidRDefault="00780D13" w:rsidP="00694E04">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21</w:t>
    </w:r>
    <w:r w:rsidRPr="00D53521">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F7BAE" w14:textId="77777777" w:rsidR="00F61AD6" w:rsidRDefault="00F61AD6">
      <w:r>
        <w:separator/>
      </w:r>
    </w:p>
  </w:footnote>
  <w:footnote w:type="continuationSeparator" w:id="0">
    <w:p w14:paraId="34BD04A0" w14:textId="77777777" w:rsidR="00F61AD6" w:rsidRDefault="00F61AD6">
      <w:r>
        <w:continuationSeparator/>
      </w:r>
    </w:p>
  </w:footnote>
  <w:footnote w:type="continuationNotice" w:id="1">
    <w:p w14:paraId="6079F24E" w14:textId="77777777" w:rsidR="00F61AD6" w:rsidRDefault="00F61AD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FD4CF" w14:textId="61F2D1BE" w:rsidR="00780D13" w:rsidRPr="00D53521" w:rsidRDefault="00780D13" w:rsidP="003010DE">
    <w:pPr>
      <w:pStyle w:val="Header"/>
      <w:tabs>
        <w:tab w:val="left" w:pos="5635"/>
        <w:tab w:val="right" w:pos="9450"/>
      </w:tabs>
      <w:spacing w:line="240" w:lineRule="auto"/>
      <w:jc w:val="thaiDistribute"/>
      <w:rPr>
        <w:rFonts w:ascii="Arial" w:hAnsi="Arial" w:cs="Arial"/>
        <w:b/>
        <w:bCs/>
        <w:i w:val="0"/>
        <w:iCs/>
        <w:sz w:val="20"/>
      </w:rPr>
    </w:pPr>
    <w:r w:rsidRPr="00D53521">
      <w:rPr>
        <w:rFonts w:ascii="Arial" w:hAnsi="Arial" w:cs="Arial"/>
        <w:b/>
        <w:bCs/>
        <w:i w:val="0"/>
        <w:iCs/>
        <w:sz w:val="20"/>
      </w:rPr>
      <w:t xml:space="preserve">Moshi Moshi </w:t>
    </w:r>
    <w:r w:rsidR="00CE670A">
      <w:rPr>
        <w:rFonts w:ascii="Arial" w:hAnsi="Arial" w:cs="Arial"/>
        <w:b/>
        <w:bCs/>
        <w:i w:val="0"/>
        <w:iCs/>
        <w:sz w:val="20"/>
      </w:rPr>
      <w:t>Retail Corporation Public</w:t>
    </w:r>
    <w:r w:rsidRPr="00D53521">
      <w:rPr>
        <w:rFonts w:ascii="Arial" w:hAnsi="Arial" w:cs="Arial"/>
        <w:b/>
        <w:bCs/>
        <w:i w:val="0"/>
        <w:iCs/>
        <w:sz w:val="20"/>
      </w:rPr>
      <w:t xml:space="preserve"> Company Limited</w:t>
    </w:r>
  </w:p>
  <w:p w14:paraId="1E23EF7B" w14:textId="77777777" w:rsidR="00780D13" w:rsidRPr="00D53521" w:rsidRDefault="00780D13" w:rsidP="003010DE">
    <w:pPr>
      <w:pStyle w:val="Header"/>
      <w:tabs>
        <w:tab w:val="left" w:pos="5635"/>
        <w:tab w:val="right" w:pos="9450"/>
      </w:tabs>
      <w:spacing w:line="240" w:lineRule="auto"/>
      <w:jc w:val="thaiDistribute"/>
      <w:rPr>
        <w:rFonts w:ascii="Arial" w:hAnsi="Arial" w:cs="Arial"/>
        <w:b/>
        <w:bCs/>
        <w:i w:val="0"/>
        <w:iCs/>
        <w:sz w:val="20"/>
      </w:rPr>
    </w:pPr>
    <w:r w:rsidRPr="00D53521">
      <w:rPr>
        <w:rFonts w:ascii="Arial" w:hAnsi="Arial" w:cs="Arial"/>
        <w:b/>
        <w:bCs/>
        <w:i w:val="0"/>
        <w:iCs/>
        <w:sz w:val="20"/>
      </w:rPr>
      <w:t>Notes to the financial statements</w:t>
    </w:r>
  </w:p>
  <w:p w14:paraId="5461696B" w14:textId="77BBFCAC" w:rsidR="00780D13" w:rsidRPr="00D53521" w:rsidRDefault="00780D13" w:rsidP="002D7CEB">
    <w:pPr>
      <w:pStyle w:val="Header"/>
      <w:pBdr>
        <w:bottom w:val="single" w:sz="8" w:space="1" w:color="auto"/>
      </w:pBdr>
      <w:spacing w:line="240" w:lineRule="auto"/>
      <w:jc w:val="left"/>
      <w:rPr>
        <w:rFonts w:ascii="Arial" w:hAnsi="Arial" w:cs="Arial"/>
        <w:b/>
        <w:bCs/>
        <w:i w:val="0"/>
        <w:iCs/>
        <w:sz w:val="20"/>
      </w:rPr>
    </w:pPr>
    <w:r w:rsidRPr="00D53521">
      <w:rPr>
        <w:rFonts w:ascii="Arial" w:hAnsi="Arial" w:cs="Arial"/>
        <w:b/>
        <w:bCs/>
        <w:i w:val="0"/>
        <w:iCs/>
        <w:sz w:val="20"/>
      </w:rPr>
      <w:t xml:space="preserve">For the year ended 31 December </w:t>
    </w:r>
    <w:r w:rsidR="008D4B46">
      <w:rPr>
        <w:rFonts w:ascii="Arial" w:hAnsi="Arial" w:cs="Arial"/>
        <w:b/>
        <w:bCs/>
        <w:i w:val="0"/>
        <w:iCs/>
        <w:sz w:val="2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25FD2355"/>
    <w:multiLevelType w:val="hybridMultilevel"/>
    <w:tmpl w:val="B70846EA"/>
    <w:lvl w:ilvl="0" w:tplc="04090001">
      <w:start w:val="1"/>
      <w:numFmt w:val="bullet"/>
      <w:lvlText w:val=""/>
      <w:lvlJc w:val="left"/>
      <w:pPr>
        <w:ind w:left="1494"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0D218AF"/>
    <w:multiLevelType w:val="hybridMultilevel"/>
    <w:tmpl w:val="F12E29FE"/>
    <w:lvl w:ilvl="0" w:tplc="80CC8610">
      <w:start w:val="1"/>
      <w:numFmt w:val="bullet"/>
      <w:lvlText w:val=""/>
      <w:lvlJc w:val="left"/>
      <w:pPr>
        <w:ind w:left="1800" w:hanging="360"/>
      </w:pPr>
      <w:rPr>
        <w:rFonts w:ascii="Symbol" w:hAnsi="Symbo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36EE14AA"/>
    <w:multiLevelType w:val="hybridMultilevel"/>
    <w:tmpl w:val="CC52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5" w15:restartNumberingAfterBreak="0">
    <w:nsid w:val="50FA50DF"/>
    <w:multiLevelType w:val="hybridMultilevel"/>
    <w:tmpl w:val="066813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8998311">
    <w:abstractNumId w:val="4"/>
  </w:num>
  <w:num w:numId="2" w16cid:durableId="295835888">
    <w:abstractNumId w:val="0"/>
  </w:num>
  <w:num w:numId="3" w16cid:durableId="1866362936">
    <w:abstractNumId w:val="1"/>
  </w:num>
  <w:num w:numId="4" w16cid:durableId="364404211">
    <w:abstractNumId w:val="5"/>
  </w:num>
  <w:num w:numId="5" w16cid:durableId="1266228352">
    <w:abstractNumId w:val="3"/>
  </w:num>
  <w:num w:numId="6" w16cid:durableId="23261886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11"/>
    <w:rsid w:val="00000875"/>
    <w:rsid w:val="00000EBE"/>
    <w:rsid w:val="000012B9"/>
    <w:rsid w:val="000016F2"/>
    <w:rsid w:val="000018A6"/>
    <w:rsid w:val="00001B4D"/>
    <w:rsid w:val="000020ED"/>
    <w:rsid w:val="00002C67"/>
    <w:rsid w:val="00003366"/>
    <w:rsid w:val="00003618"/>
    <w:rsid w:val="00003AAE"/>
    <w:rsid w:val="00003B49"/>
    <w:rsid w:val="00004361"/>
    <w:rsid w:val="00004D8D"/>
    <w:rsid w:val="00004DA7"/>
    <w:rsid w:val="00005166"/>
    <w:rsid w:val="000051F2"/>
    <w:rsid w:val="000052D6"/>
    <w:rsid w:val="00005368"/>
    <w:rsid w:val="000053C9"/>
    <w:rsid w:val="00005C02"/>
    <w:rsid w:val="00005D1C"/>
    <w:rsid w:val="00005D37"/>
    <w:rsid w:val="000061C9"/>
    <w:rsid w:val="00006807"/>
    <w:rsid w:val="000068FA"/>
    <w:rsid w:val="00006BE0"/>
    <w:rsid w:val="00006E43"/>
    <w:rsid w:val="00006EE5"/>
    <w:rsid w:val="00006F18"/>
    <w:rsid w:val="00007438"/>
    <w:rsid w:val="00007444"/>
    <w:rsid w:val="000074FC"/>
    <w:rsid w:val="000076B2"/>
    <w:rsid w:val="0000791D"/>
    <w:rsid w:val="000079AD"/>
    <w:rsid w:val="00007CA1"/>
    <w:rsid w:val="00007D28"/>
    <w:rsid w:val="00007E7D"/>
    <w:rsid w:val="000100E2"/>
    <w:rsid w:val="0001010F"/>
    <w:rsid w:val="000103EC"/>
    <w:rsid w:val="00010540"/>
    <w:rsid w:val="00010798"/>
    <w:rsid w:val="00010CA1"/>
    <w:rsid w:val="00010D0E"/>
    <w:rsid w:val="0001115E"/>
    <w:rsid w:val="00011FB6"/>
    <w:rsid w:val="00012093"/>
    <w:rsid w:val="00012C3F"/>
    <w:rsid w:val="00012D70"/>
    <w:rsid w:val="00013204"/>
    <w:rsid w:val="00013440"/>
    <w:rsid w:val="000134F5"/>
    <w:rsid w:val="0001378F"/>
    <w:rsid w:val="00013BE8"/>
    <w:rsid w:val="00013CD6"/>
    <w:rsid w:val="00013D1A"/>
    <w:rsid w:val="000142FB"/>
    <w:rsid w:val="0001439B"/>
    <w:rsid w:val="00014D3E"/>
    <w:rsid w:val="00014F1C"/>
    <w:rsid w:val="00014F92"/>
    <w:rsid w:val="00015BFC"/>
    <w:rsid w:val="00015C00"/>
    <w:rsid w:val="00015EC1"/>
    <w:rsid w:val="00016212"/>
    <w:rsid w:val="00016344"/>
    <w:rsid w:val="00016842"/>
    <w:rsid w:val="000168DD"/>
    <w:rsid w:val="00016A5F"/>
    <w:rsid w:val="00016AE2"/>
    <w:rsid w:val="00016D6E"/>
    <w:rsid w:val="00016ED1"/>
    <w:rsid w:val="00017117"/>
    <w:rsid w:val="000172C7"/>
    <w:rsid w:val="00017449"/>
    <w:rsid w:val="0001753E"/>
    <w:rsid w:val="00017723"/>
    <w:rsid w:val="00017834"/>
    <w:rsid w:val="000202E1"/>
    <w:rsid w:val="000203CB"/>
    <w:rsid w:val="00020DBF"/>
    <w:rsid w:val="00020E72"/>
    <w:rsid w:val="00021055"/>
    <w:rsid w:val="000213EB"/>
    <w:rsid w:val="00021A0C"/>
    <w:rsid w:val="00021A69"/>
    <w:rsid w:val="00022B9C"/>
    <w:rsid w:val="000231A7"/>
    <w:rsid w:val="00023521"/>
    <w:rsid w:val="00023662"/>
    <w:rsid w:val="000237C8"/>
    <w:rsid w:val="00023BA4"/>
    <w:rsid w:val="00023C62"/>
    <w:rsid w:val="00023DDC"/>
    <w:rsid w:val="00024284"/>
    <w:rsid w:val="00024464"/>
    <w:rsid w:val="00024469"/>
    <w:rsid w:val="00024F4B"/>
    <w:rsid w:val="00025648"/>
    <w:rsid w:val="00025927"/>
    <w:rsid w:val="00025EEF"/>
    <w:rsid w:val="00026173"/>
    <w:rsid w:val="000264C5"/>
    <w:rsid w:val="000265CA"/>
    <w:rsid w:val="00026B32"/>
    <w:rsid w:val="00027122"/>
    <w:rsid w:val="000274CA"/>
    <w:rsid w:val="0002772E"/>
    <w:rsid w:val="00027745"/>
    <w:rsid w:val="00027747"/>
    <w:rsid w:val="000301B7"/>
    <w:rsid w:val="00031262"/>
    <w:rsid w:val="000314EB"/>
    <w:rsid w:val="000316D9"/>
    <w:rsid w:val="00031F68"/>
    <w:rsid w:val="00031FDF"/>
    <w:rsid w:val="0003226C"/>
    <w:rsid w:val="00032372"/>
    <w:rsid w:val="00032878"/>
    <w:rsid w:val="00032E96"/>
    <w:rsid w:val="000334C5"/>
    <w:rsid w:val="0003380F"/>
    <w:rsid w:val="00033A17"/>
    <w:rsid w:val="000345F6"/>
    <w:rsid w:val="00034891"/>
    <w:rsid w:val="0003495D"/>
    <w:rsid w:val="00034C11"/>
    <w:rsid w:val="00034C34"/>
    <w:rsid w:val="00034CB9"/>
    <w:rsid w:val="00034F73"/>
    <w:rsid w:val="00035CAC"/>
    <w:rsid w:val="00035EB5"/>
    <w:rsid w:val="00036089"/>
    <w:rsid w:val="0003636E"/>
    <w:rsid w:val="00036410"/>
    <w:rsid w:val="0003684B"/>
    <w:rsid w:val="0003692C"/>
    <w:rsid w:val="00037798"/>
    <w:rsid w:val="00037901"/>
    <w:rsid w:val="00037A53"/>
    <w:rsid w:val="00037A9D"/>
    <w:rsid w:val="00037C48"/>
    <w:rsid w:val="00037DBB"/>
    <w:rsid w:val="00037E8F"/>
    <w:rsid w:val="00037F0B"/>
    <w:rsid w:val="000404F1"/>
    <w:rsid w:val="0004077F"/>
    <w:rsid w:val="00040CBB"/>
    <w:rsid w:val="000410D7"/>
    <w:rsid w:val="000413F1"/>
    <w:rsid w:val="00041429"/>
    <w:rsid w:val="00041527"/>
    <w:rsid w:val="00041811"/>
    <w:rsid w:val="00041831"/>
    <w:rsid w:val="00041A16"/>
    <w:rsid w:val="00041E5C"/>
    <w:rsid w:val="000420CB"/>
    <w:rsid w:val="000429DE"/>
    <w:rsid w:val="00042F1D"/>
    <w:rsid w:val="000434BB"/>
    <w:rsid w:val="0004366F"/>
    <w:rsid w:val="000438A6"/>
    <w:rsid w:val="00043C3A"/>
    <w:rsid w:val="0004433C"/>
    <w:rsid w:val="00044C77"/>
    <w:rsid w:val="00044E27"/>
    <w:rsid w:val="00045174"/>
    <w:rsid w:val="000451EF"/>
    <w:rsid w:val="000452C5"/>
    <w:rsid w:val="00045B35"/>
    <w:rsid w:val="00045DA4"/>
    <w:rsid w:val="000460B9"/>
    <w:rsid w:val="000461C3"/>
    <w:rsid w:val="000463F6"/>
    <w:rsid w:val="00046988"/>
    <w:rsid w:val="00046B4F"/>
    <w:rsid w:val="00046BE7"/>
    <w:rsid w:val="00046F9C"/>
    <w:rsid w:val="000471A5"/>
    <w:rsid w:val="00047310"/>
    <w:rsid w:val="000475C0"/>
    <w:rsid w:val="00047769"/>
    <w:rsid w:val="000479A9"/>
    <w:rsid w:val="00047D81"/>
    <w:rsid w:val="00047FAD"/>
    <w:rsid w:val="000500D1"/>
    <w:rsid w:val="00050252"/>
    <w:rsid w:val="00050325"/>
    <w:rsid w:val="00050675"/>
    <w:rsid w:val="000506A6"/>
    <w:rsid w:val="000508B1"/>
    <w:rsid w:val="00050E83"/>
    <w:rsid w:val="00050FB3"/>
    <w:rsid w:val="000510F6"/>
    <w:rsid w:val="000511F6"/>
    <w:rsid w:val="0005140E"/>
    <w:rsid w:val="000515C9"/>
    <w:rsid w:val="0005160B"/>
    <w:rsid w:val="00051F39"/>
    <w:rsid w:val="0005212E"/>
    <w:rsid w:val="000531DE"/>
    <w:rsid w:val="0005326D"/>
    <w:rsid w:val="00053969"/>
    <w:rsid w:val="00053A96"/>
    <w:rsid w:val="00053C1D"/>
    <w:rsid w:val="000545B0"/>
    <w:rsid w:val="00055597"/>
    <w:rsid w:val="0005577B"/>
    <w:rsid w:val="00055AC9"/>
    <w:rsid w:val="00055B00"/>
    <w:rsid w:val="00055DCD"/>
    <w:rsid w:val="00056075"/>
    <w:rsid w:val="00056383"/>
    <w:rsid w:val="00056D3D"/>
    <w:rsid w:val="00056E39"/>
    <w:rsid w:val="00056E7B"/>
    <w:rsid w:val="000576CB"/>
    <w:rsid w:val="000579EA"/>
    <w:rsid w:val="00057D32"/>
    <w:rsid w:val="00057E1E"/>
    <w:rsid w:val="00057FA9"/>
    <w:rsid w:val="00060419"/>
    <w:rsid w:val="00060DC6"/>
    <w:rsid w:val="000614B8"/>
    <w:rsid w:val="000614F7"/>
    <w:rsid w:val="0006157A"/>
    <w:rsid w:val="000616E6"/>
    <w:rsid w:val="000620B3"/>
    <w:rsid w:val="0006287C"/>
    <w:rsid w:val="00063023"/>
    <w:rsid w:val="00063116"/>
    <w:rsid w:val="000632B8"/>
    <w:rsid w:val="00063341"/>
    <w:rsid w:val="00063465"/>
    <w:rsid w:val="000636D8"/>
    <w:rsid w:val="00063C16"/>
    <w:rsid w:val="00064390"/>
    <w:rsid w:val="0006475D"/>
    <w:rsid w:val="0006606B"/>
    <w:rsid w:val="00066528"/>
    <w:rsid w:val="00066A81"/>
    <w:rsid w:val="00067344"/>
    <w:rsid w:val="00067446"/>
    <w:rsid w:val="00067960"/>
    <w:rsid w:val="00067E8E"/>
    <w:rsid w:val="00067FD7"/>
    <w:rsid w:val="00070792"/>
    <w:rsid w:val="00070ABE"/>
    <w:rsid w:val="000712F6"/>
    <w:rsid w:val="00071A92"/>
    <w:rsid w:val="00071C31"/>
    <w:rsid w:val="00071D8A"/>
    <w:rsid w:val="00071DDE"/>
    <w:rsid w:val="00072362"/>
    <w:rsid w:val="0007298F"/>
    <w:rsid w:val="00072CE8"/>
    <w:rsid w:val="00072E24"/>
    <w:rsid w:val="000733E8"/>
    <w:rsid w:val="00073998"/>
    <w:rsid w:val="00074B93"/>
    <w:rsid w:val="00074FC7"/>
    <w:rsid w:val="000755B5"/>
    <w:rsid w:val="0007582F"/>
    <w:rsid w:val="00075B3F"/>
    <w:rsid w:val="00075C11"/>
    <w:rsid w:val="00075D27"/>
    <w:rsid w:val="00075E9C"/>
    <w:rsid w:val="00075F1F"/>
    <w:rsid w:val="000760FD"/>
    <w:rsid w:val="0007629D"/>
    <w:rsid w:val="000763D0"/>
    <w:rsid w:val="0007651E"/>
    <w:rsid w:val="00076866"/>
    <w:rsid w:val="000768F0"/>
    <w:rsid w:val="00076B4E"/>
    <w:rsid w:val="000773B5"/>
    <w:rsid w:val="000773D7"/>
    <w:rsid w:val="00077899"/>
    <w:rsid w:val="00077FB3"/>
    <w:rsid w:val="0008004E"/>
    <w:rsid w:val="000800C5"/>
    <w:rsid w:val="0008047A"/>
    <w:rsid w:val="000805C0"/>
    <w:rsid w:val="00080723"/>
    <w:rsid w:val="00080B4C"/>
    <w:rsid w:val="00080CC8"/>
    <w:rsid w:val="00081985"/>
    <w:rsid w:val="00081EFC"/>
    <w:rsid w:val="00081FF6"/>
    <w:rsid w:val="00082336"/>
    <w:rsid w:val="00082A87"/>
    <w:rsid w:val="00082C37"/>
    <w:rsid w:val="000831BA"/>
    <w:rsid w:val="00083280"/>
    <w:rsid w:val="00083421"/>
    <w:rsid w:val="0008350D"/>
    <w:rsid w:val="000835E0"/>
    <w:rsid w:val="000837B6"/>
    <w:rsid w:val="00083909"/>
    <w:rsid w:val="00083914"/>
    <w:rsid w:val="00083930"/>
    <w:rsid w:val="00083BE2"/>
    <w:rsid w:val="00083F83"/>
    <w:rsid w:val="000840C6"/>
    <w:rsid w:val="00084158"/>
    <w:rsid w:val="000842FD"/>
    <w:rsid w:val="0008458E"/>
    <w:rsid w:val="00084CFA"/>
    <w:rsid w:val="00084DF0"/>
    <w:rsid w:val="00084ECE"/>
    <w:rsid w:val="000850E0"/>
    <w:rsid w:val="00085451"/>
    <w:rsid w:val="000855A4"/>
    <w:rsid w:val="00085834"/>
    <w:rsid w:val="0008591A"/>
    <w:rsid w:val="00085991"/>
    <w:rsid w:val="00085E3E"/>
    <w:rsid w:val="000861AE"/>
    <w:rsid w:val="00086792"/>
    <w:rsid w:val="000867D6"/>
    <w:rsid w:val="00087067"/>
    <w:rsid w:val="0009062F"/>
    <w:rsid w:val="00090F13"/>
    <w:rsid w:val="0009170B"/>
    <w:rsid w:val="00091AF0"/>
    <w:rsid w:val="00091C8E"/>
    <w:rsid w:val="00091D08"/>
    <w:rsid w:val="00091D7A"/>
    <w:rsid w:val="00092246"/>
    <w:rsid w:val="00092487"/>
    <w:rsid w:val="000926BA"/>
    <w:rsid w:val="00092718"/>
    <w:rsid w:val="0009289C"/>
    <w:rsid w:val="0009293C"/>
    <w:rsid w:val="00092BD1"/>
    <w:rsid w:val="00092DAA"/>
    <w:rsid w:val="00093190"/>
    <w:rsid w:val="0009327A"/>
    <w:rsid w:val="00094290"/>
    <w:rsid w:val="0009486E"/>
    <w:rsid w:val="00094B15"/>
    <w:rsid w:val="00094D2B"/>
    <w:rsid w:val="000957DC"/>
    <w:rsid w:val="00095AF9"/>
    <w:rsid w:val="0009622F"/>
    <w:rsid w:val="00096419"/>
    <w:rsid w:val="0009669D"/>
    <w:rsid w:val="00096F26"/>
    <w:rsid w:val="0009763F"/>
    <w:rsid w:val="00097EBE"/>
    <w:rsid w:val="00097FBB"/>
    <w:rsid w:val="000A06A5"/>
    <w:rsid w:val="000A0B26"/>
    <w:rsid w:val="000A106C"/>
    <w:rsid w:val="000A2064"/>
    <w:rsid w:val="000A235C"/>
    <w:rsid w:val="000A2631"/>
    <w:rsid w:val="000A2C2D"/>
    <w:rsid w:val="000A324D"/>
    <w:rsid w:val="000A324F"/>
    <w:rsid w:val="000A338D"/>
    <w:rsid w:val="000A35C7"/>
    <w:rsid w:val="000A3C78"/>
    <w:rsid w:val="000A42BD"/>
    <w:rsid w:val="000A45AF"/>
    <w:rsid w:val="000A468D"/>
    <w:rsid w:val="000A5094"/>
    <w:rsid w:val="000A526B"/>
    <w:rsid w:val="000A5492"/>
    <w:rsid w:val="000A5756"/>
    <w:rsid w:val="000A588C"/>
    <w:rsid w:val="000A5A5E"/>
    <w:rsid w:val="000A5D04"/>
    <w:rsid w:val="000A6080"/>
    <w:rsid w:val="000A6205"/>
    <w:rsid w:val="000A625B"/>
    <w:rsid w:val="000A6A94"/>
    <w:rsid w:val="000A7C39"/>
    <w:rsid w:val="000B0675"/>
    <w:rsid w:val="000B092E"/>
    <w:rsid w:val="000B0A0F"/>
    <w:rsid w:val="000B0A6C"/>
    <w:rsid w:val="000B0A71"/>
    <w:rsid w:val="000B0C9D"/>
    <w:rsid w:val="000B10E7"/>
    <w:rsid w:val="000B18A5"/>
    <w:rsid w:val="000B1980"/>
    <w:rsid w:val="000B1A59"/>
    <w:rsid w:val="000B20AB"/>
    <w:rsid w:val="000B2115"/>
    <w:rsid w:val="000B2D85"/>
    <w:rsid w:val="000B2E05"/>
    <w:rsid w:val="000B2F4F"/>
    <w:rsid w:val="000B3002"/>
    <w:rsid w:val="000B3094"/>
    <w:rsid w:val="000B33FB"/>
    <w:rsid w:val="000B3B1E"/>
    <w:rsid w:val="000B417A"/>
    <w:rsid w:val="000B419B"/>
    <w:rsid w:val="000B4204"/>
    <w:rsid w:val="000B462B"/>
    <w:rsid w:val="000B4A5C"/>
    <w:rsid w:val="000B5112"/>
    <w:rsid w:val="000B51EE"/>
    <w:rsid w:val="000B57DB"/>
    <w:rsid w:val="000B57FE"/>
    <w:rsid w:val="000B5887"/>
    <w:rsid w:val="000B59B1"/>
    <w:rsid w:val="000B5AAA"/>
    <w:rsid w:val="000B5DA8"/>
    <w:rsid w:val="000B60A2"/>
    <w:rsid w:val="000B621B"/>
    <w:rsid w:val="000B647F"/>
    <w:rsid w:val="000B65E6"/>
    <w:rsid w:val="000B69BD"/>
    <w:rsid w:val="000B71E7"/>
    <w:rsid w:val="000B7406"/>
    <w:rsid w:val="000C0028"/>
    <w:rsid w:val="000C0723"/>
    <w:rsid w:val="000C141F"/>
    <w:rsid w:val="000C1CA3"/>
    <w:rsid w:val="000C1E6D"/>
    <w:rsid w:val="000C2046"/>
    <w:rsid w:val="000C2312"/>
    <w:rsid w:val="000C2327"/>
    <w:rsid w:val="000C235C"/>
    <w:rsid w:val="000C23AB"/>
    <w:rsid w:val="000C2452"/>
    <w:rsid w:val="000C2603"/>
    <w:rsid w:val="000C28E1"/>
    <w:rsid w:val="000C2BFF"/>
    <w:rsid w:val="000C31FF"/>
    <w:rsid w:val="000C3284"/>
    <w:rsid w:val="000C4066"/>
    <w:rsid w:val="000C41F0"/>
    <w:rsid w:val="000C4702"/>
    <w:rsid w:val="000C5005"/>
    <w:rsid w:val="000C5107"/>
    <w:rsid w:val="000C5175"/>
    <w:rsid w:val="000C5376"/>
    <w:rsid w:val="000C562B"/>
    <w:rsid w:val="000C5D88"/>
    <w:rsid w:val="000C6ADB"/>
    <w:rsid w:val="000C6C19"/>
    <w:rsid w:val="000C6CA7"/>
    <w:rsid w:val="000C6EE7"/>
    <w:rsid w:val="000C783C"/>
    <w:rsid w:val="000C7AB6"/>
    <w:rsid w:val="000D0313"/>
    <w:rsid w:val="000D05A9"/>
    <w:rsid w:val="000D0974"/>
    <w:rsid w:val="000D1064"/>
    <w:rsid w:val="000D1161"/>
    <w:rsid w:val="000D14EB"/>
    <w:rsid w:val="000D19A5"/>
    <w:rsid w:val="000D1B53"/>
    <w:rsid w:val="000D1D44"/>
    <w:rsid w:val="000D25A3"/>
    <w:rsid w:val="000D27EE"/>
    <w:rsid w:val="000D2A46"/>
    <w:rsid w:val="000D2B13"/>
    <w:rsid w:val="000D2CE0"/>
    <w:rsid w:val="000D3127"/>
    <w:rsid w:val="000D31A0"/>
    <w:rsid w:val="000D3210"/>
    <w:rsid w:val="000D3308"/>
    <w:rsid w:val="000D3B0F"/>
    <w:rsid w:val="000D3C9C"/>
    <w:rsid w:val="000D3DC0"/>
    <w:rsid w:val="000D423A"/>
    <w:rsid w:val="000D45B1"/>
    <w:rsid w:val="000D4783"/>
    <w:rsid w:val="000D4B7E"/>
    <w:rsid w:val="000D4C28"/>
    <w:rsid w:val="000D52B6"/>
    <w:rsid w:val="000D52C6"/>
    <w:rsid w:val="000D5372"/>
    <w:rsid w:val="000D5C7C"/>
    <w:rsid w:val="000D5CF6"/>
    <w:rsid w:val="000D64AC"/>
    <w:rsid w:val="000D667F"/>
    <w:rsid w:val="000D6719"/>
    <w:rsid w:val="000D6A83"/>
    <w:rsid w:val="000D7128"/>
    <w:rsid w:val="000D746F"/>
    <w:rsid w:val="000D79F2"/>
    <w:rsid w:val="000D79F5"/>
    <w:rsid w:val="000D7BD0"/>
    <w:rsid w:val="000D7DC1"/>
    <w:rsid w:val="000E0096"/>
    <w:rsid w:val="000E011D"/>
    <w:rsid w:val="000E1047"/>
    <w:rsid w:val="000E136D"/>
    <w:rsid w:val="000E2228"/>
    <w:rsid w:val="000E2424"/>
    <w:rsid w:val="000E2AF6"/>
    <w:rsid w:val="000E2F1C"/>
    <w:rsid w:val="000E32E9"/>
    <w:rsid w:val="000E3B28"/>
    <w:rsid w:val="000E3B33"/>
    <w:rsid w:val="000E41E3"/>
    <w:rsid w:val="000E428D"/>
    <w:rsid w:val="000E43F6"/>
    <w:rsid w:val="000E4450"/>
    <w:rsid w:val="000E47CE"/>
    <w:rsid w:val="000E52A9"/>
    <w:rsid w:val="000E59C5"/>
    <w:rsid w:val="000E6517"/>
    <w:rsid w:val="000E7294"/>
    <w:rsid w:val="000F0066"/>
    <w:rsid w:val="000F0A99"/>
    <w:rsid w:val="000F0AE9"/>
    <w:rsid w:val="000F13B5"/>
    <w:rsid w:val="000F17AF"/>
    <w:rsid w:val="000F1A30"/>
    <w:rsid w:val="000F1FF0"/>
    <w:rsid w:val="000F243B"/>
    <w:rsid w:val="000F2608"/>
    <w:rsid w:val="000F2822"/>
    <w:rsid w:val="000F336B"/>
    <w:rsid w:val="000F3503"/>
    <w:rsid w:val="000F3BD3"/>
    <w:rsid w:val="000F449F"/>
    <w:rsid w:val="000F5BA1"/>
    <w:rsid w:val="000F5EC3"/>
    <w:rsid w:val="000F60CB"/>
    <w:rsid w:val="000F63E9"/>
    <w:rsid w:val="000F64DA"/>
    <w:rsid w:val="000F672D"/>
    <w:rsid w:val="000F680E"/>
    <w:rsid w:val="000F6A3E"/>
    <w:rsid w:val="000F6A89"/>
    <w:rsid w:val="00100167"/>
    <w:rsid w:val="00100508"/>
    <w:rsid w:val="00100706"/>
    <w:rsid w:val="001007B7"/>
    <w:rsid w:val="001007ED"/>
    <w:rsid w:val="00100C69"/>
    <w:rsid w:val="00100F45"/>
    <w:rsid w:val="001015AB"/>
    <w:rsid w:val="00101F3B"/>
    <w:rsid w:val="0010206F"/>
    <w:rsid w:val="00102136"/>
    <w:rsid w:val="00102666"/>
    <w:rsid w:val="00102D2A"/>
    <w:rsid w:val="0010332B"/>
    <w:rsid w:val="001035BE"/>
    <w:rsid w:val="00103A4B"/>
    <w:rsid w:val="00104660"/>
    <w:rsid w:val="00104A99"/>
    <w:rsid w:val="00104DB4"/>
    <w:rsid w:val="00105160"/>
    <w:rsid w:val="00106BBF"/>
    <w:rsid w:val="00106C86"/>
    <w:rsid w:val="00106E97"/>
    <w:rsid w:val="001070A7"/>
    <w:rsid w:val="00107A07"/>
    <w:rsid w:val="00107AE9"/>
    <w:rsid w:val="00107C27"/>
    <w:rsid w:val="00107C7B"/>
    <w:rsid w:val="0011037E"/>
    <w:rsid w:val="00110C73"/>
    <w:rsid w:val="00110DBD"/>
    <w:rsid w:val="0011119C"/>
    <w:rsid w:val="0011134C"/>
    <w:rsid w:val="0011195A"/>
    <w:rsid w:val="00111CF1"/>
    <w:rsid w:val="001127D0"/>
    <w:rsid w:val="00112A9D"/>
    <w:rsid w:val="001133E7"/>
    <w:rsid w:val="00113B2D"/>
    <w:rsid w:val="0011404B"/>
    <w:rsid w:val="0011429F"/>
    <w:rsid w:val="0011480D"/>
    <w:rsid w:val="00115209"/>
    <w:rsid w:val="0011550F"/>
    <w:rsid w:val="00115E0B"/>
    <w:rsid w:val="00115E4E"/>
    <w:rsid w:val="00116087"/>
    <w:rsid w:val="00116453"/>
    <w:rsid w:val="001164DA"/>
    <w:rsid w:val="001167B3"/>
    <w:rsid w:val="00116993"/>
    <w:rsid w:val="00116FA0"/>
    <w:rsid w:val="001205B6"/>
    <w:rsid w:val="0012079C"/>
    <w:rsid w:val="001208AB"/>
    <w:rsid w:val="001208CD"/>
    <w:rsid w:val="001212F0"/>
    <w:rsid w:val="0012166E"/>
    <w:rsid w:val="001220E4"/>
    <w:rsid w:val="001225E8"/>
    <w:rsid w:val="0012311E"/>
    <w:rsid w:val="001236D4"/>
    <w:rsid w:val="00123985"/>
    <w:rsid w:val="00123BD5"/>
    <w:rsid w:val="00123CBD"/>
    <w:rsid w:val="00123F42"/>
    <w:rsid w:val="00123F99"/>
    <w:rsid w:val="0012421A"/>
    <w:rsid w:val="00124565"/>
    <w:rsid w:val="001247E3"/>
    <w:rsid w:val="00124B42"/>
    <w:rsid w:val="00124D7E"/>
    <w:rsid w:val="00125797"/>
    <w:rsid w:val="00125CC6"/>
    <w:rsid w:val="00125D94"/>
    <w:rsid w:val="00125F6D"/>
    <w:rsid w:val="001261D8"/>
    <w:rsid w:val="001261E0"/>
    <w:rsid w:val="00127076"/>
    <w:rsid w:val="001279A0"/>
    <w:rsid w:val="001279E6"/>
    <w:rsid w:val="00127AA9"/>
    <w:rsid w:val="00127C49"/>
    <w:rsid w:val="0013027B"/>
    <w:rsid w:val="001303CE"/>
    <w:rsid w:val="001303DF"/>
    <w:rsid w:val="001305E1"/>
    <w:rsid w:val="00130666"/>
    <w:rsid w:val="0013122E"/>
    <w:rsid w:val="00131356"/>
    <w:rsid w:val="001314F1"/>
    <w:rsid w:val="00131D83"/>
    <w:rsid w:val="001325B9"/>
    <w:rsid w:val="001330F3"/>
    <w:rsid w:val="00133D42"/>
    <w:rsid w:val="00133E4A"/>
    <w:rsid w:val="00134257"/>
    <w:rsid w:val="0013452A"/>
    <w:rsid w:val="00134CA6"/>
    <w:rsid w:val="00135363"/>
    <w:rsid w:val="001353AF"/>
    <w:rsid w:val="00135564"/>
    <w:rsid w:val="0013566F"/>
    <w:rsid w:val="00135736"/>
    <w:rsid w:val="00135A3E"/>
    <w:rsid w:val="00136264"/>
    <w:rsid w:val="001366E1"/>
    <w:rsid w:val="001367E5"/>
    <w:rsid w:val="0013729F"/>
    <w:rsid w:val="00137312"/>
    <w:rsid w:val="001374C4"/>
    <w:rsid w:val="0013760F"/>
    <w:rsid w:val="00137652"/>
    <w:rsid w:val="00137A49"/>
    <w:rsid w:val="00137EAB"/>
    <w:rsid w:val="001401B6"/>
    <w:rsid w:val="00140750"/>
    <w:rsid w:val="00140851"/>
    <w:rsid w:val="00140E6F"/>
    <w:rsid w:val="00140EDE"/>
    <w:rsid w:val="0014130D"/>
    <w:rsid w:val="001413B2"/>
    <w:rsid w:val="001418F6"/>
    <w:rsid w:val="00141C2F"/>
    <w:rsid w:val="00141E52"/>
    <w:rsid w:val="00141F63"/>
    <w:rsid w:val="001422E8"/>
    <w:rsid w:val="001424F4"/>
    <w:rsid w:val="00142725"/>
    <w:rsid w:val="0014274F"/>
    <w:rsid w:val="00142B05"/>
    <w:rsid w:val="00142D8F"/>
    <w:rsid w:val="00142EF7"/>
    <w:rsid w:val="00143611"/>
    <w:rsid w:val="0014381D"/>
    <w:rsid w:val="00144267"/>
    <w:rsid w:val="001442B6"/>
    <w:rsid w:val="0014491A"/>
    <w:rsid w:val="0014497E"/>
    <w:rsid w:val="00144A61"/>
    <w:rsid w:val="00144FA9"/>
    <w:rsid w:val="00145014"/>
    <w:rsid w:val="00145A25"/>
    <w:rsid w:val="00145B17"/>
    <w:rsid w:val="00145CEA"/>
    <w:rsid w:val="00145E46"/>
    <w:rsid w:val="00145FF0"/>
    <w:rsid w:val="0014642A"/>
    <w:rsid w:val="00146807"/>
    <w:rsid w:val="001469CD"/>
    <w:rsid w:val="00146B63"/>
    <w:rsid w:val="00146D8C"/>
    <w:rsid w:val="00146E16"/>
    <w:rsid w:val="00146FF0"/>
    <w:rsid w:val="001479F6"/>
    <w:rsid w:val="001479FA"/>
    <w:rsid w:val="00147B53"/>
    <w:rsid w:val="00147CCA"/>
    <w:rsid w:val="001501DE"/>
    <w:rsid w:val="00150475"/>
    <w:rsid w:val="001508F0"/>
    <w:rsid w:val="00150E95"/>
    <w:rsid w:val="0015149F"/>
    <w:rsid w:val="001514FB"/>
    <w:rsid w:val="001515C6"/>
    <w:rsid w:val="00151667"/>
    <w:rsid w:val="00151768"/>
    <w:rsid w:val="001517E5"/>
    <w:rsid w:val="0015199F"/>
    <w:rsid w:val="001528AD"/>
    <w:rsid w:val="001528B8"/>
    <w:rsid w:val="00152900"/>
    <w:rsid w:val="0015374C"/>
    <w:rsid w:val="001537CE"/>
    <w:rsid w:val="00153C36"/>
    <w:rsid w:val="0015446A"/>
    <w:rsid w:val="0015498D"/>
    <w:rsid w:val="00154CE5"/>
    <w:rsid w:val="00154EB0"/>
    <w:rsid w:val="00155608"/>
    <w:rsid w:val="001559C0"/>
    <w:rsid w:val="001559C2"/>
    <w:rsid w:val="00155C82"/>
    <w:rsid w:val="00155D07"/>
    <w:rsid w:val="0015641D"/>
    <w:rsid w:val="001565B3"/>
    <w:rsid w:val="00156B35"/>
    <w:rsid w:val="001570DC"/>
    <w:rsid w:val="00157486"/>
    <w:rsid w:val="00160033"/>
    <w:rsid w:val="001603B9"/>
    <w:rsid w:val="001603DF"/>
    <w:rsid w:val="00160548"/>
    <w:rsid w:val="001606ED"/>
    <w:rsid w:val="00160BF2"/>
    <w:rsid w:val="00161035"/>
    <w:rsid w:val="00162699"/>
    <w:rsid w:val="00162775"/>
    <w:rsid w:val="00162842"/>
    <w:rsid w:val="0016285A"/>
    <w:rsid w:val="00162893"/>
    <w:rsid w:val="00162988"/>
    <w:rsid w:val="00162DCB"/>
    <w:rsid w:val="00163016"/>
    <w:rsid w:val="0016316E"/>
    <w:rsid w:val="0016345B"/>
    <w:rsid w:val="00163FEF"/>
    <w:rsid w:val="0016416C"/>
    <w:rsid w:val="00164AFD"/>
    <w:rsid w:val="00164B76"/>
    <w:rsid w:val="001650B8"/>
    <w:rsid w:val="00165160"/>
    <w:rsid w:val="00165762"/>
    <w:rsid w:val="00165E54"/>
    <w:rsid w:val="00165EA2"/>
    <w:rsid w:val="001662A1"/>
    <w:rsid w:val="001666AD"/>
    <w:rsid w:val="001668FC"/>
    <w:rsid w:val="00166A81"/>
    <w:rsid w:val="00166D2F"/>
    <w:rsid w:val="00166D4C"/>
    <w:rsid w:val="00166DC6"/>
    <w:rsid w:val="0016712F"/>
    <w:rsid w:val="0016731A"/>
    <w:rsid w:val="00167836"/>
    <w:rsid w:val="0016786F"/>
    <w:rsid w:val="0016798D"/>
    <w:rsid w:val="00167ACC"/>
    <w:rsid w:val="00167B34"/>
    <w:rsid w:val="001704E4"/>
    <w:rsid w:val="00170666"/>
    <w:rsid w:val="001709AE"/>
    <w:rsid w:val="00170CA9"/>
    <w:rsid w:val="00170D6A"/>
    <w:rsid w:val="00170F00"/>
    <w:rsid w:val="00170F70"/>
    <w:rsid w:val="00171419"/>
    <w:rsid w:val="0017186A"/>
    <w:rsid w:val="00171A6A"/>
    <w:rsid w:val="00172940"/>
    <w:rsid w:val="001730A5"/>
    <w:rsid w:val="001733B1"/>
    <w:rsid w:val="00173496"/>
    <w:rsid w:val="00173FD8"/>
    <w:rsid w:val="00173FF8"/>
    <w:rsid w:val="00174017"/>
    <w:rsid w:val="00174225"/>
    <w:rsid w:val="00174D3B"/>
    <w:rsid w:val="00175B27"/>
    <w:rsid w:val="00175B96"/>
    <w:rsid w:val="00175CDB"/>
    <w:rsid w:val="00175CDE"/>
    <w:rsid w:val="0017654E"/>
    <w:rsid w:val="0017690B"/>
    <w:rsid w:val="00176E87"/>
    <w:rsid w:val="00176EFD"/>
    <w:rsid w:val="00177748"/>
    <w:rsid w:val="001778B7"/>
    <w:rsid w:val="001779DC"/>
    <w:rsid w:val="00177D41"/>
    <w:rsid w:val="00180710"/>
    <w:rsid w:val="00181025"/>
    <w:rsid w:val="00181098"/>
    <w:rsid w:val="001810A1"/>
    <w:rsid w:val="00181223"/>
    <w:rsid w:val="0018141A"/>
    <w:rsid w:val="00181457"/>
    <w:rsid w:val="001814CB"/>
    <w:rsid w:val="001815E4"/>
    <w:rsid w:val="00181712"/>
    <w:rsid w:val="0018208C"/>
    <w:rsid w:val="00182125"/>
    <w:rsid w:val="00182156"/>
    <w:rsid w:val="00182668"/>
    <w:rsid w:val="00182EF3"/>
    <w:rsid w:val="001832AE"/>
    <w:rsid w:val="00183532"/>
    <w:rsid w:val="00183864"/>
    <w:rsid w:val="001839D0"/>
    <w:rsid w:val="00183AAB"/>
    <w:rsid w:val="00183EA1"/>
    <w:rsid w:val="001842DF"/>
    <w:rsid w:val="00184667"/>
    <w:rsid w:val="00184983"/>
    <w:rsid w:val="00184D03"/>
    <w:rsid w:val="00184E79"/>
    <w:rsid w:val="00184F0C"/>
    <w:rsid w:val="001853DA"/>
    <w:rsid w:val="001856AA"/>
    <w:rsid w:val="0018624E"/>
    <w:rsid w:val="001865AC"/>
    <w:rsid w:val="001867C6"/>
    <w:rsid w:val="001867D4"/>
    <w:rsid w:val="00186DC1"/>
    <w:rsid w:val="00187738"/>
    <w:rsid w:val="0018775F"/>
    <w:rsid w:val="00190215"/>
    <w:rsid w:val="001904CD"/>
    <w:rsid w:val="00190B6E"/>
    <w:rsid w:val="001912E7"/>
    <w:rsid w:val="001919EF"/>
    <w:rsid w:val="00191D08"/>
    <w:rsid w:val="001920F4"/>
    <w:rsid w:val="00192694"/>
    <w:rsid w:val="00192B71"/>
    <w:rsid w:val="001936D5"/>
    <w:rsid w:val="00193BB3"/>
    <w:rsid w:val="00193EAA"/>
    <w:rsid w:val="00194711"/>
    <w:rsid w:val="001948C0"/>
    <w:rsid w:val="0019494C"/>
    <w:rsid w:val="00194DBB"/>
    <w:rsid w:val="00194FD3"/>
    <w:rsid w:val="00195759"/>
    <w:rsid w:val="0019624D"/>
    <w:rsid w:val="0019631B"/>
    <w:rsid w:val="00196BC2"/>
    <w:rsid w:val="00197B8E"/>
    <w:rsid w:val="00197D1A"/>
    <w:rsid w:val="001A009F"/>
    <w:rsid w:val="001A046E"/>
    <w:rsid w:val="001A047D"/>
    <w:rsid w:val="001A0551"/>
    <w:rsid w:val="001A0552"/>
    <w:rsid w:val="001A056E"/>
    <w:rsid w:val="001A1161"/>
    <w:rsid w:val="001A155D"/>
    <w:rsid w:val="001A1B19"/>
    <w:rsid w:val="001A2536"/>
    <w:rsid w:val="001A2734"/>
    <w:rsid w:val="001A2944"/>
    <w:rsid w:val="001A2DE1"/>
    <w:rsid w:val="001A35F2"/>
    <w:rsid w:val="001A3EB6"/>
    <w:rsid w:val="001A3F98"/>
    <w:rsid w:val="001A40C1"/>
    <w:rsid w:val="001A4224"/>
    <w:rsid w:val="001A4379"/>
    <w:rsid w:val="001A4468"/>
    <w:rsid w:val="001A493F"/>
    <w:rsid w:val="001A51E7"/>
    <w:rsid w:val="001A52C6"/>
    <w:rsid w:val="001A5582"/>
    <w:rsid w:val="001A58AD"/>
    <w:rsid w:val="001A5B11"/>
    <w:rsid w:val="001A5B4D"/>
    <w:rsid w:val="001A620C"/>
    <w:rsid w:val="001A7113"/>
    <w:rsid w:val="001A7A1F"/>
    <w:rsid w:val="001A7ECC"/>
    <w:rsid w:val="001B0722"/>
    <w:rsid w:val="001B08F6"/>
    <w:rsid w:val="001B0DEA"/>
    <w:rsid w:val="001B1214"/>
    <w:rsid w:val="001B1763"/>
    <w:rsid w:val="001B1958"/>
    <w:rsid w:val="001B1CAE"/>
    <w:rsid w:val="001B2025"/>
    <w:rsid w:val="001B20B5"/>
    <w:rsid w:val="001B2348"/>
    <w:rsid w:val="001B24CF"/>
    <w:rsid w:val="001B29B3"/>
    <w:rsid w:val="001B2A5C"/>
    <w:rsid w:val="001B2DF4"/>
    <w:rsid w:val="001B2F90"/>
    <w:rsid w:val="001B30B9"/>
    <w:rsid w:val="001B34D5"/>
    <w:rsid w:val="001B3656"/>
    <w:rsid w:val="001B3A17"/>
    <w:rsid w:val="001B3C81"/>
    <w:rsid w:val="001B43FB"/>
    <w:rsid w:val="001B510F"/>
    <w:rsid w:val="001B5128"/>
    <w:rsid w:val="001B5C6B"/>
    <w:rsid w:val="001B627E"/>
    <w:rsid w:val="001B64B7"/>
    <w:rsid w:val="001B68C2"/>
    <w:rsid w:val="001B6A97"/>
    <w:rsid w:val="001B6DA9"/>
    <w:rsid w:val="001B6EB9"/>
    <w:rsid w:val="001B729A"/>
    <w:rsid w:val="001B72EE"/>
    <w:rsid w:val="001B7A46"/>
    <w:rsid w:val="001B7B34"/>
    <w:rsid w:val="001B7B7F"/>
    <w:rsid w:val="001B7B80"/>
    <w:rsid w:val="001B7C09"/>
    <w:rsid w:val="001B7C2C"/>
    <w:rsid w:val="001B7EAC"/>
    <w:rsid w:val="001B7F8C"/>
    <w:rsid w:val="001C0019"/>
    <w:rsid w:val="001C0758"/>
    <w:rsid w:val="001C0DD9"/>
    <w:rsid w:val="001C0FA9"/>
    <w:rsid w:val="001C115F"/>
    <w:rsid w:val="001C11A4"/>
    <w:rsid w:val="001C1AB1"/>
    <w:rsid w:val="001C1F50"/>
    <w:rsid w:val="001C209E"/>
    <w:rsid w:val="001C2345"/>
    <w:rsid w:val="001C2466"/>
    <w:rsid w:val="001C24DF"/>
    <w:rsid w:val="001C3124"/>
    <w:rsid w:val="001C32A7"/>
    <w:rsid w:val="001C38EF"/>
    <w:rsid w:val="001C3A6F"/>
    <w:rsid w:val="001C4187"/>
    <w:rsid w:val="001C444C"/>
    <w:rsid w:val="001C44DD"/>
    <w:rsid w:val="001C48D4"/>
    <w:rsid w:val="001C4A06"/>
    <w:rsid w:val="001C4A26"/>
    <w:rsid w:val="001C4B9A"/>
    <w:rsid w:val="001C4D09"/>
    <w:rsid w:val="001C53E1"/>
    <w:rsid w:val="001C54E2"/>
    <w:rsid w:val="001C565E"/>
    <w:rsid w:val="001C66D7"/>
    <w:rsid w:val="001C69D3"/>
    <w:rsid w:val="001C6C51"/>
    <w:rsid w:val="001C7006"/>
    <w:rsid w:val="001C7148"/>
    <w:rsid w:val="001C7222"/>
    <w:rsid w:val="001C7454"/>
    <w:rsid w:val="001C74FA"/>
    <w:rsid w:val="001C7687"/>
    <w:rsid w:val="001C7E3E"/>
    <w:rsid w:val="001D03BB"/>
    <w:rsid w:val="001D0BA5"/>
    <w:rsid w:val="001D0C0C"/>
    <w:rsid w:val="001D0CD3"/>
    <w:rsid w:val="001D173A"/>
    <w:rsid w:val="001D177D"/>
    <w:rsid w:val="001D1D3A"/>
    <w:rsid w:val="001D20CC"/>
    <w:rsid w:val="001D26AE"/>
    <w:rsid w:val="001D2924"/>
    <w:rsid w:val="001D2AA7"/>
    <w:rsid w:val="001D35FB"/>
    <w:rsid w:val="001D4552"/>
    <w:rsid w:val="001D466E"/>
    <w:rsid w:val="001D4B60"/>
    <w:rsid w:val="001D56B8"/>
    <w:rsid w:val="001D5851"/>
    <w:rsid w:val="001D5853"/>
    <w:rsid w:val="001D6266"/>
    <w:rsid w:val="001D62FA"/>
    <w:rsid w:val="001E01E5"/>
    <w:rsid w:val="001E05FB"/>
    <w:rsid w:val="001E1089"/>
    <w:rsid w:val="001E1232"/>
    <w:rsid w:val="001E13FB"/>
    <w:rsid w:val="001E1D49"/>
    <w:rsid w:val="001E225E"/>
    <w:rsid w:val="001E22AC"/>
    <w:rsid w:val="001E2448"/>
    <w:rsid w:val="001E256F"/>
    <w:rsid w:val="001E2B0F"/>
    <w:rsid w:val="001E2EB1"/>
    <w:rsid w:val="001E2F42"/>
    <w:rsid w:val="001E3177"/>
    <w:rsid w:val="001E37E1"/>
    <w:rsid w:val="001E3D73"/>
    <w:rsid w:val="001E5541"/>
    <w:rsid w:val="001E581E"/>
    <w:rsid w:val="001E687C"/>
    <w:rsid w:val="001E7167"/>
    <w:rsid w:val="001E7808"/>
    <w:rsid w:val="001E79C4"/>
    <w:rsid w:val="001E7BF3"/>
    <w:rsid w:val="001E7DA8"/>
    <w:rsid w:val="001F01A0"/>
    <w:rsid w:val="001F0881"/>
    <w:rsid w:val="001F08C8"/>
    <w:rsid w:val="001F1526"/>
    <w:rsid w:val="001F192E"/>
    <w:rsid w:val="001F2A0D"/>
    <w:rsid w:val="001F2A93"/>
    <w:rsid w:val="001F34CC"/>
    <w:rsid w:val="001F35E5"/>
    <w:rsid w:val="001F3D41"/>
    <w:rsid w:val="001F4092"/>
    <w:rsid w:val="001F4219"/>
    <w:rsid w:val="001F499C"/>
    <w:rsid w:val="001F4E5D"/>
    <w:rsid w:val="001F5292"/>
    <w:rsid w:val="001F5317"/>
    <w:rsid w:val="001F6260"/>
    <w:rsid w:val="001F680D"/>
    <w:rsid w:val="001F6870"/>
    <w:rsid w:val="001F6A01"/>
    <w:rsid w:val="001F7066"/>
    <w:rsid w:val="001F735E"/>
    <w:rsid w:val="001F7756"/>
    <w:rsid w:val="002006B8"/>
    <w:rsid w:val="00200701"/>
    <w:rsid w:val="002016A7"/>
    <w:rsid w:val="002017A3"/>
    <w:rsid w:val="002017CC"/>
    <w:rsid w:val="00201BC0"/>
    <w:rsid w:val="00201DF6"/>
    <w:rsid w:val="00202163"/>
    <w:rsid w:val="00202270"/>
    <w:rsid w:val="00202FAE"/>
    <w:rsid w:val="00202FB5"/>
    <w:rsid w:val="00203422"/>
    <w:rsid w:val="00203573"/>
    <w:rsid w:val="0020389E"/>
    <w:rsid w:val="002039D6"/>
    <w:rsid w:val="00203BEA"/>
    <w:rsid w:val="00203C71"/>
    <w:rsid w:val="00203FC7"/>
    <w:rsid w:val="00204C39"/>
    <w:rsid w:val="00204CBA"/>
    <w:rsid w:val="00205452"/>
    <w:rsid w:val="00205864"/>
    <w:rsid w:val="00205A8C"/>
    <w:rsid w:val="0020600C"/>
    <w:rsid w:val="0020651A"/>
    <w:rsid w:val="00206759"/>
    <w:rsid w:val="002071BB"/>
    <w:rsid w:val="00207825"/>
    <w:rsid w:val="00207D1A"/>
    <w:rsid w:val="002103C8"/>
    <w:rsid w:val="0021074E"/>
    <w:rsid w:val="002109DF"/>
    <w:rsid w:val="00210A2C"/>
    <w:rsid w:val="00210A44"/>
    <w:rsid w:val="00210E06"/>
    <w:rsid w:val="002113E7"/>
    <w:rsid w:val="002114CE"/>
    <w:rsid w:val="00211738"/>
    <w:rsid w:val="00211C3D"/>
    <w:rsid w:val="00211ED5"/>
    <w:rsid w:val="0021203E"/>
    <w:rsid w:val="0021208D"/>
    <w:rsid w:val="00212485"/>
    <w:rsid w:val="002126AE"/>
    <w:rsid w:val="0021284C"/>
    <w:rsid w:val="00212AF2"/>
    <w:rsid w:val="00212BB9"/>
    <w:rsid w:val="00212F68"/>
    <w:rsid w:val="002132D3"/>
    <w:rsid w:val="002133F5"/>
    <w:rsid w:val="002134B1"/>
    <w:rsid w:val="0021357D"/>
    <w:rsid w:val="00213BAA"/>
    <w:rsid w:val="002140A8"/>
    <w:rsid w:val="00214627"/>
    <w:rsid w:val="00214759"/>
    <w:rsid w:val="00214791"/>
    <w:rsid w:val="00214B1A"/>
    <w:rsid w:val="00214BB7"/>
    <w:rsid w:val="0021530C"/>
    <w:rsid w:val="002156C5"/>
    <w:rsid w:val="002158D8"/>
    <w:rsid w:val="00215F71"/>
    <w:rsid w:val="00216199"/>
    <w:rsid w:val="00216868"/>
    <w:rsid w:val="00216B45"/>
    <w:rsid w:val="00216BED"/>
    <w:rsid w:val="00216CF8"/>
    <w:rsid w:val="00217066"/>
    <w:rsid w:val="00217322"/>
    <w:rsid w:val="00217F26"/>
    <w:rsid w:val="00220523"/>
    <w:rsid w:val="00220739"/>
    <w:rsid w:val="00220A5D"/>
    <w:rsid w:val="00220AAF"/>
    <w:rsid w:val="00221166"/>
    <w:rsid w:val="00221381"/>
    <w:rsid w:val="0022141A"/>
    <w:rsid w:val="0022144C"/>
    <w:rsid w:val="00221678"/>
    <w:rsid w:val="00221CFB"/>
    <w:rsid w:val="002223BD"/>
    <w:rsid w:val="0022277C"/>
    <w:rsid w:val="00222A40"/>
    <w:rsid w:val="00222B45"/>
    <w:rsid w:val="00222B6F"/>
    <w:rsid w:val="00222C73"/>
    <w:rsid w:val="00222EBB"/>
    <w:rsid w:val="002235E1"/>
    <w:rsid w:val="0022411B"/>
    <w:rsid w:val="002246CC"/>
    <w:rsid w:val="00224C13"/>
    <w:rsid w:val="00224EE7"/>
    <w:rsid w:val="002250BD"/>
    <w:rsid w:val="00225AE5"/>
    <w:rsid w:val="00225CA8"/>
    <w:rsid w:val="002262AE"/>
    <w:rsid w:val="0022671F"/>
    <w:rsid w:val="002268E0"/>
    <w:rsid w:val="00226E3C"/>
    <w:rsid w:val="002270B4"/>
    <w:rsid w:val="00227502"/>
    <w:rsid w:val="00227617"/>
    <w:rsid w:val="00227B96"/>
    <w:rsid w:val="00227FF6"/>
    <w:rsid w:val="0023000C"/>
    <w:rsid w:val="0023055D"/>
    <w:rsid w:val="00230690"/>
    <w:rsid w:val="0023069D"/>
    <w:rsid w:val="00230DF9"/>
    <w:rsid w:val="0023154F"/>
    <w:rsid w:val="00231B13"/>
    <w:rsid w:val="00231BF9"/>
    <w:rsid w:val="00232BBC"/>
    <w:rsid w:val="002334E7"/>
    <w:rsid w:val="002336BA"/>
    <w:rsid w:val="00233840"/>
    <w:rsid w:val="00234382"/>
    <w:rsid w:val="00234769"/>
    <w:rsid w:val="00234A0C"/>
    <w:rsid w:val="002352E3"/>
    <w:rsid w:val="0023566E"/>
    <w:rsid w:val="00235729"/>
    <w:rsid w:val="002357DD"/>
    <w:rsid w:val="00235B7E"/>
    <w:rsid w:val="00236485"/>
    <w:rsid w:val="00236F5E"/>
    <w:rsid w:val="00237152"/>
    <w:rsid w:val="00237DC7"/>
    <w:rsid w:val="00237E54"/>
    <w:rsid w:val="0024049A"/>
    <w:rsid w:val="00240B24"/>
    <w:rsid w:val="00241043"/>
    <w:rsid w:val="0024105F"/>
    <w:rsid w:val="00241125"/>
    <w:rsid w:val="00241167"/>
    <w:rsid w:val="002412FF"/>
    <w:rsid w:val="0024147F"/>
    <w:rsid w:val="0024265B"/>
    <w:rsid w:val="00242AB1"/>
    <w:rsid w:val="00242D29"/>
    <w:rsid w:val="002431B3"/>
    <w:rsid w:val="00243554"/>
    <w:rsid w:val="0024380C"/>
    <w:rsid w:val="00243958"/>
    <w:rsid w:val="0024399B"/>
    <w:rsid w:val="00243DD7"/>
    <w:rsid w:val="00243F12"/>
    <w:rsid w:val="00244333"/>
    <w:rsid w:val="00244346"/>
    <w:rsid w:val="0024439C"/>
    <w:rsid w:val="00244503"/>
    <w:rsid w:val="00244A0A"/>
    <w:rsid w:val="00245255"/>
    <w:rsid w:val="00245267"/>
    <w:rsid w:val="002453CA"/>
    <w:rsid w:val="00245417"/>
    <w:rsid w:val="002459F5"/>
    <w:rsid w:val="00245BAC"/>
    <w:rsid w:val="00245D3D"/>
    <w:rsid w:val="00245FF9"/>
    <w:rsid w:val="0024694B"/>
    <w:rsid w:val="00246BEA"/>
    <w:rsid w:val="0024728C"/>
    <w:rsid w:val="002477CD"/>
    <w:rsid w:val="00247CA1"/>
    <w:rsid w:val="00250258"/>
    <w:rsid w:val="00250362"/>
    <w:rsid w:val="0025046B"/>
    <w:rsid w:val="00250BDF"/>
    <w:rsid w:val="00250FB4"/>
    <w:rsid w:val="002514D7"/>
    <w:rsid w:val="00252A6F"/>
    <w:rsid w:val="00252B46"/>
    <w:rsid w:val="00252C87"/>
    <w:rsid w:val="00252E30"/>
    <w:rsid w:val="00253016"/>
    <w:rsid w:val="002532D3"/>
    <w:rsid w:val="00253377"/>
    <w:rsid w:val="002536D6"/>
    <w:rsid w:val="002539EA"/>
    <w:rsid w:val="00253F48"/>
    <w:rsid w:val="00253FEF"/>
    <w:rsid w:val="00254274"/>
    <w:rsid w:val="002542F1"/>
    <w:rsid w:val="0025441C"/>
    <w:rsid w:val="00254A64"/>
    <w:rsid w:val="00254A6D"/>
    <w:rsid w:val="00254B8B"/>
    <w:rsid w:val="00255C2B"/>
    <w:rsid w:val="00255C87"/>
    <w:rsid w:val="00256244"/>
    <w:rsid w:val="002563BA"/>
    <w:rsid w:val="00256501"/>
    <w:rsid w:val="00257024"/>
    <w:rsid w:val="00257036"/>
    <w:rsid w:val="002573F8"/>
    <w:rsid w:val="0025763F"/>
    <w:rsid w:val="00257F60"/>
    <w:rsid w:val="0026023D"/>
    <w:rsid w:val="00260410"/>
    <w:rsid w:val="00260B10"/>
    <w:rsid w:val="002610DD"/>
    <w:rsid w:val="0026126B"/>
    <w:rsid w:val="00261702"/>
    <w:rsid w:val="002618B7"/>
    <w:rsid w:val="00261A6E"/>
    <w:rsid w:val="00261E13"/>
    <w:rsid w:val="00261ED5"/>
    <w:rsid w:val="00261F4E"/>
    <w:rsid w:val="0026209A"/>
    <w:rsid w:val="00262FEF"/>
    <w:rsid w:val="00262FFC"/>
    <w:rsid w:val="00263469"/>
    <w:rsid w:val="0026368A"/>
    <w:rsid w:val="002639BD"/>
    <w:rsid w:val="00263C12"/>
    <w:rsid w:val="00263EF6"/>
    <w:rsid w:val="002644F6"/>
    <w:rsid w:val="00264892"/>
    <w:rsid w:val="00264A53"/>
    <w:rsid w:val="00264B99"/>
    <w:rsid w:val="00265058"/>
    <w:rsid w:val="002653B3"/>
    <w:rsid w:val="002657BC"/>
    <w:rsid w:val="00265A40"/>
    <w:rsid w:val="00265B87"/>
    <w:rsid w:val="0026606E"/>
    <w:rsid w:val="002668D1"/>
    <w:rsid w:val="002669A0"/>
    <w:rsid w:val="00266B6A"/>
    <w:rsid w:val="00266D5D"/>
    <w:rsid w:val="002672B3"/>
    <w:rsid w:val="00267342"/>
    <w:rsid w:val="00267441"/>
    <w:rsid w:val="00267562"/>
    <w:rsid w:val="00267696"/>
    <w:rsid w:val="0026770E"/>
    <w:rsid w:val="0026786F"/>
    <w:rsid w:val="0026787A"/>
    <w:rsid w:val="00267C8D"/>
    <w:rsid w:val="002704A3"/>
    <w:rsid w:val="00270599"/>
    <w:rsid w:val="00270A0F"/>
    <w:rsid w:val="00270B7E"/>
    <w:rsid w:val="00270E8B"/>
    <w:rsid w:val="002713ED"/>
    <w:rsid w:val="002715D2"/>
    <w:rsid w:val="00271C7E"/>
    <w:rsid w:val="00271E69"/>
    <w:rsid w:val="002726B4"/>
    <w:rsid w:val="00272ADB"/>
    <w:rsid w:val="00272D7B"/>
    <w:rsid w:val="00272DFF"/>
    <w:rsid w:val="00272E22"/>
    <w:rsid w:val="002733FA"/>
    <w:rsid w:val="00273486"/>
    <w:rsid w:val="002736F7"/>
    <w:rsid w:val="002737EB"/>
    <w:rsid w:val="00274616"/>
    <w:rsid w:val="00274AB8"/>
    <w:rsid w:val="002751EC"/>
    <w:rsid w:val="00275263"/>
    <w:rsid w:val="0027578D"/>
    <w:rsid w:val="0027586C"/>
    <w:rsid w:val="00275ED6"/>
    <w:rsid w:val="00275F21"/>
    <w:rsid w:val="002760D0"/>
    <w:rsid w:val="00276297"/>
    <w:rsid w:val="00276886"/>
    <w:rsid w:val="00276A2A"/>
    <w:rsid w:val="00277A60"/>
    <w:rsid w:val="00277AC4"/>
    <w:rsid w:val="00277D8D"/>
    <w:rsid w:val="00280436"/>
    <w:rsid w:val="0028076F"/>
    <w:rsid w:val="002815CE"/>
    <w:rsid w:val="002817A7"/>
    <w:rsid w:val="00281A91"/>
    <w:rsid w:val="00281AA6"/>
    <w:rsid w:val="002826D6"/>
    <w:rsid w:val="00282A0A"/>
    <w:rsid w:val="0028339F"/>
    <w:rsid w:val="00283584"/>
    <w:rsid w:val="002841CA"/>
    <w:rsid w:val="002842E2"/>
    <w:rsid w:val="002845E8"/>
    <w:rsid w:val="002846F6"/>
    <w:rsid w:val="00284733"/>
    <w:rsid w:val="00284865"/>
    <w:rsid w:val="00284A9B"/>
    <w:rsid w:val="00284D00"/>
    <w:rsid w:val="00285902"/>
    <w:rsid w:val="00285A6D"/>
    <w:rsid w:val="00285DA8"/>
    <w:rsid w:val="00285EA6"/>
    <w:rsid w:val="002862B3"/>
    <w:rsid w:val="00286CE3"/>
    <w:rsid w:val="00286EF5"/>
    <w:rsid w:val="00286FB8"/>
    <w:rsid w:val="002872C8"/>
    <w:rsid w:val="002876F4"/>
    <w:rsid w:val="0028775A"/>
    <w:rsid w:val="002878D6"/>
    <w:rsid w:val="002879F0"/>
    <w:rsid w:val="00287B16"/>
    <w:rsid w:val="00287BFD"/>
    <w:rsid w:val="00287D7E"/>
    <w:rsid w:val="00287E26"/>
    <w:rsid w:val="00287F39"/>
    <w:rsid w:val="00287F40"/>
    <w:rsid w:val="0029021E"/>
    <w:rsid w:val="0029063B"/>
    <w:rsid w:val="002906D7"/>
    <w:rsid w:val="0029093E"/>
    <w:rsid w:val="002909C8"/>
    <w:rsid w:val="00291323"/>
    <w:rsid w:val="00292B67"/>
    <w:rsid w:val="002935AC"/>
    <w:rsid w:val="002935D5"/>
    <w:rsid w:val="00293606"/>
    <w:rsid w:val="002936D2"/>
    <w:rsid w:val="002939F1"/>
    <w:rsid w:val="00294333"/>
    <w:rsid w:val="0029468E"/>
    <w:rsid w:val="002946AA"/>
    <w:rsid w:val="00294EE2"/>
    <w:rsid w:val="00295165"/>
    <w:rsid w:val="00295660"/>
    <w:rsid w:val="00296163"/>
    <w:rsid w:val="00296194"/>
    <w:rsid w:val="002962F6"/>
    <w:rsid w:val="00296921"/>
    <w:rsid w:val="002969CB"/>
    <w:rsid w:val="002A05DC"/>
    <w:rsid w:val="002A0666"/>
    <w:rsid w:val="002A068C"/>
    <w:rsid w:val="002A0973"/>
    <w:rsid w:val="002A126A"/>
    <w:rsid w:val="002A131A"/>
    <w:rsid w:val="002A1484"/>
    <w:rsid w:val="002A15C7"/>
    <w:rsid w:val="002A1F76"/>
    <w:rsid w:val="002A2393"/>
    <w:rsid w:val="002A24B4"/>
    <w:rsid w:val="002A24D9"/>
    <w:rsid w:val="002A2C2F"/>
    <w:rsid w:val="002A2CD9"/>
    <w:rsid w:val="002A2D7C"/>
    <w:rsid w:val="002A35C8"/>
    <w:rsid w:val="002A3A17"/>
    <w:rsid w:val="002A3A36"/>
    <w:rsid w:val="002A3CDF"/>
    <w:rsid w:val="002A3F02"/>
    <w:rsid w:val="002A3FE1"/>
    <w:rsid w:val="002A47D2"/>
    <w:rsid w:val="002A484B"/>
    <w:rsid w:val="002A4872"/>
    <w:rsid w:val="002A4899"/>
    <w:rsid w:val="002A4B34"/>
    <w:rsid w:val="002A4E41"/>
    <w:rsid w:val="002A59B4"/>
    <w:rsid w:val="002A5A23"/>
    <w:rsid w:val="002A5BBC"/>
    <w:rsid w:val="002A5D41"/>
    <w:rsid w:val="002A5DC4"/>
    <w:rsid w:val="002A5E54"/>
    <w:rsid w:val="002A5E8A"/>
    <w:rsid w:val="002A61BC"/>
    <w:rsid w:val="002A61C9"/>
    <w:rsid w:val="002A68F1"/>
    <w:rsid w:val="002A6904"/>
    <w:rsid w:val="002A6BF3"/>
    <w:rsid w:val="002A6EB4"/>
    <w:rsid w:val="002A6FA4"/>
    <w:rsid w:val="002A6FB3"/>
    <w:rsid w:val="002A71EC"/>
    <w:rsid w:val="002A7B62"/>
    <w:rsid w:val="002B0141"/>
    <w:rsid w:val="002B04C1"/>
    <w:rsid w:val="002B0B58"/>
    <w:rsid w:val="002B0F99"/>
    <w:rsid w:val="002B1038"/>
    <w:rsid w:val="002B10A2"/>
    <w:rsid w:val="002B11FE"/>
    <w:rsid w:val="002B1336"/>
    <w:rsid w:val="002B1BE3"/>
    <w:rsid w:val="002B1DDB"/>
    <w:rsid w:val="002B24E1"/>
    <w:rsid w:val="002B2B7F"/>
    <w:rsid w:val="002B3015"/>
    <w:rsid w:val="002B35B7"/>
    <w:rsid w:val="002B4208"/>
    <w:rsid w:val="002B45F8"/>
    <w:rsid w:val="002B466C"/>
    <w:rsid w:val="002B481D"/>
    <w:rsid w:val="002B498E"/>
    <w:rsid w:val="002B4D42"/>
    <w:rsid w:val="002B5607"/>
    <w:rsid w:val="002B5DC8"/>
    <w:rsid w:val="002B5DD0"/>
    <w:rsid w:val="002B5E8C"/>
    <w:rsid w:val="002B6CF5"/>
    <w:rsid w:val="002B70F3"/>
    <w:rsid w:val="002B7325"/>
    <w:rsid w:val="002B78ED"/>
    <w:rsid w:val="002C04B0"/>
    <w:rsid w:val="002C0F37"/>
    <w:rsid w:val="002C11DB"/>
    <w:rsid w:val="002C14EB"/>
    <w:rsid w:val="002C1C7F"/>
    <w:rsid w:val="002C2102"/>
    <w:rsid w:val="002C230A"/>
    <w:rsid w:val="002C2381"/>
    <w:rsid w:val="002C26C8"/>
    <w:rsid w:val="002C3694"/>
    <w:rsid w:val="002C36CB"/>
    <w:rsid w:val="002C39E4"/>
    <w:rsid w:val="002C3EBD"/>
    <w:rsid w:val="002C4A1E"/>
    <w:rsid w:val="002C516E"/>
    <w:rsid w:val="002C5550"/>
    <w:rsid w:val="002C57FF"/>
    <w:rsid w:val="002C5BF5"/>
    <w:rsid w:val="002C62B1"/>
    <w:rsid w:val="002C6426"/>
    <w:rsid w:val="002C7306"/>
    <w:rsid w:val="002C754A"/>
    <w:rsid w:val="002C7C97"/>
    <w:rsid w:val="002C7E76"/>
    <w:rsid w:val="002D0305"/>
    <w:rsid w:val="002D08FC"/>
    <w:rsid w:val="002D09C5"/>
    <w:rsid w:val="002D0C1D"/>
    <w:rsid w:val="002D106D"/>
    <w:rsid w:val="002D11F2"/>
    <w:rsid w:val="002D1253"/>
    <w:rsid w:val="002D1ADA"/>
    <w:rsid w:val="002D1C69"/>
    <w:rsid w:val="002D2097"/>
    <w:rsid w:val="002D21FC"/>
    <w:rsid w:val="002D2249"/>
    <w:rsid w:val="002D27A4"/>
    <w:rsid w:val="002D28E5"/>
    <w:rsid w:val="002D33EF"/>
    <w:rsid w:val="002D3797"/>
    <w:rsid w:val="002D3E2A"/>
    <w:rsid w:val="002D403E"/>
    <w:rsid w:val="002D40D4"/>
    <w:rsid w:val="002D53E6"/>
    <w:rsid w:val="002D5470"/>
    <w:rsid w:val="002D602C"/>
    <w:rsid w:val="002D612C"/>
    <w:rsid w:val="002D6133"/>
    <w:rsid w:val="002D6178"/>
    <w:rsid w:val="002D6434"/>
    <w:rsid w:val="002D65CB"/>
    <w:rsid w:val="002D68EE"/>
    <w:rsid w:val="002D6AC4"/>
    <w:rsid w:val="002D6EC7"/>
    <w:rsid w:val="002D6EF1"/>
    <w:rsid w:val="002D76F6"/>
    <w:rsid w:val="002D7BC7"/>
    <w:rsid w:val="002D7CB8"/>
    <w:rsid w:val="002D7CEB"/>
    <w:rsid w:val="002E03BB"/>
    <w:rsid w:val="002E09F3"/>
    <w:rsid w:val="002E0A86"/>
    <w:rsid w:val="002E0DAF"/>
    <w:rsid w:val="002E0DE5"/>
    <w:rsid w:val="002E0DFC"/>
    <w:rsid w:val="002E12C4"/>
    <w:rsid w:val="002E1DE7"/>
    <w:rsid w:val="002E2555"/>
    <w:rsid w:val="002E2E87"/>
    <w:rsid w:val="002E33C7"/>
    <w:rsid w:val="002E38ED"/>
    <w:rsid w:val="002E3ABC"/>
    <w:rsid w:val="002E3BFD"/>
    <w:rsid w:val="002E4250"/>
    <w:rsid w:val="002E4624"/>
    <w:rsid w:val="002E4A54"/>
    <w:rsid w:val="002E4A5A"/>
    <w:rsid w:val="002E4B64"/>
    <w:rsid w:val="002E4BB7"/>
    <w:rsid w:val="002E4BC5"/>
    <w:rsid w:val="002E50C7"/>
    <w:rsid w:val="002E514C"/>
    <w:rsid w:val="002E5DB8"/>
    <w:rsid w:val="002E5E26"/>
    <w:rsid w:val="002E6676"/>
    <w:rsid w:val="002E67DF"/>
    <w:rsid w:val="002E6F3C"/>
    <w:rsid w:val="002E6F8F"/>
    <w:rsid w:val="002E7179"/>
    <w:rsid w:val="002E71C4"/>
    <w:rsid w:val="002E7643"/>
    <w:rsid w:val="002E77FA"/>
    <w:rsid w:val="002E7869"/>
    <w:rsid w:val="002E7940"/>
    <w:rsid w:val="002E7F50"/>
    <w:rsid w:val="002F03E7"/>
    <w:rsid w:val="002F0589"/>
    <w:rsid w:val="002F1041"/>
    <w:rsid w:val="002F10C4"/>
    <w:rsid w:val="002F1399"/>
    <w:rsid w:val="002F14D1"/>
    <w:rsid w:val="002F17B8"/>
    <w:rsid w:val="002F189F"/>
    <w:rsid w:val="002F1D06"/>
    <w:rsid w:val="002F1F8C"/>
    <w:rsid w:val="002F22E3"/>
    <w:rsid w:val="002F2DBA"/>
    <w:rsid w:val="002F2FBC"/>
    <w:rsid w:val="002F30DC"/>
    <w:rsid w:val="002F3296"/>
    <w:rsid w:val="002F355B"/>
    <w:rsid w:val="002F3854"/>
    <w:rsid w:val="002F3E3F"/>
    <w:rsid w:val="002F4684"/>
    <w:rsid w:val="002F4B89"/>
    <w:rsid w:val="002F54E4"/>
    <w:rsid w:val="002F5874"/>
    <w:rsid w:val="002F5926"/>
    <w:rsid w:val="002F6578"/>
    <w:rsid w:val="002F672F"/>
    <w:rsid w:val="002F6D5D"/>
    <w:rsid w:val="002F701D"/>
    <w:rsid w:val="002F7499"/>
    <w:rsid w:val="00300044"/>
    <w:rsid w:val="0030038F"/>
    <w:rsid w:val="00300D71"/>
    <w:rsid w:val="00300E75"/>
    <w:rsid w:val="003010DE"/>
    <w:rsid w:val="003010F3"/>
    <w:rsid w:val="00301415"/>
    <w:rsid w:val="00301875"/>
    <w:rsid w:val="00302114"/>
    <w:rsid w:val="00302164"/>
    <w:rsid w:val="003021AE"/>
    <w:rsid w:val="003025BF"/>
    <w:rsid w:val="00302F8F"/>
    <w:rsid w:val="00303182"/>
    <w:rsid w:val="0030334A"/>
    <w:rsid w:val="003038A5"/>
    <w:rsid w:val="00303A64"/>
    <w:rsid w:val="00303EF3"/>
    <w:rsid w:val="003044E1"/>
    <w:rsid w:val="00304544"/>
    <w:rsid w:val="00304870"/>
    <w:rsid w:val="00304BD8"/>
    <w:rsid w:val="003052BB"/>
    <w:rsid w:val="0030616D"/>
    <w:rsid w:val="003064F8"/>
    <w:rsid w:val="00306B7C"/>
    <w:rsid w:val="00306E9C"/>
    <w:rsid w:val="00307657"/>
    <w:rsid w:val="00307A84"/>
    <w:rsid w:val="00307AD3"/>
    <w:rsid w:val="00307BC3"/>
    <w:rsid w:val="00307CD6"/>
    <w:rsid w:val="003104BF"/>
    <w:rsid w:val="003106E3"/>
    <w:rsid w:val="003108CD"/>
    <w:rsid w:val="00310E6A"/>
    <w:rsid w:val="003112DB"/>
    <w:rsid w:val="00312933"/>
    <w:rsid w:val="00312A9D"/>
    <w:rsid w:val="00312B02"/>
    <w:rsid w:val="00312BE9"/>
    <w:rsid w:val="00313571"/>
    <w:rsid w:val="00313C11"/>
    <w:rsid w:val="00313E01"/>
    <w:rsid w:val="00313E2F"/>
    <w:rsid w:val="00314A0D"/>
    <w:rsid w:val="00314D04"/>
    <w:rsid w:val="003151AD"/>
    <w:rsid w:val="003153AA"/>
    <w:rsid w:val="003154E1"/>
    <w:rsid w:val="0031558C"/>
    <w:rsid w:val="00315763"/>
    <w:rsid w:val="00315A41"/>
    <w:rsid w:val="00315C6F"/>
    <w:rsid w:val="00316038"/>
    <w:rsid w:val="00316987"/>
    <w:rsid w:val="00316CE6"/>
    <w:rsid w:val="00316DBF"/>
    <w:rsid w:val="00316F32"/>
    <w:rsid w:val="0031700E"/>
    <w:rsid w:val="0031716F"/>
    <w:rsid w:val="00317226"/>
    <w:rsid w:val="0031731C"/>
    <w:rsid w:val="0031761A"/>
    <w:rsid w:val="00317A4A"/>
    <w:rsid w:val="00317AC8"/>
    <w:rsid w:val="00317C2A"/>
    <w:rsid w:val="0032045B"/>
    <w:rsid w:val="00320546"/>
    <w:rsid w:val="00320A30"/>
    <w:rsid w:val="00320B8D"/>
    <w:rsid w:val="003213B4"/>
    <w:rsid w:val="0032198C"/>
    <w:rsid w:val="00322148"/>
    <w:rsid w:val="00322319"/>
    <w:rsid w:val="0032249F"/>
    <w:rsid w:val="00322622"/>
    <w:rsid w:val="003226D4"/>
    <w:rsid w:val="00322A3E"/>
    <w:rsid w:val="00322BEF"/>
    <w:rsid w:val="00322CD9"/>
    <w:rsid w:val="00323AB4"/>
    <w:rsid w:val="00323C8D"/>
    <w:rsid w:val="00324196"/>
    <w:rsid w:val="00324668"/>
    <w:rsid w:val="00325208"/>
    <w:rsid w:val="003252A8"/>
    <w:rsid w:val="0032562F"/>
    <w:rsid w:val="00325824"/>
    <w:rsid w:val="00325B42"/>
    <w:rsid w:val="00325E6D"/>
    <w:rsid w:val="00325ECE"/>
    <w:rsid w:val="00326308"/>
    <w:rsid w:val="00326A3B"/>
    <w:rsid w:val="00326B25"/>
    <w:rsid w:val="003275F2"/>
    <w:rsid w:val="00327E35"/>
    <w:rsid w:val="00327E3C"/>
    <w:rsid w:val="00327EA0"/>
    <w:rsid w:val="003304A8"/>
    <w:rsid w:val="003307AD"/>
    <w:rsid w:val="00330C77"/>
    <w:rsid w:val="003311A2"/>
    <w:rsid w:val="00331294"/>
    <w:rsid w:val="003315B4"/>
    <w:rsid w:val="00331CC9"/>
    <w:rsid w:val="0033237C"/>
    <w:rsid w:val="003327A7"/>
    <w:rsid w:val="003328BC"/>
    <w:rsid w:val="00332A3F"/>
    <w:rsid w:val="00332CD8"/>
    <w:rsid w:val="00332F27"/>
    <w:rsid w:val="00333013"/>
    <w:rsid w:val="003335F7"/>
    <w:rsid w:val="0033364E"/>
    <w:rsid w:val="003338E9"/>
    <w:rsid w:val="00333F8F"/>
    <w:rsid w:val="00333FDF"/>
    <w:rsid w:val="003344F5"/>
    <w:rsid w:val="00334726"/>
    <w:rsid w:val="0033500B"/>
    <w:rsid w:val="00335341"/>
    <w:rsid w:val="00335375"/>
    <w:rsid w:val="00335678"/>
    <w:rsid w:val="0033592D"/>
    <w:rsid w:val="00335FFE"/>
    <w:rsid w:val="00336453"/>
    <w:rsid w:val="003364E4"/>
    <w:rsid w:val="00337920"/>
    <w:rsid w:val="00337EEF"/>
    <w:rsid w:val="00337F6C"/>
    <w:rsid w:val="00340070"/>
    <w:rsid w:val="003401AD"/>
    <w:rsid w:val="00340768"/>
    <w:rsid w:val="00340B72"/>
    <w:rsid w:val="00340C74"/>
    <w:rsid w:val="00341108"/>
    <w:rsid w:val="00341814"/>
    <w:rsid w:val="00341A2B"/>
    <w:rsid w:val="00342D14"/>
    <w:rsid w:val="00342D92"/>
    <w:rsid w:val="00343095"/>
    <w:rsid w:val="00343C13"/>
    <w:rsid w:val="00343D9C"/>
    <w:rsid w:val="0034436B"/>
    <w:rsid w:val="003443FA"/>
    <w:rsid w:val="00344566"/>
    <w:rsid w:val="0034488E"/>
    <w:rsid w:val="00345226"/>
    <w:rsid w:val="0034553B"/>
    <w:rsid w:val="00345C60"/>
    <w:rsid w:val="00346265"/>
    <w:rsid w:val="00346409"/>
    <w:rsid w:val="00347477"/>
    <w:rsid w:val="003478F3"/>
    <w:rsid w:val="00347CED"/>
    <w:rsid w:val="0035038D"/>
    <w:rsid w:val="00350DB1"/>
    <w:rsid w:val="00350E25"/>
    <w:rsid w:val="00350FCE"/>
    <w:rsid w:val="00350FD8"/>
    <w:rsid w:val="00351402"/>
    <w:rsid w:val="00351855"/>
    <w:rsid w:val="003526AA"/>
    <w:rsid w:val="00352997"/>
    <w:rsid w:val="00352A20"/>
    <w:rsid w:val="00353189"/>
    <w:rsid w:val="003532F1"/>
    <w:rsid w:val="003535B1"/>
    <w:rsid w:val="0035378A"/>
    <w:rsid w:val="0035383F"/>
    <w:rsid w:val="00353886"/>
    <w:rsid w:val="00353E1A"/>
    <w:rsid w:val="00353F2E"/>
    <w:rsid w:val="0035449B"/>
    <w:rsid w:val="00354512"/>
    <w:rsid w:val="00354943"/>
    <w:rsid w:val="00354C3F"/>
    <w:rsid w:val="00354CFB"/>
    <w:rsid w:val="003554BA"/>
    <w:rsid w:val="003559D4"/>
    <w:rsid w:val="00355A6E"/>
    <w:rsid w:val="00356244"/>
    <w:rsid w:val="003564E7"/>
    <w:rsid w:val="00356D2A"/>
    <w:rsid w:val="00356D6C"/>
    <w:rsid w:val="00356EAC"/>
    <w:rsid w:val="00356F48"/>
    <w:rsid w:val="00357161"/>
    <w:rsid w:val="00357165"/>
    <w:rsid w:val="00357360"/>
    <w:rsid w:val="00357442"/>
    <w:rsid w:val="003577E5"/>
    <w:rsid w:val="00357F8F"/>
    <w:rsid w:val="0036051B"/>
    <w:rsid w:val="00360658"/>
    <w:rsid w:val="003609D5"/>
    <w:rsid w:val="003611A7"/>
    <w:rsid w:val="003615F4"/>
    <w:rsid w:val="00361685"/>
    <w:rsid w:val="00361981"/>
    <w:rsid w:val="00361E4D"/>
    <w:rsid w:val="0036226F"/>
    <w:rsid w:val="003626B3"/>
    <w:rsid w:val="00362706"/>
    <w:rsid w:val="003627D1"/>
    <w:rsid w:val="00362C64"/>
    <w:rsid w:val="00362F60"/>
    <w:rsid w:val="00363179"/>
    <w:rsid w:val="003635F4"/>
    <w:rsid w:val="0036363A"/>
    <w:rsid w:val="003636D2"/>
    <w:rsid w:val="00363711"/>
    <w:rsid w:val="00363BCE"/>
    <w:rsid w:val="00363C85"/>
    <w:rsid w:val="00363DA1"/>
    <w:rsid w:val="0036433E"/>
    <w:rsid w:val="003648D2"/>
    <w:rsid w:val="003649CD"/>
    <w:rsid w:val="00364E85"/>
    <w:rsid w:val="00365257"/>
    <w:rsid w:val="003660A3"/>
    <w:rsid w:val="003663D4"/>
    <w:rsid w:val="00366A67"/>
    <w:rsid w:val="00367173"/>
    <w:rsid w:val="00367BF9"/>
    <w:rsid w:val="00367C00"/>
    <w:rsid w:val="00370085"/>
    <w:rsid w:val="003701D7"/>
    <w:rsid w:val="00370906"/>
    <w:rsid w:val="0037094A"/>
    <w:rsid w:val="00370BC7"/>
    <w:rsid w:val="00370EF6"/>
    <w:rsid w:val="003710F1"/>
    <w:rsid w:val="00371181"/>
    <w:rsid w:val="00372396"/>
    <w:rsid w:val="003725B4"/>
    <w:rsid w:val="00372AC2"/>
    <w:rsid w:val="00372D5F"/>
    <w:rsid w:val="0037376A"/>
    <w:rsid w:val="00373E70"/>
    <w:rsid w:val="00373F35"/>
    <w:rsid w:val="00373F86"/>
    <w:rsid w:val="00373FBD"/>
    <w:rsid w:val="00374244"/>
    <w:rsid w:val="0037430C"/>
    <w:rsid w:val="00374805"/>
    <w:rsid w:val="00374AEA"/>
    <w:rsid w:val="0037504C"/>
    <w:rsid w:val="00375169"/>
    <w:rsid w:val="00375186"/>
    <w:rsid w:val="0037519E"/>
    <w:rsid w:val="00375246"/>
    <w:rsid w:val="00375515"/>
    <w:rsid w:val="0037578C"/>
    <w:rsid w:val="00375B15"/>
    <w:rsid w:val="00375F88"/>
    <w:rsid w:val="00376558"/>
    <w:rsid w:val="0037677D"/>
    <w:rsid w:val="00376AB0"/>
    <w:rsid w:val="00376E22"/>
    <w:rsid w:val="003773C2"/>
    <w:rsid w:val="00377C24"/>
    <w:rsid w:val="00377DD1"/>
    <w:rsid w:val="00380169"/>
    <w:rsid w:val="003802AE"/>
    <w:rsid w:val="0038066E"/>
    <w:rsid w:val="00381042"/>
    <w:rsid w:val="003813FF"/>
    <w:rsid w:val="00381CE8"/>
    <w:rsid w:val="0038230F"/>
    <w:rsid w:val="00382FE6"/>
    <w:rsid w:val="00383387"/>
    <w:rsid w:val="0038367D"/>
    <w:rsid w:val="00384198"/>
    <w:rsid w:val="00384DFC"/>
    <w:rsid w:val="00385017"/>
    <w:rsid w:val="00385594"/>
    <w:rsid w:val="003857B5"/>
    <w:rsid w:val="00385A66"/>
    <w:rsid w:val="00385D0F"/>
    <w:rsid w:val="00385DFE"/>
    <w:rsid w:val="003860DF"/>
    <w:rsid w:val="003865C9"/>
    <w:rsid w:val="003866B7"/>
    <w:rsid w:val="00386AAF"/>
    <w:rsid w:val="00387042"/>
    <w:rsid w:val="003870BF"/>
    <w:rsid w:val="00387309"/>
    <w:rsid w:val="00387335"/>
    <w:rsid w:val="0038742B"/>
    <w:rsid w:val="003879B7"/>
    <w:rsid w:val="00387B1B"/>
    <w:rsid w:val="00387D18"/>
    <w:rsid w:val="00387E40"/>
    <w:rsid w:val="003902D9"/>
    <w:rsid w:val="00390350"/>
    <w:rsid w:val="0039053A"/>
    <w:rsid w:val="00390A43"/>
    <w:rsid w:val="00390B01"/>
    <w:rsid w:val="00390CF4"/>
    <w:rsid w:val="00390F4E"/>
    <w:rsid w:val="0039109D"/>
    <w:rsid w:val="00391837"/>
    <w:rsid w:val="00391998"/>
    <w:rsid w:val="00391AFA"/>
    <w:rsid w:val="003922F6"/>
    <w:rsid w:val="003925A4"/>
    <w:rsid w:val="003925EF"/>
    <w:rsid w:val="003932FC"/>
    <w:rsid w:val="0039343D"/>
    <w:rsid w:val="00393649"/>
    <w:rsid w:val="00393A7C"/>
    <w:rsid w:val="00393B5E"/>
    <w:rsid w:val="00394276"/>
    <w:rsid w:val="00394731"/>
    <w:rsid w:val="0039476D"/>
    <w:rsid w:val="0039495B"/>
    <w:rsid w:val="00394E85"/>
    <w:rsid w:val="00395403"/>
    <w:rsid w:val="0039555C"/>
    <w:rsid w:val="00395C55"/>
    <w:rsid w:val="00395D8D"/>
    <w:rsid w:val="00395F20"/>
    <w:rsid w:val="00396250"/>
    <w:rsid w:val="003974EA"/>
    <w:rsid w:val="003A0014"/>
    <w:rsid w:val="003A01A1"/>
    <w:rsid w:val="003A04F2"/>
    <w:rsid w:val="003A0756"/>
    <w:rsid w:val="003A07A5"/>
    <w:rsid w:val="003A07C6"/>
    <w:rsid w:val="003A086D"/>
    <w:rsid w:val="003A0CD2"/>
    <w:rsid w:val="003A0CE5"/>
    <w:rsid w:val="003A112E"/>
    <w:rsid w:val="003A1276"/>
    <w:rsid w:val="003A12B1"/>
    <w:rsid w:val="003A1458"/>
    <w:rsid w:val="003A23F3"/>
    <w:rsid w:val="003A2BBD"/>
    <w:rsid w:val="003A2C96"/>
    <w:rsid w:val="003A3C8B"/>
    <w:rsid w:val="003A40BE"/>
    <w:rsid w:val="003A40C0"/>
    <w:rsid w:val="003A41B2"/>
    <w:rsid w:val="003A435F"/>
    <w:rsid w:val="003A466F"/>
    <w:rsid w:val="003A533C"/>
    <w:rsid w:val="003A5D69"/>
    <w:rsid w:val="003A6391"/>
    <w:rsid w:val="003A6447"/>
    <w:rsid w:val="003A681E"/>
    <w:rsid w:val="003A72A3"/>
    <w:rsid w:val="003A793E"/>
    <w:rsid w:val="003A79A3"/>
    <w:rsid w:val="003A79A9"/>
    <w:rsid w:val="003A7DD6"/>
    <w:rsid w:val="003B0DEF"/>
    <w:rsid w:val="003B153A"/>
    <w:rsid w:val="003B15CE"/>
    <w:rsid w:val="003B1610"/>
    <w:rsid w:val="003B189C"/>
    <w:rsid w:val="003B1AFC"/>
    <w:rsid w:val="003B1D11"/>
    <w:rsid w:val="003B202C"/>
    <w:rsid w:val="003B279F"/>
    <w:rsid w:val="003B29BA"/>
    <w:rsid w:val="003B2AEA"/>
    <w:rsid w:val="003B2E72"/>
    <w:rsid w:val="003B3376"/>
    <w:rsid w:val="003B3393"/>
    <w:rsid w:val="003B33D7"/>
    <w:rsid w:val="003B3656"/>
    <w:rsid w:val="003B4367"/>
    <w:rsid w:val="003B4A44"/>
    <w:rsid w:val="003B4E9C"/>
    <w:rsid w:val="003B4F46"/>
    <w:rsid w:val="003B503B"/>
    <w:rsid w:val="003B5384"/>
    <w:rsid w:val="003B5D42"/>
    <w:rsid w:val="003B6112"/>
    <w:rsid w:val="003B6340"/>
    <w:rsid w:val="003B6722"/>
    <w:rsid w:val="003B6744"/>
    <w:rsid w:val="003B6AAD"/>
    <w:rsid w:val="003B6AED"/>
    <w:rsid w:val="003B6E03"/>
    <w:rsid w:val="003B730F"/>
    <w:rsid w:val="003B753F"/>
    <w:rsid w:val="003B78B5"/>
    <w:rsid w:val="003B78C8"/>
    <w:rsid w:val="003B7DF9"/>
    <w:rsid w:val="003B7F94"/>
    <w:rsid w:val="003C0A37"/>
    <w:rsid w:val="003C0B72"/>
    <w:rsid w:val="003C1556"/>
    <w:rsid w:val="003C1FEB"/>
    <w:rsid w:val="003C2194"/>
    <w:rsid w:val="003C252B"/>
    <w:rsid w:val="003C272B"/>
    <w:rsid w:val="003C28C5"/>
    <w:rsid w:val="003C28E6"/>
    <w:rsid w:val="003C348F"/>
    <w:rsid w:val="003C34FB"/>
    <w:rsid w:val="003C38FF"/>
    <w:rsid w:val="003C3C19"/>
    <w:rsid w:val="003C3CBE"/>
    <w:rsid w:val="003C4136"/>
    <w:rsid w:val="003C41BF"/>
    <w:rsid w:val="003C41DF"/>
    <w:rsid w:val="003C439B"/>
    <w:rsid w:val="003C43A9"/>
    <w:rsid w:val="003C48BF"/>
    <w:rsid w:val="003C494D"/>
    <w:rsid w:val="003C49D2"/>
    <w:rsid w:val="003C4EF2"/>
    <w:rsid w:val="003C54C0"/>
    <w:rsid w:val="003C56E3"/>
    <w:rsid w:val="003C589C"/>
    <w:rsid w:val="003C5AEF"/>
    <w:rsid w:val="003C5D08"/>
    <w:rsid w:val="003C5D33"/>
    <w:rsid w:val="003C6A96"/>
    <w:rsid w:val="003C6AE8"/>
    <w:rsid w:val="003C6CB6"/>
    <w:rsid w:val="003C6CCE"/>
    <w:rsid w:val="003C6D28"/>
    <w:rsid w:val="003C773F"/>
    <w:rsid w:val="003C7A2C"/>
    <w:rsid w:val="003D00A8"/>
    <w:rsid w:val="003D02DE"/>
    <w:rsid w:val="003D093C"/>
    <w:rsid w:val="003D0986"/>
    <w:rsid w:val="003D0B6F"/>
    <w:rsid w:val="003D0E31"/>
    <w:rsid w:val="003D131A"/>
    <w:rsid w:val="003D1A30"/>
    <w:rsid w:val="003D1C0D"/>
    <w:rsid w:val="003D1FC1"/>
    <w:rsid w:val="003D2124"/>
    <w:rsid w:val="003D223E"/>
    <w:rsid w:val="003D2395"/>
    <w:rsid w:val="003D25AD"/>
    <w:rsid w:val="003D29CE"/>
    <w:rsid w:val="003D2DA5"/>
    <w:rsid w:val="003D2E24"/>
    <w:rsid w:val="003D30FE"/>
    <w:rsid w:val="003D3346"/>
    <w:rsid w:val="003D3530"/>
    <w:rsid w:val="003D369C"/>
    <w:rsid w:val="003D37DC"/>
    <w:rsid w:val="003D3D27"/>
    <w:rsid w:val="003D3F1C"/>
    <w:rsid w:val="003D3F27"/>
    <w:rsid w:val="003D4011"/>
    <w:rsid w:val="003D4873"/>
    <w:rsid w:val="003D4CE9"/>
    <w:rsid w:val="003D4FC9"/>
    <w:rsid w:val="003D5582"/>
    <w:rsid w:val="003D5BD3"/>
    <w:rsid w:val="003D5D47"/>
    <w:rsid w:val="003D5D50"/>
    <w:rsid w:val="003D5E19"/>
    <w:rsid w:val="003D61C0"/>
    <w:rsid w:val="003D68B0"/>
    <w:rsid w:val="003D6A0C"/>
    <w:rsid w:val="003D6C44"/>
    <w:rsid w:val="003D6C94"/>
    <w:rsid w:val="003D6D19"/>
    <w:rsid w:val="003D723A"/>
    <w:rsid w:val="003D7912"/>
    <w:rsid w:val="003D796C"/>
    <w:rsid w:val="003D7FC2"/>
    <w:rsid w:val="003E0A6F"/>
    <w:rsid w:val="003E0C1D"/>
    <w:rsid w:val="003E0DBF"/>
    <w:rsid w:val="003E1343"/>
    <w:rsid w:val="003E1515"/>
    <w:rsid w:val="003E1C82"/>
    <w:rsid w:val="003E1DCF"/>
    <w:rsid w:val="003E21A0"/>
    <w:rsid w:val="003E21A1"/>
    <w:rsid w:val="003E21AD"/>
    <w:rsid w:val="003E21F4"/>
    <w:rsid w:val="003E2362"/>
    <w:rsid w:val="003E2707"/>
    <w:rsid w:val="003E2984"/>
    <w:rsid w:val="003E29D6"/>
    <w:rsid w:val="003E2A94"/>
    <w:rsid w:val="003E30DC"/>
    <w:rsid w:val="003E3258"/>
    <w:rsid w:val="003E3649"/>
    <w:rsid w:val="003E3745"/>
    <w:rsid w:val="003E3CED"/>
    <w:rsid w:val="003E3D63"/>
    <w:rsid w:val="003E3DEB"/>
    <w:rsid w:val="003E3EF7"/>
    <w:rsid w:val="003E406C"/>
    <w:rsid w:val="003E427B"/>
    <w:rsid w:val="003E4315"/>
    <w:rsid w:val="003E4321"/>
    <w:rsid w:val="003E448D"/>
    <w:rsid w:val="003E4823"/>
    <w:rsid w:val="003E4944"/>
    <w:rsid w:val="003E50BE"/>
    <w:rsid w:val="003E51C6"/>
    <w:rsid w:val="003E5DAA"/>
    <w:rsid w:val="003E6105"/>
    <w:rsid w:val="003E6F1B"/>
    <w:rsid w:val="003E76BB"/>
    <w:rsid w:val="003F04BE"/>
    <w:rsid w:val="003F0CC8"/>
    <w:rsid w:val="003F0D1F"/>
    <w:rsid w:val="003F0D99"/>
    <w:rsid w:val="003F0EB1"/>
    <w:rsid w:val="003F115B"/>
    <w:rsid w:val="003F14B7"/>
    <w:rsid w:val="003F208A"/>
    <w:rsid w:val="003F21E7"/>
    <w:rsid w:val="003F21ED"/>
    <w:rsid w:val="003F21F9"/>
    <w:rsid w:val="003F2405"/>
    <w:rsid w:val="003F2469"/>
    <w:rsid w:val="003F253A"/>
    <w:rsid w:val="003F2725"/>
    <w:rsid w:val="003F2BF0"/>
    <w:rsid w:val="003F378E"/>
    <w:rsid w:val="003F39D3"/>
    <w:rsid w:val="003F3D7E"/>
    <w:rsid w:val="003F4354"/>
    <w:rsid w:val="003F459D"/>
    <w:rsid w:val="003F45F7"/>
    <w:rsid w:val="003F475F"/>
    <w:rsid w:val="003F498E"/>
    <w:rsid w:val="003F4A35"/>
    <w:rsid w:val="003F4AB0"/>
    <w:rsid w:val="003F4E88"/>
    <w:rsid w:val="003F4EA1"/>
    <w:rsid w:val="003F54F5"/>
    <w:rsid w:val="003F58FA"/>
    <w:rsid w:val="003F5B8B"/>
    <w:rsid w:val="003F5BDC"/>
    <w:rsid w:val="003F6114"/>
    <w:rsid w:val="003F61A7"/>
    <w:rsid w:val="003F6830"/>
    <w:rsid w:val="003F6DB0"/>
    <w:rsid w:val="003F7225"/>
    <w:rsid w:val="003F7556"/>
    <w:rsid w:val="003F7638"/>
    <w:rsid w:val="003F7FFC"/>
    <w:rsid w:val="0040009F"/>
    <w:rsid w:val="00400F1B"/>
    <w:rsid w:val="00401311"/>
    <w:rsid w:val="00401321"/>
    <w:rsid w:val="00401D58"/>
    <w:rsid w:val="0040258B"/>
    <w:rsid w:val="00402B77"/>
    <w:rsid w:val="00402DFA"/>
    <w:rsid w:val="00402E43"/>
    <w:rsid w:val="0040324A"/>
    <w:rsid w:val="00403E7A"/>
    <w:rsid w:val="00404149"/>
    <w:rsid w:val="004042E3"/>
    <w:rsid w:val="004046BC"/>
    <w:rsid w:val="004048F2"/>
    <w:rsid w:val="00404960"/>
    <w:rsid w:val="00404A7D"/>
    <w:rsid w:val="00404BEF"/>
    <w:rsid w:val="0040568F"/>
    <w:rsid w:val="00405940"/>
    <w:rsid w:val="00405DD1"/>
    <w:rsid w:val="00405E0B"/>
    <w:rsid w:val="004060FB"/>
    <w:rsid w:val="00406337"/>
    <w:rsid w:val="00406B7E"/>
    <w:rsid w:val="00406D5A"/>
    <w:rsid w:val="00406E66"/>
    <w:rsid w:val="00407AB7"/>
    <w:rsid w:val="00407D23"/>
    <w:rsid w:val="00407E4F"/>
    <w:rsid w:val="004101C1"/>
    <w:rsid w:val="0041042A"/>
    <w:rsid w:val="00410573"/>
    <w:rsid w:val="004105A3"/>
    <w:rsid w:val="0041112B"/>
    <w:rsid w:val="00411133"/>
    <w:rsid w:val="00411BA9"/>
    <w:rsid w:val="00412223"/>
    <w:rsid w:val="00412259"/>
    <w:rsid w:val="00412D7E"/>
    <w:rsid w:val="004130EE"/>
    <w:rsid w:val="0041323C"/>
    <w:rsid w:val="00413339"/>
    <w:rsid w:val="00413819"/>
    <w:rsid w:val="00413C74"/>
    <w:rsid w:val="004141E4"/>
    <w:rsid w:val="00414472"/>
    <w:rsid w:val="00414497"/>
    <w:rsid w:val="004145CD"/>
    <w:rsid w:val="0041490F"/>
    <w:rsid w:val="004149A3"/>
    <w:rsid w:val="00414BA1"/>
    <w:rsid w:val="004153C1"/>
    <w:rsid w:val="004153FB"/>
    <w:rsid w:val="00415489"/>
    <w:rsid w:val="004154DF"/>
    <w:rsid w:val="004155EF"/>
    <w:rsid w:val="00415627"/>
    <w:rsid w:val="00415A97"/>
    <w:rsid w:val="00415D09"/>
    <w:rsid w:val="00415EE9"/>
    <w:rsid w:val="00416162"/>
    <w:rsid w:val="004161F8"/>
    <w:rsid w:val="004162CC"/>
    <w:rsid w:val="004163A6"/>
    <w:rsid w:val="004163AD"/>
    <w:rsid w:val="0041665F"/>
    <w:rsid w:val="00416C9C"/>
    <w:rsid w:val="00416D11"/>
    <w:rsid w:val="00416E8C"/>
    <w:rsid w:val="0041710D"/>
    <w:rsid w:val="0041758C"/>
    <w:rsid w:val="00417D2F"/>
    <w:rsid w:val="004200E5"/>
    <w:rsid w:val="004202EE"/>
    <w:rsid w:val="00420325"/>
    <w:rsid w:val="00420428"/>
    <w:rsid w:val="00421329"/>
    <w:rsid w:val="0042149A"/>
    <w:rsid w:val="0042160A"/>
    <w:rsid w:val="004218A4"/>
    <w:rsid w:val="00421ADA"/>
    <w:rsid w:val="00421AFD"/>
    <w:rsid w:val="00421DDD"/>
    <w:rsid w:val="00421FAF"/>
    <w:rsid w:val="004220D3"/>
    <w:rsid w:val="00422278"/>
    <w:rsid w:val="00422E80"/>
    <w:rsid w:val="004233A0"/>
    <w:rsid w:val="00423970"/>
    <w:rsid w:val="00423D90"/>
    <w:rsid w:val="00424699"/>
    <w:rsid w:val="00424B40"/>
    <w:rsid w:val="00424BDD"/>
    <w:rsid w:val="004253C5"/>
    <w:rsid w:val="0042565D"/>
    <w:rsid w:val="0042582A"/>
    <w:rsid w:val="0042594F"/>
    <w:rsid w:val="004259D6"/>
    <w:rsid w:val="00425B1D"/>
    <w:rsid w:val="00425D14"/>
    <w:rsid w:val="00425D7B"/>
    <w:rsid w:val="00425FB0"/>
    <w:rsid w:val="004261C6"/>
    <w:rsid w:val="004263B3"/>
    <w:rsid w:val="00426477"/>
    <w:rsid w:val="0042689A"/>
    <w:rsid w:val="00426C3F"/>
    <w:rsid w:val="0042715C"/>
    <w:rsid w:val="00427207"/>
    <w:rsid w:val="00427A1F"/>
    <w:rsid w:val="00427B0C"/>
    <w:rsid w:val="004307C4"/>
    <w:rsid w:val="00430A22"/>
    <w:rsid w:val="00430DC3"/>
    <w:rsid w:val="004310DF"/>
    <w:rsid w:val="00431798"/>
    <w:rsid w:val="00431D40"/>
    <w:rsid w:val="00431DAE"/>
    <w:rsid w:val="00431DD5"/>
    <w:rsid w:val="00432120"/>
    <w:rsid w:val="00432457"/>
    <w:rsid w:val="0043332E"/>
    <w:rsid w:val="0043382A"/>
    <w:rsid w:val="00433E4F"/>
    <w:rsid w:val="004344A7"/>
    <w:rsid w:val="00434820"/>
    <w:rsid w:val="00434C64"/>
    <w:rsid w:val="00434E3A"/>
    <w:rsid w:val="00434FBA"/>
    <w:rsid w:val="0043521A"/>
    <w:rsid w:val="004353F1"/>
    <w:rsid w:val="004354F0"/>
    <w:rsid w:val="00435BFA"/>
    <w:rsid w:val="0043628D"/>
    <w:rsid w:val="0043663C"/>
    <w:rsid w:val="00436AF0"/>
    <w:rsid w:val="00436EBC"/>
    <w:rsid w:val="004374F4"/>
    <w:rsid w:val="00437B6C"/>
    <w:rsid w:val="00437BB6"/>
    <w:rsid w:val="00437D80"/>
    <w:rsid w:val="00437DA5"/>
    <w:rsid w:val="00437F1C"/>
    <w:rsid w:val="004402D4"/>
    <w:rsid w:val="0044095F"/>
    <w:rsid w:val="004413DC"/>
    <w:rsid w:val="00441955"/>
    <w:rsid w:val="00441A14"/>
    <w:rsid w:val="00441C30"/>
    <w:rsid w:val="00441DBC"/>
    <w:rsid w:val="004426E1"/>
    <w:rsid w:val="004428EA"/>
    <w:rsid w:val="00442D4F"/>
    <w:rsid w:val="00442E96"/>
    <w:rsid w:val="00443AAE"/>
    <w:rsid w:val="0044426A"/>
    <w:rsid w:val="004445D3"/>
    <w:rsid w:val="004445FC"/>
    <w:rsid w:val="00445578"/>
    <w:rsid w:val="00445729"/>
    <w:rsid w:val="00445813"/>
    <w:rsid w:val="00445858"/>
    <w:rsid w:val="00445943"/>
    <w:rsid w:val="00445BC9"/>
    <w:rsid w:val="00445D39"/>
    <w:rsid w:val="00445F26"/>
    <w:rsid w:val="00445F7D"/>
    <w:rsid w:val="004465C6"/>
    <w:rsid w:val="00446671"/>
    <w:rsid w:val="00446799"/>
    <w:rsid w:val="004467DF"/>
    <w:rsid w:val="00446801"/>
    <w:rsid w:val="00446820"/>
    <w:rsid w:val="0044693C"/>
    <w:rsid w:val="00446D37"/>
    <w:rsid w:val="00446E64"/>
    <w:rsid w:val="00447112"/>
    <w:rsid w:val="0044758C"/>
    <w:rsid w:val="004475CF"/>
    <w:rsid w:val="00447872"/>
    <w:rsid w:val="00447875"/>
    <w:rsid w:val="00447AA0"/>
    <w:rsid w:val="00447CFE"/>
    <w:rsid w:val="00447D4B"/>
    <w:rsid w:val="00447DAB"/>
    <w:rsid w:val="00450327"/>
    <w:rsid w:val="00450A56"/>
    <w:rsid w:val="00450F05"/>
    <w:rsid w:val="00450F49"/>
    <w:rsid w:val="00451441"/>
    <w:rsid w:val="00451486"/>
    <w:rsid w:val="00451C90"/>
    <w:rsid w:val="0045243C"/>
    <w:rsid w:val="004524D2"/>
    <w:rsid w:val="004525DF"/>
    <w:rsid w:val="00452664"/>
    <w:rsid w:val="004526DC"/>
    <w:rsid w:val="0045274E"/>
    <w:rsid w:val="00453689"/>
    <w:rsid w:val="00453A8A"/>
    <w:rsid w:val="00453CF0"/>
    <w:rsid w:val="00453D11"/>
    <w:rsid w:val="00453EBA"/>
    <w:rsid w:val="004546C6"/>
    <w:rsid w:val="0045494C"/>
    <w:rsid w:val="00454BBF"/>
    <w:rsid w:val="00454FAA"/>
    <w:rsid w:val="004555AF"/>
    <w:rsid w:val="00456D67"/>
    <w:rsid w:val="00456D7D"/>
    <w:rsid w:val="00456FFB"/>
    <w:rsid w:val="0045729B"/>
    <w:rsid w:val="004579CF"/>
    <w:rsid w:val="00457E6F"/>
    <w:rsid w:val="00457F8A"/>
    <w:rsid w:val="004605AC"/>
    <w:rsid w:val="004607E5"/>
    <w:rsid w:val="0046097C"/>
    <w:rsid w:val="0046109D"/>
    <w:rsid w:val="004615A1"/>
    <w:rsid w:val="00461CF5"/>
    <w:rsid w:val="00462286"/>
    <w:rsid w:val="0046232F"/>
    <w:rsid w:val="00462369"/>
    <w:rsid w:val="00462705"/>
    <w:rsid w:val="00462F99"/>
    <w:rsid w:val="004630B4"/>
    <w:rsid w:val="004636F6"/>
    <w:rsid w:val="00463A20"/>
    <w:rsid w:val="00463B6D"/>
    <w:rsid w:val="004643AC"/>
    <w:rsid w:val="00464557"/>
    <w:rsid w:val="004648C1"/>
    <w:rsid w:val="004654E0"/>
    <w:rsid w:val="00465560"/>
    <w:rsid w:val="00465C3C"/>
    <w:rsid w:val="00465DF1"/>
    <w:rsid w:val="00465EE0"/>
    <w:rsid w:val="004664CB"/>
    <w:rsid w:val="00466748"/>
    <w:rsid w:val="00466C0F"/>
    <w:rsid w:val="0046702D"/>
    <w:rsid w:val="004675CE"/>
    <w:rsid w:val="004675D9"/>
    <w:rsid w:val="004678C6"/>
    <w:rsid w:val="00467B63"/>
    <w:rsid w:val="0047060F"/>
    <w:rsid w:val="004711BB"/>
    <w:rsid w:val="00471959"/>
    <w:rsid w:val="004720D9"/>
    <w:rsid w:val="004720F1"/>
    <w:rsid w:val="0047219D"/>
    <w:rsid w:val="0047235E"/>
    <w:rsid w:val="0047238E"/>
    <w:rsid w:val="004724D0"/>
    <w:rsid w:val="00472746"/>
    <w:rsid w:val="00472D69"/>
    <w:rsid w:val="00472FE3"/>
    <w:rsid w:val="00473329"/>
    <w:rsid w:val="0047342F"/>
    <w:rsid w:val="004735C9"/>
    <w:rsid w:val="004736CF"/>
    <w:rsid w:val="004740F2"/>
    <w:rsid w:val="00474549"/>
    <w:rsid w:val="004745C0"/>
    <w:rsid w:val="00474710"/>
    <w:rsid w:val="00474B93"/>
    <w:rsid w:val="0047527E"/>
    <w:rsid w:val="004755C9"/>
    <w:rsid w:val="00475697"/>
    <w:rsid w:val="00475737"/>
    <w:rsid w:val="00476862"/>
    <w:rsid w:val="00476908"/>
    <w:rsid w:val="00476963"/>
    <w:rsid w:val="00476983"/>
    <w:rsid w:val="00477066"/>
    <w:rsid w:val="00477460"/>
    <w:rsid w:val="00477587"/>
    <w:rsid w:val="004778BF"/>
    <w:rsid w:val="00477B7D"/>
    <w:rsid w:val="0048068B"/>
    <w:rsid w:val="004806F4"/>
    <w:rsid w:val="0048093B"/>
    <w:rsid w:val="00481288"/>
    <w:rsid w:val="004814B0"/>
    <w:rsid w:val="004815DC"/>
    <w:rsid w:val="00481646"/>
    <w:rsid w:val="00481BFC"/>
    <w:rsid w:val="00482322"/>
    <w:rsid w:val="00482333"/>
    <w:rsid w:val="00482531"/>
    <w:rsid w:val="00482BBA"/>
    <w:rsid w:val="00482E13"/>
    <w:rsid w:val="00482F17"/>
    <w:rsid w:val="00483460"/>
    <w:rsid w:val="00483553"/>
    <w:rsid w:val="00483B6F"/>
    <w:rsid w:val="00483F3B"/>
    <w:rsid w:val="004849CD"/>
    <w:rsid w:val="00484B17"/>
    <w:rsid w:val="00484B65"/>
    <w:rsid w:val="00484E48"/>
    <w:rsid w:val="0048543E"/>
    <w:rsid w:val="00485C76"/>
    <w:rsid w:val="004866E9"/>
    <w:rsid w:val="004867F0"/>
    <w:rsid w:val="00486F68"/>
    <w:rsid w:val="0048777D"/>
    <w:rsid w:val="004878AB"/>
    <w:rsid w:val="004878CF"/>
    <w:rsid w:val="00487D8F"/>
    <w:rsid w:val="004901B5"/>
    <w:rsid w:val="0049030C"/>
    <w:rsid w:val="004903C4"/>
    <w:rsid w:val="00490448"/>
    <w:rsid w:val="004904EE"/>
    <w:rsid w:val="0049067E"/>
    <w:rsid w:val="00490A33"/>
    <w:rsid w:val="00490AC2"/>
    <w:rsid w:val="00490F6E"/>
    <w:rsid w:val="0049127A"/>
    <w:rsid w:val="004912B4"/>
    <w:rsid w:val="00491488"/>
    <w:rsid w:val="004914D2"/>
    <w:rsid w:val="0049158E"/>
    <w:rsid w:val="004922BA"/>
    <w:rsid w:val="00492466"/>
    <w:rsid w:val="0049358C"/>
    <w:rsid w:val="00493800"/>
    <w:rsid w:val="00493B1D"/>
    <w:rsid w:val="00493E8C"/>
    <w:rsid w:val="00493EC6"/>
    <w:rsid w:val="0049409C"/>
    <w:rsid w:val="00494764"/>
    <w:rsid w:val="00494812"/>
    <w:rsid w:val="00494CF4"/>
    <w:rsid w:val="00494E21"/>
    <w:rsid w:val="00495126"/>
    <w:rsid w:val="0049513A"/>
    <w:rsid w:val="004951BE"/>
    <w:rsid w:val="004953FE"/>
    <w:rsid w:val="004954F2"/>
    <w:rsid w:val="004955EA"/>
    <w:rsid w:val="004956E1"/>
    <w:rsid w:val="004956EA"/>
    <w:rsid w:val="00495C8C"/>
    <w:rsid w:val="00496641"/>
    <w:rsid w:val="00496D6D"/>
    <w:rsid w:val="00496EE8"/>
    <w:rsid w:val="00497013"/>
    <w:rsid w:val="00497131"/>
    <w:rsid w:val="00497256"/>
    <w:rsid w:val="00497BAB"/>
    <w:rsid w:val="00497C41"/>
    <w:rsid w:val="00497CF3"/>
    <w:rsid w:val="00497E5D"/>
    <w:rsid w:val="004A073C"/>
    <w:rsid w:val="004A0D5E"/>
    <w:rsid w:val="004A0E1F"/>
    <w:rsid w:val="004A1295"/>
    <w:rsid w:val="004A1B5A"/>
    <w:rsid w:val="004A1FEE"/>
    <w:rsid w:val="004A228A"/>
    <w:rsid w:val="004A2505"/>
    <w:rsid w:val="004A2659"/>
    <w:rsid w:val="004A2CFF"/>
    <w:rsid w:val="004A31C2"/>
    <w:rsid w:val="004A376F"/>
    <w:rsid w:val="004A3B0A"/>
    <w:rsid w:val="004A3CB5"/>
    <w:rsid w:val="004A4179"/>
    <w:rsid w:val="004A44FA"/>
    <w:rsid w:val="004A4A70"/>
    <w:rsid w:val="004A56B7"/>
    <w:rsid w:val="004A56D4"/>
    <w:rsid w:val="004A5C71"/>
    <w:rsid w:val="004A632B"/>
    <w:rsid w:val="004A6644"/>
    <w:rsid w:val="004A6B90"/>
    <w:rsid w:val="004A6FB1"/>
    <w:rsid w:val="004A76C2"/>
    <w:rsid w:val="004A779C"/>
    <w:rsid w:val="004A7D98"/>
    <w:rsid w:val="004B012E"/>
    <w:rsid w:val="004B0149"/>
    <w:rsid w:val="004B0586"/>
    <w:rsid w:val="004B08DE"/>
    <w:rsid w:val="004B09AB"/>
    <w:rsid w:val="004B1071"/>
    <w:rsid w:val="004B1271"/>
    <w:rsid w:val="004B1AED"/>
    <w:rsid w:val="004B1E17"/>
    <w:rsid w:val="004B1E7F"/>
    <w:rsid w:val="004B21DC"/>
    <w:rsid w:val="004B22CC"/>
    <w:rsid w:val="004B236C"/>
    <w:rsid w:val="004B2503"/>
    <w:rsid w:val="004B2E6E"/>
    <w:rsid w:val="004B30B5"/>
    <w:rsid w:val="004B34F1"/>
    <w:rsid w:val="004B36DD"/>
    <w:rsid w:val="004B3BED"/>
    <w:rsid w:val="004B3EEF"/>
    <w:rsid w:val="004B3F58"/>
    <w:rsid w:val="004B40B3"/>
    <w:rsid w:val="004B441C"/>
    <w:rsid w:val="004B598C"/>
    <w:rsid w:val="004B63B0"/>
    <w:rsid w:val="004B6C84"/>
    <w:rsid w:val="004B714B"/>
    <w:rsid w:val="004B757A"/>
    <w:rsid w:val="004B75FA"/>
    <w:rsid w:val="004B787E"/>
    <w:rsid w:val="004B7D11"/>
    <w:rsid w:val="004C00A6"/>
    <w:rsid w:val="004C0106"/>
    <w:rsid w:val="004C07EE"/>
    <w:rsid w:val="004C0847"/>
    <w:rsid w:val="004C0ADE"/>
    <w:rsid w:val="004C0B5C"/>
    <w:rsid w:val="004C0D9A"/>
    <w:rsid w:val="004C1807"/>
    <w:rsid w:val="004C186D"/>
    <w:rsid w:val="004C1FE8"/>
    <w:rsid w:val="004C2109"/>
    <w:rsid w:val="004C2940"/>
    <w:rsid w:val="004C2A32"/>
    <w:rsid w:val="004C3064"/>
    <w:rsid w:val="004C309C"/>
    <w:rsid w:val="004C3569"/>
    <w:rsid w:val="004C3C58"/>
    <w:rsid w:val="004C3CCD"/>
    <w:rsid w:val="004C3E59"/>
    <w:rsid w:val="004C469F"/>
    <w:rsid w:val="004C4A0E"/>
    <w:rsid w:val="004C4EBC"/>
    <w:rsid w:val="004C4F54"/>
    <w:rsid w:val="004C56EC"/>
    <w:rsid w:val="004C5C38"/>
    <w:rsid w:val="004C6891"/>
    <w:rsid w:val="004C6921"/>
    <w:rsid w:val="004C698C"/>
    <w:rsid w:val="004C6AC6"/>
    <w:rsid w:val="004C6C0F"/>
    <w:rsid w:val="004C6CBA"/>
    <w:rsid w:val="004C6ECB"/>
    <w:rsid w:val="004C6F88"/>
    <w:rsid w:val="004C716D"/>
    <w:rsid w:val="004C7C80"/>
    <w:rsid w:val="004C7CBE"/>
    <w:rsid w:val="004C7E17"/>
    <w:rsid w:val="004C7F5A"/>
    <w:rsid w:val="004C7F99"/>
    <w:rsid w:val="004D01B7"/>
    <w:rsid w:val="004D0C0D"/>
    <w:rsid w:val="004D0F90"/>
    <w:rsid w:val="004D1D31"/>
    <w:rsid w:val="004D1DA2"/>
    <w:rsid w:val="004D1F01"/>
    <w:rsid w:val="004D1F86"/>
    <w:rsid w:val="004D2465"/>
    <w:rsid w:val="004D24DD"/>
    <w:rsid w:val="004D2860"/>
    <w:rsid w:val="004D3233"/>
    <w:rsid w:val="004D3281"/>
    <w:rsid w:val="004D3C22"/>
    <w:rsid w:val="004D4314"/>
    <w:rsid w:val="004D4938"/>
    <w:rsid w:val="004D4A7B"/>
    <w:rsid w:val="004D4B49"/>
    <w:rsid w:val="004D4D52"/>
    <w:rsid w:val="004D5AAF"/>
    <w:rsid w:val="004D5BD3"/>
    <w:rsid w:val="004D5C58"/>
    <w:rsid w:val="004D5EAB"/>
    <w:rsid w:val="004D6230"/>
    <w:rsid w:val="004D6D1B"/>
    <w:rsid w:val="004D6E5F"/>
    <w:rsid w:val="004D7201"/>
    <w:rsid w:val="004D7693"/>
    <w:rsid w:val="004D7756"/>
    <w:rsid w:val="004D77A8"/>
    <w:rsid w:val="004D795F"/>
    <w:rsid w:val="004D79C7"/>
    <w:rsid w:val="004E0401"/>
    <w:rsid w:val="004E0840"/>
    <w:rsid w:val="004E13D3"/>
    <w:rsid w:val="004E148D"/>
    <w:rsid w:val="004E1499"/>
    <w:rsid w:val="004E1589"/>
    <w:rsid w:val="004E1E4F"/>
    <w:rsid w:val="004E1ECA"/>
    <w:rsid w:val="004E207A"/>
    <w:rsid w:val="004E2718"/>
    <w:rsid w:val="004E27DD"/>
    <w:rsid w:val="004E2ADA"/>
    <w:rsid w:val="004E312B"/>
    <w:rsid w:val="004E3413"/>
    <w:rsid w:val="004E3C2E"/>
    <w:rsid w:val="004E3F4D"/>
    <w:rsid w:val="004E40D3"/>
    <w:rsid w:val="004E442F"/>
    <w:rsid w:val="004E490D"/>
    <w:rsid w:val="004E4D0F"/>
    <w:rsid w:val="004E530D"/>
    <w:rsid w:val="004E5735"/>
    <w:rsid w:val="004E575E"/>
    <w:rsid w:val="004E634A"/>
    <w:rsid w:val="004E6CCB"/>
    <w:rsid w:val="004E715A"/>
    <w:rsid w:val="004E74BB"/>
    <w:rsid w:val="004E7D7E"/>
    <w:rsid w:val="004F0557"/>
    <w:rsid w:val="004F08BC"/>
    <w:rsid w:val="004F08D7"/>
    <w:rsid w:val="004F0DC4"/>
    <w:rsid w:val="004F1526"/>
    <w:rsid w:val="004F1972"/>
    <w:rsid w:val="004F2044"/>
    <w:rsid w:val="004F21E8"/>
    <w:rsid w:val="004F2222"/>
    <w:rsid w:val="004F247C"/>
    <w:rsid w:val="004F28EA"/>
    <w:rsid w:val="004F2C3C"/>
    <w:rsid w:val="004F35AB"/>
    <w:rsid w:val="004F36E7"/>
    <w:rsid w:val="004F37A3"/>
    <w:rsid w:val="004F3D35"/>
    <w:rsid w:val="004F3ECB"/>
    <w:rsid w:val="004F40F6"/>
    <w:rsid w:val="004F4140"/>
    <w:rsid w:val="004F42E9"/>
    <w:rsid w:val="004F4539"/>
    <w:rsid w:val="004F4589"/>
    <w:rsid w:val="004F4C71"/>
    <w:rsid w:val="004F5B83"/>
    <w:rsid w:val="004F641A"/>
    <w:rsid w:val="004F65C5"/>
    <w:rsid w:val="004F65EE"/>
    <w:rsid w:val="004F6602"/>
    <w:rsid w:val="004F6901"/>
    <w:rsid w:val="004F6A96"/>
    <w:rsid w:val="004F71F5"/>
    <w:rsid w:val="004F773D"/>
    <w:rsid w:val="004F7836"/>
    <w:rsid w:val="004F789A"/>
    <w:rsid w:val="004F7A6F"/>
    <w:rsid w:val="00500008"/>
    <w:rsid w:val="0050012D"/>
    <w:rsid w:val="00500231"/>
    <w:rsid w:val="00500799"/>
    <w:rsid w:val="00500821"/>
    <w:rsid w:val="00500E59"/>
    <w:rsid w:val="00500E73"/>
    <w:rsid w:val="00500F9E"/>
    <w:rsid w:val="005010C7"/>
    <w:rsid w:val="005029EA"/>
    <w:rsid w:val="00502C6B"/>
    <w:rsid w:val="00502F94"/>
    <w:rsid w:val="005030DD"/>
    <w:rsid w:val="0050358A"/>
    <w:rsid w:val="00503B2B"/>
    <w:rsid w:val="00503B86"/>
    <w:rsid w:val="00503BBE"/>
    <w:rsid w:val="00503BC8"/>
    <w:rsid w:val="00503CA2"/>
    <w:rsid w:val="00503CC3"/>
    <w:rsid w:val="0050447D"/>
    <w:rsid w:val="00504A50"/>
    <w:rsid w:val="0050519B"/>
    <w:rsid w:val="00505204"/>
    <w:rsid w:val="0050585D"/>
    <w:rsid w:val="00505945"/>
    <w:rsid w:val="005059C3"/>
    <w:rsid w:val="005062DE"/>
    <w:rsid w:val="0050688D"/>
    <w:rsid w:val="00506B75"/>
    <w:rsid w:val="005072D8"/>
    <w:rsid w:val="0050766D"/>
    <w:rsid w:val="00507B3C"/>
    <w:rsid w:val="00507B8E"/>
    <w:rsid w:val="0051008B"/>
    <w:rsid w:val="00510457"/>
    <w:rsid w:val="0051116B"/>
    <w:rsid w:val="005115C3"/>
    <w:rsid w:val="00511622"/>
    <w:rsid w:val="005117CC"/>
    <w:rsid w:val="00511ADB"/>
    <w:rsid w:val="00511CD6"/>
    <w:rsid w:val="005125C9"/>
    <w:rsid w:val="005129DC"/>
    <w:rsid w:val="0051300C"/>
    <w:rsid w:val="0051331D"/>
    <w:rsid w:val="00513FA6"/>
    <w:rsid w:val="00514114"/>
    <w:rsid w:val="005145BD"/>
    <w:rsid w:val="0051467E"/>
    <w:rsid w:val="00514E6C"/>
    <w:rsid w:val="0051516F"/>
    <w:rsid w:val="00515C8F"/>
    <w:rsid w:val="00515F19"/>
    <w:rsid w:val="00515F67"/>
    <w:rsid w:val="00516D5C"/>
    <w:rsid w:val="00516FFD"/>
    <w:rsid w:val="0051725B"/>
    <w:rsid w:val="005175EF"/>
    <w:rsid w:val="00520234"/>
    <w:rsid w:val="005204BD"/>
    <w:rsid w:val="005210C3"/>
    <w:rsid w:val="00521194"/>
    <w:rsid w:val="005218B3"/>
    <w:rsid w:val="00521998"/>
    <w:rsid w:val="00522572"/>
    <w:rsid w:val="00522D11"/>
    <w:rsid w:val="005231CE"/>
    <w:rsid w:val="00523282"/>
    <w:rsid w:val="005234F9"/>
    <w:rsid w:val="005235B2"/>
    <w:rsid w:val="0052370D"/>
    <w:rsid w:val="005240E7"/>
    <w:rsid w:val="005245F0"/>
    <w:rsid w:val="005246D5"/>
    <w:rsid w:val="00524E57"/>
    <w:rsid w:val="00525059"/>
    <w:rsid w:val="0052513C"/>
    <w:rsid w:val="005279CE"/>
    <w:rsid w:val="00530014"/>
    <w:rsid w:val="00530232"/>
    <w:rsid w:val="005309B7"/>
    <w:rsid w:val="00530B74"/>
    <w:rsid w:val="00530E8A"/>
    <w:rsid w:val="00530F7A"/>
    <w:rsid w:val="005312AA"/>
    <w:rsid w:val="00531955"/>
    <w:rsid w:val="00531994"/>
    <w:rsid w:val="00531B40"/>
    <w:rsid w:val="00531D96"/>
    <w:rsid w:val="005329D1"/>
    <w:rsid w:val="00532F7F"/>
    <w:rsid w:val="0053338E"/>
    <w:rsid w:val="0053349C"/>
    <w:rsid w:val="00533639"/>
    <w:rsid w:val="00533664"/>
    <w:rsid w:val="00533BAE"/>
    <w:rsid w:val="00533D50"/>
    <w:rsid w:val="00534425"/>
    <w:rsid w:val="005345FA"/>
    <w:rsid w:val="005348FD"/>
    <w:rsid w:val="0053497B"/>
    <w:rsid w:val="00534A88"/>
    <w:rsid w:val="00534CBB"/>
    <w:rsid w:val="005352F7"/>
    <w:rsid w:val="00535565"/>
    <w:rsid w:val="00535615"/>
    <w:rsid w:val="00535726"/>
    <w:rsid w:val="00535749"/>
    <w:rsid w:val="0053582C"/>
    <w:rsid w:val="00535899"/>
    <w:rsid w:val="00535A17"/>
    <w:rsid w:val="00535B05"/>
    <w:rsid w:val="00536101"/>
    <w:rsid w:val="005362B2"/>
    <w:rsid w:val="0053636E"/>
    <w:rsid w:val="005368F9"/>
    <w:rsid w:val="00536D3A"/>
    <w:rsid w:val="00536F71"/>
    <w:rsid w:val="005371A8"/>
    <w:rsid w:val="00537E54"/>
    <w:rsid w:val="005402A3"/>
    <w:rsid w:val="005403D2"/>
    <w:rsid w:val="005408AA"/>
    <w:rsid w:val="00540BBC"/>
    <w:rsid w:val="0054128C"/>
    <w:rsid w:val="005416DC"/>
    <w:rsid w:val="0054194A"/>
    <w:rsid w:val="00541DD5"/>
    <w:rsid w:val="00542345"/>
    <w:rsid w:val="00542417"/>
    <w:rsid w:val="005425FA"/>
    <w:rsid w:val="00542980"/>
    <w:rsid w:val="005429F7"/>
    <w:rsid w:val="00542C53"/>
    <w:rsid w:val="00542FDA"/>
    <w:rsid w:val="0054310A"/>
    <w:rsid w:val="0054345B"/>
    <w:rsid w:val="0054367E"/>
    <w:rsid w:val="005439FD"/>
    <w:rsid w:val="00543C74"/>
    <w:rsid w:val="00544090"/>
    <w:rsid w:val="0054425D"/>
    <w:rsid w:val="005442C9"/>
    <w:rsid w:val="00544722"/>
    <w:rsid w:val="005448E8"/>
    <w:rsid w:val="00544E55"/>
    <w:rsid w:val="00545321"/>
    <w:rsid w:val="00545E5A"/>
    <w:rsid w:val="005463FB"/>
    <w:rsid w:val="005464DF"/>
    <w:rsid w:val="005466FB"/>
    <w:rsid w:val="00546C8D"/>
    <w:rsid w:val="00546F0C"/>
    <w:rsid w:val="005477BC"/>
    <w:rsid w:val="00547A15"/>
    <w:rsid w:val="00547B0A"/>
    <w:rsid w:val="00550627"/>
    <w:rsid w:val="005508A5"/>
    <w:rsid w:val="005508FB"/>
    <w:rsid w:val="00550B11"/>
    <w:rsid w:val="00551CF9"/>
    <w:rsid w:val="00552068"/>
    <w:rsid w:val="005522F4"/>
    <w:rsid w:val="005525B8"/>
    <w:rsid w:val="0055262E"/>
    <w:rsid w:val="00552765"/>
    <w:rsid w:val="00552A72"/>
    <w:rsid w:val="00552AB9"/>
    <w:rsid w:val="00552E7F"/>
    <w:rsid w:val="00552F3E"/>
    <w:rsid w:val="00553730"/>
    <w:rsid w:val="00553B98"/>
    <w:rsid w:val="00554123"/>
    <w:rsid w:val="005546D4"/>
    <w:rsid w:val="00554CB3"/>
    <w:rsid w:val="00554CDE"/>
    <w:rsid w:val="00554FAB"/>
    <w:rsid w:val="00555269"/>
    <w:rsid w:val="00555C1D"/>
    <w:rsid w:val="00555D7C"/>
    <w:rsid w:val="005563F1"/>
    <w:rsid w:val="00556685"/>
    <w:rsid w:val="00556F25"/>
    <w:rsid w:val="0055757C"/>
    <w:rsid w:val="005575A5"/>
    <w:rsid w:val="00557643"/>
    <w:rsid w:val="0056035C"/>
    <w:rsid w:val="00560A89"/>
    <w:rsid w:val="00560D8F"/>
    <w:rsid w:val="00561024"/>
    <w:rsid w:val="005619A6"/>
    <w:rsid w:val="00562435"/>
    <w:rsid w:val="0056257B"/>
    <w:rsid w:val="00562796"/>
    <w:rsid w:val="00563935"/>
    <w:rsid w:val="00563A3D"/>
    <w:rsid w:val="00563C83"/>
    <w:rsid w:val="005644B2"/>
    <w:rsid w:val="005658EF"/>
    <w:rsid w:val="00565921"/>
    <w:rsid w:val="005659ED"/>
    <w:rsid w:val="005662AA"/>
    <w:rsid w:val="00566301"/>
    <w:rsid w:val="00566560"/>
    <w:rsid w:val="00566AF4"/>
    <w:rsid w:val="005676A6"/>
    <w:rsid w:val="00567A5A"/>
    <w:rsid w:val="00570106"/>
    <w:rsid w:val="00570BE6"/>
    <w:rsid w:val="00570F48"/>
    <w:rsid w:val="00571013"/>
    <w:rsid w:val="005713C2"/>
    <w:rsid w:val="00571767"/>
    <w:rsid w:val="005719A2"/>
    <w:rsid w:val="00571D97"/>
    <w:rsid w:val="00572184"/>
    <w:rsid w:val="005723D2"/>
    <w:rsid w:val="005724FD"/>
    <w:rsid w:val="005727CE"/>
    <w:rsid w:val="005728B7"/>
    <w:rsid w:val="00572D84"/>
    <w:rsid w:val="00572EFE"/>
    <w:rsid w:val="00572FA6"/>
    <w:rsid w:val="005731E3"/>
    <w:rsid w:val="0057343D"/>
    <w:rsid w:val="005738E3"/>
    <w:rsid w:val="005739BC"/>
    <w:rsid w:val="00574142"/>
    <w:rsid w:val="0057417B"/>
    <w:rsid w:val="005742AA"/>
    <w:rsid w:val="005743E7"/>
    <w:rsid w:val="00574601"/>
    <w:rsid w:val="0057513C"/>
    <w:rsid w:val="005751C0"/>
    <w:rsid w:val="005754AC"/>
    <w:rsid w:val="00575AF8"/>
    <w:rsid w:val="005765D9"/>
    <w:rsid w:val="00576C80"/>
    <w:rsid w:val="00577521"/>
    <w:rsid w:val="0057765D"/>
    <w:rsid w:val="0057794E"/>
    <w:rsid w:val="005800CB"/>
    <w:rsid w:val="005806D1"/>
    <w:rsid w:val="005807E6"/>
    <w:rsid w:val="00580A2B"/>
    <w:rsid w:val="00580C55"/>
    <w:rsid w:val="00580EC6"/>
    <w:rsid w:val="00581BD3"/>
    <w:rsid w:val="00581BF4"/>
    <w:rsid w:val="00581ED6"/>
    <w:rsid w:val="005823AD"/>
    <w:rsid w:val="0058260E"/>
    <w:rsid w:val="00582956"/>
    <w:rsid w:val="00582D08"/>
    <w:rsid w:val="005832D5"/>
    <w:rsid w:val="005832DF"/>
    <w:rsid w:val="00583839"/>
    <w:rsid w:val="00583898"/>
    <w:rsid w:val="00584602"/>
    <w:rsid w:val="00584BE8"/>
    <w:rsid w:val="00584EED"/>
    <w:rsid w:val="00584F08"/>
    <w:rsid w:val="00585150"/>
    <w:rsid w:val="005856D8"/>
    <w:rsid w:val="0058598A"/>
    <w:rsid w:val="00585BCA"/>
    <w:rsid w:val="0058653E"/>
    <w:rsid w:val="00590016"/>
    <w:rsid w:val="005900DB"/>
    <w:rsid w:val="00590694"/>
    <w:rsid w:val="005906AA"/>
    <w:rsid w:val="00590AB9"/>
    <w:rsid w:val="005916BD"/>
    <w:rsid w:val="0059170D"/>
    <w:rsid w:val="00592490"/>
    <w:rsid w:val="005927F9"/>
    <w:rsid w:val="00592827"/>
    <w:rsid w:val="00592B16"/>
    <w:rsid w:val="00592C4B"/>
    <w:rsid w:val="0059325C"/>
    <w:rsid w:val="005936BB"/>
    <w:rsid w:val="0059397E"/>
    <w:rsid w:val="00593BE6"/>
    <w:rsid w:val="00593C0A"/>
    <w:rsid w:val="00593EB7"/>
    <w:rsid w:val="00594124"/>
    <w:rsid w:val="0059428C"/>
    <w:rsid w:val="00594359"/>
    <w:rsid w:val="00594447"/>
    <w:rsid w:val="005948EA"/>
    <w:rsid w:val="005954C7"/>
    <w:rsid w:val="00595707"/>
    <w:rsid w:val="00595947"/>
    <w:rsid w:val="00595AA1"/>
    <w:rsid w:val="00595B68"/>
    <w:rsid w:val="00595CB4"/>
    <w:rsid w:val="00595F7F"/>
    <w:rsid w:val="005963CF"/>
    <w:rsid w:val="00596442"/>
    <w:rsid w:val="005964AB"/>
    <w:rsid w:val="0059650F"/>
    <w:rsid w:val="00596BEC"/>
    <w:rsid w:val="005971E8"/>
    <w:rsid w:val="005972D7"/>
    <w:rsid w:val="005973C5"/>
    <w:rsid w:val="00597746"/>
    <w:rsid w:val="0059778E"/>
    <w:rsid w:val="00597A00"/>
    <w:rsid w:val="00597BCA"/>
    <w:rsid w:val="00597C57"/>
    <w:rsid w:val="00597F82"/>
    <w:rsid w:val="005A0205"/>
    <w:rsid w:val="005A0313"/>
    <w:rsid w:val="005A05DC"/>
    <w:rsid w:val="005A0780"/>
    <w:rsid w:val="005A0967"/>
    <w:rsid w:val="005A0E26"/>
    <w:rsid w:val="005A1150"/>
    <w:rsid w:val="005A12B1"/>
    <w:rsid w:val="005A26A1"/>
    <w:rsid w:val="005A2823"/>
    <w:rsid w:val="005A3173"/>
    <w:rsid w:val="005A32A0"/>
    <w:rsid w:val="005A3B4C"/>
    <w:rsid w:val="005A3C63"/>
    <w:rsid w:val="005A459D"/>
    <w:rsid w:val="005A46FE"/>
    <w:rsid w:val="005A4BD4"/>
    <w:rsid w:val="005A4C20"/>
    <w:rsid w:val="005A4F5C"/>
    <w:rsid w:val="005A510C"/>
    <w:rsid w:val="005A5385"/>
    <w:rsid w:val="005A5808"/>
    <w:rsid w:val="005A5D2D"/>
    <w:rsid w:val="005A6377"/>
    <w:rsid w:val="005A69A1"/>
    <w:rsid w:val="005A6BE3"/>
    <w:rsid w:val="005A6E00"/>
    <w:rsid w:val="005A769C"/>
    <w:rsid w:val="005A7884"/>
    <w:rsid w:val="005A78B1"/>
    <w:rsid w:val="005A7A90"/>
    <w:rsid w:val="005B007B"/>
    <w:rsid w:val="005B0414"/>
    <w:rsid w:val="005B0525"/>
    <w:rsid w:val="005B09C3"/>
    <w:rsid w:val="005B0A02"/>
    <w:rsid w:val="005B0AE4"/>
    <w:rsid w:val="005B0F3C"/>
    <w:rsid w:val="005B1009"/>
    <w:rsid w:val="005B181C"/>
    <w:rsid w:val="005B1B96"/>
    <w:rsid w:val="005B1F39"/>
    <w:rsid w:val="005B23EF"/>
    <w:rsid w:val="005B2842"/>
    <w:rsid w:val="005B29D2"/>
    <w:rsid w:val="005B3056"/>
    <w:rsid w:val="005B312A"/>
    <w:rsid w:val="005B3389"/>
    <w:rsid w:val="005B3BB3"/>
    <w:rsid w:val="005B3E5F"/>
    <w:rsid w:val="005B432C"/>
    <w:rsid w:val="005B47C7"/>
    <w:rsid w:val="005B4C84"/>
    <w:rsid w:val="005B546A"/>
    <w:rsid w:val="005B563C"/>
    <w:rsid w:val="005B5DAB"/>
    <w:rsid w:val="005B5F58"/>
    <w:rsid w:val="005B65EC"/>
    <w:rsid w:val="005B67A6"/>
    <w:rsid w:val="005B6C09"/>
    <w:rsid w:val="005B6D04"/>
    <w:rsid w:val="005B6F90"/>
    <w:rsid w:val="005B6FB7"/>
    <w:rsid w:val="005B7261"/>
    <w:rsid w:val="005B7625"/>
    <w:rsid w:val="005C0C08"/>
    <w:rsid w:val="005C0E1B"/>
    <w:rsid w:val="005C0F94"/>
    <w:rsid w:val="005C1BCA"/>
    <w:rsid w:val="005C1C94"/>
    <w:rsid w:val="005C1E7A"/>
    <w:rsid w:val="005C1EAD"/>
    <w:rsid w:val="005C21D0"/>
    <w:rsid w:val="005C22D2"/>
    <w:rsid w:val="005C23AC"/>
    <w:rsid w:val="005C25D7"/>
    <w:rsid w:val="005C2650"/>
    <w:rsid w:val="005C265A"/>
    <w:rsid w:val="005C278A"/>
    <w:rsid w:val="005C2B62"/>
    <w:rsid w:val="005C2BB6"/>
    <w:rsid w:val="005C3028"/>
    <w:rsid w:val="005C3380"/>
    <w:rsid w:val="005C368B"/>
    <w:rsid w:val="005C3BA0"/>
    <w:rsid w:val="005C3DDF"/>
    <w:rsid w:val="005C4C56"/>
    <w:rsid w:val="005C4FBC"/>
    <w:rsid w:val="005C504F"/>
    <w:rsid w:val="005C56BC"/>
    <w:rsid w:val="005C5D82"/>
    <w:rsid w:val="005C67DE"/>
    <w:rsid w:val="005C6B7C"/>
    <w:rsid w:val="005C76EB"/>
    <w:rsid w:val="005C7997"/>
    <w:rsid w:val="005C7B5E"/>
    <w:rsid w:val="005C7C6C"/>
    <w:rsid w:val="005D0089"/>
    <w:rsid w:val="005D0316"/>
    <w:rsid w:val="005D0360"/>
    <w:rsid w:val="005D0406"/>
    <w:rsid w:val="005D05CE"/>
    <w:rsid w:val="005D0F4B"/>
    <w:rsid w:val="005D1518"/>
    <w:rsid w:val="005D15A4"/>
    <w:rsid w:val="005D190B"/>
    <w:rsid w:val="005D1BF5"/>
    <w:rsid w:val="005D1D32"/>
    <w:rsid w:val="005D2014"/>
    <w:rsid w:val="005D2A76"/>
    <w:rsid w:val="005D2C08"/>
    <w:rsid w:val="005D2CA8"/>
    <w:rsid w:val="005D3919"/>
    <w:rsid w:val="005D3CAC"/>
    <w:rsid w:val="005D3D29"/>
    <w:rsid w:val="005D4129"/>
    <w:rsid w:val="005D4138"/>
    <w:rsid w:val="005D47D8"/>
    <w:rsid w:val="005D4B0D"/>
    <w:rsid w:val="005D51E3"/>
    <w:rsid w:val="005D53DC"/>
    <w:rsid w:val="005D5E63"/>
    <w:rsid w:val="005D60C1"/>
    <w:rsid w:val="005D63BE"/>
    <w:rsid w:val="005D645A"/>
    <w:rsid w:val="005D6653"/>
    <w:rsid w:val="005D6830"/>
    <w:rsid w:val="005D68C9"/>
    <w:rsid w:val="005D6D98"/>
    <w:rsid w:val="005D6F24"/>
    <w:rsid w:val="005D6F42"/>
    <w:rsid w:val="005D6F63"/>
    <w:rsid w:val="005D708E"/>
    <w:rsid w:val="005D7AFE"/>
    <w:rsid w:val="005D7BC5"/>
    <w:rsid w:val="005D7D3C"/>
    <w:rsid w:val="005D7E7A"/>
    <w:rsid w:val="005D7F44"/>
    <w:rsid w:val="005E06AB"/>
    <w:rsid w:val="005E084C"/>
    <w:rsid w:val="005E0A69"/>
    <w:rsid w:val="005E0C45"/>
    <w:rsid w:val="005E1CFB"/>
    <w:rsid w:val="005E20BB"/>
    <w:rsid w:val="005E2D9F"/>
    <w:rsid w:val="005E2EE2"/>
    <w:rsid w:val="005E3126"/>
    <w:rsid w:val="005E3258"/>
    <w:rsid w:val="005E37E4"/>
    <w:rsid w:val="005E3CD7"/>
    <w:rsid w:val="005E3EDB"/>
    <w:rsid w:val="005E4724"/>
    <w:rsid w:val="005E4A6C"/>
    <w:rsid w:val="005E4D46"/>
    <w:rsid w:val="005E4F60"/>
    <w:rsid w:val="005E54FE"/>
    <w:rsid w:val="005E651D"/>
    <w:rsid w:val="005E663F"/>
    <w:rsid w:val="005E6814"/>
    <w:rsid w:val="005E6B64"/>
    <w:rsid w:val="005E7015"/>
    <w:rsid w:val="005E71FF"/>
    <w:rsid w:val="005E7201"/>
    <w:rsid w:val="005E7BD6"/>
    <w:rsid w:val="005E7C1B"/>
    <w:rsid w:val="005F014A"/>
    <w:rsid w:val="005F0641"/>
    <w:rsid w:val="005F083C"/>
    <w:rsid w:val="005F12B0"/>
    <w:rsid w:val="005F15B5"/>
    <w:rsid w:val="005F18DA"/>
    <w:rsid w:val="005F191C"/>
    <w:rsid w:val="005F1C53"/>
    <w:rsid w:val="005F1E18"/>
    <w:rsid w:val="005F1F6B"/>
    <w:rsid w:val="005F1F7A"/>
    <w:rsid w:val="005F205D"/>
    <w:rsid w:val="005F20B9"/>
    <w:rsid w:val="005F2ADE"/>
    <w:rsid w:val="005F2B2B"/>
    <w:rsid w:val="005F2CC6"/>
    <w:rsid w:val="005F2F25"/>
    <w:rsid w:val="005F3C32"/>
    <w:rsid w:val="005F3CFC"/>
    <w:rsid w:val="005F421E"/>
    <w:rsid w:val="005F448A"/>
    <w:rsid w:val="005F4517"/>
    <w:rsid w:val="005F4A70"/>
    <w:rsid w:val="005F4A90"/>
    <w:rsid w:val="005F4AC8"/>
    <w:rsid w:val="005F5B42"/>
    <w:rsid w:val="005F5E96"/>
    <w:rsid w:val="005F5EAB"/>
    <w:rsid w:val="005F6ADB"/>
    <w:rsid w:val="005F73D2"/>
    <w:rsid w:val="005F758D"/>
    <w:rsid w:val="005F79B6"/>
    <w:rsid w:val="005F7F60"/>
    <w:rsid w:val="00600932"/>
    <w:rsid w:val="00600985"/>
    <w:rsid w:val="006009C1"/>
    <w:rsid w:val="00600C43"/>
    <w:rsid w:val="00601071"/>
    <w:rsid w:val="00601F3D"/>
    <w:rsid w:val="00601FB9"/>
    <w:rsid w:val="0060227E"/>
    <w:rsid w:val="00602677"/>
    <w:rsid w:val="00602862"/>
    <w:rsid w:val="00602F5B"/>
    <w:rsid w:val="00603420"/>
    <w:rsid w:val="00603750"/>
    <w:rsid w:val="00603845"/>
    <w:rsid w:val="0060391C"/>
    <w:rsid w:val="00603A06"/>
    <w:rsid w:val="00603A5E"/>
    <w:rsid w:val="00603DF0"/>
    <w:rsid w:val="0060403F"/>
    <w:rsid w:val="00604115"/>
    <w:rsid w:val="006044F4"/>
    <w:rsid w:val="006045ED"/>
    <w:rsid w:val="00604783"/>
    <w:rsid w:val="0060494D"/>
    <w:rsid w:val="00604C0B"/>
    <w:rsid w:val="0060538E"/>
    <w:rsid w:val="00605926"/>
    <w:rsid w:val="006059E1"/>
    <w:rsid w:val="0060601E"/>
    <w:rsid w:val="006065F3"/>
    <w:rsid w:val="006068B8"/>
    <w:rsid w:val="00606DC0"/>
    <w:rsid w:val="00606DE9"/>
    <w:rsid w:val="0060755B"/>
    <w:rsid w:val="00607A89"/>
    <w:rsid w:val="00607CDA"/>
    <w:rsid w:val="00607ED4"/>
    <w:rsid w:val="00610066"/>
    <w:rsid w:val="00610350"/>
    <w:rsid w:val="00610B76"/>
    <w:rsid w:val="00610B8D"/>
    <w:rsid w:val="006113E7"/>
    <w:rsid w:val="00611567"/>
    <w:rsid w:val="006115D0"/>
    <w:rsid w:val="00612BC3"/>
    <w:rsid w:val="00612C7A"/>
    <w:rsid w:val="00612CD8"/>
    <w:rsid w:val="00612E46"/>
    <w:rsid w:val="006131BF"/>
    <w:rsid w:val="0061328C"/>
    <w:rsid w:val="00613333"/>
    <w:rsid w:val="0061333A"/>
    <w:rsid w:val="00613414"/>
    <w:rsid w:val="0061373F"/>
    <w:rsid w:val="00613AE0"/>
    <w:rsid w:val="00613FF8"/>
    <w:rsid w:val="0061412D"/>
    <w:rsid w:val="0061413B"/>
    <w:rsid w:val="00614573"/>
    <w:rsid w:val="006145DB"/>
    <w:rsid w:val="006146AE"/>
    <w:rsid w:val="00614F87"/>
    <w:rsid w:val="006152F2"/>
    <w:rsid w:val="00615542"/>
    <w:rsid w:val="00615D9E"/>
    <w:rsid w:val="00616455"/>
    <w:rsid w:val="006165A4"/>
    <w:rsid w:val="00616808"/>
    <w:rsid w:val="00616A38"/>
    <w:rsid w:val="00616C3B"/>
    <w:rsid w:val="00617079"/>
    <w:rsid w:val="0061787B"/>
    <w:rsid w:val="00617BE3"/>
    <w:rsid w:val="00617C1E"/>
    <w:rsid w:val="0062007A"/>
    <w:rsid w:val="006203E3"/>
    <w:rsid w:val="006206EB"/>
    <w:rsid w:val="00620945"/>
    <w:rsid w:val="00620BB4"/>
    <w:rsid w:val="0062100C"/>
    <w:rsid w:val="00621303"/>
    <w:rsid w:val="00621513"/>
    <w:rsid w:val="00621852"/>
    <w:rsid w:val="00622147"/>
    <w:rsid w:val="00622343"/>
    <w:rsid w:val="00622A4D"/>
    <w:rsid w:val="00622B07"/>
    <w:rsid w:val="00622C30"/>
    <w:rsid w:val="00622E93"/>
    <w:rsid w:val="00623020"/>
    <w:rsid w:val="0062333C"/>
    <w:rsid w:val="006233FB"/>
    <w:rsid w:val="00623625"/>
    <w:rsid w:val="00623A86"/>
    <w:rsid w:val="00623D3E"/>
    <w:rsid w:val="00624586"/>
    <w:rsid w:val="00624590"/>
    <w:rsid w:val="00624762"/>
    <w:rsid w:val="0062481C"/>
    <w:rsid w:val="00624A2B"/>
    <w:rsid w:val="00624BEE"/>
    <w:rsid w:val="00624C5F"/>
    <w:rsid w:val="006251D9"/>
    <w:rsid w:val="006255EE"/>
    <w:rsid w:val="00625808"/>
    <w:rsid w:val="006258D2"/>
    <w:rsid w:val="00625C52"/>
    <w:rsid w:val="006260E2"/>
    <w:rsid w:val="00626215"/>
    <w:rsid w:val="006264DA"/>
    <w:rsid w:val="00626640"/>
    <w:rsid w:val="0062678E"/>
    <w:rsid w:val="00626BF2"/>
    <w:rsid w:val="00626E5B"/>
    <w:rsid w:val="0062710E"/>
    <w:rsid w:val="00627191"/>
    <w:rsid w:val="00627CC8"/>
    <w:rsid w:val="00627DBF"/>
    <w:rsid w:val="0063106D"/>
    <w:rsid w:val="006310D9"/>
    <w:rsid w:val="0063120F"/>
    <w:rsid w:val="0063150E"/>
    <w:rsid w:val="0063169B"/>
    <w:rsid w:val="0063173F"/>
    <w:rsid w:val="00631A3A"/>
    <w:rsid w:val="00632063"/>
    <w:rsid w:val="006328CE"/>
    <w:rsid w:val="00632DF0"/>
    <w:rsid w:val="006332F3"/>
    <w:rsid w:val="00633733"/>
    <w:rsid w:val="0063373C"/>
    <w:rsid w:val="00633752"/>
    <w:rsid w:val="00633ACD"/>
    <w:rsid w:val="00633BC9"/>
    <w:rsid w:val="00633C81"/>
    <w:rsid w:val="00633D72"/>
    <w:rsid w:val="00634089"/>
    <w:rsid w:val="00635371"/>
    <w:rsid w:val="006358EA"/>
    <w:rsid w:val="006358F6"/>
    <w:rsid w:val="00635DA1"/>
    <w:rsid w:val="006368C4"/>
    <w:rsid w:val="006368E9"/>
    <w:rsid w:val="006369D3"/>
    <w:rsid w:val="00637227"/>
    <w:rsid w:val="006372AB"/>
    <w:rsid w:val="00637DD1"/>
    <w:rsid w:val="00637DD4"/>
    <w:rsid w:val="00640000"/>
    <w:rsid w:val="006404C3"/>
    <w:rsid w:val="00641147"/>
    <w:rsid w:val="006411CE"/>
    <w:rsid w:val="006413A9"/>
    <w:rsid w:val="00641430"/>
    <w:rsid w:val="006416CF"/>
    <w:rsid w:val="00641828"/>
    <w:rsid w:val="0064182E"/>
    <w:rsid w:val="00641B00"/>
    <w:rsid w:val="00641CEA"/>
    <w:rsid w:val="0064217B"/>
    <w:rsid w:val="0064229C"/>
    <w:rsid w:val="006426ED"/>
    <w:rsid w:val="00642967"/>
    <w:rsid w:val="00642995"/>
    <w:rsid w:val="006429A6"/>
    <w:rsid w:val="00642A09"/>
    <w:rsid w:val="00642AA6"/>
    <w:rsid w:val="00642E08"/>
    <w:rsid w:val="006433DB"/>
    <w:rsid w:val="0064342B"/>
    <w:rsid w:val="00643502"/>
    <w:rsid w:val="00643DE5"/>
    <w:rsid w:val="0064421C"/>
    <w:rsid w:val="0064425B"/>
    <w:rsid w:val="00644B6F"/>
    <w:rsid w:val="00645922"/>
    <w:rsid w:val="006459E2"/>
    <w:rsid w:val="0064640F"/>
    <w:rsid w:val="0064650E"/>
    <w:rsid w:val="0064667A"/>
    <w:rsid w:val="0064708E"/>
    <w:rsid w:val="0064735E"/>
    <w:rsid w:val="0064738A"/>
    <w:rsid w:val="0064789D"/>
    <w:rsid w:val="00647C4C"/>
    <w:rsid w:val="00650119"/>
    <w:rsid w:val="006505C8"/>
    <w:rsid w:val="0065064F"/>
    <w:rsid w:val="00650657"/>
    <w:rsid w:val="00650C94"/>
    <w:rsid w:val="00651012"/>
    <w:rsid w:val="00651315"/>
    <w:rsid w:val="0065160A"/>
    <w:rsid w:val="0065161F"/>
    <w:rsid w:val="006516B7"/>
    <w:rsid w:val="00651FA8"/>
    <w:rsid w:val="006520ED"/>
    <w:rsid w:val="006526C1"/>
    <w:rsid w:val="006527DB"/>
    <w:rsid w:val="00653708"/>
    <w:rsid w:val="006537F8"/>
    <w:rsid w:val="00653B97"/>
    <w:rsid w:val="00653FE8"/>
    <w:rsid w:val="00654012"/>
    <w:rsid w:val="0065408A"/>
    <w:rsid w:val="00654B51"/>
    <w:rsid w:val="00654E2E"/>
    <w:rsid w:val="00654F73"/>
    <w:rsid w:val="00655046"/>
    <w:rsid w:val="0065567F"/>
    <w:rsid w:val="00655B60"/>
    <w:rsid w:val="00656746"/>
    <w:rsid w:val="00656A9C"/>
    <w:rsid w:val="00656D46"/>
    <w:rsid w:val="00657025"/>
    <w:rsid w:val="006573DE"/>
    <w:rsid w:val="00657B03"/>
    <w:rsid w:val="00657DA4"/>
    <w:rsid w:val="00657E07"/>
    <w:rsid w:val="006602C9"/>
    <w:rsid w:val="006602DA"/>
    <w:rsid w:val="00660356"/>
    <w:rsid w:val="00660540"/>
    <w:rsid w:val="0066081E"/>
    <w:rsid w:val="006608CA"/>
    <w:rsid w:val="006610D4"/>
    <w:rsid w:val="00661322"/>
    <w:rsid w:val="00661539"/>
    <w:rsid w:val="00661814"/>
    <w:rsid w:val="00661BF5"/>
    <w:rsid w:val="00661F18"/>
    <w:rsid w:val="00662003"/>
    <w:rsid w:val="0066207A"/>
    <w:rsid w:val="006620A8"/>
    <w:rsid w:val="00662502"/>
    <w:rsid w:val="00662777"/>
    <w:rsid w:val="006629C1"/>
    <w:rsid w:val="00662B95"/>
    <w:rsid w:val="00662BE2"/>
    <w:rsid w:val="006634CF"/>
    <w:rsid w:val="00663697"/>
    <w:rsid w:val="00663D9D"/>
    <w:rsid w:val="006644B0"/>
    <w:rsid w:val="006649A1"/>
    <w:rsid w:val="00664A4D"/>
    <w:rsid w:val="00664D91"/>
    <w:rsid w:val="0066540D"/>
    <w:rsid w:val="00665493"/>
    <w:rsid w:val="0066552A"/>
    <w:rsid w:val="0066593C"/>
    <w:rsid w:val="00665AC8"/>
    <w:rsid w:val="00665D2B"/>
    <w:rsid w:val="00665F20"/>
    <w:rsid w:val="00666885"/>
    <w:rsid w:val="00666CF6"/>
    <w:rsid w:val="00667787"/>
    <w:rsid w:val="00667853"/>
    <w:rsid w:val="00670225"/>
    <w:rsid w:val="0067022B"/>
    <w:rsid w:val="006702D7"/>
    <w:rsid w:val="006706C0"/>
    <w:rsid w:val="00671189"/>
    <w:rsid w:val="0067194D"/>
    <w:rsid w:val="00671BC1"/>
    <w:rsid w:val="00671DAD"/>
    <w:rsid w:val="00671F22"/>
    <w:rsid w:val="006723F6"/>
    <w:rsid w:val="00672F12"/>
    <w:rsid w:val="0067347E"/>
    <w:rsid w:val="00673589"/>
    <w:rsid w:val="006737C0"/>
    <w:rsid w:val="00673AD3"/>
    <w:rsid w:val="00673FD0"/>
    <w:rsid w:val="0067408B"/>
    <w:rsid w:val="00674181"/>
    <w:rsid w:val="00674183"/>
    <w:rsid w:val="006746FC"/>
    <w:rsid w:val="00674A98"/>
    <w:rsid w:val="00674AB7"/>
    <w:rsid w:val="00674B88"/>
    <w:rsid w:val="00674E7B"/>
    <w:rsid w:val="00674FC4"/>
    <w:rsid w:val="006750E0"/>
    <w:rsid w:val="0067575B"/>
    <w:rsid w:val="006757A7"/>
    <w:rsid w:val="00675D6D"/>
    <w:rsid w:val="00675E28"/>
    <w:rsid w:val="00675EA7"/>
    <w:rsid w:val="006765C4"/>
    <w:rsid w:val="00676A2C"/>
    <w:rsid w:val="00676C04"/>
    <w:rsid w:val="00676F9B"/>
    <w:rsid w:val="006772E3"/>
    <w:rsid w:val="006773D7"/>
    <w:rsid w:val="00677432"/>
    <w:rsid w:val="006776DB"/>
    <w:rsid w:val="006777C7"/>
    <w:rsid w:val="00677A2F"/>
    <w:rsid w:val="00677FA6"/>
    <w:rsid w:val="0068014B"/>
    <w:rsid w:val="00680DEE"/>
    <w:rsid w:val="006812D0"/>
    <w:rsid w:val="0068142C"/>
    <w:rsid w:val="0068195F"/>
    <w:rsid w:val="00681E97"/>
    <w:rsid w:val="00681FFE"/>
    <w:rsid w:val="006821E0"/>
    <w:rsid w:val="006828E5"/>
    <w:rsid w:val="00682AFA"/>
    <w:rsid w:val="00683253"/>
    <w:rsid w:val="006836E6"/>
    <w:rsid w:val="0068375A"/>
    <w:rsid w:val="006838FE"/>
    <w:rsid w:val="00683B7C"/>
    <w:rsid w:val="00683F63"/>
    <w:rsid w:val="006840F4"/>
    <w:rsid w:val="006844F0"/>
    <w:rsid w:val="0068480E"/>
    <w:rsid w:val="006848AC"/>
    <w:rsid w:val="00684A31"/>
    <w:rsid w:val="00684BEA"/>
    <w:rsid w:val="00684FFC"/>
    <w:rsid w:val="006852EF"/>
    <w:rsid w:val="00685586"/>
    <w:rsid w:val="0068576F"/>
    <w:rsid w:val="00685925"/>
    <w:rsid w:val="0068751F"/>
    <w:rsid w:val="00687F21"/>
    <w:rsid w:val="00690006"/>
    <w:rsid w:val="006901B0"/>
    <w:rsid w:val="00690581"/>
    <w:rsid w:val="00690B40"/>
    <w:rsid w:val="006919E5"/>
    <w:rsid w:val="00691AC4"/>
    <w:rsid w:val="00691B97"/>
    <w:rsid w:val="00691BA4"/>
    <w:rsid w:val="00692134"/>
    <w:rsid w:val="00692B19"/>
    <w:rsid w:val="00692B1E"/>
    <w:rsid w:val="00692BE5"/>
    <w:rsid w:val="00692CDF"/>
    <w:rsid w:val="00692F6B"/>
    <w:rsid w:val="006938F1"/>
    <w:rsid w:val="0069395D"/>
    <w:rsid w:val="00693D57"/>
    <w:rsid w:val="00693F0E"/>
    <w:rsid w:val="0069492B"/>
    <w:rsid w:val="00694A31"/>
    <w:rsid w:val="00694BC1"/>
    <w:rsid w:val="00694D25"/>
    <w:rsid w:val="00694E04"/>
    <w:rsid w:val="00695430"/>
    <w:rsid w:val="00695609"/>
    <w:rsid w:val="00695855"/>
    <w:rsid w:val="00695C1D"/>
    <w:rsid w:val="00695D00"/>
    <w:rsid w:val="00695DCC"/>
    <w:rsid w:val="006960FA"/>
    <w:rsid w:val="00696A7D"/>
    <w:rsid w:val="00696E21"/>
    <w:rsid w:val="00697241"/>
    <w:rsid w:val="00697361"/>
    <w:rsid w:val="00697406"/>
    <w:rsid w:val="00697468"/>
    <w:rsid w:val="006976C3"/>
    <w:rsid w:val="00697A07"/>
    <w:rsid w:val="00697DF0"/>
    <w:rsid w:val="006A0420"/>
    <w:rsid w:val="006A07DD"/>
    <w:rsid w:val="006A0C4C"/>
    <w:rsid w:val="006A0E7F"/>
    <w:rsid w:val="006A108A"/>
    <w:rsid w:val="006A11DF"/>
    <w:rsid w:val="006A1C81"/>
    <w:rsid w:val="006A1D59"/>
    <w:rsid w:val="006A2308"/>
    <w:rsid w:val="006A297D"/>
    <w:rsid w:val="006A29D5"/>
    <w:rsid w:val="006A2B18"/>
    <w:rsid w:val="006A2BCD"/>
    <w:rsid w:val="006A2D43"/>
    <w:rsid w:val="006A2F86"/>
    <w:rsid w:val="006A3371"/>
    <w:rsid w:val="006A33B0"/>
    <w:rsid w:val="006A352E"/>
    <w:rsid w:val="006A4299"/>
    <w:rsid w:val="006A4547"/>
    <w:rsid w:val="006A460D"/>
    <w:rsid w:val="006A488B"/>
    <w:rsid w:val="006A53B1"/>
    <w:rsid w:val="006A5AE8"/>
    <w:rsid w:val="006A5BB9"/>
    <w:rsid w:val="006A5C3C"/>
    <w:rsid w:val="006A5CEC"/>
    <w:rsid w:val="006A67E4"/>
    <w:rsid w:val="006A6C82"/>
    <w:rsid w:val="006A6F2D"/>
    <w:rsid w:val="006A6F9B"/>
    <w:rsid w:val="006A7CE6"/>
    <w:rsid w:val="006B0336"/>
    <w:rsid w:val="006B0925"/>
    <w:rsid w:val="006B0C64"/>
    <w:rsid w:val="006B0EDB"/>
    <w:rsid w:val="006B103E"/>
    <w:rsid w:val="006B10E3"/>
    <w:rsid w:val="006B2658"/>
    <w:rsid w:val="006B2705"/>
    <w:rsid w:val="006B2775"/>
    <w:rsid w:val="006B3206"/>
    <w:rsid w:val="006B3224"/>
    <w:rsid w:val="006B35E4"/>
    <w:rsid w:val="006B39E7"/>
    <w:rsid w:val="006B3DE0"/>
    <w:rsid w:val="006B3E13"/>
    <w:rsid w:val="006B42BF"/>
    <w:rsid w:val="006B4384"/>
    <w:rsid w:val="006B4577"/>
    <w:rsid w:val="006B4ADB"/>
    <w:rsid w:val="006B569C"/>
    <w:rsid w:val="006B5ABD"/>
    <w:rsid w:val="006B5B9E"/>
    <w:rsid w:val="006B65A7"/>
    <w:rsid w:val="006B6960"/>
    <w:rsid w:val="006B749B"/>
    <w:rsid w:val="006B7C7D"/>
    <w:rsid w:val="006B7E53"/>
    <w:rsid w:val="006C069D"/>
    <w:rsid w:val="006C0861"/>
    <w:rsid w:val="006C09B0"/>
    <w:rsid w:val="006C0EA2"/>
    <w:rsid w:val="006C12E1"/>
    <w:rsid w:val="006C164A"/>
    <w:rsid w:val="006C1A79"/>
    <w:rsid w:val="006C1C1F"/>
    <w:rsid w:val="006C2155"/>
    <w:rsid w:val="006C23C5"/>
    <w:rsid w:val="006C2CF0"/>
    <w:rsid w:val="006C2E45"/>
    <w:rsid w:val="006C3810"/>
    <w:rsid w:val="006C3BDE"/>
    <w:rsid w:val="006C3C89"/>
    <w:rsid w:val="006C4374"/>
    <w:rsid w:val="006C445C"/>
    <w:rsid w:val="006C4608"/>
    <w:rsid w:val="006C48A9"/>
    <w:rsid w:val="006C4A32"/>
    <w:rsid w:val="006C4D7B"/>
    <w:rsid w:val="006C521D"/>
    <w:rsid w:val="006C521F"/>
    <w:rsid w:val="006C5247"/>
    <w:rsid w:val="006C5499"/>
    <w:rsid w:val="006C5703"/>
    <w:rsid w:val="006C58FC"/>
    <w:rsid w:val="006C63D7"/>
    <w:rsid w:val="006C657F"/>
    <w:rsid w:val="006C6C67"/>
    <w:rsid w:val="006C7057"/>
    <w:rsid w:val="006C7AE4"/>
    <w:rsid w:val="006D03BA"/>
    <w:rsid w:val="006D05C4"/>
    <w:rsid w:val="006D0765"/>
    <w:rsid w:val="006D175E"/>
    <w:rsid w:val="006D2BB6"/>
    <w:rsid w:val="006D381C"/>
    <w:rsid w:val="006D38DC"/>
    <w:rsid w:val="006D3B04"/>
    <w:rsid w:val="006D4C1D"/>
    <w:rsid w:val="006D4CFD"/>
    <w:rsid w:val="006D4E67"/>
    <w:rsid w:val="006D5165"/>
    <w:rsid w:val="006D5176"/>
    <w:rsid w:val="006D545F"/>
    <w:rsid w:val="006D5927"/>
    <w:rsid w:val="006D6417"/>
    <w:rsid w:val="006D6505"/>
    <w:rsid w:val="006D6FF3"/>
    <w:rsid w:val="006D7383"/>
    <w:rsid w:val="006D7B5F"/>
    <w:rsid w:val="006E0293"/>
    <w:rsid w:val="006E04F9"/>
    <w:rsid w:val="006E0738"/>
    <w:rsid w:val="006E0794"/>
    <w:rsid w:val="006E09E5"/>
    <w:rsid w:val="006E0BCE"/>
    <w:rsid w:val="006E0C06"/>
    <w:rsid w:val="006E0DD7"/>
    <w:rsid w:val="006E0F57"/>
    <w:rsid w:val="006E10DD"/>
    <w:rsid w:val="006E1336"/>
    <w:rsid w:val="006E1DC4"/>
    <w:rsid w:val="006E24CA"/>
    <w:rsid w:val="006E2604"/>
    <w:rsid w:val="006E260A"/>
    <w:rsid w:val="006E2B40"/>
    <w:rsid w:val="006E2C04"/>
    <w:rsid w:val="006E2F4A"/>
    <w:rsid w:val="006E3266"/>
    <w:rsid w:val="006E33EC"/>
    <w:rsid w:val="006E4148"/>
    <w:rsid w:val="006E43AD"/>
    <w:rsid w:val="006E4952"/>
    <w:rsid w:val="006E4A2A"/>
    <w:rsid w:val="006E4E9A"/>
    <w:rsid w:val="006E52EB"/>
    <w:rsid w:val="006E538A"/>
    <w:rsid w:val="006E546D"/>
    <w:rsid w:val="006E5613"/>
    <w:rsid w:val="006E573F"/>
    <w:rsid w:val="006E58F1"/>
    <w:rsid w:val="006E5C05"/>
    <w:rsid w:val="006E5D6B"/>
    <w:rsid w:val="006E5FCE"/>
    <w:rsid w:val="006E62B1"/>
    <w:rsid w:val="006E68AA"/>
    <w:rsid w:val="006E69A6"/>
    <w:rsid w:val="006E6C0F"/>
    <w:rsid w:val="006E72C3"/>
    <w:rsid w:val="006E72F9"/>
    <w:rsid w:val="006E73CC"/>
    <w:rsid w:val="006E75CD"/>
    <w:rsid w:val="006E75E5"/>
    <w:rsid w:val="006E7D3C"/>
    <w:rsid w:val="006F0244"/>
    <w:rsid w:val="006F058E"/>
    <w:rsid w:val="006F0766"/>
    <w:rsid w:val="006F0AB9"/>
    <w:rsid w:val="006F0E62"/>
    <w:rsid w:val="006F16B3"/>
    <w:rsid w:val="006F1791"/>
    <w:rsid w:val="006F201D"/>
    <w:rsid w:val="006F26C8"/>
    <w:rsid w:val="006F2812"/>
    <w:rsid w:val="006F2939"/>
    <w:rsid w:val="006F2A00"/>
    <w:rsid w:val="006F2EF8"/>
    <w:rsid w:val="006F34D9"/>
    <w:rsid w:val="006F34EB"/>
    <w:rsid w:val="006F38BA"/>
    <w:rsid w:val="006F40B7"/>
    <w:rsid w:val="006F4B67"/>
    <w:rsid w:val="006F4B8D"/>
    <w:rsid w:val="006F5188"/>
    <w:rsid w:val="006F5F5D"/>
    <w:rsid w:val="006F5FE5"/>
    <w:rsid w:val="006F61A3"/>
    <w:rsid w:val="006F63C2"/>
    <w:rsid w:val="006F67BD"/>
    <w:rsid w:val="006F67E6"/>
    <w:rsid w:val="006F68AA"/>
    <w:rsid w:val="006F6A41"/>
    <w:rsid w:val="006F6CED"/>
    <w:rsid w:val="006F6EE4"/>
    <w:rsid w:val="006F7067"/>
    <w:rsid w:val="0070035D"/>
    <w:rsid w:val="00700873"/>
    <w:rsid w:val="00700D0A"/>
    <w:rsid w:val="00700DA2"/>
    <w:rsid w:val="00701BFD"/>
    <w:rsid w:val="00701F06"/>
    <w:rsid w:val="007025ED"/>
    <w:rsid w:val="00702BE1"/>
    <w:rsid w:val="00702F49"/>
    <w:rsid w:val="00703140"/>
    <w:rsid w:val="0070321A"/>
    <w:rsid w:val="007036F3"/>
    <w:rsid w:val="00703DF7"/>
    <w:rsid w:val="00704043"/>
    <w:rsid w:val="00704225"/>
    <w:rsid w:val="0070441F"/>
    <w:rsid w:val="00704853"/>
    <w:rsid w:val="007052F7"/>
    <w:rsid w:val="00705449"/>
    <w:rsid w:val="007055C7"/>
    <w:rsid w:val="00705DA3"/>
    <w:rsid w:val="00706818"/>
    <w:rsid w:val="00706B3B"/>
    <w:rsid w:val="00706CD2"/>
    <w:rsid w:val="00706CF1"/>
    <w:rsid w:val="00706D5E"/>
    <w:rsid w:val="00707065"/>
    <w:rsid w:val="00707175"/>
    <w:rsid w:val="007074B3"/>
    <w:rsid w:val="00707692"/>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3B19"/>
    <w:rsid w:val="00713B5C"/>
    <w:rsid w:val="00713CBA"/>
    <w:rsid w:val="007146D6"/>
    <w:rsid w:val="00714762"/>
    <w:rsid w:val="00714943"/>
    <w:rsid w:val="00714B37"/>
    <w:rsid w:val="00714CEF"/>
    <w:rsid w:val="00714D4C"/>
    <w:rsid w:val="0071513D"/>
    <w:rsid w:val="007154BA"/>
    <w:rsid w:val="007156DC"/>
    <w:rsid w:val="00715795"/>
    <w:rsid w:val="00715904"/>
    <w:rsid w:val="00715C39"/>
    <w:rsid w:val="00715F28"/>
    <w:rsid w:val="00716A55"/>
    <w:rsid w:val="00716DF8"/>
    <w:rsid w:val="00717074"/>
    <w:rsid w:val="007173A9"/>
    <w:rsid w:val="00717EF7"/>
    <w:rsid w:val="00717FC8"/>
    <w:rsid w:val="007207BA"/>
    <w:rsid w:val="007208AC"/>
    <w:rsid w:val="007208B7"/>
    <w:rsid w:val="00720E51"/>
    <w:rsid w:val="00722182"/>
    <w:rsid w:val="00722B8E"/>
    <w:rsid w:val="00722C8F"/>
    <w:rsid w:val="00723D1D"/>
    <w:rsid w:val="00723D7E"/>
    <w:rsid w:val="0072406D"/>
    <w:rsid w:val="0072454A"/>
    <w:rsid w:val="00724AAF"/>
    <w:rsid w:val="00724ADD"/>
    <w:rsid w:val="00724AFE"/>
    <w:rsid w:val="00724DB9"/>
    <w:rsid w:val="0072543D"/>
    <w:rsid w:val="007258DA"/>
    <w:rsid w:val="00725CBA"/>
    <w:rsid w:val="00726126"/>
    <w:rsid w:val="00726624"/>
    <w:rsid w:val="007266B5"/>
    <w:rsid w:val="00726A5D"/>
    <w:rsid w:val="00726F31"/>
    <w:rsid w:val="00727304"/>
    <w:rsid w:val="00727A38"/>
    <w:rsid w:val="0073012D"/>
    <w:rsid w:val="00730352"/>
    <w:rsid w:val="00730995"/>
    <w:rsid w:val="00730F5A"/>
    <w:rsid w:val="00731136"/>
    <w:rsid w:val="00731A19"/>
    <w:rsid w:val="007322E1"/>
    <w:rsid w:val="007324DD"/>
    <w:rsid w:val="0073276A"/>
    <w:rsid w:val="00732D68"/>
    <w:rsid w:val="007330B5"/>
    <w:rsid w:val="0073346D"/>
    <w:rsid w:val="007339E2"/>
    <w:rsid w:val="00733BCB"/>
    <w:rsid w:val="00733BED"/>
    <w:rsid w:val="007340F1"/>
    <w:rsid w:val="0073427C"/>
    <w:rsid w:val="00734430"/>
    <w:rsid w:val="007346AC"/>
    <w:rsid w:val="007346EF"/>
    <w:rsid w:val="00734CB5"/>
    <w:rsid w:val="00734FA6"/>
    <w:rsid w:val="0073558B"/>
    <w:rsid w:val="00735B00"/>
    <w:rsid w:val="00736362"/>
    <w:rsid w:val="0073683F"/>
    <w:rsid w:val="00736AE5"/>
    <w:rsid w:val="00736B0A"/>
    <w:rsid w:val="00737317"/>
    <w:rsid w:val="0073761F"/>
    <w:rsid w:val="00737A48"/>
    <w:rsid w:val="00737B3B"/>
    <w:rsid w:val="00740CDA"/>
    <w:rsid w:val="00741211"/>
    <w:rsid w:val="007418E6"/>
    <w:rsid w:val="00741C57"/>
    <w:rsid w:val="007424E5"/>
    <w:rsid w:val="007429CD"/>
    <w:rsid w:val="00742C9C"/>
    <w:rsid w:val="00743172"/>
    <w:rsid w:val="007432A5"/>
    <w:rsid w:val="00743406"/>
    <w:rsid w:val="0074380E"/>
    <w:rsid w:val="00743874"/>
    <w:rsid w:val="00743994"/>
    <w:rsid w:val="00744058"/>
    <w:rsid w:val="00744ED6"/>
    <w:rsid w:val="00745176"/>
    <w:rsid w:val="007452BB"/>
    <w:rsid w:val="0074547A"/>
    <w:rsid w:val="00745A12"/>
    <w:rsid w:val="00745A3A"/>
    <w:rsid w:val="00745E91"/>
    <w:rsid w:val="007465DF"/>
    <w:rsid w:val="00746C33"/>
    <w:rsid w:val="007473D6"/>
    <w:rsid w:val="007477C3"/>
    <w:rsid w:val="00747895"/>
    <w:rsid w:val="00747ACA"/>
    <w:rsid w:val="00747BDB"/>
    <w:rsid w:val="00747D04"/>
    <w:rsid w:val="007503C9"/>
    <w:rsid w:val="007504BB"/>
    <w:rsid w:val="0075079D"/>
    <w:rsid w:val="00750969"/>
    <w:rsid w:val="00750CBA"/>
    <w:rsid w:val="00750DA1"/>
    <w:rsid w:val="007512EC"/>
    <w:rsid w:val="007517EA"/>
    <w:rsid w:val="00751897"/>
    <w:rsid w:val="00751AA2"/>
    <w:rsid w:val="00752780"/>
    <w:rsid w:val="00752BA7"/>
    <w:rsid w:val="00752C65"/>
    <w:rsid w:val="0075303B"/>
    <w:rsid w:val="00753736"/>
    <w:rsid w:val="00753938"/>
    <w:rsid w:val="007548BB"/>
    <w:rsid w:val="0075496E"/>
    <w:rsid w:val="00754FB9"/>
    <w:rsid w:val="00755349"/>
    <w:rsid w:val="007556A1"/>
    <w:rsid w:val="00755A07"/>
    <w:rsid w:val="00755A0A"/>
    <w:rsid w:val="007560E4"/>
    <w:rsid w:val="007562FF"/>
    <w:rsid w:val="00756A80"/>
    <w:rsid w:val="00756B90"/>
    <w:rsid w:val="00756CFB"/>
    <w:rsid w:val="00757204"/>
    <w:rsid w:val="00757480"/>
    <w:rsid w:val="00757623"/>
    <w:rsid w:val="00760817"/>
    <w:rsid w:val="00760965"/>
    <w:rsid w:val="007609C1"/>
    <w:rsid w:val="00760F5E"/>
    <w:rsid w:val="00761CB7"/>
    <w:rsid w:val="00761F5E"/>
    <w:rsid w:val="00762C33"/>
    <w:rsid w:val="00762E53"/>
    <w:rsid w:val="00763053"/>
    <w:rsid w:val="007630B3"/>
    <w:rsid w:val="00763134"/>
    <w:rsid w:val="007631F5"/>
    <w:rsid w:val="00763958"/>
    <w:rsid w:val="00763E6F"/>
    <w:rsid w:val="00763EB3"/>
    <w:rsid w:val="00764124"/>
    <w:rsid w:val="0076546D"/>
    <w:rsid w:val="0076588A"/>
    <w:rsid w:val="00765FC3"/>
    <w:rsid w:val="00766179"/>
    <w:rsid w:val="0076624F"/>
    <w:rsid w:val="007662CD"/>
    <w:rsid w:val="00766643"/>
    <w:rsid w:val="00766EE9"/>
    <w:rsid w:val="00766F4E"/>
    <w:rsid w:val="00770077"/>
    <w:rsid w:val="007703D3"/>
    <w:rsid w:val="00770425"/>
    <w:rsid w:val="0077043E"/>
    <w:rsid w:val="00770AAF"/>
    <w:rsid w:val="00770BD1"/>
    <w:rsid w:val="0077122F"/>
    <w:rsid w:val="00771393"/>
    <w:rsid w:val="007713C0"/>
    <w:rsid w:val="00771B7E"/>
    <w:rsid w:val="00771C6D"/>
    <w:rsid w:val="007729C9"/>
    <w:rsid w:val="00772F1D"/>
    <w:rsid w:val="00772FEE"/>
    <w:rsid w:val="0077316A"/>
    <w:rsid w:val="00773688"/>
    <w:rsid w:val="007736CA"/>
    <w:rsid w:val="007737A0"/>
    <w:rsid w:val="00774469"/>
    <w:rsid w:val="00774671"/>
    <w:rsid w:val="00774B1E"/>
    <w:rsid w:val="00774E2B"/>
    <w:rsid w:val="00776342"/>
    <w:rsid w:val="0077647E"/>
    <w:rsid w:val="007766D1"/>
    <w:rsid w:val="0077677B"/>
    <w:rsid w:val="00776942"/>
    <w:rsid w:val="00776988"/>
    <w:rsid w:val="00776CA5"/>
    <w:rsid w:val="00776D92"/>
    <w:rsid w:val="0077728B"/>
    <w:rsid w:val="007777D3"/>
    <w:rsid w:val="0077797C"/>
    <w:rsid w:val="00777A91"/>
    <w:rsid w:val="00777F20"/>
    <w:rsid w:val="0078077A"/>
    <w:rsid w:val="00780D13"/>
    <w:rsid w:val="00781354"/>
    <w:rsid w:val="00781368"/>
    <w:rsid w:val="007816BC"/>
    <w:rsid w:val="007816F2"/>
    <w:rsid w:val="00781978"/>
    <w:rsid w:val="00781E5E"/>
    <w:rsid w:val="00781FC9"/>
    <w:rsid w:val="007824E3"/>
    <w:rsid w:val="007825E3"/>
    <w:rsid w:val="0078278B"/>
    <w:rsid w:val="00782795"/>
    <w:rsid w:val="007828A4"/>
    <w:rsid w:val="0078297C"/>
    <w:rsid w:val="00782CAE"/>
    <w:rsid w:val="00782D91"/>
    <w:rsid w:val="007833BD"/>
    <w:rsid w:val="00783674"/>
    <w:rsid w:val="00783D48"/>
    <w:rsid w:val="0078483B"/>
    <w:rsid w:val="007848F4"/>
    <w:rsid w:val="00784B41"/>
    <w:rsid w:val="007852B8"/>
    <w:rsid w:val="00785F0A"/>
    <w:rsid w:val="00786B65"/>
    <w:rsid w:val="00787326"/>
    <w:rsid w:val="00790385"/>
    <w:rsid w:val="00790588"/>
    <w:rsid w:val="00790FD0"/>
    <w:rsid w:val="00791442"/>
    <w:rsid w:val="0079150A"/>
    <w:rsid w:val="007915EF"/>
    <w:rsid w:val="0079166D"/>
    <w:rsid w:val="00791EA6"/>
    <w:rsid w:val="00792155"/>
    <w:rsid w:val="007926A4"/>
    <w:rsid w:val="00792CD3"/>
    <w:rsid w:val="00792E30"/>
    <w:rsid w:val="00792EAC"/>
    <w:rsid w:val="007934C9"/>
    <w:rsid w:val="007934F3"/>
    <w:rsid w:val="00793A30"/>
    <w:rsid w:val="00793C1E"/>
    <w:rsid w:val="0079425D"/>
    <w:rsid w:val="00794922"/>
    <w:rsid w:val="00795231"/>
    <w:rsid w:val="00795806"/>
    <w:rsid w:val="00795AB4"/>
    <w:rsid w:val="00795B1E"/>
    <w:rsid w:val="00795D86"/>
    <w:rsid w:val="00795E17"/>
    <w:rsid w:val="00795EF0"/>
    <w:rsid w:val="007964B7"/>
    <w:rsid w:val="00796815"/>
    <w:rsid w:val="007968A6"/>
    <w:rsid w:val="00796FA4"/>
    <w:rsid w:val="00797216"/>
    <w:rsid w:val="00797834"/>
    <w:rsid w:val="00797B62"/>
    <w:rsid w:val="007A01C5"/>
    <w:rsid w:val="007A01FA"/>
    <w:rsid w:val="007A0507"/>
    <w:rsid w:val="007A0652"/>
    <w:rsid w:val="007A10D2"/>
    <w:rsid w:val="007A192C"/>
    <w:rsid w:val="007A19A3"/>
    <w:rsid w:val="007A22B1"/>
    <w:rsid w:val="007A2511"/>
    <w:rsid w:val="007A2ECD"/>
    <w:rsid w:val="007A3092"/>
    <w:rsid w:val="007A3D68"/>
    <w:rsid w:val="007A3DCB"/>
    <w:rsid w:val="007A4226"/>
    <w:rsid w:val="007A4341"/>
    <w:rsid w:val="007A47AE"/>
    <w:rsid w:val="007A4AF5"/>
    <w:rsid w:val="007A4D10"/>
    <w:rsid w:val="007A50CE"/>
    <w:rsid w:val="007A515F"/>
    <w:rsid w:val="007A536C"/>
    <w:rsid w:val="007A5F00"/>
    <w:rsid w:val="007A6382"/>
    <w:rsid w:val="007A641E"/>
    <w:rsid w:val="007A661E"/>
    <w:rsid w:val="007A671E"/>
    <w:rsid w:val="007A6C13"/>
    <w:rsid w:val="007A6C94"/>
    <w:rsid w:val="007A7F10"/>
    <w:rsid w:val="007B0013"/>
    <w:rsid w:val="007B0648"/>
    <w:rsid w:val="007B1339"/>
    <w:rsid w:val="007B14C5"/>
    <w:rsid w:val="007B1838"/>
    <w:rsid w:val="007B19FA"/>
    <w:rsid w:val="007B1B09"/>
    <w:rsid w:val="007B221C"/>
    <w:rsid w:val="007B2272"/>
    <w:rsid w:val="007B238A"/>
    <w:rsid w:val="007B2796"/>
    <w:rsid w:val="007B29BD"/>
    <w:rsid w:val="007B3035"/>
    <w:rsid w:val="007B3A5A"/>
    <w:rsid w:val="007B47F2"/>
    <w:rsid w:val="007B4913"/>
    <w:rsid w:val="007B4C10"/>
    <w:rsid w:val="007B4FBC"/>
    <w:rsid w:val="007B5693"/>
    <w:rsid w:val="007B6D01"/>
    <w:rsid w:val="007B6E03"/>
    <w:rsid w:val="007B6F8F"/>
    <w:rsid w:val="007B728B"/>
    <w:rsid w:val="007B7623"/>
    <w:rsid w:val="007B780B"/>
    <w:rsid w:val="007B7937"/>
    <w:rsid w:val="007B7941"/>
    <w:rsid w:val="007B7AFA"/>
    <w:rsid w:val="007B7FA3"/>
    <w:rsid w:val="007C0208"/>
    <w:rsid w:val="007C02EC"/>
    <w:rsid w:val="007C051F"/>
    <w:rsid w:val="007C112C"/>
    <w:rsid w:val="007C1483"/>
    <w:rsid w:val="007C186D"/>
    <w:rsid w:val="007C1DCA"/>
    <w:rsid w:val="007C1E64"/>
    <w:rsid w:val="007C1E9B"/>
    <w:rsid w:val="007C219B"/>
    <w:rsid w:val="007C31DF"/>
    <w:rsid w:val="007C35CB"/>
    <w:rsid w:val="007C3DED"/>
    <w:rsid w:val="007C3EA1"/>
    <w:rsid w:val="007C43B9"/>
    <w:rsid w:val="007C4B33"/>
    <w:rsid w:val="007C4C72"/>
    <w:rsid w:val="007C4F51"/>
    <w:rsid w:val="007C55E0"/>
    <w:rsid w:val="007C598F"/>
    <w:rsid w:val="007C59DB"/>
    <w:rsid w:val="007C5A5A"/>
    <w:rsid w:val="007C5EAF"/>
    <w:rsid w:val="007C5F28"/>
    <w:rsid w:val="007C60D0"/>
    <w:rsid w:val="007C6290"/>
    <w:rsid w:val="007C6318"/>
    <w:rsid w:val="007C73D3"/>
    <w:rsid w:val="007C76F6"/>
    <w:rsid w:val="007C7878"/>
    <w:rsid w:val="007C7966"/>
    <w:rsid w:val="007C7967"/>
    <w:rsid w:val="007C7A14"/>
    <w:rsid w:val="007C7DB5"/>
    <w:rsid w:val="007C7F6F"/>
    <w:rsid w:val="007D0A66"/>
    <w:rsid w:val="007D0B7B"/>
    <w:rsid w:val="007D0C8D"/>
    <w:rsid w:val="007D0D8C"/>
    <w:rsid w:val="007D1570"/>
    <w:rsid w:val="007D1751"/>
    <w:rsid w:val="007D1907"/>
    <w:rsid w:val="007D1E71"/>
    <w:rsid w:val="007D1ECD"/>
    <w:rsid w:val="007D1F42"/>
    <w:rsid w:val="007D241D"/>
    <w:rsid w:val="007D2472"/>
    <w:rsid w:val="007D322D"/>
    <w:rsid w:val="007D331B"/>
    <w:rsid w:val="007D3398"/>
    <w:rsid w:val="007D37D2"/>
    <w:rsid w:val="007D3DC5"/>
    <w:rsid w:val="007D3E71"/>
    <w:rsid w:val="007D3F61"/>
    <w:rsid w:val="007D3F6C"/>
    <w:rsid w:val="007D41DE"/>
    <w:rsid w:val="007D4290"/>
    <w:rsid w:val="007D4772"/>
    <w:rsid w:val="007D486F"/>
    <w:rsid w:val="007D49FB"/>
    <w:rsid w:val="007D4EDF"/>
    <w:rsid w:val="007D53EB"/>
    <w:rsid w:val="007D5414"/>
    <w:rsid w:val="007D56FE"/>
    <w:rsid w:val="007D5CF5"/>
    <w:rsid w:val="007D5E3E"/>
    <w:rsid w:val="007D6332"/>
    <w:rsid w:val="007D6420"/>
    <w:rsid w:val="007D6586"/>
    <w:rsid w:val="007D7558"/>
    <w:rsid w:val="007D770F"/>
    <w:rsid w:val="007E00DB"/>
    <w:rsid w:val="007E0EA3"/>
    <w:rsid w:val="007E138C"/>
    <w:rsid w:val="007E1406"/>
    <w:rsid w:val="007E175A"/>
    <w:rsid w:val="007E1B07"/>
    <w:rsid w:val="007E206F"/>
    <w:rsid w:val="007E23C2"/>
    <w:rsid w:val="007E2895"/>
    <w:rsid w:val="007E28A0"/>
    <w:rsid w:val="007E2B33"/>
    <w:rsid w:val="007E2C64"/>
    <w:rsid w:val="007E2C84"/>
    <w:rsid w:val="007E2E81"/>
    <w:rsid w:val="007E3AAC"/>
    <w:rsid w:val="007E41C5"/>
    <w:rsid w:val="007E4570"/>
    <w:rsid w:val="007E4E30"/>
    <w:rsid w:val="007E5B68"/>
    <w:rsid w:val="007E5DDD"/>
    <w:rsid w:val="007E63AE"/>
    <w:rsid w:val="007E6A0B"/>
    <w:rsid w:val="007E6B07"/>
    <w:rsid w:val="007E6F9F"/>
    <w:rsid w:val="007E7104"/>
    <w:rsid w:val="007E7126"/>
    <w:rsid w:val="007E7676"/>
    <w:rsid w:val="007E796B"/>
    <w:rsid w:val="007F01A1"/>
    <w:rsid w:val="007F03EC"/>
    <w:rsid w:val="007F0627"/>
    <w:rsid w:val="007F09D1"/>
    <w:rsid w:val="007F0B7D"/>
    <w:rsid w:val="007F1E07"/>
    <w:rsid w:val="007F1E56"/>
    <w:rsid w:val="007F21C9"/>
    <w:rsid w:val="007F285C"/>
    <w:rsid w:val="007F3296"/>
    <w:rsid w:val="007F38CB"/>
    <w:rsid w:val="007F4006"/>
    <w:rsid w:val="007F40C1"/>
    <w:rsid w:val="007F4163"/>
    <w:rsid w:val="007F43E5"/>
    <w:rsid w:val="007F46FD"/>
    <w:rsid w:val="007F4C0C"/>
    <w:rsid w:val="007F4D65"/>
    <w:rsid w:val="007F50A9"/>
    <w:rsid w:val="007F6272"/>
    <w:rsid w:val="007F67CC"/>
    <w:rsid w:val="007F68E1"/>
    <w:rsid w:val="007F69A1"/>
    <w:rsid w:val="007F6CF3"/>
    <w:rsid w:val="007F73B6"/>
    <w:rsid w:val="007F7742"/>
    <w:rsid w:val="007F77B5"/>
    <w:rsid w:val="007F7AB5"/>
    <w:rsid w:val="007F7ACB"/>
    <w:rsid w:val="007F7B8F"/>
    <w:rsid w:val="007F7BD6"/>
    <w:rsid w:val="007F7CD4"/>
    <w:rsid w:val="008009C2"/>
    <w:rsid w:val="00800C17"/>
    <w:rsid w:val="00801211"/>
    <w:rsid w:val="00801433"/>
    <w:rsid w:val="008015FF"/>
    <w:rsid w:val="008018E0"/>
    <w:rsid w:val="008019C1"/>
    <w:rsid w:val="00801D48"/>
    <w:rsid w:val="0080244E"/>
    <w:rsid w:val="0080261F"/>
    <w:rsid w:val="00802754"/>
    <w:rsid w:val="00802E8D"/>
    <w:rsid w:val="00803982"/>
    <w:rsid w:val="008039EB"/>
    <w:rsid w:val="00803C16"/>
    <w:rsid w:val="008044CB"/>
    <w:rsid w:val="008048CC"/>
    <w:rsid w:val="00804F6C"/>
    <w:rsid w:val="00804FB4"/>
    <w:rsid w:val="008050BD"/>
    <w:rsid w:val="008052B2"/>
    <w:rsid w:val="00805653"/>
    <w:rsid w:val="00805902"/>
    <w:rsid w:val="00805CC0"/>
    <w:rsid w:val="00805DC6"/>
    <w:rsid w:val="0080687F"/>
    <w:rsid w:val="00806CAF"/>
    <w:rsid w:val="0080711A"/>
    <w:rsid w:val="008073A3"/>
    <w:rsid w:val="0080751F"/>
    <w:rsid w:val="0081020E"/>
    <w:rsid w:val="0081066A"/>
    <w:rsid w:val="008107F8"/>
    <w:rsid w:val="008108C0"/>
    <w:rsid w:val="008108E7"/>
    <w:rsid w:val="00810948"/>
    <w:rsid w:val="00810B49"/>
    <w:rsid w:val="00810B59"/>
    <w:rsid w:val="00810D1B"/>
    <w:rsid w:val="00810EBA"/>
    <w:rsid w:val="00810F49"/>
    <w:rsid w:val="00810F7D"/>
    <w:rsid w:val="008116B1"/>
    <w:rsid w:val="00811FBD"/>
    <w:rsid w:val="00812281"/>
    <w:rsid w:val="00813C6C"/>
    <w:rsid w:val="00813D27"/>
    <w:rsid w:val="0081431E"/>
    <w:rsid w:val="008145D0"/>
    <w:rsid w:val="00814647"/>
    <w:rsid w:val="00814885"/>
    <w:rsid w:val="00814D03"/>
    <w:rsid w:val="00814F65"/>
    <w:rsid w:val="00814F79"/>
    <w:rsid w:val="00815008"/>
    <w:rsid w:val="008150D7"/>
    <w:rsid w:val="00815671"/>
    <w:rsid w:val="008157F2"/>
    <w:rsid w:val="00815918"/>
    <w:rsid w:val="00815A64"/>
    <w:rsid w:val="00815FEA"/>
    <w:rsid w:val="00816344"/>
    <w:rsid w:val="0081669D"/>
    <w:rsid w:val="008169D1"/>
    <w:rsid w:val="0081719B"/>
    <w:rsid w:val="008171FB"/>
    <w:rsid w:val="00817EF8"/>
    <w:rsid w:val="00820182"/>
    <w:rsid w:val="00820865"/>
    <w:rsid w:val="00820B7C"/>
    <w:rsid w:val="00820C7A"/>
    <w:rsid w:val="00820D6A"/>
    <w:rsid w:val="00820F21"/>
    <w:rsid w:val="008222FF"/>
    <w:rsid w:val="00822940"/>
    <w:rsid w:val="0082294C"/>
    <w:rsid w:val="00822CA2"/>
    <w:rsid w:val="00822ED6"/>
    <w:rsid w:val="00822F6A"/>
    <w:rsid w:val="00823064"/>
    <w:rsid w:val="0082325D"/>
    <w:rsid w:val="00823725"/>
    <w:rsid w:val="00823CA0"/>
    <w:rsid w:val="00824BF5"/>
    <w:rsid w:val="00825160"/>
    <w:rsid w:val="0082518B"/>
    <w:rsid w:val="008255EC"/>
    <w:rsid w:val="008259E1"/>
    <w:rsid w:val="008262D4"/>
    <w:rsid w:val="0082677F"/>
    <w:rsid w:val="00826A50"/>
    <w:rsid w:val="00827155"/>
    <w:rsid w:val="008277DB"/>
    <w:rsid w:val="00827816"/>
    <w:rsid w:val="00827A87"/>
    <w:rsid w:val="00827CFA"/>
    <w:rsid w:val="00827F1A"/>
    <w:rsid w:val="00827F8B"/>
    <w:rsid w:val="00830B40"/>
    <w:rsid w:val="00830C31"/>
    <w:rsid w:val="00830C9B"/>
    <w:rsid w:val="00831B0C"/>
    <w:rsid w:val="00832575"/>
    <w:rsid w:val="00832CF7"/>
    <w:rsid w:val="00833018"/>
    <w:rsid w:val="008331B2"/>
    <w:rsid w:val="00833683"/>
    <w:rsid w:val="008336DA"/>
    <w:rsid w:val="00833B26"/>
    <w:rsid w:val="00834040"/>
    <w:rsid w:val="00834454"/>
    <w:rsid w:val="00834934"/>
    <w:rsid w:val="00834BF6"/>
    <w:rsid w:val="00834C09"/>
    <w:rsid w:val="008350A5"/>
    <w:rsid w:val="008352D5"/>
    <w:rsid w:val="00835515"/>
    <w:rsid w:val="00835AB1"/>
    <w:rsid w:val="00835C26"/>
    <w:rsid w:val="00836386"/>
    <w:rsid w:val="008368C8"/>
    <w:rsid w:val="00836942"/>
    <w:rsid w:val="00836EF2"/>
    <w:rsid w:val="00836F99"/>
    <w:rsid w:val="00837D8D"/>
    <w:rsid w:val="00837F90"/>
    <w:rsid w:val="008405B3"/>
    <w:rsid w:val="00840707"/>
    <w:rsid w:val="00840806"/>
    <w:rsid w:val="00840CD0"/>
    <w:rsid w:val="00840D85"/>
    <w:rsid w:val="008418BD"/>
    <w:rsid w:val="00841A77"/>
    <w:rsid w:val="00841E38"/>
    <w:rsid w:val="00841F6D"/>
    <w:rsid w:val="008420A4"/>
    <w:rsid w:val="00842B36"/>
    <w:rsid w:val="00842B6B"/>
    <w:rsid w:val="0084309E"/>
    <w:rsid w:val="00843229"/>
    <w:rsid w:val="00843410"/>
    <w:rsid w:val="008435CF"/>
    <w:rsid w:val="008438DD"/>
    <w:rsid w:val="00843951"/>
    <w:rsid w:val="0084451E"/>
    <w:rsid w:val="008445C1"/>
    <w:rsid w:val="008446C3"/>
    <w:rsid w:val="00844774"/>
    <w:rsid w:val="00844831"/>
    <w:rsid w:val="00844B29"/>
    <w:rsid w:val="00844D5F"/>
    <w:rsid w:val="008453EB"/>
    <w:rsid w:val="00845DD9"/>
    <w:rsid w:val="00846418"/>
    <w:rsid w:val="008467DE"/>
    <w:rsid w:val="00846BC0"/>
    <w:rsid w:val="00847277"/>
    <w:rsid w:val="008472A8"/>
    <w:rsid w:val="00847784"/>
    <w:rsid w:val="00847C41"/>
    <w:rsid w:val="00847C8C"/>
    <w:rsid w:val="00847F19"/>
    <w:rsid w:val="00850028"/>
    <w:rsid w:val="008506D3"/>
    <w:rsid w:val="00850DCA"/>
    <w:rsid w:val="00851019"/>
    <w:rsid w:val="00851330"/>
    <w:rsid w:val="0085189C"/>
    <w:rsid w:val="00851975"/>
    <w:rsid w:val="00851D1A"/>
    <w:rsid w:val="00851E0C"/>
    <w:rsid w:val="00852178"/>
    <w:rsid w:val="008524A0"/>
    <w:rsid w:val="008527F8"/>
    <w:rsid w:val="00852F16"/>
    <w:rsid w:val="0085319D"/>
    <w:rsid w:val="008535AB"/>
    <w:rsid w:val="008536BF"/>
    <w:rsid w:val="00854ED9"/>
    <w:rsid w:val="00854FDA"/>
    <w:rsid w:val="0085502C"/>
    <w:rsid w:val="008551E5"/>
    <w:rsid w:val="00855327"/>
    <w:rsid w:val="008556D5"/>
    <w:rsid w:val="00855BAE"/>
    <w:rsid w:val="00855E61"/>
    <w:rsid w:val="008565CE"/>
    <w:rsid w:val="00856761"/>
    <w:rsid w:val="00856ABA"/>
    <w:rsid w:val="00856B41"/>
    <w:rsid w:val="008572CD"/>
    <w:rsid w:val="00857396"/>
    <w:rsid w:val="00857684"/>
    <w:rsid w:val="00857782"/>
    <w:rsid w:val="00857812"/>
    <w:rsid w:val="00857878"/>
    <w:rsid w:val="00857B00"/>
    <w:rsid w:val="00857C9E"/>
    <w:rsid w:val="0086038C"/>
    <w:rsid w:val="00860975"/>
    <w:rsid w:val="00860D65"/>
    <w:rsid w:val="00860F91"/>
    <w:rsid w:val="00861136"/>
    <w:rsid w:val="008613A5"/>
    <w:rsid w:val="00861A17"/>
    <w:rsid w:val="00861BD7"/>
    <w:rsid w:val="00862545"/>
    <w:rsid w:val="008628E4"/>
    <w:rsid w:val="008629A1"/>
    <w:rsid w:val="00862B20"/>
    <w:rsid w:val="00863C89"/>
    <w:rsid w:val="00863F32"/>
    <w:rsid w:val="008640A8"/>
    <w:rsid w:val="008647A8"/>
    <w:rsid w:val="00864CD8"/>
    <w:rsid w:val="0086502C"/>
    <w:rsid w:val="008650E3"/>
    <w:rsid w:val="008651B2"/>
    <w:rsid w:val="00865494"/>
    <w:rsid w:val="008658A0"/>
    <w:rsid w:val="00866505"/>
    <w:rsid w:val="00866B5F"/>
    <w:rsid w:val="00866F9A"/>
    <w:rsid w:val="00867596"/>
    <w:rsid w:val="0086770A"/>
    <w:rsid w:val="00867C14"/>
    <w:rsid w:val="00867EDC"/>
    <w:rsid w:val="008701BA"/>
    <w:rsid w:val="008704CD"/>
    <w:rsid w:val="00870BF8"/>
    <w:rsid w:val="008711BD"/>
    <w:rsid w:val="00871863"/>
    <w:rsid w:val="008733FF"/>
    <w:rsid w:val="00873A2C"/>
    <w:rsid w:val="008744B8"/>
    <w:rsid w:val="00874784"/>
    <w:rsid w:val="00874969"/>
    <w:rsid w:val="00874EBC"/>
    <w:rsid w:val="008754DC"/>
    <w:rsid w:val="0087652E"/>
    <w:rsid w:val="008765D8"/>
    <w:rsid w:val="00876B0A"/>
    <w:rsid w:val="00877824"/>
    <w:rsid w:val="00877896"/>
    <w:rsid w:val="00880058"/>
    <w:rsid w:val="00880075"/>
    <w:rsid w:val="00880088"/>
    <w:rsid w:val="00880652"/>
    <w:rsid w:val="00880B75"/>
    <w:rsid w:val="00881073"/>
    <w:rsid w:val="0088170C"/>
    <w:rsid w:val="00881796"/>
    <w:rsid w:val="008819F6"/>
    <w:rsid w:val="00881BD2"/>
    <w:rsid w:val="00881EE5"/>
    <w:rsid w:val="008820AB"/>
    <w:rsid w:val="0088264B"/>
    <w:rsid w:val="0088267B"/>
    <w:rsid w:val="008828B2"/>
    <w:rsid w:val="008829C0"/>
    <w:rsid w:val="00882D4E"/>
    <w:rsid w:val="00882DCE"/>
    <w:rsid w:val="00883B0D"/>
    <w:rsid w:val="008845B1"/>
    <w:rsid w:val="00884727"/>
    <w:rsid w:val="00884910"/>
    <w:rsid w:val="00884A73"/>
    <w:rsid w:val="0088529D"/>
    <w:rsid w:val="00885502"/>
    <w:rsid w:val="008855F1"/>
    <w:rsid w:val="00885A08"/>
    <w:rsid w:val="0088646E"/>
    <w:rsid w:val="00886870"/>
    <w:rsid w:val="00886DB9"/>
    <w:rsid w:val="00887310"/>
    <w:rsid w:val="008878E8"/>
    <w:rsid w:val="0088799A"/>
    <w:rsid w:val="00890B2F"/>
    <w:rsid w:val="00891337"/>
    <w:rsid w:val="00891754"/>
    <w:rsid w:val="008917D2"/>
    <w:rsid w:val="008918AD"/>
    <w:rsid w:val="008921F2"/>
    <w:rsid w:val="008923CE"/>
    <w:rsid w:val="00892F58"/>
    <w:rsid w:val="0089308D"/>
    <w:rsid w:val="00893128"/>
    <w:rsid w:val="0089356E"/>
    <w:rsid w:val="00893BA2"/>
    <w:rsid w:val="0089403B"/>
    <w:rsid w:val="0089482C"/>
    <w:rsid w:val="00894A6A"/>
    <w:rsid w:val="00894D37"/>
    <w:rsid w:val="008953AE"/>
    <w:rsid w:val="00895A42"/>
    <w:rsid w:val="00895CEC"/>
    <w:rsid w:val="00895D6D"/>
    <w:rsid w:val="00895F45"/>
    <w:rsid w:val="0089623B"/>
    <w:rsid w:val="00896246"/>
    <w:rsid w:val="008967F2"/>
    <w:rsid w:val="0089685D"/>
    <w:rsid w:val="00896CD1"/>
    <w:rsid w:val="00897194"/>
    <w:rsid w:val="00897374"/>
    <w:rsid w:val="00897DA7"/>
    <w:rsid w:val="00897E51"/>
    <w:rsid w:val="00897F64"/>
    <w:rsid w:val="008A00FB"/>
    <w:rsid w:val="008A03DB"/>
    <w:rsid w:val="008A0590"/>
    <w:rsid w:val="008A09DA"/>
    <w:rsid w:val="008A0C37"/>
    <w:rsid w:val="008A0DCA"/>
    <w:rsid w:val="008A0FC9"/>
    <w:rsid w:val="008A1272"/>
    <w:rsid w:val="008A2397"/>
    <w:rsid w:val="008A25C5"/>
    <w:rsid w:val="008A2D05"/>
    <w:rsid w:val="008A3F00"/>
    <w:rsid w:val="008A4147"/>
    <w:rsid w:val="008A46CE"/>
    <w:rsid w:val="008A4D8B"/>
    <w:rsid w:val="008A4EAF"/>
    <w:rsid w:val="008A4EE7"/>
    <w:rsid w:val="008A4FB3"/>
    <w:rsid w:val="008A4FC4"/>
    <w:rsid w:val="008A50B8"/>
    <w:rsid w:val="008A5172"/>
    <w:rsid w:val="008A567D"/>
    <w:rsid w:val="008A5970"/>
    <w:rsid w:val="008A5F55"/>
    <w:rsid w:val="008A6281"/>
    <w:rsid w:val="008A638A"/>
    <w:rsid w:val="008A65AA"/>
    <w:rsid w:val="008A6994"/>
    <w:rsid w:val="008A6C77"/>
    <w:rsid w:val="008A73A9"/>
    <w:rsid w:val="008A7526"/>
    <w:rsid w:val="008A77E8"/>
    <w:rsid w:val="008A7E79"/>
    <w:rsid w:val="008B023C"/>
    <w:rsid w:val="008B0545"/>
    <w:rsid w:val="008B0570"/>
    <w:rsid w:val="008B0882"/>
    <w:rsid w:val="008B0FC4"/>
    <w:rsid w:val="008B10D2"/>
    <w:rsid w:val="008B118F"/>
    <w:rsid w:val="008B1819"/>
    <w:rsid w:val="008B1E7A"/>
    <w:rsid w:val="008B2965"/>
    <w:rsid w:val="008B3055"/>
    <w:rsid w:val="008B3238"/>
    <w:rsid w:val="008B398E"/>
    <w:rsid w:val="008B3ABC"/>
    <w:rsid w:val="008B3D24"/>
    <w:rsid w:val="008B3E4D"/>
    <w:rsid w:val="008B4171"/>
    <w:rsid w:val="008B418E"/>
    <w:rsid w:val="008B41A4"/>
    <w:rsid w:val="008B4681"/>
    <w:rsid w:val="008B5272"/>
    <w:rsid w:val="008B563B"/>
    <w:rsid w:val="008B5FCE"/>
    <w:rsid w:val="008B627D"/>
    <w:rsid w:val="008B653B"/>
    <w:rsid w:val="008B6652"/>
    <w:rsid w:val="008B694B"/>
    <w:rsid w:val="008B69AE"/>
    <w:rsid w:val="008B6A5C"/>
    <w:rsid w:val="008B6C6A"/>
    <w:rsid w:val="008B7CEF"/>
    <w:rsid w:val="008B7E33"/>
    <w:rsid w:val="008C02E4"/>
    <w:rsid w:val="008C063C"/>
    <w:rsid w:val="008C10FB"/>
    <w:rsid w:val="008C177D"/>
    <w:rsid w:val="008C1AB3"/>
    <w:rsid w:val="008C1CDC"/>
    <w:rsid w:val="008C2982"/>
    <w:rsid w:val="008C2F4C"/>
    <w:rsid w:val="008C35AB"/>
    <w:rsid w:val="008C36D4"/>
    <w:rsid w:val="008C36D5"/>
    <w:rsid w:val="008C39D0"/>
    <w:rsid w:val="008C3A4F"/>
    <w:rsid w:val="008C3B75"/>
    <w:rsid w:val="008C3D7C"/>
    <w:rsid w:val="008C4A21"/>
    <w:rsid w:val="008C4A62"/>
    <w:rsid w:val="008C4C7D"/>
    <w:rsid w:val="008C4E5B"/>
    <w:rsid w:val="008C5408"/>
    <w:rsid w:val="008C540D"/>
    <w:rsid w:val="008C5579"/>
    <w:rsid w:val="008C5932"/>
    <w:rsid w:val="008C5DF7"/>
    <w:rsid w:val="008C64C0"/>
    <w:rsid w:val="008C675F"/>
    <w:rsid w:val="008C6848"/>
    <w:rsid w:val="008C6E55"/>
    <w:rsid w:val="008C75A9"/>
    <w:rsid w:val="008C7E51"/>
    <w:rsid w:val="008D09D8"/>
    <w:rsid w:val="008D0A4C"/>
    <w:rsid w:val="008D0CAD"/>
    <w:rsid w:val="008D13B1"/>
    <w:rsid w:val="008D21BB"/>
    <w:rsid w:val="008D274B"/>
    <w:rsid w:val="008D2C45"/>
    <w:rsid w:val="008D2FD2"/>
    <w:rsid w:val="008D4457"/>
    <w:rsid w:val="008D44D3"/>
    <w:rsid w:val="008D4B46"/>
    <w:rsid w:val="008D521B"/>
    <w:rsid w:val="008D53C1"/>
    <w:rsid w:val="008D59D1"/>
    <w:rsid w:val="008D5C11"/>
    <w:rsid w:val="008D5E80"/>
    <w:rsid w:val="008D6164"/>
    <w:rsid w:val="008D63FA"/>
    <w:rsid w:val="008D6901"/>
    <w:rsid w:val="008D6FB3"/>
    <w:rsid w:val="008D70A4"/>
    <w:rsid w:val="008D71FD"/>
    <w:rsid w:val="008D7D61"/>
    <w:rsid w:val="008E039C"/>
    <w:rsid w:val="008E04C0"/>
    <w:rsid w:val="008E05AB"/>
    <w:rsid w:val="008E0807"/>
    <w:rsid w:val="008E082A"/>
    <w:rsid w:val="008E0B3B"/>
    <w:rsid w:val="008E11A2"/>
    <w:rsid w:val="008E1281"/>
    <w:rsid w:val="008E1644"/>
    <w:rsid w:val="008E185F"/>
    <w:rsid w:val="008E1B35"/>
    <w:rsid w:val="008E1BDC"/>
    <w:rsid w:val="008E2146"/>
    <w:rsid w:val="008E2184"/>
    <w:rsid w:val="008E28AA"/>
    <w:rsid w:val="008E3035"/>
    <w:rsid w:val="008E3377"/>
    <w:rsid w:val="008E392F"/>
    <w:rsid w:val="008E3B02"/>
    <w:rsid w:val="008E43DC"/>
    <w:rsid w:val="008E4E00"/>
    <w:rsid w:val="008E4EB7"/>
    <w:rsid w:val="008E592B"/>
    <w:rsid w:val="008E5A6A"/>
    <w:rsid w:val="008E5AA4"/>
    <w:rsid w:val="008E5F94"/>
    <w:rsid w:val="008E612C"/>
    <w:rsid w:val="008E62FC"/>
    <w:rsid w:val="008E6399"/>
    <w:rsid w:val="008E66DE"/>
    <w:rsid w:val="008E671D"/>
    <w:rsid w:val="008E676D"/>
    <w:rsid w:val="008E6B88"/>
    <w:rsid w:val="008E6D72"/>
    <w:rsid w:val="008E72A0"/>
    <w:rsid w:val="008E745B"/>
    <w:rsid w:val="008E764D"/>
    <w:rsid w:val="008E7767"/>
    <w:rsid w:val="008E7814"/>
    <w:rsid w:val="008E7943"/>
    <w:rsid w:val="008E7A15"/>
    <w:rsid w:val="008E7D88"/>
    <w:rsid w:val="008E7F8F"/>
    <w:rsid w:val="008F0713"/>
    <w:rsid w:val="008F08A7"/>
    <w:rsid w:val="008F0F86"/>
    <w:rsid w:val="008F0FE9"/>
    <w:rsid w:val="008F15E4"/>
    <w:rsid w:val="008F18CB"/>
    <w:rsid w:val="008F1E69"/>
    <w:rsid w:val="008F21AD"/>
    <w:rsid w:val="008F2820"/>
    <w:rsid w:val="008F2C2B"/>
    <w:rsid w:val="008F43F0"/>
    <w:rsid w:val="008F49CA"/>
    <w:rsid w:val="008F4AE1"/>
    <w:rsid w:val="008F5486"/>
    <w:rsid w:val="008F54E2"/>
    <w:rsid w:val="008F5C31"/>
    <w:rsid w:val="008F69FB"/>
    <w:rsid w:val="008F6B97"/>
    <w:rsid w:val="008F762F"/>
    <w:rsid w:val="008F784E"/>
    <w:rsid w:val="008F78C9"/>
    <w:rsid w:val="008F795C"/>
    <w:rsid w:val="008F7C56"/>
    <w:rsid w:val="009000CC"/>
    <w:rsid w:val="00900166"/>
    <w:rsid w:val="00900292"/>
    <w:rsid w:val="009002F4"/>
    <w:rsid w:val="0090053E"/>
    <w:rsid w:val="00900D6E"/>
    <w:rsid w:val="00900EEA"/>
    <w:rsid w:val="009012A0"/>
    <w:rsid w:val="00901425"/>
    <w:rsid w:val="00901901"/>
    <w:rsid w:val="00902204"/>
    <w:rsid w:val="00902279"/>
    <w:rsid w:val="009027DE"/>
    <w:rsid w:val="0090286A"/>
    <w:rsid w:val="00902EE0"/>
    <w:rsid w:val="00903F3F"/>
    <w:rsid w:val="00904E35"/>
    <w:rsid w:val="009055B1"/>
    <w:rsid w:val="009055F3"/>
    <w:rsid w:val="009056A4"/>
    <w:rsid w:val="009059B6"/>
    <w:rsid w:val="0090614F"/>
    <w:rsid w:val="009063DA"/>
    <w:rsid w:val="00906452"/>
    <w:rsid w:val="009064AD"/>
    <w:rsid w:val="009070FB"/>
    <w:rsid w:val="00907F93"/>
    <w:rsid w:val="00910055"/>
    <w:rsid w:val="009104FE"/>
    <w:rsid w:val="00910B72"/>
    <w:rsid w:val="00911061"/>
    <w:rsid w:val="009113EC"/>
    <w:rsid w:val="00911500"/>
    <w:rsid w:val="009119B5"/>
    <w:rsid w:val="00911FFE"/>
    <w:rsid w:val="00912100"/>
    <w:rsid w:val="00912122"/>
    <w:rsid w:val="00912253"/>
    <w:rsid w:val="009128F8"/>
    <w:rsid w:val="00912E8E"/>
    <w:rsid w:val="009134D3"/>
    <w:rsid w:val="00913540"/>
    <w:rsid w:val="00913649"/>
    <w:rsid w:val="00913692"/>
    <w:rsid w:val="009138EE"/>
    <w:rsid w:val="00913A15"/>
    <w:rsid w:val="00913EF7"/>
    <w:rsid w:val="0091442B"/>
    <w:rsid w:val="0091444F"/>
    <w:rsid w:val="00914932"/>
    <w:rsid w:val="00914C2B"/>
    <w:rsid w:val="00914CF4"/>
    <w:rsid w:val="009154BD"/>
    <w:rsid w:val="009159CE"/>
    <w:rsid w:val="00915E17"/>
    <w:rsid w:val="00916040"/>
    <w:rsid w:val="0091610B"/>
    <w:rsid w:val="009161A5"/>
    <w:rsid w:val="009173A9"/>
    <w:rsid w:val="00917483"/>
    <w:rsid w:val="00917CCC"/>
    <w:rsid w:val="00920199"/>
    <w:rsid w:val="0092035A"/>
    <w:rsid w:val="0092092E"/>
    <w:rsid w:val="00920AEB"/>
    <w:rsid w:val="00920BB0"/>
    <w:rsid w:val="0092145F"/>
    <w:rsid w:val="00921614"/>
    <w:rsid w:val="0092165E"/>
    <w:rsid w:val="009217EF"/>
    <w:rsid w:val="00921AAA"/>
    <w:rsid w:val="00922756"/>
    <w:rsid w:val="00922ACD"/>
    <w:rsid w:val="00922D46"/>
    <w:rsid w:val="00922DFD"/>
    <w:rsid w:val="00922EE8"/>
    <w:rsid w:val="009234A2"/>
    <w:rsid w:val="00923743"/>
    <w:rsid w:val="009239C8"/>
    <w:rsid w:val="009241A3"/>
    <w:rsid w:val="009243AA"/>
    <w:rsid w:val="009249DC"/>
    <w:rsid w:val="00924A2A"/>
    <w:rsid w:val="009251A9"/>
    <w:rsid w:val="00925487"/>
    <w:rsid w:val="00925562"/>
    <w:rsid w:val="009259FD"/>
    <w:rsid w:val="00925F70"/>
    <w:rsid w:val="00926696"/>
    <w:rsid w:val="00926FED"/>
    <w:rsid w:val="00927054"/>
    <w:rsid w:val="0092718D"/>
    <w:rsid w:val="00927270"/>
    <w:rsid w:val="00927458"/>
    <w:rsid w:val="00927766"/>
    <w:rsid w:val="00927C91"/>
    <w:rsid w:val="009300BC"/>
    <w:rsid w:val="009306F8"/>
    <w:rsid w:val="009307C7"/>
    <w:rsid w:val="00930857"/>
    <w:rsid w:val="00931032"/>
    <w:rsid w:val="009310C2"/>
    <w:rsid w:val="009311C6"/>
    <w:rsid w:val="00931395"/>
    <w:rsid w:val="00931665"/>
    <w:rsid w:val="0093172F"/>
    <w:rsid w:val="0093198E"/>
    <w:rsid w:val="00931995"/>
    <w:rsid w:val="00931FCA"/>
    <w:rsid w:val="00932711"/>
    <w:rsid w:val="0093343A"/>
    <w:rsid w:val="00933CE3"/>
    <w:rsid w:val="00933D2A"/>
    <w:rsid w:val="0093405C"/>
    <w:rsid w:val="009340E2"/>
    <w:rsid w:val="00934F84"/>
    <w:rsid w:val="009357DD"/>
    <w:rsid w:val="00935AA0"/>
    <w:rsid w:val="00935C60"/>
    <w:rsid w:val="00935FEA"/>
    <w:rsid w:val="00936D1E"/>
    <w:rsid w:val="00936DA5"/>
    <w:rsid w:val="00936FBF"/>
    <w:rsid w:val="0093747D"/>
    <w:rsid w:val="009376D9"/>
    <w:rsid w:val="009379C5"/>
    <w:rsid w:val="00937FF8"/>
    <w:rsid w:val="009403A4"/>
    <w:rsid w:val="009407D4"/>
    <w:rsid w:val="00940BC1"/>
    <w:rsid w:val="00940D33"/>
    <w:rsid w:val="0094150B"/>
    <w:rsid w:val="00941F77"/>
    <w:rsid w:val="00942499"/>
    <w:rsid w:val="009428D0"/>
    <w:rsid w:val="00942CB7"/>
    <w:rsid w:val="00942F25"/>
    <w:rsid w:val="009436E6"/>
    <w:rsid w:val="00943809"/>
    <w:rsid w:val="00943A0D"/>
    <w:rsid w:val="00944682"/>
    <w:rsid w:val="00944A9A"/>
    <w:rsid w:val="00945023"/>
    <w:rsid w:val="00945479"/>
    <w:rsid w:val="0094586F"/>
    <w:rsid w:val="0094602E"/>
    <w:rsid w:val="009464CE"/>
    <w:rsid w:val="00946726"/>
    <w:rsid w:val="009469DD"/>
    <w:rsid w:val="00946AEC"/>
    <w:rsid w:val="009470AC"/>
    <w:rsid w:val="0094727E"/>
    <w:rsid w:val="00947BB9"/>
    <w:rsid w:val="0095053C"/>
    <w:rsid w:val="009511B1"/>
    <w:rsid w:val="009515FE"/>
    <w:rsid w:val="009516AE"/>
    <w:rsid w:val="00952103"/>
    <w:rsid w:val="00952573"/>
    <w:rsid w:val="0095259C"/>
    <w:rsid w:val="00952671"/>
    <w:rsid w:val="00952B7A"/>
    <w:rsid w:val="00953C89"/>
    <w:rsid w:val="00953EE7"/>
    <w:rsid w:val="009542C4"/>
    <w:rsid w:val="00954643"/>
    <w:rsid w:val="00954DB2"/>
    <w:rsid w:val="00956118"/>
    <w:rsid w:val="009565D9"/>
    <w:rsid w:val="00956614"/>
    <w:rsid w:val="009568A7"/>
    <w:rsid w:val="00956907"/>
    <w:rsid w:val="00956CBF"/>
    <w:rsid w:val="00956E1F"/>
    <w:rsid w:val="00956F8B"/>
    <w:rsid w:val="00957120"/>
    <w:rsid w:val="009571D3"/>
    <w:rsid w:val="009573D6"/>
    <w:rsid w:val="00957C38"/>
    <w:rsid w:val="00960670"/>
    <w:rsid w:val="00960679"/>
    <w:rsid w:val="0096103C"/>
    <w:rsid w:val="009611B4"/>
    <w:rsid w:val="0096132A"/>
    <w:rsid w:val="009614DC"/>
    <w:rsid w:val="00961525"/>
    <w:rsid w:val="009619AC"/>
    <w:rsid w:val="00961B58"/>
    <w:rsid w:val="00961FCE"/>
    <w:rsid w:val="0096289B"/>
    <w:rsid w:val="009628B8"/>
    <w:rsid w:val="00963618"/>
    <w:rsid w:val="00963C53"/>
    <w:rsid w:val="00963D46"/>
    <w:rsid w:val="00963D63"/>
    <w:rsid w:val="00964311"/>
    <w:rsid w:val="0096437C"/>
    <w:rsid w:val="0096437E"/>
    <w:rsid w:val="00964807"/>
    <w:rsid w:val="00964838"/>
    <w:rsid w:val="00964BC2"/>
    <w:rsid w:val="00964DD5"/>
    <w:rsid w:val="00965393"/>
    <w:rsid w:val="00965665"/>
    <w:rsid w:val="00965825"/>
    <w:rsid w:val="00965960"/>
    <w:rsid w:val="00965B6E"/>
    <w:rsid w:val="00965B6F"/>
    <w:rsid w:val="0096630B"/>
    <w:rsid w:val="00966672"/>
    <w:rsid w:val="0096690C"/>
    <w:rsid w:val="0096693E"/>
    <w:rsid w:val="00966CAE"/>
    <w:rsid w:val="00966E6E"/>
    <w:rsid w:val="00967047"/>
    <w:rsid w:val="0096760C"/>
    <w:rsid w:val="00967647"/>
    <w:rsid w:val="00967898"/>
    <w:rsid w:val="0096794A"/>
    <w:rsid w:val="00967A45"/>
    <w:rsid w:val="00967B38"/>
    <w:rsid w:val="00967D43"/>
    <w:rsid w:val="009702AE"/>
    <w:rsid w:val="00970723"/>
    <w:rsid w:val="00970D92"/>
    <w:rsid w:val="00970EF2"/>
    <w:rsid w:val="009712CE"/>
    <w:rsid w:val="00971B33"/>
    <w:rsid w:val="00971DD1"/>
    <w:rsid w:val="009721B5"/>
    <w:rsid w:val="00972F88"/>
    <w:rsid w:val="00973253"/>
    <w:rsid w:val="00973BEC"/>
    <w:rsid w:val="00973F1D"/>
    <w:rsid w:val="00974154"/>
    <w:rsid w:val="0097454B"/>
    <w:rsid w:val="00974681"/>
    <w:rsid w:val="009747D9"/>
    <w:rsid w:val="00974BD8"/>
    <w:rsid w:val="009754DF"/>
    <w:rsid w:val="009758D8"/>
    <w:rsid w:val="00975A3E"/>
    <w:rsid w:val="00975D1B"/>
    <w:rsid w:val="00975E87"/>
    <w:rsid w:val="00976B28"/>
    <w:rsid w:val="00976FD8"/>
    <w:rsid w:val="00977939"/>
    <w:rsid w:val="009779F7"/>
    <w:rsid w:val="00977B9D"/>
    <w:rsid w:val="00977F68"/>
    <w:rsid w:val="00980515"/>
    <w:rsid w:val="00980609"/>
    <w:rsid w:val="00980971"/>
    <w:rsid w:val="009809CE"/>
    <w:rsid w:val="0098103D"/>
    <w:rsid w:val="0098146A"/>
    <w:rsid w:val="00981B60"/>
    <w:rsid w:val="00981E79"/>
    <w:rsid w:val="00982848"/>
    <w:rsid w:val="0098361C"/>
    <w:rsid w:val="00983DFB"/>
    <w:rsid w:val="00983FE2"/>
    <w:rsid w:val="0098413B"/>
    <w:rsid w:val="009841E7"/>
    <w:rsid w:val="00984E61"/>
    <w:rsid w:val="00985336"/>
    <w:rsid w:val="00985845"/>
    <w:rsid w:val="00985D13"/>
    <w:rsid w:val="009864D3"/>
    <w:rsid w:val="00986868"/>
    <w:rsid w:val="00986C81"/>
    <w:rsid w:val="00987656"/>
    <w:rsid w:val="009876B7"/>
    <w:rsid w:val="00987F19"/>
    <w:rsid w:val="009901D6"/>
    <w:rsid w:val="00991478"/>
    <w:rsid w:val="00992315"/>
    <w:rsid w:val="00992350"/>
    <w:rsid w:val="0099330D"/>
    <w:rsid w:val="00993476"/>
    <w:rsid w:val="009937E5"/>
    <w:rsid w:val="0099399B"/>
    <w:rsid w:val="00993C0E"/>
    <w:rsid w:val="009940E3"/>
    <w:rsid w:val="009945F5"/>
    <w:rsid w:val="00994EC2"/>
    <w:rsid w:val="00994FB2"/>
    <w:rsid w:val="00995345"/>
    <w:rsid w:val="009954D1"/>
    <w:rsid w:val="00995909"/>
    <w:rsid w:val="00995D3E"/>
    <w:rsid w:val="00995E70"/>
    <w:rsid w:val="00996597"/>
    <w:rsid w:val="00996678"/>
    <w:rsid w:val="00996B61"/>
    <w:rsid w:val="00996E7B"/>
    <w:rsid w:val="009A024D"/>
    <w:rsid w:val="009A0354"/>
    <w:rsid w:val="009A0F49"/>
    <w:rsid w:val="009A11A1"/>
    <w:rsid w:val="009A14A9"/>
    <w:rsid w:val="009A161A"/>
    <w:rsid w:val="009A196B"/>
    <w:rsid w:val="009A21D1"/>
    <w:rsid w:val="009A2607"/>
    <w:rsid w:val="009A27BE"/>
    <w:rsid w:val="009A2851"/>
    <w:rsid w:val="009A2855"/>
    <w:rsid w:val="009A2958"/>
    <w:rsid w:val="009A2A2E"/>
    <w:rsid w:val="009A2B1C"/>
    <w:rsid w:val="009A2FD9"/>
    <w:rsid w:val="009A33A3"/>
    <w:rsid w:val="009A33F3"/>
    <w:rsid w:val="009A3519"/>
    <w:rsid w:val="009A3A70"/>
    <w:rsid w:val="009A4010"/>
    <w:rsid w:val="009A4939"/>
    <w:rsid w:val="009A4A24"/>
    <w:rsid w:val="009A510E"/>
    <w:rsid w:val="009A5B3B"/>
    <w:rsid w:val="009A5BDE"/>
    <w:rsid w:val="009A6143"/>
    <w:rsid w:val="009A62EF"/>
    <w:rsid w:val="009A686D"/>
    <w:rsid w:val="009A688B"/>
    <w:rsid w:val="009A7A6A"/>
    <w:rsid w:val="009A7B58"/>
    <w:rsid w:val="009B04D2"/>
    <w:rsid w:val="009B0D1C"/>
    <w:rsid w:val="009B0E90"/>
    <w:rsid w:val="009B1B7C"/>
    <w:rsid w:val="009B1CC0"/>
    <w:rsid w:val="009B2239"/>
    <w:rsid w:val="009B248F"/>
    <w:rsid w:val="009B24C0"/>
    <w:rsid w:val="009B2D56"/>
    <w:rsid w:val="009B37A6"/>
    <w:rsid w:val="009B395F"/>
    <w:rsid w:val="009B3975"/>
    <w:rsid w:val="009B4572"/>
    <w:rsid w:val="009B508D"/>
    <w:rsid w:val="009B519B"/>
    <w:rsid w:val="009B53B1"/>
    <w:rsid w:val="009B5965"/>
    <w:rsid w:val="009B68F9"/>
    <w:rsid w:val="009B6B53"/>
    <w:rsid w:val="009B78DA"/>
    <w:rsid w:val="009B78F1"/>
    <w:rsid w:val="009B7A26"/>
    <w:rsid w:val="009B7A9E"/>
    <w:rsid w:val="009B7D6B"/>
    <w:rsid w:val="009B7D6C"/>
    <w:rsid w:val="009B7FB3"/>
    <w:rsid w:val="009C03B0"/>
    <w:rsid w:val="009C03C0"/>
    <w:rsid w:val="009C04A2"/>
    <w:rsid w:val="009C06EE"/>
    <w:rsid w:val="009C0883"/>
    <w:rsid w:val="009C0DCD"/>
    <w:rsid w:val="009C11DE"/>
    <w:rsid w:val="009C1ADE"/>
    <w:rsid w:val="009C1F18"/>
    <w:rsid w:val="009C220B"/>
    <w:rsid w:val="009C22CA"/>
    <w:rsid w:val="009C23FE"/>
    <w:rsid w:val="009C267A"/>
    <w:rsid w:val="009C2B04"/>
    <w:rsid w:val="009C2EEB"/>
    <w:rsid w:val="009C303B"/>
    <w:rsid w:val="009C51E5"/>
    <w:rsid w:val="009C5607"/>
    <w:rsid w:val="009C5652"/>
    <w:rsid w:val="009C6059"/>
    <w:rsid w:val="009C60E8"/>
    <w:rsid w:val="009C676E"/>
    <w:rsid w:val="009C6772"/>
    <w:rsid w:val="009C6940"/>
    <w:rsid w:val="009C6C8B"/>
    <w:rsid w:val="009C7155"/>
    <w:rsid w:val="009C7382"/>
    <w:rsid w:val="009C7A41"/>
    <w:rsid w:val="009D0967"/>
    <w:rsid w:val="009D10EF"/>
    <w:rsid w:val="009D141C"/>
    <w:rsid w:val="009D1645"/>
    <w:rsid w:val="009D1742"/>
    <w:rsid w:val="009D1993"/>
    <w:rsid w:val="009D19A8"/>
    <w:rsid w:val="009D1C29"/>
    <w:rsid w:val="009D209D"/>
    <w:rsid w:val="009D21D9"/>
    <w:rsid w:val="009D28BF"/>
    <w:rsid w:val="009D2F7A"/>
    <w:rsid w:val="009D3E26"/>
    <w:rsid w:val="009D417E"/>
    <w:rsid w:val="009D41F0"/>
    <w:rsid w:val="009D4C68"/>
    <w:rsid w:val="009D4E9B"/>
    <w:rsid w:val="009D4EB5"/>
    <w:rsid w:val="009D5425"/>
    <w:rsid w:val="009D5471"/>
    <w:rsid w:val="009D5B22"/>
    <w:rsid w:val="009D5B6A"/>
    <w:rsid w:val="009D5D72"/>
    <w:rsid w:val="009D60A9"/>
    <w:rsid w:val="009D6920"/>
    <w:rsid w:val="009D6B45"/>
    <w:rsid w:val="009D6EEE"/>
    <w:rsid w:val="009D7647"/>
    <w:rsid w:val="009D7D1C"/>
    <w:rsid w:val="009E03B9"/>
    <w:rsid w:val="009E0462"/>
    <w:rsid w:val="009E04D1"/>
    <w:rsid w:val="009E0B2A"/>
    <w:rsid w:val="009E0B77"/>
    <w:rsid w:val="009E0D1F"/>
    <w:rsid w:val="009E121C"/>
    <w:rsid w:val="009E1326"/>
    <w:rsid w:val="009E1411"/>
    <w:rsid w:val="009E15D7"/>
    <w:rsid w:val="009E18DA"/>
    <w:rsid w:val="009E1950"/>
    <w:rsid w:val="009E1D4E"/>
    <w:rsid w:val="009E23B7"/>
    <w:rsid w:val="009E25F0"/>
    <w:rsid w:val="009E2677"/>
    <w:rsid w:val="009E2743"/>
    <w:rsid w:val="009E2786"/>
    <w:rsid w:val="009E28E8"/>
    <w:rsid w:val="009E29E9"/>
    <w:rsid w:val="009E2BC1"/>
    <w:rsid w:val="009E2F48"/>
    <w:rsid w:val="009E3359"/>
    <w:rsid w:val="009E378B"/>
    <w:rsid w:val="009E45D1"/>
    <w:rsid w:val="009E478A"/>
    <w:rsid w:val="009E4958"/>
    <w:rsid w:val="009E50C0"/>
    <w:rsid w:val="009E51F2"/>
    <w:rsid w:val="009E5D69"/>
    <w:rsid w:val="009E5F34"/>
    <w:rsid w:val="009E5FA5"/>
    <w:rsid w:val="009E6195"/>
    <w:rsid w:val="009E6BAC"/>
    <w:rsid w:val="009E73D2"/>
    <w:rsid w:val="009E7910"/>
    <w:rsid w:val="009E7EBB"/>
    <w:rsid w:val="009F01E3"/>
    <w:rsid w:val="009F08D8"/>
    <w:rsid w:val="009F0C88"/>
    <w:rsid w:val="009F0F58"/>
    <w:rsid w:val="009F12CA"/>
    <w:rsid w:val="009F21AB"/>
    <w:rsid w:val="009F258D"/>
    <w:rsid w:val="009F28B6"/>
    <w:rsid w:val="009F311B"/>
    <w:rsid w:val="009F342F"/>
    <w:rsid w:val="009F39DF"/>
    <w:rsid w:val="009F3A0A"/>
    <w:rsid w:val="009F3E9A"/>
    <w:rsid w:val="009F3F02"/>
    <w:rsid w:val="009F43BD"/>
    <w:rsid w:val="009F47AA"/>
    <w:rsid w:val="009F48AA"/>
    <w:rsid w:val="009F52FD"/>
    <w:rsid w:val="009F5549"/>
    <w:rsid w:val="009F5C1A"/>
    <w:rsid w:val="009F5FDE"/>
    <w:rsid w:val="009F6595"/>
    <w:rsid w:val="009F65B1"/>
    <w:rsid w:val="009F65D8"/>
    <w:rsid w:val="009F6744"/>
    <w:rsid w:val="009F69BC"/>
    <w:rsid w:val="009F6C33"/>
    <w:rsid w:val="009F6DFE"/>
    <w:rsid w:val="009F700D"/>
    <w:rsid w:val="009F76A1"/>
    <w:rsid w:val="009F7BE9"/>
    <w:rsid w:val="009F7DD2"/>
    <w:rsid w:val="00A001FC"/>
    <w:rsid w:val="00A00413"/>
    <w:rsid w:val="00A00666"/>
    <w:rsid w:val="00A0089B"/>
    <w:rsid w:val="00A00EB8"/>
    <w:rsid w:val="00A01B53"/>
    <w:rsid w:val="00A01C9E"/>
    <w:rsid w:val="00A01EAF"/>
    <w:rsid w:val="00A0237E"/>
    <w:rsid w:val="00A025A9"/>
    <w:rsid w:val="00A03164"/>
    <w:rsid w:val="00A035C1"/>
    <w:rsid w:val="00A039AE"/>
    <w:rsid w:val="00A04169"/>
    <w:rsid w:val="00A0475B"/>
    <w:rsid w:val="00A049A3"/>
    <w:rsid w:val="00A05019"/>
    <w:rsid w:val="00A05B00"/>
    <w:rsid w:val="00A060DF"/>
    <w:rsid w:val="00A061C8"/>
    <w:rsid w:val="00A066F6"/>
    <w:rsid w:val="00A069D2"/>
    <w:rsid w:val="00A06D2B"/>
    <w:rsid w:val="00A070BA"/>
    <w:rsid w:val="00A0767E"/>
    <w:rsid w:val="00A07A3E"/>
    <w:rsid w:val="00A07CA9"/>
    <w:rsid w:val="00A07CE1"/>
    <w:rsid w:val="00A07CE2"/>
    <w:rsid w:val="00A102CD"/>
    <w:rsid w:val="00A109D4"/>
    <w:rsid w:val="00A10BA4"/>
    <w:rsid w:val="00A10D32"/>
    <w:rsid w:val="00A11076"/>
    <w:rsid w:val="00A11114"/>
    <w:rsid w:val="00A11728"/>
    <w:rsid w:val="00A11DDF"/>
    <w:rsid w:val="00A11E4D"/>
    <w:rsid w:val="00A1270A"/>
    <w:rsid w:val="00A1284C"/>
    <w:rsid w:val="00A12C79"/>
    <w:rsid w:val="00A12E91"/>
    <w:rsid w:val="00A12F81"/>
    <w:rsid w:val="00A12FC4"/>
    <w:rsid w:val="00A13456"/>
    <w:rsid w:val="00A1377F"/>
    <w:rsid w:val="00A137F2"/>
    <w:rsid w:val="00A13B6F"/>
    <w:rsid w:val="00A140CC"/>
    <w:rsid w:val="00A141C8"/>
    <w:rsid w:val="00A1502E"/>
    <w:rsid w:val="00A15050"/>
    <w:rsid w:val="00A15393"/>
    <w:rsid w:val="00A153D0"/>
    <w:rsid w:val="00A15CA4"/>
    <w:rsid w:val="00A16185"/>
    <w:rsid w:val="00A161AF"/>
    <w:rsid w:val="00A16542"/>
    <w:rsid w:val="00A1698E"/>
    <w:rsid w:val="00A16E69"/>
    <w:rsid w:val="00A16E75"/>
    <w:rsid w:val="00A16ECD"/>
    <w:rsid w:val="00A16F94"/>
    <w:rsid w:val="00A1745A"/>
    <w:rsid w:val="00A1787F"/>
    <w:rsid w:val="00A17A36"/>
    <w:rsid w:val="00A200E2"/>
    <w:rsid w:val="00A204EA"/>
    <w:rsid w:val="00A20A2F"/>
    <w:rsid w:val="00A20DF8"/>
    <w:rsid w:val="00A20E1A"/>
    <w:rsid w:val="00A20E28"/>
    <w:rsid w:val="00A213E7"/>
    <w:rsid w:val="00A215D8"/>
    <w:rsid w:val="00A2163F"/>
    <w:rsid w:val="00A21F6E"/>
    <w:rsid w:val="00A220A6"/>
    <w:rsid w:val="00A230B8"/>
    <w:rsid w:val="00A231F6"/>
    <w:rsid w:val="00A232DE"/>
    <w:rsid w:val="00A23B38"/>
    <w:rsid w:val="00A23C17"/>
    <w:rsid w:val="00A2426F"/>
    <w:rsid w:val="00A249AE"/>
    <w:rsid w:val="00A253B0"/>
    <w:rsid w:val="00A2559A"/>
    <w:rsid w:val="00A25611"/>
    <w:rsid w:val="00A2564D"/>
    <w:rsid w:val="00A257A1"/>
    <w:rsid w:val="00A2595C"/>
    <w:rsid w:val="00A25B19"/>
    <w:rsid w:val="00A25C9C"/>
    <w:rsid w:val="00A26196"/>
    <w:rsid w:val="00A26396"/>
    <w:rsid w:val="00A26414"/>
    <w:rsid w:val="00A26A5C"/>
    <w:rsid w:val="00A26F16"/>
    <w:rsid w:val="00A27057"/>
    <w:rsid w:val="00A27231"/>
    <w:rsid w:val="00A27504"/>
    <w:rsid w:val="00A27CC4"/>
    <w:rsid w:val="00A30180"/>
    <w:rsid w:val="00A30804"/>
    <w:rsid w:val="00A30A52"/>
    <w:rsid w:val="00A30E3C"/>
    <w:rsid w:val="00A30F90"/>
    <w:rsid w:val="00A311CF"/>
    <w:rsid w:val="00A3189D"/>
    <w:rsid w:val="00A31A68"/>
    <w:rsid w:val="00A31EBE"/>
    <w:rsid w:val="00A3226B"/>
    <w:rsid w:val="00A3233D"/>
    <w:rsid w:val="00A3239F"/>
    <w:rsid w:val="00A3271D"/>
    <w:rsid w:val="00A327E4"/>
    <w:rsid w:val="00A32839"/>
    <w:rsid w:val="00A331AE"/>
    <w:rsid w:val="00A333DA"/>
    <w:rsid w:val="00A337AD"/>
    <w:rsid w:val="00A33C24"/>
    <w:rsid w:val="00A33F78"/>
    <w:rsid w:val="00A33FCD"/>
    <w:rsid w:val="00A3424D"/>
    <w:rsid w:val="00A34538"/>
    <w:rsid w:val="00A35005"/>
    <w:rsid w:val="00A3595C"/>
    <w:rsid w:val="00A35EA2"/>
    <w:rsid w:val="00A35F4B"/>
    <w:rsid w:val="00A363CF"/>
    <w:rsid w:val="00A3648B"/>
    <w:rsid w:val="00A36B6F"/>
    <w:rsid w:val="00A36E61"/>
    <w:rsid w:val="00A3736E"/>
    <w:rsid w:val="00A37855"/>
    <w:rsid w:val="00A37A72"/>
    <w:rsid w:val="00A400CE"/>
    <w:rsid w:val="00A40124"/>
    <w:rsid w:val="00A40510"/>
    <w:rsid w:val="00A4080F"/>
    <w:rsid w:val="00A40B82"/>
    <w:rsid w:val="00A40C3B"/>
    <w:rsid w:val="00A40E84"/>
    <w:rsid w:val="00A40F46"/>
    <w:rsid w:val="00A4114A"/>
    <w:rsid w:val="00A4164A"/>
    <w:rsid w:val="00A42476"/>
    <w:rsid w:val="00A42545"/>
    <w:rsid w:val="00A425DA"/>
    <w:rsid w:val="00A42911"/>
    <w:rsid w:val="00A431E0"/>
    <w:rsid w:val="00A43570"/>
    <w:rsid w:val="00A446E7"/>
    <w:rsid w:val="00A4478F"/>
    <w:rsid w:val="00A44A36"/>
    <w:rsid w:val="00A44AB6"/>
    <w:rsid w:val="00A44B18"/>
    <w:rsid w:val="00A44C38"/>
    <w:rsid w:val="00A4503C"/>
    <w:rsid w:val="00A451FA"/>
    <w:rsid w:val="00A456DC"/>
    <w:rsid w:val="00A46777"/>
    <w:rsid w:val="00A469A2"/>
    <w:rsid w:val="00A46A75"/>
    <w:rsid w:val="00A46A80"/>
    <w:rsid w:val="00A46FF9"/>
    <w:rsid w:val="00A4712B"/>
    <w:rsid w:val="00A47197"/>
    <w:rsid w:val="00A47967"/>
    <w:rsid w:val="00A47EFF"/>
    <w:rsid w:val="00A5047F"/>
    <w:rsid w:val="00A504C9"/>
    <w:rsid w:val="00A50B57"/>
    <w:rsid w:val="00A511A4"/>
    <w:rsid w:val="00A5181F"/>
    <w:rsid w:val="00A51C6C"/>
    <w:rsid w:val="00A520C5"/>
    <w:rsid w:val="00A5224C"/>
    <w:rsid w:val="00A526AC"/>
    <w:rsid w:val="00A52A3E"/>
    <w:rsid w:val="00A5397D"/>
    <w:rsid w:val="00A53B7F"/>
    <w:rsid w:val="00A53D8E"/>
    <w:rsid w:val="00A53EB3"/>
    <w:rsid w:val="00A543BC"/>
    <w:rsid w:val="00A54608"/>
    <w:rsid w:val="00A5474B"/>
    <w:rsid w:val="00A54B7E"/>
    <w:rsid w:val="00A55630"/>
    <w:rsid w:val="00A5572B"/>
    <w:rsid w:val="00A55F1C"/>
    <w:rsid w:val="00A55F79"/>
    <w:rsid w:val="00A5752E"/>
    <w:rsid w:val="00A57565"/>
    <w:rsid w:val="00A57ABB"/>
    <w:rsid w:val="00A57E92"/>
    <w:rsid w:val="00A6021F"/>
    <w:rsid w:val="00A60370"/>
    <w:rsid w:val="00A605C0"/>
    <w:rsid w:val="00A60704"/>
    <w:rsid w:val="00A60D8C"/>
    <w:rsid w:val="00A60F74"/>
    <w:rsid w:val="00A61037"/>
    <w:rsid w:val="00A6116F"/>
    <w:rsid w:val="00A618EC"/>
    <w:rsid w:val="00A61F1B"/>
    <w:rsid w:val="00A61F99"/>
    <w:rsid w:val="00A6252E"/>
    <w:rsid w:val="00A626E1"/>
    <w:rsid w:val="00A62D2D"/>
    <w:rsid w:val="00A630EF"/>
    <w:rsid w:val="00A6345C"/>
    <w:rsid w:val="00A63509"/>
    <w:rsid w:val="00A6365C"/>
    <w:rsid w:val="00A638BD"/>
    <w:rsid w:val="00A63E89"/>
    <w:rsid w:val="00A6408C"/>
    <w:rsid w:val="00A648A8"/>
    <w:rsid w:val="00A648EC"/>
    <w:rsid w:val="00A64EAB"/>
    <w:rsid w:val="00A651A8"/>
    <w:rsid w:val="00A652B0"/>
    <w:rsid w:val="00A654BE"/>
    <w:rsid w:val="00A6564C"/>
    <w:rsid w:val="00A6570E"/>
    <w:rsid w:val="00A65DC2"/>
    <w:rsid w:val="00A660C9"/>
    <w:rsid w:val="00A66236"/>
    <w:rsid w:val="00A66501"/>
    <w:rsid w:val="00A6704B"/>
    <w:rsid w:val="00A674DE"/>
    <w:rsid w:val="00A67564"/>
    <w:rsid w:val="00A67A0F"/>
    <w:rsid w:val="00A67DF6"/>
    <w:rsid w:val="00A70338"/>
    <w:rsid w:val="00A70AB9"/>
    <w:rsid w:val="00A70F45"/>
    <w:rsid w:val="00A70FA7"/>
    <w:rsid w:val="00A71039"/>
    <w:rsid w:val="00A71845"/>
    <w:rsid w:val="00A71F55"/>
    <w:rsid w:val="00A7202E"/>
    <w:rsid w:val="00A72AA6"/>
    <w:rsid w:val="00A72E10"/>
    <w:rsid w:val="00A73013"/>
    <w:rsid w:val="00A731FC"/>
    <w:rsid w:val="00A73643"/>
    <w:rsid w:val="00A73722"/>
    <w:rsid w:val="00A73A10"/>
    <w:rsid w:val="00A73A3B"/>
    <w:rsid w:val="00A73A77"/>
    <w:rsid w:val="00A745EB"/>
    <w:rsid w:val="00A74699"/>
    <w:rsid w:val="00A7470E"/>
    <w:rsid w:val="00A74896"/>
    <w:rsid w:val="00A74914"/>
    <w:rsid w:val="00A74AED"/>
    <w:rsid w:val="00A75260"/>
    <w:rsid w:val="00A75AAB"/>
    <w:rsid w:val="00A75B7E"/>
    <w:rsid w:val="00A761B0"/>
    <w:rsid w:val="00A7660F"/>
    <w:rsid w:val="00A7666F"/>
    <w:rsid w:val="00A768A7"/>
    <w:rsid w:val="00A768AE"/>
    <w:rsid w:val="00A7732E"/>
    <w:rsid w:val="00A77EE4"/>
    <w:rsid w:val="00A80092"/>
    <w:rsid w:val="00A804EF"/>
    <w:rsid w:val="00A80F96"/>
    <w:rsid w:val="00A80FF7"/>
    <w:rsid w:val="00A810A0"/>
    <w:rsid w:val="00A81307"/>
    <w:rsid w:val="00A814C4"/>
    <w:rsid w:val="00A8152B"/>
    <w:rsid w:val="00A816F5"/>
    <w:rsid w:val="00A81981"/>
    <w:rsid w:val="00A81BD3"/>
    <w:rsid w:val="00A81ED4"/>
    <w:rsid w:val="00A83223"/>
    <w:rsid w:val="00A835D2"/>
    <w:rsid w:val="00A83677"/>
    <w:rsid w:val="00A838EE"/>
    <w:rsid w:val="00A8480A"/>
    <w:rsid w:val="00A84CE0"/>
    <w:rsid w:val="00A84F75"/>
    <w:rsid w:val="00A8519D"/>
    <w:rsid w:val="00A856DE"/>
    <w:rsid w:val="00A85D21"/>
    <w:rsid w:val="00A85FA0"/>
    <w:rsid w:val="00A863D9"/>
    <w:rsid w:val="00A86766"/>
    <w:rsid w:val="00A872B8"/>
    <w:rsid w:val="00A87512"/>
    <w:rsid w:val="00A876E2"/>
    <w:rsid w:val="00A87A7C"/>
    <w:rsid w:val="00A90393"/>
    <w:rsid w:val="00A90462"/>
    <w:rsid w:val="00A90525"/>
    <w:rsid w:val="00A9057D"/>
    <w:rsid w:val="00A90632"/>
    <w:rsid w:val="00A9079E"/>
    <w:rsid w:val="00A90939"/>
    <w:rsid w:val="00A90C77"/>
    <w:rsid w:val="00A915A3"/>
    <w:rsid w:val="00A918DB"/>
    <w:rsid w:val="00A91A43"/>
    <w:rsid w:val="00A927E8"/>
    <w:rsid w:val="00A929B4"/>
    <w:rsid w:val="00A93890"/>
    <w:rsid w:val="00A93949"/>
    <w:rsid w:val="00A93ECC"/>
    <w:rsid w:val="00A940C2"/>
    <w:rsid w:val="00A9476A"/>
    <w:rsid w:val="00A94BE1"/>
    <w:rsid w:val="00A94DF7"/>
    <w:rsid w:val="00A94E02"/>
    <w:rsid w:val="00A95507"/>
    <w:rsid w:val="00A9585A"/>
    <w:rsid w:val="00A95DAC"/>
    <w:rsid w:val="00A9605B"/>
    <w:rsid w:val="00A963EB"/>
    <w:rsid w:val="00A96883"/>
    <w:rsid w:val="00A969B3"/>
    <w:rsid w:val="00A97128"/>
    <w:rsid w:val="00A975FF"/>
    <w:rsid w:val="00A97727"/>
    <w:rsid w:val="00AA06EE"/>
    <w:rsid w:val="00AA09D7"/>
    <w:rsid w:val="00AA194E"/>
    <w:rsid w:val="00AA2F6A"/>
    <w:rsid w:val="00AA3149"/>
    <w:rsid w:val="00AA314A"/>
    <w:rsid w:val="00AA3AC1"/>
    <w:rsid w:val="00AA3BD5"/>
    <w:rsid w:val="00AA3CAC"/>
    <w:rsid w:val="00AA4047"/>
    <w:rsid w:val="00AA45FB"/>
    <w:rsid w:val="00AA4D35"/>
    <w:rsid w:val="00AA4EBE"/>
    <w:rsid w:val="00AA5208"/>
    <w:rsid w:val="00AA533D"/>
    <w:rsid w:val="00AA550C"/>
    <w:rsid w:val="00AA5DB4"/>
    <w:rsid w:val="00AA60DD"/>
    <w:rsid w:val="00AA6151"/>
    <w:rsid w:val="00AA628C"/>
    <w:rsid w:val="00AA65E5"/>
    <w:rsid w:val="00AA6EC3"/>
    <w:rsid w:val="00AA7726"/>
    <w:rsid w:val="00AA78E0"/>
    <w:rsid w:val="00AA7AA6"/>
    <w:rsid w:val="00AA7F8B"/>
    <w:rsid w:val="00AB0367"/>
    <w:rsid w:val="00AB047F"/>
    <w:rsid w:val="00AB04D6"/>
    <w:rsid w:val="00AB07E0"/>
    <w:rsid w:val="00AB0A40"/>
    <w:rsid w:val="00AB0DB4"/>
    <w:rsid w:val="00AB106C"/>
    <w:rsid w:val="00AB1359"/>
    <w:rsid w:val="00AB1591"/>
    <w:rsid w:val="00AB17AA"/>
    <w:rsid w:val="00AB19CB"/>
    <w:rsid w:val="00AB19CC"/>
    <w:rsid w:val="00AB1CD2"/>
    <w:rsid w:val="00AB2460"/>
    <w:rsid w:val="00AB2588"/>
    <w:rsid w:val="00AB2981"/>
    <w:rsid w:val="00AB29DE"/>
    <w:rsid w:val="00AB2B54"/>
    <w:rsid w:val="00AB2BA7"/>
    <w:rsid w:val="00AB2E04"/>
    <w:rsid w:val="00AB2F7A"/>
    <w:rsid w:val="00AB3140"/>
    <w:rsid w:val="00AB39AF"/>
    <w:rsid w:val="00AB39B3"/>
    <w:rsid w:val="00AB4092"/>
    <w:rsid w:val="00AB4317"/>
    <w:rsid w:val="00AB46F4"/>
    <w:rsid w:val="00AB58C2"/>
    <w:rsid w:val="00AB5BE8"/>
    <w:rsid w:val="00AB5D52"/>
    <w:rsid w:val="00AB5EBC"/>
    <w:rsid w:val="00AB613E"/>
    <w:rsid w:val="00AB6503"/>
    <w:rsid w:val="00AB6F15"/>
    <w:rsid w:val="00AB726E"/>
    <w:rsid w:val="00AB749E"/>
    <w:rsid w:val="00AB7A6E"/>
    <w:rsid w:val="00AB7F79"/>
    <w:rsid w:val="00AC068D"/>
    <w:rsid w:val="00AC0883"/>
    <w:rsid w:val="00AC08BF"/>
    <w:rsid w:val="00AC091A"/>
    <w:rsid w:val="00AC16C3"/>
    <w:rsid w:val="00AC1DBE"/>
    <w:rsid w:val="00AC1E58"/>
    <w:rsid w:val="00AC21D4"/>
    <w:rsid w:val="00AC2251"/>
    <w:rsid w:val="00AC2562"/>
    <w:rsid w:val="00AC26BD"/>
    <w:rsid w:val="00AC2B00"/>
    <w:rsid w:val="00AC2DD0"/>
    <w:rsid w:val="00AC31A9"/>
    <w:rsid w:val="00AC38CC"/>
    <w:rsid w:val="00AC4006"/>
    <w:rsid w:val="00AC4699"/>
    <w:rsid w:val="00AC4802"/>
    <w:rsid w:val="00AC484D"/>
    <w:rsid w:val="00AC5484"/>
    <w:rsid w:val="00AC54FF"/>
    <w:rsid w:val="00AC5763"/>
    <w:rsid w:val="00AC5BB1"/>
    <w:rsid w:val="00AC6103"/>
    <w:rsid w:val="00AC6694"/>
    <w:rsid w:val="00AC6986"/>
    <w:rsid w:val="00AC7348"/>
    <w:rsid w:val="00AC79A4"/>
    <w:rsid w:val="00AD02F5"/>
    <w:rsid w:val="00AD0358"/>
    <w:rsid w:val="00AD045F"/>
    <w:rsid w:val="00AD05B8"/>
    <w:rsid w:val="00AD0C52"/>
    <w:rsid w:val="00AD10FD"/>
    <w:rsid w:val="00AD1500"/>
    <w:rsid w:val="00AD15F1"/>
    <w:rsid w:val="00AD1A1D"/>
    <w:rsid w:val="00AD1BE5"/>
    <w:rsid w:val="00AD1C06"/>
    <w:rsid w:val="00AD1DC1"/>
    <w:rsid w:val="00AD1F90"/>
    <w:rsid w:val="00AD233F"/>
    <w:rsid w:val="00AD250F"/>
    <w:rsid w:val="00AD2775"/>
    <w:rsid w:val="00AD2834"/>
    <w:rsid w:val="00AD2913"/>
    <w:rsid w:val="00AD2ED9"/>
    <w:rsid w:val="00AD307D"/>
    <w:rsid w:val="00AD340A"/>
    <w:rsid w:val="00AD366D"/>
    <w:rsid w:val="00AD3F5E"/>
    <w:rsid w:val="00AD4124"/>
    <w:rsid w:val="00AD4299"/>
    <w:rsid w:val="00AD44A1"/>
    <w:rsid w:val="00AD59C1"/>
    <w:rsid w:val="00AD5D2E"/>
    <w:rsid w:val="00AD5E5F"/>
    <w:rsid w:val="00AD5EA7"/>
    <w:rsid w:val="00AD60BB"/>
    <w:rsid w:val="00AD64CB"/>
    <w:rsid w:val="00AD766B"/>
    <w:rsid w:val="00AD7B06"/>
    <w:rsid w:val="00AD7D3A"/>
    <w:rsid w:val="00AE034F"/>
    <w:rsid w:val="00AE0B57"/>
    <w:rsid w:val="00AE0DF0"/>
    <w:rsid w:val="00AE0F08"/>
    <w:rsid w:val="00AE0F61"/>
    <w:rsid w:val="00AE1599"/>
    <w:rsid w:val="00AE15AA"/>
    <w:rsid w:val="00AE1CB5"/>
    <w:rsid w:val="00AE1F3C"/>
    <w:rsid w:val="00AE1F55"/>
    <w:rsid w:val="00AE25A0"/>
    <w:rsid w:val="00AE2DB7"/>
    <w:rsid w:val="00AE30AE"/>
    <w:rsid w:val="00AE3348"/>
    <w:rsid w:val="00AE3446"/>
    <w:rsid w:val="00AE3777"/>
    <w:rsid w:val="00AE381E"/>
    <w:rsid w:val="00AE3824"/>
    <w:rsid w:val="00AE40FC"/>
    <w:rsid w:val="00AE45B5"/>
    <w:rsid w:val="00AE4E64"/>
    <w:rsid w:val="00AE500A"/>
    <w:rsid w:val="00AE57C1"/>
    <w:rsid w:val="00AE6800"/>
    <w:rsid w:val="00AE7219"/>
    <w:rsid w:val="00AE73BF"/>
    <w:rsid w:val="00AE7BE1"/>
    <w:rsid w:val="00AF0055"/>
    <w:rsid w:val="00AF0521"/>
    <w:rsid w:val="00AF142F"/>
    <w:rsid w:val="00AF14F1"/>
    <w:rsid w:val="00AF1989"/>
    <w:rsid w:val="00AF2429"/>
    <w:rsid w:val="00AF26E8"/>
    <w:rsid w:val="00AF285C"/>
    <w:rsid w:val="00AF29EC"/>
    <w:rsid w:val="00AF3882"/>
    <w:rsid w:val="00AF39C2"/>
    <w:rsid w:val="00AF3B00"/>
    <w:rsid w:val="00AF4752"/>
    <w:rsid w:val="00AF5418"/>
    <w:rsid w:val="00AF565F"/>
    <w:rsid w:val="00AF56BE"/>
    <w:rsid w:val="00AF5841"/>
    <w:rsid w:val="00AF5947"/>
    <w:rsid w:val="00AF59BF"/>
    <w:rsid w:val="00AF5A0D"/>
    <w:rsid w:val="00AF5CE0"/>
    <w:rsid w:val="00AF5D17"/>
    <w:rsid w:val="00AF5F56"/>
    <w:rsid w:val="00AF68DE"/>
    <w:rsid w:val="00AF6DFA"/>
    <w:rsid w:val="00AF6E29"/>
    <w:rsid w:val="00AF6FDD"/>
    <w:rsid w:val="00AF6FF3"/>
    <w:rsid w:val="00AF7559"/>
    <w:rsid w:val="00AF7B09"/>
    <w:rsid w:val="00AF7EF0"/>
    <w:rsid w:val="00B00311"/>
    <w:rsid w:val="00B0100C"/>
    <w:rsid w:val="00B01090"/>
    <w:rsid w:val="00B011FE"/>
    <w:rsid w:val="00B0127F"/>
    <w:rsid w:val="00B01D8D"/>
    <w:rsid w:val="00B02194"/>
    <w:rsid w:val="00B021F1"/>
    <w:rsid w:val="00B02438"/>
    <w:rsid w:val="00B02D1F"/>
    <w:rsid w:val="00B02D3E"/>
    <w:rsid w:val="00B035CA"/>
    <w:rsid w:val="00B03687"/>
    <w:rsid w:val="00B03830"/>
    <w:rsid w:val="00B038D9"/>
    <w:rsid w:val="00B04B95"/>
    <w:rsid w:val="00B051EC"/>
    <w:rsid w:val="00B052E5"/>
    <w:rsid w:val="00B0560F"/>
    <w:rsid w:val="00B0562F"/>
    <w:rsid w:val="00B059FF"/>
    <w:rsid w:val="00B05F6B"/>
    <w:rsid w:val="00B0629B"/>
    <w:rsid w:val="00B0657E"/>
    <w:rsid w:val="00B06581"/>
    <w:rsid w:val="00B06788"/>
    <w:rsid w:val="00B06DD9"/>
    <w:rsid w:val="00B07F03"/>
    <w:rsid w:val="00B07FC4"/>
    <w:rsid w:val="00B10126"/>
    <w:rsid w:val="00B1042A"/>
    <w:rsid w:val="00B104FA"/>
    <w:rsid w:val="00B10537"/>
    <w:rsid w:val="00B10D34"/>
    <w:rsid w:val="00B110EE"/>
    <w:rsid w:val="00B11189"/>
    <w:rsid w:val="00B113C9"/>
    <w:rsid w:val="00B11784"/>
    <w:rsid w:val="00B118D9"/>
    <w:rsid w:val="00B11939"/>
    <w:rsid w:val="00B11BC2"/>
    <w:rsid w:val="00B124C4"/>
    <w:rsid w:val="00B1268F"/>
    <w:rsid w:val="00B126A5"/>
    <w:rsid w:val="00B13566"/>
    <w:rsid w:val="00B136C7"/>
    <w:rsid w:val="00B137A3"/>
    <w:rsid w:val="00B13D60"/>
    <w:rsid w:val="00B1423B"/>
    <w:rsid w:val="00B14263"/>
    <w:rsid w:val="00B146A5"/>
    <w:rsid w:val="00B14B3A"/>
    <w:rsid w:val="00B14FA8"/>
    <w:rsid w:val="00B1519A"/>
    <w:rsid w:val="00B15959"/>
    <w:rsid w:val="00B15FD4"/>
    <w:rsid w:val="00B16378"/>
    <w:rsid w:val="00B163B1"/>
    <w:rsid w:val="00B16463"/>
    <w:rsid w:val="00B16C1E"/>
    <w:rsid w:val="00B16C3C"/>
    <w:rsid w:val="00B17446"/>
    <w:rsid w:val="00B1770F"/>
    <w:rsid w:val="00B1784B"/>
    <w:rsid w:val="00B17B14"/>
    <w:rsid w:val="00B17C2E"/>
    <w:rsid w:val="00B201AE"/>
    <w:rsid w:val="00B20A94"/>
    <w:rsid w:val="00B20C14"/>
    <w:rsid w:val="00B211D4"/>
    <w:rsid w:val="00B21270"/>
    <w:rsid w:val="00B2156E"/>
    <w:rsid w:val="00B21CF3"/>
    <w:rsid w:val="00B2230D"/>
    <w:rsid w:val="00B22437"/>
    <w:rsid w:val="00B22469"/>
    <w:rsid w:val="00B226D0"/>
    <w:rsid w:val="00B2271E"/>
    <w:rsid w:val="00B22D46"/>
    <w:rsid w:val="00B22DFE"/>
    <w:rsid w:val="00B2303C"/>
    <w:rsid w:val="00B23148"/>
    <w:rsid w:val="00B23662"/>
    <w:rsid w:val="00B23ABD"/>
    <w:rsid w:val="00B24802"/>
    <w:rsid w:val="00B24B5D"/>
    <w:rsid w:val="00B25941"/>
    <w:rsid w:val="00B25CCC"/>
    <w:rsid w:val="00B2622B"/>
    <w:rsid w:val="00B2657B"/>
    <w:rsid w:val="00B2664E"/>
    <w:rsid w:val="00B26852"/>
    <w:rsid w:val="00B26C11"/>
    <w:rsid w:val="00B27CB9"/>
    <w:rsid w:val="00B27F18"/>
    <w:rsid w:val="00B3015E"/>
    <w:rsid w:val="00B30980"/>
    <w:rsid w:val="00B31037"/>
    <w:rsid w:val="00B31243"/>
    <w:rsid w:val="00B31939"/>
    <w:rsid w:val="00B31A3E"/>
    <w:rsid w:val="00B31DF8"/>
    <w:rsid w:val="00B32079"/>
    <w:rsid w:val="00B321B9"/>
    <w:rsid w:val="00B326C4"/>
    <w:rsid w:val="00B32841"/>
    <w:rsid w:val="00B333CF"/>
    <w:rsid w:val="00B33813"/>
    <w:rsid w:val="00B33A16"/>
    <w:rsid w:val="00B34F63"/>
    <w:rsid w:val="00B350D2"/>
    <w:rsid w:val="00B35222"/>
    <w:rsid w:val="00B3528A"/>
    <w:rsid w:val="00B35515"/>
    <w:rsid w:val="00B35593"/>
    <w:rsid w:val="00B35886"/>
    <w:rsid w:val="00B35B00"/>
    <w:rsid w:val="00B35D62"/>
    <w:rsid w:val="00B363FC"/>
    <w:rsid w:val="00B36ABE"/>
    <w:rsid w:val="00B370E2"/>
    <w:rsid w:val="00B37BD6"/>
    <w:rsid w:val="00B37F08"/>
    <w:rsid w:val="00B400EE"/>
    <w:rsid w:val="00B404CC"/>
    <w:rsid w:val="00B4065C"/>
    <w:rsid w:val="00B4104B"/>
    <w:rsid w:val="00B415B8"/>
    <w:rsid w:val="00B41AF9"/>
    <w:rsid w:val="00B41DB0"/>
    <w:rsid w:val="00B4209A"/>
    <w:rsid w:val="00B4273B"/>
    <w:rsid w:val="00B42AF2"/>
    <w:rsid w:val="00B432C0"/>
    <w:rsid w:val="00B43435"/>
    <w:rsid w:val="00B43C2C"/>
    <w:rsid w:val="00B44342"/>
    <w:rsid w:val="00B448B5"/>
    <w:rsid w:val="00B44A73"/>
    <w:rsid w:val="00B450DC"/>
    <w:rsid w:val="00B452E2"/>
    <w:rsid w:val="00B45316"/>
    <w:rsid w:val="00B463DD"/>
    <w:rsid w:val="00B469B5"/>
    <w:rsid w:val="00B46A23"/>
    <w:rsid w:val="00B46B1B"/>
    <w:rsid w:val="00B470C0"/>
    <w:rsid w:val="00B47B03"/>
    <w:rsid w:val="00B47D99"/>
    <w:rsid w:val="00B502E8"/>
    <w:rsid w:val="00B50332"/>
    <w:rsid w:val="00B503EA"/>
    <w:rsid w:val="00B50D41"/>
    <w:rsid w:val="00B50FA4"/>
    <w:rsid w:val="00B51461"/>
    <w:rsid w:val="00B51476"/>
    <w:rsid w:val="00B5159F"/>
    <w:rsid w:val="00B5164E"/>
    <w:rsid w:val="00B51AA8"/>
    <w:rsid w:val="00B51F13"/>
    <w:rsid w:val="00B51F61"/>
    <w:rsid w:val="00B5225B"/>
    <w:rsid w:val="00B52653"/>
    <w:rsid w:val="00B527E3"/>
    <w:rsid w:val="00B528A5"/>
    <w:rsid w:val="00B52FA3"/>
    <w:rsid w:val="00B538A6"/>
    <w:rsid w:val="00B54BE9"/>
    <w:rsid w:val="00B550CC"/>
    <w:rsid w:val="00B551D0"/>
    <w:rsid w:val="00B552E6"/>
    <w:rsid w:val="00B55461"/>
    <w:rsid w:val="00B5554F"/>
    <w:rsid w:val="00B55568"/>
    <w:rsid w:val="00B555F7"/>
    <w:rsid w:val="00B5565E"/>
    <w:rsid w:val="00B5569A"/>
    <w:rsid w:val="00B5590D"/>
    <w:rsid w:val="00B55B64"/>
    <w:rsid w:val="00B55FB2"/>
    <w:rsid w:val="00B56348"/>
    <w:rsid w:val="00B565AC"/>
    <w:rsid w:val="00B56C20"/>
    <w:rsid w:val="00B56E2E"/>
    <w:rsid w:val="00B5711D"/>
    <w:rsid w:val="00B57332"/>
    <w:rsid w:val="00B57644"/>
    <w:rsid w:val="00B60C20"/>
    <w:rsid w:val="00B60C5B"/>
    <w:rsid w:val="00B612E3"/>
    <w:rsid w:val="00B61995"/>
    <w:rsid w:val="00B61F0F"/>
    <w:rsid w:val="00B62DF1"/>
    <w:rsid w:val="00B62F50"/>
    <w:rsid w:val="00B631D0"/>
    <w:rsid w:val="00B63324"/>
    <w:rsid w:val="00B63814"/>
    <w:rsid w:val="00B648F0"/>
    <w:rsid w:val="00B64ACA"/>
    <w:rsid w:val="00B64FC6"/>
    <w:rsid w:val="00B650A4"/>
    <w:rsid w:val="00B656B5"/>
    <w:rsid w:val="00B65827"/>
    <w:rsid w:val="00B658D7"/>
    <w:rsid w:val="00B65918"/>
    <w:rsid w:val="00B65DC2"/>
    <w:rsid w:val="00B66307"/>
    <w:rsid w:val="00B66B1D"/>
    <w:rsid w:val="00B66BE5"/>
    <w:rsid w:val="00B6703C"/>
    <w:rsid w:val="00B672E3"/>
    <w:rsid w:val="00B67841"/>
    <w:rsid w:val="00B67873"/>
    <w:rsid w:val="00B67928"/>
    <w:rsid w:val="00B67B0B"/>
    <w:rsid w:val="00B67B4B"/>
    <w:rsid w:val="00B700DA"/>
    <w:rsid w:val="00B700DC"/>
    <w:rsid w:val="00B70230"/>
    <w:rsid w:val="00B70A82"/>
    <w:rsid w:val="00B71127"/>
    <w:rsid w:val="00B71A83"/>
    <w:rsid w:val="00B71D01"/>
    <w:rsid w:val="00B72257"/>
    <w:rsid w:val="00B72851"/>
    <w:rsid w:val="00B731BB"/>
    <w:rsid w:val="00B73294"/>
    <w:rsid w:val="00B733ED"/>
    <w:rsid w:val="00B7352F"/>
    <w:rsid w:val="00B735FB"/>
    <w:rsid w:val="00B7398C"/>
    <w:rsid w:val="00B73DA3"/>
    <w:rsid w:val="00B7402D"/>
    <w:rsid w:val="00B74440"/>
    <w:rsid w:val="00B749FC"/>
    <w:rsid w:val="00B74B82"/>
    <w:rsid w:val="00B7570A"/>
    <w:rsid w:val="00B75757"/>
    <w:rsid w:val="00B75C80"/>
    <w:rsid w:val="00B760ED"/>
    <w:rsid w:val="00B763EB"/>
    <w:rsid w:val="00B76B52"/>
    <w:rsid w:val="00B76E80"/>
    <w:rsid w:val="00B770DE"/>
    <w:rsid w:val="00B7794D"/>
    <w:rsid w:val="00B77979"/>
    <w:rsid w:val="00B80008"/>
    <w:rsid w:val="00B8026A"/>
    <w:rsid w:val="00B802F4"/>
    <w:rsid w:val="00B80651"/>
    <w:rsid w:val="00B80B94"/>
    <w:rsid w:val="00B80E37"/>
    <w:rsid w:val="00B811EF"/>
    <w:rsid w:val="00B8185E"/>
    <w:rsid w:val="00B81AEF"/>
    <w:rsid w:val="00B81C84"/>
    <w:rsid w:val="00B8205A"/>
    <w:rsid w:val="00B82515"/>
    <w:rsid w:val="00B82969"/>
    <w:rsid w:val="00B8330D"/>
    <w:rsid w:val="00B83892"/>
    <w:rsid w:val="00B8403F"/>
    <w:rsid w:val="00B8425C"/>
    <w:rsid w:val="00B84381"/>
    <w:rsid w:val="00B8476E"/>
    <w:rsid w:val="00B84B2D"/>
    <w:rsid w:val="00B84EDC"/>
    <w:rsid w:val="00B851A7"/>
    <w:rsid w:val="00B86581"/>
    <w:rsid w:val="00B869AD"/>
    <w:rsid w:val="00B873C5"/>
    <w:rsid w:val="00B87EC5"/>
    <w:rsid w:val="00B906D3"/>
    <w:rsid w:val="00B90721"/>
    <w:rsid w:val="00B9082A"/>
    <w:rsid w:val="00B90947"/>
    <w:rsid w:val="00B909F7"/>
    <w:rsid w:val="00B90D62"/>
    <w:rsid w:val="00B9115D"/>
    <w:rsid w:val="00B91169"/>
    <w:rsid w:val="00B9118E"/>
    <w:rsid w:val="00B912DF"/>
    <w:rsid w:val="00B91CCD"/>
    <w:rsid w:val="00B92645"/>
    <w:rsid w:val="00B92658"/>
    <w:rsid w:val="00B927AC"/>
    <w:rsid w:val="00B92E13"/>
    <w:rsid w:val="00B9461F"/>
    <w:rsid w:val="00B94C2C"/>
    <w:rsid w:val="00B9570E"/>
    <w:rsid w:val="00B9609A"/>
    <w:rsid w:val="00B96378"/>
    <w:rsid w:val="00B9696D"/>
    <w:rsid w:val="00B97064"/>
    <w:rsid w:val="00B973F6"/>
    <w:rsid w:val="00B97667"/>
    <w:rsid w:val="00B977A8"/>
    <w:rsid w:val="00B979B2"/>
    <w:rsid w:val="00BA0C8C"/>
    <w:rsid w:val="00BA0E81"/>
    <w:rsid w:val="00BA0F62"/>
    <w:rsid w:val="00BA11E3"/>
    <w:rsid w:val="00BA11EC"/>
    <w:rsid w:val="00BA196B"/>
    <w:rsid w:val="00BA1C11"/>
    <w:rsid w:val="00BA2096"/>
    <w:rsid w:val="00BA251D"/>
    <w:rsid w:val="00BA2531"/>
    <w:rsid w:val="00BA28EA"/>
    <w:rsid w:val="00BA2EA2"/>
    <w:rsid w:val="00BA347E"/>
    <w:rsid w:val="00BA34B7"/>
    <w:rsid w:val="00BA35D9"/>
    <w:rsid w:val="00BA3701"/>
    <w:rsid w:val="00BA3769"/>
    <w:rsid w:val="00BA3A43"/>
    <w:rsid w:val="00BA3AF1"/>
    <w:rsid w:val="00BA3D0F"/>
    <w:rsid w:val="00BA4116"/>
    <w:rsid w:val="00BA4815"/>
    <w:rsid w:val="00BA4B63"/>
    <w:rsid w:val="00BA4F80"/>
    <w:rsid w:val="00BA5118"/>
    <w:rsid w:val="00BA519F"/>
    <w:rsid w:val="00BA53CE"/>
    <w:rsid w:val="00BA542F"/>
    <w:rsid w:val="00BA5968"/>
    <w:rsid w:val="00BA59C7"/>
    <w:rsid w:val="00BA5D6D"/>
    <w:rsid w:val="00BA6136"/>
    <w:rsid w:val="00BA6371"/>
    <w:rsid w:val="00BA6CC2"/>
    <w:rsid w:val="00BA6D5D"/>
    <w:rsid w:val="00BA75BD"/>
    <w:rsid w:val="00BA75CE"/>
    <w:rsid w:val="00BA768C"/>
    <w:rsid w:val="00BA7C80"/>
    <w:rsid w:val="00BB0069"/>
    <w:rsid w:val="00BB0282"/>
    <w:rsid w:val="00BB0570"/>
    <w:rsid w:val="00BB07DD"/>
    <w:rsid w:val="00BB0AA9"/>
    <w:rsid w:val="00BB0E22"/>
    <w:rsid w:val="00BB0E69"/>
    <w:rsid w:val="00BB154A"/>
    <w:rsid w:val="00BB15F2"/>
    <w:rsid w:val="00BB1722"/>
    <w:rsid w:val="00BB1F3D"/>
    <w:rsid w:val="00BB30B5"/>
    <w:rsid w:val="00BB3352"/>
    <w:rsid w:val="00BB3487"/>
    <w:rsid w:val="00BB3A0D"/>
    <w:rsid w:val="00BB3FCA"/>
    <w:rsid w:val="00BB46F7"/>
    <w:rsid w:val="00BB4C18"/>
    <w:rsid w:val="00BB4C57"/>
    <w:rsid w:val="00BB4D6C"/>
    <w:rsid w:val="00BB4E73"/>
    <w:rsid w:val="00BB543D"/>
    <w:rsid w:val="00BB5617"/>
    <w:rsid w:val="00BB5768"/>
    <w:rsid w:val="00BB67BD"/>
    <w:rsid w:val="00BB6E32"/>
    <w:rsid w:val="00BB6F97"/>
    <w:rsid w:val="00BB701A"/>
    <w:rsid w:val="00BB7BBB"/>
    <w:rsid w:val="00BB7CC5"/>
    <w:rsid w:val="00BB7DE2"/>
    <w:rsid w:val="00BC0ADC"/>
    <w:rsid w:val="00BC0B82"/>
    <w:rsid w:val="00BC0EEC"/>
    <w:rsid w:val="00BC12D5"/>
    <w:rsid w:val="00BC131F"/>
    <w:rsid w:val="00BC1911"/>
    <w:rsid w:val="00BC1929"/>
    <w:rsid w:val="00BC196A"/>
    <w:rsid w:val="00BC1CA4"/>
    <w:rsid w:val="00BC1D35"/>
    <w:rsid w:val="00BC20CC"/>
    <w:rsid w:val="00BC24D7"/>
    <w:rsid w:val="00BC2BAD"/>
    <w:rsid w:val="00BC35C1"/>
    <w:rsid w:val="00BC36E1"/>
    <w:rsid w:val="00BC3BEA"/>
    <w:rsid w:val="00BC3E59"/>
    <w:rsid w:val="00BC4050"/>
    <w:rsid w:val="00BC4191"/>
    <w:rsid w:val="00BC41E7"/>
    <w:rsid w:val="00BC452D"/>
    <w:rsid w:val="00BC46D4"/>
    <w:rsid w:val="00BC479B"/>
    <w:rsid w:val="00BC4845"/>
    <w:rsid w:val="00BC48C2"/>
    <w:rsid w:val="00BC4FAC"/>
    <w:rsid w:val="00BC5384"/>
    <w:rsid w:val="00BC5742"/>
    <w:rsid w:val="00BC6004"/>
    <w:rsid w:val="00BC6AFC"/>
    <w:rsid w:val="00BC6D15"/>
    <w:rsid w:val="00BC6E41"/>
    <w:rsid w:val="00BC72F6"/>
    <w:rsid w:val="00BC7392"/>
    <w:rsid w:val="00BC78AA"/>
    <w:rsid w:val="00BC7947"/>
    <w:rsid w:val="00BC7D2B"/>
    <w:rsid w:val="00BC7DFA"/>
    <w:rsid w:val="00BC7E71"/>
    <w:rsid w:val="00BD024F"/>
    <w:rsid w:val="00BD079E"/>
    <w:rsid w:val="00BD0C33"/>
    <w:rsid w:val="00BD0E08"/>
    <w:rsid w:val="00BD117C"/>
    <w:rsid w:val="00BD1199"/>
    <w:rsid w:val="00BD12D0"/>
    <w:rsid w:val="00BD17CE"/>
    <w:rsid w:val="00BD1953"/>
    <w:rsid w:val="00BD19BA"/>
    <w:rsid w:val="00BD19EC"/>
    <w:rsid w:val="00BD1B5C"/>
    <w:rsid w:val="00BD21CA"/>
    <w:rsid w:val="00BD24C1"/>
    <w:rsid w:val="00BD2A20"/>
    <w:rsid w:val="00BD2A4F"/>
    <w:rsid w:val="00BD3468"/>
    <w:rsid w:val="00BD35A3"/>
    <w:rsid w:val="00BD37BB"/>
    <w:rsid w:val="00BD3B5A"/>
    <w:rsid w:val="00BD3E22"/>
    <w:rsid w:val="00BD3EA0"/>
    <w:rsid w:val="00BD41D2"/>
    <w:rsid w:val="00BD4748"/>
    <w:rsid w:val="00BD476C"/>
    <w:rsid w:val="00BD5495"/>
    <w:rsid w:val="00BD5775"/>
    <w:rsid w:val="00BD5E04"/>
    <w:rsid w:val="00BD63E1"/>
    <w:rsid w:val="00BD64B5"/>
    <w:rsid w:val="00BD6A9C"/>
    <w:rsid w:val="00BD6D39"/>
    <w:rsid w:val="00BD6EA8"/>
    <w:rsid w:val="00BD731F"/>
    <w:rsid w:val="00BD7725"/>
    <w:rsid w:val="00BD78EE"/>
    <w:rsid w:val="00BD7D89"/>
    <w:rsid w:val="00BD7FAF"/>
    <w:rsid w:val="00BE03A1"/>
    <w:rsid w:val="00BE03EE"/>
    <w:rsid w:val="00BE05AA"/>
    <w:rsid w:val="00BE05C8"/>
    <w:rsid w:val="00BE065C"/>
    <w:rsid w:val="00BE0BDD"/>
    <w:rsid w:val="00BE0D0D"/>
    <w:rsid w:val="00BE0D84"/>
    <w:rsid w:val="00BE0DE2"/>
    <w:rsid w:val="00BE2344"/>
    <w:rsid w:val="00BE258A"/>
    <w:rsid w:val="00BE2A25"/>
    <w:rsid w:val="00BE2CB1"/>
    <w:rsid w:val="00BE3179"/>
    <w:rsid w:val="00BE3414"/>
    <w:rsid w:val="00BE34C8"/>
    <w:rsid w:val="00BE355A"/>
    <w:rsid w:val="00BE365A"/>
    <w:rsid w:val="00BE4ED4"/>
    <w:rsid w:val="00BE5509"/>
    <w:rsid w:val="00BE5998"/>
    <w:rsid w:val="00BE5AC2"/>
    <w:rsid w:val="00BE6277"/>
    <w:rsid w:val="00BE6295"/>
    <w:rsid w:val="00BE672E"/>
    <w:rsid w:val="00BE6C07"/>
    <w:rsid w:val="00BE6EA7"/>
    <w:rsid w:val="00BE71D9"/>
    <w:rsid w:val="00BE7315"/>
    <w:rsid w:val="00BE7FDB"/>
    <w:rsid w:val="00BE7FE6"/>
    <w:rsid w:val="00BF0160"/>
    <w:rsid w:val="00BF0CC3"/>
    <w:rsid w:val="00BF0CF0"/>
    <w:rsid w:val="00BF12CD"/>
    <w:rsid w:val="00BF1412"/>
    <w:rsid w:val="00BF15C9"/>
    <w:rsid w:val="00BF183B"/>
    <w:rsid w:val="00BF1A96"/>
    <w:rsid w:val="00BF239A"/>
    <w:rsid w:val="00BF36A2"/>
    <w:rsid w:val="00BF36AD"/>
    <w:rsid w:val="00BF37B3"/>
    <w:rsid w:val="00BF3DAA"/>
    <w:rsid w:val="00BF3FBC"/>
    <w:rsid w:val="00BF40FB"/>
    <w:rsid w:val="00BF4153"/>
    <w:rsid w:val="00BF42DF"/>
    <w:rsid w:val="00BF4BE1"/>
    <w:rsid w:val="00BF4C64"/>
    <w:rsid w:val="00BF4D84"/>
    <w:rsid w:val="00BF4DD1"/>
    <w:rsid w:val="00BF4FFA"/>
    <w:rsid w:val="00BF5179"/>
    <w:rsid w:val="00BF557D"/>
    <w:rsid w:val="00BF5610"/>
    <w:rsid w:val="00BF5635"/>
    <w:rsid w:val="00BF5925"/>
    <w:rsid w:val="00BF5932"/>
    <w:rsid w:val="00BF5A3C"/>
    <w:rsid w:val="00BF5BED"/>
    <w:rsid w:val="00BF5C3E"/>
    <w:rsid w:val="00BF6318"/>
    <w:rsid w:val="00BF6908"/>
    <w:rsid w:val="00BF739C"/>
    <w:rsid w:val="00C00692"/>
    <w:rsid w:val="00C00B8B"/>
    <w:rsid w:val="00C00BAC"/>
    <w:rsid w:val="00C00FE1"/>
    <w:rsid w:val="00C01120"/>
    <w:rsid w:val="00C01521"/>
    <w:rsid w:val="00C0164D"/>
    <w:rsid w:val="00C01A1D"/>
    <w:rsid w:val="00C01B42"/>
    <w:rsid w:val="00C023D9"/>
    <w:rsid w:val="00C02624"/>
    <w:rsid w:val="00C02D26"/>
    <w:rsid w:val="00C035D0"/>
    <w:rsid w:val="00C0366C"/>
    <w:rsid w:val="00C03C54"/>
    <w:rsid w:val="00C04118"/>
    <w:rsid w:val="00C043AC"/>
    <w:rsid w:val="00C044C0"/>
    <w:rsid w:val="00C04669"/>
    <w:rsid w:val="00C04694"/>
    <w:rsid w:val="00C048A0"/>
    <w:rsid w:val="00C04A45"/>
    <w:rsid w:val="00C04C50"/>
    <w:rsid w:val="00C0573D"/>
    <w:rsid w:val="00C059D1"/>
    <w:rsid w:val="00C05F99"/>
    <w:rsid w:val="00C05FD0"/>
    <w:rsid w:val="00C062D9"/>
    <w:rsid w:val="00C0639C"/>
    <w:rsid w:val="00C06A1E"/>
    <w:rsid w:val="00C07139"/>
    <w:rsid w:val="00C07888"/>
    <w:rsid w:val="00C07B06"/>
    <w:rsid w:val="00C07CF0"/>
    <w:rsid w:val="00C07D8F"/>
    <w:rsid w:val="00C07E2B"/>
    <w:rsid w:val="00C07FD6"/>
    <w:rsid w:val="00C102D9"/>
    <w:rsid w:val="00C10660"/>
    <w:rsid w:val="00C10A27"/>
    <w:rsid w:val="00C10B7F"/>
    <w:rsid w:val="00C1139B"/>
    <w:rsid w:val="00C1189C"/>
    <w:rsid w:val="00C11AD8"/>
    <w:rsid w:val="00C1210E"/>
    <w:rsid w:val="00C12426"/>
    <w:rsid w:val="00C1275A"/>
    <w:rsid w:val="00C12C94"/>
    <w:rsid w:val="00C12CE0"/>
    <w:rsid w:val="00C12EC3"/>
    <w:rsid w:val="00C12F43"/>
    <w:rsid w:val="00C133E5"/>
    <w:rsid w:val="00C13983"/>
    <w:rsid w:val="00C13BB8"/>
    <w:rsid w:val="00C13C47"/>
    <w:rsid w:val="00C13D7C"/>
    <w:rsid w:val="00C13D8D"/>
    <w:rsid w:val="00C1430C"/>
    <w:rsid w:val="00C1435B"/>
    <w:rsid w:val="00C1438E"/>
    <w:rsid w:val="00C14600"/>
    <w:rsid w:val="00C14DBB"/>
    <w:rsid w:val="00C15163"/>
    <w:rsid w:val="00C156CB"/>
    <w:rsid w:val="00C15806"/>
    <w:rsid w:val="00C15979"/>
    <w:rsid w:val="00C163DC"/>
    <w:rsid w:val="00C1641F"/>
    <w:rsid w:val="00C16C1C"/>
    <w:rsid w:val="00C16EAE"/>
    <w:rsid w:val="00C171EA"/>
    <w:rsid w:val="00C1737C"/>
    <w:rsid w:val="00C173B4"/>
    <w:rsid w:val="00C179A3"/>
    <w:rsid w:val="00C17A93"/>
    <w:rsid w:val="00C17CCD"/>
    <w:rsid w:val="00C200ED"/>
    <w:rsid w:val="00C21161"/>
    <w:rsid w:val="00C21B5E"/>
    <w:rsid w:val="00C21D72"/>
    <w:rsid w:val="00C2208C"/>
    <w:rsid w:val="00C22097"/>
    <w:rsid w:val="00C222B5"/>
    <w:rsid w:val="00C22418"/>
    <w:rsid w:val="00C22666"/>
    <w:rsid w:val="00C227F7"/>
    <w:rsid w:val="00C22BF3"/>
    <w:rsid w:val="00C232AD"/>
    <w:rsid w:val="00C2398D"/>
    <w:rsid w:val="00C23D3B"/>
    <w:rsid w:val="00C24095"/>
    <w:rsid w:val="00C242D1"/>
    <w:rsid w:val="00C2458C"/>
    <w:rsid w:val="00C246BA"/>
    <w:rsid w:val="00C24846"/>
    <w:rsid w:val="00C24F63"/>
    <w:rsid w:val="00C25308"/>
    <w:rsid w:val="00C25A57"/>
    <w:rsid w:val="00C25BE9"/>
    <w:rsid w:val="00C2682F"/>
    <w:rsid w:val="00C26C91"/>
    <w:rsid w:val="00C26FED"/>
    <w:rsid w:val="00C270A9"/>
    <w:rsid w:val="00C27103"/>
    <w:rsid w:val="00C27494"/>
    <w:rsid w:val="00C27698"/>
    <w:rsid w:val="00C278F4"/>
    <w:rsid w:val="00C3026A"/>
    <w:rsid w:val="00C30361"/>
    <w:rsid w:val="00C304B2"/>
    <w:rsid w:val="00C30C8D"/>
    <w:rsid w:val="00C30E69"/>
    <w:rsid w:val="00C313C6"/>
    <w:rsid w:val="00C31C04"/>
    <w:rsid w:val="00C31FAD"/>
    <w:rsid w:val="00C31FFE"/>
    <w:rsid w:val="00C32526"/>
    <w:rsid w:val="00C334CB"/>
    <w:rsid w:val="00C3370D"/>
    <w:rsid w:val="00C33809"/>
    <w:rsid w:val="00C33A8A"/>
    <w:rsid w:val="00C3449B"/>
    <w:rsid w:val="00C34844"/>
    <w:rsid w:val="00C34A29"/>
    <w:rsid w:val="00C34E0E"/>
    <w:rsid w:val="00C34F32"/>
    <w:rsid w:val="00C350A8"/>
    <w:rsid w:val="00C35192"/>
    <w:rsid w:val="00C356C2"/>
    <w:rsid w:val="00C35EB1"/>
    <w:rsid w:val="00C36239"/>
    <w:rsid w:val="00C36280"/>
    <w:rsid w:val="00C36667"/>
    <w:rsid w:val="00C366F8"/>
    <w:rsid w:val="00C3672C"/>
    <w:rsid w:val="00C367EB"/>
    <w:rsid w:val="00C370FB"/>
    <w:rsid w:val="00C37141"/>
    <w:rsid w:val="00C376A2"/>
    <w:rsid w:val="00C37EDB"/>
    <w:rsid w:val="00C40564"/>
    <w:rsid w:val="00C407F9"/>
    <w:rsid w:val="00C416E3"/>
    <w:rsid w:val="00C418D2"/>
    <w:rsid w:val="00C41DF5"/>
    <w:rsid w:val="00C4208F"/>
    <w:rsid w:val="00C42497"/>
    <w:rsid w:val="00C424F2"/>
    <w:rsid w:val="00C424F9"/>
    <w:rsid w:val="00C42A96"/>
    <w:rsid w:val="00C42D93"/>
    <w:rsid w:val="00C43476"/>
    <w:rsid w:val="00C43DC1"/>
    <w:rsid w:val="00C43E4F"/>
    <w:rsid w:val="00C44311"/>
    <w:rsid w:val="00C443F2"/>
    <w:rsid w:val="00C44844"/>
    <w:rsid w:val="00C4499C"/>
    <w:rsid w:val="00C456EB"/>
    <w:rsid w:val="00C45DE4"/>
    <w:rsid w:val="00C46240"/>
    <w:rsid w:val="00C462E2"/>
    <w:rsid w:val="00C46CAD"/>
    <w:rsid w:val="00C474A2"/>
    <w:rsid w:val="00C474F8"/>
    <w:rsid w:val="00C47657"/>
    <w:rsid w:val="00C47C81"/>
    <w:rsid w:val="00C47CFE"/>
    <w:rsid w:val="00C47F4B"/>
    <w:rsid w:val="00C50830"/>
    <w:rsid w:val="00C50895"/>
    <w:rsid w:val="00C50AD8"/>
    <w:rsid w:val="00C50D98"/>
    <w:rsid w:val="00C50DB5"/>
    <w:rsid w:val="00C50E78"/>
    <w:rsid w:val="00C512C4"/>
    <w:rsid w:val="00C519CA"/>
    <w:rsid w:val="00C523EE"/>
    <w:rsid w:val="00C52BD5"/>
    <w:rsid w:val="00C52C4B"/>
    <w:rsid w:val="00C530EB"/>
    <w:rsid w:val="00C53312"/>
    <w:rsid w:val="00C538CC"/>
    <w:rsid w:val="00C539CD"/>
    <w:rsid w:val="00C53BF7"/>
    <w:rsid w:val="00C5405F"/>
    <w:rsid w:val="00C54149"/>
    <w:rsid w:val="00C54184"/>
    <w:rsid w:val="00C541F4"/>
    <w:rsid w:val="00C543AD"/>
    <w:rsid w:val="00C5486E"/>
    <w:rsid w:val="00C54BF0"/>
    <w:rsid w:val="00C54CA7"/>
    <w:rsid w:val="00C55530"/>
    <w:rsid w:val="00C557CF"/>
    <w:rsid w:val="00C559C3"/>
    <w:rsid w:val="00C55A55"/>
    <w:rsid w:val="00C55C50"/>
    <w:rsid w:val="00C564FC"/>
    <w:rsid w:val="00C571AB"/>
    <w:rsid w:val="00C57303"/>
    <w:rsid w:val="00C57392"/>
    <w:rsid w:val="00C576C2"/>
    <w:rsid w:val="00C57877"/>
    <w:rsid w:val="00C605A2"/>
    <w:rsid w:val="00C605D0"/>
    <w:rsid w:val="00C60834"/>
    <w:rsid w:val="00C60976"/>
    <w:rsid w:val="00C60EB8"/>
    <w:rsid w:val="00C61245"/>
    <w:rsid w:val="00C61312"/>
    <w:rsid w:val="00C618E7"/>
    <w:rsid w:val="00C624D2"/>
    <w:rsid w:val="00C626AD"/>
    <w:rsid w:val="00C62ABA"/>
    <w:rsid w:val="00C62D3F"/>
    <w:rsid w:val="00C62EAB"/>
    <w:rsid w:val="00C635E3"/>
    <w:rsid w:val="00C63A4B"/>
    <w:rsid w:val="00C63B29"/>
    <w:rsid w:val="00C63E10"/>
    <w:rsid w:val="00C63E5B"/>
    <w:rsid w:val="00C6447F"/>
    <w:rsid w:val="00C645B3"/>
    <w:rsid w:val="00C647B4"/>
    <w:rsid w:val="00C64AE4"/>
    <w:rsid w:val="00C64F16"/>
    <w:rsid w:val="00C64FCF"/>
    <w:rsid w:val="00C650EB"/>
    <w:rsid w:val="00C65454"/>
    <w:rsid w:val="00C654AA"/>
    <w:rsid w:val="00C65527"/>
    <w:rsid w:val="00C663E3"/>
    <w:rsid w:val="00C66F63"/>
    <w:rsid w:val="00C67152"/>
    <w:rsid w:val="00C67A41"/>
    <w:rsid w:val="00C67BB4"/>
    <w:rsid w:val="00C70059"/>
    <w:rsid w:val="00C709CA"/>
    <w:rsid w:val="00C709CD"/>
    <w:rsid w:val="00C70BCD"/>
    <w:rsid w:val="00C710AF"/>
    <w:rsid w:val="00C71805"/>
    <w:rsid w:val="00C71A62"/>
    <w:rsid w:val="00C71CB8"/>
    <w:rsid w:val="00C71F8E"/>
    <w:rsid w:val="00C71FFE"/>
    <w:rsid w:val="00C7238B"/>
    <w:rsid w:val="00C72C6E"/>
    <w:rsid w:val="00C72F7E"/>
    <w:rsid w:val="00C73F7A"/>
    <w:rsid w:val="00C7416F"/>
    <w:rsid w:val="00C74B79"/>
    <w:rsid w:val="00C74D8F"/>
    <w:rsid w:val="00C74DD8"/>
    <w:rsid w:val="00C759A3"/>
    <w:rsid w:val="00C75AE9"/>
    <w:rsid w:val="00C75C26"/>
    <w:rsid w:val="00C75D25"/>
    <w:rsid w:val="00C75D33"/>
    <w:rsid w:val="00C75FB8"/>
    <w:rsid w:val="00C75FF0"/>
    <w:rsid w:val="00C7618D"/>
    <w:rsid w:val="00C765BE"/>
    <w:rsid w:val="00C769B8"/>
    <w:rsid w:val="00C76A1C"/>
    <w:rsid w:val="00C76B77"/>
    <w:rsid w:val="00C77086"/>
    <w:rsid w:val="00C777A4"/>
    <w:rsid w:val="00C777A6"/>
    <w:rsid w:val="00C77AAF"/>
    <w:rsid w:val="00C77DFC"/>
    <w:rsid w:val="00C77EF7"/>
    <w:rsid w:val="00C8049B"/>
    <w:rsid w:val="00C80D0E"/>
    <w:rsid w:val="00C80D88"/>
    <w:rsid w:val="00C80FC2"/>
    <w:rsid w:val="00C80FC8"/>
    <w:rsid w:val="00C810C7"/>
    <w:rsid w:val="00C8152C"/>
    <w:rsid w:val="00C8157D"/>
    <w:rsid w:val="00C815CD"/>
    <w:rsid w:val="00C8161C"/>
    <w:rsid w:val="00C81D11"/>
    <w:rsid w:val="00C82549"/>
    <w:rsid w:val="00C82B1B"/>
    <w:rsid w:val="00C82BF5"/>
    <w:rsid w:val="00C830A9"/>
    <w:rsid w:val="00C833E4"/>
    <w:rsid w:val="00C838E2"/>
    <w:rsid w:val="00C83927"/>
    <w:rsid w:val="00C83C2F"/>
    <w:rsid w:val="00C83CCD"/>
    <w:rsid w:val="00C83ED8"/>
    <w:rsid w:val="00C84453"/>
    <w:rsid w:val="00C859B8"/>
    <w:rsid w:val="00C85A65"/>
    <w:rsid w:val="00C8634A"/>
    <w:rsid w:val="00C86C65"/>
    <w:rsid w:val="00C86E44"/>
    <w:rsid w:val="00C87008"/>
    <w:rsid w:val="00C870A4"/>
    <w:rsid w:val="00C870C8"/>
    <w:rsid w:val="00C87411"/>
    <w:rsid w:val="00C8747C"/>
    <w:rsid w:val="00C87775"/>
    <w:rsid w:val="00C877AC"/>
    <w:rsid w:val="00C878D9"/>
    <w:rsid w:val="00C87CA2"/>
    <w:rsid w:val="00C90535"/>
    <w:rsid w:val="00C90793"/>
    <w:rsid w:val="00C90F76"/>
    <w:rsid w:val="00C90FA3"/>
    <w:rsid w:val="00C91410"/>
    <w:rsid w:val="00C91446"/>
    <w:rsid w:val="00C9155E"/>
    <w:rsid w:val="00C915C5"/>
    <w:rsid w:val="00C92261"/>
    <w:rsid w:val="00C936AA"/>
    <w:rsid w:val="00C941CA"/>
    <w:rsid w:val="00C94202"/>
    <w:rsid w:val="00C943D1"/>
    <w:rsid w:val="00C945EE"/>
    <w:rsid w:val="00C94A57"/>
    <w:rsid w:val="00C94A92"/>
    <w:rsid w:val="00C94E4E"/>
    <w:rsid w:val="00C959F1"/>
    <w:rsid w:val="00C95B9F"/>
    <w:rsid w:val="00C96458"/>
    <w:rsid w:val="00C96651"/>
    <w:rsid w:val="00C9681E"/>
    <w:rsid w:val="00C96CF6"/>
    <w:rsid w:val="00C975D5"/>
    <w:rsid w:val="00C97649"/>
    <w:rsid w:val="00C97754"/>
    <w:rsid w:val="00C977C1"/>
    <w:rsid w:val="00C978EC"/>
    <w:rsid w:val="00C97AE9"/>
    <w:rsid w:val="00C97DCA"/>
    <w:rsid w:val="00CA04FB"/>
    <w:rsid w:val="00CA0871"/>
    <w:rsid w:val="00CA0F31"/>
    <w:rsid w:val="00CA12EF"/>
    <w:rsid w:val="00CA1DAF"/>
    <w:rsid w:val="00CA2486"/>
    <w:rsid w:val="00CA2791"/>
    <w:rsid w:val="00CA27E0"/>
    <w:rsid w:val="00CA2BA3"/>
    <w:rsid w:val="00CA2F15"/>
    <w:rsid w:val="00CA3767"/>
    <w:rsid w:val="00CA4406"/>
    <w:rsid w:val="00CA45B2"/>
    <w:rsid w:val="00CA4BF5"/>
    <w:rsid w:val="00CA50E0"/>
    <w:rsid w:val="00CA558E"/>
    <w:rsid w:val="00CA5889"/>
    <w:rsid w:val="00CA5890"/>
    <w:rsid w:val="00CA5AEE"/>
    <w:rsid w:val="00CA5B98"/>
    <w:rsid w:val="00CA5BF7"/>
    <w:rsid w:val="00CA6071"/>
    <w:rsid w:val="00CA616E"/>
    <w:rsid w:val="00CA6B27"/>
    <w:rsid w:val="00CA6CD0"/>
    <w:rsid w:val="00CA704F"/>
    <w:rsid w:val="00CA795A"/>
    <w:rsid w:val="00CA7F96"/>
    <w:rsid w:val="00CB0444"/>
    <w:rsid w:val="00CB0C11"/>
    <w:rsid w:val="00CB0EB8"/>
    <w:rsid w:val="00CB10FF"/>
    <w:rsid w:val="00CB1372"/>
    <w:rsid w:val="00CB15B0"/>
    <w:rsid w:val="00CB1D34"/>
    <w:rsid w:val="00CB230F"/>
    <w:rsid w:val="00CB2468"/>
    <w:rsid w:val="00CB265E"/>
    <w:rsid w:val="00CB29E0"/>
    <w:rsid w:val="00CB2BBE"/>
    <w:rsid w:val="00CB2C1F"/>
    <w:rsid w:val="00CB3797"/>
    <w:rsid w:val="00CB3891"/>
    <w:rsid w:val="00CB39F3"/>
    <w:rsid w:val="00CB3D3E"/>
    <w:rsid w:val="00CB3F4C"/>
    <w:rsid w:val="00CB4459"/>
    <w:rsid w:val="00CB4C4D"/>
    <w:rsid w:val="00CB52F6"/>
    <w:rsid w:val="00CB531D"/>
    <w:rsid w:val="00CB5830"/>
    <w:rsid w:val="00CB5E34"/>
    <w:rsid w:val="00CB629B"/>
    <w:rsid w:val="00CB63B5"/>
    <w:rsid w:val="00CB656A"/>
    <w:rsid w:val="00CB6829"/>
    <w:rsid w:val="00CB6937"/>
    <w:rsid w:val="00CB6D13"/>
    <w:rsid w:val="00CB70A8"/>
    <w:rsid w:val="00CB78A8"/>
    <w:rsid w:val="00CB7971"/>
    <w:rsid w:val="00CC0CEE"/>
    <w:rsid w:val="00CC0D56"/>
    <w:rsid w:val="00CC11BB"/>
    <w:rsid w:val="00CC11E1"/>
    <w:rsid w:val="00CC1309"/>
    <w:rsid w:val="00CC154D"/>
    <w:rsid w:val="00CC1660"/>
    <w:rsid w:val="00CC1806"/>
    <w:rsid w:val="00CC20B1"/>
    <w:rsid w:val="00CC2176"/>
    <w:rsid w:val="00CC2341"/>
    <w:rsid w:val="00CC2BEA"/>
    <w:rsid w:val="00CC2CE1"/>
    <w:rsid w:val="00CC2DAB"/>
    <w:rsid w:val="00CC2FD5"/>
    <w:rsid w:val="00CC375C"/>
    <w:rsid w:val="00CC37E4"/>
    <w:rsid w:val="00CC39D5"/>
    <w:rsid w:val="00CC4402"/>
    <w:rsid w:val="00CC4C47"/>
    <w:rsid w:val="00CC528F"/>
    <w:rsid w:val="00CC5A4E"/>
    <w:rsid w:val="00CC6268"/>
    <w:rsid w:val="00CC63E9"/>
    <w:rsid w:val="00CC710A"/>
    <w:rsid w:val="00CC749F"/>
    <w:rsid w:val="00CC753B"/>
    <w:rsid w:val="00CC7840"/>
    <w:rsid w:val="00CC7A70"/>
    <w:rsid w:val="00CD00D7"/>
    <w:rsid w:val="00CD0BE7"/>
    <w:rsid w:val="00CD0F3D"/>
    <w:rsid w:val="00CD1578"/>
    <w:rsid w:val="00CD19EB"/>
    <w:rsid w:val="00CD220D"/>
    <w:rsid w:val="00CD2222"/>
    <w:rsid w:val="00CD2828"/>
    <w:rsid w:val="00CD2D11"/>
    <w:rsid w:val="00CD33E3"/>
    <w:rsid w:val="00CD35F6"/>
    <w:rsid w:val="00CD3D17"/>
    <w:rsid w:val="00CD3DE8"/>
    <w:rsid w:val="00CD417A"/>
    <w:rsid w:val="00CD44FC"/>
    <w:rsid w:val="00CD46B4"/>
    <w:rsid w:val="00CD4B43"/>
    <w:rsid w:val="00CD4F4C"/>
    <w:rsid w:val="00CD50CE"/>
    <w:rsid w:val="00CD62A5"/>
    <w:rsid w:val="00CD6338"/>
    <w:rsid w:val="00CD7117"/>
    <w:rsid w:val="00CD7240"/>
    <w:rsid w:val="00CD7694"/>
    <w:rsid w:val="00CD7F76"/>
    <w:rsid w:val="00CE00AC"/>
    <w:rsid w:val="00CE06E6"/>
    <w:rsid w:val="00CE0786"/>
    <w:rsid w:val="00CE07EC"/>
    <w:rsid w:val="00CE11A8"/>
    <w:rsid w:val="00CE1859"/>
    <w:rsid w:val="00CE1B53"/>
    <w:rsid w:val="00CE1BB6"/>
    <w:rsid w:val="00CE1C67"/>
    <w:rsid w:val="00CE1CF0"/>
    <w:rsid w:val="00CE2461"/>
    <w:rsid w:val="00CE259B"/>
    <w:rsid w:val="00CE2603"/>
    <w:rsid w:val="00CE2781"/>
    <w:rsid w:val="00CE2BD0"/>
    <w:rsid w:val="00CE3354"/>
    <w:rsid w:val="00CE3600"/>
    <w:rsid w:val="00CE3BAD"/>
    <w:rsid w:val="00CE3D4A"/>
    <w:rsid w:val="00CE4000"/>
    <w:rsid w:val="00CE45A3"/>
    <w:rsid w:val="00CE4938"/>
    <w:rsid w:val="00CE497F"/>
    <w:rsid w:val="00CE4A48"/>
    <w:rsid w:val="00CE4DE8"/>
    <w:rsid w:val="00CE4E8A"/>
    <w:rsid w:val="00CE50A9"/>
    <w:rsid w:val="00CE54B8"/>
    <w:rsid w:val="00CE59C9"/>
    <w:rsid w:val="00CE5F88"/>
    <w:rsid w:val="00CE5FB1"/>
    <w:rsid w:val="00CE614D"/>
    <w:rsid w:val="00CE670A"/>
    <w:rsid w:val="00CE6D67"/>
    <w:rsid w:val="00CE6F04"/>
    <w:rsid w:val="00CE716A"/>
    <w:rsid w:val="00CE76C2"/>
    <w:rsid w:val="00CE7787"/>
    <w:rsid w:val="00CE77EC"/>
    <w:rsid w:val="00CE78F6"/>
    <w:rsid w:val="00CF08E0"/>
    <w:rsid w:val="00CF0AB7"/>
    <w:rsid w:val="00CF0AD2"/>
    <w:rsid w:val="00CF0D4E"/>
    <w:rsid w:val="00CF0E91"/>
    <w:rsid w:val="00CF1077"/>
    <w:rsid w:val="00CF140C"/>
    <w:rsid w:val="00CF193B"/>
    <w:rsid w:val="00CF21EF"/>
    <w:rsid w:val="00CF2728"/>
    <w:rsid w:val="00CF28D8"/>
    <w:rsid w:val="00CF2B3B"/>
    <w:rsid w:val="00CF2D02"/>
    <w:rsid w:val="00CF2F54"/>
    <w:rsid w:val="00CF317F"/>
    <w:rsid w:val="00CF346C"/>
    <w:rsid w:val="00CF36A9"/>
    <w:rsid w:val="00CF3730"/>
    <w:rsid w:val="00CF38FB"/>
    <w:rsid w:val="00CF3CC5"/>
    <w:rsid w:val="00CF3D6C"/>
    <w:rsid w:val="00CF3E23"/>
    <w:rsid w:val="00CF45E7"/>
    <w:rsid w:val="00CF46F7"/>
    <w:rsid w:val="00CF48C1"/>
    <w:rsid w:val="00CF495E"/>
    <w:rsid w:val="00CF4B82"/>
    <w:rsid w:val="00CF523A"/>
    <w:rsid w:val="00CF54CD"/>
    <w:rsid w:val="00CF5723"/>
    <w:rsid w:val="00CF6211"/>
    <w:rsid w:val="00CF65C3"/>
    <w:rsid w:val="00CF6AF9"/>
    <w:rsid w:val="00CF6CD4"/>
    <w:rsid w:val="00CF6F50"/>
    <w:rsid w:val="00CF710D"/>
    <w:rsid w:val="00CF7232"/>
    <w:rsid w:val="00CF76B8"/>
    <w:rsid w:val="00CF7705"/>
    <w:rsid w:val="00D0055A"/>
    <w:rsid w:val="00D007BE"/>
    <w:rsid w:val="00D00937"/>
    <w:rsid w:val="00D00A4C"/>
    <w:rsid w:val="00D00C49"/>
    <w:rsid w:val="00D01187"/>
    <w:rsid w:val="00D015A5"/>
    <w:rsid w:val="00D01783"/>
    <w:rsid w:val="00D020FD"/>
    <w:rsid w:val="00D02910"/>
    <w:rsid w:val="00D02BB4"/>
    <w:rsid w:val="00D02FD0"/>
    <w:rsid w:val="00D031A9"/>
    <w:rsid w:val="00D032D8"/>
    <w:rsid w:val="00D03885"/>
    <w:rsid w:val="00D046D4"/>
    <w:rsid w:val="00D04A2E"/>
    <w:rsid w:val="00D04D37"/>
    <w:rsid w:val="00D04EBD"/>
    <w:rsid w:val="00D05091"/>
    <w:rsid w:val="00D050DF"/>
    <w:rsid w:val="00D0544B"/>
    <w:rsid w:val="00D05566"/>
    <w:rsid w:val="00D05631"/>
    <w:rsid w:val="00D05811"/>
    <w:rsid w:val="00D0596E"/>
    <w:rsid w:val="00D05AA5"/>
    <w:rsid w:val="00D05F4D"/>
    <w:rsid w:val="00D0606C"/>
    <w:rsid w:val="00D060C3"/>
    <w:rsid w:val="00D06228"/>
    <w:rsid w:val="00D06268"/>
    <w:rsid w:val="00D06351"/>
    <w:rsid w:val="00D0659B"/>
    <w:rsid w:val="00D0684C"/>
    <w:rsid w:val="00D06B68"/>
    <w:rsid w:val="00D06E31"/>
    <w:rsid w:val="00D07408"/>
    <w:rsid w:val="00D07AE2"/>
    <w:rsid w:val="00D07C19"/>
    <w:rsid w:val="00D07D8A"/>
    <w:rsid w:val="00D07F9E"/>
    <w:rsid w:val="00D106B5"/>
    <w:rsid w:val="00D106BF"/>
    <w:rsid w:val="00D10BCE"/>
    <w:rsid w:val="00D110C5"/>
    <w:rsid w:val="00D1185F"/>
    <w:rsid w:val="00D12722"/>
    <w:rsid w:val="00D127AF"/>
    <w:rsid w:val="00D12846"/>
    <w:rsid w:val="00D128C6"/>
    <w:rsid w:val="00D129C3"/>
    <w:rsid w:val="00D12CDD"/>
    <w:rsid w:val="00D12DDD"/>
    <w:rsid w:val="00D13035"/>
    <w:rsid w:val="00D1347A"/>
    <w:rsid w:val="00D13688"/>
    <w:rsid w:val="00D13A59"/>
    <w:rsid w:val="00D13A69"/>
    <w:rsid w:val="00D13C04"/>
    <w:rsid w:val="00D13EA7"/>
    <w:rsid w:val="00D14785"/>
    <w:rsid w:val="00D14E80"/>
    <w:rsid w:val="00D155F1"/>
    <w:rsid w:val="00D158BA"/>
    <w:rsid w:val="00D15A5D"/>
    <w:rsid w:val="00D15AFC"/>
    <w:rsid w:val="00D15E54"/>
    <w:rsid w:val="00D15F31"/>
    <w:rsid w:val="00D16020"/>
    <w:rsid w:val="00D164D4"/>
    <w:rsid w:val="00D177DA"/>
    <w:rsid w:val="00D17831"/>
    <w:rsid w:val="00D21850"/>
    <w:rsid w:val="00D21C27"/>
    <w:rsid w:val="00D21C7C"/>
    <w:rsid w:val="00D220DE"/>
    <w:rsid w:val="00D221BA"/>
    <w:rsid w:val="00D22D7A"/>
    <w:rsid w:val="00D22EC7"/>
    <w:rsid w:val="00D22FB3"/>
    <w:rsid w:val="00D232AE"/>
    <w:rsid w:val="00D237D0"/>
    <w:rsid w:val="00D23B7F"/>
    <w:rsid w:val="00D23F5C"/>
    <w:rsid w:val="00D24877"/>
    <w:rsid w:val="00D248F0"/>
    <w:rsid w:val="00D25074"/>
    <w:rsid w:val="00D25346"/>
    <w:rsid w:val="00D25DEE"/>
    <w:rsid w:val="00D26506"/>
    <w:rsid w:val="00D26879"/>
    <w:rsid w:val="00D26FA7"/>
    <w:rsid w:val="00D27432"/>
    <w:rsid w:val="00D27944"/>
    <w:rsid w:val="00D27E6B"/>
    <w:rsid w:val="00D30157"/>
    <w:rsid w:val="00D301A5"/>
    <w:rsid w:val="00D3048A"/>
    <w:rsid w:val="00D30594"/>
    <w:rsid w:val="00D307D5"/>
    <w:rsid w:val="00D308F7"/>
    <w:rsid w:val="00D30A68"/>
    <w:rsid w:val="00D31737"/>
    <w:rsid w:val="00D31821"/>
    <w:rsid w:val="00D318B7"/>
    <w:rsid w:val="00D31ACD"/>
    <w:rsid w:val="00D31D32"/>
    <w:rsid w:val="00D31D43"/>
    <w:rsid w:val="00D3243B"/>
    <w:rsid w:val="00D32535"/>
    <w:rsid w:val="00D32742"/>
    <w:rsid w:val="00D32B2D"/>
    <w:rsid w:val="00D340FB"/>
    <w:rsid w:val="00D34183"/>
    <w:rsid w:val="00D345A1"/>
    <w:rsid w:val="00D34623"/>
    <w:rsid w:val="00D347CD"/>
    <w:rsid w:val="00D34993"/>
    <w:rsid w:val="00D34A79"/>
    <w:rsid w:val="00D358E4"/>
    <w:rsid w:val="00D35A93"/>
    <w:rsid w:val="00D35E89"/>
    <w:rsid w:val="00D363DC"/>
    <w:rsid w:val="00D3685B"/>
    <w:rsid w:val="00D36C74"/>
    <w:rsid w:val="00D36D0E"/>
    <w:rsid w:val="00D36F22"/>
    <w:rsid w:val="00D370CC"/>
    <w:rsid w:val="00D37298"/>
    <w:rsid w:val="00D37F56"/>
    <w:rsid w:val="00D40068"/>
    <w:rsid w:val="00D402E1"/>
    <w:rsid w:val="00D40552"/>
    <w:rsid w:val="00D41386"/>
    <w:rsid w:val="00D41653"/>
    <w:rsid w:val="00D4174B"/>
    <w:rsid w:val="00D422A4"/>
    <w:rsid w:val="00D42666"/>
    <w:rsid w:val="00D42881"/>
    <w:rsid w:val="00D42B7A"/>
    <w:rsid w:val="00D42CB9"/>
    <w:rsid w:val="00D42DEF"/>
    <w:rsid w:val="00D42F6A"/>
    <w:rsid w:val="00D4309D"/>
    <w:rsid w:val="00D430E7"/>
    <w:rsid w:val="00D43487"/>
    <w:rsid w:val="00D43625"/>
    <w:rsid w:val="00D439DB"/>
    <w:rsid w:val="00D43A2A"/>
    <w:rsid w:val="00D43DEB"/>
    <w:rsid w:val="00D43F48"/>
    <w:rsid w:val="00D44DF8"/>
    <w:rsid w:val="00D44FCC"/>
    <w:rsid w:val="00D45428"/>
    <w:rsid w:val="00D45C87"/>
    <w:rsid w:val="00D462C3"/>
    <w:rsid w:val="00D463B0"/>
    <w:rsid w:val="00D46B98"/>
    <w:rsid w:val="00D46BC4"/>
    <w:rsid w:val="00D46F6A"/>
    <w:rsid w:val="00D47018"/>
    <w:rsid w:val="00D470AB"/>
    <w:rsid w:val="00D47D03"/>
    <w:rsid w:val="00D47D11"/>
    <w:rsid w:val="00D50638"/>
    <w:rsid w:val="00D50CF4"/>
    <w:rsid w:val="00D511DE"/>
    <w:rsid w:val="00D51636"/>
    <w:rsid w:val="00D516DE"/>
    <w:rsid w:val="00D51856"/>
    <w:rsid w:val="00D5186C"/>
    <w:rsid w:val="00D51C8C"/>
    <w:rsid w:val="00D51ECC"/>
    <w:rsid w:val="00D51EE4"/>
    <w:rsid w:val="00D51F96"/>
    <w:rsid w:val="00D52199"/>
    <w:rsid w:val="00D52258"/>
    <w:rsid w:val="00D533D4"/>
    <w:rsid w:val="00D53521"/>
    <w:rsid w:val="00D53857"/>
    <w:rsid w:val="00D53A5F"/>
    <w:rsid w:val="00D53A6A"/>
    <w:rsid w:val="00D546FF"/>
    <w:rsid w:val="00D547C2"/>
    <w:rsid w:val="00D548A9"/>
    <w:rsid w:val="00D549CF"/>
    <w:rsid w:val="00D54B7D"/>
    <w:rsid w:val="00D54E1A"/>
    <w:rsid w:val="00D54E40"/>
    <w:rsid w:val="00D54E49"/>
    <w:rsid w:val="00D552D6"/>
    <w:rsid w:val="00D55645"/>
    <w:rsid w:val="00D558FD"/>
    <w:rsid w:val="00D5597B"/>
    <w:rsid w:val="00D561FB"/>
    <w:rsid w:val="00D5647C"/>
    <w:rsid w:val="00D5656C"/>
    <w:rsid w:val="00D579E6"/>
    <w:rsid w:val="00D57C77"/>
    <w:rsid w:val="00D57D7F"/>
    <w:rsid w:val="00D603A5"/>
    <w:rsid w:val="00D607A6"/>
    <w:rsid w:val="00D60D70"/>
    <w:rsid w:val="00D60F95"/>
    <w:rsid w:val="00D61A5C"/>
    <w:rsid w:val="00D621D4"/>
    <w:rsid w:val="00D6223B"/>
    <w:rsid w:val="00D62A58"/>
    <w:rsid w:val="00D62C6A"/>
    <w:rsid w:val="00D632FE"/>
    <w:rsid w:val="00D63EB1"/>
    <w:rsid w:val="00D646B2"/>
    <w:rsid w:val="00D6470C"/>
    <w:rsid w:val="00D648E7"/>
    <w:rsid w:val="00D64E18"/>
    <w:rsid w:val="00D64ECD"/>
    <w:rsid w:val="00D650F2"/>
    <w:rsid w:val="00D65578"/>
    <w:rsid w:val="00D65615"/>
    <w:rsid w:val="00D65793"/>
    <w:rsid w:val="00D663A0"/>
    <w:rsid w:val="00D66815"/>
    <w:rsid w:val="00D66A1D"/>
    <w:rsid w:val="00D66C0C"/>
    <w:rsid w:val="00D66DBB"/>
    <w:rsid w:val="00D66FE5"/>
    <w:rsid w:val="00D670DB"/>
    <w:rsid w:val="00D672CD"/>
    <w:rsid w:val="00D67D7F"/>
    <w:rsid w:val="00D704D7"/>
    <w:rsid w:val="00D707DA"/>
    <w:rsid w:val="00D70AAE"/>
    <w:rsid w:val="00D70ABF"/>
    <w:rsid w:val="00D70D62"/>
    <w:rsid w:val="00D7114F"/>
    <w:rsid w:val="00D71470"/>
    <w:rsid w:val="00D714F8"/>
    <w:rsid w:val="00D71AF1"/>
    <w:rsid w:val="00D71C35"/>
    <w:rsid w:val="00D7201E"/>
    <w:rsid w:val="00D726BF"/>
    <w:rsid w:val="00D727D0"/>
    <w:rsid w:val="00D7298A"/>
    <w:rsid w:val="00D729ED"/>
    <w:rsid w:val="00D730AB"/>
    <w:rsid w:val="00D738CE"/>
    <w:rsid w:val="00D73E92"/>
    <w:rsid w:val="00D74148"/>
    <w:rsid w:val="00D742C4"/>
    <w:rsid w:val="00D74409"/>
    <w:rsid w:val="00D746BE"/>
    <w:rsid w:val="00D74A29"/>
    <w:rsid w:val="00D74E18"/>
    <w:rsid w:val="00D74E24"/>
    <w:rsid w:val="00D74E7C"/>
    <w:rsid w:val="00D75556"/>
    <w:rsid w:val="00D75B87"/>
    <w:rsid w:val="00D76025"/>
    <w:rsid w:val="00D762AF"/>
    <w:rsid w:val="00D763F7"/>
    <w:rsid w:val="00D7676A"/>
    <w:rsid w:val="00D77099"/>
    <w:rsid w:val="00D77296"/>
    <w:rsid w:val="00D772F7"/>
    <w:rsid w:val="00D77310"/>
    <w:rsid w:val="00D77595"/>
    <w:rsid w:val="00D775AD"/>
    <w:rsid w:val="00D80040"/>
    <w:rsid w:val="00D80732"/>
    <w:rsid w:val="00D81137"/>
    <w:rsid w:val="00D811A6"/>
    <w:rsid w:val="00D819BA"/>
    <w:rsid w:val="00D83136"/>
    <w:rsid w:val="00D8398D"/>
    <w:rsid w:val="00D83D19"/>
    <w:rsid w:val="00D83DB9"/>
    <w:rsid w:val="00D83E2B"/>
    <w:rsid w:val="00D83F5C"/>
    <w:rsid w:val="00D8401B"/>
    <w:rsid w:val="00D84510"/>
    <w:rsid w:val="00D849E9"/>
    <w:rsid w:val="00D849F8"/>
    <w:rsid w:val="00D84C86"/>
    <w:rsid w:val="00D84F2E"/>
    <w:rsid w:val="00D84FE7"/>
    <w:rsid w:val="00D854C7"/>
    <w:rsid w:val="00D85530"/>
    <w:rsid w:val="00D85C0F"/>
    <w:rsid w:val="00D85E27"/>
    <w:rsid w:val="00D85F90"/>
    <w:rsid w:val="00D86678"/>
    <w:rsid w:val="00D86B7E"/>
    <w:rsid w:val="00D86CAC"/>
    <w:rsid w:val="00D87136"/>
    <w:rsid w:val="00D871BD"/>
    <w:rsid w:val="00D8755B"/>
    <w:rsid w:val="00D87726"/>
    <w:rsid w:val="00D879DF"/>
    <w:rsid w:val="00D87D0A"/>
    <w:rsid w:val="00D903DB"/>
    <w:rsid w:val="00D904A0"/>
    <w:rsid w:val="00D905E5"/>
    <w:rsid w:val="00D906DA"/>
    <w:rsid w:val="00D90BE7"/>
    <w:rsid w:val="00D90C0F"/>
    <w:rsid w:val="00D90C3C"/>
    <w:rsid w:val="00D90C70"/>
    <w:rsid w:val="00D90FA1"/>
    <w:rsid w:val="00D91373"/>
    <w:rsid w:val="00D91529"/>
    <w:rsid w:val="00D917BF"/>
    <w:rsid w:val="00D91C41"/>
    <w:rsid w:val="00D91D90"/>
    <w:rsid w:val="00D91EBB"/>
    <w:rsid w:val="00D9225F"/>
    <w:rsid w:val="00D929C2"/>
    <w:rsid w:val="00D92A05"/>
    <w:rsid w:val="00D92C52"/>
    <w:rsid w:val="00D9337C"/>
    <w:rsid w:val="00D9356F"/>
    <w:rsid w:val="00D9360D"/>
    <w:rsid w:val="00D93688"/>
    <w:rsid w:val="00D939C1"/>
    <w:rsid w:val="00D93BD6"/>
    <w:rsid w:val="00D93E1B"/>
    <w:rsid w:val="00D94183"/>
    <w:rsid w:val="00D945AF"/>
    <w:rsid w:val="00D94608"/>
    <w:rsid w:val="00D94B6E"/>
    <w:rsid w:val="00D951DD"/>
    <w:rsid w:val="00D95290"/>
    <w:rsid w:val="00D95343"/>
    <w:rsid w:val="00D95576"/>
    <w:rsid w:val="00D956F5"/>
    <w:rsid w:val="00D95C07"/>
    <w:rsid w:val="00D95F4A"/>
    <w:rsid w:val="00D96615"/>
    <w:rsid w:val="00D97131"/>
    <w:rsid w:val="00D974B4"/>
    <w:rsid w:val="00D978CB"/>
    <w:rsid w:val="00D97927"/>
    <w:rsid w:val="00D9792F"/>
    <w:rsid w:val="00DA0011"/>
    <w:rsid w:val="00DA026F"/>
    <w:rsid w:val="00DA0BAB"/>
    <w:rsid w:val="00DA0C45"/>
    <w:rsid w:val="00DA0D49"/>
    <w:rsid w:val="00DA0E62"/>
    <w:rsid w:val="00DA0E6F"/>
    <w:rsid w:val="00DA110C"/>
    <w:rsid w:val="00DA11AC"/>
    <w:rsid w:val="00DA1A13"/>
    <w:rsid w:val="00DA1B68"/>
    <w:rsid w:val="00DA1CF4"/>
    <w:rsid w:val="00DA1E58"/>
    <w:rsid w:val="00DA24E6"/>
    <w:rsid w:val="00DA24EC"/>
    <w:rsid w:val="00DA29D2"/>
    <w:rsid w:val="00DA2A88"/>
    <w:rsid w:val="00DA2EAA"/>
    <w:rsid w:val="00DA2F90"/>
    <w:rsid w:val="00DA3668"/>
    <w:rsid w:val="00DA3846"/>
    <w:rsid w:val="00DA3BF3"/>
    <w:rsid w:val="00DA4798"/>
    <w:rsid w:val="00DA4A4C"/>
    <w:rsid w:val="00DA4BB7"/>
    <w:rsid w:val="00DA4CEB"/>
    <w:rsid w:val="00DA4DC5"/>
    <w:rsid w:val="00DA50D4"/>
    <w:rsid w:val="00DA5764"/>
    <w:rsid w:val="00DA593E"/>
    <w:rsid w:val="00DA5A33"/>
    <w:rsid w:val="00DA5AA5"/>
    <w:rsid w:val="00DA5BF1"/>
    <w:rsid w:val="00DA5CB7"/>
    <w:rsid w:val="00DA67A4"/>
    <w:rsid w:val="00DA68D4"/>
    <w:rsid w:val="00DA6C7B"/>
    <w:rsid w:val="00DA737B"/>
    <w:rsid w:val="00DA743E"/>
    <w:rsid w:val="00DA75FD"/>
    <w:rsid w:val="00DB025F"/>
    <w:rsid w:val="00DB0E1D"/>
    <w:rsid w:val="00DB0F19"/>
    <w:rsid w:val="00DB23BD"/>
    <w:rsid w:val="00DB2416"/>
    <w:rsid w:val="00DB24BA"/>
    <w:rsid w:val="00DB286E"/>
    <w:rsid w:val="00DB2D8D"/>
    <w:rsid w:val="00DB2F53"/>
    <w:rsid w:val="00DB32F8"/>
    <w:rsid w:val="00DB3941"/>
    <w:rsid w:val="00DB3C6B"/>
    <w:rsid w:val="00DB42F2"/>
    <w:rsid w:val="00DB45ED"/>
    <w:rsid w:val="00DB487B"/>
    <w:rsid w:val="00DB4A4D"/>
    <w:rsid w:val="00DB4E36"/>
    <w:rsid w:val="00DB51C6"/>
    <w:rsid w:val="00DB57F3"/>
    <w:rsid w:val="00DB5C5F"/>
    <w:rsid w:val="00DB6063"/>
    <w:rsid w:val="00DB62AC"/>
    <w:rsid w:val="00DB636C"/>
    <w:rsid w:val="00DB636F"/>
    <w:rsid w:val="00DB68E6"/>
    <w:rsid w:val="00DB6944"/>
    <w:rsid w:val="00DB6ACE"/>
    <w:rsid w:val="00DB6D93"/>
    <w:rsid w:val="00DB6FA3"/>
    <w:rsid w:val="00DB6FFE"/>
    <w:rsid w:val="00DB7A31"/>
    <w:rsid w:val="00DC02D1"/>
    <w:rsid w:val="00DC072A"/>
    <w:rsid w:val="00DC0940"/>
    <w:rsid w:val="00DC17CF"/>
    <w:rsid w:val="00DC1BBD"/>
    <w:rsid w:val="00DC1D94"/>
    <w:rsid w:val="00DC20CD"/>
    <w:rsid w:val="00DC27CF"/>
    <w:rsid w:val="00DC2815"/>
    <w:rsid w:val="00DC2883"/>
    <w:rsid w:val="00DC2CBA"/>
    <w:rsid w:val="00DC2D6A"/>
    <w:rsid w:val="00DC32BE"/>
    <w:rsid w:val="00DC32F9"/>
    <w:rsid w:val="00DC3334"/>
    <w:rsid w:val="00DC3DE5"/>
    <w:rsid w:val="00DC3FCE"/>
    <w:rsid w:val="00DC4257"/>
    <w:rsid w:val="00DC440D"/>
    <w:rsid w:val="00DC4498"/>
    <w:rsid w:val="00DC481F"/>
    <w:rsid w:val="00DC4B01"/>
    <w:rsid w:val="00DC4C14"/>
    <w:rsid w:val="00DC4CF0"/>
    <w:rsid w:val="00DC4D11"/>
    <w:rsid w:val="00DC561E"/>
    <w:rsid w:val="00DC5D1E"/>
    <w:rsid w:val="00DC5E65"/>
    <w:rsid w:val="00DC6FDF"/>
    <w:rsid w:val="00DC72B2"/>
    <w:rsid w:val="00DC73F9"/>
    <w:rsid w:val="00DC75F8"/>
    <w:rsid w:val="00DC7D6C"/>
    <w:rsid w:val="00DD0089"/>
    <w:rsid w:val="00DD05F6"/>
    <w:rsid w:val="00DD0BCE"/>
    <w:rsid w:val="00DD0DD7"/>
    <w:rsid w:val="00DD186A"/>
    <w:rsid w:val="00DD1A7F"/>
    <w:rsid w:val="00DD1DA9"/>
    <w:rsid w:val="00DD1F53"/>
    <w:rsid w:val="00DD2781"/>
    <w:rsid w:val="00DD27CD"/>
    <w:rsid w:val="00DD3364"/>
    <w:rsid w:val="00DD3879"/>
    <w:rsid w:val="00DD3932"/>
    <w:rsid w:val="00DD3FED"/>
    <w:rsid w:val="00DD4E5F"/>
    <w:rsid w:val="00DD54A5"/>
    <w:rsid w:val="00DD550B"/>
    <w:rsid w:val="00DD57B3"/>
    <w:rsid w:val="00DD5C3D"/>
    <w:rsid w:val="00DD5D43"/>
    <w:rsid w:val="00DD5DD0"/>
    <w:rsid w:val="00DD5EEB"/>
    <w:rsid w:val="00DD66CC"/>
    <w:rsid w:val="00DD6922"/>
    <w:rsid w:val="00DD6CF7"/>
    <w:rsid w:val="00DD7894"/>
    <w:rsid w:val="00DD79B8"/>
    <w:rsid w:val="00DD7A6E"/>
    <w:rsid w:val="00DD7D13"/>
    <w:rsid w:val="00DE113D"/>
    <w:rsid w:val="00DE177C"/>
    <w:rsid w:val="00DE2488"/>
    <w:rsid w:val="00DE24B9"/>
    <w:rsid w:val="00DE2A02"/>
    <w:rsid w:val="00DE2B80"/>
    <w:rsid w:val="00DE2F01"/>
    <w:rsid w:val="00DE2F06"/>
    <w:rsid w:val="00DE35D1"/>
    <w:rsid w:val="00DE3DB6"/>
    <w:rsid w:val="00DE4070"/>
    <w:rsid w:val="00DE4276"/>
    <w:rsid w:val="00DE43BF"/>
    <w:rsid w:val="00DE47CC"/>
    <w:rsid w:val="00DE4C79"/>
    <w:rsid w:val="00DE4E0E"/>
    <w:rsid w:val="00DE52F4"/>
    <w:rsid w:val="00DE5535"/>
    <w:rsid w:val="00DE5955"/>
    <w:rsid w:val="00DE622E"/>
    <w:rsid w:val="00DE6984"/>
    <w:rsid w:val="00DE6B1F"/>
    <w:rsid w:val="00DE6FE0"/>
    <w:rsid w:val="00DE701A"/>
    <w:rsid w:val="00DE70F0"/>
    <w:rsid w:val="00DE70F3"/>
    <w:rsid w:val="00DE744B"/>
    <w:rsid w:val="00DE7568"/>
    <w:rsid w:val="00DE761B"/>
    <w:rsid w:val="00DF0350"/>
    <w:rsid w:val="00DF03EF"/>
    <w:rsid w:val="00DF0811"/>
    <w:rsid w:val="00DF0CCE"/>
    <w:rsid w:val="00DF0D6B"/>
    <w:rsid w:val="00DF15A4"/>
    <w:rsid w:val="00DF1864"/>
    <w:rsid w:val="00DF19B8"/>
    <w:rsid w:val="00DF1BF7"/>
    <w:rsid w:val="00DF206C"/>
    <w:rsid w:val="00DF24DA"/>
    <w:rsid w:val="00DF27FD"/>
    <w:rsid w:val="00DF2AB8"/>
    <w:rsid w:val="00DF2CBC"/>
    <w:rsid w:val="00DF2FCC"/>
    <w:rsid w:val="00DF38AD"/>
    <w:rsid w:val="00DF391B"/>
    <w:rsid w:val="00DF3D11"/>
    <w:rsid w:val="00DF43A6"/>
    <w:rsid w:val="00DF449E"/>
    <w:rsid w:val="00DF457A"/>
    <w:rsid w:val="00DF4652"/>
    <w:rsid w:val="00DF5137"/>
    <w:rsid w:val="00DF55B4"/>
    <w:rsid w:val="00DF56AC"/>
    <w:rsid w:val="00DF5826"/>
    <w:rsid w:val="00DF61B1"/>
    <w:rsid w:val="00DF62FD"/>
    <w:rsid w:val="00DF6B57"/>
    <w:rsid w:val="00DF6D30"/>
    <w:rsid w:val="00DF6F95"/>
    <w:rsid w:val="00DF7073"/>
    <w:rsid w:val="00DF72EE"/>
    <w:rsid w:val="00DF7376"/>
    <w:rsid w:val="00DF7E77"/>
    <w:rsid w:val="00E0029C"/>
    <w:rsid w:val="00E00340"/>
    <w:rsid w:val="00E004D3"/>
    <w:rsid w:val="00E0061F"/>
    <w:rsid w:val="00E0078A"/>
    <w:rsid w:val="00E00946"/>
    <w:rsid w:val="00E009DE"/>
    <w:rsid w:val="00E01130"/>
    <w:rsid w:val="00E011B1"/>
    <w:rsid w:val="00E014BF"/>
    <w:rsid w:val="00E01BF7"/>
    <w:rsid w:val="00E0203F"/>
    <w:rsid w:val="00E0245C"/>
    <w:rsid w:val="00E028D2"/>
    <w:rsid w:val="00E029CD"/>
    <w:rsid w:val="00E02D34"/>
    <w:rsid w:val="00E03073"/>
    <w:rsid w:val="00E032C7"/>
    <w:rsid w:val="00E03624"/>
    <w:rsid w:val="00E03842"/>
    <w:rsid w:val="00E03CC1"/>
    <w:rsid w:val="00E03D6D"/>
    <w:rsid w:val="00E04259"/>
    <w:rsid w:val="00E049FF"/>
    <w:rsid w:val="00E052EC"/>
    <w:rsid w:val="00E0537C"/>
    <w:rsid w:val="00E054EF"/>
    <w:rsid w:val="00E057C3"/>
    <w:rsid w:val="00E05BB8"/>
    <w:rsid w:val="00E05C1A"/>
    <w:rsid w:val="00E05E2D"/>
    <w:rsid w:val="00E06151"/>
    <w:rsid w:val="00E06591"/>
    <w:rsid w:val="00E06699"/>
    <w:rsid w:val="00E0695D"/>
    <w:rsid w:val="00E06B0A"/>
    <w:rsid w:val="00E06B99"/>
    <w:rsid w:val="00E06E31"/>
    <w:rsid w:val="00E06FD7"/>
    <w:rsid w:val="00E07061"/>
    <w:rsid w:val="00E0721F"/>
    <w:rsid w:val="00E074FF"/>
    <w:rsid w:val="00E079DE"/>
    <w:rsid w:val="00E07AEB"/>
    <w:rsid w:val="00E07D73"/>
    <w:rsid w:val="00E1098F"/>
    <w:rsid w:val="00E10A5D"/>
    <w:rsid w:val="00E1144E"/>
    <w:rsid w:val="00E118FD"/>
    <w:rsid w:val="00E11B5E"/>
    <w:rsid w:val="00E11C57"/>
    <w:rsid w:val="00E1209C"/>
    <w:rsid w:val="00E12D7F"/>
    <w:rsid w:val="00E1307D"/>
    <w:rsid w:val="00E1317A"/>
    <w:rsid w:val="00E131AF"/>
    <w:rsid w:val="00E135A2"/>
    <w:rsid w:val="00E13A71"/>
    <w:rsid w:val="00E13BCB"/>
    <w:rsid w:val="00E142F7"/>
    <w:rsid w:val="00E14503"/>
    <w:rsid w:val="00E1457F"/>
    <w:rsid w:val="00E1465F"/>
    <w:rsid w:val="00E14765"/>
    <w:rsid w:val="00E1493A"/>
    <w:rsid w:val="00E14B28"/>
    <w:rsid w:val="00E14B81"/>
    <w:rsid w:val="00E14D0A"/>
    <w:rsid w:val="00E14F3E"/>
    <w:rsid w:val="00E1514B"/>
    <w:rsid w:val="00E15210"/>
    <w:rsid w:val="00E1521B"/>
    <w:rsid w:val="00E15739"/>
    <w:rsid w:val="00E15920"/>
    <w:rsid w:val="00E15ACE"/>
    <w:rsid w:val="00E15F9D"/>
    <w:rsid w:val="00E16121"/>
    <w:rsid w:val="00E161B8"/>
    <w:rsid w:val="00E16C98"/>
    <w:rsid w:val="00E16CD6"/>
    <w:rsid w:val="00E173A9"/>
    <w:rsid w:val="00E173F2"/>
    <w:rsid w:val="00E17631"/>
    <w:rsid w:val="00E17BF1"/>
    <w:rsid w:val="00E17C8E"/>
    <w:rsid w:val="00E17CD7"/>
    <w:rsid w:val="00E17D8D"/>
    <w:rsid w:val="00E17EA7"/>
    <w:rsid w:val="00E203D8"/>
    <w:rsid w:val="00E203FC"/>
    <w:rsid w:val="00E20DE5"/>
    <w:rsid w:val="00E20E7F"/>
    <w:rsid w:val="00E211A5"/>
    <w:rsid w:val="00E2144F"/>
    <w:rsid w:val="00E2167E"/>
    <w:rsid w:val="00E217BE"/>
    <w:rsid w:val="00E217F5"/>
    <w:rsid w:val="00E22327"/>
    <w:rsid w:val="00E22583"/>
    <w:rsid w:val="00E227CD"/>
    <w:rsid w:val="00E22A1D"/>
    <w:rsid w:val="00E22B16"/>
    <w:rsid w:val="00E22C47"/>
    <w:rsid w:val="00E22CD1"/>
    <w:rsid w:val="00E22F82"/>
    <w:rsid w:val="00E23091"/>
    <w:rsid w:val="00E2346F"/>
    <w:rsid w:val="00E24399"/>
    <w:rsid w:val="00E24470"/>
    <w:rsid w:val="00E246D5"/>
    <w:rsid w:val="00E24883"/>
    <w:rsid w:val="00E24ADE"/>
    <w:rsid w:val="00E24E01"/>
    <w:rsid w:val="00E25308"/>
    <w:rsid w:val="00E2583C"/>
    <w:rsid w:val="00E25D36"/>
    <w:rsid w:val="00E25EC7"/>
    <w:rsid w:val="00E2663F"/>
    <w:rsid w:val="00E266B9"/>
    <w:rsid w:val="00E26BED"/>
    <w:rsid w:val="00E27344"/>
    <w:rsid w:val="00E2754A"/>
    <w:rsid w:val="00E2764B"/>
    <w:rsid w:val="00E27652"/>
    <w:rsid w:val="00E27F1C"/>
    <w:rsid w:val="00E307A1"/>
    <w:rsid w:val="00E30ADF"/>
    <w:rsid w:val="00E31050"/>
    <w:rsid w:val="00E31073"/>
    <w:rsid w:val="00E3133B"/>
    <w:rsid w:val="00E3186F"/>
    <w:rsid w:val="00E31B6B"/>
    <w:rsid w:val="00E31DC7"/>
    <w:rsid w:val="00E32264"/>
    <w:rsid w:val="00E32521"/>
    <w:rsid w:val="00E32555"/>
    <w:rsid w:val="00E32776"/>
    <w:rsid w:val="00E32B98"/>
    <w:rsid w:val="00E33215"/>
    <w:rsid w:val="00E33413"/>
    <w:rsid w:val="00E33501"/>
    <w:rsid w:val="00E335E4"/>
    <w:rsid w:val="00E33614"/>
    <w:rsid w:val="00E33710"/>
    <w:rsid w:val="00E33AD1"/>
    <w:rsid w:val="00E34AC1"/>
    <w:rsid w:val="00E35098"/>
    <w:rsid w:val="00E352D1"/>
    <w:rsid w:val="00E35F44"/>
    <w:rsid w:val="00E3624D"/>
    <w:rsid w:val="00E36AD2"/>
    <w:rsid w:val="00E370E2"/>
    <w:rsid w:val="00E375AF"/>
    <w:rsid w:val="00E37B34"/>
    <w:rsid w:val="00E37B5E"/>
    <w:rsid w:val="00E37D63"/>
    <w:rsid w:val="00E37E24"/>
    <w:rsid w:val="00E4020A"/>
    <w:rsid w:val="00E409B4"/>
    <w:rsid w:val="00E40AB4"/>
    <w:rsid w:val="00E40AC2"/>
    <w:rsid w:val="00E40C59"/>
    <w:rsid w:val="00E410E7"/>
    <w:rsid w:val="00E41182"/>
    <w:rsid w:val="00E418C3"/>
    <w:rsid w:val="00E42AF9"/>
    <w:rsid w:val="00E43518"/>
    <w:rsid w:val="00E4351E"/>
    <w:rsid w:val="00E43769"/>
    <w:rsid w:val="00E437CC"/>
    <w:rsid w:val="00E44020"/>
    <w:rsid w:val="00E4477D"/>
    <w:rsid w:val="00E447DD"/>
    <w:rsid w:val="00E44FFA"/>
    <w:rsid w:val="00E450E1"/>
    <w:rsid w:val="00E45841"/>
    <w:rsid w:val="00E45F45"/>
    <w:rsid w:val="00E4602C"/>
    <w:rsid w:val="00E462DC"/>
    <w:rsid w:val="00E4670B"/>
    <w:rsid w:val="00E46748"/>
    <w:rsid w:val="00E46FBF"/>
    <w:rsid w:val="00E472B8"/>
    <w:rsid w:val="00E474A9"/>
    <w:rsid w:val="00E4796A"/>
    <w:rsid w:val="00E47CEE"/>
    <w:rsid w:val="00E50002"/>
    <w:rsid w:val="00E50150"/>
    <w:rsid w:val="00E50573"/>
    <w:rsid w:val="00E5065D"/>
    <w:rsid w:val="00E506F1"/>
    <w:rsid w:val="00E50929"/>
    <w:rsid w:val="00E50D31"/>
    <w:rsid w:val="00E50DA0"/>
    <w:rsid w:val="00E512CF"/>
    <w:rsid w:val="00E52072"/>
    <w:rsid w:val="00E52464"/>
    <w:rsid w:val="00E5252D"/>
    <w:rsid w:val="00E52752"/>
    <w:rsid w:val="00E528A6"/>
    <w:rsid w:val="00E5301A"/>
    <w:rsid w:val="00E53277"/>
    <w:rsid w:val="00E537B7"/>
    <w:rsid w:val="00E53CAD"/>
    <w:rsid w:val="00E54AB3"/>
    <w:rsid w:val="00E55528"/>
    <w:rsid w:val="00E5587F"/>
    <w:rsid w:val="00E5592B"/>
    <w:rsid w:val="00E564D1"/>
    <w:rsid w:val="00E566B6"/>
    <w:rsid w:val="00E56A00"/>
    <w:rsid w:val="00E56B7D"/>
    <w:rsid w:val="00E56C4D"/>
    <w:rsid w:val="00E57A9B"/>
    <w:rsid w:val="00E60340"/>
    <w:rsid w:val="00E604DE"/>
    <w:rsid w:val="00E6051A"/>
    <w:rsid w:val="00E616C7"/>
    <w:rsid w:val="00E61C50"/>
    <w:rsid w:val="00E62025"/>
    <w:rsid w:val="00E6202D"/>
    <w:rsid w:val="00E6215B"/>
    <w:rsid w:val="00E62449"/>
    <w:rsid w:val="00E62453"/>
    <w:rsid w:val="00E62C1A"/>
    <w:rsid w:val="00E62F7B"/>
    <w:rsid w:val="00E6309F"/>
    <w:rsid w:val="00E633BC"/>
    <w:rsid w:val="00E634A1"/>
    <w:rsid w:val="00E637CD"/>
    <w:rsid w:val="00E6419F"/>
    <w:rsid w:val="00E64343"/>
    <w:rsid w:val="00E6489F"/>
    <w:rsid w:val="00E64CE0"/>
    <w:rsid w:val="00E64EC1"/>
    <w:rsid w:val="00E65194"/>
    <w:rsid w:val="00E6530F"/>
    <w:rsid w:val="00E6531E"/>
    <w:rsid w:val="00E653F9"/>
    <w:rsid w:val="00E6563E"/>
    <w:rsid w:val="00E6569C"/>
    <w:rsid w:val="00E65D69"/>
    <w:rsid w:val="00E66521"/>
    <w:rsid w:val="00E66901"/>
    <w:rsid w:val="00E66A97"/>
    <w:rsid w:val="00E66D70"/>
    <w:rsid w:val="00E66E0A"/>
    <w:rsid w:val="00E6739C"/>
    <w:rsid w:val="00E67BAD"/>
    <w:rsid w:val="00E67C79"/>
    <w:rsid w:val="00E708F4"/>
    <w:rsid w:val="00E70BC1"/>
    <w:rsid w:val="00E7183F"/>
    <w:rsid w:val="00E723F5"/>
    <w:rsid w:val="00E725B4"/>
    <w:rsid w:val="00E72795"/>
    <w:rsid w:val="00E728ED"/>
    <w:rsid w:val="00E7292D"/>
    <w:rsid w:val="00E72B0A"/>
    <w:rsid w:val="00E72DCB"/>
    <w:rsid w:val="00E72F88"/>
    <w:rsid w:val="00E7377B"/>
    <w:rsid w:val="00E74063"/>
    <w:rsid w:val="00E74572"/>
    <w:rsid w:val="00E74989"/>
    <w:rsid w:val="00E74FC4"/>
    <w:rsid w:val="00E751F9"/>
    <w:rsid w:val="00E756A5"/>
    <w:rsid w:val="00E7575F"/>
    <w:rsid w:val="00E76566"/>
    <w:rsid w:val="00E765B3"/>
    <w:rsid w:val="00E767ED"/>
    <w:rsid w:val="00E777E1"/>
    <w:rsid w:val="00E77C81"/>
    <w:rsid w:val="00E77CF6"/>
    <w:rsid w:val="00E80119"/>
    <w:rsid w:val="00E8020B"/>
    <w:rsid w:val="00E8138F"/>
    <w:rsid w:val="00E81A35"/>
    <w:rsid w:val="00E81B06"/>
    <w:rsid w:val="00E81D38"/>
    <w:rsid w:val="00E821CA"/>
    <w:rsid w:val="00E82552"/>
    <w:rsid w:val="00E82C75"/>
    <w:rsid w:val="00E82CA0"/>
    <w:rsid w:val="00E82FED"/>
    <w:rsid w:val="00E833D6"/>
    <w:rsid w:val="00E84107"/>
    <w:rsid w:val="00E8410C"/>
    <w:rsid w:val="00E841C7"/>
    <w:rsid w:val="00E84723"/>
    <w:rsid w:val="00E84C38"/>
    <w:rsid w:val="00E84C94"/>
    <w:rsid w:val="00E84E4E"/>
    <w:rsid w:val="00E852D7"/>
    <w:rsid w:val="00E856E5"/>
    <w:rsid w:val="00E857AF"/>
    <w:rsid w:val="00E85A4C"/>
    <w:rsid w:val="00E85DBE"/>
    <w:rsid w:val="00E860D8"/>
    <w:rsid w:val="00E86A07"/>
    <w:rsid w:val="00E86C56"/>
    <w:rsid w:val="00E87138"/>
    <w:rsid w:val="00E8714D"/>
    <w:rsid w:val="00E871B5"/>
    <w:rsid w:val="00E871E1"/>
    <w:rsid w:val="00E8736A"/>
    <w:rsid w:val="00E8751C"/>
    <w:rsid w:val="00E87534"/>
    <w:rsid w:val="00E875B4"/>
    <w:rsid w:val="00E875D8"/>
    <w:rsid w:val="00E87916"/>
    <w:rsid w:val="00E87B95"/>
    <w:rsid w:val="00E87EDF"/>
    <w:rsid w:val="00E87F06"/>
    <w:rsid w:val="00E87F8A"/>
    <w:rsid w:val="00E87FC2"/>
    <w:rsid w:val="00E87FE9"/>
    <w:rsid w:val="00E90287"/>
    <w:rsid w:val="00E902A3"/>
    <w:rsid w:val="00E902AE"/>
    <w:rsid w:val="00E9037B"/>
    <w:rsid w:val="00E90393"/>
    <w:rsid w:val="00E90CDC"/>
    <w:rsid w:val="00E9126F"/>
    <w:rsid w:val="00E92211"/>
    <w:rsid w:val="00E92CB2"/>
    <w:rsid w:val="00E93776"/>
    <w:rsid w:val="00E93DA9"/>
    <w:rsid w:val="00E947D7"/>
    <w:rsid w:val="00E949E7"/>
    <w:rsid w:val="00E94FB8"/>
    <w:rsid w:val="00E9576F"/>
    <w:rsid w:val="00E95878"/>
    <w:rsid w:val="00E958BF"/>
    <w:rsid w:val="00E9669D"/>
    <w:rsid w:val="00E96B88"/>
    <w:rsid w:val="00E96D72"/>
    <w:rsid w:val="00E97C4B"/>
    <w:rsid w:val="00EA004D"/>
    <w:rsid w:val="00EA085C"/>
    <w:rsid w:val="00EA0AA3"/>
    <w:rsid w:val="00EA0BA5"/>
    <w:rsid w:val="00EA0BB2"/>
    <w:rsid w:val="00EA0BB3"/>
    <w:rsid w:val="00EA0F18"/>
    <w:rsid w:val="00EA161A"/>
    <w:rsid w:val="00EA1B12"/>
    <w:rsid w:val="00EA255E"/>
    <w:rsid w:val="00EA25A4"/>
    <w:rsid w:val="00EA2718"/>
    <w:rsid w:val="00EA2857"/>
    <w:rsid w:val="00EA2B08"/>
    <w:rsid w:val="00EA2D85"/>
    <w:rsid w:val="00EA317B"/>
    <w:rsid w:val="00EA32F2"/>
    <w:rsid w:val="00EA35DB"/>
    <w:rsid w:val="00EA3895"/>
    <w:rsid w:val="00EA3BDA"/>
    <w:rsid w:val="00EA3BEF"/>
    <w:rsid w:val="00EA45C0"/>
    <w:rsid w:val="00EA45F5"/>
    <w:rsid w:val="00EA4E22"/>
    <w:rsid w:val="00EA4F70"/>
    <w:rsid w:val="00EA4FCF"/>
    <w:rsid w:val="00EA5463"/>
    <w:rsid w:val="00EA5C03"/>
    <w:rsid w:val="00EA5DC5"/>
    <w:rsid w:val="00EA6309"/>
    <w:rsid w:val="00EA6311"/>
    <w:rsid w:val="00EA6EA5"/>
    <w:rsid w:val="00EA7017"/>
    <w:rsid w:val="00EA7278"/>
    <w:rsid w:val="00EA72D4"/>
    <w:rsid w:val="00EA74FB"/>
    <w:rsid w:val="00EA76BE"/>
    <w:rsid w:val="00EA76EC"/>
    <w:rsid w:val="00EA7709"/>
    <w:rsid w:val="00EA78D1"/>
    <w:rsid w:val="00EA7AB6"/>
    <w:rsid w:val="00EA7DFA"/>
    <w:rsid w:val="00EA7E51"/>
    <w:rsid w:val="00EB0200"/>
    <w:rsid w:val="00EB0245"/>
    <w:rsid w:val="00EB0419"/>
    <w:rsid w:val="00EB041F"/>
    <w:rsid w:val="00EB0BF7"/>
    <w:rsid w:val="00EB0CB5"/>
    <w:rsid w:val="00EB13D5"/>
    <w:rsid w:val="00EB1664"/>
    <w:rsid w:val="00EB1BB5"/>
    <w:rsid w:val="00EB22CE"/>
    <w:rsid w:val="00EB240C"/>
    <w:rsid w:val="00EB2445"/>
    <w:rsid w:val="00EB2B69"/>
    <w:rsid w:val="00EB2C0A"/>
    <w:rsid w:val="00EB3089"/>
    <w:rsid w:val="00EB34B6"/>
    <w:rsid w:val="00EB3939"/>
    <w:rsid w:val="00EB3E38"/>
    <w:rsid w:val="00EB3F98"/>
    <w:rsid w:val="00EB434B"/>
    <w:rsid w:val="00EB443F"/>
    <w:rsid w:val="00EB4608"/>
    <w:rsid w:val="00EB4CCF"/>
    <w:rsid w:val="00EB5015"/>
    <w:rsid w:val="00EB56F7"/>
    <w:rsid w:val="00EB5758"/>
    <w:rsid w:val="00EB5871"/>
    <w:rsid w:val="00EB5B27"/>
    <w:rsid w:val="00EB5B64"/>
    <w:rsid w:val="00EB5D05"/>
    <w:rsid w:val="00EB5DD0"/>
    <w:rsid w:val="00EB5F33"/>
    <w:rsid w:val="00EB6B5A"/>
    <w:rsid w:val="00EB6EDD"/>
    <w:rsid w:val="00EB7380"/>
    <w:rsid w:val="00EB7480"/>
    <w:rsid w:val="00EB7BFD"/>
    <w:rsid w:val="00EC0443"/>
    <w:rsid w:val="00EC05AA"/>
    <w:rsid w:val="00EC0905"/>
    <w:rsid w:val="00EC0F2F"/>
    <w:rsid w:val="00EC12C8"/>
    <w:rsid w:val="00EC16B9"/>
    <w:rsid w:val="00EC2A78"/>
    <w:rsid w:val="00EC2AA9"/>
    <w:rsid w:val="00EC2B70"/>
    <w:rsid w:val="00EC2C60"/>
    <w:rsid w:val="00EC2EE9"/>
    <w:rsid w:val="00EC32EB"/>
    <w:rsid w:val="00EC32F0"/>
    <w:rsid w:val="00EC3EA0"/>
    <w:rsid w:val="00EC4586"/>
    <w:rsid w:val="00EC4E04"/>
    <w:rsid w:val="00EC4E19"/>
    <w:rsid w:val="00EC52F3"/>
    <w:rsid w:val="00EC5893"/>
    <w:rsid w:val="00EC58A8"/>
    <w:rsid w:val="00EC5A05"/>
    <w:rsid w:val="00EC5AC8"/>
    <w:rsid w:val="00EC5EB9"/>
    <w:rsid w:val="00EC6EED"/>
    <w:rsid w:val="00EC754A"/>
    <w:rsid w:val="00EC756F"/>
    <w:rsid w:val="00EC7913"/>
    <w:rsid w:val="00EC7ADB"/>
    <w:rsid w:val="00EC7E0D"/>
    <w:rsid w:val="00ED03D5"/>
    <w:rsid w:val="00ED0D9A"/>
    <w:rsid w:val="00ED0E8D"/>
    <w:rsid w:val="00ED1369"/>
    <w:rsid w:val="00ED14C2"/>
    <w:rsid w:val="00ED16A3"/>
    <w:rsid w:val="00ED1B0F"/>
    <w:rsid w:val="00ED1C71"/>
    <w:rsid w:val="00ED1CEB"/>
    <w:rsid w:val="00ED1D16"/>
    <w:rsid w:val="00ED1DDB"/>
    <w:rsid w:val="00ED1FBC"/>
    <w:rsid w:val="00ED2000"/>
    <w:rsid w:val="00ED2AAF"/>
    <w:rsid w:val="00ED2D36"/>
    <w:rsid w:val="00ED2ECD"/>
    <w:rsid w:val="00ED3302"/>
    <w:rsid w:val="00ED350D"/>
    <w:rsid w:val="00ED3B62"/>
    <w:rsid w:val="00ED3C87"/>
    <w:rsid w:val="00ED3E3D"/>
    <w:rsid w:val="00ED4363"/>
    <w:rsid w:val="00ED45A0"/>
    <w:rsid w:val="00ED4B87"/>
    <w:rsid w:val="00ED4BB6"/>
    <w:rsid w:val="00ED4E61"/>
    <w:rsid w:val="00ED5799"/>
    <w:rsid w:val="00ED589F"/>
    <w:rsid w:val="00ED605D"/>
    <w:rsid w:val="00ED6696"/>
    <w:rsid w:val="00ED682F"/>
    <w:rsid w:val="00ED6A9A"/>
    <w:rsid w:val="00ED6C67"/>
    <w:rsid w:val="00ED70D2"/>
    <w:rsid w:val="00ED7BAA"/>
    <w:rsid w:val="00ED7C32"/>
    <w:rsid w:val="00EE0A46"/>
    <w:rsid w:val="00EE10CE"/>
    <w:rsid w:val="00EE12C1"/>
    <w:rsid w:val="00EE1317"/>
    <w:rsid w:val="00EE1540"/>
    <w:rsid w:val="00EE16D0"/>
    <w:rsid w:val="00EE2049"/>
    <w:rsid w:val="00EE2636"/>
    <w:rsid w:val="00EE26BE"/>
    <w:rsid w:val="00EE273E"/>
    <w:rsid w:val="00EE283F"/>
    <w:rsid w:val="00EE285F"/>
    <w:rsid w:val="00EE3061"/>
    <w:rsid w:val="00EE3329"/>
    <w:rsid w:val="00EE344A"/>
    <w:rsid w:val="00EE3BCA"/>
    <w:rsid w:val="00EE3EB8"/>
    <w:rsid w:val="00EE4554"/>
    <w:rsid w:val="00EE4932"/>
    <w:rsid w:val="00EE54DE"/>
    <w:rsid w:val="00EE59AF"/>
    <w:rsid w:val="00EE5B2C"/>
    <w:rsid w:val="00EE5D7D"/>
    <w:rsid w:val="00EE5DFA"/>
    <w:rsid w:val="00EE5ECF"/>
    <w:rsid w:val="00EE617B"/>
    <w:rsid w:val="00EE6D46"/>
    <w:rsid w:val="00EE6DEE"/>
    <w:rsid w:val="00EE7846"/>
    <w:rsid w:val="00EE7AFE"/>
    <w:rsid w:val="00EE7F0A"/>
    <w:rsid w:val="00EF1207"/>
    <w:rsid w:val="00EF21EE"/>
    <w:rsid w:val="00EF271A"/>
    <w:rsid w:val="00EF29E5"/>
    <w:rsid w:val="00EF2EAD"/>
    <w:rsid w:val="00EF31BF"/>
    <w:rsid w:val="00EF320D"/>
    <w:rsid w:val="00EF361C"/>
    <w:rsid w:val="00EF3643"/>
    <w:rsid w:val="00EF365B"/>
    <w:rsid w:val="00EF3C7A"/>
    <w:rsid w:val="00EF3E94"/>
    <w:rsid w:val="00EF44F7"/>
    <w:rsid w:val="00EF461E"/>
    <w:rsid w:val="00EF464B"/>
    <w:rsid w:val="00EF49D4"/>
    <w:rsid w:val="00EF50AC"/>
    <w:rsid w:val="00EF53DC"/>
    <w:rsid w:val="00EF5B2E"/>
    <w:rsid w:val="00EF617F"/>
    <w:rsid w:val="00EF6280"/>
    <w:rsid w:val="00EF6384"/>
    <w:rsid w:val="00EF657F"/>
    <w:rsid w:val="00EF7906"/>
    <w:rsid w:val="00EF7954"/>
    <w:rsid w:val="00EF7E9F"/>
    <w:rsid w:val="00F000B7"/>
    <w:rsid w:val="00F01325"/>
    <w:rsid w:val="00F01A06"/>
    <w:rsid w:val="00F01A35"/>
    <w:rsid w:val="00F01AF4"/>
    <w:rsid w:val="00F01EA4"/>
    <w:rsid w:val="00F0234C"/>
    <w:rsid w:val="00F02536"/>
    <w:rsid w:val="00F02872"/>
    <w:rsid w:val="00F02BB3"/>
    <w:rsid w:val="00F02C27"/>
    <w:rsid w:val="00F0355C"/>
    <w:rsid w:val="00F0372C"/>
    <w:rsid w:val="00F03AC7"/>
    <w:rsid w:val="00F03BB0"/>
    <w:rsid w:val="00F03D63"/>
    <w:rsid w:val="00F03EA5"/>
    <w:rsid w:val="00F03F4D"/>
    <w:rsid w:val="00F04265"/>
    <w:rsid w:val="00F04470"/>
    <w:rsid w:val="00F0447F"/>
    <w:rsid w:val="00F0465F"/>
    <w:rsid w:val="00F0537C"/>
    <w:rsid w:val="00F056ED"/>
    <w:rsid w:val="00F05B96"/>
    <w:rsid w:val="00F05C57"/>
    <w:rsid w:val="00F05CBD"/>
    <w:rsid w:val="00F06028"/>
    <w:rsid w:val="00F06334"/>
    <w:rsid w:val="00F0658B"/>
    <w:rsid w:val="00F06630"/>
    <w:rsid w:val="00F06AB8"/>
    <w:rsid w:val="00F06C94"/>
    <w:rsid w:val="00F06DCF"/>
    <w:rsid w:val="00F07349"/>
    <w:rsid w:val="00F07554"/>
    <w:rsid w:val="00F077A4"/>
    <w:rsid w:val="00F07CA7"/>
    <w:rsid w:val="00F07D4E"/>
    <w:rsid w:val="00F10523"/>
    <w:rsid w:val="00F10FAD"/>
    <w:rsid w:val="00F11122"/>
    <w:rsid w:val="00F116E9"/>
    <w:rsid w:val="00F11709"/>
    <w:rsid w:val="00F1198F"/>
    <w:rsid w:val="00F11E4B"/>
    <w:rsid w:val="00F1254F"/>
    <w:rsid w:val="00F1324A"/>
    <w:rsid w:val="00F13350"/>
    <w:rsid w:val="00F13545"/>
    <w:rsid w:val="00F14130"/>
    <w:rsid w:val="00F14175"/>
    <w:rsid w:val="00F1442E"/>
    <w:rsid w:val="00F14AC9"/>
    <w:rsid w:val="00F156C8"/>
    <w:rsid w:val="00F158F6"/>
    <w:rsid w:val="00F16472"/>
    <w:rsid w:val="00F16B3C"/>
    <w:rsid w:val="00F16E8E"/>
    <w:rsid w:val="00F17537"/>
    <w:rsid w:val="00F17609"/>
    <w:rsid w:val="00F177A0"/>
    <w:rsid w:val="00F179E4"/>
    <w:rsid w:val="00F17DE5"/>
    <w:rsid w:val="00F2046E"/>
    <w:rsid w:val="00F20F8B"/>
    <w:rsid w:val="00F20F9C"/>
    <w:rsid w:val="00F21062"/>
    <w:rsid w:val="00F21122"/>
    <w:rsid w:val="00F2116E"/>
    <w:rsid w:val="00F21DD1"/>
    <w:rsid w:val="00F21F83"/>
    <w:rsid w:val="00F2201C"/>
    <w:rsid w:val="00F224AC"/>
    <w:rsid w:val="00F22870"/>
    <w:rsid w:val="00F22907"/>
    <w:rsid w:val="00F22B00"/>
    <w:rsid w:val="00F22F95"/>
    <w:rsid w:val="00F23FC4"/>
    <w:rsid w:val="00F24377"/>
    <w:rsid w:val="00F246A2"/>
    <w:rsid w:val="00F249AE"/>
    <w:rsid w:val="00F25004"/>
    <w:rsid w:val="00F252F6"/>
    <w:rsid w:val="00F2563E"/>
    <w:rsid w:val="00F25AC4"/>
    <w:rsid w:val="00F25CAD"/>
    <w:rsid w:val="00F25F0F"/>
    <w:rsid w:val="00F25FA1"/>
    <w:rsid w:val="00F262AD"/>
    <w:rsid w:val="00F26321"/>
    <w:rsid w:val="00F263AC"/>
    <w:rsid w:val="00F2648A"/>
    <w:rsid w:val="00F26667"/>
    <w:rsid w:val="00F266AB"/>
    <w:rsid w:val="00F26957"/>
    <w:rsid w:val="00F2744C"/>
    <w:rsid w:val="00F276C2"/>
    <w:rsid w:val="00F27A6C"/>
    <w:rsid w:val="00F27B91"/>
    <w:rsid w:val="00F306C9"/>
    <w:rsid w:val="00F30765"/>
    <w:rsid w:val="00F30B10"/>
    <w:rsid w:val="00F30B84"/>
    <w:rsid w:val="00F31345"/>
    <w:rsid w:val="00F32177"/>
    <w:rsid w:val="00F3258A"/>
    <w:rsid w:val="00F32866"/>
    <w:rsid w:val="00F328B9"/>
    <w:rsid w:val="00F33365"/>
    <w:rsid w:val="00F33611"/>
    <w:rsid w:val="00F3397B"/>
    <w:rsid w:val="00F33EA7"/>
    <w:rsid w:val="00F3493E"/>
    <w:rsid w:val="00F34A55"/>
    <w:rsid w:val="00F34CFC"/>
    <w:rsid w:val="00F34F5C"/>
    <w:rsid w:val="00F35342"/>
    <w:rsid w:val="00F3538B"/>
    <w:rsid w:val="00F353F5"/>
    <w:rsid w:val="00F358DE"/>
    <w:rsid w:val="00F358F8"/>
    <w:rsid w:val="00F3590D"/>
    <w:rsid w:val="00F35A8E"/>
    <w:rsid w:val="00F3611B"/>
    <w:rsid w:val="00F36267"/>
    <w:rsid w:val="00F36558"/>
    <w:rsid w:val="00F36A1C"/>
    <w:rsid w:val="00F36B72"/>
    <w:rsid w:val="00F36C13"/>
    <w:rsid w:val="00F372A0"/>
    <w:rsid w:val="00F375BF"/>
    <w:rsid w:val="00F37943"/>
    <w:rsid w:val="00F37D1A"/>
    <w:rsid w:val="00F37FE2"/>
    <w:rsid w:val="00F4086A"/>
    <w:rsid w:val="00F40E46"/>
    <w:rsid w:val="00F41BB6"/>
    <w:rsid w:val="00F41C1E"/>
    <w:rsid w:val="00F4231D"/>
    <w:rsid w:val="00F428D4"/>
    <w:rsid w:val="00F42ECA"/>
    <w:rsid w:val="00F42FEF"/>
    <w:rsid w:val="00F4308B"/>
    <w:rsid w:val="00F430CB"/>
    <w:rsid w:val="00F433F4"/>
    <w:rsid w:val="00F440AF"/>
    <w:rsid w:val="00F444B0"/>
    <w:rsid w:val="00F444C7"/>
    <w:rsid w:val="00F44A47"/>
    <w:rsid w:val="00F44F87"/>
    <w:rsid w:val="00F45214"/>
    <w:rsid w:val="00F45454"/>
    <w:rsid w:val="00F45828"/>
    <w:rsid w:val="00F459A9"/>
    <w:rsid w:val="00F46203"/>
    <w:rsid w:val="00F468D0"/>
    <w:rsid w:val="00F46BAE"/>
    <w:rsid w:val="00F4717B"/>
    <w:rsid w:val="00F47227"/>
    <w:rsid w:val="00F4722F"/>
    <w:rsid w:val="00F472E0"/>
    <w:rsid w:val="00F47635"/>
    <w:rsid w:val="00F47811"/>
    <w:rsid w:val="00F47E41"/>
    <w:rsid w:val="00F47F8D"/>
    <w:rsid w:val="00F47FD0"/>
    <w:rsid w:val="00F500C9"/>
    <w:rsid w:val="00F5098A"/>
    <w:rsid w:val="00F50ED2"/>
    <w:rsid w:val="00F51110"/>
    <w:rsid w:val="00F51A2C"/>
    <w:rsid w:val="00F51B16"/>
    <w:rsid w:val="00F5202D"/>
    <w:rsid w:val="00F528E3"/>
    <w:rsid w:val="00F52B7A"/>
    <w:rsid w:val="00F530D9"/>
    <w:rsid w:val="00F5316D"/>
    <w:rsid w:val="00F532E5"/>
    <w:rsid w:val="00F53881"/>
    <w:rsid w:val="00F53E5C"/>
    <w:rsid w:val="00F540EC"/>
    <w:rsid w:val="00F54228"/>
    <w:rsid w:val="00F54658"/>
    <w:rsid w:val="00F54F0B"/>
    <w:rsid w:val="00F552C9"/>
    <w:rsid w:val="00F557AA"/>
    <w:rsid w:val="00F55F51"/>
    <w:rsid w:val="00F562C6"/>
    <w:rsid w:val="00F5637B"/>
    <w:rsid w:val="00F56416"/>
    <w:rsid w:val="00F56861"/>
    <w:rsid w:val="00F56912"/>
    <w:rsid w:val="00F56914"/>
    <w:rsid w:val="00F56B24"/>
    <w:rsid w:val="00F56DC5"/>
    <w:rsid w:val="00F5712A"/>
    <w:rsid w:val="00F57E14"/>
    <w:rsid w:val="00F6020F"/>
    <w:rsid w:val="00F603C0"/>
    <w:rsid w:val="00F60E47"/>
    <w:rsid w:val="00F61409"/>
    <w:rsid w:val="00F61AD6"/>
    <w:rsid w:val="00F62024"/>
    <w:rsid w:val="00F62229"/>
    <w:rsid w:val="00F6244A"/>
    <w:rsid w:val="00F625CB"/>
    <w:rsid w:val="00F626A9"/>
    <w:rsid w:val="00F6273B"/>
    <w:rsid w:val="00F62BD3"/>
    <w:rsid w:val="00F62C06"/>
    <w:rsid w:val="00F6336C"/>
    <w:rsid w:val="00F63741"/>
    <w:rsid w:val="00F641BB"/>
    <w:rsid w:val="00F6422D"/>
    <w:rsid w:val="00F643D4"/>
    <w:rsid w:val="00F6506F"/>
    <w:rsid w:val="00F65C07"/>
    <w:rsid w:val="00F65FCE"/>
    <w:rsid w:val="00F674FA"/>
    <w:rsid w:val="00F67E27"/>
    <w:rsid w:val="00F67F4E"/>
    <w:rsid w:val="00F70125"/>
    <w:rsid w:val="00F708FC"/>
    <w:rsid w:val="00F70915"/>
    <w:rsid w:val="00F70985"/>
    <w:rsid w:val="00F70C26"/>
    <w:rsid w:val="00F70E14"/>
    <w:rsid w:val="00F710E2"/>
    <w:rsid w:val="00F71562"/>
    <w:rsid w:val="00F7160E"/>
    <w:rsid w:val="00F719A8"/>
    <w:rsid w:val="00F71FA7"/>
    <w:rsid w:val="00F722F5"/>
    <w:rsid w:val="00F72475"/>
    <w:rsid w:val="00F725A8"/>
    <w:rsid w:val="00F72705"/>
    <w:rsid w:val="00F72CB4"/>
    <w:rsid w:val="00F72D41"/>
    <w:rsid w:val="00F73258"/>
    <w:rsid w:val="00F7348E"/>
    <w:rsid w:val="00F743AF"/>
    <w:rsid w:val="00F748C7"/>
    <w:rsid w:val="00F74962"/>
    <w:rsid w:val="00F74B75"/>
    <w:rsid w:val="00F74E3E"/>
    <w:rsid w:val="00F74E91"/>
    <w:rsid w:val="00F74EFF"/>
    <w:rsid w:val="00F751EB"/>
    <w:rsid w:val="00F75859"/>
    <w:rsid w:val="00F76111"/>
    <w:rsid w:val="00F76B05"/>
    <w:rsid w:val="00F76B47"/>
    <w:rsid w:val="00F76CA1"/>
    <w:rsid w:val="00F7742D"/>
    <w:rsid w:val="00F7749A"/>
    <w:rsid w:val="00F77740"/>
    <w:rsid w:val="00F77907"/>
    <w:rsid w:val="00F77E81"/>
    <w:rsid w:val="00F802ED"/>
    <w:rsid w:val="00F80D90"/>
    <w:rsid w:val="00F812B4"/>
    <w:rsid w:val="00F8148A"/>
    <w:rsid w:val="00F815FB"/>
    <w:rsid w:val="00F81ED1"/>
    <w:rsid w:val="00F81EDE"/>
    <w:rsid w:val="00F82067"/>
    <w:rsid w:val="00F82402"/>
    <w:rsid w:val="00F8250B"/>
    <w:rsid w:val="00F82EED"/>
    <w:rsid w:val="00F8396A"/>
    <w:rsid w:val="00F842CE"/>
    <w:rsid w:val="00F84537"/>
    <w:rsid w:val="00F84547"/>
    <w:rsid w:val="00F8482E"/>
    <w:rsid w:val="00F8560F"/>
    <w:rsid w:val="00F85AA7"/>
    <w:rsid w:val="00F85D3C"/>
    <w:rsid w:val="00F8615A"/>
    <w:rsid w:val="00F8653C"/>
    <w:rsid w:val="00F86AEE"/>
    <w:rsid w:val="00F86C0D"/>
    <w:rsid w:val="00F86ECC"/>
    <w:rsid w:val="00F8709D"/>
    <w:rsid w:val="00F877C3"/>
    <w:rsid w:val="00F877FE"/>
    <w:rsid w:val="00F87B41"/>
    <w:rsid w:val="00F90169"/>
    <w:rsid w:val="00F9027C"/>
    <w:rsid w:val="00F90463"/>
    <w:rsid w:val="00F90941"/>
    <w:rsid w:val="00F91620"/>
    <w:rsid w:val="00F91FA1"/>
    <w:rsid w:val="00F924EB"/>
    <w:rsid w:val="00F925B8"/>
    <w:rsid w:val="00F9306C"/>
    <w:rsid w:val="00F935C6"/>
    <w:rsid w:val="00F93863"/>
    <w:rsid w:val="00F93A48"/>
    <w:rsid w:val="00F94C79"/>
    <w:rsid w:val="00F94F78"/>
    <w:rsid w:val="00F95CA6"/>
    <w:rsid w:val="00F95D8C"/>
    <w:rsid w:val="00F9603B"/>
    <w:rsid w:val="00F96609"/>
    <w:rsid w:val="00F9714C"/>
    <w:rsid w:val="00F972CF"/>
    <w:rsid w:val="00F97500"/>
    <w:rsid w:val="00F97624"/>
    <w:rsid w:val="00F9784A"/>
    <w:rsid w:val="00F97918"/>
    <w:rsid w:val="00FA009E"/>
    <w:rsid w:val="00FA0118"/>
    <w:rsid w:val="00FA093A"/>
    <w:rsid w:val="00FA09F6"/>
    <w:rsid w:val="00FA0BB9"/>
    <w:rsid w:val="00FA0F54"/>
    <w:rsid w:val="00FA1170"/>
    <w:rsid w:val="00FA163A"/>
    <w:rsid w:val="00FA1AC0"/>
    <w:rsid w:val="00FA1BC2"/>
    <w:rsid w:val="00FA1BC9"/>
    <w:rsid w:val="00FA1C37"/>
    <w:rsid w:val="00FA1CA0"/>
    <w:rsid w:val="00FA1F32"/>
    <w:rsid w:val="00FA2525"/>
    <w:rsid w:val="00FA254F"/>
    <w:rsid w:val="00FA28E3"/>
    <w:rsid w:val="00FA2B49"/>
    <w:rsid w:val="00FA2C2F"/>
    <w:rsid w:val="00FA2FBF"/>
    <w:rsid w:val="00FA371C"/>
    <w:rsid w:val="00FA3B7B"/>
    <w:rsid w:val="00FA42C7"/>
    <w:rsid w:val="00FA4412"/>
    <w:rsid w:val="00FA44FA"/>
    <w:rsid w:val="00FA485F"/>
    <w:rsid w:val="00FA4876"/>
    <w:rsid w:val="00FA4ABA"/>
    <w:rsid w:val="00FA4B73"/>
    <w:rsid w:val="00FA4C61"/>
    <w:rsid w:val="00FA4E53"/>
    <w:rsid w:val="00FA5084"/>
    <w:rsid w:val="00FA58BB"/>
    <w:rsid w:val="00FA5ACB"/>
    <w:rsid w:val="00FA5B4B"/>
    <w:rsid w:val="00FA5B85"/>
    <w:rsid w:val="00FA5BCE"/>
    <w:rsid w:val="00FA6195"/>
    <w:rsid w:val="00FA676D"/>
    <w:rsid w:val="00FA699B"/>
    <w:rsid w:val="00FA6FF5"/>
    <w:rsid w:val="00FA7023"/>
    <w:rsid w:val="00FA796A"/>
    <w:rsid w:val="00FA7993"/>
    <w:rsid w:val="00FA7D56"/>
    <w:rsid w:val="00FB09ED"/>
    <w:rsid w:val="00FB1E98"/>
    <w:rsid w:val="00FB21FE"/>
    <w:rsid w:val="00FB25C4"/>
    <w:rsid w:val="00FB263A"/>
    <w:rsid w:val="00FB27BA"/>
    <w:rsid w:val="00FB27FD"/>
    <w:rsid w:val="00FB28DE"/>
    <w:rsid w:val="00FB394E"/>
    <w:rsid w:val="00FB39C2"/>
    <w:rsid w:val="00FB4714"/>
    <w:rsid w:val="00FB49CA"/>
    <w:rsid w:val="00FB5582"/>
    <w:rsid w:val="00FB57F6"/>
    <w:rsid w:val="00FB59EF"/>
    <w:rsid w:val="00FB5F20"/>
    <w:rsid w:val="00FB68CD"/>
    <w:rsid w:val="00FB6941"/>
    <w:rsid w:val="00FB6EC9"/>
    <w:rsid w:val="00FB7491"/>
    <w:rsid w:val="00FB76C5"/>
    <w:rsid w:val="00FB773B"/>
    <w:rsid w:val="00FB7781"/>
    <w:rsid w:val="00FB7CBC"/>
    <w:rsid w:val="00FB7E5B"/>
    <w:rsid w:val="00FC06D3"/>
    <w:rsid w:val="00FC0FF7"/>
    <w:rsid w:val="00FC12F6"/>
    <w:rsid w:val="00FC1E08"/>
    <w:rsid w:val="00FC21CB"/>
    <w:rsid w:val="00FC23D6"/>
    <w:rsid w:val="00FC27F2"/>
    <w:rsid w:val="00FC2B32"/>
    <w:rsid w:val="00FC2CBC"/>
    <w:rsid w:val="00FC2CBF"/>
    <w:rsid w:val="00FC2DD4"/>
    <w:rsid w:val="00FC30FB"/>
    <w:rsid w:val="00FC3784"/>
    <w:rsid w:val="00FC3807"/>
    <w:rsid w:val="00FC3F23"/>
    <w:rsid w:val="00FC4099"/>
    <w:rsid w:val="00FC4580"/>
    <w:rsid w:val="00FC4780"/>
    <w:rsid w:val="00FC47AA"/>
    <w:rsid w:val="00FC549C"/>
    <w:rsid w:val="00FC5903"/>
    <w:rsid w:val="00FC5933"/>
    <w:rsid w:val="00FC60C6"/>
    <w:rsid w:val="00FC6CD6"/>
    <w:rsid w:val="00FC6F05"/>
    <w:rsid w:val="00FC6F5D"/>
    <w:rsid w:val="00FC7024"/>
    <w:rsid w:val="00FC79BE"/>
    <w:rsid w:val="00FD08B6"/>
    <w:rsid w:val="00FD08F7"/>
    <w:rsid w:val="00FD1E17"/>
    <w:rsid w:val="00FD2063"/>
    <w:rsid w:val="00FD2BCE"/>
    <w:rsid w:val="00FD2DFF"/>
    <w:rsid w:val="00FD3095"/>
    <w:rsid w:val="00FD3115"/>
    <w:rsid w:val="00FD3D4E"/>
    <w:rsid w:val="00FD4016"/>
    <w:rsid w:val="00FD452A"/>
    <w:rsid w:val="00FD4807"/>
    <w:rsid w:val="00FD4DA5"/>
    <w:rsid w:val="00FD4E4C"/>
    <w:rsid w:val="00FD5002"/>
    <w:rsid w:val="00FD526F"/>
    <w:rsid w:val="00FD5499"/>
    <w:rsid w:val="00FD5670"/>
    <w:rsid w:val="00FD5691"/>
    <w:rsid w:val="00FD5750"/>
    <w:rsid w:val="00FD589B"/>
    <w:rsid w:val="00FD59B0"/>
    <w:rsid w:val="00FD5D44"/>
    <w:rsid w:val="00FD622B"/>
    <w:rsid w:val="00FD6954"/>
    <w:rsid w:val="00FD6CB9"/>
    <w:rsid w:val="00FD6D67"/>
    <w:rsid w:val="00FD719B"/>
    <w:rsid w:val="00FD72C5"/>
    <w:rsid w:val="00FD742B"/>
    <w:rsid w:val="00FD7B44"/>
    <w:rsid w:val="00FD7C02"/>
    <w:rsid w:val="00FD7E93"/>
    <w:rsid w:val="00FE045C"/>
    <w:rsid w:val="00FE0B63"/>
    <w:rsid w:val="00FE0CCE"/>
    <w:rsid w:val="00FE0EE6"/>
    <w:rsid w:val="00FE137D"/>
    <w:rsid w:val="00FE1882"/>
    <w:rsid w:val="00FE1B04"/>
    <w:rsid w:val="00FE20EB"/>
    <w:rsid w:val="00FE2229"/>
    <w:rsid w:val="00FE2722"/>
    <w:rsid w:val="00FE32E1"/>
    <w:rsid w:val="00FE34E8"/>
    <w:rsid w:val="00FE378E"/>
    <w:rsid w:val="00FE3A0B"/>
    <w:rsid w:val="00FE45A6"/>
    <w:rsid w:val="00FE4708"/>
    <w:rsid w:val="00FE4AD8"/>
    <w:rsid w:val="00FE57BE"/>
    <w:rsid w:val="00FE5826"/>
    <w:rsid w:val="00FE5D0A"/>
    <w:rsid w:val="00FE6092"/>
    <w:rsid w:val="00FE621A"/>
    <w:rsid w:val="00FE63D2"/>
    <w:rsid w:val="00FE6FCD"/>
    <w:rsid w:val="00FE7704"/>
    <w:rsid w:val="00FE784A"/>
    <w:rsid w:val="00FE7A14"/>
    <w:rsid w:val="00FE7D01"/>
    <w:rsid w:val="00FE7DA7"/>
    <w:rsid w:val="00FE7F50"/>
    <w:rsid w:val="00FF03CC"/>
    <w:rsid w:val="00FF0437"/>
    <w:rsid w:val="00FF0530"/>
    <w:rsid w:val="00FF08D9"/>
    <w:rsid w:val="00FF1106"/>
    <w:rsid w:val="00FF1108"/>
    <w:rsid w:val="00FF137C"/>
    <w:rsid w:val="00FF1534"/>
    <w:rsid w:val="00FF17A1"/>
    <w:rsid w:val="00FF2017"/>
    <w:rsid w:val="00FF23B4"/>
    <w:rsid w:val="00FF255A"/>
    <w:rsid w:val="00FF265B"/>
    <w:rsid w:val="00FF2809"/>
    <w:rsid w:val="00FF2925"/>
    <w:rsid w:val="00FF3139"/>
    <w:rsid w:val="00FF32EB"/>
    <w:rsid w:val="00FF36C9"/>
    <w:rsid w:val="00FF4314"/>
    <w:rsid w:val="00FF44BC"/>
    <w:rsid w:val="00FF477C"/>
    <w:rsid w:val="00FF4805"/>
    <w:rsid w:val="00FF490E"/>
    <w:rsid w:val="00FF4A0E"/>
    <w:rsid w:val="00FF4B84"/>
    <w:rsid w:val="00FF4DB6"/>
    <w:rsid w:val="00FF5191"/>
    <w:rsid w:val="00FF59F3"/>
    <w:rsid w:val="00FF5BB7"/>
    <w:rsid w:val="00FF5DF5"/>
    <w:rsid w:val="00FF5E26"/>
    <w:rsid w:val="00FF5F99"/>
    <w:rsid w:val="00FF5FE4"/>
    <w:rsid w:val="00FF6476"/>
    <w:rsid w:val="00FF67E1"/>
    <w:rsid w:val="00FF6998"/>
    <w:rsid w:val="00FF6A6E"/>
    <w:rsid w:val="00FF6E57"/>
    <w:rsid w:val="00FF73BC"/>
    <w:rsid w:val="04F3FDF0"/>
    <w:rsid w:val="0C16D94D"/>
    <w:rsid w:val="0EAF1B67"/>
    <w:rsid w:val="12C0F046"/>
    <w:rsid w:val="17E08F25"/>
    <w:rsid w:val="2D5F4A6C"/>
    <w:rsid w:val="327707E8"/>
    <w:rsid w:val="3B986B85"/>
    <w:rsid w:val="3D1613E9"/>
    <w:rsid w:val="3E15E714"/>
    <w:rsid w:val="3E3397BB"/>
    <w:rsid w:val="3F4A28DF"/>
    <w:rsid w:val="4DC950ED"/>
    <w:rsid w:val="4E3E13B7"/>
    <w:rsid w:val="53809B7C"/>
    <w:rsid w:val="58602B77"/>
    <w:rsid w:val="6242896C"/>
    <w:rsid w:val="793D8C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249FD"/>
  <w15:docId w15:val="{A74AE43E-62BF-416B-A5FD-F07A3DBAF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FA4"/>
    <w:pPr>
      <w:spacing w:line="260" w:lineRule="atLeast"/>
    </w:pPr>
    <w:rPr>
      <w:sz w:val="22"/>
      <w:lang w:val="en-GB"/>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rsid w:val="0047527E"/>
    <w:pPr>
      <w:tabs>
        <w:tab w:val="right" w:pos="8505"/>
      </w:tabs>
    </w:pPr>
    <w:rPr>
      <w:sz w:val="18"/>
    </w:rPr>
  </w:style>
  <w:style w:type="character" w:customStyle="1" w:styleId="FooterChar">
    <w:name w:val="Footer Char"/>
    <w:link w:val="Footer"/>
    <w:locked/>
    <w:rsid w:val="00D45C87"/>
    <w:rPr>
      <w:rFonts w:cs="Times New Roman"/>
      <w:sz w:val="20"/>
      <w:szCs w:val="20"/>
      <w:lang w:val="en-GB"/>
    </w:rPr>
  </w:style>
  <w:style w:type="paragraph" w:styleId="Header">
    <w:name w:val="header"/>
    <w:basedOn w:val="Normal"/>
    <w:link w:val="HeaderChar"/>
    <w:uiPriority w:val="99"/>
    <w:rsid w:val="0047527E"/>
    <w:pPr>
      <w:spacing w:line="220" w:lineRule="exact"/>
      <w:jc w:val="right"/>
    </w:pPr>
    <w:rPr>
      <w:i/>
      <w:sz w:val="18"/>
    </w:rPr>
  </w:style>
  <w:style w:type="character" w:customStyle="1" w:styleId="HeaderChar">
    <w:name w:val="Header Char"/>
    <w:link w:val="Header"/>
    <w:uiPriority w:val="99"/>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aliases w:val="Comments"/>
    <w:basedOn w:val="Normal"/>
    <w:link w:val="TitleChar"/>
    <w:uiPriority w:val="10"/>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aliases w:val="Comments Char"/>
    <w:link w:val="Title"/>
    <w:uiPriority w:val="10"/>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uiPriority w:val="99"/>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uiPriority w:val="39"/>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95D3E"/>
    <w:rPr>
      <w:b/>
      <w:bCs/>
    </w:rPr>
  </w:style>
  <w:style w:type="paragraph" w:styleId="NoSpacing">
    <w:name w:val="No Spacing"/>
    <w:uiPriority w:val="1"/>
    <w:qFormat/>
    <w:rsid w:val="007A6382"/>
    <w:rPr>
      <w:rFonts w:ascii="Ink Free" w:eastAsia="Ink Free" w:hAnsi="Ink Free" w:cs="Ink Free"/>
      <w:color w:val="00B050"/>
      <w:lang w:val="en-GB"/>
    </w:rPr>
  </w:style>
  <w:style w:type="paragraph" w:customStyle="1" w:styleId="Style1">
    <w:name w:val="Style1"/>
    <w:next w:val="Normal"/>
    <w:qFormat/>
    <w:rsid w:val="00FD7B44"/>
    <w:pPr>
      <w:ind w:left="504" w:hanging="504"/>
      <w:jc w:val="both"/>
    </w:pPr>
    <w:rPr>
      <w:rFonts w:ascii="Browallia New" w:eastAsia="Times New Roman" w:hAnsi="Browallia New" w:cs="Browallia New"/>
      <w:sz w:val="26"/>
      <w:szCs w:val="26"/>
      <w:lang w:val="en-GB"/>
    </w:rPr>
  </w:style>
  <w:style w:type="paragraph" w:styleId="Revision">
    <w:name w:val="Revision"/>
    <w:hidden/>
    <w:uiPriority w:val="99"/>
    <w:semiHidden/>
    <w:rsid w:val="004163AD"/>
    <w:rPr>
      <w:sz w:val="22"/>
      <w:lang w:val="en-GB"/>
    </w:rPr>
  </w:style>
  <w:style w:type="table" w:styleId="TableGridLight">
    <w:name w:val="Grid Table Light"/>
    <w:basedOn w:val="TableNormal"/>
    <w:uiPriority w:val="40"/>
    <w:rsid w:val="00FD549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7907">
      <w:bodyDiv w:val="1"/>
      <w:marLeft w:val="0"/>
      <w:marRight w:val="0"/>
      <w:marTop w:val="0"/>
      <w:marBottom w:val="0"/>
      <w:divBdr>
        <w:top w:val="none" w:sz="0" w:space="0" w:color="auto"/>
        <w:left w:val="none" w:sz="0" w:space="0" w:color="auto"/>
        <w:bottom w:val="none" w:sz="0" w:space="0" w:color="auto"/>
        <w:right w:val="none" w:sz="0" w:space="0" w:color="auto"/>
      </w:divBdr>
    </w:div>
    <w:div w:id="20132732">
      <w:bodyDiv w:val="1"/>
      <w:marLeft w:val="0"/>
      <w:marRight w:val="0"/>
      <w:marTop w:val="0"/>
      <w:marBottom w:val="0"/>
      <w:divBdr>
        <w:top w:val="none" w:sz="0" w:space="0" w:color="auto"/>
        <w:left w:val="none" w:sz="0" w:space="0" w:color="auto"/>
        <w:bottom w:val="none" w:sz="0" w:space="0" w:color="auto"/>
        <w:right w:val="none" w:sz="0" w:space="0" w:color="auto"/>
      </w:divBdr>
    </w:div>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37364109">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01386564">
      <w:bodyDiv w:val="1"/>
      <w:marLeft w:val="0"/>
      <w:marRight w:val="0"/>
      <w:marTop w:val="0"/>
      <w:marBottom w:val="0"/>
      <w:divBdr>
        <w:top w:val="none" w:sz="0" w:space="0" w:color="auto"/>
        <w:left w:val="none" w:sz="0" w:space="0" w:color="auto"/>
        <w:bottom w:val="none" w:sz="0" w:space="0" w:color="auto"/>
        <w:right w:val="none" w:sz="0" w:space="0" w:color="auto"/>
      </w:divBdr>
    </w:div>
    <w:div w:id="116458394">
      <w:bodyDiv w:val="1"/>
      <w:marLeft w:val="0"/>
      <w:marRight w:val="0"/>
      <w:marTop w:val="0"/>
      <w:marBottom w:val="0"/>
      <w:divBdr>
        <w:top w:val="none" w:sz="0" w:space="0" w:color="auto"/>
        <w:left w:val="none" w:sz="0" w:space="0" w:color="auto"/>
        <w:bottom w:val="none" w:sz="0" w:space="0" w:color="auto"/>
        <w:right w:val="none" w:sz="0" w:space="0" w:color="auto"/>
      </w:divBdr>
    </w:div>
    <w:div w:id="131293158">
      <w:bodyDiv w:val="1"/>
      <w:marLeft w:val="0"/>
      <w:marRight w:val="0"/>
      <w:marTop w:val="0"/>
      <w:marBottom w:val="0"/>
      <w:divBdr>
        <w:top w:val="none" w:sz="0" w:space="0" w:color="auto"/>
        <w:left w:val="none" w:sz="0" w:space="0" w:color="auto"/>
        <w:bottom w:val="none" w:sz="0" w:space="0" w:color="auto"/>
        <w:right w:val="none" w:sz="0" w:space="0" w:color="auto"/>
      </w:divBdr>
    </w:div>
    <w:div w:id="138809176">
      <w:bodyDiv w:val="1"/>
      <w:marLeft w:val="0"/>
      <w:marRight w:val="0"/>
      <w:marTop w:val="0"/>
      <w:marBottom w:val="0"/>
      <w:divBdr>
        <w:top w:val="none" w:sz="0" w:space="0" w:color="auto"/>
        <w:left w:val="none" w:sz="0" w:space="0" w:color="auto"/>
        <w:bottom w:val="none" w:sz="0" w:space="0" w:color="auto"/>
        <w:right w:val="none" w:sz="0" w:space="0" w:color="auto"/>
      </w:divBdr>
    </w:div>
    <w:div w:id="139268484">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5650917">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158279382">
      <w:bodyDiv w:val="1"/>
      <w:marLeft w:val="0"/>
      <w:marRight w:val="0"/>
      <w:marTop w:val="0"/>
      <w:marBottom w:val="0"/>
      <w:divBdr>
        <w:top w:val="none" w:sz="0" w:space="0" w:color="auto"/>
        <w:left w:val="none" w:sz="0" w:space="0" w:color="auto"/>
        <w:bottom w:val="none" w:sz="0" w:space="0" w:color="auto"/>
        <w:right w:val="none" w:sz="0" w:space="0" w:color="auto"/>
      </w:divBdr>
    </w:div>
    <w:div w:id="160970694">
      <w:bodyDiv w:val="1"/>
      <w:marLeft w:val="0"/>
      <w:marRight w:val="0"/>
      <w:marTop w:val="0"/>
      <w:marBottom w:val="0"/>
      <w:divBdr>
        <w:top w:val="none" w:sz="0" w:space="0" w:color="auto"/>
        <w:left w:val="none" w:sz="0" w:space="0" w:color="auto"/>
        <w:bottom w:val="none" w:sz="0" w:space="0" w:color="auto"/>
        <w:right w:val="none" w:sz="0" w:space="0" w:color="auto"/>
      </w:divBdr>
    </w:div>
    <w:div w:id="174079031">
      <w:bodyDiv w:val="1"/>
      <w:marLeft w:val="0"/>
      <w:marRight w:val="0"/>
      <w:marTop w:val="0"/>
      <w:marBottom w:val="0"/>
      <w:divBdr>
        <w:top w:val="none" w:sz="0" w:space="0" w:color="auto"/>
        <w:left w:val="none" w:sz="0" w:space="0" w:color="auto"/>
        <w:bottom w:val="none" w:sz="0" w:space="0" w:color="auto"/>
        <w:right w:val="none" w:sz="0" w:space="0" w:color="auto"/>
      </w:divBdr>
      <w:divsChild>
        <w:div w:id="399408428">
          <w:marLeft w:val="0"/>
          <w:marRight w:val="0"/>
          <w:marTop w:val="0"/>
          <w:marBottom w:val="0"/>
          <w:divBdr>
            <w:top w:val="none" w:sz="0" w:space="0" w:color="auto"/>
            <w:left w:val="none" w:sz="0" w:space="0" w:color="auto"/>
            <w:bottom w:val="none" w:sz="0" w:space="0" w:color="auto"/>
            <w:right w:val="none" w:sz="0" w:space="0" w:color="auto"/>
          </w:divBdr>
        </w:div>
        <w:div w:id="589462725">
          <w:marLeft w:val="0"/>
          <w:marRight w:val="0"/>
          <w:marTop w:val="0"/>
          <w:marBottom w:val="0"/>
          <w:divBdr>
            <w:top w:val="none" w:sz="0" w:space="0" w:color="auto"/>
            <w:left w:val="none" w:sz="0" w:space="0" w:color="auto"/>
            <w:bottom w:val="none" w:sz="0" w:space="0" w:color="auto"/>
            <w:right w:val="none" w:sz="0" w:space="0" w:color="auto"/>
          </w:divBdr>
        </w:div>
        <w:div w:id="847210686">
          <w:marLeft w:val="0"/>
          <w:marRight w:val="0"/>
          <w:marTop w:val="0"/>
          <w:marBottom w:val="0"/>
          <w:divBdr>
            <w:top w:val="none" w:sz="0" w:space="0" w:color="auto"/>
            <w:left w:val="none" w:sz="0" w:space="0" w:color="auto"/>
            <w:bottom w:val="none" w:sz="0" w:space="0" w:color="auto"/>
            <w:right w:val="none" w:sz="0" w:space="0" w:color="auto"/>
          </w:divBdr>
        </w:div>
        <w:div w:id="1786536887">
          <w:marLeft w:val="0"/>
          <w:marRight w:val="0"/>
          <w:marTop w:val="0"/>
          <w:marBottom w:val="0"/>
          <w:divBdr>
            <w:top w:val="none" w:sz="0" w:space="0" w:color="auto"/>
            <w:left w:val="none" w:sz="0" w:space="0" w:color="auto"/>
            <w:bottom w:val="none" w:sz="0" w:space="0" w:color="auto"/>
            <w:right w:val="none" w:sz="0" w:space="0" w:color="auto"/>
          </w:divBdr>
        </w:div>
      </w:divsChild>
    </w:div>
    <w:div w:id="174392439">
      <w:bodyDiv w:val="1"/>
      <w:marLeft w:val="0"/>
      <w:marRight w:val="0"/>
      <w:marTop w:val="0"/>
      <w:marBottom w:val="0"/>
      <w:divBdr>
        <w:top w:val="none" w:sz="0" w:space="0" w:color="auto"/>
        <w:left w:val="none" w:sz="0" w:space="0" w:color="auto"/>
        <w:bottom w:val="none" w:sz="0" w:space="0" w:color="auto"/>
        <w:right w:val="none" w:sz="0" w:space="0" w:color="auto"/>
      </w:divBdr>
    </w:div>
    <w:div w:id="177890823">
      <w:bodyDiv w:val="1"/>
      <w:marLeft w:val="0"/>
      <w:marRight w:val="0"/>
      <w:marTop w:val="0"/>
      <w:marBottom w:val="0"/>
      <w:divBdr>
        <w:top w:val="none" w:sz="0" w:space="0" w:color="auto"/>
        <w:left w:val="none" w:sz="0" w:space="0" w:color="auto"/>
        <w:bottom w:val="none" w:sz="0" w:space="0" w:color="auto"/>
        <w:right w:val="none" w:sz="0" w:space="0" w:color="auto"/>
      </w:divBdr>
    </w:div>
    <w:div w:id="222644547">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3921452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65386443">
      <w:bodyDiv w:val="1"/>
      <w:marLeft w:val="0"/>
      <w:marRight w:val="0"/>
      <w:marTop w:val="0"/>
      <w:marBottom w:val="0"/>
      <w:divBdr>
        <w:top w:val="none" w:sz="0" w:space="0" w:color="auto"/>
        <w:left w:val="none" w:sz="0" w:space="0" w:color="auto"/>
        <w:bottom w:val="none" w:sz="0" w:space="0" w:color="auto"/>
        <w:right w:val="none" w:sz="0" w:space="0" w:color="auto"/>
      </w:divBdr>
    </w:div>
    <w:div w:id="266274611">
      <w:bodyDiv w:val="1"/>
      <w:marLeft w:val="0"/>
      <w:marRight w:val="0"/>
      <w:marTop w:val="0"/>
      <w:marBottom w:val="0"/>
      <w:divBdr>
        <w:top w:val="none" w:sz="0" w:space="0" w:color="auto"/>
        <w:left w:val="none" w:sz="0" w:space="0" w:color="auto"/>
        <w:bottom w:val="none" w:sz="0" w:space="0" w:color="auto"/>
        <w:right w:val="none" w:sz="0" w:space="0" w:color="auto"/>
      </w:divBdr>
    </w:div>
    <w:div w:id="307444477">
      <w:bodyDiv w:val="1"/>
      <w:marLeft w:val="0"/>
      <w:marRight w:val="0"/>
      <w:marTop w:val="0"/>
      <w:marBottom w:val="0"/>
      <w:divBdr>
        <w:top w:val="none" w:sz="0" w:space="0" w:color="auto"/>
        <w:left w:val="none" w:sz="0" w:space="0" w:color="auto"/>
        <w:bottom w:val="none" w:sz="0" w:space="0" w:color="auto"/>
        <w:right w:val="none" w:sz="0" w:space="0" w:color="auto"/>
      </w:divBdr>
    </w:div>
    <w:div w:id="311835992">
      <w:bodyDiv w:val="1"/>
      <w:marLeft w:val="0"/>
      <w:marRight w:val="0"/>
      <w:marTop w:val="0"/>
      <w:marBottom w:val="0"/>
      <w:divBdr>
        <w:top w:val="none" w:sz="0" w:space="0" w:color="auto"/>
        <w:left w:val="none" w:sz="0" w:space="0" w:color="auto"/>
        <w:bottom w:val="none" w:sz="0" w:space="0" w:color="auto"/>
        <w:right w:val="none" w:sz="0" w:space="0" w:color="auto"/>
      </w:divBdr>
    </w:div>
    <w:div w:id="335768945">
      <w:bodyDiv w:val="1"/>
      <w:marLeft w:val="0"/>
      <w:marRight w:val="0"/>
      <w:marTop w:val="0"/>
      <w:marBottom w:val="0"/>
      <w:divBdr>
        <w:top w:val="none" w:sz="0" w:space="0" w:color="auto"/>
        <w:left w:val="none" w:sz="0" w:space="0" w:color="auto"/>
        <w:bottom w:val="none" w:sz="0" w:space="0" w:color="auto"/>
        <w:right w:val="none" w:sz="0" w:space="0" w:color="auto"/>
      </w:divBdr>
    </w:div>
    <w:div w:id="343635978">
      <w:bodyDiv w:val="1"/>
      <w:marLeft w:val="0"/>
      <w:marRight w:val="0"/>
      <w:marTop w:val="0"/>
      <w:marBottom w:val="0"/>
      <w:divBdr>
        <w:top w:val="none" w:sz="0" w:space="0" w:color="auto"/>
        <w:left w:val="none" w:sz="0" w:space="0" w:color="auto"/>
        <w:bottom w:val="none" w:sz="0" w:space="0" w:color="auto"/>
        <w:right w:val="none" w:sz="0" w:space="0" w:color="auto"/>
      </w:divBdr>
    </w:div>
    <w:div w:id="357900640">
      <w:bodyDiv w:val="1"/>
      <w:marLeft w:val="0"/>
      <w:marRight w:val="0"/>
      <w:marTop w:val="0"/>
      <w:marBottom w:val="0"/>
      <w:divBdr>
        <w:top w:val="none" w:sz="0" w:space="0" w:color="auto"/>
        <w:left w:val="none" w:sz="0" w:space="0" w:color="auto"/>
        <w:bottom w:val="none" w:sz="0" w:space="0" w:color="auto"/>
        <w:right w:val="none" w:sz="0" w:space="0" w:color="auto"/>
      </w:divBdr>
    </w:div>
    <w:div w:id="365757139">
      <w:bodyDiv w:val="1"/>
      <w:marLeft w:val="0"/>
      <w:marRight w:val="0"/>
      <w:marTop w:val="0"/>
      <w:marBottom w:val="0"/>
      <w:divBdr>
        <w:top w:val="none" w:sz="0" w:space="0" w:color="auto"/>
        <w:left w:val="none" w:sz="0" w:space="0" w:color="auto"/>
        <w:bottom w:val="none" w:sz="0" w:space="0" w:color="auto"/>
        <w:right w:val="none" w:sz="0" w:space="0" w:color="auto"/>
      </w:divBdr>
    </w:div>
    <w:div w:id="367068822">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12705702">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536821588">
      <w:bodyDiv w:val="1"/>
      <w:marLeft w:val="0"/>
      <w:marRight w:val="0"/>
      <w:marTop w:val="0"/>
      <w:marBottom w:val="0"/>
      <w:divBdr>
        <w:top w:val="none" w:sz="0" w:space="0" w:color="auto"/>
        <w:left w:val="none" w:sz="0" w:space="0" w:color="auto"/>
        <w:bottom w:val="none" w:sz="0" w:space="0" w:color="auto"/>
        <w:right w:val="none" w:sz="0" w:space="0" w:color="auto"/>
      </w:divBdr>
    </w:div>
    <w:div w:id="538055906">
      <w:bodyDiv w:val="1"/>
      <w:marLeft w:val="0"/>
      <w:marRight w:val="0"/>
      <w:marTop w:val="0"/>
      <w:marBottom w:val="0"/>
      <w:divBdr>
        <w:top w:val="none" w:sz="0" w:space="0" w:color="auto"/>
        <w:left w:val="none" w:sz="0" w:space="0" w:color="auto"/>
        <w:bottom w:val="none" w:sz="0" w:space="0" w:color="auto"/>
        <w:right w:val="none" w:sz="0" w:space="0" w:color="auto"/>
      </w:divBdr>
    </w:div>
    <w:div w:id="563222522">
      <w:bodyDiv w:val="1"/>
      <w:marLeft w:val="0"/>
      <w:marRight w:val="0"/>
      <w:marTop w:val="0"/>
      <w:marBottom w:val="0"/>
      <w:divBdr>
        <w:top w:val="none" w:sz="0" w:space="0" w:color="auto"/>
        <w:left w:val="none" w:sz="0" w:space="0" w:color="auto"/>
        <w:bottom w:val="none" w:sz="0" w:space="0" w:color="auto"/>
        <w:right w:val="none" w:sz="0" w:space="0" w:color="auto"/>
      </w:divBdr>
    </w:div>
    <w:div w:id="569997663">
      <w:bodyDiv w:val="1"/>
      <w:marLeft w:val="0"/>
      <w:marRight w:val="0"/>
      <w:marTop w:val="0"/>
      <w:marBottom w:val="0"/>
      <w:divBdr>
        <w:top w:val="none" w:sz="0" w:space="0" w:color="auto"/>
        <w:left w:val="none" w:sz="0" w:space="0" w:color="auto"/>
        <w:bottom w:val="none" w:sz="0" w:space="0" w:color="auto"/>
        <w:right w:val="none" w:sz="0" w:space="0" w:color="auto"/>
      </w:divBdr>
    </w:div>
    <w:div w:id="576865408">
      <w:bodyDiv w:val="1"/>
      <w:marLeft w:val="0"/>
      <w:marRight w:val="0"/>
      <w:marTop w:val="0"/>
      <w:marBottom w:val="0"/>
      <w:divBdr>
        <w:top w:val="none" w:sz="0" w:space="0" w:color="auto"/>
        <w:left w:val="none" w:sz="0" w:space="0" w:color="auto"/>
        <w:bottom w:val="none" w:sz="0" w:space="0" w:color="auto"/>
        <w:right w:val="none" w:sz="0" w:space="0" w:color="auto"/>
      </w:divBdr>
    </w:div>
    <w:div w:id="600990663">
      <w:bodyDiv w:val="1"/>
      <w:marLeft w:val="0"/>
      <w:marRight w:val="0"/>
      <w:marTop w:val="0"/>
      <w:marBottom w:val="0"/>
      <w:divBdr>
        <w:top w:val="none" w:sz="0" w:space="0" w:color="auto"/>
        <w:left w:val="none" w:sz="0" w:space="0" w:color="auto"/>
        <w:bottom w:val="none" w:sz="0" w:space="0" w:color="auto"/>
        <w:right w:val="none" w:sz="0" w:space="0" w:color="auto"/>
      </w:divBdr>
    </w:div>
    <w:div w:id="611522387">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29894192">
      <w:bodyDiv w:val="1"/>
      <w:marLeft w:val="0"/>
      <w:marRight w:val="0"/>
      <w:marTop w:val="0"/>
      <w:marBottom w:val="0"/>
      <w:divBdr>
        <w:top w:val="none" w:sz="0" w:space="0" w:color="auto"/>
        <w:left w:val="none" w:sz="0" w:space="0" w:color="auto"/>
        <w:bottom w:val="none" w:sz="0" w:space="0" w:color="auto"/>
        <w:right w:val="none" w:sz="0" w:space="0" w:color="auto"/>
      </w:divBdr>
    </w:div>
    <w:div w:id="645210905">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59431826">
      <w:bodyDiv w:val="1"/>
      <w:marLeft w:val="0"/>
      <w:marRight w:val="0"/>
      <w:marTop w:val="0"/>
      <w:marBottom w:val="0"/>
      <w:divBdr>
        <w:top w:val="none" w:sz="0" w:space="0" w:color="auto"/>
        <w:left w:val="none" w:sz="0" w:space="0" w:color="auto"/>
        <w:bottom w:val="none" w:sz="0" w:space="0" w:color="auto"/>
        <w:right w:val="none" w:sz="0" w:space="0" w:color="auto"/>
      </w:divBdr>
    </w:div>
    <w:div w:id="667833109">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82828755">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70302435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303029">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5651416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791166550">
      <w:bodyDiv w:val="1"/>
      <w:marLeft w:val="0"/>
      <w:marRight w:val="0"/>
      <w:marTop w:val="0"/>
      <w:marBottom w:val="0"/>
      <w:divBdr>
        <w:top w:val="none" w:sz="0" w:space="0" w:color="auto"/>
        <w:left w:val="none" w:sz="0" w:space="0" w:color="auto"/>
        <w:bottom w:val="none" w:sz="0" w:space="0" w:color="auto"/>
        <w:right w:val="none" w:sz="0" w:space="0" w:color="auto"/>
      </w:divBdr>
    </w:div>
    <w:div w:id="796603078">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0878675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36580380">
      <w:bodyDiv w:val="1"/>
      <w:marLeft w:val="0"/>
      <w:marRight w:val="0"/>
      <w:marTop w:val="0"/>
      <w:marBottom w:val="0"/>
      <w:divBdr>
        <w:top w:val="none" w:sz="0" w:space="0" w:color="auto"/>
        <w:left w:val="none" w:sz="0" w:space="0" w:color="auto"/>
        <w:bottom w:val="none" w:sz="0" w:space="0" w:color="auto"/>
        <w:right w:val="none" w:sz="0" w:space="0" w:color="auto"/>
      </w:divBdr>
      <w:divsChild>
        <w:div w:id="1900431968">
          <w:marLeft w:val="0"/>
          <w:marRight w:val="0"/>
          <w:marTop w:val="0"/>
          <w:marBottom w:val="0"/>
          <w:divBdr>
            <w:top w:val="none" w:sz="0" w:space="0" w:color="auto"/>
            <w:left w:val="none" w:sz="0" w:space="0" w:color="auto"/>
            <w:bottom w:val="none" w:sz="0" w:space="0" w:color="auto"/>
            <w:right w:val="none" w:sz="0" w:space="0" w:color="auto"/>
          </w:divBdr>
        </w:div>
        <w:div w:id="1794906311">
          <w:marLeft w:val="0"/>
          <w:marRight w:val="0"/>
          <w:marTop w:val="0"/>
          <w:marBottom w:val="0"/>
          <w:divBdr>
            <w:top w:val="none" w:sz="0" w:space="0" w:color="auto"/>
            <w:left w:val="none" w:sz="0" w:space="0" w:color="auto"/>
            <w:bottom w:val="none" w:sz="0" w:space="0" w:color="auto"/>
            <w:right w:val="none" w:sz="0" w:space="0" w:color="auto"/>
          </w:divBdr>
        </w:div>
        <w:div w:id="171264244">
          <w:marLeft w:val="0"/>
          <w:marRight w:val="0"/>
          <w:marTop w:val="0"/>
          <w:marBottom w:val="0"/>
          <w:divBdr>
            <w:top w:val="none" w:sz="0" w:space="0" w:color="auto"/>
            <w:left w:val="none" w:sz="0" w:space="0" w:color="auto"/>
            <w:bottom w:val="none" w:sz="0" w:space="0" w:color="auto"/>
            <w:right w:val="none" w:sz="0" w:space="0" w:color="auto"/>
          </w:divBdr>
        </w:div>
        <w:div w:id="1341926167">
          <w:marLeft w:val="0"/>
          <w:marRight w:val="0"/>
          <w:marTop w:val="0"/>
          <w:marBottom w:val="0"/>
          <w:divBdr>
            <w:top w:val="none" w:sz="0" w:space="0" w:color="auto"/>
            <w:left w:val="none" w:sz="0" w:space="0" w:color="auto"/>
            <w:bottom w:val="none" w:sz="0" w:space="0" w:color="auto"/>
            <w:right w:val="none" w:sz="0" w:space="0" w:color="auto"/>
          </w:divBdr>
        </w:div>
        <w:div w:id="864366570">
          <w:marLeft w:val="0"/>
          <w:marRight w:val="0"/>
          <w:marTop w:val="0"/>
          <w:marBottom w:val="0"/>
          <w:divBdr>
            <w:top w:val="none" w:sz="0" w:space="0" w:color="auto"/>
            <w:left w:val="none" w:sz="0" w:space="0" w:color="auto"/>
            <w:bottom w:val="none" w:sz="0" w:space="0" w:color="auto"/>
            <w:right w:val="none" w:sz="0" w:space="0" w:color="auto"/>
          </w:divBdr>
        </w:div>
      </w:divsChild>
    </w:div>
    <w:div w:id="842207696">
      <w:bodyDiv w:val="1"/>
      <w:marLeft w:val="0"/>
      <w:marRight w:val="0"/>
      <w:marTop w:val="0"/>
      <w:marBottom w:val="0"/>
      <w:divBdr>
        <w:top w:val="none" w:sz="0" w:space="0" w:color="auto"/>
        <w:left w:val="none" w:sz="0" w:space="0" w:color="auto"/>
        <w:bottom w:val="none" w:sz="0" w:space="0" w:color="auto"/>
        <w:right w:val="none" w:sz="0" w:space="0" w:color="auto"/>
      </w:divBdr>
    </w:div>
    <w:div w:id="846823353">
      <w:bodyDiv w:val="1"/>
      <w:marLeft w:val="0"/>
      <w:marRight w:val="0"/>
      <w:marTop w:val="0"/>
      <w:marBottom w:val="0"/>
      <w:divBdr>
        <w:top w:val="none" w:sz="0" w:space="0" w:color="auto"/>
        <w:left w:val="none" w:sz="0" w:space="0" w:color="auto"/>
        <w:bottom w:val="none" w:sz="0" w:space="0" w:color="auto"/>
        <w:right w:val="none" w:sz="0" w:space="0" w:color="auto"/>
      </w:divBdr>
    </w:div>
    <w:div w:id="855927584">
      <w:bodyDiv w:val="1"/>
      <w:marLeft w:val="0"/>
      <w:marRight w:val="0"/>
      <w:marTop w:val="0"/>
      <w:marBottom w:val="0"/>
      <w:divBdr>
        <w:top w:val="none" w:sz="0" w:space="0" w:color="auto"/>
        <w:left w:val="none" w:sz="0" w:space="0" w:color="auto"/>
        <w:bottom w:val="none" w:sz="0" w:space="0" w:color="auto"/>
        <w:right w:val="none" w:sz="0" w:space="0" w:color="auto"/>
      </w:divBdr>
    </w:div>
    <w:div w:id="87053529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878201465">
      <w:bodyDiv w:val="1"/>
      <w:marLeft w:val="0"/>
      <w:marRight w:val="0"/>
      <w:marTop w:val="0"/>
      <w:marBottom w:val="0"/>
      <w:divBdr>
        <w:top w:val="none" w:sz="0" w:space="0" w:color="auto"/>
        <w:left w:val="none" w:sz="0" w:space="0" w:color="auto"/>
        <w:bottom w:val="none" w:sz="0" w:space="0" w:color="auto"/>
        <w:right w:val="none" w:sz="0" w:space="0" w:color="auto"/>
      </w:divBdr>
    </w:div>
    <w:div w:id="886911321">
      <w:bodyDiv w:val="1"/>
      <w:marLeft w:val="0"/>
      <w:marRight w:val="0"/>
      <w:marTop w:val="0"/>
      <w:marBottom w:val="0"/>
      <w:divBdr>
        <w:top w:val="none" w:sz="0" w:space="0" w:color="auto"/>
        <w:left w:val="none" w:sz="0" w:space="0" w:color="auto"/>
        <w:bottom w:val="none" w:sz="0" w:space="0" w:color="auto"/>
        <w:right w:val="none" w:sz="0" w:space="0" w:color="auto"/>
      </w:divBdr>
    </w:div>
    <w:div w:id="895438214">
      <w:bodyDiv w:val="1"/>
      <w:marLeft w:val="0"/>
      <w:marRight w:val="0"/>
      <w:marTop w:val="0"/>
      <w:marBottom w:val="0"/>
      <w:divBdr>
        <w:top w:val="none" w:sz="0" w:space="0" w:color="auto"/>
        <w:left w:val="none" w:sz="0" w:space="0" w:color="auto"/>
        <w:bottom w:val="none" w:sz="0" w:space="0" w:color="auto"/>
        <w:right w:val="none" w:sz="0" w:space="0" w:color="auto"/>
      </w:divBdr>
    </w:div>
    <w:div w:id="895551200">
      <w:bodyDiv w:val="1"/>
      <w:marLeft w:val="0"/>
      <w:marRight w:val="0"/>
      <w:marTop w:val="0"/>
      <w:marBottom w:val="0"/>
      <w:divBdr>
        <w:top w:val="none" w:sz="0" w:space="0" w:color="auto"/>
        <w:left w:val="none" w:sz="0" w:space="0" w:color="auto"/>
        <w:bottom w:val="none" w:sz="0" w:space="0" w:color="auto"/>
        <w:right w:val="none" w:sz="0" w:space="0" w:color="auto"/>
      </w:divBdr>
    </w:div>
    <w:div w:id="919947852">
      <w:bodyDiv w:val="1"/>
      <w:marLeft w:val="0"/>
      <w:marRight w:val="0"/>
      <w:marTop w:val="0"/>
      <w:marBottom w:val="0"/>
      <w:divBdr>
        <w:top w:val="none" w:sz="0" w:space="0" w:color="auto"/>
        <w:left w:val="none" w:sz="0" w:space="0" w:color="auto"/>
        <w:bottom w:val="none" w:sz="0" w:space="0" w:color="auto"/>
        <w:right w:val="none" w:sz="0" w:space="0" w:color="auto"/>
      </w:divBdr>
      <w:divsChild>
        <w:div w:id="930434748">
          <w:marLeft w:val="0"/>
          <w:marRight w:val="0"/>
          <w:marTop w:val="0"/>
          <w:marBottom w:val="0"/>
          <w:divBdr>
            <w:top w:val="none" w:sz="0" w:space="0" w:color="auto"/>
            <w:left w:val="none" w:sz="0" w:space="0" w:color="auto"/>
            <w:bottom w:val="none" w:sz="0" w:space="0" w:color="auto"/>
            <w:right w:val="none" w:sz="0" w:space="0" w:color="auto"/>
          </w:divBdr>
        </w:div>
        <w:div w:id="322783336">
          <w:marLeft w:val="0"/>
          <w:marRight w:val="0"/>
          <w:marTop w:val="0"/>
          <w:marBottom w:val="0"/>
          <w:divBdr>
            <w:top w:val="none" w:sz="0" w:space="0" w:color="auto"/>
            <w:left w:val="none" w:sz="0" w:space="0" w:color="auto"/>
            <w:bottom w:val="none" w:sz="0" w:space="0" w:color="auto"/>
            <w:right w:val="none" w:sz="0" w:space="0" w:color="auto"/>
          </w:divBdr>
        </w:div>
        <w:div w:id="1377856561">
          <w:marLeft w:val="0"/>
          <w:marRight w:val="0"/>
          <w:marTop w:val="0"/>
          <w:marBottom w:val="0"/>
          <w:divBdr>
            <w:top w:val="none" w:sz="0" w:space="0" w:color="auto"/>
            <w:left w:val="none" w:sz="0" w:space="0" w:color="auto"/>
            <w:bottom w:val="none" w:sz="0" w:space="0" w:color="auto"/>
            <w:right w:val="none" w:sz="0" w:space="0" w:color="auto"/>
          </w:divBdr>
        </w:div>
        <w:div w:id="846600145">
          <w:marLeft w:val="0"/>
          <w:marRight w:val="0"/>
          <w:marTop w:val="0"/>
          <w:marBottom w:val="0"/>
          <w:divBdr>
            <w:top w:val="none" w:sz="0" w:space="0" w:color="auto"/>
            <w:left w:val="none" w:sz="0" w:space="0" w:color="auto"/>
            <w:bottom w:val="none" w:sz="0" w:space="0" w:color="auto"/>
            <w:right w:val="none" w:sz="0" w:space="0" w:color="auto"/>
          </w:divBdr>
        </w:div>
      </w:divsChild>
    </w:div>
    <w:div w:id="921449014">
      <w:bodyDiv w:val="1"/>
      <w:marLeft w:val="0"/>
      <w:marRight w:val="0"/>
      <w:marTop w:val="0"/>
      <w:marBottom w:val="0"/>
      <w:divBdr>
        <w:top w:val="none" w:sz="0" w:space="0" w:color="auto"/>
        <w:left w:val="none" w:sz="0" w:space="0" w:color="auto"/>
        <w:bottom w:val="none" w:sz="0" w:space="0" w:color="auto"/>
        <w:right w:val="none" w:sz="0" w:space="0" w:color="auto"/>
      </w:divBdr>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55723079">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38093454">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49064258">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3530511">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7678703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39155373">
      <w:bodyDiv w:val="1"/>
      <w:marLeft w:val="0"/>
      <w:marRight w:val="0"/>
      <w:marTop w:val="0"/>
      <w:marBottom w:val="0"/>
      <w:divBdr>
        <w:top w:val="none" w:sz="0" w:space="0" w:color="auto"/>
        <w:left w:val="none" w:sz="0" w:space="0" w:color="auto"/>
        <w:bottom w:val="none" w:sz="0" w:space="0" w:color="auto"/>
        <w:right w:val="none" w:sz="0" w:space="0" w:color="auto"/>
      </w:divBdr>
    </w:div>
    <w:div w:id="1150706630">
      <w:bodyDiv w:val="1"/>
      <w:marLeft w:val="0"/>
      <w:marRight w:val="0"/>
      <w:marTop w:val="0"/>
      <w:marBottom w:val="0"/>
      <w:divBdr>
        <w:top w:val="none" w:sz="0" w:space="0" w:color="auto"/>
        <w:left w:val="none" w:sz="0" w:space="0" w:color="auto"/>
        <w:bottom w:val="none" w:sz="0" w:space="0" w:color="auto"/>
        <w:right w:val="none" w:sz="0" w:space="0" w:color="auto"/>
      </w:divBdr>
    </w:div>
    <w:div w:id="1175414267">
      <w:bodyDiv w:val="1"/>
      <w:marLeft w:val="0"/>
      <w:marRight w:val="0"/>
      <w:marTop w:val="0"/>
      <w:marBottom w:val="0"/>
      <w:divBdr>
        <w:top w:val="none" w:sz="0" w:space="0" w:color="auto"/>
        <w:left w:val="none" w:sz="0" w:space="0" w:color="auto"/>
        <w:bottom w:val="none" w:sz="0" w:space="0" w:color="auto"/>
        <w:right w:val="none" w:sz="0" w:space="0" w:color="auto"/>
      </w:divBdr>
    </w:div>
    <w:div w:id="1179466629">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17887699">
      <w:bodyDiv w:val="1"/>
      <w:marLeft w:val="0"/>
      <w:marRight w:val="0"/>
      <w:marTop w:val="0"/>
      <w:marBottom w:val="0"/>
      <w:divBdr>
        <w:top w:val="none" w:sz="0" w:space="0" w:color="auto"/>
        <w:left w:val="none" w:sz="0" w:space="0" w:color="auto"/>
        <w:bottom w:val="none" w:sz="0" w:space="0" w:color="auto"/>
        <w:right w:val="none" w:sz="0" w:space="0" w:color="auto"/>
      </w:divBdr>
    </w:div>
    <w:div w:id="1264679974">
      <w:bodyDiv w:val="1"/>
      <w:marLeft w:val="0"/>
      <w:marRight w:val="0"/>
      <w:marTop w:val="0"/>
      <w:marBottom w:val="0"/>
      <w:divBdr>
        <w:top w:val="none" w:sz="0" w:space="0" w:color="auto"/>
        <w:left w:val="none" w:sz="0" w:space="0" w:color="auto"/>
        <w:bottom w:val="none" w:sz="0" w:space="0" w:color="auto"/>
        <w:right w:val="none" w:sz="0" w:space="0" w:color="auto"/>
      </w:divBdr>
    </w:div>
    <w:div w:id="1266424392">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293899119">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40963748">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125277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18621373">
      <w:bodyDiv w:val="1"/>
      <w:marLeft w:val="0"/>
      <w:marRight w:val="0"/>
      <w:marTop w:val="0"/>
      <w:marBottom w:val="0"/>
      <w:divBdr>
        <w:top w:val="none" w:sz="0" w:space="0" w:color="auto"/>
        <w:left w:val="none" w:sz="0" w:space="0" w:color="auto"/>
        <w:bottom w:val="none" w:sz="0" w:space="0" w:color="auto"/>
        <w:right w:val="none" w:sz="0" w:space="0" w:color="auto"/>
      </w:divBdr>
    </w:div>
    <w:div w:id="1526744597">
      <w:bodyDiv w:val="1"/>
      <w:marLeft w:val="0"/>
      <w:marRight w:val="0"/>
      <w:marTop w:val="0"/>
      <w:marBottom w:val="0"/>
      <w:divBdr>
        <w:top w:val="none" w:sz="0" w:space="0" w:color="auto"/>
        <w:left w:val="none" w:sz="0" w:space="0" w:color="auto"/>
        <w:bottom w:val="none" w:sz="0" w:space="0" w:color="auto"/>
        <w:right w:val="none" w:sz="0" w:space="0" w:color="auto"/>
      </w:divBdr>
      <w:divsChild>
        <w:div w:id="207688819">
          <w:marLeft w:val="0"/>
          <w:marRight w:val="0"/>
          <w:marTop w:val="0"/>
          <w:marBottom w:val="0"/>
          <w:divBdr>
            <w:top w:val="none" w:sz="0" w:space="0" w:color="auto"/>
            <w:left w:val="none" w:sz="0" w:space="0" w:color="auto"/>
            <w:bottom w:val="none" w:sz="0" w:space="0" w:color="auto"/>
            <w:right w:val="none" w:sz="0" w:space="0" w:color="auto"/>
          </w:divBdr>
        </w:div>
        <w:div w:id="517931493">
          <w:marLeft w:val="0"/>
          <w:marRight w:val="0"/>
          <w:marTop w:val="0"/>
          <w:marBottom w:val="0"/>
          <w:divBdr>
            <w:top w:val="none" w:sz="0" w:space="0" w:color="auto"/>
            <w:left w:val="none" w:sz="0" w:space="0" w:color="auto"/>
            <w:bottom w:val="none" w:sz="0" w:space="0" w:color="auto"/>
            <w:right w:val="none" w:sz="0" w:space="0" w:color="auto"/>
          </w:divBdr>
        </w:div>
        <w:div w:id="1132555915">
          <w:marLeft w:val="0"/>
          <w:marRight w:val="0"/>
          <w:marTop w:val="0"/>
          <w:marBottom w:val="0"/>
          <w:divBdr>
            <w:top w:val="none" w:sz="0" w:space="0" w:color="auto"/>
            <w:left w:val="none" w:sz="0" w:space="0" w:color="auto"/>
            <w:bottom w:val="none" w:sz="0" w:space="0" w:color="auto"/>
            <w:right w:val="none" w:sz="0" w:space="0" w:color="auto"/>
          </w:divBdr>
        </w:div>
        <w:div w:id="1518479">
          <w:marLeft w:val="0"/>
          <w:marRight w:val="0"/>
          <w:marTop w:val="0"/>
          <w:marBottom w:val="0"/>
          <w:divBdr>
            <w:top w:val="none" w:sz="0" w:space="0" w:color="auto"/>
            <w:left w:val="none" w:sz="0" w:space="0" w:color="auto"/>
            <w:bottom w:val="none" w:sz="0" w:space="0" w:color="auto"/>
            <w:right w:val="none" w:sz="0" w:space="0" w:color="auto"/>
          </w:divBdr>
        </w:div>
        <w:div w:id="586353347">
          <w:marLeft w:val="0"/>
          <w:marRight w:val="0"/>
          <w:marTop w:val="0"/>
          <w:marBottom w:val="0"/>
          <w:divBdr>
            <w:top w:val="none" w:sz="0" w:space="0" w:color="auto"/>
            <w:left w:val="none" w:sz="0" w:space="0" w:color="auto"/>
            <w:bottom w:val="none" w:sz="0" w:space="0" w:color="auto"/>
            <w:right w:val="none" w:sz="0" w:space="0" w:color="auto"/>
          </w:divBdr>
        </w:div>
      </w:divsChild>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540241424">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697147444">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17704571">
      <w:bodyDiv w:val="1"/>
      <w:marLeft w:val="0"/>
      <w:marRight w:val="0"/>
      <w:marTop w:val="0"/>
      <w:marBottom w:val="0"/>
      <w:divBdr>
        <w:top w:val="none" w:sz="0" w:space="0" w:color="auto"/>
        <w:left w:val="none" w:sz="0" w:space="0" w:color="auto"/>
        <w:bottom w:val="none" w:sz="0" w:space="0" w:color="auto"/>
        <w:right w:val="none" w:sz="0" w:space="0" w:color="auto"/>
      </w:divBdr>
    </w:div>
    <w:div w:id="171831408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34888796">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8808427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792699076">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856993899">
      <w:bodyDiv w:val="1"/>
      <w:marLeft w:val="0"/>
      <w:marRight w:val="0"/>
      <w:marTop w:val="0"/>
      <w:marBottom w:val="0"/>
      <w:divBdr>
        <w:top w:val="none" w:sz="0" w:space="0" w:color="auto"/>
        <w:left w:val="none" w:sz="0" w:space="0" w:color="auto"/>
        <w:bottom w:val="none" w:sz="0" w:space="0" w:color="auto"/>
        <w:right w:val="none" w:sz="0" w:space="0" w:color="auto"/>
      </w:divBdr>
    </w:div>
    <w:div w:id="1897348489">
      <w:bodyDiv w:val="1"/>
      <w:marLeft w:val="0"/>
      <w:marRight w:val="0"/>
      <w:marTop w:val="0"/>
      <w:marBottom w:val="0"/>
      <w:divBdr>
        <w:top w:val="none" w:sz="0" w:space="0" w:color="auto"/>
        <w:left w:val="none" w:sz="0" w:space="0" w:color="auto"/>
        <w:bottom w:val="none" w:sz="0" w:space="0" w:color="auto"/>
        <w:right w:val="none" w:sz="0" w:space="0" w:color="auto"/>
      </w:divBdr>
    </w:div>
    <w:div w:id="1928415402">
      <w:bodyDiv w:val="1"/>
      <w:marLeft w:val="0"/>
      <w:marRight w:val="0"/>
      <w:marTop w:val="0"/>
      <w:marBottom w:val="0"/>
      <w:divBdr>
        <w:top w:val="none" w:sz="0" w:space="0" w:color="auto"/>
        <w:left w:val="none" w:sz="0" w:space="0" w:color="auto"/>
        <w:bottom w:val="none" w:sz="0" w:space="0" w:color="auto"/>
        <w:right w:val="none" w:sz="0" w:space="0" w:color="auto"/>
      </w:divBdr>
    </w:div>
    <w:div w:id="1937856958">
      <w:bodyDiv w:val="1"/>
      <w:marLeft w:val="0"/>
      <w:marRight w:val="0"/>
      <w:marTop w:val="0"/>
      <w:marBottom w:val="0"/>
      <w:divBdr>
        <w:top w:val="none" w:sz="0" w:space="0" w:color="auto"/>
        <w:left w:val="none" w:sz="0" w:space="0" w:color="auto"/>
        <w:bottom w:val="none" w:sz="0" w:space="0" w:color="auto"/>
        <w:right w:val="none" w:sz="0" w:space="0" w:color="auto"/>
      </w:divBdr>
    </w:div>
    <w:div w:id="1959414431">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62759465">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3807320">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1998683888">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48025491">
      <w:bodyDiv w:val="1"/>
      <w:marLeft w:val="0"/>
      <w:marRight w:val="0"/>
      <w:marTop w:val="0"/>
      <w:marBottom w:val="0"/>
      <w:divBdr>
        <w:top w:val="none" w:sz="0" w:space="0" w:color="auto"/>
        <w:left w:val="none" w:sz="0" w:space="0" w:color="auto"/>
        <w:bottom w:val="none" w:sz="0" w:space="0" w:color="auto"/>
        <w:right w:val="none" w:sz="0" w:space="0" w:color="auto"/>
      </w:divBdr>
    </w:div>
    <w:div w:id="2071539730">
      <w:bodyDiv w:val="1"/>
      <w:marLeft w:val="0"/>
      <w:marRight w:val="0"/>
      <w:marTop w:val="0"/>
      <w:marBottom w:val="0"/>
      <w:divBdr>
        <w:top w:val="none" w:sz="0" w:space="0" w:color="auto"/>
        <w:left w:val="none" w:sz="0" w:space="0" w:color="auto"/>
        <w:bottom w:val="none" w:sz="0" w:space="0" w:color="auto"/>
        <w:right w:val="none" w:sz="0" w:space="0" w:color="auto"/>
      </w:divBdr>
    </w:div>
    <w:div w:id="2079785261">
      <w:bodyDiv w:val="1"/>
      <w:marLeft w:val="0"/>
      <w:marRight w:val="0"/>
      <w:marTop w:val="0"/>
      <w:marBottom w:val="0"/>
      <w:divBdr>
        <w:top w:val="none" w:sz="0" w:space="0" w:color="auto"/>
        <w:left w:val="none" w:sz="0" w:space="0" w:color="auto"/>
        <w:bottom w:val="none" w:sz="0" w:space="0" w:color="auto"/>
        <w:right w:val="none" w:sz="0" w:space="0" w:color="auto"/>
      </w:divBdr>
    </w:div>
    <w:div w:id="2081050408">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 w:id="213709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FDFE4-4114-4366-8413-396B52C2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2047</TotalTime>
  <Pages>32</Pages>
  <Words>8961</Words>
  <Characters>51979</Characters>
  <Application>Microsoft Office Word</Application>
  <DocSecurity>0</DocSecurity>
  <Lines>4725</Lines>
  <Paragraphs>2769</Paragraphs>
  <ScaleCrop>false</ScaleCrop>
  <HeadingPairs>
    <vt:vector size="2" baseType="variant">
      <vt:variant>
        <vt:lpstr>Title</vt:lpstr>
      </vt:variant>
      <vt:variant>
        <vt:i4>1</vt:i4>
      </vt:variant>
    </vt:vector>
  </HeadingPairs>
  <TitlesOfParts>
    <vt:vector size="1" baseType="lpstr">
      <vt:lpstr>บริษัท อุตสาหกรรมปิโตรเคมีกัลไทย จำกัด (มหาชน)</vt:lpstr>
    </vt:vector>
  </TitlesOfParts>
  <Company>KPMG</Company>
  <LinksUpToDate>false</LinksUpToDate>
  <CharactersWithSpaces>58171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dc:description/>
  <cp:lastModifiedBy>Janthakan Saelu (TH)</cp:lastModifiedBy>
  <cp:revision>745</cp:revision>
  <cp:lastPrinted>2026-02-18T08:25:00Z</cp:lastPrinted>
  <dcterms:created xsi:type="dcterms:W3CDTF">2025-02-03T23:19:00Z</dcterms:created>
  <dcterms:modified xsi:type="dcterms:W3CDTF">2026-02-23T10:42:00Z</dcterms:modified>
</cp:coreProperties>
</file>