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0F82C" w14:textId="77777777" w:rsidR="002C50DA" w:rsidRPr="00EC4A96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C4A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61D6470" w14:textId="77777777" w:rsidR="002C50DA" w:rsidRPr="00EC4A96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0A2D5DD" w14:textId="3CFFF87D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E00317" w:rsidRPr="00EC4A9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และคณะกรรมการ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Pr="00EC4A9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วินโดว์ เอเชีย จำกัด</w:t>
      </w:r>
      <w:r w:rsidRPr="00EC4A9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(มหาชน)</w:t>
      </w:r>
    </w:p>
    <w:p w14:paraId="01F3231B" w14:textId="77777777" w:rsidR="002C50DA" w:rsidRPr="00EC4A96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7966F8A" w14:textId="77777777" w:rsidR="002C50DA" w:rsidRPr="00EC4A96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141F755" w14:textId="77777777" w:rsidR="002C50DA" w:rsidRPr="00EC4A96" w:rsidRDefault="002C50DA" w:rsidP="002C50DA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2ABA3C37" w14:textId="7EC3C5A3" w:rsidR="002C50DA" w:rsidRPr="00EC4A96" w:rsidRDefault="002C50DA" w:rsidP="004837F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</w:t>
      </w:r>
      <w:r w:rsidR="007675C3"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และงบการเงินเฉพาะกิจการแสดงฐานะการเงิน</w:t>
      </w:r>
      <w:r w:rsidR="007675C3"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</w:t>
      </w:r>
      <w:r w:rsidR="003033CC"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ของบริษัท วินโดว์ </w:t>
      </w:r>
      <w:r w:rsidR="003033CC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เอเชีย จำกัด (มหาชน) </w:t>
      </w:r>
      <w:r w:rsidR="003033CC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>(</w:t>
      </w:r>
      <w:r w:rsidR="003033CC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บริษัท) </w:t>
      </w:r>
      <w:r w:rsidR="007675C3"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4837F0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และฐานะการเงินเฉพาะกิจการ</w:t>
      </w:r>
      <w:r w:rsidR="007675C3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ของบริษัท</w:t>
      </w:r>
      <w:r w:rsidR="004837F0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A6033D" w:rsidRPr="00A6033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>31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พ.ศ. </w:t>
      </w:r>
      <w:r w:rsidR="00A6033D" w:rsidRPr="00A6033D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</w:t>
      </w:r>
      <w:r w:rsidR="007675C3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</w:t>
      </w:r>
      <w:r w:rsidR="007675C3"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และกระแสเงินสดเฉพาะกิจการสำหรับปีสิ้นสุดวันเดียวกัน </w:t>
      </w:r>
      <w:r w:rsidR="003033CC" w:rsidRPr="00EC4A9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45A4D6A2" w14:textId="77777777" w:rsidR="002C50DA" w:rsidRPr="00EC4A96" w:rsidRDefault="002C50DA" w:rsidP="00461FC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  <w:lang w:bidi="th-TH"/>
        </w:rPr>
      </w:pPr>
    </w:p>
    <w:p w14:paraId="5FCAD7B8" w14:textId="77777777" w:rsidR="002C50DA" w:rsidRPr="00EC4A96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3C2AA01" w14:textId="77777777" w:rsidR="002C50DA" w:rsidRPr="00EC4A96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E009B03" w14:textId="4334AEB2" w:rsidR="002C50DA" w:rsidRPr="00EC4A96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7675C3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ของบริษัทประกอบด้วย</w:t>
      </w:r>
    </w:p>
    <w:p w14:paraId="5772B30B" w14:textId="77777777" w:rsidR="004A0DEC" w:rsidRPr="00EC4A96" w:rsidRDefault="004A0DEC" w:rsidP="00635A1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847BA33" w14:textId="12F5AA95" w:rsidR="002C50DA" w:rsidRPr="00EC4A96" w:rsidRDefault="002C50DA" w:rsidP="00DB6D6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0"/>
          <w:sz w:val="26"/>
          <w:szCs w:val="26"/>
        </w:rPr>
      </w:pPr>
      <w:r w:rsidRPr="00EC4A9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งบฐานะการเงิน</w:t>
      </w:r>
      <w:r w:rsidR="007675C3" w:rsidRPr="00EC4A96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รวม</w:t>
      </w:r>
      <w:r w:rsidRPr="00EC4A9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และงบ</w:t>
      </w:r>
      <w:r w:rsidRPr="00EC4A96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ฐานะการเงิน</w:t>
      </w:r>
      <w:r w:rsidRPr="00EC4A9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เฉพาะกิจการ ณ วันที่</w:t>
      </w:r>
      <w:r w:rsidRPr="00EC4A96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A6033D" w:rsidRPr="00A6033D">
        <w:rPr>
          <w:rFonts w:ascii="Browallia New" w:eastAsia="Calibri" w:hAnsi="Browallia New" w:cs="Browallia New"/>
          <w:color w:val="000000"/>
          <w:spacing w:val="-10"/>
          <w:sz w:val="26"/>
          <w:szCs w:val="26"/>
        </w:rPr>
        <w:t>31</w:t>
      </w:r>
      <w:r w:rsidRPr="00EC4A96">
        <w:rPr>
          <w:rFonts w:ascii="Browallia New" w:eastAsia="Calibri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ธันวาคม พ.ศ. </w:t>
      </w:r>
      <w:r w:rsidR="00A6033D" w:rsidRPr="00A6033D">
        <w:rPr>
          <w:rFonts w:ascii="Browallia New" w:eastAsia="Calibri" w:hAnsi="Browallia New" w:cs="Browallia New"/>
          <w:color w:val="000000"/>
          <w:spacing w:val="-10"/>
          <w:sz w:val="26"/>
          <w:szCs w:val="26"/>
        </w:rPr>
        <w:t>2568</w:t>
      </w:r>
    </w:p>
    <w:p w14:paraId="52BF16E2" w14:textId="23AD85E0" w:rsidR="002C50DA" w:rsidRPr="00EC4A96" w:rsidRDefault="002C50DA" w:rsidP="00DB6D6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งบกำไรขาดทุนเบ็ดเสร็จ</w:t>
      </w:r>
      <w:r w:rsidR="007675C3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และงบกำไรขาดทุนเบ็ดเสร็จเฉพาะกิจการสำหรับปี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Pr="00EC4A9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7DDCC93" w14:textId="209D466F" w:rsidR="002C50DA" w:rsidRPr="00EC4A96" w:rsidRDefault="002C50DA" w:rsidP="00DB6D6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งบการเปลี่ยนแปลงส่วนของเจ้าของ</w:t>
      </w:r>
      <w:r w:rsidR="007675C3"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รวม</w:t>
      </w: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และงบการเปลี่ยนแปลงส่วนของเจ้าของ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เฉพาะกิจการ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</w:rPr>
        <w:t>สำหรับปีสิ้นสุดวันเดียวกัน</w:t>
      </w:r>
      <w:r w:rsidRPr="00EC4A9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2FDC92A" w14:textId="04AE9985" w:rsidR="002C50DA" w:rsidRPr="00EC4A96" w:rsidRDefault="002C50DA" w:rsidP="00DB6D6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0"/>
          <w:sz w:val="26"/>
          <w:szCs w:val="26"/>
        </w:rPr>
      </w:pPr>
      <w:r w:rsidRPr="00EC4A9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งบกระแสเงินสด</w:t>
      </w:r>
      <w:r w:rsidR="007675C3" w:rsidRPr="00EC4A9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รวม</w:t>
      </w:r>
      <w:r w:rsidRPr="00EC4A9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และงบกระแสเงินสดเฉพาะกิจการสำหรับปีสิ้นสุดวันเดียวกัน</w:t>
      </w:r>
      <w:r w:rsidRPr="00EC4A96" w:rsidDel="00B1060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EC4A9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และ</w:t>
      </w:r>
    </w:p>
    <w:p w14:paraId="3D1B3F14" w14:textId="701FC0B9" w:rsidR="002C50DA" w:rsidRPr="00EC4A96" w:rsidRDefault="002C50DA" w:rsidP="00DB6D6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</w:t>
      </w:r>
      <w:r w:rsidR="007675C3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และงบการเงินเฉพาะกิจการซึ่งประกอบด้วยนโยบายการบัญชีที่</w:t>
      </w:r>
      <w:r w:rsidR="007F3BF2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มีสาระสำคัญ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และหมายเหตุ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</w:rPr>
        <w:t>เรื่องอื่น ๆ</w:t>
      </w:r>
    </w:p>
    <w:p w14:paraId="594FAE8B" w14:textId="77777777" w:rsidR="002C50DA" w:rsidRPr="00EC4A96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0E7E0E3" w14:textId="77777777" w:rsidR="002C50DA" w:rsidRPr="00EC4A96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3AAB4EDD" w14:textId="77777777" w:rsidR="002C50DA" w:rsidRPr="00EC4A96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0B43306" w14:textId="442CB529" w:rsidR="003A4A82" w:rsidRPr="00EC4A96" w:rsidRDefault="003A4A82" w:rsidP="003A4A8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EC4A96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7675C3" w:rsidRPr="00EC4A96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และงบการเงินเฉพาะกิจกา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7675C3"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กลุ่มกิจการและ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บริษัทตามประมวลจรรยาบรรณของผู้ประกอบวิชาชีพ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บัญชี 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</w:t>
      </w:r>
      <w:r w:rsidR="007675C3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CE4E21" w14:textId="77777777" w:rsidR="002251E4" w:rsidRPr="00EC4A96" w:rsidRDefault="002251E4" w:rsidP="003A4A8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1CBCC44" w14:textId="77777777" w:rsidR="00461FCD" w:rsidRPr="00EC4A96" w:rsidRDefault="00461FCD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461FCD" w:rsidRPr="00EC4A96" w:rsidSect="00A6033D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176D820C" w14:textId="663DB2AD" w:rsidR="0042349D" w:rsidRPr="00EC4A96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C4A9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F22C6CC" w14:textId="77777777" w:rsidR="004E0017" w:rsidRPr="00EC4A96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5431620A" w14:textId="2FD88B2E" w:rsidR="0042349D" w:rsidRPr="00EC4A96" w:rsidRDefault="00325098" w:rsidP="0094165D">
      <w:pPr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EC4A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E06BD0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886ABD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</w:t>
      </w:r>
      <w:r w:rsidR="00EF1B8D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EC4A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791883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</w:t>
      </w:r>
      <w:r w:rsidR="0058363B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ระบุ</w:t>
      </w:r>
      <w:r w:rsidR="002C50DA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เรื่องการรับรู้รายได้</w:t>
      </w:r>
      <w:r w:rsidR="0058363B" w:rsidRPr="00EC4A9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91883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ได้นำเรื่องนี้มาพิจารณาในบริบทของการตรวจสอบ</w:t>
      </w:r>
      <w:r w:rsidR="002C50DA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="00652DDE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="002C50DA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EC4A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EC4A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EC4A9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58B02FC" w14:textId="77777777" w:rsidR="0017232E" w:rsidRPr="00EC4A96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167E48" w:rsidRPr="00EC4A96" w14:paraId="038A5EF1" w14:textId="77777777" w:rsidTr="00B767DA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E3FDC" w14:textId="77777777" w:rsidR="00F6158F" w:rsidRPr="00EC4A96" w:rsidRDefault="00F6158F" w:rsidP="00DB6D6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4A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4AB3E" w14:textId="77777777" w:rsidR="00F6158F" w:rsidRPr="00EC4A96" w:rsidRDefault="00F6158F" w:rsidP="00DB6D6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67E48" w:rsidRPr="00EC4A96" w14:paraId="0A3876FA" w14:textId="77777777" w:rsidTr="007B119F">
        <w:tc>
          <w:tcPr>
            <w:tcW w:w="4608" w:type="dxa"/>
            <w:tcBorders>
              <w:top w:val="single" w:sz="4" w:space="0" w:color="auto"/>
              <w:bottom w:val="nil"/>
            </w:tcBorders>
          </w:tcPr>
          <w:p w14:paraId="6E68E8F0" w14:textId="77777777" w:rsidR="00DA645E" w:rsidRPr="00EC4A96" w:rsidRDefault="00DA645E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77EFB25" w14:textId="77777777" w:rsidR="002C50DA" w:rsidRPr="00EC4A96" w:rsidRDefault="002C50DA" w:rsidP="002C50D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</w:t>
            </w:r>
          </w:p>
          <w:p w14:paraId="7A21E912" w14:textId="77777777" w:rsidR="00DA645E" w:rsidRPr="00EC4A96" w:rsidRDefault="00DA645E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  <w:bottom w:val="nil"/>
            </w:tcBorders>
          </w:tcPr>
          <w:p w14:paraId="01F7605D" w14:textId="77777777" w:rsidR="00D0454D" w:rsidRPr="00EC4A96" w:rsidRDefault="00D0454D" w:rsidP="004E001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7E48" w:rsidRPr="00EC4A96" w14:paraId="78C6000F" w14:textId="77777777" w:rsidTr="007B119F">
        <w:tc>
          <w:tcPr>
            <w:tcW w:w="4608" w:type="dxa"/>
            <w:tcBorders>
              <w:bottom w:val="single" w:sz="4" w:space="0" w:color="auto"/>
            </w:tcBorders>
          </w:tcPr>
          <w:p w14:paraId="76A76E38" w14:textId="078F4D4A" w:rsidR="008A3FAF" w:rsidRPr="00EC4A96" w:rsidRDefault="002706F2" w:rsidP="004A0DEC">
            <w:p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รายได้หลักของ</w:t>
            </w:r>
            <w:r w:rsidR="000F676F" w:rsidRPr="00EC4A96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Pr="00EC4A96">
              <w:rPr>
                <w:rFonts w:ascii="Browallia New" w:hAnsi="Browallia New" w:cs="Browallia New"/>
                <w:sz w:val="26"/>
                <w:szCs w:val="26"/>
                <w:cs/>
              </w:rPr>
              <w:t>มาจากการ</w:t>
            </w:r>
            <w:r w:rsidR="006E04BA" w:rsidRPr="00EC4A96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</w:t>
            </w:r>
            <w:r w:rsidR="00CC3958" w:rsidRPr="00EC4A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  <w:r w:rsidRPr="00EC4A96">
              <w:rPr>
                <w:rFonts w:ascii="Browallia New" w:hAnsi="Browallia New" w:cs="Browallia New"/>
                <w:sz w:val="26"/>
                <w:szCs w:val="26"/>
                <w:cs/>
              </w:rPr>
              <w:t>ประตู</w:t>
            </w:r>
            <w:r w:rsidRPr="00EC4A9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EC4A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หน้าต่าง รั้ว และ</w:t>
            </w:r>
            <w:r w:rsidR="00CC3958" w:rsidRPr="00EC4A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วัสดุ</w:t>
            </w:r>
            <w:r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อุปกรณ์</w:t>
            </w:r>
            <w:r w:rsidR="00CC3958" w:rsidRPr="00EC4A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เพื่อการ</w:t>
            </w:r>
            <w:r w:rsidRPr="00EC4A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ก่อสร้าง </w:t>
            </w:r>
            <w:r w:rsidR="00CC3C43" w:rsidRPr="00EC4A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รายได้มี</w:t>
            </w:r>
            <w:r w:rsidRPr="00EC4A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นัยสำค</w:t>
            </w:r>
            <w:r w:rsidR="003F60D7" w:rsidRPr="00EC4A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ั</w:t>
            </w:r>
            <w:r w:rsidRPr="00EC4A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ญ</w:t>
            </w:r>
            <w:r w:rsidRPr="00EC4A9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ในเชิงปริมาณต่องบการเงินโดยรวม </w:t>
            </w:r>
          </w:p>
          <w:p w14:paraId="77C08F4A" w14:textId="77777777" w:rsidR="002706F2" w:rsidRPr="00EC4A96" w:rsidRDefault="002706F2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3D20DADB" w14:textId="2362B3E6" w:rsidR="002706F2" w:rsidRPr="00EC4A96" w:rsidRDefault="002706F2" w:rsidP="006A266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การรับรู้รายได้มีความสำคัญต่อการตรวจสอบเนื่องจากข้อกำหนด</w:t>
            </w:r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และเงื่อนไข</w:t>
            </w:r>
            <w:r w:rsidR="00496B5B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การขาย</w:t>
            </w:r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มีความแตกต่างกัน</w:t>
            </w:r>
            <w:bookmarkStart w:id="0" w:name="OLE_LINK10"/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bookmarkEnd w:id="0"/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เช่น </w:t>
            </w:r>
            <w:r w:rsidR="006F5CE3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เงื่อนไขในการ</w:t>
            </w:r>
            <w:r w:rsidR="00A6033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6F5CE3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ส่งมอบ </w:t>
            </w:r>
            <w:r w:rsidR="00A74D3C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ส่วนลด</w:t>
            </w:r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6856B7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(Rebate</w:t>
            </w:r>
            <w:r w:rsidR="00E809CF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s</w:t>
            </w:r>
            <w:r w:rsidR="006856B7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) </w:t>
            </w:r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และการส่งเสริมการขายที่มอบให้กับลูกค้า ซึ่งอาจส่งผลต่อจำนวนรายได้ที่รับรู้ นอกจากนี้</w:t>
            </w:r>
            <w:r w:rsidR="00A6033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ยังมี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ในการรอสินค้าระหว่างวันที่บันทึกยอดขายและวันที่ส่งมอบสินค้าซึ่งอาจส่งผลต่อระยะเวลาในการรับรู้รายได้</w:t>
            </w:r>
          </w:p>
          <w:p w14:paraId="33390839" w14:textId="103C6377" w:rsidR="002706F2" w:rsidRPr="00EC4A96" w:rsidRDefault="002706F2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49AFB913" w14:textId="77777777" w:rsidR="00F20B2E" w:rsidRPr="00EC4A96" w:rsidRDefault="009F6BC2" w:rsidP="00635A1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ข้าพเจ้า</w:t>
            </w:r>
            <w:r w:rsidRPr="00EC4A96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ประเมินการรับรู้รายได้ของ</w:t>
            </w:r>
            <w:r w:rsidR="000F676F" w:rsidRPr="00EC4A96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Pr="00EC4A96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</w:p>
          <w:p w14:paraId="18918912" w14:textId="1C9C315C" w:rsidR="002C50DA" w:rsidRPr="00EC4A96" w:rsidRDefault="002C50DA" w:rsidP="00F20B2E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ประเมินความเหมาะสมของนโยบายการบัญชีของ</w:t>
            </w:r>
            <w:r w:rsidR="00A6033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="003033CC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กลุ่มกิจการ</w:t>
            </w:r>
            <w:r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ในการรับรู้รายได้จากการขายสินค้าตามกรอบแนวคิดที่เกี่ยวข้อง รวมถึงตรวจสอบข้อตกลงสัญญาให้เข้าใจ</w:t>
            </w:r>
            <w:r w:rsidR="00A30475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ข้อกำหนด </w:t>
            </w:r>
            <w:r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เงื่อนไข และวิธีการคำนวณ</w:t>
            </w:r>
            <w:r w:rsidR="006856B7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ส่วนลด</w:t>
            </w:r>
            <w:r w:rsidR="006856B7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(Rebate</w:t>
            </w:r>
            <w:r w:rsidR="00E809CF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s</w:t>
            </w:r>
            <w:r w:rsidR="006856B7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  <w:p w14:paraId="2BA7CF5C" w14:textId="350F2F73" w:rsidR="002C50DA" w:rsidRPr="00EC4A96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ทำความเข้าใจและประเมินประสิทธิ</w:t>
            </w:r>
            <w:r w:rsidR="00C7725B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ผลของ</w:t>
            </w:r>
            <w:r w:rsidR="00161DC4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การออกแบบ</w:t>
            </w:r>
            <w:r w:rsidR="00C7725B" w:rsidRPr="00EC4A9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และการควบคุม</w:t>
            </w:r>
            <w:r w:rsidR="00321437" w:rsidRPr="00EC4A9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ภายใน</w:t>
            </w:r>
            <w:r w:rsidR="00C7725B" w:rsidRPr="00EC4A9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ที่สำคัญที่เกี่ยวข้องกับการ</w:t>
            </w:r>
            <w:r w:rsidRPr="00EC4A9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รับรู้รายได้</w:t>
            </w:r>
          </w:p>
          <w:p w14:paraId="14790F07" w14:textId="1B50772A" w:rsidR="002C50DA" w:rsidRPr="00EC4A96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</w:t>
            </w:r>
            <w:r w:rsidR="00C7725B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ตัวอย่าง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ทดสอบการควบคุมภายในที่สำคัญ</w:t>
            </w:r>
            <w:r w:rsidR="00C7725B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ที่เกี่ยวข้องกับการรับรู้รายได้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จากการขายสินค้า </w:t>
            </w:r>
          </w:p>
          <w:p w14:paraId="0820524C" w14:textId="022EBA1E" w:rsidR="002C50DA" w:rsidRPr="00EC4A96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สุ่ม</w:t>
            </w:r>
            <w:r w:rsidR="000D34E9" w:rsidRPr="00EC4A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ตัวอย่าง</w:t>
            </w:r>
            <w:r w:rsidRPr="00EC4A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ทดสอบด้วยการตรวจสอบธุรกรรมการขาย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กับเอกสารสนับสนุนต่าง ๆ เช่น ใบแจ้งหนี้</w:t>
            </w:r>
            <w:r w:rsidR="000E270B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ใบส่งสินค้า</w:t>
            </w:r>
          </w:p>
          <w:p w14:paraId="6B437CE6" w14:textId="7485AA46" w:rsidR="002C50DA" w:rsidRPr="00EC4A96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</w:t>
            </w:r>
            <w:r w:rsidR="000D34E9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ตัวอย่าง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ทดสอบด้วยการคำนวณยอด</w:t>
            </w:r>
            <w:r w:rsidR="000D34E9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ส่วนลด</w:t>
            </w:r>
            <w:r w:rsidR="004A0DEC" w:rsidRPr="00EC4A9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ค้างจ่ายตามข้อตกลง</w:t>
            </w:r>
            <w:r w:rsidR="000D34E9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ทางการค้า</w:t>
            </w:r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และปริมาณการขาย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0112071F" w14:textId="42827F60" w:rsidR="002C50DA" w:rsidRPr="00EC4A96" w:rsidRDefault="00976B1F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สุ่มตัวอย่าง</w:t>
            </w:r>
            <w:r w:rsidR="001F09AA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ตรวจ</w:t>
            </w:r>
            <w:r w:rsidR="002C50DA" w:rsidRPr="00EC4A9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ตัดยอดภายในระยะเวลาความเสี่ยง</w:t>
            </w:r>
            <w:r w:rsidR="002C50DA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ที่กำหนดใกล้</w:t>
            </w:r>
            <w:r w:rsidR="001F09AA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ช่วงสิ้นรอบ</w:t>
            </w:r>
            <w:r w:rsidR="002C50DA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ระยะ</w:t>
            </w:r>
            <w:r w:rsidR="001F09AA" w:rsidRPr="00EC4A9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เวลาบัญชี โดยตรวจสอบ</w:t>
            </w:r>
            <w:r w:rsidR="002C50DA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เอกสารสนับสนุนเพื่อ</w:t>
            </w:r>
            <w:r w:rsidR="001F09AA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="002C50DA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="001F09AA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="002C50DA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ได้รับการบันทึกในช่วงเวลาที่เหมาะสมหรือไม่</w:t>
            </w:r>
          </w:p>
          <w:p w14:paraId="4E5FA674" w14:textId="2F1E4FBE" w:rsidR="002C50DA" w:rsidRPr="00EC4A96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ส่งหนังสือยืนยันยอดลูกหนี้การค้า โดยเน้นล</w:t>
            </w:r>
            <w:r w:rsidR="00C11463" w:rsidRPr="00EC4A9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ู</w:t>
            </w:r>
            <w:r w:rsidRPr="00EC4A9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กค้ารายใหญ่</w:t>
            </w:r>
            <w:r w:rsidR="00A6033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br/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ที่มียอดคงเหลือ</w:t>
            </w:r>
            <w:r w:rsidR="00C11463"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ณ วันสิ้นรอบระยะเวลาบัญชี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สูง </w:t>
            </w:r>
          </w:p>
          <w:p w14:paraId="473D9F0E" w14:textId="38E60424" w:rsidR="002C50DA" w:rsidRPr="00EC4A96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ทดสอบรายการในสมุดรายวันและรายการปรับปรุงอื่น</w:t>
            </w:r>
            <w:r w:rsidR="00A6033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A603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เกี่ยวข้องกับรายได้</w:t>
            </w:r>
            <w:r w:rsidR="00422619" w:rsidRPr="00A6033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ตามเกณฑ์ความเสี่ยงที่กำหนดขึ้น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C4A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เพื่อประเมินว่า</w:t>
            </w:r>
            <w:r w:rsidR="00F01A73" w:rsidRPr="00EC4A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รายการ</w:t>
            </w:r>
            <w:r w:rsidR="00422619" w:rsidRPr="00EC4A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บัญชี</w:t>
            </w:r>
            <w:r w:rsidR="008543E0" w:rsidRPr="00EC4A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มีความสมเหตุสมผล</w:t>
            </w:r>
            <w:r w:rsidR="00422619" w:rsidRPr="00EC4A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หรือไม่</w:t>
            </w:r>
          </w:p>
          <w:p w14:paraId="66779C1C" w14:textId="77777777" w:rsidR="002C50DA" w:rsidRPr="00EC4A96" w:rsidRDefault="002C50DA" w:rsidP="002C50DA">
            <w:pPr>
              <w:ind w:left="36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736CB725" w14:textId="215C2156" w:rsidR="002C50DA" w:rsidRPr="00EC4A96" w:rsidRDefault="002C50DA" w:rsidP="002C50D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4A9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จากการปฏิบัติงานดังกล่าวข้างต้น พบว่าการรับรู้รายได้มีความ</w:t>
            </w:r>
            <w:r w:rsidRPr="00EC4A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เหมาะสมและสอดคล้องกับหลักฐานการสอบบัญชีที่มีอยู่</w:t>
            </w:r>
          </w:p>
          <w:p w14:paraId="6A9BDEFA" w14:textId="77777777" w:rsidR="00CA2CA1" w:rsidRPr="00EC4A96" w:rsidRDefault="00CA2CA1" w:rsidP="004E001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04F9130" w14:textId="77777777" w:rsidR="004F6951" w:rsidRPr="00EC4A96" w:rsidRDefault="004F6951" w:rsidP="004F695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EC4A9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34FB55EE" w14:textId="16F496F2" w:rsidR="00F6158F" w:rsidRPr="00EC4A96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EC4A9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D80D6B" w:rsidRPr="00EC4A9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291C5B09" w14:textId="77777777" w:rsidR="004E0017" w:rsidRPr="00EC4A96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FDD3E5D" w14:textId="01C1FA28" w:rsidR="00F021E2" w:rsidRPr="00EC4A96" w:rsidRDefault="00D0454D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0F676F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F7819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5AE4450" w14:textId="77777777" w:rsidR="0017232E" w:rsidRPr="00EC4A96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97F7254" w14:textId="1F94BC05" w:rsidR="00F021E2" w:rsidRPr="00EC4A96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0F676F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ไม่ครอบคลุมถึงข้อมูลอื่นและข้าพเจ้าไม่ได้ให้ความเชื่อมั่น</w:t>
      </w:r>
      <w:r w:rsid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951BC03" w14:textId="77777777" w:rsidR="0017232E" w:rsidRPr="00EC4A96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A67B1B" w14:textId="0EBBD5E1" w:rsidR="00F021E2" w:rsidRPr="00EC4A96" w:rsidRDefault="00F021E2" w:rsidP="003F60D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0F676F"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EC4A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EC4A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EC4A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คัญกับงบการเงิน</w:t>
      </w:r>
      <w:r w:rsidR="003033CC" w:rsidRPr="00EC4A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รวมและงบการเงินเฉพาะกิจการ</w:t>
      </w:r>
      <w:r w:rsidR="0017232E" w:rsidRPr="00EC4A9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C4A9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0CDA79A" w14:textId="77777777" w:rsidR="0017232E" w:rsidRPr="00EC4A96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A3B542" w14:textId="741BBC0F" w:rsidR="00F6158F" w:rsidRPr="00EC4A96" w:rsidRDefault="00F021E2" w:rsidP="004E001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B91A1A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A7701A"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6D778C" w14:textId="77777777" w:rsidR="00DA645E" w:rsidRPr="00EC4A96" w:rsidRDefault="00DA645E" w:rsidP="00461FC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</w:p>
    <w:p w14:paraId="0FC85015" w14:textId="0BB39293" w:rsidR="002C50DA" w:rsidRPr="00EC4A96" w:rsidRDefault="002C50DA" w:rsidP="00C01EA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ความรับผิดชอบของ</w:t>
      </w:r>
      <w:r w:rsidRPr="00EC4A96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Pr="00EC4A9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ต่องบการเงิน</w:t>
      </w:r>
      <w:r w:rsidR="000F676F" w:rsidRPr="00EC4A9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รวม</w:t>
      </w:r>
      <w:r w:rsidRPr="00EC4A9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</w:t>
      </w:r>
    </w:p>
    <w:p w14:paraId="12B4E4C3" w14:textId="77777777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40B8C9FB" w14:textId="0E1DF226" w:rsidR="002C50DA" w:rsidRPr="00EC4A96" w:rsidRDefault="002C50DA" w:rsidP="00E003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0F676F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เหล่านี้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โดยถูกต้องตามที่ควรตามมาตรฐานการรายงาน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ทางการเงิน และรับผิดชอบเกี่ยวกับการควบคุมภายในที่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E00317" w:rsidRPr="00EC4A9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0F676F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29846B" w14:textId="77777777" w:rsidR="002C50DA" w:rsidRPr="00EC4A96" w:rsidRDefault="002C50DA" w:rsidP="00461FC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C9B55E" w14:textId="6B39A3EE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0F676F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และงบการเงินเฉพาะกิจการ 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0F676F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กลุ่มกิจการและ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  <w:r w:rsidR="00A6033D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EC4A9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0F676F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ของกลุ่มกิจการและ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EC4A9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EC4A9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3FAF56" w14:textId="77777777" w:rsidR="002C50DA" w:rsidRPr="00EC4A96" w:rsidRDefault="002C50DA" w:rsidP="00461FC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6E366E6D" w14:textId="2C0162A7" w:rsidR="002C50DA" w:rsidRPr="00EC4A96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0F676F"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กลุ่มกิจการและ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22E2319E" w14:textId="77777777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8A488B2" w14:textId="77777777" w:rsidR="00E76C23" w:rsidRPr="00EC4A96" w:rsidRDefault="00E76C23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EC4A9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15A97429" w14:textId="01E7CC67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C4A96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0F676F" w:rsidRPr="00EC4A96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b/>
          <w:bCs/>
          <w:color w:val="000000"/>
          <w:spacing w:val="-8"/>
          <w:sz w:val="26"/>
          <w:szCs w:val="26"/>
          <w:cs/>
          <w:lang w:bidi="th-TH"/>
        </w:rPr>
        <w:t>และงบการเงิน</w:t>
      </w:r>
      <w:r w:rsidRPr="00EC4A9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เฉพาะกิจการ</w:t>
      </w:r>
    </w:p>
    <w:p w14:paraId="20D9F601" w14:textId="77777777" w:rsidR="002C50DA" w:rsidRPr="00EC4A96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64BF452D" w14:textId="6B307F88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0F676F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A603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603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A603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A603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0F676F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และงบการเงินเฉพาะกิจการเหล่านี้ </w:t>
      </w:r>
    </w:p>
    <w:p w14:paraId="18CDADC3" w14:textId="77777777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258FC039" w14:textId="77777777" w:rsidR="002C50DA" w:rsidRPr="00EC4A96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16CE0EE5" w14:textId="77777777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1E25E7" w14:textId="4EABF664" w:rsidR="002C50DA" w:rsidRPr="00EC4A96" w:rsidRDefault="002C50DA" w:rsidP="002C50D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F676F" w:rsidRPr="00EC4A96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และงบการเงินเฉพาะกิจการ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1A11064" w14:textId="35856009" w:rsidR="002C50DA" w:rsidRPr="00EC4A96" w:rsidRDefault="002C50DA" w:rsidP="002C50D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</w:pPr>
      <w:r w:rsidRPr="00EC4A9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C4A96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B2734" w:rsidRPr="00EC4A96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กลุ่มกิจการและ</w:t>
      </w:r>
      <w:r w:rsidRPr="00EC4A9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บริษัท</w:t>
      </w:r>
    </w:p>
    <w:p w14:paraId="4AFEC7BC" w14:textId="77777777" w:rsidR="002C50DA" w:rsidRPr="00EC4A96" w:rsidRDefault="002C50DA" w:rsidP="002C50D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4A9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และการเปิดเ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4C3F287" w14:textId="22F7010B" w:rsidR="002C50DA" w:rsidRPr="00EC4A96" w:rsidRDefault="002C50DA" w:rsidP="002C50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EC4A9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กรรมการ</w:t>
      </w: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จากหลักฐาน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</w:t>
      </w:r>
      <w:r w:rsidR="00A6033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033CC"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A6033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</w:t>
      </w: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ข้าพเจ้าโดยให้ข้อสังเกตถึงการเปิดเผยข้อมูลในงบการเงิน</w:t>
      </w:r>
      <w:r w:rsidR="000F676F"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และงบการเงินเฉพาะกิจการ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ดังกล่าวไม่เพียงพอ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</w:t>
      </w: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การสอบบัญชีที่ได้รับจนถึงวันที่ในรายงานของผู้สอบบัญชีของข้าพเจ้า</w:t>
      </w: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ในอนาคตอาจเป็นเหตุให้</w:t>
      </w:r>
      <w:r w:rsidR="003033CC"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C3BD72B" w14:textId="43773E16" w:rsidR="002C50DA" w:rsidRPr="00EC4A96" w:rsidRDefault="002C50DA" w:rsidP="002C50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0F676F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และงบการเงินเฉพาะกิจการ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</w:t>
      </w:r>
      <w:r w:rsidR="000F676F"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และงบการเงินเฉพาะกิจการ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EC4A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EE09C37" w14:textId="77777777" w:rsidR="00A17604" w:rsidRPr="00EC4A96" w:rsidRDefault="00BD3358" w:rsidP="00A1760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</w:t>
      </w:r>
      <w:r w:rsidR="00A17604" w:rsidRPr="00EC4A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C0F1B36" w14:textId="49D5AF24" w:rsidR="00BD3358" w:rsidRPr="00EC4A96" w:rsidRDefault="00BD3358" w:rsidP="00A176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BA7A51" w14:textId="61D3E356" w:rsidR="0094165D" w:rsidRPr="00EC4A96" w:rsidRDefault="0094165D" w:rsidP="003033CC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</w:p>
    <w:p w14:paraId="62F34C44" w14:textId="27B6498F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756EB5"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53B09A54" w14:textId="77777777" w:rsidR="00D0575A" w:rsidRPr="00EC4A96" w:rsidRDefault="00D0575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900511A" w14:textId="77777777" w:rsidR="00217333" w:rsidRPr="00EC4A96" w:rsidRDefault="00217333" w:rsidP="0021733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bookmarkStart w:id="1" w:name="_Hlk211335580"/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EC4A9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Pr="00EC4A9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ถ้ามี)</w:t>
      </w:r>
    </w:p>
    <w:bookmarkEnd w:id="1"/>
    <w:p w14:paraId="5BFA5FD1" w14:textId="77777777" w:rsidR="002C50DA" w:rsidRPr="00EC4A96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F3ABA74" w14:textId="27FDBEC5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4A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จากเรื่องที่สื่อสารกับ</w:t>
      </w:r>
      <w:r w:rsidRPr="00EC4A9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คณะกรรมการตรวจสอบ</w:t>
      </w:r>
      <w:r w:rsidRPr="00EC4A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635A1B" w:rsidRPr="00EC4A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รวม</w:t>
      </w:r>
      <w:r w:rsidRPr="00EC4A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EF1B8D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EC4A9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0EC2A1" w14:textId="77777777" w:rsidR="006A2668" w:rsidRPr="00EC4A96" w:rsidRDefault="006A2668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EC7E870" w14:textId="77777777" w:rsidR="006A2668" w:rsidRPr="00EC4A96" w:rsidRDefault="006A2668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DBFCA3" w14:textId="784D767F" w:rsidR="00D0454D" w:rsidRPr="00EC4A96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D77DB38" w14:textId="77777777" w:rsidR="00F021E2" w:rsidRPr="00EC4A96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127AEF2" w14:textId="77777777" w:rsidR="004C4221" w:rsidRPr="00EC4A96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A6F70FA" w14:textId="662CE5BB" w:rsidR="004C4221" w:rsidRPr="00EC4A96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7616FD" w14:textId="77777777" w:rsidR="006A2668" w:rsidRPr="00EC4A96" w:rsidRDefault="006A2668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04DF259" w14:textId="77777777" w:rsidR="004C4221" w:rsidRPr="00EC4A96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07C0423" w14:textId="77777777" w:rsidR="00A72190" w:rsidRPr="00EC4A96" w:rsidRDefault="00A72190" w:rsidP="00A7219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C4A96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ไพบูล  ตันกูล</w:t>
      </w:r>
    </w:p>
    <w:p w14:paraId="40B785A9" w14:textId="7A8B638B" w:rsidR="00A72190" w:rsidRPr="00EC4A96" w:rsidRDefault="00A72190" w:rsidP="00A7219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EC4A9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6033D" w:rsidRPr="00A6033D">
        <w:rPr>
          <w:rFonts w:ascii="Browallia New" w:eastAsia="Calibri" w:hAnsi="Browallia New" w:cs="Browallia New"/>
          <w:sz w:val="26"/>
          <w:szCs w:val="26"/>
          <w:lang w:bidi="th-TH"/>
        </w:rPr>
        <w:t>4298</w:t>
      </w:r>
    </w:p>
    <w:p w14:paraId="0B3DE0DC" w14:textId="77777777" w:rsidR="002C50DA" w:rsidRPr="00EC4A96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185972C" w14:textId="7671BACB" w:rsidR="002C50DA" w:rsidRPr="00EC4A96" w:rsidRDefault="00A6033D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6033D">
        <w:rPr>
          <w:rFonts w:ascii="Browallia New" w:hAnsi="Browallia New" w:cs="Browallia New"/>
          <w:color w:val="000000"/>
          <w:sz w:val="26"/>
          <w:szCs w:val="26"/>
          <w:lang w:bidi="th-TH"/>
        </w:rPr>
        <w:t>25</w:t>
      </w:r>
      <w:r w:rsidR="009F22F9"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F22F9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2C50DA" w:rsidRPr="00EC4A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</w:t>
      </w:r>
      <w:r w:rsidR="002C50DA"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2C50DA" w:rsidRPr="00EC4A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2C50DA" w:rsidRPr="00EC4A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Pr="00A6033D">
        <w:rPr>
          <w:rFonts w:ascii="Browallia New" w:hAnsi="Browallia New" w:cs="Browallia New"/>
          <w:color w:val="000000"/>
          <w:sz w:val="26"/>
          <w:szCs w:val="26"/>
          <w:lang w:bidi="th-TH"/>
        </w:rPr>
        <w:t>2569</w:t>
      </w:r>
    </w:p>
    <w:p w14:paraId="5FE82146" w14:textId="58ADE114" w:rsidR="0094165D" w:rsidRPr="00EC4A96" w:rsidRDefault="0094165D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94165D" w:rsidRPr="00EC4A96" w:rsidSect="00A6033D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0EEA2784" w14:textId="10BF690B" w:rsidR="00C57B96" w:rsidRPr="00EC4A96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C4A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>บริษัท วินโดว์ เอเชีย จำกัด (มหาชน)</w:t>
      </w:r>
    </w:p>
    <w:p w14:paraId="47FABD35" w14:textId="77777777" w:rsidR="00C57B96" w:rsidRPr="00EC4A96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2C302E01" w14:textId="7C0B5550" w:rsidR="00C57B96" w:rsidRPr="00EC4A96" w:rsidRDefault="00FC79B3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C4A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r w:rsidR="00C57B96" w:rsidRPr="00EC4A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F61A977" w14:textId="5F400F2E" w:rsidR="00C57B96" w:rsidRPr="00EC4A96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B7994A3" w14:textId="38D851AD" w:rsidR="001D3397" w:rsidRPr="00EC4A96" w:rsidRDefault="00C57B96" w:rsidP="001D339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C4A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A6033D" w:rsidRPr="00A6033D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Pr="00EC4A96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EC4A9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A6033D" w:rsidRPr="00A6033D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>2568</w:t>
      </w:r>
    </w:p>
    <w:p w14:paraId="70AF108C" w14:textId="1CFB521C" w:rsidR="00C57B96" w:rsidRPr="00EC4A96" w:rsidRDefault="00A72190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C4A96">
        <w:rPr>
          <w:rFonts w:ascii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drawing>
          <wp:anchor distT="0" distB="0" distL="114300" distR="114300" simplePos="0" relativeHeight="251658240" behindDoc="0" locked="0" layoutInCell="1" allowOverlap="1" wp14:anchorId="5C1FCFF3" wp14:editId="06FE6026">
            <wp:simplePos x="0" y="0"/>
            <wp:positionH relativeFrom="column">
              <wp:posOffset>410735</wp:posOffset>
            </wp:positionH>
            <wp:positionV relativeFrom="paragraph">
              <wp:posOffset>216149</wp:posOffset>
            </wp:positionV>
            <wp:extent cx="4048125" cy="1095375"/>
            <wp:effectExtent l="0" t="0" r="9525" b="9525"/>
            <wp:wrapNone/>
            <wp:docPr id="1403790697" name="Picture 2" descr="A close-up of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790697" name="Picture 2" descr="A close-up of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57B96" w:rsidRPr="00EC4A96" w:rsidSect="00756EB5">
      <w:headerReference w:type="default" r:id="rId9"/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87AD0" w14:textId="77777777" w:rsidR="008D5EEF" w:rsidRDefault="008D5EEF" w:rsidP="0042349D">
      <w:pPr>
        <w:spacing w:after="0" w:line="240" w:lineRule="auto"/>
      </w:pPr>
      <w:r>
        <w:separator/>
      </w:r>
    </w:p>
  </w:endnote>
  <w:endnote w:type="continuationSeparator" w:id="0">
    <w:p w14:paraId="65BA588A" w14:textId="77777777" w:rsidR="008D5EEF" w:rsidRDefault="008D5EE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656BB" w14:textId="77777777" w:rsidR="008D5EEF" w:rsidRDefault="008D5EEF" w:rsidP="0042349D">
      <w:pPr>
        <w:spacing w:after="0" w:line="240" w:lineRule="auto"/>
      </w:pPr>
      <w:r>
        <w:separator/>
      </w:r>
    </w:p>
  </w:footnote>
  <w:footnote w:type="continuationSeparator" w:id="0">
    <w:p w14:paraId="5AE7A001" w14:textId="77777777" w:rsidR="008D5EEF" w:rsidRDefault="008D5EE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53C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44E93F8"/>
    <w:lvl w:ilvl="0" w:tplc="308E0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25EEFBA"/>
    <w:lvl w:ilvl="0" w:tplc="495806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B56F1B"/>
    <w:multiLevelType w:val="hybridMultilevel"/>
    <w:tmpl w:val="65C47078"/>
    <w:lvl w:ilvl="0" w:tplc="18302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C9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F2A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2E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07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2F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81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C1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AE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A205C8"/>
    <w:multiLevelType w:val="hybridMultilevel"/>
    <w:tmpl w:val="12F0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EF5327"/>
    <w:multiLevelType w:val="hybridMultilevel"/>
    <w:tmpl w:val="96DAD8A6"/>
    <w:lvl w:ilvl="0" w:tplc="DCA65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C42E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6D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80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8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3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60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8C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21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53301341">
    <w:abstractNumId w:val="1"/>
  </w:num>
  <w:num w:numId="2" w16cid:durableId="36396057">
    <w:abstractNumId w:val="0"/>
  </w:num>
  <w:num w:numId="3" w16cid:durableId="1544056727">
    <w:abstractNumId w:val="2"/>
  </w:num>
  <w:num w:numId="4" w16cid:durableId="1859465353">
    <w:abstractNumId w:val="3"/>
  </w:num>
  <w:num w:numId="5" w16cid:durableId="2115468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1BF"/>
    <w:rsid w:val="00013068"/>
    <w:rsid w:val="00054C17"/>
    <w:rsid w:val="0007347E"/>
    <w:rsid w:val="000772B6"/>
    <w:rsid w:val="00083B40"/>
    <w:rsid w:val="00093C53"/>
    <w:rsid w:val="000B1316"/>
    <w:rsid w:val="000C253B"/>
    <w:rsid w:val="000D34E9"/>
    <w:rsid w:val="000D6F4B"/>
    <w:rsid w:val="000E270B"/>
    <w:rsid w:val="000E59D1"/>
    <w:rsid w:val="000F676F"/>
    <w:rsid w:val="00106633"/>
    <w:rsid w:val="0011131F"/>
    <w:rsid w:val="00111DE0"/>
    <w:rsid w:val="00115ECB"/>
    <w:rsid w:val="0012035D"/>
    <w:rsid w:val="00122CD6"/>
    <w:rsid w:val="00161DC4"/>
    <w:rsid w:val="00162BCF"/>
    <w:rsid w:val="00167E48"/>
    <w:rsid w:val="00170FA6"/>
    <w:rsid w:val="00171B47"/>
    <w:rsid w:val="0017232E"/>
    <w:rsid w:val="001725E0"/>
    <w:rsid w:val="00172E5C"/>
    <w:rsid w:val="00173A15"/>
    <w:rsid w:val="00177551"/>
    <w:rsid w:val="00177C8A"/>
    <w:rsid w:val="001A7236"/>
    <w:rsid w:val="001B6764"/>
    <w:rsid w:val="001D3397"/>
    <w:rsid w:val="001E2AEA"/>
    <w:rsid w:val="001E508F"/>
    <w:rsid w:val="001E5890"/>
    <w:rsid w:val="001F09AA"/>
    <w:rsid w:val="001F3412"/>
    <w:rsid w:val="00200F35"/>
    <w:rsid w:val="002061A9"/>
    <w:rsid w:val="00217333"/>
    <w:rsid w:val="00220988"/>
    <w:rsid w:val="002251E4"/>
    <w:rsid w:val="002522F9"/>
    <w:rsid w:val="00252B44"/>
    <w:rsid w:val="00254E73"/>
    <w:rsid w:val="00257B81"/>
    <w:rsid w:val="0026254D"/>
    <w:rsid w:val="002706F2"/>
    <w:rsid w:val="0029010A"/>
    <w:rsid w:val="002B0792"/>
    <w:rsid w:val="002C3776"/>
    <w:rsid w:val="002C50DA"/>
    <w:rsid w:val="002C74E7"/>
    <w:rsid w:val="002E5718"/>
    <w:rsid w:val="002E67C7"/>
    <w:rsid w:val="003015C6"/>
    <w:rsid w:val="003033CC"/>
    <w:rsid w:val="00304B88"/>
    <w:rsid w:val="00321437"/>
    <w:rsid w:val="00325098"/>
    <w:rsid w:val="0035079F"/>
    <w:rsid w:val="0035610B"/>
    <w:rsid w:val="003562C3"/>
    <w:rsid w:val="00357006"/>
    <w:rsid w:val="00361300"/>
    <w:rsid w:val="00363FC7"/>
    <w:rsid w:val="0037501E"/>
    <w:rsid w:val="00375B0E"/>
    <w:rsid w:val="0039659A"/>
    <w:rsid w:val="003A4A82"/>
    <w:rsid w:val="003D70EB"/>
    <w:rsid w:val="003F60D7"/>
    <w:rsid w:val="00422619"/>
    <w:rsid w:val="0042349D"/>
    <w:rsid w:val="00423E73"/>
    <w:rsid w:val="004251FD"/>
    <w:rsid w:val="00450188"/>
    <w:rsid w:val="00452451"/>
    <w:rsid w:val="00461FCD"/>
    <w:rsid w:val="00462637"/>
    <w:rsid w:val="00471043"/>
    <w:rsid w:val="00472B3E"/>
    <w:rsid w:val="00482A76"/>
    <w:rsid w:val="004837F0"/>
    <w:rsid w:val="004868D5"/>
    <w:rsid w:val="00496B5B"/>
    <w:rsid w:val="00497135"/>
    <w:rsid w:val="004A0DEC"/>
    <w:rsid w:val="004A2503"/>
    <w:rsid w:val="004B378A"/>
    <w:rsid w:val="004C24B8"/>
    <w:rsid w:val="004C4221"/>
    <w:rsid w:val="004E0017"/>
    <w:rsid w:val="004E18D0"/>
    <w:rsid w:val="004F6951"/>
    <w:rsid w:val="004F6E8C"/>
    <w:rsid w:val="00507723"/>
    <w:rsid w:val="005144AB"/>
    <w:rsid w:val="00526147"/>
    <w:rsid w:val="00530D35"/>
    <w:rsid w:val="005333EA"/>
    <w:rsid w:val="00551636"/>
    <w:rsid w:val="00554B2F"/>
    <w:rsid w:val="00582992"/>
    <w:rsid w:val="0058363B"/>
    <w:rsid w:val="005856B5"/>
    <w:rsid w:val="005A196F"/>
    <w:rsid w:val="005A1C69"/>
    <w:rsid w:val="005A6DBC"/>
    <w:rsid w:val="005A7EA0"/>
    <w:rsid w:val="005B6CF2"/>
    <w:rsid w:val="005C08FC"/>
    <w:rsid w:val="005C6406"/>
    <w:rsid w:val="005F357E"/>
    <w:rsid w:val="00630BA0"/>
    <w:rsid w:val="00635A1B"/>
    <w:rsid w:val="00650F24"/>
    <w:rsid w:val="00652DDE"/>
    <w:rsid w:val="00654A8A"/>
    <w:rsid w:val="00664E93"/>
    <w:rsid w:val="006816E0"/>
    <w:rsid w:val="006856B7"/>
    <w:rsid w:val="006914FC"/>
    <w:rsid w:val="00692D52"/>
    <w:rsid w:val="006A2668"/>
    <w:rsid w:val="006C613F"/>
    <w:rsid w:val="006C625B"/>
    <w:rsid w:val="006E04BA"/>
    <w:rsid w:val="006E2F9D"/>
    <w:rsid w:val="006F5CE3"/>
    <w:rsid w:val="00737C50"/>
    <w:rsid w:val="007505C2"/>
    <w:rsid w:val="00756401"/>
    <w:rsid w:val="00756EB5"/>
    <w:rsid w:val="007664EA"/>
    <w:rsid w:val="007675C3"/>
    <w:rsid w:val="0077019C"/>
    <w:rsid w:val="007764F8"/>
    <w:rsid w:val="00791883"/>
    <w:rsid w:val="007B119F"/>
    <w:rsid w:val="007C1830"/>
    <w:rsid w:val="007D2DCA"/>
    <w:rsid w:val="007F3BF2"/>
    <w:rsid w:val="00800187"/>
    <w:rsid w:val="008022AE"/>
    <w:rsid w:val="008030EC"/>
    <w:rsid w:val="00815336"/>
    <w:rsid w:val="0081679F"/>
    <w:rsid w:val="008219A7"/>
    <w:rsid w:val="00834C03"/>
    <w:rsid w:val="00837B9B"/>
    <w:rsid w:val="00844208"/>
    <w:rsid w:val="008452FB"/>
    <w:rsid w:val="00850705"/>
    <w:rsid w:val="008543E0"/>
    <w:rsid w:val="00864D57"/>
    <w:rsid w:val="00866A0F"/>
    <w:rsid w:val="00870B0A"/>
    <w:rsid w:val="00872826"/>
    <w:rsid w:val="00875E1B"/>
    <w:rsid w:val="00877D23"/>
    <w:rsid w:val="00886ABD"/>
    <w:rsid w:val="008A1940"/>
    <w:rsid w:val="008A3FAF"/>
    <w:rsid w:val="008B02E0"/>
    <w:rsid w:val="008D5EEF"/>
    <w:rsid w:val="008F41D3"/>
    <w:rsid w:val="009272A9"/>
    <w:rsid w:val="009275AA"/>
    <w:rsid w:val="0094165D"/>
    <w:rsid w:val="00960B6D"/>
    <w:rsid w:val="00975218"/>
    <w:rsid w:val="00976269"/>
    <w:rsid w:val="00976B1F"/>
    <w:rsid w:val="00986AF5"/>
    <w:rsid w:val="00997608"/>
    <w:rsid w:val="009A7B7A"/>
    <w:rsid w:val="009B43F8"/>
    <w:rsid w:val="009C5631"/>
    <w:rsid w:val="009D3340"/>
    <w:rsid w:val="009D39E1"/>
    <w:rsid w:val="009F2198"/>
    <w:rsid w:val="009F22F9"/>
    <w:rsid w:val="009F6BC2"/>
    <w:rsid w:val="00A15683"/>
    <w:rsid w:val="00A15F54"/>
    <w:rsid w:val="00A17604"/>
    <w:rsid w:val="00A26ED3"/>
    <w:rsid w:val="00A30475"/>
    <w:rsid w:val="00A34739"/>
    <w:rsid w:val="00A36DAF"/>
    <w:rsid w:val="00A577A0"/>
    <w:rsid w:val="00A6033D"/>
    <w:rsid w:val="00A62E05"/>
    <w:rsid w:val="00A650DA"/>
    <w:rsid w:val="00A72190"/>
    <w:rsid w:val="00A74AD6"/>
    <w:rsid w:val="00A74D3C"/>
    <w:rsid w:val="00A7701A"/>
    <w:rsid w:val="00A84169"/>
    <w:rsid w:val="00A87DE9"/>
    <w:rsid w:val="00A91D9A"/>
    <w:rsid w:val="00A93629"/>
    <w:rsid w:val="00AA0474"/>
    <w:rsid w:val="00AA2795"/>
    <w:rsid w:val="00AA646C"/>
    <w:rsid w:val="00AB2D6E"/>
    <w:rsid w:val="00AD0F89"/>
    <w:rsid w:val="00AD293D"/>
    <w:rsid w:val="00AD34D6"/>
    <w:rsid w:val="00AE0F1A"/>
    <w:rsid w:val="00AF72D4"/>
    <w:rsid w:val="00B022D0"/>
    <w:rsid w:val="00B2208D"/>
    <w:rsid w:val="00B543C1"/>
    <w:rsid w:val="00B6274A"/>
    <w:rsid w:val="00B767DA"/>
    <w:rsid w:val="00B80469"/>
    <w:rsid w:val="00B9116E"/>
    <w:rsid w:val="00B91A1A"/>
    <w:rsid w:val="00BB51D6"/>
    <w:rsid w:val="00BC3B70"/>
    <w:rsid w:val="00BD3358"/>
    <w:rsid w:val="00BD496F"/>
    <w:rsid w:val="00BE0DE5"/>
    <w:rsid w:val="00C01EA8"/>
    <w:rsid w:val="00C11463"/>
    <w:rsid w:val="00C1266B"/>
    <w:rsid w:val="00C2298C"/>
    <w:rsid w:val="00C22C4C"/>
    <w:rsid w:val="00C35014"/>
    <w:rsid w:val="00C40413"/>
    <w:rsid w:val="00C441EE"/>
    <w:rsid w:val="00C5029F"/>
    <w:rsid w:val="00C534D2"/>
    <w:rsid w:val="00C572BB"/>
    <w:rsid w:val="00C57B96"/>
    <w:rsid w:val="00C666E5"/>
    <w:rsid w:val="00C770F4"/>
    <w:rsid w:val="00C7725B"/>
    <w:rsid w:val="00C77350"/>
    <w:rsid w:val="00C775C6"/>
    <w:rsid w:val="00CA00E9"/>
    <w:rsid w:val="00CA0D3F"/>
    <w:rsid w:val="00CA2CA1"/>
    <w:rsid w:val="00CC3958"/>
    <w:rsid w:val="00CC3C43"/>
    <w:rsid w:val="00CC5906"/>
    <w:rsid w:val="00CC7795"/>
    <w:rsid w:val="00CD7E85"/>
    <w:rsid w:val="00CE34BF"/>
    <w:rsid w:val="00D0454D"/>
    <w:rsid w:val="00D0575A"/>
    <w:rsid w:val="00D20ACC"/>
    <w:rsid w:val="00D554CD"/>
    <w:rsid w:val="00D6359E"/>
    <w:rsid w:val="00D72FA8"/>
    <w:rsid w:val="00D77807"/>
    <w:rsid w:val="00D80D6B"/>
    <w:rsid w:val="00D81251"/>
    <w:rsid w:val="00D96082"/>
    <w:rsid w:val="00DA645E"/>
    <w:rsid w:val="00DB6D65"/>
    <w:rsid w:val="00DC2B81"/>
    <w:rsid w:val="00DC3558"/>
    <w:rsid w:val="00DE0DE7"/>
    <w:rsid w:val="00DE6606"/>
    <w:rsid w:val="00E00317"/>
    <w:rsid w:val="00E06BD0"/>
    <w:rsid w:val="00E11726"/>
    <w:rsid w:val="00E24500"/>
    <w:rsid w:val="00E27303"/>
    <w:rsid w:val="00E3524C"/>
    <w:rsid w:val="00E460DC"/>
    <w:rsid w:val="00E72E40"/>
    <w:rsid w:val="00E74475"/>
    <w:rsid w:val="00E76C23"/>
    <w:rsid w:val="00E809CF"/>
    <w:rsid w:val="00E91880"/>
    <w:rsid w:val="00EA187F"/>
    <w:rsid w:val="00EB094E"/>
    <w:rsid w:val="00EB2734"/>
    <w:rsid w:val="00EB6054"/>
    <w:rsid w:val="00EC4A96"/>
    <w:rsid w:val="00EE447B"/>
    <w:rsid w:val="00EF1B8D"/>
    <w:rsid w:val="00EF35B4"/>
    <w:rsid w:val="00EF7819"/>
    <w:rsid w:val="00F01A73"/>
    <w:rsid w:val="00F021E2"/>
    <w:rsid w:val="00F073FA"/>
    <w:rsid w:val="00F07C6F"/>
    <w:rsid w:val="00F13A58"/>
    <w:rsid w:val="00F20B2E"/>
    <w:rsid w:val="00F25889"/>
    <w:rsid w:val="00F3608B"/>
    <w:rsid w:val="00F6158F"/>
    <w:rsid w:val="00F92189"/>
    <w:rsid w:val="00FA0388"/>
    <w:rsid w:val="00FA2265"/>
    <w:rsid w:val="00FA7D34"/>
    <w:rsid w:val="00FC79B3"/>
    <w:rsid w:val="00FD5A93"/>
    <w:rsid w:val="00FE6E02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74F2F5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6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104</cp:revision>
  <cp:lastPrinted>2026-01-19T01:18:00Z</cp:lastPrinted>
  <dcterms:created xsi:type="dcterms:W3CDTF">2024-02-16T11:01:00Z</dcterms:created>
  <dcterms:modified xsi:type="dcterms:W3CDTF">2026-02-19T08:36:00Z</dcterms:modified>
</cp:coreProperties>
</file>