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04CCF" w14:textId="557814D0" w:rsidR="0042349D" w:rsidRPr="00F4682A" w:rsidRDefault="0042349D" w:rsidP="000879E8">
      <w:pPr>
        <w:spacing w:after="0" w:line="240" w:lineRule="auto"/>
        <w:rPr>
          <w:rFonts w:ascii="Browallia New" w:hAnsi="Browallia New" w:cs="Browallia New"/>
          <w:b/>
          <w:sz w:val="28"/>
          <w:szCs w:val="28"/>
        </w:rPr>
      </w:pPr>
      <w:r w:rsidRPr="00F4682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79F30BAF" w14:textId="651A16B7" w:rsidR="00992E1A" w:rsidRPr="00F4682A" w:rsidRDefault="00992E1A" w:rsidP="00DE003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4E6510F" w14:textId="77777777" w:rsidR="00CC5A51" w:rsidRPr="00F4682A" w:rsidRDefault="00CC5A51" w:rsidP="00DE003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C142358" w14:textId="4A213C31" w:rsidR="00CC7795" w:rsidRPr="00F4682A" w:rsidRDefault="00CC7795" w:rsidP="00DE003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4682A">
        <w:rPr>
          <w:rFonts w:ascii="Browallia New" w:hAnsi="Browallia New" w:cs="Browallia New"/>
          <w:sz w:val="26"/>
          <w:szCs w:val="26"/>
          <w:cs/>
          <w:lang w:bidi="th-TH"/>
        </w:rPr>
        <w:t>เสนอ</w:t>
      </w:r>
      <w:r w:rsidR="0093272A" w:rsidRPr="00F4682A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F4682A">
        <w:rPr>
          <w:rFonts w:ascii="Browallia New" w:hAnsi="Browallia New" w:cs="Browallia New"/>
          <w:sz w:val="26"/>
          <w:szCs w:val="26"/>
          <w:cs/>
          <w:lang w:bidi="th-TH"/>
        </w:rPr>
        <w:t>ผู้ถือหุ้น</w:t>
      </w:r>
      <w:r w:rsidR="00473B4E" w:rsidRPr="00F4682A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และ</w:t>
      </w:r>
      <w:r w:rsidR="0010116E" w:rsidRPr="00F4682A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คณะกรรมการ</w:t>
      </w:r>
      <w:r w:rsidRPr="00F4682A">
        <w:rPr>
          <w:rFonts w:ascii="Browallia New" w:hAnsi="Browallia New" w:cs="Browallia New"/>
          <w:sz w:val="26"/>
          <w:szCs w:val="26"/>
          <w:cs/>
          <w:lang w:bidi="th-TH"/>
        </w:rPr>
        <w:t>ของ</w:t>
      </w:r>
      <w:r w:rsidR="0078157F" w:rsidRPr="00F4682A">
        <w:rPr>
          <w:rFonts w:ascii="Browallia New" w:hAnsi="Browallia New" w:cs="Browallia New"/>
          <w:sz w:val="26"/>
          <w:szCs w:val="26"/>
          <w:cs/>
          <w:lang w:bidi="th-TH"/>
        </w:rPr>
        <w:t>บริษัท เอ็ม พี เจ โลจิสติกส์ จำกัด</w:t>
      </w:r>
      <w:r w:rsidR="00AA3D1F" w:rsidRPr="00F4682A">
        <w:rPr>
          <w:rFonts w:ascii="Browallia New" w:hAnsi="Browallia New" w:cs="Browallia New"/>
          <w:sz w:val="26"/>
          <w:szCs w:val="26"/>
          <w:cs/>
          <w:lang w:bidi="th-TH"/>
        </w:rPr>
        <w:t xml:space="preserve"> (มหาชน)</w:t>
      </w:r>
    </w:p>
    <w:p w14:paraId="2B9CE107" w14:textId="77777777" w:rsidR="00463931" w:rsidRPr="00F4682A" w:rsidRDefault="00463931" w:rsidP="00DE003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C719F56" w14:textId="77777777" w:rsidR="00992E1A" w:rsidRPr="00F4682A" w:rsidRDefault="00992E1A" w:rsidP="00DE003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DFA7F41" w14:textId="77777777" w:rsidR="0042349D" w:rsidRPr="00F4682A" w:rsidRDefault="0042349D">
      <w:pPr>
        <w:spacing w:after="0" w:line="240" w:lineRule="auto"/>
        <w:rPr>
          <w:rFonts w:ascii="Browallia New" w:hAnsi="Browallia New" w:cs="Browallia New"/>
          <w:b/>
          <w:sz w:val="26"/>
          <w:szCs w:val="26"/>
        </w:rPr>
      </w:pPr>
      <w:r w:rsidRPr="00F4682A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ความเห็น</w:t>
      </w:r>
    </w:p>
    <w:p w14:paraId="3DF0D8B9" w14:textId="77777777" w:rsidR="001F7F4A" w:rsidRPr="00F4682A" w:rsidRDefault="001F7F4A">
      <w:pPr>
        <w:spacing w:after="0" w:line="240" w:lineRule="auto"/>
        <w:rPr>
          <w:rFonts w:ascii="Browallia New" w:hAnsi="Browallia New" w:cs="Browallia New"/>
          <w:bCs/>
          <w:sz w:val="12"/>
          <w:szCs w:val="12"/>
        </w:rPr>
      </w:pPr>
    </w:p>
    <w:p w14:paraId="497318BE" w14:textId="41A09E5F" w:rsidR="00575996" w:rsidRPr="00F4682A" w:rsidRDefault="00AA046E" w:rsidP="0057599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4682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ข้าพเจ้าเห็นว่า</w:t>
      </w:r>
      <w:r w:rsidR="00430BC7" w:rsidRPr="00F4682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B31239" w:rsidRPr="00F4682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งบการเงิน</w:t>
      </w:r>
      <w:r w:rsidR="00575996" w:rsidRPr="00F4682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รวมและงบการเงินเฉพาะกิจการ</w:t>
      </w:r>
      <w:r w:rsidRPr="00F4682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แสดงฐานะการเงิน</w:t>
      </w:r>
      <w:r w:rsidR="00575996" w:rsidRPr="00F4682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รวม</w:t>
      </w:r>
      <w:r w:rsidRPr="00F4682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ของ</w:t>
      </w:r>
      <w:r w:rsidR="0078157F" w:rsidRPr="00F4682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บริษัท เอ็ม พี เจ โลจิสติกส์ จำกัด </w:t>
      </w:r>
      <w:r w:rsidR="001967C9" w:rsidRPr="00F4682A">
        <w:rPr>
          <w:rFonts w:ascii="Browallia New" w:hAnsi="Browallia New" w:cs="Browallia New"/>
          <w:spacing w:val="-7"/>
          <w:sz w:val="26"/>
          <w:szCs w:val="26"/>
          <w:cs/>
          <w:lang w:bidi="th-TH"/>
        </w:rPr>
        <w:t>(</w:t>
      </w:r>
      <w:r w:rsidR="00AA3D1F" w:rsidRPr="00F4682A">
        <w:rPr>
          <w:rFonts w:ascii="Browallia New" w:hAnsi="Browallia New" w:cs="Browallia New"/>
          <w:spacing w:val="-7"/>
          <w:sz w:val="26"/>
          <w:szCs w:val="26"/>
          <w:cs/>
          <w:lang w:bidi="th-TH"/>
        </w:rPr>
        <w:t>มหาชน</w:t>
      </w:r>
      <w:r w:rsidR="001967C9" w:rsidRPr="00F4682A">
        <w:rPr>
          <w:rFonts w:ascii="Browallia New" w:hAnsi="Browallia New" w:cs="Browallia New"/>
          <w:spacing w:val="-7"/>
          <w:sz w:val="26"/>
          <w:szCs w:val="26"/>
          <w:cs/>
          <w:lang w:bidi="th-TH"/>
        </w:rPr>
        <w:t>)</w:t>
      </w:r>
      <w:r w:rsidR="00473591" w:rsidRPr="00F4682A">
        <w:rPr>
          <w:rFonts w:ascii="Browallia New" w:hAnsi="Browallia New" w:cs="Browallia New"/>
          <w:spacing w:val="-7"/>
          <w:sz w:val="26"/>
          <w:szCs w:val="26"/>
          <w:cs/>
          <w:lang w:bidi="th-TH"/>
        </w:rPr>
        <w:t xml:space="preserve"> </w:t>
      </w:r>
      <w:r w:rsidR="00BB1E17" w:rsidRPr="00F4682A">
        <w:rPr>
          <w:rFonts w:ascii="Browallia New" w:hAnsi="Browallia New" w:cs="Browallia New"/>
          <w:spacing w:val="-7"/>
          <w:sz w:val="26"/>
          <w:szCs w:val="26"/>
          <w:cs/>
          <w:lang w:bidi="th-TH"/>
        </w:rPr>
        <w:br/>
      </w:r>
      <w:r w:rsidR="009E0E8F" w:rsidRPr="00F4682A">
        <w:rPr>
          <w:rFonts w:ascii="Browallia New" w:hAnsi="Browallia New" w:cs="Browallia New"/>
          <w:spacing w:val="-7"/>
          <w:sz w:val="26"/>
          <w:szCs w:val="26"/>
          <w:lang w:bidi="th-TH"/>
        </w:rPr>
        <w:t>(</w:t>
      </w:r>
      <w:r w:rsidR="009E0E8F" w:rsidRPr="00F4682A">
        <w:rPr>
          <w:rFonts w:ascii="Browallia New" w:hAnsi="Browallia New" w:cs="Browallia New" w:hint="cs"/>
          <w:spacing w:val="-7"/>
          <w:sz w:val="26"/>
          <w:szCs w:val="26"/>
          <w:cs/>
          <w:lang w:bidi="th-TH"/>
        </w:rPr>
        <w:t>บริษัท</w:t>
      </w:r>
      <w:r w:rsidR="009E0E8F" w:rsidRPr="00F4682A">
        <w:rPr>
          <w:rFonts w:ascii="Browallia New" w:hAnsi="Browallia New" w:cs="Browallia New"/>
          <w:spacing w:val="-7"/>
          <w:sz w:val="26"/>
          <w:szCs w:val="26"/>
          <w:lang w:val="en-GB" w:bidi="th-TH"/>
        </w:rPr>
        <w:t xml:space="preserve">) </w:t>
      </w:r>
      <w:r w:rsidR="00575996" w:rsidRPr="00F4682A">
        <w:rPr>
          <w:rFonts w:ascii="Browallia New" w:hAnsi="Browallia New" w:cs="Browallia New"/>
          <w:spacing w:val="-7"/>
          <w:sz w:val="26"/>
          <w:szCs w:val="26"/>
          <w:cs/>
          <w:lang w:bidi="th-TH"/>
        </w:rPr>
        <w:t xml:space="preserve">และบริษัทย่อย </w:t>
      </w:r>
      <w:r w:rsidR="00575996" w:rsidRPr="00F4682A">
        <w:rPr>
          <w:rFonts w:ascii="Browallia New" w:hAnsi="Browallia New" w:cs="Browallia New"/>
          <w:spacing w:val="-7"/>
          <w:sz w:val="26"/>
          <w:szCs w:val="26"/>
        </w:rPr>
        <w:t>(</w:t>
      </w:r>
      <w:r w:rsidR="00575996" w:rsidRPr="00F4682A">
        <w:rPr>
          <w:rFonts w:ascii="Browallia New" w:hAnsi="Browallia New" w:cs="Browallia New"/>
          <w:spacing w:val="-7"/>
          <w:sz w:val="26"/>
          <w:szCs w:val="26"/>
          <w:cs/>
          <w:lang w:bidi="th-TH"/>
        </w:rPr>
        <w:t>กลุ่มกิจการ</w:t>
      </w:r>
      <w:r w:rsidR="00575996" w:rsidRPr="00F4682A">
        <w:rPr>
          <w:rFonts w:ascii="Browallia New" w:hAnsi="Browallia New" w:cs="Browallia New"/>
          <w:spacing w:val="-7"/>
          <w:sz w:val="26"/>
          <w:szCs w:val="26"/>
        </w:rPr>
        <w:t>)</w:t>
      </w:r>
      <w:r w:rsidR="00575996" w:rsidRPr="00F4682A">
        <w:rPr>
          <w:rFonts w:ascii="Browallia New" w:hAnsi="Browallia New" w:cs="Browallia New"/>
          <w:spacing w:val="-7"/>
          <w:sz w:val="26"/>
          <w:szCs w:val="26"/>
          <w:cs/>
          <w:lang w:bidi="th-TH"/>
        </w:rPr>
        <w:t xml:space="preserve"> และฐานะการเงินเฉพาะกิจการของบริษัท </w:t>
      </w:r>
      <w:r w:rsidRPr="00F4682A">
        <w:rPr>
          <w:rFonts w:ascii="Browallia New" w:hAnsi="Browallia New" w:cs="Browallia New"/>
          <w:spacing w:val="-7"/>
          <w:sz w:val="26"/>
          <w:szCs w:val="26"/>
          <w:cs/>
          <w:lang w:bidi="th-TH"/>
        </w:rPr>
        <w:t xml:space="preserve">ณ วันที่ </w:t>
      </w:r>
      <w:r w:rsidR="00477F37" w:rsidRPr="00477F37">
        <w:rPr>
          <w:rFonts w:ascii="Browallia New" w:hAnsi="Browallia New" w:cs="Browallia New"/>
          <w:spacing w:val="-7"/>
          <w:sz w:val="26"/>
          <w:szCs w:val="26"/>
          <w:lang w:val="en-GB"/>
        </w:rPr>
        <w:t>31</w:t>
      </w:r>
      <w:r w:rsidR="00C36D0C" w:rsidRPr="00F4682A">
        <w:rPr>
          <w:rFonts w:ascii="Browallia New" w:hAnsi="Browallia New" w:cs="Browallia New"/>
          <w:spacing w:val="-7"/>
          <w:sz w:val="26"/>
          <w:szCs w:val="26"/>
        </w:rPr>
        <w:t xml:space="preserve"> </w:t>
      </w:r>
      <w:r w:rsidR="00C36D0C" w:rsidRPr="00F4682A">
        <w:rPr>
          <w:rFonts w:ascii="Browallia New" w:hAnsi="Browallia New" w:cs="Browallia New"/>
          <w:spacing w:val="-7"/>
          <w:sz w:val="26"/>
          <w:szCs w:val="26"/>
          <w:cs/>
          <w:lang w:bidi="th-TH"/>
        </w:rPr>
        <w:t>ธันวาคม</w:t>
      </w:r>
      <w:r w:rsidR="00430BC7" w:rsidRPr="00F4682A">
        <w:rPr>
          <w:rFonts w:ascii="Browallia New" w:hAnsi="Browallia New" w:cs="Browallia New"/>
          <w:spacing w:val="-7"/>
          <w:sz w:val="26"/>
          <w:szCs w:val="26"/>
          <w:cs/>
          <w:lang w:bidi="th-TH"/>
        </w:rPr>
        <w:t xml:space="preserve"> </w:t>
      </w:r>
      <w:r w:rsidR="00231479" w:rsidRPr="00F4682A">
        <w:rPr>
          <w:rFonts w:ascii="Browallia New" w:hAnsi="Browallia New" w:cs="Browallia New"/>
          <w:spacing w:val="-7"/>
          <w:sz w:val="26"/>
          <w:szCs w:val="26"/>
          <w:cs/>
          <w:lang w:bidi="th-TH"/>
        </w:rPr>
        <w:t xml:space="preserve">พ.ศ. </w:t>
      </w:r>
      <w:r w:rsidR="00477F37" w:rsidRPr="00477F37">
        <w:rPr>
          <w:rFonts w:ascii="Browallia New" w:hAnsi="Browallia New" w:cs="Browallia New"/>
          <w:spacing w:val="-7"/>
          <w:sz w:val="26"/>
          <w:szCs w:val="26"/>
          <w:lang w:val="en-GB" w:bidi="th-TH"/>
        </w:rPr>
        <w:t>2568</w:t>
      </w:r>
      <w:r w:rsidRPr="00F4682A">
        <w:rPr>
          <w:rFonts w:ascii="Browallia New" w:hAnsi="Browallia New" w:cs="Browallia New"/>
          <w:sz w:val="26"/>
          <w:szCs w:val="26"/>
        </w:rPr>
        <w:t xml:space="preserve"> </w:t>
      </w:r>
      <w:r w:rsidR="00575996" w:rsidRPr="00F4682A">
        <w:rPr>
          <w:rFonts w:ascii="Browallia New" w:hAnsi="Browallia New" w:cs="Browallia New"/>
          <w:sz w:val="26"/>
          <w:szCs w:val="26"/>
          <w:cs/>
          <w:lang w:bidi="th-TH"/>
        </w:rPr>
        <w:t>และผลการดำเนินงานรวมและผลการดำเนินงานเฉพาะกิจการ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รวมถึงกระแสเงินสดรวมและกระแสเงินสดเฉพาะกิจการสำหรับปีสิ้นสุดวันเดียวกัน</w:t>
      </w:r>
      <w:r w:rsidR="00575996" w:rsidRPr="00F4682A">
        <w:rPr>
          <w:rFonts w:ascii="Browallia New" w:hAnsi="Browallia New" w:cs="Browallia New"/>
          <w:sz w:val="26"/>
          <w:szCs w:val="26"/>
        </w:rPr>
        <w:t xml:space="preserve"> </w:t>
      </w:r>
      <w:r w:rsidR="004F0104" w:rsidRPr="00F4682A">
        <w:rPr>
          <w:rFonts w:ascii="Browallia New" w:hAnsi="Browallia New" w:cs="Browallia New"/>
          <w:sz w:val="26"/>
          <w:szCs w:val="26"/>
        </w:rPr>
        <w:br/>
      </w:r>
      <w:r w:rsidR="00575996" w:rsidRPr="00F4682A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5BB711A3" w14:textId="5F891188" w:rsidR="00AA046E" w:rsidRPr="00F4682A" w:rsidRDefault="00AA046E" w:rsidP="00F771C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DDC7BAC" w14:textId="77777777" w:rsidR="007658D6" w:rsidRPr="00F4682A" w:rsidRDefault="007658D6">
      <w:pPr>
        <w:spacing w:after="0" w:line="240" w:lineRule="auto"/>
        <w:rPr>
          <w:rFonts w:ascii="Browallia New" w:hAnsi="Browallia New" w:cs="Browallia New"/>
          <w:b/>
          <w:sz w:val="26"/>
          <w:szCs w:val="26"/>
        </w:rPr>
      </w:pPr>
      <w:r w:rsidRPr="00F4682A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งบการเงินที่ตรวจสอบ</w:t>
      </w:r>
    </w:p>
    <w:p w14:paraId="6E8164AD" w14:textId="77777777" w:rsidR="001F7F4A" w:rsidRPr="00F4682A" w:rsidRDefault="001F7F4A">
      <w:pPr>
        <w:spacing w:after="0" w:line="240" w:lineRule="auto"/>
        <w:rPr>
          <w:rFonts w:ascii="Browallia New" w:hAnsi="Browallia New" w:cs="Browallia New"/>
          <w:bCs/>
          <w:sz w:val="12"/>
          <w:szCs w:val="12"/>
        </w:rPr>
      </w:pPr>
    </w:p>
    <w:p w14:paraId="75002FF7" w14:textId="303A7807" w:rsidR="00A95EBB" w:rsidRPr="00F4682A" w:rsidRDefault="00A95EBB" w:rsidP="00F771C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4682A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</w:t>
      </w:r>
      <w:r w:rsidR="00575996" w:rsidRPr="00F4682A">
        <w:rPr>
          <w:rFonts w:ascii="Browallia New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F4682A">
        <w:rPr>
          <w:rFonts w:ascii="Browallia New" w:hAnsi="Browallia New" w:cs="Browallia New"/>
          <w:sz w:val="26"/>
          <w:szCs w:val="26"/>
          <w:cs/>
          <w:lang w:bidi="th-TH"/>
        </w:rPr>
        <w:t>ประกอบด้วย</w:t>
      </w:r>
    </w:p>
    <w:p w14:paraId="233CFEF5" w14:textId="760E84D7" w:rsidR="00BF1B57" w:rsidRPr="00F4682A" w:rsidRDefault="00575996" w:rsidP="00697031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4682A">
        <w:rPr>
          <w:rFonts w:ascii="Browallia New" w:hAnsi="Browallia New" w:cs="Browallia New"/>
          <w:sz w:val="26"/>
          <w:szCs w:val="26"/>
          <w:cs/>
        </w:rPr>
        <w:t>งบฐานะการเงินรวมและงบฐานะการเงินเฉพาะกิจการ ณ วันที่</w:t>
      </w:r>
      <w:r w:rsidR="00BF1B57" w:rsidRPr="00F4682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77F37" w:rsidRPr="00477F37">
        <w:rPr>
          <w:rFonts w:ascii="Browallia New" w:hAnsi="Browallia New" w:cs="Browallia New"/>
          <w:sz w:val="26"/>
          <w:szCs w:val="26"/>
          <w:lang w:val="en-GB"/>
        </w:rPr>
        <w:t>31</w:t>
      </w:r>
      <w:r w:rsidR="00C36D0C" w:rsidRPr="00F4682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36D0C" w:rsidRPr="00F4682A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231479" w:rsidRPr="00F4682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77F37" w:rsidRPr="00477F37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760DC9F4" w14:textId="7E283779" w:rsidR="00BF1B57" w:rsidRPr="00F4682A" w:rsidRDefault="00575996" w:rsidP="00697031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4682A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="00BF1B57" w:rsidRPr="00F4682A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449D03D1" w14:textId="4193B1A3" w:rsidR="00575996" w:rsidRPr="00F4682A" w:rsidRDefault="00575996" w:rsidP="00575996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4682A">
        <w:rPr>
          <w:rFonts w:ascii="Browallia New" w:hAnsi="Browallia New" w:cs="Browallia New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สำหรับปีสิ้นสุดวันเดียวกัน</w:t>
      </w:r>
      <w:r w:rsidRPr="00F4682A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E8996BD" w14:textId="77777777" w:rsidR="00575996" w:rsidRPr="00F4682A" w:rsidRDefault="00575996" w:rsidP="00575996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4682A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F4682A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4682A">
        <w:rPr>
          <w:rFonts w:ascii="Browallia New" w:hAnsi="Browallia New" w:cs="Browallia New"/>
          <w:sz w:val="26"/>
          <w:szCs w:val="26"/>
          <w:cs/>
        </w:rPr>
        <w:t>และ</w:t>
      </w:r>
    </w:p>
    <w:p w14:paraId="028DBD5C" w14:textId="72E9413B" w:rsidR="00BF1B57" w:rsidRPr="00F4682A" w:rsidRDefault="00575996" w:rsidP="00575996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spacing w:val="-11"/>
          <w:sz w:val="26"/>
          <w:szCs w:val="26"/>
        </w:rPr>
      </w:pPr>
      <w:r w:rsidRPr="00F4682A">
        <w:rPr>
          <w:rFonts w:ascii="Browallia New" w:hAnsi="Browallia New" w:cs="Browallia New"/>
          <w:spacing w:val="-11"/>
          <w:sz w:val="26"/>
          <w:szCs w:val="26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</w:t>
      </w:r>
      <w:r w:rsidR="005E4B7D" w:rsidRPr="00F4682A">
        <w:rPr>
          <w:rFonts w:ascii="Browallia New" w:hAnsi="Browallia New" w:cs="Browallia New"/>
          <w:spacing w:val="-11"/>
          <w:sz w:val="26"/>
          <w:szCs w:val="26"/>
          <w:cs/>
        </w:rPr>
        <w:t>มีสาระ</w:t>
      </w:r>
      <w:r w:rsidRPr="00F4682A">
        <w:rPr>
          <w:rFonts w:ascii="Browallia New" w:hAnsi="Browallia New" w:cs="Browallia New"/>
          <w:spacing w:val="-11"/>
          <w:sz w:val="26"/>
          <w:szCs w:val="26"/>
          <w:cs/>
        </w:rPr>
        <w:t>สำคัญและหมายเหตุเรื่องอื่น ๆ</w:t>
      </w:r>
    </w:p>
    <w:p w14:paraId="783CB54B" w14:textId="77777777" w:rsidR="00575996" w:rsidRPr="00F4682A" w:rsidRDefault="00575996" w:rsidP="0046201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2A6278D" w14:textId="77777777" w:rsidR="00AC1DD0" w:rsidRPr="00F4682A" w:rsidRDefault="0042349D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F4682A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เกณฑ์ในการแสดงความเห็น</w:t>
      </w:r>
      <w:r w:rsidR="00AC1DD0" w:rsidRPr="00F4682A">
        <w:rPr>
          <w:rFonts w:ascii="Browallia New" w:hAnsi="Browallia New" w:cs="Browallia New"/>
          <w:sz w:val="26"/>
          <w:szCs w:val="26"/>
        </w:rPr>
        <w:t xml:space="preserve"> </w:t>
      </w:r>
    </w:p>
    <w:p w14:paraId="0B47F763" w14:textId="77777777" w:rsidR="001F7F4A" w:rsidRPr="00F4682A" w:rsidRDefault="001F7F4A">
      <w:pPr>
        <w:spacing w:after="0" w:line="240" w:lineRule="auto"/>
        <w:rPr>
          <w:rFonts w:ascii="Browallia New" w:hAnsi="Browallia New" w:cs="Browallia New"/>
          <w:bCs/>
          <w:sz w:val="12"/>
          <w:szCs w:val="12"/>
        </w:rPr>
      </w:pPr>
    </w:p>
    <w:p w14:paraId="7613954D" w14:textId="4BBF7EA9" w:rsidR="00575996" w:rsidRPr="00F4682A" w:rsidRDefault="00575996" w:rsidP="0062512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4682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</w:t>
      </w:r>
      <w:r w:rsidR="00BB1E17" w:rsidRPr="00F4682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br/>
      </w:r>
      <w:r w:rsidRPr="00F4682A">
        <w:rPr>
          <w:rFonts w:ascii="Browallia New" w:hAnsi="Browallia New" w:cs="Browallia New"/>
          <w:sz w:val="26"/>
          <w:szCs w:val="26"/>
          <w:cs/>
          <w:lang w:bidi="th-TH"/>
        </w:rPr>
        <w:t>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ข้าพเจ้ามีความเป็นอิสระจากกลุ่มกิจการและบริษัท</w:t>
      </w:r>
      <w:r w:rsidR="00667A78" w:rsidRPr="00F4682A">
        <w:rPr>
          <w:rFonts w:ascii="Browallia New" w:hAnsi="Browallia New" w:cs="Browallia New"/>
          <w:sz w:val="26"/>
          <w:szCs w:val="26"/>
          <w:cs/>
          <w:lang w:bidi="th-TH"/>
        </w:rPr>
        <w:t>ตาม</w:t>
      </w:r>
      <w:r w:rsidR="00667A78" w:rsidRPr="00F4682A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ประมวล</w:t>
      </w:r>
      <w:r w:rsidR="00667A78" w:rsidRPr="00F4682A">
        <w:rPr>
          <w:rFonts w:ascii="Browallia New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667A78" w:rsidRPr="00F4682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667A78" w:rsidRPr="00F4682A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Pr="00F4682A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ที่กำหนดโดย</w:t>
      </w:r>
      <w:r w:rsidR="00BB1E17" w:rsidRPr="00F4682A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br/>
      </w:r>
      <w:r w:rsidR="0062512B" w:rsidRPr="00F4682A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ส</w:t>
      </w:r>
      <w:r w:rsidRPr="00F4682A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ภาวิชาชีพบัญชีในส่วนที่เกี่ยวข้องกับการตรวจสอบงบการเงินรวม</w:t>
      </w:r>
      <w:r w:rsidRPr="00F4682A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 และข้าพเจ้า</w:t>
      </w:r>
      <w:r w:rsidRPr="00F4682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ได้ปฏิบัติตาม</w:t>
      </w:r>
      <w:r w:rsidR="00BB1E17" w:rsidRPr="00F4682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br/>
      </w:r>
      <w:r w:rsidRPr="00F4682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ความรับผิดชอบด้านจรรยาบรรณอื่น</w:t>
      </w:r>
      <w:r w:rsidRPr="00F4682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4682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ๆ </w:t>
      </w:r>
      <w:r w:rsidR="00667A78" w:rsidRPr="00F4682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ตามประมวลจรรยาบรรณดังกล่าว</w:t>
      </w:r>
      <w:r w:rsidR="00667A78" w:rsidRPr="00F4682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F4682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ข้าพเจ้าเชื่อว่าหลักฐานการสอบบัญชี</w:t>
      </w:r>
      <w:r w:rsidRPr="00F4682A">
        <w:rPr>
          <w:rFonts w:ascii="Browallia New" w:hAnsi="Browallia New" w:cs="Browallia New"/>
          <w:sz w:val="26"/>
          <w:szCs w:val="26"/>
          <w:cs/>
          <w:lang w:bidi="th-TH"/>
        </w:rPr>
        <w:t>ที่ข้าพเจ้าได้รับเพียงพอและเหมาะสมเพื่อใช้เป็นเกณฑ์ในการแสดงความเห็นของข้าพเจ</w:t>
      </w:r>
      <w:r w:rsidR="005E26B3" w:rsidRPr="00F4682A">
        <w:rPr>
          <w:rFonts w:ascii="Browallia New" w:hAnsi="Browallia New" w:cs="Browallia New"/>
          <w:sz w:val="26"/>
          <w:szCs w:val="26"/>
          <w:cs/>
          <w:lang w:bidi="th-TH"/>
        </w:rPr>
        <w:t>้า</w:t>
      </w:r>
    </w:p>
    <w:p w14:paraId="7843014E" w14:textId="77777777" w:rsidR="002A4ADD" w:rsidRPr="00F4682A" w:rsidRDefault="002A4ADD" w:rsidP="0062512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374AF31" w14:textId="77777777" w:rsidR="00F761AB" w:rsidRPr="00F4682A" w:rsidRDefault="00F761AB" w:rsidP="009A760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903149A" w14:textId="5A8DB1BE" w:rsidR="009A7605" w:rsidRPr="00F4682A" w:rsidRDefault="009A7605" w:rsidP="009A760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  <w:sectPr w:rsidR="009A7605" w:rsidRPr="00F4682A" w:rsidSect="004F0104">
          <w:headerReference w:type="default" r:id="rId11"/>
          <w:pgSz w:w="11909" w:h="16834" w:code="9"/>
          <w:pgMar w:top="2592" w:right="720" w:bottom="1584" w:left="1987" w:header="706" w:footer="576" w:gutter="0"/>
          <w:cols w:space="720"/>
          <w:docGrid w:linePitch="360"/>
        </w:sectPr>
      </w:pPr>
    </w:p>
    <w:p w14:paraId="2E8F5CC9" w14:textId="77777777" w:rsidR="00477F37" w:rsidRPr="006E2629" w:rsidRDefault="00477F37" w:rsidP="00477F37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6E2629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4CE74F34" w14:textId="77777777" w:rsidR="00477F37" w:rsidRPr="006E2629" w:rsidRDefault="00477F37" w:rsidP="00477F37">
      <w:pPr>
        <w:spacing w:after="0" w:line="240" w:lineRule="auto"/>
        <w:rPr>
          <w:rFonts w:ascii="Browallia New" w:hAnsi="Browallia New" w:cs="Browallia New"/>
          <w:bCs/>
          <w:sz w:val="12"/>
          <w:szCs w:val="12"/>
        </w:rPr>
      </w:pPr>
    </w:p>
    <w:p w14:paraId="60D662F8" w14:textId="77777777" w:rsidR="00477F37" w:rsidRPr="006E2629" w:rsidRDefault="00477F37" w:rsidP="00477F37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6E262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</w:t>
      </w:r>
      <w:r w:rsidRPr="006E2629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6E262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งบการเงินรวมและงบการเงินเฉพาะกิจการสำหรับรอบระยะเวลาปัจจุบัน ข้าพเจ้าได้ระบุเรื่องการรับรู้รายได้</w:t>
      </w:r>
      <w:r w:rsidRPr="006E2629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6E262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เป็นเรื่องสำคัญใน</w:t>
      </w:r>
      <w:r w:rsidRPr="006E2629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6E262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ารตรวจสอบและได้นำเรื่องนี้มาพิจารณาในบริบทของการตรวจสอบงบการเงินรวมและงบการเงินเฉพาะกิจการโดยรวมและ</w:t>
      </w:r>
      <w:r w:rsidRPr="006E2629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6E262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ในการแสดงความเห็นของข้าพเจ้า ทั้งนี้ ข้าพเจ้าไม่ได้แสดงความเห็นแยกต่างหากสำหรับเรื่องนี้</w:t>
      </w:r>
    </w:p>
    <w:p w14:paraId="2A26D392" w14:textId="77777777" w:rsidR="00477F37" w:rsidRPr="006E2629" w:rsidRDefault="00477F37" w:rsidP="00477F37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216" w:type="dxa"/>
        <w:tblLayout w:type="fixed"/>
        <w:tblLook w:val="04A0" w:firstRow="1" w:lastRow="0" w:firstColumn="1" w:lastColumn="0" w:noHBand="0" w:noVBand="1"/>
      </w:tblPr>
      <w:tblGrid>
        <w:gridCol w:w="4680"/>
        <w:gridCol w:w="4536"/>
      </w:tblGrid>
      <w:tr w:rsidR="00FA4126" w:rsidRPr="006E2629" w14:paraId="5C587C36" w14:textId="77777777" w:rsidTr="004F0104">
        <w:trPr>
          <w:tblHeader/>
        </w:trPr>
        <w:tc>
          <w:tcPr>
            <w:tcW w:w="468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4E519AE" w14:textId="77777777" w:rsidR="0069776C" w:rsidRPr="006E2629" w:rsidRDefault="0069776C" w:rsidP="004F0104">
            <w:pPr>
              <w:pStyle w:val="Default"/>
              <w:spacing w:before="6" w:after="6"/>
              <w:ind w:right="16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E2629">
              <w:rPr>
                <w:rFonts w:ascii="Browallia New" w:hAnsi="Browallia New" w:cs="Browallia New"/>
                <w:color w:val="auto"/>
                <w:sz w:val="26"/>
                <w:szCs w:val="26"/>
              </w:rPr>
              <w:br w:type="page"/>
            </w:r>
            <w:r w:rsidRPr="006E2629">
              <w:rPr>
                <w:rFonts w:ascii="Browallia New" w:hAnsi="Browallia New" w:cs="Browallia New"/>
                <w:color w:val="auto"/>
                <w:sz w:val="26"/>
                <w:szCs w:val="26"/>
                <w:lang w:val="en-US" w:bidi="ar-SA"/>
              </w:rPr>
              <w:br w:type="page"/>
            </w:r>
            <w:r w:rsidRPr="006E26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3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416DE3B" w14:textId="77777777" w:rsidR="0069776C" w:rsidRPr="006E2629" w:rsidRDefault="0069776C" w:rsidP="004F0104">
            <w:pPr>
              <w:pStyle w:val="Default"/>
              <w:spacing w:before="6" w:after="6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E26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FA4126" w:rsidRPr="006E2629" w14:paraId="1DB07A4E" w14:textId="77777777" w:rsidTr="004F0104">
        <w:tc>
          <w:tcPr>
            <w:tcW w:w="4680" w:type="dxa"/>
          </w:tcPr>
          <w:p w14:paraId="6F0F79C2" w14:textId="5EF4940F" w:rsidR="00D56E5D" w:rsidRPr="006E2629" w:rsidRDefault="00D56E5D" w:rsidP="004F0104">
            <w:pPr>
              <w:pStyle w:val="Default"/>
              <w:spacing w:before="6" w:after="6"/>
              <w:jc w:val="thaiDistribute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4536" w:type="dxa"/>
          </w:tcPr>
          <w:p w14:paraId="3FBF01AF" w14:textId="77777777" w:rsidR="0069776C" w:rsidRPr="006E2629" w:rsidRDefault="0069776C" w:rsidP="004F0104">
            <w:pPr>
              <w:spacing w:before="6" w:after="6" w:line="240" w:lineRule="auto"/>
              <w:jc w:val="thaiDistribute"/>
              <w:rPr>
                <w:rFonts w:ascii="Browallia New" w:hAnsi="Browallia New" w:cs="Browallia New"/>
                <w:spacing w:val="-4"/>
                <w:sz w:val="8"/>
                <w:szCs w:val="8"/>
                <w:cs/>
                <w:lang w:val="en-GB"/>
              </w:rPr>
            </w:pPr>
          </w:p>
        </w:tc>
      </w:tr>
      <w:tr w:rsidR="00FA4126" w:rsidRPr="006E2629" w14:paraId="7DD942E7" w14:textId="77777777" w:rsidTr="004F0104">
        <w:tc>
          <w:tcPr>
            <w:tcW w:w="4680" w:type="dxa"/>
          </w:tcPr>
          <w:p w14:paraId="1A2F35BC" w14:textId="6E624834" w:rsidR="009A7605" w:rsidRPr="006E2629" w:rsidRDefault="009A7605" w:rsidP="004F0104">
            <w:pPr>
              <w:pStyle w:val="Default"/>
              <w:spacing w:before="6" w:after="6"/>
              <w:jc w:val="thaiDistribute"/>
              <w:rPr>
                <w:rFonts w:ascii="Browallia New" w:hAnsi="Browallia New" w:cs="Browallia New"/>
                <w:bCs/>
                <w:color w:val="auto"/>
                <w:spacing w:val="-6"/>
                <w:sz w:val="26"/>
                <w:szCs w:val="26"/>
              </w:rPr>
            </w:pPr>
            <w:r w:rsidRPr="006E2629">
              <w:rPr>
                <w:rFonts w:ascii="Browallia New" w:hAnsi="Browallia New" w:cs="Browallia New"/>
                <w:bCs/>
                <w:color w:val="auto"/>
                <w:spacing w:val="-6"/>
                <w:sz w:val="26"/>
                <w:szCs w:val="26"/>
                <w:cs/>
              </w:rPr>
              <w:t>การรับรู้รายได้</w:t>
            </w:r>
          </w:p>
        </w:tc>
        <w:tc>
          <w:tcPr>
            <w:tcW w:w="4536" w:type="dxa"/>
          </w:tcPr>
          <w:p w14:paraId="202D1DB4" w14:textId="77777777" w:rsidR="009A7605" w:rsidRPr="006E2629" w:rsidRDefault="009A7605" w:rsidP="004F0104">
            <w:pPr>
              <w:spacing w:before="6" w:after="6" w:line="240" w:lineRule="auto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</w:tr>
      <w:tr w:rsidR="00FA4126" w:rsidRPr="006E2629" w14:paraId="6BA6F408" w14:textId="77777777" w:rsidTr="004F0104">
        <w:tc>
          <w:tcPr>
            <w:tcW w:w="4680" w:type="dxa"/>
          </w:tcPr>
          <w:p w14:paraId="5C3A5656" w14:textId="77777777" w:rsidR="009A7605" w:rsidRPr="006E2629" w:rsidRDefault="009A7605" w:rsidP="004F0104">
            <w:pPr>
              <w:pStyle w:val="Default"/>
              <w:spacing w:before="6" w:after="6"/>
              <w:jc w:val="thaiDistribute"/>
              <w:rPr>
                <w:rFonts w:ascii="Browallia New" w:hAnsi="Browallia New" w:cs="Browallia New"/>
                <w:bCs/>
                <w:color w:val="auto"/>
                <w:spacing w:val="-6"/>
                <w:sz w:val="8"/>
                <w:szCs w:val="8"/>
              </w:rPr>
            </w:pPr>
          </w:p>
        </w:tc>
        <w:tc>
          <w:tcPr>
            <w:tcW w:w="4536" w:type="dxa"/>
          </w:tcPr>
          <w:p w14:paraId="450F0105" w14:textId="77777777" w:rsidR="009A7605" w:rsidRPr="006E2629" w:rsidRDefault="009A7605" w:rsidP="004F0104">
            <w:pPr>
              <w:spacing w:before="6" w:after="6" w:line="240" w:lineRule="auto"/>
              <w:jc w:val="thaiDistribute"/>
              <w:rPr>
                <w:rFonts w:ascii="Browallia New" w:hAnsi="Browallia New" w:cs="Browallia New"/>
                <w:spacing w:val="-4"/>
                <w:sz w:val="8"/>
                <w:szCs w:val="8"/>
                <w:cs/>
                <w:lang w:val="en-GB"/>
              </w:rPr>
            </w:pPr>
          </w:p>
        </w:tc>
      </w:tr>
      <w:tr w:rsidR="001339C0" w:rsidRPr="00F4682A" w14:paraId="0F7B11A6" w14:textId="77777777" w:rsidTr="004F0104">
        <w:tc>
          <w:tcPr>
            <w:tcW w:w="4680" w:type="dxa"/>
          </w:tcPr>
          <w:p w14:paraId="62436341" w14:textId="7BBA00E6" w:rsidR="001339C0" w:rsidRPr="006E2629" w:rsidRDefault="001339C0" w:rsidP="001339C0">
            <w:pPr>
              <w:spacing w:before="6" w:after="6"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2629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กลุ่มกิจการมีรายได้จากการให้บริการหลายประเภท ได้แก่ </w:t>
            </w:r>
            <w:r w:rsidRPr="006E262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6E2629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การให้บริการขนส่งและขนถ่ายสินค้าโดยสารทางบกภายในประเทศ การให้บริการจัดการขนส่งสินค้าระหว่างประเทศ และการให้บริการลานตู้คอนเทนเนอร์และบริการเกี่ยวเนื่อง และอื่นๆ โดยในปี พ.ศ. </w:t>
            </w:r>
            <w:r w:rsidRPr="006E262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2568</w:t>
            </w:r>
            <w:r w:rsidRPr="006E262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E2629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กลุ่มกิจการและ</w:t>
            </w:r>
            <w:r w:rsidRPr="006E2629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br/>
              <w:t xml:space="preserve">บริษัทมีรายได้จากการให้บริการรวม </w:t>
            </w:r>
            <w:r w:rsidRPr="006E2629">
              <w:rPr>
                <w:rFonts w:ascii="Browallia New" w:hAnsi="Browallia New" w:cs="Browallia New"/>
                <w:sz w:val="26"/>
                <w:szCs w:val="26"/>
                <w:lang w:val="en-GB"/>
              </w:rPr>
              <w:t>1,075.44</w:t>
            </w:r>
            <w:r w:rsidRPr="006E2629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ล้านบาท และ</w:t>
            </w:r>
            <w:r w:rsidRPr="006E262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531.68 </w:t>
            </w:r>
            <w:r w:rsidRPr="006E2629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ล้านบาท ในงบการเงินรวมและงบการเงินเฉพาะกิจการตามลำดับ การรับรู้รายได้สำหรับบริการในแต่ละประเภทมีความหลากหลายขึ้นอยู่กับลักษณะการให้บริการและเงื่อนไขตามข้อตกลง ซึ่งเป็นไปตามที่ได้เปิดเผยไว้ในหมายเหตุประกอบงบการเงินข้อ </w:t>
            </w:r>
            <w:r w:rsidRPr="006E2629">
              <w:rPr>
                <w:rFonts w:ascii="Browallia New" w:hAnsi="Browallia New" w:cs="Browallia New"/>
                <w:sz w:val="26"/>
                <w:szCs w:val="26"/>
                <w:lang w:val="en-GB"/>
              </w:rPr>
              <w:t>4.14</w:t>
            </w:r>
            <w:r w:rsidRPr="006E2629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เรื่องนโยบายการบัญชีสำหรับ</w:t>
            </w:r>
            <w:r w:rsidRPr="006E2629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br/>
              <w:t>การรับรู้รายได้ ซึ่งผู้บริหารพิจารณาความเหมาะสมของ</w:t>
            </w:r>
            <w:r w:rsidRPr="006E2629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br/>
              <w:t>การรับรู้รายได้ว่าเป็นรายการที่เกิดขึ้นจริงและรับรู้รายได้ในรอบระยะเวลาบัญชีที่ได้ปฎิบัติตามภาระที่ต้องปฏิบัติ</w:t>
            </w:r>
          </w:p>
          <w:p w14:paraId="4E43ADD9" w14:textId="77777777" w:rsidR="001339C0" w:rsidRPr="006E2629" w:rsidRDefault="001339C0" w:rsidP="001339C0">
            <w:pPr>
              <w:spacing w:before="6" w:after="6"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D6197DC" w14:textId="5CDB273D" w:rsidR="001339C0" w:rsidRPr="006E2629" w:rsidRDefault="001339C0" w:rsidP="001339C0">
            <w:pPr>
              <w:spacing w:before="6" w:after="6" w:line="300" w:lineRule="exact"/>
              <w:jc w:val="thaiDistribute"/>
              <w:rPr>
                <w:rFonts w:ascii="Browallia New" w:hAnsi="Browallia New" w:cs="Browallia New"/>
                <w:bCs/>
                <w:spacing w:val="-6"/>
                <w:sz w:val="26"/>
                <w:szCs w:val="26"/>
                <w:cs/>
              </w:rPr>
            </w:pPr>
            <w:r w:rsidRPr="006E2629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้าพเจ้าให้ความสำคัญในการตรวจสอบการรับรู้รายได้เนื่องจากเป็นรายการที่มีสาระสำคัญต่องบการเงินและการรับรู้รายได้มีความซับซ้อนในการกำหนดจุดรับรู้รายได้ที่เหมาะสมสำหรับงานบริการที่หลากหลายของกลุ่มกิจการ</w:t>
            </w:r>
          </w:p>
        </w:tc>
        <w:tc>
          <w:tcPr>
            <w:tcW w:w="4536" w:type="dxa"/>
          </w:tcPr>
          <w:p w14:paraId="39C5F2B9" w14:textId="77777777" w:rsidR="001339C0" w:rsidRPr="006E2629" w:rsidRDefault="001339C0" w:rsidP="001339C0">
            <w:pPr>
              <w:pStyle w:val="ListParagraph"/>
              <w:spacing w:before="6" w:after="6" w:line="300" w:lineRule="exact"/>
              <w:ind w:left="170" w:right="-1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262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ข้าพเจ้า</w:t>
            </w:r>
            <w:r w:rsidRPr="006E262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ใช้วิธีการตรวจสอบสำหรับ</w:t>
            </w:r>
            <w:r w:rsidRPr="006E262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การรับรู้รายได้จากการให้บริการของกลุ่มกิจการโดย</w:t>
            </w:r>
          </w:p>
          <w:p w14:paraId="79FD7CE5" w14:textId="77777777" w:rsidR="001339C0" w:rsidRPr="006E2629" w:rsidRDefault="001339C0" w:rsidP="001339C0">
            <w:pPr>
              <w:pStyle w:val="ListParagraph"/>
              <w:spacing w:before="6" w:after="6" w:line="300" w:lineRule="exact"/>
              <w:ind w:left="170" w:right="-14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</w:p>
          <w:p w14:paraId="0CAD474B" w14:textId="77777777" w:rsidR="001339C0" w:rsidRPr="006E2629" w:rsidRDefault="001339C0" w:rsidP="001339C0">
            <w:pPr>
              <w:pStyle w:val="ListParagraph"/>
              <w:numPr>
                <w:ilvl w:val="0"/>
                <w:numId w:val="5"/>
              </w:numPr>
              <w:spacing w:before="6" w:after="6" w:line="300" w:lineRule="exact"/>
              <w:ind w:left="453" w:right="-14" w:hanging="218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6E262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ทำความเข้าใจ ประเมิน และทดสอบการควบคุมภายในที่สำคัญของวงจรรายได้ของกลุ่มกิจการ</w:t>
            </w:r>
            <w:r w:rsidRPr="006E2629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/>
              </w:rPr>
              <w:t>และบริษัท</w:t>
            </w:r>
            <w:r w:rsidRPr="006E262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 โดยสอบถามบุคลากรที่เกี่ยวข้อง และสุ่มเลือกตัวอย่างรายการเพื่อทดสอบการควบคุมภายในที่สำคัญเกี่ยวกับจุดการบันทึกรายได้ที่เหมาะสมตามเงื่อนไขการให้บริการ รวมทั้งทดสอบว่ามีการสอบทานความถูกต้องของรายการและการอนุมัติจากผู้ที่มีอำนาจ </w:t>
            </w:r>
          </w:p>
          <w:p w14:paraId="6E94C383" w14:textId="0EDF2BE1" w:rsidR="001339C0" w:rsidRPr="006E2629" w:rsidRDefault="001339C0" w:rsidP="001339C0">
            <w:pPr>
              <w:pStyle w:val="ListParagraph"/>
              <w:numPr>
                <w:ilvl w:val="0"/>
                <w:numId w:val="5"/>
              </w:numPr>
              <w:spacing w:before="6" w:after="6" w:line="300" w:lineRule="exact"/>
              <w:ind w:left="453" w:right="-14" w:hanging="218"/>
              <w:jc w:val="thaiDistribute"/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</w:pPr>
            <w:r w:rsidRPr="006E2629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/>
              </w:rPr>
              <w:t>ทดสอบการรับรู้รายได้ตามหลักการโอนการควบคุม</w:t>
            </w:r>
            <w:r w:rsidRPr="006E2629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 xml:space="preserve"> </w:t>
            </w:r>
            <w:r w:rsidRPr="006E2629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br/>
            </w:r>
            <w:r w:rsidRPr="006E2629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val="en-GB"/>
              </w:rPr>
              <w:t>โดยทดสอบการระบุประเภทของสัญญาและภาระที่ต้องปฏิบัติ</w:t>
            </w:r>
            <w:r w:rsidRPr="006E2629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/>
              </w:rPr>
              <w:t xml:space="preserve"> รวมถึงวิธีการกำหนดราคาและการปันส่วนราคาของ</w:t>
            </w:r>
            <w:r w:rsidRPr="006E2629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รายการให้กับแต่ละภาระที่ต้องปฏิบัติของผู้บริหารของกลุ่มกิจการและบริษัท</w:t>
            </w:r>
            <w:r w:rsidRPr="006E2629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/>
              </w:rPr>
              <w:t xml:space="preserve"> โดยการตรวจเอกสารที่เกี่ยวข้อง เช่น ใบสรุปงาน</w:t>
            </w:r>
            <w:r w:rsidRPr="006E2629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val="en-GB"/>
              </w:rPr>
              <w:t xml:space="preserve">ขนส่ง </w:t>
            </w:r>
            <w:r w:rsidR="002047E2" w:rsidRPr="006E2629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/>
              </w:rPr>
              <w:t xml:space="preserve">ใบตรวจรับตู้คอนเทนเนอร์ </w:t>
            </w:r>
            <w:r w:rsidRPr="006E2629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val="en-GB"/>
              </w:rPr>
              <w:t>และ</w:t>
            </w:r>
            <w:r w:rsidRPr="006E2629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/>
              </w:rPr>
              <w:t>ใบสรุปรายการสินค้าที่จัดส่ง</w:t>
            </w:r>
            <w:r w:rsidRPr="006E2629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val="en-GB"/>
              </w:rPr>
              <w:t xml:space="preserve"> </w:t>
            </w:r>
            <w:r w:rsidRPr="006E2629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/>
              </w:rPr>
              <w:t>เป็นต้น เพื่อ</w:t>
            </w:r>
            <w:r w:rsidRPr="006E2629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val="en-GB"/>
              </w:rPr>
              <w:t>ให้ประเมินว่า</w:t>
            </w:r>
            <w:r w:rsidRPr="006E2629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/>
              </w:rPr>
              <w:t>การรับรู้รายได้ของกลุ่มกิจการเป็นไปตามนโยบายการบัญชีเรื่องการรับรู้รายได้ หรือไม่</w:t>
            </w:r>
          </w:p>
          <w:p w14:paraId="5C1D6C6D" w14:textId="77777777" w:rsidR="001339C0" w:rsidRPr="006E2629" w:rsidRDefault="001339C0" w:rsidP="001339C0">
            <w:pPr>
              <w:pStyle w:val="ListParagraph"/>
              <w:numPr>
                <w:ilvl w:val="0"/>
                <w:numId w:val="5"/>
              </w:numPr>
              <w:spacing w:before="6" w:after="6" w:line="300" w:lineRule="exact"/>
              <w:ind w:left="453" w:right="-14" w:hanging="218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6E262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ทดสอบเนื้อหาสาระของรายการ โดยเลือกตัวอย่างรายการรายได้จากการให้บริการในแต่ละประเภทที่บันทึกบัญชี เพื่อตรวจสอบว่ากลุ่มกิจการและบริษัท ได้มีการปฎิบัติตามภาระในการบริการให้แก่ลูกค้าแล้ว </w:t>
            </w:r>
          </w:p>
          <w:p w14:paraId="6FD58AE7" w14:textId="77777777" w:rsidR="001339C0" w:rsidRPr="006E2629" w:rsidRDefault="001339C0" w:rsidP="001339C0">
            <w:pPr>
              <w:pStyle w:val="ListParagraph"/>
              <w:numPr>
                <w:ilvl w:val="0"/>
                <w:numId w:val="5"/>
              </w:numPr>
              <w:spacing w:before="6" w:after="6" w:line="300" w:lineRule="exact"/>
              <w:ind w:right="-14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6E262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การให้บริการลานตู้คอนเทนเนอร์รับรู้รายได้ ณ จุดใดจุดหนึ่ง (</w:t>
            </w:r>
            <w:r w:rsidRPr="006E262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at point in time) </w:t>
            </w:r>
            <w:r w:rsidRPr="006E2629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/>
              </w:rPr>
              <w:t>เมื่อให้บริการเสร็จสิ้น</w:t>
            </w:r>
            <w:r w:rsidRPr="006E262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– </w:t>
            </w:r>
            <w:r w:rsidRPr="006E262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ตรวจใบแจ้งหนี้</w:t>
            </w:r>
            <w:r w:rsidRPr="006E2629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/>
              </w:rPr>
              <w:t>และ</w:t>
            </w:r>
            <w:r w:rsidRPr="006E262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เอกสารประกอบการให้บริการที่เกี่ยวข้อง </w:t>
            </w:r>
            <w:r w:rsidRPr="006E2629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/>
              </w:rPr>
              <w:t>เพื่อประเมินความเหมาะสมของจุดรับรู้รายได้</w:t>
            </w:r>
          </w:p>
          <w:p w14:paraId="6E3EC30A" w14:textId="6896E1C1" w:rsidR="001339C0" w:rsidRPr="006E2629" w:rsidRDefault="001339C0" w:rsidP="001339C0">
            <w:pPr>
              <w:pStyle w:val="ListParagraph"/>
              <w:numPr>
                <w:ilvl w:val="0"/>
                <w:numId w:val="5"/>
              </w:numPr>
              <w:spacing w:before="6" w:after="6" w:line="300" w:lineRule="exact"/>
              <w:ind w:right="-14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6E262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การให้บริการขนส่งและขนถ่ายสินค้าโดยสารทางบกภายในประเทศรับรู้รายได้ตลอดช่วงเวลาที่ปฏิบัติ</w:t>
            </w:r>
            <w:r w:rsidRPr="006E2629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/>
              </w:rPr>
              <w:t>ภาระให้เสร็จสิ้น</w:t>
            </w:r>
            <w:r w:rsidRPr="006E262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 (</w:t>
            </w:r>
            <w:r w:rsidRPr="006E262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overtime) - </w:t>
            </w:r>
            <w:r w:rsidRPr="006E262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ตรวจใบสรุปงานขนส่ง </w:t>
            </w:r>
            <w:r w:rsidR="002C1AD3" w:rsidRPr="006E262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ใบตรวจรับตู้คอนเทนเนอร์</w:t>
            </w:r>
            <w:r w:rsidRPr="006E262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ทั้งขาเข้าและขาออก </w:t>
            </w:r>
            <w:r w:rsidRPr="006E2629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/>
              </w:rPr>
              <w:t>และประเมินความเหมาะสมของ</w:t>
            </w:r>
            <w:r w:rsidRPr="006E262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จุดรับ</w:t>
            </w:r>
            <w:r w:rsidRPr="006E2629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/>
              </w:rPr>
              <w:t>รู้</w:t>
            </w:r>
            <w:r w:rsidRPr="006E262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lastRenderedPageBreak/>
              <w:t>รายได้ตามสัดส่วนระยะเวลาการให้บริการ</w:t>
            </w:r>
            <w:r w:rsidRPr="006E2629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/>
              </w:rPr>
              <w:t>จาก</w:t>
            </w:r>
            <w:r w:rsidRPr="006E262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ต้นทางจนถึงปลายทาง และ</w:t>
            </w:r>
          </w:p>
          <w:p w14:paraId="78CD5209" w14:textId="77777777" w:rsidR="001339C0" w:rsidRPr="006E2629" w:rsidRDefault="001339C0" w:rsidP="001339C0">
            <w:pPr>
              <w:pStyle w:val="ListParagraph"/>
              <w:numPr>
                <w:ilvl w:val="0"/>
                <w:numId w:val="5"/>
              </w:numPr>
              <w:spacing w:before="6" w:after="6" w:line="300" w:lineRule="exact"/>
              <w:ind w:right="-14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6E262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การให้บริการจัดการขนส่งสินค้าระหว่างประเทศรับรู้รายได้ตลอดช่วงเวลาที่</w:t>
            </w:r>
            <w:r w:rsidRPr="006E2629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/>
              </w:rPr>
              <w:t>ต้อง</w:t>
            </w:r>
            <w:r w:rsidRPr="006E262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ปฏิบัติ</w:t>
            </w:r>
            <w:r w:rsidRPr="006E2629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/>
              </w:rPr>
              <w:t>ภาระให้เสร็จสิ้น</w:t>
            </w:r>
            <w:r w:rsidRPr="006E262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 (</w:t>
            </w:r>
            <w:r w:rsidRPr="006E262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overtime) -</w:t>
            </w:r>
            <w:r w:rsidRPr="006E262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ตรวจใบสรุปรายการสินค้าที่จัดส่ง</w:t>
            </w:r>
            <w:r w:rsidRPr="006E2629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Pr="006E262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โดยใช้ประมาณการเวลาที่เรือจะออกจากท่าต้นทางถึงประมาณการเวลาที่เรือถึงปลายทาง </w:t>
            </w:r>
            <w:r w:rsidRPr="006E2629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/>
              </w:rPr>
              <w:t>และประเมินความเหมาะสมของ</w:t>
            </w:r>
            <w:r w:rsidRPr="006E262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จุดรับ</w:t>
            </w:r>
            <w:r w:rsidRPr="006E2629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/>
              </w:rPr>
              <w:t>รู้</w:t>
            </w:r>
            <w:r w:rsidRPr="006E262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รายได้ตามสัดส่วนระยะเวลาการให้บริการ</w:t>
            </w:r>
            <w:r w:rsidRPr="006E2629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/>
              </w:rPr>
              <w:t>จาก</w:t>
            </w:r>
            <w:r w:rsidRPr="006E262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ต้นทางจนถึงปลายทาง </w:t>
            </w:r>
          </w:p>
          <w:p w14:paraId="77D129C3" w14:textId="0ADF44A8" w:rsidR="001339C0" w:rsidRPr="006E2629" w:rsidRDefault="001339C0" w:rsidP="001339C0">
            <w:pPr>
              <w:pStyle w:val="ListParagraph"/>
              <w:numPr>
                <w:ilvl w:val="0"/>
                <w:numId w:val="6"/>
              </w:numPr>
              <w:spacing w:before="6" w:after="6" w:line="300" w:lineRule="exact"/>
              <w:ind w:right="-14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6E262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ทดสอบรายการรายได้ที่เกิดขึ้นในช่วงใกล้วันสิ้นรอบระยะเวลาบัญชี</w:t>
            </w:r>
            <w:r w:rsidRPr="006E2629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/>
              </w:rPr>
              <w:t>กับเอกสารการให้บริการที่เกี่ยวข้อง</w:t>
            </w:r>
            <w:r w:rsidRPr="006E262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โดยกำหนดช่วงเวลาก่อนและหลังวันสิ้นรอบระยะเวลาบัญชีตามความเสี่ยงซึ่งประเมินจากเงื่อนไขตามข้อตกลงของบริการแต่ละประเภท เพื่อ</w:t>
            </w:r>
            <w:r w:rsidRPr="006E2629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/>
              </w:rPr>
              <w:t>ตรวจ</w:t>
            </w:r>
            <w:r w:rsidRPr="006E262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ว่ากลุ่มกิจการ</w:t>
            </w:r>
            <w:r w:rsidRPr="006E2629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และบริษัท</w:t>
            </w:r>
            <w:r w:rsidRPr="006E262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บันทึกรายการรายได้ในงวดที่เหมาะสม</w:t>
            </w:r>
          </w:p>
          <w:p w14:paraId="2E3C1FD8" w14:textId="77777777" w:rsidR="001339C0" w:rsidRPr="006E2629" w:rsidRDefault="001339C0" w:rsidP="001339C0">
            <w:pPr>
              <w:pStyle w:val="ListParagraph"/>
              <w:numPr>
                <w:ilvl w:val="0"/>
                <w:numId w:val="5"/>
              </w:numPr>
              <w:spacing w:before="6" w:after="6" w:line="300" w:lineRule="exact"/>
              <w:ind w:left="453" w:right="-14" w:hanging="218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6E262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ส่งหนังสือยืนยันยอดลูกหนี้การค้าเพื่อประเมินว่ารายได้ของกลุ่มกิจการ</w:t>
            </w:r>
            <w:r w:rsidRPr="006E2629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และบริษัท</w:t>
            </w:r>
            <w:r w:rsidRPr="006E2629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/>
              </w:rPr>
              <w:t xml:space="preserve"> </w:t>
            </w:r>
            <w:r w:rsidRPr="006E262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เป็นรายได้ที่ได้ให้บริการจริง และลูกหนี้การค้ามีตัวตน</w:t>
            </w:r>
          </w:p>
          <w:p w14:paraId="539E5AA3" w14:textId="77777777" w:rsidR="001339C0" w:rsidRPr="006E2629" w:rsidRDefault="001339C0" w:rsidP="001339C0">
            <w:pPr>
              <w:pStyle w:val="ListParagraph"/>
              <w:numPr>
                <w:ilvl w:val="0"/>
                <w:numId w:val="5"/>
              </w:numPr>
              <w:spacing w:before="6" w:after="6" w:line="300" w:lineRule="exact"/>
              <w:ind w:left="453" w:right="-14" w:hanging="218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6E262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ทดสอบความเหมาะสมของรายการปรับปรุงในสมุดรายวันและรายการปรับปรุงอื่นที่เกี่ยวข้องกับรายได้ </w:t>
            </w:r>
            <w:r w:rsidRPr="006E2629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/>
              </w:rPr>
              <w:t>โดยตรวจกับเอกสารประกอบรายการและ</w:t>
            </w:r>
            <w:r w:rsidRPr="006E262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ประเมินว่ามีการบันทึกรายการรายได้ที่ผิดปกติหรือไม่</w:t>
            </w:r>
          </w:p>
          <w:p w14:paraId="7D080FC1" w14:textId="77777777" w:rsidR="001339C0" w:rsidRPr="006E2629" w:rsidRDefault="001339C0" w:rsidP="001339C0">
            <w:pPr>
              <w:pStyle w:val="ListParagraph"/>
              <w:spacing w:before="6" w:after="6" w:line="300" w:lineRule="exact"/>
              <w:ind w:left="170" w:right="-14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</w:p>
          <w:p w14:paraId="2A40B561" w14:textId="4AEDC251" w:rsidR="001339C0" w:rsidRPr="00F4682A" w:rsidRDefault="001339C0" w:rsidP="001339C0">
            <w:pPr>
              <w:spacing w:before="6" w:after="6" w:line="300" w:lineRule="exact"/>
              <w:ind w:left="17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6E262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จากการปฏิบัติงานข้างต้น พบว่ากลุ่มกิจการรับรู้รายได้จากการให้บริการเป็นไปตามนโยบายการบัญชีเรื่องการรับรู้รายได้และ</w:t>
            </w:r>
            <w:r w:rsidRPr="006E2629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ม</w:t>
            </w:r>
            <w:r w:rsidR="00CB3544" w:rsidRPr="006E2629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ี</w:t>
            </w:r>
            <w:r w:rsidRPr="006E2629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ความเหมาะสมตาม</w:t>
            </w:r>
            <w:r w:rsidRPr="006E262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หลักฐานการสอบบัญชีที่ได้รับ</w:t>
            </w:r>
          </w:p>
        </w:tc>
      </w:tr>
      <w:tr w:rsidR="0069776C" w:rsidRPr="00F4682A" w14:paraId="58EB7E2F" w14:textId="77777777" w:rsidTr="004F0104">
        <w:tc>
          <w:tcPr>
            <w:tcW w:w="4680" w:type="dxa"/>
            <w:tcBorders>
              <w:bottom w:val="single" w:sz="4" w:space="0" w:color="auto"/>
            </w:tcBorders>
          </w:tcPr>
          <w:p w14:paraId="7F60C4C0" w14:textId="77777777" w:rsidR="0069776C" w:rsidRPr="00F4682A" w:rsidRDefault="0069776C" w:rsidP="004F0104">
            <w:pPr>
              <w:spacing w:before="6" w:after="6" w:line="240" w:lineRule="auto"/>
              <w:jc w:val="thaiDistribute"/>
              <w:rPr>
                <w:rFonts w:ascii="Browallia New" w:hAnsi="Browallia New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3E68E379" w14:textId="77777777" w:rsidR="0069776C" w:rsidRPr="00F4682A" w:rsidRDefault="0069776C" w:rsidP="004F0104">
            <w:pPr>
              <w:pStyle w:val="ListParagraph"/>
              <w:spacing w:before="6" w:after="6" w:line="240" w:lineRule="auto"/>
              <w:ind w:left="0" w:right="-14"/>
              <w:contextualSpacing w:val="0"/>
              <w:jc w:val="thaiDistribute"/>
              <w:rPr>
                <w:rFonts w:ascii="Browallia New" w:hAnsi="Browallia New" w:cs="Browallia New"/>
                <w:spacing w:val="-6"/>
                <w:sz w:val="8"/>
                <w:szCs w:val="8"/>
                <w:cs/>
                <w:lang w:val="en-GB"/>
              </w:rPr>
            </w:pPr>
          </w:p>
        </w:tc>
      </w:tr>
    </w:tbl>
    <w:p w14:paraId="5B3166E5" w14:textId="77777777" w:rsidR="00CD3C01" w:rsidRPr="00477F37" w:rsidRDefault="00CD3C01" w:rsidP="009A760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4"/>
          <w:szCs w:val="24"/>
          <w:lang w:bidi="th-TH"/>
        </w:rPr>
      </w:pPr>
    </w:p>
    <w:p w14:paraId="027B2BEA" w14:textId="2D456B48" w:rsidR="00B73D51" w:rsidRPr="00F4682A" w:rsidRDefault="00B73D51" w:rsidP="009A760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F4682A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ข้อมูลอื่น</w:t>
      </w:r>
      <w:r w:rsidRPr="00F4682A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</w:p>
    <w:p w14:paraId="4A50692E" w14:textId="77777777" w:rsidR="00B73D51" w:rsidRPr="00F4682A" w:rsidRDefault="00B73D51" w:rsidP="009A7605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09DFD3E5" w14:textId="2AD65616" w:rsidR="00B73D51" w:rsidRPr="00F4682A" w:rsidRDefault="00B73D51" w:rsidP="009A7605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F4682A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กรรมการเป็นผู้รับผิดชอบต่อข้อมูลอื่น</w:t>
      </w:r>
      <w:r w:rsidRPr="00F4682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F4682A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ข้อมูลอื่นประกอบด้วย</w:t>
      </w:r>
      <w:r w:rsidRPr="00F4682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F4682A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ข้อมูลซึ่งรวมอยู่ในรายงานประจำปี</w:t>
      </w:r>
      <w:r w:rsidRPr="00F4682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F4682A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แต่ไม่รวมถึงงบการเงินรวมและ</w:t>
      </w:r>
      <w:r w:rsidRPr="00F4682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F4682A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งบการเงินเฉพาะกิจการ</w:t>
      </w:r>
      <w:r w:rsidRPr="00F4682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F4682A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และรายงานของผู้สอบบัญชีที่อยู่ในรายงานนั้น</w:t>
      </w:r>
      <w:r w:rsidRPr="00F4682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F4682A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F4682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</w:p>
    <w:p w14:paraId="6AD0BBED" w14:textId="77777777" w:rsidR="00B73D51" w:rsidRPr="00477F37" w:rsidRDefault="00B73D51" w:rsidP="009A7605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64C654BA" w14:textId="77777777" w:rsidR="00B73D51" w:rsidRPr="00F4682A" w:rsidRDefault="00B73D51" w:rsidP="009A7605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F4682A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</w:t>
      </w:r>
      <w:r w:rsidRPr="00F4682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F4682A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และข้าพเจ้าไม่ได้ให้ความเชื่อมั่น</w:t>
      </w:r>
      <w:r w:rsidRPr="00F4682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F4682A">
        <w:rPr>
          <w:rFonts w:ascii="Browallia New" w:eastAsia="Calibri" w:hAnsi="Browallia New" w:cs="Browallia New"/>
          <w:sz w:val="26"/>
          <w:szCs w:val="26"/>
          <w:cs/>
          <w:lang w:bidi="th-TH"/>
        </w:rPr>
        <w:t>ต่อข้อมูลอื่น</w:t>
      </w:r>
    </w:p>
    <w:p w14:paraId="27AD577C" w14:textId="77777777" w:rsidR="00B73D51" w:rsidRPr="00477F37" w:rsidRDefault="00B73D51" w:rsidP="009A7605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400209D0" w14:textId="77777777" w:rsidR="00B73D51" w:rsidRPr="00F4682A" w:rsidRDefault="00B73D51" w:rsidP="009A7605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F4682A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F4682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F4682A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</w:t>
      </w:r>
      <w:r w:rsidRPr="00F4682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F4682A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หรือกับความรู้ที่ได้รับจากการตรวจสอบของข้าพเจ้า</w:t>
      </w:r>
      <w:r w:rsidRPr="00F4682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F4682A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F4682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</w:p>
    <w:p w14:paraId="293F3B45" w14:textId="77777777" w:rsidR="00B73D51" w:rsidRPr="00477F37" w:rsidRDefault="00B73D51" w:rsidP="009A7605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79D17D36" w14:textId="77777777" w:rsidR="00B73D51" w:rsidRPr="00F4682A" w:rsidRDefault="00B73D51" w:rsidP="009A7605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F4682A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เมื่อข้าพเจ้าได้อ่านรายงานประจำปี</w:t>
      </w:r>
      <w:r w:rsidRPr="00F4682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F4682A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F4682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F4682A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ข้าพเจ้าต้องสื่อสารเรื่องดังกล่าวกับคณะกรรมการตรวจสอบ</w:t>
      </w:r>
      <w:r w:rsidRPr="00F4682A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</w:p>
    <w:p w14:paraId="5C904212" w14:textId="77777777" w:rsidR="00B73D51" w:rsidRPr="00477F37" w:rsidRDefault="00B73D51" w:rsidP="00467982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71EE7D79" w14:textId="752FA71E" w:rsidR="00B73D51" w:rsidRPr="00F4682A" w:rsidRDefault="00B73D51" w:rsidP="009A760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rtl/>
        </w:rPr>
      </w:pPr>
      <w:r w:rsidRPr="00F4682A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ความรับผิดชอบของ</w:t>
      </w:r>
      <w:r w:rsidR="00B11148" w:rsidRPr="00F4682A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กรรมการ</w:t>
      </w:r>
      <w:r w:rsidRPr="00F4682A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ต่องบการเงินรวมและงบการเงินเฉพาะกิจการ</w:t>
      </w:r>
    </w:p>
    <w:p w14:paraId="65506FA9" w14:textId="77777777" w:rsidR="00B73D51" w:rsidRPr="00F4682A" w:rsidRDefault="00B73D51" w:rsidP="009A7605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  <w:rtl/>
        </w:rPr>
      </w:pPr>
    </w:p>
    <w:p w14:paraId="59D88507" w14:textId="5919B6DE" w:rsidR="00B73D51" w:rsidRPr="00F4682A" w:rsidRDefault="00414F85" w:rsidP="009A760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4682A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73D51" w:rsidRPr="00F4682A">
        <w:rPr>
          <w:rFonts w:ascii="Browallia New" w:hAnsi="Browallia New" w:cs="Browallia New"/>
          <w:sz w:val="26"/>
          <w:szCs w:val="26"/>
          <w:cs/>
          <w:lang w:bidi="th-TH"/>
        </w:rPr>
        <w:t>มีหน้าที่รับผิดชอบในการจัดทำและนำเสนองบการเงิน</w:t>
      </w:r>
      <w:r w:rsidR="00B73D51" w:rsidRPr="00F4682A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B73D51" w:rsidRPr="00F4682A">
        <w:rPr>
          <w:rFonts w:ascii="Browallia New" w:hAnsi="Browallia New" w:cs="Browallia New"/>
          <w:sz w:val="26"/>
          <w:szCs w:val="26"/>
          <w:cs/>
          <w:lang w:bidi="th-TH"/>
        </w:rPr>
        <w:t>กิจการเหล่านี้</w:t>
      </w:r>
      <w:r w:rsidR="00B73D51" w:rsidRPr="00F4682A">
        <w:rPr>
          <w:rFonts w:ascii="Browallia New" w:hAnsi="Browallia New" w:cs="Browallia New"/>
          <w:sz w:val="26"/>
          <w:szCs w:val="26"/>
        </w:rPr>
        <w:t xml:space="preserve"> </w:t>
      </w:r>
      <w:r w:rsidR="00B73D51" w:rsidRPr="00F4682A">
        <w:rPr>
          <w:rFonts w:ascii="Browallia New" w:hAnsi="Browallia New" w:cs="Browall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F4682A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73D51" w:rsidRPr="00F4682A">
        <w:rPr>
          <w:rFonts w:ascii="Browallia New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B73D51" w:rsidRPr="00F4682A">
        <w:rPr>
          <w:rFonts w:ascii="Browallia New" w:hAnsi="Browallia New" w:cs="Browallia New"/>
          <w:sz w:val="26"/>
          <w:szCs w:val="26"/>
        </w:rPr>
        <w:t xml:space="preserve"> </w:t>
      </w:r>
      <w:r w:rsidR="00B73D51" w:rsidRPr="00F4682A">
        <w:rPr>
          <w:rFonts w:ascii="Browallia New" w:hAnsi="Browallia New" w:cs="Browallia New"/>
          <w:sz w:val="26"/>
          <w:szCs w:val="26"/>
          <w:cs/>
          <w:lang w:bidi="th-TH"/>
        </w:rPr>
        <w:t>เพื่อให้สามารถจัดทำ</w:t>
      </w:r>
      <w:r w:rsidR="00B73D51" w:rsidRPr="00F4682A">
        <w:rPr>
          <w:rFonts w:ascii="Browallia New" w:hAnsi="Browallia New" w:cs="Browallia New"/>
          <w:sz w:val="26"/>
          <w:szCs w:val="26"/>
          <w:cs/>
          <w:lang w:bidi="th-TH"/>
        </w:rPr>
        <w:br/>
        <w:t>งบการเงิน</w:t>
      </w:r>
      <w:r w:rsidR="00B73D51" w:rsidRPr="00F4682A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B73D51" w:rsidRPr="00F4682A">
        <w:rPr>
          <w:rFonts w:ascii="Browallia New" w:hAnsi="Browallia New" w:cs="Browallia New"/>
          <w:sz w:val="26"/>
          <w:szCs w:val="26"/>
          <w:cs/>
          <w:lang w:bidi="th-TH"/>
        </w:rPr>
        <w:t>กิจการที่ปราศจากการแสดงข้อมูลที่ขัดต่อข้อเท็จจริงอันเป็นสาระสำคัญไม่ว่าจะเกิดจาก</w:t>
      </w:r>
      <w:r w:rsidR="00B73D51" w:rsidRPr="00F4682A">
        <w:rPr>
          <w:rFonts w:ascii="Browallia New" w:hAnsi="Browallia New" w:cs="Browallia New"/>
          <w:sz w:val="26"/>
          <w:szCs w:val="26"/>
          <w:cs/>
          <w:lang w:bidi="th-TH"/>
        </w:rPr>
        <w:br/>
        <w:t xml:space="preserve">การทุจริตหรือข้อผิดพลาด </w:t>
      </w:r>
    </w:p>
    <w:p w14:paraId="62744731" w14:textId="77777777" w:rsidR="00B73D51" w:rsidRPr="00477F37" w:rsidRDefault="00B73D51" w:rsidP="009A7605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</w:rPr>
      </w:pPr>
    </w:p>
    <w:p w14:paraId="21DC00FD" w14:textId="44D54836" w:rsidR="00B73D51" w:rsidRPr="00F4682A" w:rsidRDefault="00B73D51" w:rsidP="009A760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4682A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Pr="00F4682A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F4682A">
        <w:rPr>
          <w:rFonts w:ascii="Browallia New" w:hAnsi="Browallia New" w:cs="Browallia New"/>
          <w:sz w:val="26"/>
          <w:szCs w:val="26"/>
          <w:cs/>
          <w:lang w:bidi="th-TH"/>
        </w:rPr>
        <w:t xml:space="preserve">กิจการ </w:t>
      </w:r>
      <w:r w:rsidR="00392CCA" w:rsidRPr="00F4682A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Pr="00F4682A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รับผิดชอบในการประเมินความสามารถของกลุ่ม</w:t>
      </w:r>
      <w:r w:rsidRPr="00F4682A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F4682A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F4682A">
        <w:rPr>
          <w:rFonts w:ascii="Browallia New" w:hAnsi="Browallia New" w:cs="Browallia New"/>
          <w:sz w:val="26"/>
          <w:szCs w:val="26"/>
          <w:lang w:val="en-GB"/>
        </w:rPr>
        <w:t>(</w:t>
      </w:r>
      <w:r w:rsidRPr="00F4682A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F4682A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F4682A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F4682A">
        <w:rPr>
          <w:rFonts w:ascii="Browallia New" w:hAnsi="Browallia New" w:cs="Browallia New"/>
          <w:sz w:val="26"/>
          <w:szCs w:val="26"/>
        </w:rPr>
        <w:t xml:space="preserve"> </w:t>
      </w:r>
      <w:r w:rsidRPr="00F4682A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392CCA" w:rsidRPr="00F4682A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Pr="00F4682A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มีความตั้งใจที่จะเลิกกลุ่ม</w:t>
      </w:r>
      <w:r w:rsidRPr="00F4682A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F4682A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</w:t>
      </w:r>
      <w:r w:rsidRPr="00F4682A">
        <w:rPr>
          <w:rFonts w:ascii="Browallia New" w:hAnsi="Browallia New" w:cs="Browallia New"/>
          <w:sz w:val="26"/>
          <w:szCs w:val="26"/>
        </w:rPr>
        <w:t xml:space="preserve"> </w:t>
      </w:r>
      <w:r w:rsidRPr="00F4682A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F4682A">
        <w:rPr>
          <w:rFonts w:ascii="Browallia New" w:hAnsi="Browallia New" w:cs="Browallia New"/>
          <w:sz w:val="26"/>
          <w:szCs w:val="26"/>
        </w:rPr>
        <w:t xml:space="preserve"> </w:t>
      </w:r>
      <w:r w:rsidRPr="00F4682A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101EA9C1" w14:textId="77777777" w:rsidR="00B73D51" w:rsidRPr="00477F37" w:rsidRDefault="00B73D51" w:rsidP="009A7605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rtl/>
          <w:cs/>
        </w:rPr>
      </w:pPr>
    </w:p>
    <w:p w14:paraId="0362FB4D" w14:textId="3798D3F5" w:rsidR="00B73D51" w:rsidRPr="00F4682A" w:rsidRDefault="00B73D51" w:rsidP="009A7605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rtl/>
          <w:cs/>
        </w:rPr>
      </w:pPr>
      <w:r w:rsidRPr="00F4682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คณะกรรมการตรวจสอบมีหน้าที่ช่วย</w:t>
      </w:r>
      <w:r w:rsidR="00B220EE" w:rsidRPr="00F4682A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Pr="00F4682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ในการกำกับดูแลกระบวนการในการจัดทำรายงานทางการเงินของกลุ่มกิจการและบริษัท</w:t>
      </w:r>
    </w:p>
    <w:p w14:paraId="411FC214" w14:textId="77777777" w:rsidR="009A7605" w:rsidRPr="00F4682A" w:rsidRDefault="009A7605" w:rsidP="009A760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</w:pPr>
      <w:r w:rsidRPr="00F4682A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br w:type="page"/>
      </w:r>
    </w:p>
    <w:p w14:paraId="28610B7C" w14:textId="1E83CB6C" w:rsidR="0042349D" w:rsidRPr="00F4682A" w:rsidRDefault="0042349D" w:rsidP="00F771C6">
      <w:pPr>
        <w:spacing w:after="0" w:line="240" w:lineRule="auto"/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F4682A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</w:t>
      </w:r>
      <w:r w:rsidR="00F40F78" w:rsidRPr="00F4682A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>งบการเงิน</w:t>
      </w:r>
      <w:r w:rsidR="00575996" w:rsidRPr="00F4682A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รวมและงบการเงินเฉพาะกิจการ</w:t>
      </w:r>
    </w:p>
    <w:p w14:paraId="2E026C8A" w14:textId="77777777" w:rsidR="001F7F4A" w:rsidRPr="00F4682A" w:rsidRDefault="001F7F4A">
      <w:pPr>
        <w:spacing w:after="0" w:line="240" w:lineRule="auto"/>
        <w:rPr>
          <w:rFonts w:ascii="Browallia New" w:hAnsi="Browallia New" w:cs="Browallia New"/>
          <w:sz w:val="12"/>
          <w:szCs w:val="12"/>
        </w:rPr>
      </w:pPr>
    </w:p>
    <w:p w14:paraId="36EF14CC" w14:textId="1A47EEDD" w:rsidR="00517547" w:rsidRPr="00F4682A" w:rsidRDefault="00517547" w:rsidP="0051754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4682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F4682A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F4682A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555246" w:rsidRPr="00F4682A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F4682A">
        <w:rPr>
          <w:rFonts w:ascii="Browallia New" w:hAnsi="Browallia New" w:cs="Browalli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</w:t>
      </w:r>
      <w:r w:rsidRPr="00F4682A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Pr="00F4682A">
        <w:rPr>
          <w:rFonts w:ascii="Browallia New" w:hAnsi="Browallia New" w:cs="Browallia New"/>
          <w:sz w:val="26"/>
          <w:szCs w:val="26"/>
          <w:cs/>
          <w:lang w:bidi="th-TH"/>
        </w:rPr>
        <w:t>ความเชื่อมั่นอย่างสมเหตุสมผลคือความเชื่อมั่นในระดับสูง</w:t>
      </w:r>
      <w:r w:rsidRPr="00F4682A">
        <w:rPr>
          <w:rFonts w:ascii="Browallia New" w:hAnsi="Browallia New" w:cs="Browallia New"/>
          <w:sz w:val="26"/>
          <w:szCs w:val="26"/>
        </w:rPr>
        <w:t xml:space="preserve"> </w:t>
      </w:r>
      <w:r w:rsidRPr="00F4682A">
        <w:rPr>
          <w:rFonts w:ascii="Browallia New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</w:t>
      </w:r>
      <w:r w:rsidRPr="00F4682A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พบข้อมูลที่ขัดต่อข้อเท็จจริง</w:t>
      </w:r>
      <w:r w:rsidR="00555246" w:rsidRPr="00F4682A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br/>
      </w:r>
      <w:r w:rsidRPr="00F4682A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F4682A">
        <w:rPr>
          <w:rFonts w:ascii="Browallia New" w:hAnsi="Browallia New" w:cs="Browallia New"/>
          <w:sz w:val="26"/>
          <w:szCs w:val="26"/>
        </w:rPr>
        <w:t xml:space="preserve"> </w:t>
      </w:r>
      <w:r w:rsidRPr="00F4682A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และถือว่ามีสาระสำคัญ</w:t>
      </w:r>
      <w:r w:rsidR="00555246" w:rsidRPr="00F4682A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br/>
      </w:r>
      <w:r w:rsidRPr="00F4682A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F4682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F4682A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หรือทุกรายการรวมกัน</w:t>
      </w:r>
      <w:r w:rsidRPr="00F4682A">
        <w:rPr>
          <w:rFonts w:ascii="Browallia New" w:hAnsi="Browallia New" w:cs="Browallia New"/>
          <w:sz w:val="26"/>
          <w:szCs w:val="26"/>
          <w:cs/>
          <w:lang w:bidi="th-TH"/>
        </w:rPr>
        <w:t>จะมีผลต่อการตัดสินใจ</w:t>
      </w:r>
      <w:r w:rsidR="00555246" w:rsidRPr="00F4682A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F4682A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Pr="00F4682A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F4682A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0CFDB3B3" w14:textId="77777777" w:rsidR="00517547" w:rsidRPr="00F4682A" w:rsidRDefault="00517547" w:rsidP="0051754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3B6A95A5" w14:textId="54BC50FE" w:rsidR="00575996" w:rsidRPr="00F4682A" w:rsidRDefault="00575996" w:rsidP="0057599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4682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F4682A">
        <w:rPr>
          <w:rFonts w:ascii="Browallia New" w:hAnsi="Browallia New" w:cs="Browallia New"/>
          <w:sz w:val="26"/>
          <w:szCs w:val="26"/>
        </w:rPr>
        <w:t xml:space="preserve"> </w:t>
      </w:r>
      <w:r w:rsidRPr="00F4682A">
        <w:rPr>
          <w:rFonts w:ascii="Browallia New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303AA442" w14:textId="77777777" w:rsidR="006468D2" w:rsidRPr="00F4682A" w:rsidRDefault="006468D2" w:rsidP="00575996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p w14:paraId="02FBB815" w14:textId="3B7A6719" w:rsidR="00575996" w:rsidRPr="00F4682A" w:rsidRDefault="00575996" w:rsidP="00575996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4682A">
        <w:rPr>
          <w:rFonts w:ascii="Browallia New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F4682A">
        <w:rPr>
          <w:rFonts w:ascii="Browallia New" w:hAnsi="Browallia New" w:cs="Browallia New"/>
          <w:sz w:val="26"/>
          <w:szCs w:val="26"/>
          <w:cs/>
          <w:lang w:val="en-GB"/>
        </w:rPr>
        <w:t>รวมและ</w:t>
      </w:r>
      <w:r w:rsidRPr="00F4682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งบการเงินเฉพาะ</w:t>
      </w:r>
      <w:r w:rsidRPr="00F4682A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Pr="00F4682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4682A">
        <w:rPr>
          <w:rFonts w:ascii="Browallia New" w:hAnsi="Browallia New" w:cs="Browallia New"/>
          <w:spacing w:val="-6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</w:t>
      </w:r>
      <w:r w:rsidRPr="00F4682A">
        <w:rPr>
          <w:rFonts w:ascii="Browallia New" w:hAnsi="Browallia New" w:cs="Browallia New"/>
          <w:spacing w:val="-4"/>
          <w:sz w:val="26"/>
          <w:szCs w:val="26"/>
          <w:cs/>
        </w:rPr>
        <w:t>เพื่อตอบสนองต่อความเสี่ยงเหล่านั้น และได้หลักฐานการสอบบัญชีที่เพียงพอและเหมาะสมเพื่อเป็น</w:t>
      </w:r>
      <w:r w:rsidRPr="00F4682A">
        <w:rPr>
          <w:rFonts w:ascii="Browallia New" w:hAnsi="Browallia New" w:cs="Browallia New"/>
          <w:sz w:val="26"/>
          <w:szCs w:val="26"/>
          <w:cs/>
        </w:rPr>
        <w:t>เกณฑ์ในการแสดงความเห็นของข้าพเจ้า ความเสี่ยง</w:t>
      </w:r>
      <w:r w:rsidR="00555246" w:rsidRPr="00F4682A">
        <w:rPr>
          <w:rFonts w:ascii="Browallia New" w:hAnsi="Browallia New" w:cs="Browallia New"/>
          <w:sz w:val="26"/>
          <w:szCs w:val="26"/>
          <w:cs/>
        </w:rPr>
        <w:br/>
      </w:r>
      <w:r w:rsidRPr="00F4682A">
        <w:rPr>
          <w:rFonts w:ascii="Browallia New" w:hAnsi="Browallia New" w:cs="Browallia New"/>
          <w:sz w:val="26"/>
          <w:szCs w:val="26"/>
          <w:cs/>
        </w:rPr>
        <w:t>ที่ไม่พบข้อมูลที่ขัดต่อข้อเท็จจริงอันเป็นสาระสำคัญ</w:t>
      </w:r>
      <w:r w:rsidRPr="00F4682A">
        <w:rPr>
          <w:rFonts w:ascii="Browallia New" w:hAnsi="Browallia New" w:cs="Browallia New"/>
          <w:spacing w:val="-8"/>
          <w:sz w:val="26"/>
          <w:szCs w:val="26"/>
          <w:cs/>
        </w:rPr>
        <w:t>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</w:t>
      </w:r>
      <w:r w:rsidRPr="00F4682A">
        <w:rPr>
          <w:rFonts w:ascii="Browallia New" w:hAnsi="Browallia New" w:cs="Browallia New"/>
          <w:spacing w:val="-4"/>
          <w:sz w:val="26"/>
          <w:szCs w:val="26"/>
          <w:cs/>
        </w:rPr>
        <w:t xml:space="preserve"> การปลอมแปลงเอกสารหลักฐาน การตั้งใจละเว้นการแสดงข้อมูล การแสดงข้อมูล</w:t>
      </w:r>
      <w:r w:rsidRPr="00F4682A">
        <w:rPr>
          <w:rFonts w:ascii="Browallia New" w:hAnsi="Browallia New" w:cs="Browallia New"/>
          <w:sz w:val="26"/>
          <w:szCs w:val="26"/>
          <w:cs/>
        </w:rPr>
        <w:t>ที่ไม่ตรงตามข้อเท็จจริงหรือการแทรกแซงการควบคุมภายใน</w:t>
      </w:r>
    </w:p>
    <w:p w14:paraId="0DD1A8A4" w14:textId="386193F5" w:rsidR="006468D2" w:rsidRPr="00F4682A" w:rsidRDefault="00575996" w:rsidP="00575996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4682A">
        <w:rPr>
          <w:rFonts w:ascii="Browallia New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F4682A">
        <w:rPr>
          <w:rFonts w:ascii="Browallia New" w:hAnsi="Browallia New" w:cs="Browallia New"/>
          <w:sz w:val="26"/>
          <w:szCs w:val="26"/>
          <w:cs/>
        </w:rPr>
        <w:t>กับ</w:t>
      </w:r>
      <w:r w:rsidRPr="00F4682A">
        <w:rPr>
          <w:rFonts w:ascii="Browallia New" w:hAnsi="Browallia New" w:cs="Browallia New"/>
          <w:spacing w:val="-4"/>
          <w:sz w:val="26"/>
          <w:szCs w:val="26"/>
          <w:cs/>
        </w:rPr>
        <w:t>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</w:t>
      </w:r>
      <w:r w:rsidRPr="00F4682A">
        <w:rPr>
          <w:rFonts w:ascii="Browallia New" w:hAnsi="Browallia New" w:cs="Browallia New"/>
          <w:sz w:val="26"/>
          <w:szCs w:val="26"/>
          <w:cs/>
        </w:rPr>
        <w:t>และบริษัท</w:t>
      </w:r>
    </w:p>
    <w:p w14:paraId="7ACCD397" w14:textId="23C4CE04" w:rsidR="002C08FA" w:rsidRPr="00F4682A" w:rsidRDefault="00575996" w:rsidP="0051754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4682A">
        <w:rPr>
          <w:rFonts w:ascii="Browallia New" w:hAnsi="Browallia New" w:cs="Browallia New"/>
          <w:spacing w:val="-8"/>
          <w:sz w:val="26"/>
          <w:szCs w:val="26"/>
          <w:cs/>
        </w:rPr>
        <w:t>ประเมินความเหมาะสมของนโยบายการบัญชีที่</w:t>
      </w:r>
      <w:r w:rsidR="004B1920" w:rsidRPr="00F4682A">
        <w:rPr>
          <w:rFonts w:ascii="Browallia New" w:hAnsi="Browallia New" w:cs="Browallia New"/>
          <w:spacing w:val="-8"/>
          <w:sz w:val="26"/>
          <w:szCs w:val="26"/>
          <w:cs/>
        </w:rPr>
        <w:t>กรรมการ</w:t>
      </w:r>
      <w:r w:rsidRPr="00F4682A">
        <w:rPr>
          <w:rFonts w:ascii="Browallia New" w:hAnsi="Browallia New" w:cs="Browallia New"/>
          <w:spacing w:val="-8"/>
          <w:sz w:val="26"/>
          <w:szCs w:val="26"/>
          <w:cs/>
        </w:rPr>
        <w:t>ใช้และความสมเหตุสมผลของประมาณการทางบัญชี</w:t>
      </w:r>
      <w:r w:rsidRPr="00F4682A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F4682A">
        <w:rPr>
          <w:rFonts w:ascii="Browallia New" w:hAnsi="Browallia New" w:cs="Browallia New"/>
          <w:spacing w:val="-8"/>
          <w:sz w:val="26"/>
          <w:szCs w:val="26"/>
          <w:cs/>
        </w:rPr>
        <w:t>และการเปิดเผย</w:t>
      </w:r>
      <w:r w:rsidRPr="00F4682A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B1920" w:rsidRPr="00F4682A">
        <w:rPr>
          <w:rFonts w:ascii="Browallia New" w:hAnsi="Browallia New" w:cs="Browallia New"/>
          <w:spacing w:val="-8"/>
          <w:sz w:val="26"/>
          <w:szCs w:val="26"/>
          <w:cs/>
        </w:rPr>
        <w:t>กรรมการ</w:t>
      </w:r>
      <w:r w:rsidRPr="00F4682A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746565E" w14:textId="0856F0D2" w:rsidR="00575996" w:rsidRPr="00F4682A" w:rsidRDefault="00575996" w:rsidP="0057599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F468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B1920" w:rsidRPr="00F4682A">
        <w:rPr>
          <w:rFonts w:ascii="Browallia New" w:hAnsi="Browallia New" w:cs="Browallia New"/>
          <w:spacing w:val="-8"/>
          <w:sz w:val="26"/>
          <w:szCs w:val="26"/>
          <w:cs/>
        </w:rPr>
        <w:t>กรรมการ</w:t>
      </w:r>
      <w:r w:rsidRPr="00F468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จากหลักฐาน</w:t>
      </w:r>
      <w:r w:rsidR="00965352" w:rsidRPr="00F4682A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F4682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การสอบบัญชีที่ได้รับ</w:t>
      </w:r>
      <w:r w:rsidRPr="00F4682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F4682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F4682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F4682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ถ้าข้าพเจ้า</w:t>
      </w:r>
      <w:r w:rsidR="00555246" w:rsidRPr="00F4682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br/>
      </w:r>
      <w:r w:rsidRPr="00F4682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ได้ข้อสรุปว่ามีความไม่แน่นอนที่มีสาระสำคัญ</w:t>
      </w:r>
      <w:r w:rsidRPr="00F4682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F4682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</w:t>
      </w:r>
      <w:r w:rsidR="00555246" w:rsidRPr="00F4682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br/>
      </w:r>
      <w:r w:rsidRPr="00F4682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ถึงการเปิดเผยข้อมูลในงบการเงินรวมและงบการเงินเฉพาะ</w:t>
      </w:r>
      <w:r w:rsidRPr="00F4682A">
        <w:rPr>
          <w:rFonts w:ascii="Browallia New" w:hAnsi="Browallia New" w:cs="Browallia New"/>
          <w:spacing w:val="-2"/>
          <w:sz w:val="26"/>
          <w:szCs w:val="26"/>
          <w:cs/>
        </w:rPr>
        <w:t>กิจการที่เกี่ยวข้อง</w:t>
      </w:r>
      <w:r w:rsidRPr="00F4682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F4682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F4682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F4682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F4682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F4682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F4682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F4682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อย่างไรก็ตาม</w:t>
      </w:r>
      <w:r w:rsidRPr="00F4682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F4682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F4682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</w:p>
    <w:p w14:paraId="106C3DE0" w14:textId="21FA5F45" w:rsidR="00575996" w:rsidRPr="00F4682A" w:rsidRDefault="00575996" w:rsidP="0057599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F468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ประเมินการนำเสนอ</w:t>
      </w:r>
      <w:r w:rsidRPr="00F4682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468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F4682A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F468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โดยรวม</w:t>
      </w:r>
      <w:r w:rsidRPr="00F4682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468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รวมถึงการเปิดเผยข้อมูลว่า</w:t>
      </w:r>
      <w:r w:rsidRPr="00F4682A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งบการเงินรวมและงบการเงินเฉพาะ</w:t>
      </w:r>
      <w:r w:rsidRPr="00F4682A">
        <w:rPr>
          <w:rFonts w:ascii="Browallia New" w:hAnsi="Browallia New" w:cs="Browallia New"/>
          <w:spacing w:val="-8"/>
          <w:sz w:val="26"/>
          <w:szCs w:val="26"/>
          <w:cs/>
        </w:rPr>
        <w:t>กิจการ</w:t>
      </w:r>
      <w:r w:rsidRPr="00F4682A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แสดงรายการ</w:t>
      </w:r>
      <w:r w:rsidRPr="00F4682A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F4682A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Pr="00F468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หรือไม่</w:t>
      </w:r>
    </w:p>
    <w:p w14:paraId="7FAC08B6" w14:textId="77777777" w:rsidR="000B2995" w:rsidRPr="00F4682A" w:rsidRDefault="000B2995" w:rsidP="000B299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F468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กิจการเพื่อใช้เป็นเกณฑ์ในการแสดงความเห็นต่องบการเงินรวม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29BC930C" w14:textId="77777777" w:rsidR="00430BC7" w:rsidRPr="00F4682A" w:rsidRDefault="00430BC7" w:rsidP="006468D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145B9BD9" w14:textId="77777777" w:rsidR="009A7605" w:rsidRPr="00F4682A" w:rsidRDefault="009A7605">
      <w:pPr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</w:pPr>
      <w:r w:rsidRPr="00F4682A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br w:type="page"/>
      </w:r>
    </w:p>
    <w:p w14:paraId="70BBC916" w14:textId="3D2A9F4B" w:rsidR="00517547" w:rsidRPr="00F4682A" w:rsidRDefault="00B277A9" w:rsidP="00F771C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4682A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 ๆ ที่สำคัญซึ่งรวมถึงขอบเขตและช่วงเวลาของการตรวจสอบตามที่ได้วางแผนไว้</w:t>
      </w:r>
      <w:r w:rsidRPr="00F4682A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 xml:space="preserve">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</w:t>
      </w:r>
      <w:r w:rsidRPr="00F4682A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Pr="00F4682A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2A4E2CC2" w14:textId="77777777" w:rsidR="00B277A9" w:rsidRPr="00F4682A" w:rsidRDefault="00B277A9" w:rsidP="00F771C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A97AC90" w14:textId="23CEDCDA" w:rsidR="00B277A9" w:rsidRPr="00F4682A" w:rsidRDefault="00B277A9" w:rsidP="00B277A9">
      <w:pPr>
        <w:spacing w:after="0" w:line="340" w:lineRule="exact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4682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F4682A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F4682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F4682A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F4682A">
        <w:rPr>
          <w:rFonts w:ascii="Browallia New" w:eastAsia="Calibri" w:hAnsi="Browallia New" w:cs="Browallia New"/>
          <w:spacing w:val="-8"/>
          <w:sz w:val="26"/>
          <w:szCs w:val="26"/>
          <w:lang w:bidi="th-TH"/>
        </w:rPr>
        <w:t xml:space="preserve"> </w:t>
      </w:r>
      <w:r w:rsidRPr="00F4682A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F4682A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</w:t>
      </w:r>
      <w:r w:rsidR="000B2995" w:rsidRPr="00F4682A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และการดำเนินการเพื่อขจัดอุปสรรคหรือมาตรการป้องกันของข้าพเจ้า (ถ้ามี)</w:t>
      </w:r>
    </w:p>
    <w:p w14:paraId="78F355C0" w14:textId="77777777" w:rsidR="002956E5" w:rsidRPr="00F4682A" w:rsidRDefault="002956E5" w:rsidP="00B277A9">
      <w:pPr>
        <w:spacing w:after="0" w:line="340" w:lineRule="exact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59899D0" w14:textId="7152D9FE" w:rsidR="002956E5" w:rsidRPr="00F4682A" w:rsidRDefault="002956E5" w:rsidP="00B277A9">
      <w:pPr>
        <w:spacing w:after="0" w:line="340" w:lineRule="exact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4682A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รอบระยะเวลา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09AF6C93" w14:textId="7769D4D0" w:rsidR="0042349D" w:rsidRPr="00F4682A" w:rsidRDefault="0042349D">
      <w:pPr>
        <w:spacing w:after="0" w:line="240" w:lineRule="auto"/>
        <w:jc w:val="both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32163589" w14:textId="77777777" w:rsidR="009259D8" w:rsidRPr="00F4682A" w:rsidRDefault="009259D8">
      <w:pPr>
        <w:spacing w:after="0" w:line="240" w:lineRule="auto"/>
        <w:jc w:val="both"/>
        <w:rPr>
          <w:rFonts w:ascii="Browallia New" w:hAnsi="Browallia New" w:cs="Browallia New"/>
          <w:sz w:val="26"/>
          <w:szCs w:val="26"/>
        </w:rPr>
      </w:pPr>
    </w:p>
    <w:p w14:paraId="462981B8" w14:textId="79AA967F" w:rsidR="00EE30FC" w:rsidRPr="00F4682A" w:rsidRDefault="004E36D0" w:rsidP="00DE003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4682A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4162427D" w14:textId="47A18545" w:rsidR="00EE30FC" w:rsidRPr="00F4682A" w:rsidRDefault="00EE30FC" w:rsidP="00DE003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B0C6105" w14:textId="24F3099C" w:rsidR="002C08FA" w:rsidRPr="00F4682A" w:rsidRDefault="002C08FA" w:rsidP="00DE003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6C989FC" w14:textId="77777777" w:rsidR="009A7605" w:rsidRPr="00F4682A" w:rsidRDefault="009A7605" w:rsidP="00DE003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8B4D91A" w14:textId="77777777" w:rsidR="009A7605" w:rsidRPr="00F4682A" w:rsidRDefault="009A7605" w:rsidP="00DE003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AC464D7" w14:textId="77777777" w:rsidR="002C08FA" w:rsidRPr="00F4682A" w:rsidRDefault="002C08FA" w:rsidP="00DE003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9F265F2" w14:textId="77777777" w:rsidR="000B2995" w:rsidRPr="00F4682A" w:rsidRDefault="000B2995" w:rsidP="00C36D0C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F4682A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นภนุช  อภิชาตเสถียร</w:t>
      </w:r>
    </w:p>
    <w:p w14:paraId="194850A1" w14:textId="516F7801" w:rsidR="00C36D0C" w:rsidRPr="00F4682A" w:rsidRDefault="00C36D0C" w:rsidP="00C36D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4682A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477F37" w:rsidRPr="00477F37">
        <w:rPr>
          <w:rFonts w:ascii="Browallia New" w:hAnsi="Browallia New" w:cs="Browallia New"/>
          <w:sz w:val="26"/>
          <w:szCs w:val="26"/>
          <w:lang w:val="en-GB"/>
        </w:rPr>
        <w:t>5266</w:t>
      </w:r>
    </w:p>
    <w:p w14:paraId="0649FC05" w14:textId="77777777" w:rsidR="00F021E2" w:rsidRPr="00F4682A" w:rsidRDefault="00F021E2" w:rsidP="00DE003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4682A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5F5602E3" w14:textId="1B4ACA44" w:rsidR="00C36D0C" w:rsidRPr="00F4682A" w:rsidRDefault="00477F37" w:rsidP="00C36D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  <w:lang w:bidi="th-TH"/>
        </w:rPr>
      </w:pPr>
      <w:r w:rsidRPr="00477F37">
        <w:rPr>
          <w:rFonts w:ascii="Browallia New" w:hAnsi="Browallia New" w:cs="Browallia New"/>
          <w:sz w:val="26"/>
          <w:szCs w:val="26"/>
          <w:lang w:val="en-GB" w:bidi="th-TH"/>
        </w:rPr>
        <w:t>24</w:t>
      </w:r>
      <w:r w:rsidR="000B2995" w:rsidRPr="00F4682A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0B2995" w:rsidRPr="00F4682A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575996" w:rsidRPr="00F4682A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C36D0C" w:rsidRPr="00F4682A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="00C36D0C" w:rsidRPr="00F4682A">
        <w:rPr>
          <w:rFonts w:ascii="Browallia New" w:hAnsi="Browallia New" w:cs="Browallia New"/>
          <w:sz w:val="26"/>
          <w:szCs w:val="26"/>
        </w:rPr>
        <w:t>.</w:t>
      </w:r>
      <w:r w:rsidR="00C36D0C" w:rsidRPr="00F4682A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="00C36D0C" w:rsidRPr="00F4682A">
        <w:rPr>
          <w:rFonts w:ascii="Browallia New" w:hAnsi="Browallia New" w:cs="Browallia New"/>
          <w:sz w:val="26"/>
          <w:szCs w:val="26"/>
        </w:rPr>
        <w:t xml:space="preserve">. </w:t>
      </w:r>
      <w:r w:rsidRPr="00477F37">
        <w:rPr>
          <w:rFonts w:ascii="Browallia New" w:hAnsi="Browallia New" w:cs="Browallia New"/>
          <w:sz w:val="26"/>
          <w:szCs w:val="26"/>
          <w:lang w:val="en-GB"/>
        </w:rPr>
        <w:t>256</w:t>
      </w:r>
      <w:r w:rsidRPr="00477F37">
        <w:rPr>
          <w:rFonts w:ascii="Browallia New" w:hAnsi="Browallia New" w:cs="Browallia New"/>
          <w:sz w:val="26"/>
          <w:szCs w:val="26"/>
          <w:lang w:val="en-GB" w:bidi="th-TH"/>
        </w:rPr>
        <w:t>9</w:t>
      </w:r>
    </w:p>
    <w:p w14:paraId="70414917" w14:textId="77777777" w:rsidR="0057490F" w:rsidRPr="00F4682A" w:rsidRDefault="0057490F">
      <w:pPr>
        <w:spacing w:after="0" w:line="240" w:lineRule="auto"/>
        <w:rPr>
          <w:rFonts w:ascii="Browallia New" w:hAnsi="Browallia New" w:cs="Browallia New"/>
          <w:b/>
          <w:sz w:val="26"/>
          <w:szCs w:val="26"/>
        </w:rPr>
      </w:pPr>
    </w:p>
    <w:p w14:paraId="4AFD3883" w14:textId="2D12395D" w:rsidR="009A7605" w:rsidRPr="00F4682A" w:rsidRDefault="009A7605">
      <w:pPr>
        <w:spacing w:after="0" w:line="240" w:lineRule="auto"/>
        <w:rPr>
          <w:rFonts w:ascii="Browallia New" w:hAnsi="Browallia New" w:cs="Browallia New"/>
          <w:b/>
          <w:sz w:val="26"/>
          <w:szCs w:val="26"/>
        </w:rPr>
        <w:sectPr w:rsidR="009A7605" w:rsidRPr="00F4682A" w:rsidSect="00477F37">
          <w:pgSz w:w="11909" w:h="16834" w:code="9"/>
          <w:pgMar w:top="2592" w:right="720" w:bottom="720" w:left="1987" w:header="706" w:footer="576" w:gutter="0"/>
          <w:cols w:space="720"/>
          <w:docGrid w:linePitch="360"/>
        </w:sectPr>
      </w:pPr>
    </w:p>
    <w:p w14:paraId="6F6DD9CC" w14:textId="27D1B2EB" w:rsidR="00C36D0C" w:rsidRPr="00F4682A" w:rsidRDefault="0078157F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F4682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บริษัท เอ็ม พี เจ โลจิสติกส์ จำกัด</w:t>
      </w:r>
      <w:r w:rsidR="00AA3D1F" w:rsidRPr="00F4682A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AA3D1F" w:rsidRPr="00F4682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(มหาชน)</w:t>
      </w:r>
    </w:p>
    <w:p w14:paraId="6AF008D6" w14:textId="1EBBB9B3" w:rsidR="00473591" w:rsidRPr="00F4682A" w:rsidRDefault="00473591">
      <w:pPr>
        <w:spacing w:after="0" w:line="240" w:lineRule="auto"/>
        <w:ind w:left="720"/>
        <w:rPr>
          <w:rFonts w:ascii="Browallia New" w:hAnsi="Browallia New" w:cs="Browallia New"/>
          <w:b/>
          <w:sz w:val="28"/>
          <w:szCs w:val="28"/>
        </w:rPr>
      </w:pPr>
    </w:p>
    <w:p w14:paraId="6E0D6564" w14:textId="358BFB48" w:rsidR="007A460E" w:rsidRPr="00F4682A" w:rsidRDefault="007A460E">
      <w:pPr>
        <w:spacing w:after="0" w:line="240" w:lineRule="auto"/>
        <w:ind w:left="720"/>
        <w:rPr>
          <w:rFonts w:ascii="Browallia New" w:hAnsi="Browallia New" w:cs="Browallia New"/>
          <w:b/>
          <w:sz w:val="28"/>
          <w:szCs w:val="28"/>
        </w:rPr>
      </w:pPr>
      <w:r w:rsidRPr="00F4682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</w:t>
      </w:r>
      <w:r w:rsidR="00517547" w:rsidRPr="00F4682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รวมและงบการเงินเฉพาะกิจการ</w:t>
      </w:r>
    </w:p>
    <w:p w14:paraId="1B5CD09E" w14:textId="7F6C7004" w:rsidR="006E76DB" w:rsidRPr="00F4682A" w:rsidRDefault="00477F37" w:rsidP="006E76DB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477F37">
        <w:rPr>
          <w:rFonts w:ascii="Browallia New" w:hAnsi="Browallia New" w:cs="Browallia New"/>
          <w:b/>
          <w:sz w:val="28"/>
          <w:szCs w:val="28"/>
          <w:lang w:val="en-GB"/>
        </w:rPr>
        <w:t>31</w:t>
      </w:r>
      <w:r w:rsidR="00C36D0C" w:rsidRPr="00F4682A">
        <w:rPr>
          <w:rFonts w:ascii="Browallia New" w:hAnsi="Browallia New" w:cs="Browallia New"/>
          <w:b/>
          <w:sz w:val="28"/>
          <w:szCs w:val="28"/>
          <w:lang w:val="en-GB"/>
        </w:rPr>
        <w:t xml:space="preserve"> </w:t>
      </w:r>
      <w:r w:rsidR="00C36D0C" w:rsidRPr="00F4682A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ธันวาคม </w:t>
      </w:r>
      <w:r w:rsidR="00231479" w:rsidRPr="00F4682A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พ.ศ. </w:t>
      </w:r>
      <w:r w:rsidRPr="00477F37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2568</w:t>
      </w:r>
    </w:p>
    <w:p w14:paraId="54AD7787" w14:textId="3BECB20E" w:rsidR="000262A0" w:rsidRPr="00FA4126" w:rsidRDefault="006E76DB" w:rsidP="004C6FAD">
      <w:pPr>
        <w:spacing w:after="0" w:line="240" w:lineRule="auto"/>
        <w:ind w:left="720"/>
        <w:rPr>
          <w:rFonts w:ascii="Browallia New" w:hAnsi="Browallia New" w:cs="Browallia New"/>
          <w:sz w:val="28"/>
          <w:szCs w:val="28"/>
          <w:cs/>
          <w:lang w:val="en-GB" w:bidi="th-TH"/>
        </w:rPr>
      </w:pPr>
      <w:r w:rsidRPr="00F4682A">
        <w:rPr>
          <w:rFonts w:ascii="Browallia New" w:hAnsi="Browallia New" w:cs="Browallia New"/>
          <w:b/>
          <w:bCs/>
          <w:noProof/>
          <w:sz w:val="28"/>
          <w:szCs w:val="28"/>
          <w:lang w:bidi="th-TH"/>
        </w:rPr>
        <w:drawing>
          <wp:anchor distT="0" distB="0" distL="114300" distR="114300" simplePos="0" relativeHeight="251658240" behindDoc="0" locked="0" layoutInCell="1" allowOverlap="1" wp14:anchorId="3359E96D" wp14:editId="11A4690B">
            <wp:simplePos x="0" y="0"/>
            <wp:positionH relativeFrom="margin">
              <wp:align>right</wp:align>
            </wp:positionH>
            <wp:positionV relativeFrom="paragraph">
              <wp:posOffset>285370</wp:posOffset>
            </wp:positionV>
            <wp:extent cx="4105275" cy="1095375"/>
            <wp:effectExtent l="0" t="0" r="9525" b="9525"/>
            <wp:wrapNone/>
            <wp:docPr id="48080105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52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0262A0" w:rsidRPr="00FA4126" w:rsidSect="0046201D">
      <w:pgSz w:w="11909" w:h="16834" w:code="9"/>
      <w:pgMar w:top="4176" w:right="2880" w:bottom="1008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25353A" w14:textId="77777777" w:rsidR="00874C01" w:rsidRDefault="00874C01" w:rsidP="0042349D">
      <w:pPr>
        <w:spacing w:after="0" w:line="240" w:lineRule="auto"/>
      </w:pPr>
      <w:r>
        <w:separator/>
      </w:r>
    </w:p>
  </w:endnote>
  <w:endnote w:type="continuationSeparator" w:id="0">
    <w:p w14:paraId="611C2640" w14:textId="77777777" w:rsidR="00874C01" w:rsidRDefault="00874C01" w:rsidP="0042349D">
      <w:pPr>
        <w:spacing w:after="0" w:line="240" w:lineRule="auto"/>
      </w:pPr>
      <w:r>
        <w:continuationSeparator/>
      </w:r>
    </w:p>
  </w:endnote>
  <w:endnote w:type="continuationNotice" w:id="1">
    <w:p w14:paraId="2BE53BD6" w14:textId="77777777" w:rsidR="00874C01" w:rsidRDefault="00874C0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ED3518" w14:textId="77777777" w:rsidR="00874C01" w:rsidRDefault="00874C01" w:rsidP="0042349D">
      <w:pPr>
        <w:spacing w:after="0" w:line="240" w:lineRule="auto"/>
      </w:pPr>
      <w:r>
        <w:separator/>
      </w:r>
    </w:p>
  </w:footnote>
  <w:footnote w:type="continuationSeparator" w:id="0">
    <w:p w14:paraId="6453D591" w14:textId="77777777" w:rsidR="00874C01" w:rsidRDefault="00874C01" w:rsidP="0042349D">
      <w:pPr>
        <w:spacing w:after="0" w:line="240" w:lineRule="auto"/>
      </w:pPr>
      <w:r>
        <w:continuationSeparator/>
      </w:r>
    </w:p>
  </w:footnote>
  <w:footnote w:type="continuationNotice" w:id="1">
    <w:p w14:paraId="2DA1BBCA" w14:textId="77777777" w:rsidR="00874C01" w:rsidRDefault="00874C0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E7CFC" w14:textId="77777777" w:rsidR="001F7F4A" w:rsidRPr="001F7F4A" w:rsidRDefault="001F7F4A" w:rsidP="001F7F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67AE079A"/>
    <w:lvl w:ilvl="0" w:tplc="23BE79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7CD0DBD6"/>
    <w:lvl w:ilvl="0" w:tplc="3F92188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451135E"/>
    <w:multiLevelType w:val="hybridMultilevel"/>
    <w:tmpl w:val="4F3C04BC"/>
    <w:lvl w:ilvl="0" w:tplc="EA2650E4">
      <w:start w:val="1"/>
      <w:numFmt w:val="bullet"/>
      <w:lvlText w:val=""/>
      <w:lvlJc w:val="left"/>
      <w:pPr>
        <w:ind w:left="595" w:hanging="360"/>
      </w:pPr>
      <w:rPr>
        <w:rFonts w:ascii="Symbol" w:hAnsi="Symbol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13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55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71D3575"/>
    <w:multiLevelType w:val="hybridMultilevel"/>
    <w:tmpl w:val="06A2ACF6"/>
    <w:lvl w:ilvl="0" w:tplc="00F8981A">
      <w:start w:val="1"/>
      <w:numFmt w:val="decimal"/>
      <w:lvlText w:val="%1)"/>
      <w:lvlJc w:val="left"/>
      <w:pPr>
        <w:ind w:left="1020" w:hanging="360"/>
      </w:pPr>
    </w:lvl>
    <w:lvl w:ilvl="1" w:tplc="A4DE69BC">
      <w:start w:val="1"/>
      <w:numFmt w:val="decimal"/>
      <w:lvlText w:val="%2)"/>
      <w:lvlJc w:val="left"/>
      <w:pPr>
        <w:ind w:left="1020" w:hanging="360"/>
      </w:pPr>
    </w:lvl>
    <w:lvl w:ilvl="2" w:tplc="ABE287A2">
      <w:start w:val="1"/>
      <w:numFmt w:val="decimal"/>
      <w:lvlText w:val="%3)"/>
      <w:lvlJc w:val="left"/>
      <w:pPr>
        <w:ind w:left="1020" w:hanging="360"/>
      </w:pPr>
    </w:lvl>
    <w:lvl w:ilvl="3" w:tplc="E3446250">
      <w:start w:val="1"/>
      <w:numFmt w:val="decimal"/>
      <w:lvlText w:val="%4)"/>
      <w:lvlJc w:val="left"/>
      <w:pPr>
        <w:ind w:left="1020" w:hanging="360"/>
      </w:pPr>
    </w:lvl>
    <w:lvl w:ilvl="4" w:tplc="0C5C7538">
      <w:start w:val="1"/>
      <w:numFmt w:val="decimal"/>
      <w:lvlText w:val="%5)"/>
      <w:lvlJc w:val="left"/>
      <w:pPr>
        <w:ind w:left="1020" w:hanging="360"/>
      </w:pPr>
    </w:lvl>
    <w:lvl w:ilvl="5" w:tplc="51D0F26C">
      <w:start w:val="1"/>
      <w:numFmt w:val="decimal"/>
      <w:lvlText w:val="%6)"/>
      <w:lvlJc w:val="left"/>
      <w:pPr>
        <w:ind w:left="1020" w:hanging="360"/>
      </w:pPr>
    </w:lvl>
    <w:lvl w:ilvl="6" w:tplc="CA9C724C">
      <w:start w:val="1"/>
      <w:numFmt w:val="decimal"/>
      <w:lvlText w:val="%7)"/>
      <w:lvlJc w:val="left"/>
      <w:pPr>
        <w:ind w:left="1020" w:hanging="360"/>
      </w:pPr>
    </w:lvl>
    <w:lvl w:ilvl="7" w:tplc="5BE024E8">
      <w:start w:val="1"/>
      <w:numFmt w:val="decimal"/>
      <w:lvlText w:val="%8)"/>
      <w:lvlJc w:val="left"/>
      <w:pPr>
        <w:ind w:left="1020" w:hanging="360"/>
      </w:pPr>
    </w:lvl>
    <w:lvl w:ilvl="8" w:tplc="50D8E5D4">
      <w:start w:val="1"/>
      <w:numFmt w:val="decimal"/>
      <w:lvlText w:val="%9)"/>
      <w:lvlJc w:val="left"/>
      <w:pPr>
        <w:ind w:left="1020" w:hanging="360"/>
      </w:pPr>
    </w:lvl>
  </w:abstractNum>
  <w:abstractNum w:abstractNumId="5" w15:restartNumberingAfterBreak="0">
    <w:nsid w:val="3809687B"/>
    <w:multiLevelType w:val="hybridMultilevel"/>
    <w:tmpl w:val="1D326D4C"/>
    <w:lvl w:ilvl="0" w:tplc="90C078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894EC8"/>
    <w:multiLevelType w:val="hybridMultilevel"/>
    <w:tmpl w:val="970C13CE"/>
    <w:lvl w:ilvl="0" w:tplc="2FB0DCD6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num w:numId="1" w16cid:durableId="1678264128">
    <w:abstractNumId w:val="1"/>
  </w:num>
  <w:num w:numId="2" w16cid:durableId="180779823">
    <w:abstractNumId w:val="3"/>
  </w:num>
  <w:num w:numId="3" w16cid:durableId="181287549">
    <w:abstractNumId w:val="0"/>
  </w:num>
  <w:num w:numId="4" w16cid:durableId="1887526229">
    <w:abstractNumId w:val="5"/>
  </w:num>
  <w:num w:numId="5" w16cid:durableId="1593855420">
    <w:abstractNumId w:val="6"/>
  </w:num>
  <w:num w:numId="6" w16cid:durableId="1246764340">
    <w:abstractNumId w:val="2"/>
  </w:num>
  <w:num w:numId="7" w16cid:durableId="14818465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64FA"/>
    <w:rsid w:val="00010E70"/>
    <w:rsid w:val="00016301"/>
    <w:rsid w:val="000243D2"/>
    <w:rsid w:val="00025F8F"/>
    <w:rsid w:val="000262A0"/>
    <w:rsid w:val="00047CEE"/>
    <w:rsid w:val="0005117B"/>
    <w:rsid w:val="000541A4"/>
    <w:rsid w:val="00056E1D"/>
    <w:rsid w:val="00061710"/>
    <w:rsid w:val="000718F0"/>
    <w:rsid w:val="00085FD5"/>
    <w:rsid w:val="000879E8"/>
    <w:rsid w:val="000A2446"/>
    <w:rsid w:val="000B2995"/>
    <w:rsid w:val="000B5CD6"/>
    <w:rsid w:val="000C741D"/>
    <w:rsid w:val="000D7FC2"/>
    <w:rsid w:val="000F3C57"/>
    <w:rsid w:val="000F622E"/>
    <w:rsid w:val="0010116E"/>
    <w:rsid w:val="00103122"/>
    <w:rsid w:val="00103F60"/>
    <w:rsid w:val="00104225"/>
    <w:rsid w:val="00107920"/>
    <w:rsid w:val="00112541"/>
    <w:rsid w:val="001137DA"/>
    <w:rsid w:val="001208BA"/>
    <w:rsid w:val="00122CD6"/>
    <w:rsid w:val="001339C0"/>
    <w:rsid w:val="0013427B"/>
    <w:rsid w:val="001474DB"/>
    <w:rsid w:val="00150892"/>
    <w:rsid w:val="00151149"/>
    <w:rsid w:val="00162BCF"/>
    <w:rsid w:val="00173720"/>
    <w:rsid w:val="00180F3C"/>
    <w:rsid w:val="0018374C"/>
    <w:rsid w:val="00186308"/>
    <w:rsid w:val="00186CFE"/>
    <w:rsid w:val="00192B1E"/>
    <w:rsid w:val="00195015"/>
    <w:rsid w:val="001967C9"/>
    <w:rsid w:val="001A0810"/>
    <w:rsid w:val="001A52CB"/>
    <w:rsid w:val="001A6CE2"/>
    <w:rsid w:val="001A7236"/>
    <w:rsid w:val="001C7F56"/>
    <w:rsid w:val="001D53C9"/>
    <w:rsid w:val="001E012A"/>
    <w:rsid w:val="001E2AEA"/>
    <w:rsid w:val="001F5455"/>
    <w:rsid w:val="001F638A"/>
    <w:rsid w:val="001F7F4A"/>
    <w:rsid w:val="00200F35"/>
    <w:rsid w:val="00201E9D"/>
    <w:rsid w:val="002047E2"/>
    <w:rsid w:val="00214A94"/>
    <w:rsid w:val="002234AF"/>
    <w:rsid w:val="00223FF4"/>
    <w:rsid w:val="00226F67"/>
    <w:rsid w:val="00227314"/>
    <w:rsid w:val="00231479"/>
    <w:rsid w:val="00236BD1"/>
    <w:rsid w:val="0024155F"/>
    <w:rsid w:val="00255B8E"/>
    <w:rsid w:val="0025733B"/>
    <w:rsid w:val="00263601"/>
    <w:rsid w:val="00272281"/>
    <w:rsid w:val="002739A3"/>
    <w:rsid w:val="00292B16"/>
    <w:rsid w:val="00293D1B"/>
    <w:rsid w:val="002956E5"/>
    <w:rsid w:val="00295BA3"/>
    <w:rsid w:val="002A1319"/>
    <w:rsid w:val="002A3F98"/>
    <w:rsid w:val="002A4ADD"/>
    <w:rsid w:val="002A73D3"/>
    <w:rsid w:val="002C08FA"/>
    <w:rsid w:val="002C1AD3"/>
    <w:rsid w:val="002D31BF"/>
    <w:rsid w:val="002D381C"/>
    <w:rsid w:val="002E1D55"/>
    <w:rsid w:val="002E538C"/>
    <w:rsid w:val="002E67C7"/>
    <w:rsid w:val="002E6B0F"/>
    <w:rsid w:val="002E6F57"/>
    <w:rsid w:val="002F0C0C"/>
    <w:rsid w:val="00303685"/>
    <w:rsid w:val="00304093"/>
    <w:rsid w:val="00304891"/>
    <w:rsid w:val="00304B88"/>
    <w:rsid w:val="00306159"/>
    <w:rsid w:val="003065BA"/>
    <w:rsid w:val="00312223"/>
    <w:rsid w:val="00316BC5"/>
    <w:rsid w:val="00317C10"/>
    <w:rsid w:val="00320EBD"/>
    <w:rsid w:val="00321A68"/>
    <w:rsid w:val="00323CB3"/>
    <w:rsid w:val="00323DDC"/>
    <w:rsid w:val="0032495C"/>
    <w:rsid w:val="00325098"/>
    <w:rsid w:val="00334706"/>
    <w:rsid w:val="00341DCB"/>
    <w:rsid w:val="0034520D"/>
    <w:rsid w:val="003463CD"/>
    <w:rsid w:val="00355B6D"/>
    <w:rsid w:val="00361300"/>
    <w:rsid w:val="003654C1"/>
    <w:rsid w:val="00370C78"/>
    <w:rsid w:val="00370E0C"/>
    <w:rsid w:val="00373406"/>
    <w:rsid w:val="0037374B"/>
    <w:rsid w:val="00374D14"/>
    <w:rsid w:val="00386587"/>
    <w:rsid w:val="00392CCA"/>
    <w:rsid w:val="003A2988"/>
    <w:rsid w:val="003A6EE8"/>
    <w:rsid w:val="003B23AF"/>
    <w:rsid w:val="003B5B18"/>
    <w:rsid w:val="003B5B52"/>
    <w:rsid w:val="003C13C3"/>
    <w:rsid w:val="003C2206"/>
    <w:rsid w:val="003D1444"/>
    <w:rsid w:val="003D23B9"/>
    <w:rsid w:val="003D4294"/>
    <w:rsid w:val="003E1A71"/>
    <w:rsid w:val="003E712B"/>
    <w:rsid w:val="00402B35"/>
    <w:rsid w:val="00404EF9"/>
    <w:rsid w:val="00405FB6"/>
    <w:rsid w:val="00406B96"/>
    <w:rsid w:val="00414F85"/>
    <w:rsid w:val="0042349D"/>
    <w:rsid w:val="00423E73"/>
    <w:rsid w:val="00430BC7"/>
    <w:rsid w:val="0043666A"/>
    <w:rsid w:val="00444683"/>
    <w:rsid w:val="004519EB"/>
    <w:rsid w:val="0046201D"/>
    <w:rsid w:val="00463931"/>
    <w:rsid w:val="00465674"/>
    <w:rsid w:val="004658AF"/>
    <w:rsid w:val="00467982"/>
    <w:rsid w:val="00471043"/>
    <w:rsid w:val="00473591"/>
    <w:rsid w:val="00473B4E"/>
    <w:rsid w:val="004758EC"/>
    <w:rsid w:val="004767DD"/>
    <w:rsid w:val="00477F37"/>
    <w:rsid w:val="00482A76"/>
    <w:rsid w:val="0048328E"/>
    <w:rsid w:val="004951EC"/>
    <w:rsid w:val="004B1920"/>
    <w:rsid w:val="004B32D9"/>
    <w:rsid w:val="004C3354"/>
    <w:rsid w:val="004C6FAD"/>
    <w:rsid w:val="004D3913"/>
    <w:rsid w:val="004D72A4"/>
    <w:rsid w:val="004D7CD3"/>
    <w:rsid w:val="004E36D0"/>
    <w:rsid w:val="004F0104"/>
    <w:rsid w:val="004F2746"/>
    <w:rsid w:val="004F2E01"/>
    <w:rsid w:val="004F461B"/>
    <w:rsid w:val="00503F89"/>
    <w:rsid w:val="00517547"/>
    <w:rsid w:val="00545DFD"/>
    <w:rsid w:val="00555246"/>
    <w:rsid w:val="00560010"/>
    <w:rsid w:val="00563119"/>
    <w:rsid w:val="00570DEC"/>
    <w:rsid w:val="0057334F"/>
    <w:rsid w:val="0057490F"/>
    <w:rsid w:val="00575996"/>
    <w:rsid w:val="00581D26"/>
    <w:rsid w:val="00585E98"/>
    <w:rsid w:val="0058744F"/>
    <w:rsid w:val="005A09AE"/>
    <w:rsid w:val="005A4EB2"/>
    <w:rsid w:val="005A5AF5"/>
    <w:rsid w:val="005B4B0B"/>
    <w:rsid w:val="005C4541"/>
    <w:rsid w:val="005C5C43"/>
    <w:rsid w:val="005D24B7"/>
    <w:rsid w:val="005D2E5C"/>
    <w:rsid w:val="005D6A33"/>
    <w:rsid w:val="005E124E"/>
    <w:rsid w:val="005E26B3"/>
    <w:rsid w:val="005E437D"/>
    <w:rsid w:val="005E4B7D"/>
    <w:rsid w:val="005F316D"/>
    <w:rsid w:val="006140F6"/>
    <w:rsid w:val="00622C1E"/>
    <w:rsid w:val="0062512B"/>
    <w:rsid w:val="00625428"/>
    <w:rsid w:val="00625C9B"/>
    <w:rsid w:val="00633FA9"/>
    <w:rsid w:val="00643B2A"/>
    <w:rsid w:val="006468D2"/>
    <w:rsid w:val="0065022F"/>
    <w:rsid w:val="00656C72"/>
    <w:rsid w:val="0066321F"/>
    <w:rsid w:val="00667A78"/>
    <w:rsid w:val="0068273A"/>
    <w:rsid w:val="00684767"/>
    <w:rsid w:val="006871BF"/>
    <w:rsid w:val="00690099"/>
    <w:rsid w:val="0069431D"/>
    <w:rsid w:val="00697031"/>
    <w:rsid w:val="0069776C"/>
    <w:rsid w:val="006A1267"/>
    <w:rsid w:val="006B4915"/>
    <w:rsid w:val="006B727A"/>
    <w:rsid w:val="006C1444"/>
    <w:rsid w:val="006C1BE6"/>
    <w:rsid w:val="006C28BB"/>
    <w:rsid w:val="006D6A9B"/>
    <w:rsid w:val="006D6BA7"/>
    <w:rsid w:val="006E2629"/>
    <w:rsid w:val="006E76DB"/>
    <w:rsid w:val="006F18CD"/>
    <w:rsid w:val="006F2BAE"/>
    <w:rsid w:val="00704ADB"/>
    <w:rsid w:val="00711923"/>
    <w:rsid w:val="00717CE1"/>
    <w:rsid w:val="00722D6E"/>
    <w:rsid w:val="00725059"/>
    <w:rsid w:val="00730306"/>
    <w:rsid w:val="00735208"/>
    <w:rsid w:val="007418C9"/>
    <w:rsid w:val="007633A9"/>
    <w:rsid w:val="007642E3"/>
    <w:rsid w:val="007658D6"/>
    <w:rsid w:val="0076618F"/>
    <w:rsid w:val="0077019C"/>
    <w:rsid w:val="00780FFA"/>
    <w:rsid w:val="0078157F"/>
    <w:rsid w:val="00782735"/>
    <w:rsid w:val="007865C4"/>
    <w:rsid w:val="007877F9"/>
    <w:rsid w:val="00796822"/>
    <w:rsid w:val="007A1412"/>
    <w:rsid w:val="007A460E"/>
    <w:rsid w:val="007A6B86"/>
    <w:rsid w:val="007A7F12"/>
    <w:rsid w:val="007B00CD"/>
    <w:rsid w:val="007B0A26"/>
    <w:rsid w:val="007B1BED"/>
    <w:rsid w:val="007C2423"/>
    <w:rsid w:val="007C2614"/>
    <w:rsid w:val="007D1DCC"/>
    <w:rsid w:val="007D2365"/>
    <w:rsid w:val="007D3E61"/>
    <w:rsid w:val="007D5261"/>
    <w:rsid w:val="007D6F75"/>
    <w:rsid w:val="007E142A"/>
    <w:rsid w:val="007E7870"/>
    <w:rsid w:val="00802049"/>
    <w:rsid w:val="008031CC"/>
    <w:rsid w:val="00807F9C"/>
    <w:rsid w:val="00815336"/>
    <w:rsid w:val="00816D32"/>
    <w:rsid w:val="00821A60"/>
    <w:rsid w:val="00832D47"/>
    <w:rsid w:val="00844BC5"/>
    <w:rsid w:val="0084531D"/>
    <w:rsid w:val="008454B8"/>
    <w:rsid w:val="00846F3C"/>
    <w:rsid w:val="00850705"/>
    <w:rsid w:val="008521A1"/>
    <w:rsid w:val="008521A8"/>
    <w:rsid w:val="008534BA"/>
    <w:rsid w:val="00862029"/>
    <w:rsid w:val="008673F1"/>
    <w:rsid w:val="008748E2"/>
    <w:rsid w:val="00874C01"/>
    <w:rsid w:val="00875F09"/>
    <w:rsid w:val="00877BDF"/>
    <w:rsid w:val="00897844"/>
    <w:rsid w:val="008979AA"/>
    <w:rsid w:val="008C4463"/>
    <w:rsid w:val="008C6B6A"/>
    <w:rsid w:val="008D1C9E"/>
    <w:rsid w:val="008D5210"/>
    <w:rsid w:val="008D64A7"/>
    <w:rsid w:val="008D7753"/>
    <w:rsid w:val="008E0B60"/>
    <w:rsid w:val="008F024B"/>
    <w:rsid w:val="00903020"/>
    <w:rsid w:val="00915D4F"/>
    <w:rsid w:val="00922830"/>
    <w:rsid w:val="009248BE"/>
    <w:rsid w:val="009259D8"/>
    <w:rsid w:val="00926F4A"/>
    <w:rsid w:val="0093272A"/>
    <w:rsid w:val="00941D4D"/>
    <w:rsid w:val="00942383"/>
    <w:rsid w:val="00954E74"/>
    <w:rsid w:val="009611A6"/>
    <w:rsid w:val="00965352"/>
    <w:rsid w:val="0096576E"/>
    <w:rsid w:val="00992E1A"/>
    <w:rsid w:val="00995296"/>
    <w:rsid w:val="00996B02"/>
    <w:rsid w:val="009A2BFB"/>
    <w:rsid w:val="009A7605"/>
    <w:rsid w:val="009A7B35"/>
    <w:rsid w:val="009B43F8"/>
    <w:rsid w:val="009E0E8F"/>
    <w:rsid w:val="009F05B0"/>
    <w:rsid w:val="00A0289A"/>
    <w:rsid w:val="00A0300F"/>
    <w:rsid w:val="00A03A75"/>
    <w:rsid w:val="00A05987"/>
    <w:rsid w:val="00A2231F"/>
    <w:rsid w:val="00A3064E"/>
    <w:rsid w:val="00A31CA1"/>
    <w:rsid w:val="00A423CF"/>
    <w:rsid w:val="00A443BF"/>
    <w:rsid w:val="00A50F79"/>
    <w:rsid w:val="00A51124"/>
    <w:rsid w:val="00A55F1B"/>
    <w:rsid w:val="00A60B36"/>
    <w:rsid w:val="00A85F1F"/>
    <w:rsid w:val="00A95EBB"/>
    <w:rsid w:val="00AA046E"/>
    <w:rsid w:val="00AA3D1F"/>
    <w:rsid w:val="00AA75BC"/>
    <w:rsid w:val="00AB5958"/>
    <w:rsid w:val="00AC1DD0"/>
    <w:rsid w:val="00AD293D"/>
    <w:rsid w:val="00AD5957"/>
    <w:rsid w:val="00AE672F"/>
    <w:rsid w:val="00B00D71"/>
    <w:rsid w:val="00B00D96"/>
    <w:rsid w:val="00B0165A"/>
    <w:rsid w:val="00B11148"/>
    <w:rsid w:val="00B13054"/>
    <w:rsid w:val="00B16411"/>
    <w:rsid w:val="00B220EE"/>
    <w:rsid w:val="00B24971"/>
    <w:rsid w:val="00B277A9"/>
    <w:rsid w:val="00B31239"/>
    <w:rsid w:val="00B32790"/>
    <w:rsid w:val="00B35C60"/>
    <w:rsid w:val="00B42862"/>
    <w:rsid w:val="00B5648C"/>
    <w:rsid w:val="00B73D51"/>
    <w:rsid w:val="00B76125"/>
    <w:rsid w:val="00B81762"/>
    <w:rsid w:val="00B90AEC"/>
    <w:rsid w:val="00BA217C"/>
    <w:rsid w:val="00BA2840"/>
    <w:rsid w:val="00BA570B"/>
    <w:rsid w:val="00BA5AB9"/>
    <w:rsid w:val="00BA670A"/>
    <w:rsid w:val="00BA7BB4"/>
    <w:rsid w:val="00BB1E17"/>
    <w:rsid w:val="00BB37CF"/>
    <w:rsid w:val="00BB5DFD"/>
    <w:rsid w:val="00BC49A2"/>
    <w:rsid w:val="00BC65CB"/>
    <w:rsid w:val="00BC6C9C"/>
    <w:rsid w:val="00BD62D6"/>
    <w:rsid w:val="00BE7EB9"/>
    <w:rsid w:val="00BF1B57"/>
    <w:rsid w:val="00BF28A7"/>
    <w:rsid w:val="00BF6EA3"/>
    <w:rsid w:val="00C01E74"/>
    <w:rsid w:val="00C029DE"/>
    <w:rsid w:val="00C02D18"/>
    <w:rsid w:val="00C0317B"/>
    <w:rsid w:val="00C04502"/>
    <w:rsid w:val="00C36D0C"/>
    <w:rsid w:val="00C373B5"/>
    <w:rsid w:val="00C40413"/>
    <w:rsid w:val="00C6236D"/>
    <w:rsid w:val="00C66CBC"/>
    <w:rsid w:val="00C90983"/>
    <w:rsid w:val="00C928F2"/>
    <w:rsid w:val="00C9368E"/>
    <w:rsid w:val="00CB300A"/>
    <w:rsid w:val="00CB3544"/>
    <w:rsid w:val="00CC251E"/>
    <w:rsid w:val="00CC5A51"/>
    <w:rsid w:val="00CC7795"/>
    <w:rsid w:val="00CD0394"/>
    <w:rsid w:val="00CD3C01"/>
    <w:rsid w:val="00CE02C8"/>
    <w:rsid w:val="00CF6049"/>
    <w:rsid w:val="00D002BC"/>
    <w:rsid w:val="00D020B7"/>
    <w:rsid w:val="00D04657"/>
    <w:rsid w:val="00D07DD6"/>
    <w:rsid w:val="00D1089C"/>
    <w:rsid w:val="00D340BF"/>
    <w:rsid w:val="00D424E1"/>
    <w:rsid w:val="00D54962"/>
    <w:rsid w:val="00D568FD"/>
    <w:rsid w:val="00D56E5D"/>
    <w:rsid w:val="00D6035D"/>
    <w:rsid w:val="00D64004"/>
    <w:rsid w:val="00D6756E"/>
    <w:rsid w:val="00DA0AD5"/>
    <w:rsid w:val="00DA2AA5"/>
    <w:rsid w:val="00DA5008"/>
    <w:rsid w:val="00DC167F"/>
    <w:rsid w:val="00DC6F54"/>
    <w:rsid w:val="00DD2A0A"/>
    <w:rsid w:val="00DD78F4"/>
    <w:rsid w:val="00DE003E"/>
    <w:rsid w:val="00DF0AA3"/>
    <w:rsid w:val="00DF4834"/>
    <w:rsid w:val="00E01C19"/>
    <w:rsid w:val="00E136CE"/>
    <w:rsid w:val="00E24EEB"/>
    <w:rsid w:val="00E317F0"/>
    <w:rsid w:val="00E7279A"/>
    <w:rsid w:val="00E745AF"/>
    <w:rsid w:val="00E74D66"/>
    <w:rsid w:val="00E83380"/>
    <w:rsid w:val="00E850FB"/>
    <w:rsid w:val="00E86E10"/>
    <w:rsid w:val="00E93990"/>
    <w:rsid w:val="00E97698"/>
    <w:rsid w:val="00EA7411"/>
    <w:rsid w:val="00EB071B"/>
    <w:rsid w:val="00EB1090"/>
    <w:rsid w:val="00EC1033"/>
    <w:rsid w:val="00ED7D64"/>
    <w:rsid w:val="00EE30FC"/>
    <w:rsid w:val="00EE341C"/>
    <w:rsid w:val="00F021E2"/>
    <w:rsid w:val="00F03215"/>
    <w:rsid w:val="00F32304"/>
    <w:rsid w:val="00F3329D"/>
    <w:rsid w:val="00F350F4"/>
    <w:rsid w:val="00F40F78"/>
    <w:rsid w:val="00F41CDE"/>
    <w:rsid w:val="00F42C56"/>
    <w:rsid w:val="00F462D8"/>
    <w:rsid w:val="00F4682A"/>
    <w:rsid w:val="00F47DE3"/>
    <w:rsid w:val="00F60A41"/>
    <w:rsid w:val="00F6158F"/>
    <w:rsid w:val="00F761AB"/>
    <w:rsid w:val="00F771C6"/>
    <w:rsid w:val="00F916C2"/>
    <w:rsid w:val="00F918DB"/>
    <w:rsid w:val="00F93BE3"/>
    <w:rsid w:val="00F94E49"/>
    <w:rsid w:val="00F96F86"/>
    <w:rsid w:val="00FA4126"/>
    <w:rsid w:val="00FB0529"/>
    <w:rsid w:val="00FC0799"/>
    <w:rsid w:val="00FF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D1CF21"/>
  <w15:chartTrackingRefBased/>
  <w15:docId w15:val="{30EBC6B7-0015-455D-8B64-ABE7E4995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B13054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1339C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339C0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339C0"/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d1c8407-d00b-4908-b646-ccf7286095bb" xsi:nil="true"/>
    <lcf76f155ced4ddcb4097134ff3c332f xmlns="cb2ad0ff-c201-4b20-b23d-f11910a5105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57AB58C59B8C4F8232BF765F3142A0" ma:contentTypeVersion="11" ma:contentTypeDescription="Create a new document." ma:contentTypeScope="" ma:versionID="301dba17c6f22b2e8672d8260363b104">
  <xsd:schema xmlns:xsd="http://www.w3.org/2001/XMLSchema" xmlns:xs="http://www.w3.org/2001/XMLSchema" xmlns:p="http://schemas.microsoft.com/office/2006/metadata/properties" xmlns:ns2="cb2ad0ff-c201-4b20-b23d-f11910a51056" xmlns:ns3="6d1c8407-d00b-4908-b646-ccf7286095bb" targetNamespace="http://schemas.microsoft.com/office/2006/metadata/properties" ma:root="true" ma:fieldsID="cd6ce5182dccc7e3d4bcf82079e054f4" ns2:_="" ns3:_="">
    <xsd:import namespace="cb2ad0ff-c201-4b20-b23d-f11910a51056"/>
    <xsd:import namespace="6d1c8407-d00b-4908-b646-ccf7286095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2ad0ff-c201-4b20-b23d-f11910a510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1c8407-d00b-4908-b646-ccf7286095b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b7bb6b0-bb4d-45b7-9d61-eb34e44fb540}" ma:internalName="TaxCatchAll" ma:showField="CatchAllData" ma:web="6d1c8407-d00b-4908-b646-ccf7286095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87237F-061E-4F5B-9B3C-7C4D489C811C}">
  <ds:schemaRefs>
    <ds:schemaRef ds:uri="http://schemas.microsoft.com/office/2006/metadata/properties"/>
    <ds:schemaRef ds:uri="http://schemas.microsoft.com/office/infopath/2007/PartnerControls"/>
    <ds:schemaRef ds:uri="6d1c8407-d00b-4908-b646-ccf7286095bb"/>
    <ds:schemaRef ds:uri="cb2ad0ff-c201-4b20-b23d-f11910a51056"/>
  </ds:schemaRefs>
</ds:datastoreItem>
</file>

<file path=customXml/itemProps2.xml><?xml version="1.0" encoding="utf-8"?>
<ds:datastoreItem xmlns:ds="http://schemas.openxmlformats.org/officeDocument/2006/customXml" ds:itemID="{905A2300-D3A6-4596-9D94-17BCE41E02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A4C452-BDBE-4F93-B5A9-60CE01E0056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BBE6DE3-E6FC-4520-9CE3-0F7B94EDE8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2ad0ff-c201-4b20-b23d-f11910a51056"/>
    <ds:schemaRef ds:uri="6d1c8407-d00b-4908-b646-ccf7286095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7</Pages>
  <Words>1814</Words>
  <Characters>10340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Uracha Poonperm</cp:lastModifiedBy>
  <cp:revision>123</cp:revision>
  <cp:lastPrinted>2025-02-22T04:50:00Z</cp:lastPrinted>
  <dcterms:created xsi:type="dcterms:W3CDTF">2024-05-16T14:33:00Z</dcterms:created>
  <dcterms:modified xsi:type="dcterms:W3CDTF">2026-02-24T14:02:00Z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0x0101005357AB58C59B8C4F8232BF765F3142A0</vt:lpwstr>
  </property>
  <property fmtid="{D5CDD505-2E9C-101B-9397-08002B2CF9AE}" pid="3" name="MediaServiceImageTags">
    <vt:lpwstr/>
  </property>
  <property fmtid="{D5CDD505-2E9C-101B-9397-08002B2CF9AE}" pid="4" name="Order">
    <vt:r8>2157600</vt:r8>
  </property>
  <property fmtid="{D5CDD505-2E9C-101B-9397-08002B2CF9AE}" pid="5" name="_ExtendedDescription">
    <vt:lpwstr/>
  </property>
  <property fmtid="{D5CDD505-2E9C-101B-9397-08002B2CF9AE}" pid="6" name="_dlc_DocId">
    <vt:lpwstr>STRAJMYUS3WV-1080224125-21576</vt:lpwstr>
  </property>
  <property fmtid="{D5CDD505-2E9C-101B-9397-08002B2CF9AE}" pid="7" name="TriggerFlowInfo">
    <vt:lpwstr/>
  </property>
  <property fmtid="{D5CDD505-2E9C-101B-9397-08002B2CF9AE}" pid="8" name="_dlc_DocIdUrl">
    <vt:lpwstr>https://pwcapac-my.sharepoint.com/personal/pathitta_silrapakul_pwc_com/_layouts/15/DocIdRedir.aspx?ID=STRAJMYUS3WV-1080224125-21576, STRAJMYUS3WV-1080224125-21576</vt:lpwstr>
  </property>
  <property fmtid="{D5CDD505-2E9C-101B-9397-08002B2CF9AE}" pid="9" name="ComplianceAssetId">
    <vt:lpwstr/>
  </property>
  <property fmtid="{D5CDD505-2E9C-101B-9397-08002B2CF9AE}" pid="10" name="_dlc_DocIdItemGuid">
    <vt:lpwstr>ca8d1219-4332-4126-bf51-4b67253a2b64</vt:lpwstr>
  </property>
</Properties>
</file>