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1EB3CD" w14:textId="77777777" w:rsidR="00324AF2" w:rsidRPr="00740BE0" w:rsidRDefault="00FA3EEE" w:rsidP="00542B4E">
      <w:pPr>
        <w:pStyle w:val="Header"/>
        <w:ind w:left="720"/>
        <w:rPr>
          <w:rFonts w:ascii="Browallia New" w:hAnsi="Browallia New" w:cs="Browallia New"/>
          <w:b/>
          <w:bCs/>
          <w:color w:val="000000"/>
          <w:sz w:val="28"/>
          <w:cs/>
        </w:rPr>
      </w:pPr>
      <w:r w:rsidRPr="00740BE0">
        <w:rPr>
          <w:rFonts w:ascii="Browallia New" w:hAnsi="Browallia New" w:cs="Browallia New"/>
          <w:b/>
          <w:bCs/>
          <w:color w:val="000000"/>
          <w:sz w:val="28"/>
          <w:cs/>
        </w:rPr>
        <w:t>บริษัท แอตลาส เอ็นเนอยี จำกัด</w:t>
      </w:r>
      <w:r w:rsidR="00A7076F" w:rsidRPr="00740BE0">
        <w:rPr>
          <w:rFonts w:ascii="Browallia New" w:hAnsi="Browallia New" w:cs="Browallia New"/>
          <w:b/>
          <w:bCs/>
          <w:color w:val="000000"/>
          <w:sz w:val="28"/>
        </w:rPr>
        <w:t xml:space="preserve"> (</w:t>
      </w:r>
      <w:r w:rsidR="00A7076F" w:rsidRPr="00740BE0">
        <w:rPr>
          <w:rFonts w:ascii="Browallia New" w:hAnsi="Browallia New" w:cs="Browallia New"/>
          <w:b/>
          <w:bCs/>
          <w:color w:val="000000"/>
          <w:sz w:val="28"/>
          <w:cs/>
        </w:rPr>
        <w:t>มหาชน)</w:t>
      </w:r>
    </w:p>
    <w:p w14:paraId="1AE4932C" w14:textId="77777777" w:rsidR="001F7DF0" w:rsidRPr="00740BE0" w:rsidRDefault="001F7DF0" w:rsidP="00542B4E">
      <w:pPr>
        <w:pStyle w:val="Header"/>
        <w:ind w:left="720"/>
        <w:rPr>
          <w:rFonts w:ascii="Browallia New" w:hAnsi="Browallia New" w:cs="Browallia New"/>
          <w:b/>
          <w:bCs/>
          <w:color w:val="000000"/>
          <w:sz w:val="28"/>
          <w:lang w:val="th-TH"/>
        </w:rPr>
      </w:pPr>
    </w:p>
    <w:p w14:paraId="4DEEAE57" w14:textId="77777777" w:rsidR="00324AF2" w:rsidRPr="00740BE0" w:rsidRDefault="00324AF2" w:rsidP="00542B4E">
      <w:pPr>
        <w:pStyle w:val="Header"/>
        <w:ind w:left="720"/>
        <w:rPr>
          <w:rFonts w:ascii="Browallia New" w:hAnsi="Browallia New" w:cs="Browallia New"/>
          <w:b/>
          <w:bCs/>
          <w:color w:val="000000"/>
          <w:sz w:val="28"/>
          <w:cs/>
          <w:lang w:val="en-GB"/>
        </w:rPr>
      </w:pPr>
      <w:r w:rsidRPr="00740BE0">
        <w:rPr>
          <w:rFonts w:ascii="Browallia New" w:hAnsi="Browallia New" w:cs="Browallia New"/>
          <w:b/>
          <w:bCs/>
          <w:color w:val="000000"/>
          <w:sz w:val="28"/>
          <w:cs/>
          <w:lang w:val="th-TH"/>
        </w:rPr>
        <w:t>งบก</w:t>
      </w:r>
      <w:r w:rsidR="004152EA" w:rsidRPr="00740BE0">
        <w:rPr>
          <w:rFonts w:ascii="Browallia New" w:hAnsi="Browallia New" w:cs="Browallia New"/>
          <w:b/>
          <w:bCs/>
          <w:color w:val="000000"/>
          <w:sz w:val="28"/>
          <w:cs/>
          <w:lang w:val="th-TH"/>
        </w:rPr>
        <w:t>ารเงินรวมและงบการเงินเฉพาะกิจการ</w:t>
      </w:r>
    </w:p>
    <w:p w14:paraId="58A311A7" w14:textId="001DE19D" w:rsidR="00C94AE6" w:rsidRDefault="00324AF2" w:rsidP="00542B4E">
      <w:pPr>
        <w:pStyle w:val="Header"/>
        <w:ind w:left="720"/>
        <w:rPr>
          <w:rFonts w:ascii="Browallia New" w:hAnsi="Browallia New" w:cs="Browallia New"/>
          <w:b/>
          <w:bCs/>
          <w:color w:val="000000"/>
          <w:sz w:val="28"/>
          <w:lang w:val="en-GB"/>
        </w:rPr>
      </w:pPr>
      <w:r w:rsidRPr="00740BE0">
        <w:rPr>
          <w:rFonts w:ascii="Browallia New" w:hAnsi="Browallia New" w:cs="Browallia New"/>
          <w:b/>
          <w:bCs/>
          <w:color w:val="000000"/>
          <w:sz w:val="28"/>
          <w:cs/>
          <w:lang w:val="th-TH"/>
        </w:rPr>
        <w:t xml:space="preserve">วันที่ </w:t>
      </w:r>
      <w:r w:rsidR="008E6965" w:rsidRPr="008E6965">
        <w:rPr>
          <w:rFonts w:ascii="Browallia New" w:hAnsi="Browallia New" w:cs="Browallia New"/>
          <w:b/>
          <w:bCs/>
          <w:color w:val="000000"/>
          <w:sz w:val="28"/>
          <w:lang w:val="en-GB"/>
        </w:rPr>
        <w:t>31</w:t>
      </w:r>
      <w:r w:rsidRPr="00740BE0">
        <w:rPr>
          <w:rFonts w:ascii="Browallia New" w:hAnsi="Browallia New" w:cs="Browallia New"/>
          <w:b/>
          <w:bCs/>
          <w:color w:val="000000"/>
          <w:sz w:val="28"/>
          <w:cs/>
          <w:lang w:val="th-TH"/>
        </w:rPr>
        <w:t xml:space="preserve"> ธันวาคม พ.ศ. </w:t>
      </w:r>
      <w:r w:rsidR="008E6965" w:rsidRPr="008E6965">
        <w:rPr>
          <w:rFonts w:ascii="Browallia New" w:hAnsi="Browallia New" w:cs="Browallia New"/>
          <w:b/>
          <w:bCs/>
          <w:color w:val="000000"/>
          <w:sz w:val="28"/>
          <w:lang w:val="en-GB"/>
        </w:rPr>
        <w:t>2568</w:t>
      </w:r>
    </w:p>
    <w:p w14:paraId="02E9098A" w14:textId="77777777" w:rsidR="00BD1E38" w:rsidRPr="00EA59A4" w:rsidRDefault="00BD1E38" w:rsidP="00542B4E">
      <w:pPr>
        <w:spacing w:after="0" w:line="240" w:lineRule="auto"/>
        <w:ind w:left="720"/>
        <w:rPr>
          <w:rFonts w:ascii="Browallia New" w:hAnsi="Browallia New" w:cs="Browallia New"/>
          <w:b/>
          <w:bCs/>
          <w:color w:val="000000"/>
          <w:sz w:val="28"/>
          <w:szCs w:val="28"/>
          <w:lang w:bidi="th-TH"/>
        </w:rPr>
      </w:pPr>
    </w:p>
    <w:p w14:paraId="411FACC1" w14:textId="77777777" w:rsidR="00BD1E38" w:rsidRPr="00EA59A4" w:rsidRDefault="00BD1E38" w:rsidP="0001263B">
      <w:pPr>
        <w:spacing w:after="0" w:line="240" w:lineRule="auto"/>
        <w:rPr>
          <w:rFonts w:ascii="Browallia New" w:hAnsi="Browallia New" w:cs="Browallia New"/>
          <w:b/>
          <w:bCs/>
          <w:color w:val="000000"/>
          <w:sz w:val="26"/>
          <w:szCs w:val="26"/>
          <w:cs/>
          <w:lang w:val="en-GB" w:bidi="th-TH"/>
        </w:rPr>
        <w:sectPr w:rsidR="00BD1E38" w:rsidRPr="00EA59A4" w:rsidSect="008E6965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9" w:h="16834" w:code="9"/>
          <w:pgMar w:top="4176" w:right="2880" w:bottom="7200" w:left="1728" w:header="706" w:footer="576" w:gutter="0"/>
          <w:pgNumType w:start="0"/>
          <w:cols w:space="720"/>
          <w:docGrid w:linePitch="360"/>
        </w:sectPr>
      </w:pPr>
    </w:p>
    <w:p w14:paraId="773335BD" w14:textId="77777777" w:rsidR="0042349D" w:rsidRPr="00EA59A4" w:rsidRDefault="0042349D" w:rsidP="0001263B">
      <w:pPr>
        <w:spacing w:after="0" w:line="240" w:lineRule="auto"/>
        <w:rPr>
          <w:rFonts w:ascii="Browallia New" w:hAnsi="Browallia New" w:cs="Browallia New"/>
          <w:b/>
          <w:bCs/>
          <w:color w:val="000000"/>
          <w:sz w:val="28"/>
          <w:szCs w:val="28"/>
          <w:lang w:bidi="th-TH"/>
        </w:rPr>
      </w:pPr>
      <w:r w:rsidRPr="00EA59A4">
        <w:rPr>
          <w:rFonts w:ascii="Browallia New" w:hAnsi="Browallia New" w:cs="Browallia New"/>
          <w:b/>
          <w:bCs/>
          <w:color w:val="000000"/>
          <w:sz w:val="28"/>
          <w:szCs w:val="28"/>
          <w:cs/>
          <w:lang w:bidi="th-TH"/>
        </w:rPr>
        <w:lastRenderedPageBreak/>
        <w:t>รายงานของผู้สอบบัญชีรับอนุญาต</w:t>
      </w:r>
    </w:p>
    <w:p w14:paraId="02A18B66" w14:textId="77777777" w:rsidR="00992E1A" w:rsidRPr="003D5C10" w:rsidRDefault="00992E1A" w:rsidP="0001263B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p w14:paraId="0A6D85B9" w14:textId="77777777" w:rsidR="00992E1A" w:rsidRPr="003D5C10" w:rsidRDefault="00992E1A" w:rsidP="0001263B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p w14:paraId="26AFD07E" w14:textId="30135F01" w:rsidR="00992E1A" w:rsidRPr="00EA59A4" w:rsidRDefault="00DA36F6" w:rsidP="0001263B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  <w:r w:rsidRPr="00EA59A4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เสนอผู้ถือ</w:t>
      </w:r>
      <w:r w:rsidR="00420730" w:rsidRPr="00EA59A4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หุ้น</w:t>
      </w:r>
      <w:r w:rsidR="00131BB6" w:rsidRPr="00EA59A4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และคณะกรรมการ</w:t>
      </w:r>
      <w:r w:rsidR="00324AF2" w:rsidRPr="00EA59A4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ของบริษัท</w:t>
      </w:r>
      <w:r w:rsidR="00324AF2" w:rsidRPr="00EA59A4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FA3EEE" w:rsidRPr="00EA59A4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แอตลาส</w:t>
      </w:r>
      <w:r w:rsidR="00FA3EEE" w:rsidRPr="00EA59A4">
        <w:rPr>
          <w:rFonts w:ascii="Browallia New" w:hAnsi="Browallia New" w:cs="Browallia New"/>
          <w:color w:val="000000"/>
          <w:sz w:val="26"/>
          <w:szCs w:val="26"/>
          <w:lang w:bidi="th-TH"/>
        </w:rPr>
        <w:t xml:space="preserve"> </w:t>
      </w:r>
      <w:r w:rsidR="00324AF2" w:rsidRPr="00EA59A4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เอ็นเนอยี</w:t>
      </w:r>
      <w:r w:rsidR="00324AF2" w:rsidRPr="00EA59A4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324AF2" w:rsidRPr="00EA59A4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จำกัด</w:t>
      </w:r>
      <w:r w:rsidR="00A7076F" w:rsidRPr="00EA59A4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 (มหาชน)</w:t>
      </w:r>
    </w:p>
    <w:p w14:paraId="41DE4AC7" w14:textId="77777777" w:rsidR="00DA36F6" w:rsidRPr="00EA59A4" w:rsidRDefault="00DA36F6" w:rsidP="0001263B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p w14:paraId="07E79D29" w14:textId="77777777" w:rsidR="00324AF2" w:rsidRPr="00EA59A4" w:rsidRDefault="00324AF2" w:rsidP="0001263B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p w14:paraId="5B84D60E" w14:textId="77777777" w:rsidR="0042349D" w:rsidRPr="00EA59A4" w:rsidRDefault="0042349D" w:rsidP="0001263B">
      <w:pPr>
        <w:spacing w:after="0" w:line="240" w:lineRule="auto"/>
        <w:rPr>
          <w:rFonts w:ascii="Browallia New" w:hAnsi="Browallia New" w:cs="Browallia New"/>
          <w:b/>
          <w:bCs/>
          <w:color w:val="000000"/>
          <w:sz w:val="26"/>
          <w:szCs w:val="26"/>
          <w:lang w:bidi="th-TH"/>
        </w:rPr>
      </w:pPr>
      <w:r w:rsidRPr="00EA59A4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bidi="th-TH"/>
        </w:rPr>
        <w:t>ความเห็น</w:t>
      </w:r>
    </w:p>
    <w:p w14:paraId="1214BEB7" w14:textId="77777777" w:rsidR="00EA52FB" w:rsidRPr="00EA59A4" w:rsidRDefault="00EA52FB" w:rsidP="0001263B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12"/>
          <w:szCs w:val="12"/>
          <w:lang w:bidi="th-TH"/>
        </w:rPr>
      </w:pPr>
    </w:p>
    <w:p w14:paraId="40E52DF9" w14:textId="5BD48125" w:rsidR="00BC6326" w:rsidRPr="00EA59A4" w:rsidRDefault="00BC6326" w:rsidP="00A7076F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740BE0">
        <w:rPr>
          <w:rFonts w:ascii="Browallia New" w:hAnsi="Browallia New" w:cs="Browallia New"/>
          <w:color w:val="000000"/>
          <w:spacing w:val="-6"/>
          <w:sz w:val="26"/>
          <w:szCs w:val="26"/>
          <w:cs/>
          <w:lang w:bidi="th-TH"/>
        </w:rPr>
        <w:t>ข้าพเจ้าเห็นว่างบการเงินรวม</w:t>
      </w:r>
      <w:r w:rsidR="00F22BDB" w:rsidRPr="00740BE0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 w:bidi="th-TH"/>
        </w:rPr>
        <w:t>และงบการเงินเฉพาะกิจการแสดงฐานะการเงินรวม</w:t>
      </w:r>
      <w:r w:rsidRPr="00740BE0">
        <w:rPr>
          <w:rFonts w:ascii="Browallia New" w:hAnsi="Browallia New" w:cs="Browallia New"/>
          <w:color w:val="000000"/>
          <w:spacing w:val="-6"/>
          <w:sz w:val="26"/>
          <w:szCs w:val="26"/>
          <w:cs/>
          <w:lang w:bidi="th-TH"/>
        </w:rPr>
        <w:t xml:space="preserve">ของบริษัท </w:t>
      </w:r>
      <w:r w:rsidR="00FA3EEE" w:rsidRPr="00740BE0">
        <w:rPr>
          <w:rFonts w:ascii="Browallia New" w:hAnsi="Browallia New" w:cs="Browallia New"/>
          <w:color w:val="000000"/>
          <w:spacing w:val="-6"/>
          <w:sz w:val="26"/>
          <w:szCs w:val="26"/>
          <w:cs/>
          <w:lang w:bidi="th-TH"/>
        </w:rPr>
        <w:t>แอตลาส</w:t>
      </w:r>
      <w:r w:rsidR="00324AF2" w:rsidRPr="00740BE0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 </w:t>
      </w:r>
      <w:r w:rsidR="00324AF2" w:rsidRPr="00740BE0">
        <w:rPr>
          <w:rFonts w:ascii="Browallia New" w:hAnsi="Browallia New" w:cs="Browallia New"/>
          <w:color w:val="000000"/>
          <w:spacing w:val="-6"/>
          <w:sz w:val="26"/>
          <w:szCs w:val="26"/>
          <w:cs/>
          <w:lang w:bidi="th-TH"/>
        </w:rPr>
        <w:t>เอ็นเนอยี</w:t>
      </w:r>
      <w:r w:rsidR="00324AF2" w:rsidRPr="00740BE0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 </w:t>
      </w:r>
      <w:r w:rsidR="00324AF2" w:rsidRPr="00740BE0">
        <w:rPr>
          <w:rFonts w:ascii="Browallia New" w:hAnsi="Browallia New" w:cs="Browallia New"/>
          <w:color w:val="000000"/>
          <w:spacing w:val="-6"/>
          <w:sz w:val="26"/>
          <w:szCs w:val="26"/>
          <w:cs/>
          <w:lang w:bidi="th-TH"/>
        </w:rPr>
        <w:t>จำกัด</w:t>
      </w:r>
      <w:r w:rsidR="00A7076F" w:rsidRPr="00740BE0">
        <w:rPr>
          <w:rFonts w:ascii="Browallia New" w:hAnsi="Browallia New" w:cs="Browallia New"/>
          <w:color w:val="000000"/>
          <w:spacing w:val="-6"/>
          <w:sz w:val="26"/>
          <w:szCs w:val="26"/>
          <w:cs/>
          <w:lang w:bidi="th-TH"/>
        </w:rPr>
        <w:t xml:space="preserve"> (มหาชน)</w:t>
      </w:r>
      <w:r w:rsidR="00324AF2" w:rsidRPr="00740BE0">
        <w:rPr>
          <w:rFonts w:ascii="Browallia New" w:hAnsi="Browallia New" w:cs="Browallia New"/>
          <w:color w:val="000000"/>
          <w:spacing w:val="-6"/>
          <w:sz w:val="26"/>
          <w:szCs w:val="26"/>
        </w:rPr>
        <w:t xml:space="preserve"> </w:t>
      </w:r>
      <w:r w:rsidRPr="00740BE0">
        <w:rPr>
          <w:rFonts w:ascii="Browallia New" w:hAnsi="Browallia New" w:cs="Browallia New"/>
          <w:color w:val="000000"/>
          <w:spacing w:val="-6"/>
          <w:sz w:val="26"/>
          <w:szCs w:val="26"/>
          <w:cs/>
          <w:lang w:bidi="th-TH"/>
        </w:rPr>
        <w:t>(บริษัท)</w:t>
      </w:r>
      <w:r w:rsidRPr="00EA59A4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 และบริษัทย่อย (กลุ่มกิจการ) </w:t>
      </w:r>
      <w:r w:rsidRPr="00EA59A4">
        <w:rPr>
          <w:rFonts w:ascii="Browallia New" w:hAnsi="Browallia New" w:cs="Browallia New"/>
          <w:color w:val="000000"/>
          <w:spacing w:val="-4"/>
          <w:sz w:val="26"/>
          <w:szCs w:val="26"/>
          <w:cs/>
          <w:lang w:bidi="th-TH"/>
        </w:rPr>
        <w:t>และ</w:t>
      </w:r>
      <w:r w:rsidR="00F22BDB" w:rsidRPr="00EA59A4">
        <w:rPr>
          <w:rFonts w:ascii="Browallia New" w:hAnsi="Browallia New" w:cs="Browallia New"/>
          <w:color w:val="000000"/>
          <w:spacing w:val="-4"/>
          <w:sz w:val="26"/>
          <w:szCs w:val="26"/>
          <w:cs/>
          <w:lang w:bidi="th-TH"/>
        </w:rPr>
        <w:t>ฐานะการเงิน</w:t>
      </w:r>
      <w:r w:rsidRPr="00EA59A4">
        <w:rPr>
          <w:rFonts w:ascii="Browallia New" w:hAnsi="Browallia New" w:cs="Browallia New"/>
          <w:color w:val="000000"/>
          <w:spacing w:val="-4"/>
          <w:sz w:val="26"/>
          <w:szCs w:val="26"/>
          <w:cs/>
          <w:lang w:bidi="th-TH"/>
        </w:rPr>
        <w:t xml:space="preserve">เฉพาะกิจการของบริษัท ณ วันที่ </w:t>
      </w:r>
      <w:r w:rsidR="008E6965" w:rsidRPr="008E6965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31</w:t>
      </w:r>
      <w:r w:rsidR="00324AF2" w:rsidRPr="00EA59A4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="00324AF2" w:rsidRPr="00EA59A4">
        <w:rPr>
          <w:rFonts w:ascii="Browallia New" w:hAnsi="Browallia New" w:cs="Browallia New"/>
          <w:color w:val="000000"/>
          <w:spacing w:val="-4"/>
          <w:sz w:val="26"/>
          <w:szCs w:val="26"/>
          <w:cs/>
          <w:lang w:bidi="th-TH"/>
        </w:rPr>
        <w:t>ธันวาคม</w:t>
      </w:r>
      <w:r w:rsidR="00324AF2" w:rsidRPr="00EA59A4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="00324AF2" w:rsidRPr="00EA59A4">
        <w:rPr>
          <w:rFonts w:ascii="Browallia New" w:hAnsi="Browallia New" w:cs="Browallia New"/>
          <w:color w:val="000000"/>
          <w:spacing w:val="-4"/>
          <w:sz w:val="26"/>
          <w:szCs w:val="26"/>
          <w:cs/>
          <w:lang w:bidi="th-TH"/>
        </w:rPr>
        <w:t>พ</w:t>
      </w:r>
      <w:r w:rsidR="00324AF2" w:rsidRPr="00EA59A4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.</w:t>
      </w:r>
      <w:r w:rsidR="00324AF2" w:rsidRPr="00EA59A4">
        <w:rPr>
          <w:rFonts w:ascii="Browallia New" w:hAnsi="Browallia New" w:cs="Browallia New"/>
          <w:color w:val="000000"/>
          <w:spacing w:val="-4"/>
          <w:sz w:val="26"/>
          <w:szCs w:val="26"/>
          <w:cs/>
          <w:lang w:bidi="th-TH"/>
        </w:rPr>
        <w:t>ศ</w:t>
      </w:r>
      <w:r w:rsidR="00324AF2" w:rsidRPr="00EA59A4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. </w:t>
      </w:r>
      <w:r w:rsidR="008E6965" w:rsidRPr="008E6965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256</w:t>
      </w:r>
      <w:r w:rsidR="008E6965" w:rsidRPr="008E6965">
        <w:rPr>
          <w:rFonts w:ascii="Browallia New" w:hAnsi="Browallia New" w:cs="Browallia New" w:hint="cs"/>
          <w:color w:val="000000"/>
          <w:spacing w:val="-4"/>
          <w:sz w:val="26"/>
          <w:szCs w:val="26"/>
          <w:lang w:val="en-GB" w:bidi="th-TH"/>
        </w:rPr>
        <w:t>8</w:t>
      </w:r>
      <w:r w:rsidR="00324AF2" w:rsidRPr="00EA59A4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EA59A4">
        <w:rPr>
          <w:rFonts w:ascii="Browallia New" w:hAnsi="Browallia New" w:cs="Browallia New"/>
          <w:color w:val="000000"/>
          <w:spacing w:val="-4"/>
          <w:sz w:val="26"/>
          <w:szCs w:val="26"/>
          <w:cs/>
          <w:lang w:bidi="th-TH"/>
        </w:rPr>
        <w:t>และผลการ</w:t>
      </w:r>
      <w:r w:rsidRPr="00EA59A4">
        <w:rPr>
          <w:rFonts w:ascii="Browallia New" w:hAnsi="Browallia New" w:cs="Browallia New"/>
          <w:color w:val="000000"/>
          <w:spacing w:val="-6"/>
          <w:sz w:val="26"/>
          <w:szCs w:val="26"/>
          <w:cs/>
          <w:lang w:bidi="th-TH"/>
        </w:rPr>
        <w:t>ดำเนินงาน</w:t>
      </w:r>
      <w:r w:rsidR="00242733" w:rsidRPr="00EA59A4">
        <w:rPr>
          <w:rFonts w:ascii="Browallia New" w:hAnsi="Browallia New" w:cs="Browallia New"/>
          <w:color w:val="000000"/>
          <w:spacing w:val="-6"/>
          <w:sz w:val="26"/>
          <w:szCs w:val="26"/>
          <w:cs/>
          <w:lang w:bidi="th-TH"/>
        </w:rPr>
        <w:t>รวมและผลการดำเนินงานเฉพาะกิจการ</w:t>
      </w:r>
      <w:r w:rsidR="00F22BDB" w:rsidRPr="00EA59A4">
        <w:rPr>
          <w:rFonts w:ascii="Browallia New" w:hAnsi="Browallia New" w:cs="Browallia New"/>
          <w:color w:val="000000"/>
          <w:spacing w:val="-6"/>
          <w:sz w:val="26"/>
          <w:szCs w:val="26"/>
          <w:lang w:bidi="th-TH"/>
        </w:rPr>
        <w:t xml:space="preserve"> </w:t>
      </w:r>
      <w:r w:rsidR="00F22BDB" w:rsidRPr="00EA59A4">
        <w:rPr>
          <w:rFonts w:ascii="Browallia New" w:hAnsi="Browallia New" w:cs="Browallia New"/>
          <w:color w:val="000000"/>
          <w:spacing w:val="-6"/>
          <w:sz w:val="26"/>
          <w:szCs w:val="26"/>
          <w:cs/>
          <w:lang w:bidi="th-TH"/>
        </w:rPr>
        <w:t>รวมถึง</w:t>
      </w:r>
      <w:r w:rsidRPr="00EA59A4">
        <w:rPr>
          <w:rFonts w:ascii="Browallia New" w:hAnsi="Browallia New" w:cs="Browallia New"/>
          <w:color w:val="000000"/>
          <w:spacing w:val="-6"/>
          <w:sz w:val="26"/>
          <w:szCs w:val="26"/>
          <w:cs/>
          <w:lang w:bidi="th-TH"/>
        </w:rPr>
        <w:t>กระแสเงินสดรวมและกระแสเงินสดเฉพาะกิจการสำหรับปีสิ้นสุดวันเดียวกัน</w:t>
      </w:r>
      <w:r w:rsidRPr="00EA59A4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 โดยถูกต้องตามที่ควรในสาระสำคัญตามมาตรฐานการรายงานทางการเงิน </w:t>
      </w:r>
    </w:p>
    <w:p w14:paraId="33218BD7" w14:textId="77777777" w:rsidR="00AA046E" w:rsidRPr="00EA59A4" w:rsidRDefault="00AA046E" w:rsidP="0001263B">
      <w:pPr>
        <w:spacing w:after="0" w:line="240" w:lineRule="auto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</w:p>
    <w:p w14:paraId="28FE7D8A" w14:textId="77777777" w:rsidR="007658D6" w:rsidRPr="00EA59A4" w:rsidRDefault="007658D6" w:rsidP="0001263B">
      <w:pPr>
        <w:spacing w:after="0" w:line="240" w:lineRule="auto"/>
        <w:rPr>
          <w:rFonts w:ascii="Browallia New" w:hAnsi="Browallia New" w:cs="Browallia New"/>
          <w:b/>
          <w:bCs/>
          <w:color w:val="000000"/>
          <w:sz w:val="26"/>
          <w:szCs w:val="26"/>
          <w:lang w:bidi="th-TH"/>
        </w:rPr>
      </w:pPr>
      <w:r w:rsidRPr="00EA59A4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bidi="th-TH"/>
        </w:rPr>
        <w:t>งบการเงินที่ตรวจสอบ</w:t>
      </w:r>
    </w:p>
    <w:p w14:paraId="4622E715" w14:textId="77777777" w:rsidR="00EA52FB" w:rsidRPr="00EA59A4" w:rsidRDefault="00EA52FB" w:rsidP="0001263B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12"/>
          <w:szCs w:val="12"/>
          <w:lang w:bidi="th-TH"/>
        </w:rPr>
      </w:pPr>
    </w:p>
    <w:p w14:paraId="4407E333" w14:textId="77777777" w:rsidR="00695BC9" w:rsidRPr="00EA59A4" w:rsidRDefault="00695BC9" w:rsidP="0001263B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  <w:r w:rsidRPr="00EA59A4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งบการเงินรวมและงบการเงินเฉพาะกิจการประกอบด้วย</w:t>
      </w:r>
    </w:p>
    <w:p w14:paraId="7DA3FBCF" w14:textId="77777777" w:rsidR="00511579" w:rsidRPr="00EA59A4" w:rsidRDefault="00511579" w:rsidP="0001263B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12"/>
          <w:szCs w:val="12"/>
          <w:lang w:bidi="th-TH"/>
        </w:rPr>
      </w:pPr>
    </w:p>
    <w:p w14:paraId="17001DB3" w14:textId="681EDAC6" w:rsidR="00695BC9" w:rsidRPr="00EA59A4" w:rsidRDefault="00695BC9" w:rsidP="0001263B">
      <w:pPr>
        <w:pStyle w:val="ListParagraph"/>
        <w:numPr>
          <w:ilvl w:val="0"/>
          <w:numId w:val="11"/>
        </w:numPr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EA59A4">
        <w:rPr>
          <w:rFonts w:ascii="Browallia New" w:hAnsi="Browallia New" w:cs="Browallia New"/>
          <w:color w:val="000000"/>
          <w:sz w:val="26"/>
          <w:szCs w:val="26"/>
          <w:cs/>
        </w:rPr>
        <w:t xml:space="preserve">งบฐานะการเงินรวมและงบฐานะการเงินเฉพาะกิจการ ณ วันที่ </w:t>
      </w:r>
      <w:r w:rsidR="008E6965" w:rsidRPr="008E6965">
        <w:rPr>
          <w:rFonts w:ascii="Browallia New" w:hAnsi="Browallia New" w:cs="Browallia New"/>
          <w:color w:val="000000"/>
          <w:sz w:val="26"/>
          <w:szCs w:val="26"/>
          <w:lang w:val="en-GB"/>
        </w:rPr>
        <w:t>31</w:t>
      </w:r>
      <w:r w:rsidRPr="00EA59A4">
        <w:rPr>
          <w:rFonts w:ascii="Browallia New" w:hAnsi="Browallia New" w:cs="Browallia New"/>
          <w:color w:val="000000"/>
          <w:sz w:val="26"/>
          <w:szCs w:val="26"/>
          <w:cs/>
        </w:rPr>
        <w:t xml:space="preserve"> ธันวาคม พ.ศ. </w:t>
      </w:r>
      <w:r w:rsidR="008E6965" w:rsidRPr="008E6965">
        <w:rPr>
          <w:rFonts w:ascii="Browallia New" w:hAnsi="Browallia New" w:cs="Browallia New"/>
          <w:color w:val="000000"/>
          <w:sz w:val="26"/>
          <w:szCs w:val="26"/>
          <w:lang w:val="en-GB"/>
        </w:rPr>
        <w:t>256</w:t>
      </w:r>
      <w:r w:rsidR="008E6965" w:rsidRPr="008E6965">
        <w:rPr>
          <w:rFonts w:ascii="Browallia New" w:hAnsi="Browallia New" w:cs="Browallia New" w:hint="cs"/>
          <w:color w:val="000000"/>
          <w:sz w:val="26"/>
          <w:szCs w:val="26"/>
          <w:lang w:val="en-GB"/>
        </w:rPr>
        <w:t>8</w:t>
      </w:r>
    </w:p>
    <w:p w14:paraId="7A802C46" w14:textId="77777777" w:rsidR="004850EE" w:rsidRPr="00EA59A4" w:rsidRDefault="004850EE" w:rsidP="0001263B">
      <w:pPr>
        <w:pStyle w:val="ListParagraph"/>
        <w:numPr>
          <w:ilvl w:val="0"/>
          <w:numId w:val="11"/>
        </w:numPr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EA59A4">
        <w:rPr>
          <w:rFonts w:ascii="Browallia New" w:hAnsi="Browallia New" w:cs="Browallia New"/>
          <w:color w:val="000000"/>
          <w:sz w:val="26"/>
          <w:szCs w:val="26"/>
          <w:cs/>
        </w:rPr>
        <w:t>งบกำไรขาดทุนรวมและงบกำไรขาดทุนเฉพาะกิจการสำหรับปีสิ้นสุดวันเดียวกัน</w:t>
      </w:r>
    </w:p>
    <w:p w14:paraId="222F67E0" w14:textId="77777777" w:rsidR="00695BC9" w:rsidRPr="00EA59A4" w:rsidRDefault="00695BC9" w:rsidP="0001263B">
      <w:pPr>
        <w:pStyle w:val="ListParagraph"/>
        <w:numPr>
          <w:ilvl w:val="0"/>
          <w:numId w:val="11"/>
        </w:numPr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EA59A4">
        <w:rPr>
          <w:rFonts w:ascii="Browallia New" w:hAnsi="Browallia New" w:cs="Browallia New"/>
          <w:color w:val="000000"/>
          <w:sz w:val="26"/>
          <w:szCs w:val="26"/>
          <w:cs/>
        </w:rPr>
        <w:t>งบกำไรขาดทุนเบ็ดเสร็จรวมและงบกำไรขาดทุนเบ็ดเสร็จเฉพาะกิจการสำหรับปีสิ้นสุดวันเดียวกัน</w:t>
      </w:r>
      <w:r w:rsidRPr="00EA59A4" w:rsidDel="00B1060F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</w:p>
    <w:p w14:paraId="0FB0CC54" w14:textId="4B50879E" w:rsidR="00695BC9" w:rsidRPr="00EA59A4" w:rsidRDefault="00695BC9" w:rsidP="0001263B">
      <w:pPr>
        <w:pStyle w:val="ListParagraph"/>
        <w:numPr>
          <w:ilvl w:val="0"/>
          <w:numId w:val="11"/>
        </w:numPr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EA59A4">
        <w:rPr>
          <w:rFonts w:ascii="Browallia New" w:hAnsi="Browallia New" w:cs="Browallia New"/>
          <w:color w:val="000000"/>
          <w:sz w:val="26"/>
          <w:szCs w:val="26"/>
          <w:cs/>
        </w:rPr>
        <w:t>งบการเปลี่ยนแปลงส่วนของเจ้าของรวมและงบการเปลี่ยนแปลงส่วนของเจ้าของเฉพาะกิจการสำหรับปีสิ้นสุดวันเดียวกัน</w:t>
      </w:r>
      <w:r w:rsidRPr="00EA59A4" w:rsidDel="00B1060F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</w:p>
    <w:p w14:paraId="0C9B5EBA" w14:textId="77777777" w:rsidR="00695BC9" w:rsidRPr="00EA59A4" w:rsidRDefault="00695BC9" w:rsidP="0001263B">
      <w:pPr>
        <w:pStyle w:val="ListParagraph"/>
        <w:numPr>
          <w:ilvl w:val="0"/>
          <w:numId w:val="11"/>
        </w:numPr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EA59A4">
        <w:rPr>
          <w:rFonts w:ascii="Browallia New" w:hAnsi="Browallia New" w:cs="Browallia New"/>
          <w:color w:val="000000"/>
          <w:sz w:val="26"/>
          <w:szCs w:val="26"/>
          <w:cs/>
        </w:rPr>
        <w:t>งบกระแสเงินสดรวมและงบกระแสเงินสดเฉพาะกิจการสำหรับปีสิ้นสุดวันเดียวกัน</w:t>
      </w:r>
      <w:r w:rsidRPr="00EA59A4" w:rsidDel="00B1060F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Pr="00EA59A4">
        <w:rPr>
          <w:rFonts w:ascii="Browallia New" w:hAnsi="Browallia New" w:cs="Browallia New"/>
          <w:color w:val="000000"/>
          <w:sz w:val="26"/>
          <w:szCs w:val="26"/>
          <w:cs/>
        </w:rPr>
        <w:t>และ</w:t>
      </w:r>
    </w:p>
    <w:p w14:paraId="3F8DBF7E" w14:textId="68FBD80C" w:rsidR="00695BC9" w:rsidRPr="00EA59A4" w:rsidRDefault="00695BC9" w:rsidP="0001263B">
      <w:pPr>
        <w:pStyle w:val="ListParagraph"/>
        <w:numPr>
          <w:ilvl w:val="0"/>
          <w:numId w:val="11"/>
        </w:numPr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pacing w:val="-12"/>
          <w:sz w:val="26"/>
          <w:szCs w:val="26"/>
        </w:rPr>
      </w:pPr>
      <w:r w:rsidRPr="00EA59A4">
        <w:rPr>
          <w:rFonts w:ascii="Browallia New" w:hAnsi="Browallia New" w:cs="Browallia New"/>
          <w:color w:val="000000"/>
          <w:spacing w:val="-12"/>
          <w:sz w:val="26"/>
          <w:szCs w:val="26"/>
          <w:cs/>
        </w:rPr>
        <w:t>หมายเหตุประกอบงบการเงินรวมและงบการเงินเฉพาะกิจการซึ่ง</w:t>
      </w:r>
      <w:r w:rsidR="00F22BDB" w:rsidRPr="00EA59A4">
        <w:rPr>
          <w:rFonts w:ascii="Browallia New" w:hAnsi="Browallia New" w:cs="Browallia New"/>
          <w:color w:val="000000"/>
          <w:spacing w:val="-12"/>
          <w:sz w:val="26"/>
          <w:szCs w:val="26"/>
          <w:cs/>
        </w:rPr>
        <w:t>ประกอบด้วย</w:t>
      </w:r>
      <w:r w:rsidRPr="00EA59A4">
        <w:rPr>
          <w:rFonts w:ascii="Browallia New" w:hAnsi="Browallia New" w:cs="Browallia New"/>
          <w:color w:val="000000"/>
          <w:spacing w:val="-12"/>
          <w:sz w:val="26"/>
          <w:szCs w:val="26"/>
          <w:cs/>
        </w:rPr>
        <w:t>นโยบายการบัญชีที่</w:t>
      </w:r>
      <w:r w:rsidR="00944914" w:rsidRPr="00EA59A4">
        <w:rPr>
          <w:rFonts w:ascii="Browallia New" w:hAnsi="Browallia New" w:cs="Browallia New"/>
          <w:color w:val="000000"/>
          <w:spacing w:val="-12"/>
          <w:sz w:val="26"/>
          <w:szCs w:val="26"/>
          <w:cs/>
          <w:lang w:val="en-GB"/>
        </w:rPr>
        <w:t>มีสาระ</w:t>
      </w:r>
      <w:r w:rsidRPr="00EA59A4">
        <w:rPr>
          <w:rFonts w:ascii="Browallia New" w:hAnsi="Browallia New" w:cs="Browallia New"/>
          <w:color w:val="000000"/>
          <w:spacing w:val="-12"/>
          <w:sz w:val="26"/>
          <w:szCs w:val="26"/>
          <w:cs/>
        </w:rPr>
        <w:t>สำคัญ</w:t>
      </w:r>
      <w:r w:rsidR="00F22BDB" w:rsidRPr="00EA59A4">
        <w:rPr>
          <w:rFonts w:ascii="Browallia New" w:hAnsi="Browallia New" w:cs="Browallia New"/>
          <w:color w:val="000000"/>
          <w:spacing w:val="-12"/>
          <w:sz w:val="26"/>
          <w:szCs w:val="26"/>
          <w:cs/>
        </w:rPr>
        <w:t>และหมายเหตุเรื่องอื่น ๆ</w:t>
      </w:r>
    </w:p>
    <w:p w14:paraId="3BF807E9" w14:textId="77777777" w:rsidR="00A80D6E" w:rsidRPr="00EA59A4" w:rsidRDefault="00A80D6E" w:rsidP="0001263B">
      <w:pPr>
        <w:spacing w:after="0" w:line="240" w:lineRule="auto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</w:p>
    <w:p w14:paraId="355445E5" w14:textId="77777777" w:rsidR="00A80D6E" w:rsidRPr="00EA59A4" w:rsidRDefault="00A80D6E" w:rsidP="0001263B">
      <w:pPr>
        <w:spacing w:after="0" w:line="240" w:lineRule="auto"/>
        <w:rPr>
          <w:rFonts w:ascii="Browallia New" w:hAnsi="Browallia New" w:cs="Browallia New"/>
          <w:b/>
          <w:bCs/>
          <w:color w:val="000000"/>
          <w:sz w:val="26"/>
          <w:szCs w:val="26"/>
          <w:lang w:bidi="th-TH"/>
        </w:rPr>
      </w:pPr>
      <w:r w:rsidRPr="00EA59A4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bidi="th-TH"/>
        </w:rPr>
        <w:t>เกณฑ์ในการแสดงความเห็น</w:t>
      </w:r>
      <w:r w:rsidRPr="00EA59A4">
        <w:rPr>
          <w:rFonts w:ascii="Browallia New" w:hAnsi="Browallia New" w:cs="Browallia New"/>
          <w:b/>
          <w:bCs/>
          <w:color w:val="000000"/>
          <w:sz w:val="26"/>
          <w:szCs w:val="26"/>
          <w:lang w:bidi="th-TH"/>
        </w:rPr>
        <w:t xml:space="preserve"> </w:t>
      </w:r>
    </w:p>
    <w:p w14:paraId="7D0A2A45" w14:textId="77777777" w:rsidR="00EA52FB" w:rsidRPr="00EA59A4" w:rsidRDefault="00EA52FB" w:rsidP="0001263B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12"/>
          <w:szCs w:val="12"/>
          <w:lang w:bidi="th-TH"/>
        </w:rPr>
      </w:pPr>
    </w:p>
    <w:p w14:paraId="0A048F3B" w14:textId="398852ED" w:rsidR="0077019C" w:rsidRPr="00EA59A4" w:rsidRDefault="00A80D6E" w:rsidP="0001263B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  <w:r w:rsidRPr="00EA59A4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ส่วนของความรับผิดชอบของผู้สอบบัญชีต่อการตรวจสอบงบการเงินรวมและงบการเงินเฉพาะ</w:t>
      </w:r>
      <w:r w:rsidRPr="00EA59A4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กิจการ</w:t>
      </w:r>
      <w:r w:rsidRPr="00EA59A4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ในรายงานของข้าพเจ้า ข้าพเจ้ามีความเป็นอิสระ</w:t>
      </w:r>
      <w:r w:rsidR="00600475" w:rsidRPr="00EA59A4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br/>
      </w:r>
      <w:r w:rsidRPr="00EA59A4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จากกลุ่ม</w:t>
      </w:r>
      <w:r w:rsidRPr="00EA59A4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Pr="00EA59A4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และบริษัทตาม</w:t>
      </w:r>
      <w:r w:rsidR="00C21B63" w:rsidRPr="00EA59A4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ประมวล</w:t>
      </w:r>
      <w:r w:rsidRPr="00EA59A4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จรรยาบรรณของผู้ประกอบวิชาชีพบัญชี</w:t>
      </w:r>
      <w:r w:rsidR="00C21B63" w:rsidRPr="00EA59A4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 xml:space="preserve"> รวมถึงมาตรฐานเรื่องความเป็นอิสระที่</w:t>
      </w:r>
      <w:r w:rsidR="00F22BDB" w:rsidRPr="00EA59A4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กำหนด</w:t>
      </w:r>
      <w:r w:rsidR="00740BE0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br/>
      </w:r>
      <w:r w:rsidR="00F22BDB" w:rsidRPr="00EA59A4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โดยสภาวิชาชีพบัญชี</w:t>
      </w:r>
      <w:r w:rsidRPr="00EA59A4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ในส่วนที่เกี่ยวข้องกับการตรวจสอบงบการเงินรวมและงบการเงินเฉพาะ</w:t>
      </w:r>
      <w:r w:rsidRPr="00EA59A4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กิจการ</w:t>
      </w:r>
      <w:r w:rsidR="00F22BDB" w:rsidRPr="00EA59A4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t xml:space="preserve"> </w:t>
      </w:r>
      <w:r w:rsidRPr="00EA59A4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และข้าพเจ้าได้ปฏิบัติตาม</w:t>
      </w:r>
      <w:r w:rsidR="00DC5FF8" w:rsidRPr="00EA59A4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br/>
      </w:r>
      <w:r w:rsidRPr="00EA59A4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ความรับผิดชอบด้านจรรยาบรรณอื่น</w:t>
      </w:r>
      <w:r w:rsidR="007F4708" w:rsidRPr="00EA59A4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t xml:space="preserve"> </w:t>
      </w:r>
      <w:r w:rsidRPr="00EA59A4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ๆ</w:t>
      </w:r>
      <w:r w:rsidR="00C21B63" w:rsidRPr="00EA59A4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 xml:space="preserve"> ตามประมวลจรรยาบรรณดังกล่าว </w:t>
      </w:r>
      <w:r w:rsidRPr="00EA59A4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ข้าพเจ้าเชื่อว่าหลักฐานการสอบบัญชีที่ข้าพเจ้าได้รับเพียงพอและเหมาะสมเพื่อใช้เป็นเกณฑ</w:t>
      </w:r>
      <w:r w:rsidR="00C21B63" w:rsidRPr="00EA59A4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์</w:t>
      </w:r>
      <w:r w:rsidRPr="00EA59A4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ในการแสดงความเห็นของข้าพเจ้า</w:t>
      </w:r>
    </w:p>
    <w:p w14:paraId="6BF78F24" w14:textId="77777777" w:rsidR="00E02BB0" w:rsidRDefault="00E02BB0" w:rsidP="0001263B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</w:p>
    <w:p w14:paraId="7793B948" w14:textId="77777777" w:rsidR="00475E65" w:rsidRDefault="00475E65" w:rsidP="00475E65">
      <w:pPr>
        <w:spacing w:after="0" w:line="240" w:lineRule="auto"/>
        <w:rPr>
          <w:rFonts w:ascii="Browallia New" w:hAnsi="Browallia New" w:cs="Browallia New"/>
          <w:b/>
          <w:bCs/>
          <w:color w:val="000000"/>
          <w:sz w:val="26"/>
          <w:szCs w:val="26"/>
          <w:lang w:bidi="th-TH"/>
        </w:rPr>
      </w:pPr>
      <w:r w:rsidRPr="00475E65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เรื่องสําคัญในการตรวจสอบ</w:t>
      </w:r>
      <w:r w:rsidRPr="00475E65">
        <w:rPr>
          <w:rFonts w:ascii="Browallia New" w:hAnsi="Browallia New" w:cs="Browallia New"/>
          <w:b/>
          <w:bCs/>
          <w:color w:val="000000"/>
          <w:sz w:val="26"/>
          <w:szCs w:val="26"/>
          <w:lang w:bidi="th-TH"/>
        </w:rPr>
        <w:t xml:space="preserve"> </w:t>
      </w:r>
    </w:p>
    <w:p w14:paraId="694072F0" w14:textId="77777777" w:rsidR="00475E65" w:rsidRPr="00475E65" w:rsidRDefault="00475E65" w:rsidP="00475E65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12"/>
          <w:szCs w:val="12"/>
          <w:lang w:val="en-GB" w:bidi="th-TH"/>
        </w:rPr>
      </w:pPr>
    </w:p>
    <w:p w14:paraId="133B4793" w14:textId="7A94BAF2" w:rsidR="00511579" w:rsidRPr="006615CB" w:rsidRDefault="003F23F0" w:rsidP="0001263B">
      <w:pPr>
        <w:spacing w:after="0" w:line="240" w:lineRule="auto"/>
        <w:jc w:val="thaiDistribute"/>
        <w:rPr>
          <w:rFonts w:ascii="Browallia New" w:hAnsi="Browallia New" w:cs="Browallia New"/>
          <w:b/>
          <w:bCs/>
          <w:color w:val="000000"/>
          <w:sz w:val="25"/>
          <w:szCs w:val="25"/>
          <w:lang w:bidi="th-TH"/>
        </w:rPr>
      </w:pPr>
      <w:r w:rsidRPr="00325B3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เรื่องสำคัญในการตรวจสอบคือเรื่องต่าง ๆ</w:t>
      </w:r>
      <w:r w:rsidRPr="00325B31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325B3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ที่มีนัยสำคัญที่สุดตามดุลยพินิจเยี่ยงผู้ประกอบวิชาชีพของข้าพเจ้าในการตรวจสอบ</w:t>
      </w:r>
      <w:r w:rsidRPr="00325B31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D5097E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br/>
      </w:r>
      <w:r w:rsidRPr="00325B3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งบการเงินรวมและงบการเงินเฉพาะกิจการสำหรับ</w:t>
      </w:r>
      <w:r w:rsidRPr="00D425A2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รอบระยะเวลาปัจจุบัน</w:t>
      </w:r>
      <w:r w:rsidRPr="00325B31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2A493F" w:rsidRPr="00325B3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ข้าพเจ้า</w:t>
      </w:r>
      <w:r w:rsidR="0095685C">
        <w:rPr>
          <w:rFonts w:ascii="Browallia New" w:hAnsi="Browallia New" w:cs="Browallia New" w:hint="cs"/>
          <w:color w:val="000000"/>
          <w:sz w:val="26"/>
          <w:szCs w:val="26"/>
          <w:cs/>
          <w:lang w:val="en-GB" w:bidi="th-TH"/>
        </w:rPr>
        <w:t>ได้</w:t>
      </w:r>
      <w:r w:rsidR="009C63AC">
        <w:rPr>
          <w:rFonts w:ascii="Browallia New" w:hAnsi="Browallia New" w:cs="Browallia New" w:hint="cs"/>
          <w:color w:val="000000"/>
          <w:sz w:val="26"/>
          <w:szCs w:val="26"/>
          <w:cs/>
          <w:lang w:val="en-GB" w:bidi="th-TH"/>
        </w:rPr>
        <w:t>ระบุ</w:t>
      </w:r>
      <w:r w:rsidR="009C63AC" w:rsidRPr="00E44796">
        <w:rPr>
          <w:rFonts w:ascii="Browallia New" w:hAnsi="Browallia New" w:cs="Browallia New" w:hint="cs"/>
          <w:color w:val="000000"/>
          <w:sz w:val="26"/>
          <w:szCs w:val="26"/>
          <w:cs/>
          <w:lang w:val="en-GB" w:bidi="th-TH"/>
        </w:rPr>
        <w:t>เรื่อง</w:t>
      </w:r>
      <w:r w:rsidR="00E44796" w:rsidRPr="00E44796">
        <w:rPr>
          <w:rFonts w:ascii="Browallia New" w:hAnsi="Browallia New" w:cs="Browallia New"/>
          <w:color w:val="000000"/>
          <w:sz w:val="25"/>
          <w:szCs w:val="25"/>
          <w:cs/>
        </w:rPr>
        <w:t xml:space="preserve">การรับรู้สินทรัพย์สิทธิการใช้และหนี้สินตามสัญญาเช่าตามมาตรฐานการรายงานทางการเงิน ฉบับที่ </w:t>
      </w:r>
      <w:r w:rsidR="008E6965" w:rsidRPr="008E6965">
        <w:rPr>
          <w:rFonts w:ascii="Browallia New" w:hAnsi="Browallia New" w:cs="Browallia New"/>
          <w:color w:val="000000"/>
          <w:sz w:val="25"/>
          <w:szCs w:val="25"/>
          <w:lang w:val="en-GB" w:bidi="th-TH"/>
        </w:rPr>
        <w:t>16</w:t>
      </w:r>
      <w:r w:rsidR="00E44796" w:rsidRPr="00E44796">
        <w:rPr>
          <w:rFonts w:ascii="Browallia New" w:hAnsi="Browallia New" w:cs="Browallia New"/>
          <w:color w:val="000000"/>
          <w:sz w:val="25"/>
          <w:szCs w:val="25"/>
          <w:lang w:bidi="th-TH"/>
        </w:rPr>
        <w:t xml:space="preserve"> </w:t>
      </w:r>
      <w:r w:rsidR="00E44796" w:rsidRPr="00E44796">
        <w:rPr>
          <w:rFonts w:ascii="Browallia New" w:hAnsi="Browallia New" w:cs="Browallia New"/>
          <w:color w:val="000000"/>
          <w:sz w:val="25"/>
          <w:szCs w:val="25"/>
          <w:cs/>
        </w:rPr>
        <w:t>เรื่องสัญญาเช่า</w:t>
      </w:r>
      <w:r w:rsidR="006615CB">
        <w:rPr>
          <w:rFonts w:ascii="Browallia New" w:hAnsi="Browallia New" w:cs="Browallia New" w:hint="cs"/>
          <w:color w:val="000000"/>
          <w:sz w:val="25"/>
          <w:szCs w:val="25"/>
          <w:cs/>
          <w:lang w:bidi="th-TH"/>
        </w:rPr>
        <w:t>เป็นเรื่องสำคัญในการตรวจสอบและ</w:t>
      </w:r>
      <w:r w:rsidR="002A493F" w:rsidRPr="00325B3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ได้นำเรื่องนี้มาพิจารณาในบริบทของการตรวจสอบงบการเงินรวมและงบการเงินเฉพาะกิจการโดยรวมและในการแสดงความเห็นของข้าพเจ้า</w:t>
      </w:r>
      <w:r w:rsidR="002A493F" w:rsidRPr="00325B31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2A493F" w:rsidRPr="00325B3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ทั้งนี้</w:t>
      </w:r>
      <w:r w:rsidR="002A493F" w:rsidRPr="00325B31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2A493F" w:rsidRPr="00325B3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ข้าพเจ้าไม่ได้แสดงความเห็นแยกต่างหากสำหรับเรื่องนี้</w:t>
      </w:r>
      <w:r w:rsidR="002A493F" w:rsidRPr="00325B31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</w:p>
    <w:p w14:paraId="643590AA" w14:textId="77777777" w:rsidR="00511579" w:rsidRPr="00EA59A4" w:rsidRDefault="00511579" w:rsidP="0001263B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sectPr w:rsidR="00511579" w:rsidRPr="00EA59A4" w:rsidSect="008E6965">
          <w:headerReference w:type="default" r:id="rId14"/>
          <w:pgSz w:w="11909" w:h="16834" w:code="9"/>
          <w:pgMar w:top="2592" w:right="720" w:bottom="1584" w:left="1987" w:header="706" w:footer="576" w:gutter="0"/>
          <w:cols w:space="720"/>
          <w:docGrid w:linePitch="360"/>
        </w:sectPr>
      </w:pPr>
    </w:p>
    <w:tbl>
      <w:tblPr>
        <w:tblW w:w="9207" w:type="dxa"/>
        <w:tblInd w:w="108" w:type="dxa"/>
        <w:tblBorders>
          <w:top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9"/>
        <w:gridCol w:w="4558"/>
      </w:tblGrid>
      <w:tr w:rsidR="00D04D9C" w14:paraId="2704E2A6" w14:textId="77777777" w:rsidTr="00D5097E">
        <w:trPr>
          <w:trHeight w:val="274"/>
        </w:trPr>
        <w:tc>
          <w:tcPr>
            <w:tcW w:w="4649" w:type="dxa"/>
            <w:tcBorders>
              <w:bottom w:val="single" w:sz="4" w:space="0" w:color="auto"/>
              <w:right w:val="nil"/>
            </w:tcBorders>
          </w:tcPr>
          <w:p w14:paraId="0EB1DD31" w14:textId="2B7F11A4" w:rsidR="00D04D9C" w:rsidRDefault="00A5193B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lastRenderedPageBreak/>
              <w:t>เรื่องสําคัญในการตรวจสอบ</w:t>
            </w:r>
          </w:p>
        </w:tc>
        <w:tc>
          <w:tcPr>
            <w:tcW w:w="4558" w:type="dxa"/>
            <w:tcBorders>
              <w:left w:val="nil"/>
              <w:bottom w:val="single" w:sz="4" w:space="0" w:color="auto"/>
            </w:tcBorders>
          </w:tcPr>
          <w:p w14:paraId="587F4EF5" w14:textId="1945BC5B" w:rsidR="00D04D9C" w:rsidRDefault="00A5193B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วิธีการตรวจสอบ</w:t>
            </w:r>
          </w:p>
        </w:tc>
      </w:tr>
      <w:tr w:rsidR="00D04D9C" w14:paraId="18F4F278" w14:textId="77777777" w:rsidTr="00D5097E">
        <w:trPr>
          <w:trHeight w:val="710"/>
        </w:trPr>
        <w:tc>
          <w:tcPr>
            <w:tcW w:w="4649" w:type="dxa"/>
            <w:tcBorders>
              <w:bottom w:val="single" w:sz="4" w:space="0" w:color="auto"/>
              <w:right w:val="nil"/>
            </w:tcBorders>
          </w:tcPr>
          <w:p w14:paraId="6AFB0065" w14:textId="77777777" w:rsidR="007C0D73" w:rsidRDefault="007C0D73">
            <w:pPr>
              <w:spacing w:after="0" w:line="240" w:lineRule="auto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  <w:lang w:bidi="th-TH"/>
              </w:rPr>
            </w:pPr>
          </w:p>
          <w:p w14:paraId="6920A68A" w14:textId="2AB1E625" w:rsidR="0080552A" w:rsidRDefault="0080552A">
            <w:pPr>
              <w:spacing w:after="0" w:line="240" w:lineRule="auto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5"/>
                <w:szCs w:val="25"/>
                <w:lang w:bidi="th-TH"/>
              </w:rPr>
            </w:pPr>
            <w:r>
              <w:rPr>
                <w:rFonts w:ascii="Browallia New" w:hAnsi="Browallia New" w:cs="Browallia New"/>
                <w:b/>
                <w:bCs/>
                <w:color w:val="000000"/>
                <w:sz w:val="25"/>
                <w:szCs w:val="25"/>
                <w:cs/>
              </w:rPr>
              <w:t xml:space="preserve">การรับรู้สินทรัพย์สิทธิการใช้และหนี้สินตามสัญญาเช่าตามมาตรฐานการรายงานทางการเงิน ฉบับที่ </w:t>
            </w:r>
            <w:r w:rsidR="008E6965" w:rsidRPr="008E6965">
              <w:rPr>
                <w:rFonts w:ascii="Browallia New" w:hAnsi="Browallia New" w:cs="Browallia New"/>
                <w:b/>
                <w:bCs/>
                <w:color w:val="000000"/>
                <w:sz w:val="25"/>
                <w:szCs w:val="25"/>
                <w:lang w:val="en-GB" w:bidi="th-TH"/>
              </w:rPr>
              <w:t>16</w:t>
            </w:r>
            <w:r>
              <w:rPr>
                <w:rFonts w:ascii="Browallia New" w:hAnsi="Browallia New" w:cs="Browallia New"/>
                <w:b/>
                <w:bCs/>
                <w:color w:val="000000"/>
                <w:sz w:val="25"/>
                <w:szCs w:val="25"/>
                <w:lang w:bidi="th-TH"/>
              </w:rPr>
              <w:t xml:space="preserve"> (TFRS </w:t>
            </w:r>
            <w:r w:rsidR="008E6965" w:rsidRPr="008E6965">
              <w:rPr>
                <w:rFonts w:ascii="Browallia New" w:hAnsi="Browallia New" w:cs="Browallia New"/>
                <w:b/>
                <w:bCs/>
                <w:color w:val="000000"/>
                <w:sz w:val="25"/>
                <w:szCs w:val="25"/>
                <w:lang w:val="en-GB" w:bidi="th-TH"/>
              </w:rPr>
              <w:t>16</w:t>
            </w:r>
            <w:r>
              <w:rPr>
                <w:rFonts w:ascii="Browallia New" w:hAnsi="Browallia New" w:cs="Browallia New"/>
                <w:b/>
                <w:bCs/>
                <w:color w:val="000000"/>
                <w:sz w:val="25"/>
                <w:szCs w:val="25"/>
                <w:lang w:bidi="th-TH"/>
              </w:rPr>
              <w:t xml:space="preserve">) </w:t>
            </w:r>
            <w:r>
              <w:rPr>
                <w:rFonts w:ascii="Browallia New" w:hAnsi="Browallia New" w:cs="Browallia New"/>
                <w:b/>
                <w:bCs/>
                <w:color w:val="000000"/>
                <w:sz w:val="25"/>
                <w:szCs w:val="25"/>
                <w:cs/>
              </w:rPr>
              <w:t>เรื่องสัญญาเช่า</w:t>
            </w:r>
            <w:r>
              <w:rPr>
                <w:rFonts w:ascii="Browallia New" w:hAnsi="Browallia New" w:cs="Browallia New"/>
                <w:color w:val="000000"/>
                <w:sz w:val="25"/>
                <w:szCs w:val="25"/>
                <w:lang w:bidi="th-TH"/>
              </w:rPr>
              <w:t xml:space="preserve"> </w:t>
            </w:r>
          </w:p>
          <w:p w14:paraId="71A88B76" w14:textId="77777777" w:rsidR="0080552A" w:rsidRDefault="0080552A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 w:val="12"/>
                <w:szCs w:val="12"/>
                <w:lang w:bidi="th-TH"/>
              </w:rPr>
            </w:pPr>
          </w:p>
          <w:p w14:paraId="60BA35C7" w14:textId="6CBCE979" w:rsidR="007C0D73" w:rsidRDefault="0080552A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อ้างอิงหมายเหตุประกอบงบการเงินข้อ </w:t>
            </w:r>
            <w:r w:rsidR="008E6965" w:rsidRPr="008E6965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7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.</w:t>
            </w:r>
            <w:r w:rsidR="008E6965" w:rsidRPr="008E6965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1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 xml:space="preserve"> 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เรื่องการกําหนด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 xml:space="preserve"> 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อายุสัญญาเช่า ข้อ </w:t>
            </w:r>
            <w:r w:rsidR="008E6965" w:rsidRPr="008E6965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7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.</w:t>
            </w:r>
            <w:r w:rsidR="008E6965" w:rsidRPr="008E6965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2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 xml:space="preserve"> 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เรื่องการกําหนดอัตราการคิดลดของ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 xml:space="preserve"> 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หนี้สิน</w:t>
            </w:r>
            <w:r w:rsidRPr="0061560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ตามสัญญาเช่า ข้อ </w:t>
            </w:r>
            <w:r w:rsidR="008E6965" w:rsidRPr="008E6965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15</w:t>
            </w:r>
            <w:r w:rsidRPr="00615604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 xml:space="preserve"> </w:t>
            </w:r>
            <w:r w:rsidRPr="0061560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เรื่องสินทรัพย์สิทธิการใช้ สุทธิ</w:t>
            </w:r>
            <w:r w:rsidRPr="00615604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 xml:space="preserve"> </w:t>
            </w:r>
            <w:r w:rsidRPr="0061560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และข้อ </w:t>
            </w:r>
            <w:r w:rsidR="008E6965" w:rsidRPr="008E696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19</w:t>
            </w:r>
            <w:r w:rsidRPr="00615604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 xml:space="preserve"> </w:t>
            </w:r>
            <w:r w:rsidRPr="0061560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เรื่องหนี้สิน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ตามสัญญาเช่า สุทธิ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 xml:space="preserve"> </w:t>
            </w:r>
          </w:p>
          <w:p w14:paraId="48F59A6A" w14:textId="77777777" w:rsidR="007C0D73" w:rsidRDefault="007C0D73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</w:p>
          <w:p w14:paraId="7D04BFB5" w14:textId="390072DC" w:rsidR="007C0D73" w:rsidRDefault="0080552A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8E6965" w:rsidRPr="008E6965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31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 xml:space="preserve"> 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ธันวาคม พ.ศ. </w:t>
            </w:r>
            <w:r w:rsidR="008E6965" w:rsidRPr="008E6965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2568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 xml:space="preserve"> 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กลุ่มกิจการรับรู้สินทรัพย์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 xml:space="preserve"> </w:t>
            </w:r>
            <w:r w:rsidR="00956CF3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 xml:space="preserve">            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สิทธิการใช้จํานวน</w:t>
            </w:r>
            <w:r w:rsidR="00A21CA4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bidi="th-TH"/>
              </w:rPr>
              <w:t xml:space="preserve"> </w:t>
            </w:r>
            <w:r w:rsidR="008E6965" w:rsidRPr="008E6965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4</w:t>
            </w:r>
            <w:r w:rsidR="00A6199E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8E6965" w:rsidRPr="008E6965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410</w:t>
            </w:r>
            <w:r w:rsidR="00956CF3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 xml:space="preserve"> 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ล้านบาท และหนี้สินตามสัญญาเช่าในงบการเงินรวมจํานวน </w:t>
            </w:r>
            <w:r w:rsidR="008E6965" w:rsidRPr="008E696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A6199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E6965" w:rsidRPr="008E696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304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 xml:space="preserve"> 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ล้านบาท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 xml:space="preserve"> 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ตามลําดับ ซึ่งคิดเป็นร้อยละ</w:t>
            </w:r>
            <w:r w:rsidR="00956CF3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 xml:space="preserve"> </w:t>
            </w:r>
            <w:r w:rsidR="008E6965" w:rsidRPr="008E6965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48</w:t>
            </w:r>
            <w:r w:rsidR="008F2FB1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 xml:space="preserve"> 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และร้อยละ</w:t>
            </w:r>
            <w:r w:rsidR="00163BF7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8E6965" w:rsidRPr="008E696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68</w:t>
            </w:r>
            <w:r w:rsidR="00163BF7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ของ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 xml:space="preserve"> 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สินทรัพย์และหนี้สินทั้งหมดในงบการเงินรวมตามลําดับ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 xml:space="preserve"> </w:t>
            </w:r>
          </w:p>
          <w:p w14:paraId="18C27B41" w14:textId="77777777" w:rsidR="007C0D73" w:rsidRDefault="007C0D73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</w:p>
          <w:p w14:paraId="0177C563" w14:textId="6B91C6FD" w:rsidR="00D04D9C" w:rsidRDefault="0080552A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ข้าพเจ้าให้ความสําคัญในเรื่องการรับรู้สินทรัพย์สิทธิการใช้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 xml:space="preserve"> </w:t>
            </w:r>
            <w:r w:rsidR="004A6E4C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bidi="th-TH"/>
              </w:rPr>
              <w:t xml:space="preserve"> 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และหนี้สินตามสัญญาเช่าตามหลักการของ 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 xml:space="preserve">TFRS </w:t>
            </w:r>
            <w:r w:rsidR="008E6965" w:rsidRPr="008E6965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16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 xml:space="preserve"> 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เป็น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 xml:space="preserve"> </w:t>
            </w:r>
            <w:r w:rsidR="004A6E4C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bidi="th-TH"/>
              </w:rPr>
              <w:t xml:space="preserve"> 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เรื่องที่สําคัญในการตรวจสอบ เนื่องจากกลุ่มกิจการมี</w:t>
            </w:r>
            <w:r w:rsidR="004A6E4C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bidi="th-TH"/>
              </w:rPr>
              <w:t xml:space="preserve">        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สัญญาเช่าสินทรัพย์เป็นจํานวนมากและมูลค่าของสินทรัพย์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 xml:space="preserve"> 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สิทธิการใช้และหนี้สินตามสัญญาเช่าที่รับรู้ในงบการเงินรวม</w:t>
            </w:r>
            <w:r w:rsidR="004A6E4C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bidi="th-TH"/>
              </w:rPr>
              <w:t xml:space="preserve">   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 xml:space="preserve"> 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มีสาระสําคัญ นอกจากนี้ข้อสมมติฐานและการประมาณการ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 xml:space="preserve"> </w:t>
            </w:r>
            <w:r w:rsidR="004A6E4C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bidi="th-TH"/>
              </w:rPr>
              <w:t xml:space="preserve">   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ที่เกี่ยวข้องกับการประเมินอายุสัญญาเช่า และการกําหนด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 xml:space="preserve"> 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อัตราการคิดลดที่เหมาะสมจําเป็นต้องอาศัยวิจารณญาณ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 xml:space="preserve"> </w:t>
            </w:r>
            <w:r w:rsidR="004A6E4C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bidi="th-TH"/>
              </w:rPr>
              <w:t xml:space="preserve">   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ของผู้บริหาร</w:t>
            </w:r>
          </w:p>
        </w:tc>
        <w:tc>
          <w:tcPr>
            <w:tcW w:w="4558" w:type="dxa"/>
            <w:tcBorders>
              <w:left w:val="nil"/>
              <w:bottom w:val="single" w:sz="4" w:space="0" w:color="auto"/>
            </w:tcBorders>
          </w:tcPr>
          <w:p w14:paraId="3FA3A167" w14:textId="77777777" w:rsidR="001A7FC3" w:rsidRDefault="001A7FC3">
            <w:pPr>
              <w:spacing w:after="0" w:line="240" w:lineRule="auto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  <w:lang w:bidi="th-TH"/>
              </w:rPr>
            </w:pPr>
          </w:p>
          <w:p w14:paraId="0C3FFFA4" w14:textId="77777777" w:rsidR="001A7FC3" w:rsidRDefault="001A7FC3">
            <w:pPr>
              <w:spacing w:after="0" w:line="240" w:lineRule="auto"/>
              <w:rPr>
                <w:rFonts w:ascii="Browallia New" w:hAnsi="Browallia New" w:cs="Browallia New"/>
                <w:b/>
                <w:bCs/>
                <w:color w:val="000000"/>
                <w:sz w:val="25"/>
                <w:szCs w:val="25"/>
                <w:lang w:bidi="th-TH"/>
              </w:rPr>
            </w:pPr>
          </w:p>
          <w:p w14:paraId="08A72595" w14:textId="77777777" w:rsidR="00D37CDD" w:rsidRDefault="00D37CDD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 w:val="25"/>
                <w:szCs w:val="25"/>
              </w:rPr>
            </w:pPr>
          </w:p>
          <w:p w14:paraId="742D1E3B" w14:textId="77777777" w:rsidR="00D37CDD" w:rsidRDefault="00D37CDD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 w:val="25"/>
                <w:szCs w:val="25"/>
              </w:rPr>
            </w:pPr>
          </w:p>
          <w:p w14:paraId="1763159E" w14:textId="77777777" w:rsidR="00D37CDD" w:rsidRDefault="00D37CDD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 w:val="14"/>
                <w:szCs w:val="14"/>
              </w:rPr>
            </w:pPr>
          </w:p>
          <w:p w14:paraId="5F6A8A35" w14:textId="14927C64" w:rsidR="001A7FC3" w:rsidRDefault="001A7FC3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 w:val="25"/>
                <w:szCs w:val="25"/>
                <w:lang w:bidi="th-TH"/>
              </w:rPr>
            </w:pPr>
            <w:r>
              <w:rPr>
                <w:rFonts w:ascii="Browallia New" w:hAnsi="Browallia New" w:cs="Browallia New"/>
                <w:color w:val="000000"/>
                <w:sz w:val="25"/>
                <w:szCs w:val="25"/>
                <w:cs/>
              </w:rPr>
              <w:t>ข้าพเจ้าปฏิบัติงานดังต่อไปนี้เพื่อประเมินการรับรู้สินทรัพย์</w:t>
            </w:r>
            <w:r>
              <w:rPr>
                <w:rFonts w:ascii="Browallia New" w:hAnsi="Browallia New" w:cs="Browallia New"/>
                <w:color w:val="000000"/>
                <w:sz w:val="25"/>
                <w:szCs w:val="25"/>
                <w:lang w:bidi="th-TH"/>
              </w:rPr>
              <w:t xml:space="preserve"> </w:t>
            </w:r>
            <w:r w:rsidR="0087556A">
              <w:rPr>
                <w:rFonts w:ascii="Browallia New" w:hAnsi="Browallia New" w:cs="Browallia New"/>
                <w:color w:val="000000"/>
                <w:sz w:val="25"/>
                <w:szCs w:val="25"/>
                <w:lang w:bidi="th-TH"/>
              </w:rPr>
              <w:t xml:space="preserve">            </w:t>
            </w:r>
            <w:r>
              <w:rPr>
                <w:rFonts w:ascii="Browallia New" w:hAnsi="Browallia New" w:cs="Browallia New"/>
                <w:color w:val="000000"/>
                <w:sz w:val="25"/>
                <w:szCs w:val="25"/>
                <w:cs/>
              </w:rPr>
              <w:t>สิทธิการใช้และหนี้สินตามสัญญาเช่า</w:t>
            </w:r>
          </w:p>
          <w:p w14:paraId="11A173E0" w14:textId="77777777" w:rsidR="00441D3A" w:rsidRDefault="00441D3A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 w:val="12"/>
                <w:szCs w:val="12"/>
                <w:lang w:bidi="th-TH"/>
              </w:rPr>
            </w:pPr>
          </w:p>
          <w:p w14:paraId="5204CD96" w14:textId="5836D624" w:rsidR="00441D3A" w:rsidRDefault="00441D3A">
            <w:pPr>
              <w:numPr>
                <w:ilvl w:val="0"/>
                <w:numId w:val="14"/>
              </w:numPr>
              <w:spacing w:after="0" w:line="240" w:lineRule="auto"/>
              <w:ind w:left="227" w:hanging="227"/>
              <w:jc w:val="thaiDistribute"/>
              <w:rPr>
                <w:rFonts w:ascii="Browallia New" w:hAnsi="Browallia New" w:cs="Browallia New"/>
                <w:color w:val="000000"/>
                <w:sz w:val="25"/>
                <w:szCs w:val="25"/>
                <w:lang w:bidi="th-TH"/>
              </w:rPr>
            </w:pPr>
            <w:r>
              <w:rPr>
                <w:rFonts w:ascii="Browallia New" w:hAnsi="Browallia New" w:cs="Browallia New"/>
                <w:color w:val="000000"/>
                <w:sz w:val="25"/>
                <w:szCs w:val="25"/>
                <w:cs/>
              </w:rPr>
              <w:t>ทําความเข้าใจเนื้อหาสาระของสัญญาเช่า และประเมินวิธีการ</w:t>
            </w:r>
            <w:r>
              <w:rPr>
                <w:rFonts w:ascii="Browallia New" w:hAnsi="Browallia New" w:cs="Browallia New"/>
                <w:color w:val="000000"/>
                <w:sz w:val="25"/>
                <w:szCs w:val="25"/>
                <w:lang w:bidi="th-TH"/>
              </w:rPr>
              <w:t xml:space="preserve"> </w:t>
            </w:r>
            <w:r>
              <w:rPr>
                <w:rFonts w:ascii="Browallia New" w:hAnsi="Browallia New" w:cs="Browallia New"/>
                <w:color w:val="000000"/>
                <w:sz w:val="25"/>
                <w:szCs w:val="25"/>
                <w:cs/>
              </w:rPr>
              <w:t>บัญชีที่กลุ่มกิจการใช้สําหรับสัญญาเช่าว่าเป็นไปตามหลักการ</w:t>
            </w:r>
            <w:r>
              <w:rPr>
                <w:rFonts w:ascii="Browallia New" w:hAnsi="Browallia New" w:cs="Browallia New"/>
                <w:color w:val="000000"/>
                <w:sz w:val="25"/>
                <w:szCs w:val="25"/>
                <w:lang w:bidi="th-TH"/>
              </w:rPr>
              <w:t xml:space="preserve"> </w:t>
            </w:r>
            <w:r>
              <w:rPr>
                <w:rFonts w:ascii="Browallia New" w:hAnsi="Browallia New" w:cs="Browallia New"/>
                <w:color w:val="000000"/>
                <w:sz w:val="25"/>
                <w:szCs w:val="25"/>
                <w:cs/>
              </w:rPr>
              <w:t xml:space="preserve">ของ </w:t>
            </w:r>
            <w:r>
              <w:rPr>
                <w:rFonts w:ascii="Browallia New" w:hAnsi="Browallia New" w:cs="Browallia New"/>
                <w:color w:val="000000"/>
                <w:sz w:val="25"/>
                <w:szCs w:val="25"/>
                <w:lang w:bidi="th-TH"/>
              </w:rPr>
              <w:t xml:space="preserve">TFRS </w:t>
            </w:r>
            <w:r w:rsidR="008E6965" w:rsidRPr="008E6965">
              <w:rPr>
                <w:rFonts w:ascii="Browallia New" w:hAnsi="Browallia New" w:cs="Browallia New"/>
                <w:color w:val="000000"/>
                <w:sz w:val="25"/>
                <w:szCs w:val="25"/>
                <w:lang w:val="en-GB" w:bidi="th-TH"/>
              </w:rPr>
              <w:t>16</w:t>
            </w:r>
            <w:r>
              <w:rPr>
                <w:rFonts w:ascii="Browallia New" w:hAnsi="Browallia New" w:cs="Browallia New"/>
                <w:color w:val="000000"/>
                <w:sz w:val="25"/>
                <w:szCs w:val="25"/>
                <w:lang w:bidi="th-TH"/>
              </w:rPr>
              <w:t xml:space="preserve"> </w:t>
            </w:r>
            <w:r>
              <w:rPr>
                <w:rFonts w:ascii="Browallia New" w:hAnsi="Browallia New" w:cs="Browallia New"/>
                <w:color w:val="000000"/>
                <w:sz w:val="25"/>
                <w:szCs w:val="25"/>
                <w:cs/>
              </w:rPr>
              <w:t>หรือไม่</w:t>
            </w:r>
          </w:p>
          <w:p w14:paraId="0875008B" w14:textId="77777777" w:rsidR="006F4B7E" w:rsidRDefault="007A7849">
            <w:pPr>
              <w:numPr>
                <w:ilvl w:val="0"/>
                <w:numId w:val="14"/>
              </w:numPr>
              <w:spacing w:after="0" w:line="240" w:lineRule="auto"/>
              <w:ind w:left="227" w:hanging="227"/>
              <w:jc w:val="thaiDistribute"/>
              <w:rPr>
                <w:rFonts w:ascii="Browallia New" w:hAnsi="Browallia New" w:cs="Browallia New"/>
                <w:color w:val="000000"/>
                <w:sz w:val="25"/>
                <w:szCs w:val="25"/>
                <w:lang w:bidi="th-TH"/>
              </w:rPr>
            </w:pPr>
            <w:r>
              <w:rPr>
                <w:rFonts w:ascii="Browallia New" w:hAnsi="Browallia New" w:cs="Browallia New"/>
                <w:color w:val="000000"/>
                <w:sz w:val="25"/>
                <w:szCs w:val="25"/>
                <w:cs/>
              </w:rPr>
              <w:t>สุ่มตัวอย่างรายการเพื่อ</w:t>
            </w:r>
          </w:p>
          <w:p w14:paraId="6BD07199" w14:textId="55FB2F34" w:rsidR="006F4B7E" w:rsidRPr="00D5097E" w:rsidRDefault="007A7849">
            <w:pPr>
              <w:numPr>
                <w:ilvl w:val="0"/>
                <w:numId w:val="15"/>
              </w:numPr>
              <w:spacing w:after="0" w:line="240" w:lineRule="auto"/>
              <w:ind w:left="397" w:hanging="170"/>
              <w:jc w:val="thaiDistribute"/>
              <w:rPr>
                <w:rFonts w:ascii="Browallia New" w:hAnsi="Browallia New" w:cs="Browallia New"/>
                <w:color w:val="000000"/>
                <w:spacing w:val="-2"/>
                <w:sz w:val="25"/>
                <w:szCs w:val="25"/>
                <w:lang w:bidi="th-TH"/>
              </w:rPr>
            </w:pPr>
            <w:r w:rsidRPr="00D5097E">
              <w:rPr>
                <w:rFonts w:ascii="Browallia New" w:hAnsi="Browallia New" w:cs="Browallia New"/>
                <w:color w:val="000000"/>
                <w:spacing w:val="-4"/>
                <w:sz w:val="25"/>
                <w:szCs w:val="25"/>
                <w:cs/>
              </w:rPr>
              <w:t>ทดสอบความครบถ้วนของข้อมูลการเช่าที่ใช้ในการคํานวณ</w:t>
            </w:r>
            <w:r w:rsidRPr="00D5097E">
              <w:rPr>
                <w:rFonts w:ascii="Browallia New" w:hAnsi="Browallia New" w:cs="Browallia New"/>
                <w:color w:val="000000"/>
                <w:spacing w:val="-4"/>
                <w:sz w:val="25"/>
                <w:szCs w:val="25"/>
              </w:rPr>
              <w:t xml:space="preserve"> </w:t>
            </w:r>
            <w:r w:rsidRPr="00D5097E">
              <w:rPr>
                <w:rFonts w:ascii="Browallia New" w:hAnsi="Browallia New" w:cs="Browallia New"/>
                <w:color w:val="000000"/>
                <w:spacing w:val="-4"/>
                <w:sz w:val="25"/>
                <w:szCs w:val="25"/>
                <w:cs/>
              </w:rPr>
              <w:t>หนี้สินตามสัญญาเช่าซึ่งได้จัดทําโดยผู้บริหาร โดยการเลือก</w:t>
            </w:r>
            <w:r w:rsidRPr="00D5097E">
              <w:rPr>
                <w:rFonts w:ascii="Browallia New" w:hAnsi="Browallia New" w:cs="Browallia New"/>
                <w:color w:val="000000"/>
                <w:spacing w:val="-4"/>
                <w:sz w:val="25"/>
                <w:szCs w:val="25"/>
              </w:rPr>
              <w:t xml:space="preserve"> </w:t>
            </w:r>
            <w:r w:rsidRPr="00D5097E">
              <w:rPr>
                <w:rFonts w:ascii="Browallia New" w:hAnsi="Browallia New" w:cs="Browallia New"/>
                <w:color w:val="000000"/>
                <w:spacing w:val="-4"/>
                <w:sz w:val="25"/>
                <w:szCs w:val="25"/>
                <w:cs/>
              </w:rPr>
              <w:t>รายการจากสัญญาเช่าที่ลงนามแล้ว เพื่อตรวจสอบกับ</w:t>
            </w:r>
            <w:r w:rsidRPr="00D5097E">
              <w:rPr>
                <w:rFonts w:ascii="Browallia New" w:hAnsi="Browallia New" w:cs="Browallia New"/>
                <w:color w:val="000000"/>
                <w:spacing w:val="-4"/>
                <w:sz w:val="25"/>
                <w:szCs w:val="25"/>
              </w:rPr>
              <w:t xml:space="preserve"> </w:t>
            </w:r>
            <w:r w:rsidRPr="00D5097E">
              <w:rPr>
                <w:rFonts w:ascii="Browallia New" w:hAnsi="Browallia New" w:cs="Browallia New"/>
                <w:color w:val="000000"/>
                <w:spacing w:val="-4"/>
                <w:sz w:val="25"/>
                <w:szCs w:val="25"/>
                <w:cs/>
              </w:rPr>
              <w:t>รายการที่อยู่ในข้อมูลรายการสัญญาเช่า และกระทบยอดการ</w:t>
            </w:r>
            <w:r w:rsidRPr="00D5097E">
              <w:rPr>
                <w:rFonts w:ascii="Browallia New" w:hAnsi="Browallia New" w:cs="Browallia New"/>
                <w:color w:val="000000"/>
                <w:spacing w:val="-2"/>
                <w:sz w:val="25"/>
                <w:szCs w:val="25"/>
              </w:rPr>
              <w:t xml:space="preserve"> </w:t>
            </w:r>
            <w:r w:rsidRPr="00D5097E">
              <w:rPr>
                <w:rFonts w:ascii="Browallia New" w:hAnsi="Browallia New" w:cs="Browallia New"/>
                <w:color w:val="000000"/>
                <w:spacing w:val="-2"/>
                <w:sz w:val="25"/>
                <w:szCs w:val="25"/>
                <w:cs/>
              </w:rPr>
              <w:t>จ่ายชําระทั้งหมดตามสัญญาเช่ากับค่าเช่าในระหว่างปี</w:t>
            </w:r>
            <w:r w:rsidRPr="00D5097E">
              <w:rPr>
                <w:rFonts w:ascii="Browallia New" w:hAnsi="Browallia New" w:cs="Browallia New"/>
                <w:color w:val="000000"/>
                <w:spacing w:val="-2"/>
                <w:sz w:val="25"/>
                <w:szCs w:val="25"/>
              </w:rPr>
              <w:t xml:space="preserve">  </w:t>
            </w:r>
          </w:p>
          <w:p w14:paraId="6E39FFBD" w14:textId="204ECE23" w:rsidR="006F4B7E" w:rsidRDefault="007A7849">
            <w:pPr>
              <w:numPr>
                <w:ilvl w:val="0"/>
                <w:numId w:val="15"/>
              </w:numPr>
              <w:spacing w:after="0" w:line="240" w:lineRule="auto"/>
              <w:ind w:left="397" w:hanging="170"/>
              <w:jc w:val="thaiDistribute"/>
              <w:rPr>
                <w:rFonts w:ascii="Browallia New" w:hAnsi="Browallia New" w:cs="Browallia New"/>
                <w:color w:val="000000"/>
                <w:sz w:val="25"/>
                <w:szCs w:val="25"/>
                <w:lang w:bidi="th-TH"/>
              </w:rPr>
            </w:pPr>
            <w:r>
              <w:rPr>
                <w:rFonts w:ascii="Browallia New" w:hAnsi="Browallia New" w:cs="Browallia New"/>
                <w:color w:val="000000"/>
                <w:sz w:val="25"/>
                <w:szCs w:val="25"/>
                <w:cs/>
              </w:rPr>
              <w:t>ทดสอบความถูกต้องของข้อมูลการเช่าที่ใช้ในการคํานวณ</w:t>
            </w:r>
            <w:r>
              <w:rPr>
                <w:rFonts w:ascii="Browallia New" w:hAnsi="Browallia New" w:cs="Browallia New"/>
                <w:color w:val="000000"/>
                <w:sz w:val="25"/>
                <w:szCs w:val="25"/>
              </w:rPr>
              <w:t xml:space="preserve"> </w:t>
            </w:r>
            <w:r>
              <w:rPr>
                <w:rFonts w:ascii="Browallia New" w:hAnsi="Browallia New" w:cs="Browallia New"/>
                <w:color w:val="000000"/>
                <w:sz w:val="25"/>
                <w:szCs w:val="25"/>
                <w:cs/>
              </w:rPr>
              <w:t>หนี้สินตามสัญญาเช่า</w:t>
            </w:r>
            <w:r w:rsidR="00D76350">
              <w:rPr>
                <w:rFonts w:ascii="Browallia New" w:hAnsi="Browallia New" w:cs="Browallia New"/>
                <w:color w:val="000000"/>
                <w:sz w:val="25"/>
                <w:szCs w:val="25"/>
              </w:rPr>
              <w:t xml:space="preserve"> </w:t>
            </w:r>
            <w:r>
              <w:rPr>
                <w:rFonts w:ascii="Browallia New" w:hAnsi="Browallia New" w:cs="Browallia New"/>
                <w:color w:val="000000"/>
                <w:sz w:val="25"/>
                <w:szCs w:val="25"/>
                <w:cs/>
              </w:rPr>
              <w:t>อาทิเช่น วันที่สัญญาเช่าเริ่มมีผลการจ่ายชําระค่าเช่า อายุสัญญาเช่า และข้อกําหนดอื่น</w:t>
            </w:r>
            <w:r w:rsidR="00D5097E">
              <w:rPr>
                <w:rFonts w:ascii="Browallia New" w:hAnsi="Browallia New" w:cs="Browallia New"/>
                <w:color w:val="000000"/>
                <w:sz w:val="25"/>
                <w:szCs w:val="25"/>
              </w:rPr>
              <w:br/>
            </w:r>
            <w:r>
              <w:rPr>
                <w:rFonts w:ascii="Browallia New" w:hAnsi="Browallia New" w:cs="Browallia New"/>
                <w:color w:val="000000"/>
                <w:sz w:val="25"/>
                <w:szCs w:val="25"/>
                <w:cs/>
              </w:rPr>
              <w:t>ในสัญญาเช่า</w:t>
            </w:r>
            <w:r>
              <w:rPr>
                <w:rFonts w:ascii="Browallia New" w:hAnsi="Browallia New" w:cs="Browallia New"/>
                <w:color w:val="000000"/>
                <w:sz w:val="25"/>
                <w:szCs w:val="25"/>
              </w:rPr>
              <w:t xml:space="preserve"> </w:t>
            </w:r>
            <w:r>
              <w:rPr>
                <w:rFonts w:ascii="Browallia New" w:hAnsi="Browallia New" w:cs="Browallia New"/>
                <w:color w:val="000000"/>
                <w:sz w:val="25"/>
                <w:szCs w:val="25"/>
                <w:cs/>
              </w:rPr>
              <w:t>โดยการตรวจสอบกับข้อมูลของสัญญาเช่าที่ลงนามแล้ว</w:t>
            </w:r>
          </w:p>
          <w:p w14:paraId="6EF56B5F" w14:textId="3BE6BB11" w:rsidR="00FC7F34" w:rsidRPr="00D5097E" w:rsidRDefault="007A7849">
            <w:pPr>
              <w:numPr>
                <w:ilvl w:val="0"/>
                <w:numId w:val="15"/>
              </w:numPr>
              <w:spacing w:after="0" w:line="240" w:lineRule="auto"/>
              <w:ind w:left="397" w:hanging="170"/>
              <w:jc w:val="thaiDistribute"/>
              <w:rPr>
                <w:rFonts w:ascii="Browallia New" w:hAnsi="Browallia New" w:cs="Browallia New"/>
                <w:color w:val="000000"/>
                <w:spacing w:val="-4"/>
                <w:sz w:val="25"/>
                <w:szCs w:val="25"/>
                <w:lang w:bidi="th-TH"/>
              </w:rPr>
            </w:pPr>
            <w:r w:rsidRPr="00D5097E">
              <w:rPr>
                <w:rFonts w:ascii="Browallia New" w:hAnsi="Browallia New" w:cs="Browallia New"/>
                <w:color w:val="000000"/>
                <w:spacing w:val="-4"/>
                <w:sz w:val="25"/>
                <w:szCs w:val="25"/>
                <w:cs/>
              </w:rPr>
              <w:t>สอบถามผู้บริหารในเชิงทดสอบเพื่อประเมินความเหมาะสม</w:t>
            </w:r>
            <w:r w:rsidRPr="00D5097E">
              <w:rPr>
                <w:rFonts w:ascii="Browallia New" w:hAnsi="Browallia New" w:cs="Browallia New"/>
                <w:color w:val="000000"/>
                <w:spacing w:val="-4"/>
                <w:sz w:val="25"/>
                <w:szCs w:val="25"/>
              </w:rPr>
              <w:t xml:space="preserve"> </w:t>
            </w:r>
            <w:r w:rsidRPr="00D5097E">
              <w:rPr>
                <w:rFonts w:ascii="Browallia New" w:hAnsi="Browallia New" w:cs="Browallia New"/>
                <w:color w:val="000000"/>
                <w:spacing w:val="-4"/>
                <w:sz w:val="25"/>
                <w:szCs w:val="25"/>
                <w:cs/>
              </w:rPr>
              <w:t>ของอัตราการคิดลด และอายุสัญญาเช่าโดยพิจารณาถึงระยะเวลาตามสิทธิเลือกในการขยายอายุสัญญาเช่า</w:t>
            </w:r>
          </w:p>
          <w:p w14:paraId="29D8D15D" w14:textId="77777777" w:rsidR="003A4E8D" w:rsidRPr="00D5097E" w:rsidRDefault="003A4E8D">
            <w:pPr>
              <w:numPr>
                <w:ilvl w:val="0"/>
                <w:numId w:val="15"/>
              </w:numPr>
              <w:spacing w:after="0" w:line="240" w:lineRule="auto"/>
              <w:ind w:left="397" w:hanging="170"/>
              <w:jc w:val="thaiDistribute"/>
              <w:rPr>
                <w:rFonts w:ascii="Browallia New" w:hAnsi="Browallia New" w:cs="Browallia New"/>
                <w:color w:val="000000"/>
                <w:spacing w:val="-6"/>
                <w:sz w:val="25"/>
                <w:szCs w:val="25"/>
                <w:lang w:bidi="th-TH"/>
              </w:rPr>
            </w:pPr>
            <w:r>
              <w:rPr>
                <w:rFonts w:ascii="Browallia New" w:hAnsi="Browallia New" w:cs="Browallia New"/>
                <w:color w:val="000000"/>
                <w:sz w:val="25"/>
                <w:szCs w:val="25"/>
                <w:cs/>
              </w:rPr>
              <w:t>ทดสอบการคํานวณสินทรัพย์สิทธิการใช้และหนี้สินตาม</w:t>
            </w:r>
            <w:r>
              <w:rPr>
                <w:rFonts w:ascii="Browallia New" w:hAnsi="Browallia New" w:cs="Browallia New"/>
                <w:color w:val="000000"/>
                <w:sz w:val="25"/>
                <w:szCs w:val="25"/>
                <w:lang w:bidi="th-TH"/>
              </w:rPr>
              <w:t xml:space="preserve"> </w:t>
            </w:r>
            <w:r w:rsidRPr="00D5097E">
              <w:rPr>
                <w:rFonts w:ascii="Browallia New" w:hAnsi="Browallia New" w:cs="Browallia New"/>
                <w:color w:val="000000"/>
                <w:spacing w:val="-4"/>
                <w:sz w:val="25"/>
                <w:szCs w:val="25"/>
                <w:cs/>
              </w:rPr>
              <w:t>สัญญาเช่า รวมถึงค่าเสื่อมราคาสําหรับสินทรัพย์สิทธิการใช้</w:t>
            </w:r>
            <w:r>
              <w:rPr>
                <w:rFonts w:ascii="Browallia New" w:hAnsi="Browallia New" w:cs="Browallia New"/>
                <w:color w:val="000000"/>
                <w:sz w:val="25"/>
                <w:szCs w:val="25"/>
                <w:lang w:bidi="th-TH"/>
              </w:rPr>
              <w:t xml:space="preserve"> </w:t>
            </w:r>
            <w:r w:rsidRPr="00D5097E">
              <w:rPr>
                <w:rFonts w:ascii="Browallia New" w:hAnsi="Browallia New" w:cs="Browallia New"/>
                <w:color w:val="000000"/>
                <w:spacing w:val="-6"/>
                <w:sz w:val="25"/>
                <w:szCs w:val="25"/>
                <w:cs/>
              </w:rPr>
              <w:t>และดอกเบี้ยจ่ายจากหนี้สินตามสัญญาเช่าที่รับรู้ในระหว่าง</w:t>
            </w:r>
            <w:r w:rsidRPr="00D5097E">
              <w:rPr>
                <w:rFonts w:ascii="Browallia New" w:hAnsi="Browallia New" w:cs="Browallia New" w:hint="cs"/>
                <w:color w:val="000000"/>
                <w:spacing w:val="-6"/>
                <w:sz w:val="25"/>
                <w:szCs w:val="25"/>
                <w:cs/>
                <w:lang w:bidi="th-TH"/>
              </w:rPr>
              <w:t>ปี</w:t>
            </w:r>
          </w:p>
          <w:p w14:paraId="1ACEC898" w14:textId="14675774" w:rsidR="0030130A" w:rsidRPr="00D5097E" w:rsidRDefault="003A4E8D">
            <w:pPr>
              <w:numPr>
                <w:ilvl w:val="0"/>
                <w:numId w:val="15"/>
              </w:numPr>
              <w:spacing w:after="0" w:line="240" w:lineRule="auto"/>
              <w:ind w:left="397" w:hanging="170"/>
              <w:jc w:val="thaiDistribute"/>
              <w:rPr>
                <w:rFonts w:ascii="Browallia New" w:hAnsi="Browallia New" w:cs="Browallia New"/>
                <w:color w:val="000000"/>
                <w:sz w:val="25"/>
                <w:szCs w:val="25"/>
                <w:lang w:bidi="th-TH"/>
              </w:rPr>
            </w:pPr>
            <w:r>
              <w:rPr>
                <w:rFonts w:ascii="Browallia New" w:hAnsi="Browallia New" w:cs="Browallia New"/>
                <w:color w:val="000000"/>
                <w:sz w:val="25"/>
                <w:szCs w:val="25"/>
                <w:cs/>
              </w:rPr>
              <w:t>ทดสอบรายการปรับปรุงที่เกิดขึ้นจากการวัดมูลค่าใหม่ของหนี้สินตามสัญญาเช่า รวมถึงการปรับปรุงที่เกี่ยวข้อง</w:t>
            </w:r>
            <w:r w:rsidRPr="00D5097E">
              <w:rPr>
                <w:rFonts w:ascii="Browallia New" w:hAnsi="Browallia New" w:cs="Browallia New"/>
                <w:color w:val="000000"/>
                <w:spacing w:val="-10"/>
                <w:sz w:val="25"/>
                <w:szCs w:val="25"/>
                <w:cs/>
              </w:rPr>
              <w:t>กับสินทรัพย์สิทธิการใช้ที่เกี่ยวข้อง อันเนื่องมาจากการ</w:t>
            </w:r>
            <w:r w:rsidRPr="00D5097E">
              <w:rPr>
                <w:rFonts w:ascii="Browallia New" w:hAnsi="Browallia New" w:cs="Browallia New"/>
                <w:color w:val="000000"/>
                <w:spacing w:val="-4"/>
                <w:sz w:val="25"/>
                <w:szCs w:val="25"/>
                <w:cs/>
              </w:rPr>
              <w:t>เปลี่ยนแปลงเงื่อนไข</w:t>
            </w:r>
            <w:r w:rsidRPr="00D5097E">
              <w:rPr>
                <w:rFonts w:ascii="Browallia New" w:hAnsi="Browallia New" w:cs="Browallia New"/>
                <w:color w:val="000000"/>
                <w:spacing w:val="-4"/>
                <w:sz w:val="25"/>
                <w:szCs w:val="25"/>
                <w:lang w:bidi="th-TH"/>
              </w:rPr>
              <w:t xml:space="preserve"> </w:t>
            </w:r>
            <w:r w:rsidRPr="00D5097E">
              <w:rPr>
                <w:rFonts w:ascii="Browallia New" w:hAnsi="Browallia New" w:cs="Browallia New"/>
                <w:color w:val="000000"/>
                <w:spacing w:val="-4"/>
                <w:sz w:val="25"/>
                <w:szCs w:val="25"/>
                <w:cs/>
              </w:rPr>
              <w:t>หรือการยกเลิกสัญญาเช่าว่าเหมาะสม</w:t>
            </w:r>
            <w:r w:rsidRPr="00D5097E">
              <w:rPr>
                <w:rFonts w:ascii="Browallia New" w:hAnsi="Browallia New" w:cs="Browallia New"/>
                <w:color w:val="000000"/>
                <w:sz w:val="25"/>
                <w:szCs w:val="25"/>
                <w:cs/>
              </w:rPr>
              <w:t>หรือไม่</w:t>
            </w:r>
          </w:p>
          <w:p w14:paraId="09F22D0A" w14:textId="00B38628" w:rsidR="0030130A" w:rsidRDefault="00346741">
            <w:pPr>
              <w:numPr>
                <w:ilvl w:val="0"/>
                <w:numId w:val="14"/>
              </w:numPr>
              <w:spacing w:after="0" w:line="240" w:lineRule="auto"/>
              <w:ind w:left="227" w:hanging="227"/>
              <w:jc w:val="thaiDistribute"/>
              <w:rPr>
                <w:rFonts w:ascii="Browallia New" w:hAnsi="Browallia New" w:cs="Browallia New"/>
                <w:color w:val="000000"/>
                <w:sz w:val="25"/>
                <w:szCs w:val="25"/>
                <w:lang w:bidi="th-TH"/>
              </w:rPr>
            </w:pPr>
            <w:r>
              <w:rPr>
                <w:rFonts w:ascii="Browallia New" w:hAnsi="Browallia New" w:cs="Browallia New"/>
                <w:color w:val="000000"/>
                <w:sz w:val="25"/>
                <w:szCs w:val="25"/>
                <w:cs/>
              </w:rPr>
              <w:t>ประเมินความเหมาะสมของการนําเสนอและการเปิดเผยข้อมูล</w:t>
            </w:r>
            <w:r>
              <w:rPr>
                <w:rFonts w:ascii="Browallia New" w:hAnsi="Browallia New" w:cs="Browallia New"/>
                <w:color w:val="000000"/>
                <w:sz w:val="25"/>
                <w:szCs w:val="25"/>
              </w:rPr>
              <w:t xml:space="preserve"> </w:t>
            </w:r>
            <w:r>
              <w:rPr>
                <w:rFonts w:ascii="Browallia New" w:hAnsi="Browallia New" w:cs="Browallia New"/>
                <w:color w:val="000000"/>
                <w:sz w:val="25"/>
                <w:szCs w:val="25"/>
                <w:cs/>
              </w:rPr>
              <w:t>ในงบการเงินที่จัดทําโดยผู้บริหารตามมาตรฐานการรายงานทางการเงิน</w:t>
            </w:r>
          </w:p>
          <w:p w14:paraId="2BE28F6D" w14:textId="77777777" w:rsidR="009034E9" w:rsidRDefault="009034E9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 w:val="12"/>
                <w:szCs w:val="12"/>
                <w:lang w:bidi="th-TH"/>
              </w:rPr>
            </w:pPr>
          </w:p>
          <w:p w14:paraId="597713ED" w14:textId="139700ED" w:rsidR="00A16820" w:rsidRDefault="009034E9" w:rsidP="00D5097E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 w:val="25"/>
                <w:szCs w:val="25"/>
                <w:lang w:bidi="th-TH"/>
              </w:rPr>
            </w:pPr>
            <w:r>
              <w:rPr>
                <w:rFonts w:ascii="Browallia New" w:hAnsi="Browallia New" w:cs="Browallia New"/>
                <w:color w:val="000000"/>
                <w:sz w:val="25"/>
                <w:szCs w:val="25"/>
                <w:cs/>
              </w:rPr>
              <w:t>จากผลการปฏิบัติตามวิธีการดังกล่าว ข้าพเจ้าพบว่าการรับรู้</w:t>
            </w:r>
            <w:r>
              <w:rPr>
                <w:rFonts w:ascii="Browallia New" w:hAnsi="Browallia New" w:cs="Browallia New"/>
                <w:color w:val="000000"/>
                <w:sz w:val="25"/>
                <w:szCs w:val="25"/>
                <w:lang w:bidi="th-TH"/>
              </w:rPr>
              <w:t xml:space="preserve"> </w:t>
            </w:r>
            <w:r>
              <w:rPr>
                <w:rFonts w:ascii="Browallia New" w:hAnsi="Browallia New" w:cs="Browallia New"/>
                <w:color w:val="000000"/>
                <w:sz w:val="25"/>
                <w:szCs w:val="25"/>
                <w:cs/>
              </w:rPr>
              <w:t>สินทรัพย์สิทธิการใช้และหนี้สินตามสัญญาเช่าของกลุ่มกิจการ</w:t>
            </w:r>
            <w:r>
              <w:rPr>
                <w:rFonts w:ascii="Browallia New" w:hAnsi="Browallia New" w:cs="Browallia New"/>
                <w:color w:val="000000"/>
                <w:sz w:val="25"/>
                <w:szCs w:val="25"/>
                <w:lang w:bidi="th-TH"/>
              </w:rPr>
              <w:t xml:space="preserve"> </w:t>
            </w:r>
            <w:r>
              <w:rPr>
                <w:rFonts w:ascii="Browallia New" w:hAnsi="Browallia New" w:cs="Browallia New"/>
                <w:color w:val="000000"/>
                <w:sz w:val="25"/>
                <w:szCs w:val="25"/>
                <w:cs/>
              </w:rPr>
              <w:t xml:space="preserve">รวมถึงค่าเสื่อมราคาและดอกเบี้ยจ่ายที่เกี่ยวข้องกับสัญญาเช่ามีความสมเหตุสมผลตามหลักฐานการสอบบัญชีที่มีและเป็นไปตามหลักการของ </w:t>
            </w:r>
            <w:r>
              <w:rPr>
                <w:rFonts w:ascii="Browallia New" w:hAnsi="Browallia New" w:cs="Browallia New"/>
                <w:color w:val="000000"/>
                <w:sz w:val="25"/>
                <w:szCs w:val="25"/>
                <w:lang w:bidi="th-TH"/>
              </w:rPr>
              <w:t xml:space="preserve">TFRS </w:t>
            </w:r>
            <w:r w:rsidR="008E6965" w:rsidRPr="008E6965">
              <w:rPr>
                <w:rFonts w:ascii="Browallia New" w:hAnsi="Browallia New" w:cs="Browallia New"/>
                <w:color w:val="000000"/>
                <w:sz w:val="25"/>
                <w:szCs w:val="25"/>
                <w:lang w:val="en-GB" w:bidi="th-TH"/>
              </w:rPr>
              <w:t>16</w:t>
            </w:r>
          </w:p>
          <w:p w14:paraId="6ADC1A97" w14:textId="10CE3B06" w:rsidR="00D5097E" w:rsidRPr="00D5097E" w:rsidRDefault="00D5097E" w:rsidP="00D5097E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 w:val="12"/>
                <w:szCs w:val="12"/>
                <w:lang w:bidi="th-TH"/>
              </w:rPr>
            </w:pPr>
          </w:p>
        </w:tc>
      </w:tr>
    </w:tbl>
    <w:p w14:paraId="717BD254" w14:textId="738D5899" w:rsidR="003C6E56" w:rsidRPr="00325B31" w:rsidRDefault="00D5097E" w:rsidP="003C6E56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26"/>
          <w:szCs w:val="26"/>
          <w:lang w:bidi="th-TH"/>
        </w:rPr>
      </w:pPr>
      <w:r w:rsidRPr="00D5097E">
        <w:rPr>
          <w:rFonts w:ascii="Browallia New" w:eastAsia="Calibri" w:hAnsi="Browallia New" w:cs="Browallia New"/>
          <w:b/>
          <w:bCs/>
          <w:color w:val="000000"/>
          <w:sz w:val="12"/>
          <w:szCs w:val="12"/>
          <w:cs/>
          <w:lang w:bidi="th-TH"/>
        </w:rPr>
        <w:br w:type="page"/>
      </w:r>
      <w:r w:rsidR="003C6E56" w:rsidRPr="00325B31">
        <w:rPr>
          <w:rFonts w:ascii="Browallia New" w:eastAsia="Calibri" w:hAnsi="Browallia New" w:cs="Browallia New"/>
          <w:b/>
          <w:bCs/>
          <w:color w:val="000000"/>
          <w:sz w:val="26"/>
          <w:szCs w:val="26"/>
          <w:cs/>
          <w:lang w:bidi="th-TH"/>
        </w:rPr>
        <w:lastRenderedPageBreak/>
        <w:t>ข้อมูลอื่น</w:t>
      </w:r>
    </w:p>
    <w:p w14:paraId="3640DDB9" w14:textId="77777777" w:rsidR="003C6E56" w:rsidRPr="00325B31" w:rsidRDefault="003C6E56" w:rsidP="003C6E56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12"/>
          <w:szCs w:val="12"/>
          <w:lang w:bidi="th-TH"/>
        </w:rPr>
      </w:pPr>
    </w:p>
    <w:p w14:paraId="7186C9C3" w14:textId="77777777" w:rsidR="003C6E56" w:rsidRPr="00325B31" w:rsidRDefault="003C6E56" w:rsidP="003C6E56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325B31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กรรมการ</w:t>
      </w:r>
      <w:r w:rsidRPr="00325B3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เป็นผู้รับผิดชอบต่อข้อมูลอื่น</w:t>
      </w:r>
      <w:r w:rsidRPr="00325B31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325B3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ข้อมูลอื่นประกอบด้วย</w:t>
      </w:r>
      <w:r w:rsidRPr="00325B31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325B3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ข้อมูลซึ่งรวมอยู่ในรายงานประจำปี</w:t>
      </w:r>
      <w:r w:rsidRPr="00325B31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325B3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แต่ไม่รวมถึงงบการเงินรวมและงบการเงินเฉพาะ</w:t>
      </w:r>
      <w:r w:rsidRPr="00325B31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กิจการ</w:t>
      </w:r>
      <w:r w:rsidRPr="00325B31">
        <w:rPr>
          <w:rFonts w:ascii="Browallia New" w:hAnsi="Browallia New" w:cs="Browallia New"/>
          <w:color w:val="000000"/>
          <w:sz w:val="26"/>
          <w:szCs w:val="26"/>
          <w:lang w:bidi="th-TH"/>
        </w:rPr>
        <w:t xml:space="preserve"> </w:t>
      </w:r>
      <w:r w:rsidRPr="00325B3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และรายงานของผู้สอบบัญชีที่อยู่ในรายงานนั้น</w:t>
      </w:r>
      <w:r w:rsidRPr="00325B31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325B3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ข้าพเจ้าคาดว่าข้าพเจ้าจะได้รับรายงานประจำปีภายหลังวันที่ในรายงานของผู้สอบบัญชีนี้</w:t>
      </w:r>
      <w:r w:rsidRPr="00325B31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</w:p>
    <w:p w14:paraId="5AF72996" w14:textId="77777777" w:rsidR="003C6E56" w:rsidRPr="00325B31" w:rsidRDefault="003C6E56" w:rsidP="003C6E56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p w14:paraId="5703411F" w14:textId="77777777" w:rsidR="003C6E56" w:rsidRPr="00325B31" w:rsidRDefault="003C6E56" w:rsidP="003C6E56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325B3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ความเห็นของข้าพเจ้าต่องบการเงินรวมและงบการเงินเฉพาะ</w:t>
      </w:r>
      <w:r w:rsidRPr="00325B31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กิจการ</w:t>
      </w:r>
      <w:r w:rsidRPr="00325B3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ไม่ครอบคลุมถึงข้อมูลอื่น</w:t>
      </w:r>
      <w:r w:rsidRPr="00325B31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325B3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และข้าพเจ้าไม่ได้ให้ความเชื่อมั่นต่อข้อมูลอื่น</w:t>
      </w:r>
    </w:p>
    <w:p w14:paraId="32E6361A" w14:textId="77777777" w:rsidR="003C6E56" w:rsidRPr="00325B31" w:rsidRDefault="003C6E56" w:rsidP="003C6E56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p w14:paraId="44B6563E" w14:textId="77777777" w:rsidR="003C6E56" w:rsidRPr="00325B31" w:rsidRDefault="003C6E56" w:rsidP="003C6E56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325B3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ความรับผิดชอบของข้าพเจ้าที่เกี่ยวเนื่องกับการตรวจสอบงบการเงินรวมและงบการเงินเฉพาะ</w:t>
      </w:r>
      <w:r w:rsidRPr="00325B31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กิจการ</w:t>
      </w:r>
      <w:r w:rsidRPr="00325B3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คือ</w:t>
      </w:r>
      <w:r w:rsidRPr="00325B31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325B3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การอ่านและพิจารณาว่าข้อมูลอื่นมีความขัดแย้งที่มีสาระสำคัญกับงบการเงินรวมและงบการเงินเฉพาะ</w:t>
      </w:r>
      <w:r w:rsidRPr="00325B31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กิจการ</w:t>
      </w:r>
      <w:r w:rsidRPr="00325B31">
        <w:rPr>
          <w:rFonts w:ascii="Browallia New" w:hAnsi="Browallia New" w:cs="Browallia New"/>
          <w:color w:val="000000"/>
          <w:sz w:val="26"/>
          <w:szCs w:val="26"/>
          <w:lang w:bidi="th-TH"/>
        </w:rPr>
        <w:t xml:space="preserve"> </w:t>
      </w:r>
      <w:r w:rsidRPr="00325B3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หรือกับความรู้ที่ได้รับจากการตรวจสอบของข้าพเจ้า</w:t>
      </w:r>
      <w:r w:rsidRPr="00325B31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325B3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หรือปรากฏว่าข้อมูลอื่นมีการแสดงข้อมูลที่ขัดต่อข้อเท็จจริงอันเป็นสาระสำคัญหรือไม่</w:t>
      </w:r>
      <w:r w:rsidRPr="00325B31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</w:p>
    <w:p w14:paraId="2217575A" w14:textId="77777777" w:rsidR="003C6E56" w:rsidRPr="00325B31" w:rsidRDefault="003C6E56" w:rsidP="003C6E56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p w14:paraId="0AEB217E" w14:textId="370CED26" w:rsidR="003C6E56" w:rsidRPr="00AE1C66" w:rsidRDefault="003C6E56" w:rsidP="00AE1C66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AE1C6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เมื่อข้าพเจ้าได้อ่านรายงานประจำปี</w:t>
      </w:r>
      <w:r w:rsidRPr="00AE1C66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AE1C6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หากข้าพเจ้าสรุปได้ว่ามีการแสดงข้อมูลที่ขัดต่อข้อเท็จจริงอันเป็นสาระสำคัญ</w:t>
      </w:r>
      <w:r w:rsidRPr="00AE1C66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AE1C6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ข้าพเจ้าต้องสื่อสารเรื่องดังกล่าวกับคณะกรรมการตรวจสอบ</w:t>
      </w:r>
    </w:p>
    <w:p w14:paraId="1086B346" w14:textId="77777777" w:rsidR="003C6E56" w:rsidRDefault="003C6E56" w:rsidP="003C6E56">
      <w:pPr>
        <w:spacing w:after="0" w:line="240" w:lineRule="auto"/>
        <w:rPr>
          <w:rFonts w:ascii="Browallia New" w:hAnsi="Browallia New" w:cs="Browallia New"/>
          <w:b/>
          <w:bCs/>
          <w:color w:val="000000"/>
          <w:sz w:val="26"/>
          <w:szCs w:val="26"/>
          <w:lang w:bidi="th-TH"/>
        </w:rPr>
      </w:pPr>
    </w:p>
    <w:p w14:paraId="75FBC7C9" w14:textId="549FA0DD" w:rsidR="0042349D" w:rsidRPr="00EA59A4" w:rsidRDefault="0042349D" w:rsidP="0001263B">
      <w:pPr>
        <w:spacing w:after="0" w:line="240" w:lineRule="auto"/>
        <w:rPr>
          <w:rFonts w:ascii="Browallia New" w:hAnsi="Browallia New" w:cs="Browallia New"/>
          <w:color w:val="000000"/>
          <w:sz w:val="26"/>
          <w:szCs w:val="26"/>
          <w:rtl/>
          <w:lang w:val="en-GB" w:bidi="th-TH"/>
        </w:rPr>
      </w:pPr>
      <w:r w:rsidRPr="00EA59A4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bidi="th-TH"/>
        </w:rPr>
        <w:t>ความรับผิดชอบของ</w:t>
      </w:r>
      <w:r w:rsidR="002D198A" w:rsidRPr="00EA59A4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bidi="th-TH"/>
        </w:rPr>
        <w:t>กรรมการ</w:t>
      </w:r>
      <w:r w:rsidRPr="00EA59A4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bidi="th-TH"/>
        </w:rPr>
        <w:t>ต่องบการเงิน</w:t>
      </w:r>
      <w:r w:rsidR="00F40F78" w:rsidRPr="00EA59A4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bidi="th-TH"/>
        </w:rPr>
        <w:t>รวมและงบการเงินเฉพาะ</w:t>
      </w:r>
      <w:r w:rsidR="00BA217C" w:rsidRPr="00EA59A4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bidi="th-TH"/>
        </w:rPr>
        <w:t>กิจการ</w:t>
      </w:r>
      <w:r w:rsidRPr="00EA59A4">
        <w:rPr>
          <w:rFonts w:ascii="Browallia New" w:hAnsi="Browallia New" w:cs="Browallia New"/>
          <w:b/>
          <w:bCs/>
          <w:color w:val="000000"/>
          <w:sz w:val="26"/>
          <w:szCs w:val="26"/>
          <w:rtl/>
          <w:cs/>
        </w:rPr>
        <w:t xml:space="preserve"> </w:t>
      </w:r>
    </w:p>
    <w:p w14:paraId="572C57CA" w14:textId="77777777" w:rsidR="0001263B" w:rsidRPr="00EA59A4" w:rsidRDefault="0001263B" w:rsidP="0001263B">
      <w:pPr>
        <w:spacing w:after="0" w:line="240" w:lineRule="auto"/>
        <w:rPr>
          <w:rFonts w:ascii="Browallia New" w:hAnsi="Browallia New" w:cs="Browallia New"/>
          <w:b/>
          <w:bCs/>
          <w:color w:val="000000"/>
          <w:sz w:val="12"/>
          <w:szCs w:val="12"/>
          <w:rtl/>
        </w:rPr>
      </w:pPr>
    </w:p>
    <w:p w14:paraId="5B30BE44" w14:textId="77777777" w:rsidR="0042349D" w:rsidRPr="00EA59A4" w:rsidRDefault="002D198A" w:rsidP="0001263B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  <w:r w:rsidRPr="00EA59A4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กรรมการ</w:t>
      </w:r>
      <w:r w:rsidR="00B31239" w:rsidRPr="00EA59A4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มี</w:t>
      </w:r>
      <w:r w:rsidR="0042349D" w:rsidRPr="00EA59A4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หน้าที่รับผิดชอบในการจัดทำและนำเสนองบการเงิน</w:t>
      </w:r>
      <w:r w:rsidR="00F40F78" w:rsidRPr="00EA59A4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EA59A4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กิจการ</w:t>
      </w:r>
      <w:r w:rsidR="0042349D" w:rsidRPr="00EA59A4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เหล่านี้</w:t>
      </w:r>
      <w:r w:rsidR="007B1BED" w:rsidRPr="00EA59A4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t xml:space="preserve"> </w:t>
      </w:r>
      <w:r w:rsidR="0042349D" w:rsidRPr="00EA59A4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โดยถูกต้องตามที่ควร</w:t>
      </w:r>
      <w:r w:rsidR="00600475" w:rsidRPr="00EA59A4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br/>
      </w:r>
      <w:r w:rsidR="0042349D" w:rsidRPr="00EA59A4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ตามมาตรฐานการรายงานทางการเงิน และรับผิดชอบเกี่ยวกับการควบคุมภายในที่</w:t>
      </w:r>
      <w:r w:rsidRPr="00EA59A4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กรรมการ</w:t>
      </w:r>
      <w:r w:rsidR="0042349D" w:rsidRPr="00EA59A4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พิจารณาว่าจำเป็น</w:t>
      </w:r>
      <w:r w:rsidR="007B1BED" w:rsidRPr="00EA59A4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t xml:space="preserve"> </w:t>
      </w:r>
      <w:r w:rsidR="0042349D" w:rsidRPr="00EA59A4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เพื่อให้สามารถจัดทำงบการเงิน</w:t>
      </w:r>
      <w:r w:rsidR="00F40F78" w:rsidRPr="00EA59A4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EA59A4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กิจการ</w:t>
      </w:r>
      <w:r w:rsidR="0042349D" w:rsidRPr="00EA59A4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 xml:space="preserve"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78002764" w14:textId="77777777" w:rsidR="007B1BED" w:rsidRPr="00EA59A4" w:rsidRDefault="007B1BED" w:rsidP="0001263B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</w:rPr>
      </w:pPr>
    </w:p>
    <w:p w14:paraId="38F42EB9" w14:textId="77777777" w:rsidR="0042349D" w:rsidRPr="00EA59A4" w:rsidRDefault="0042349D" w:rsidP="0001263B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  <w:r w:rsidRPr="00EA59A4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ในการจัดทำงบการเงิน</w:t>
      </w:r>
      <w:r w:rsidR="00F40F78" w:rsidRPr="00EA59A4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EA59A4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กิจการ</w:t>
      </w:r>
      <w:r w:rsidR="007B1BED" w:rsidRPr="00EA59A4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 </w:t>
      </w:r>
      <w:r w:rsidR="002D198A" w:rsidRPr="00EA59A4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กรรมการ</w:t>
      </w:r>
      <w:r w:rsidRPr="00EA59A4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รับผิดชอบในการประเมินความสามารถของ</w:t>
      </w:r>
      <w:r w:rsidR="00F40F78" w:rsidRPr="00EA59A4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กลุ่ม</w:t>
      </w:r>
      <w:r w:rsidR="00150892" w:rsidRPr="00EA59A4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="00F40F78" w:rsidRPr="00EA59A4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และ</w:t>
      </w:r>
      <w:r w:rsidRPr="00EA59A4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บริษัทในการดำเนินงานต่อเนื่อง เปิดเผยเรื่องที่เกี่ยวกับการดำเนินงานต่อเนื่อง </w:t>
      </w:r>
      <w:r w:rsidR="00122CD6" w:rsidRPr="00EA59A4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>(</w:t>
      </w:r>
      <w:r w:rsidR="00122CD6" w:rsidRPr="00EA59A4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ตามความเหมาะสม</w:t>
      </w:r>
      <w:r w:rsidR="00122CD6" w:rsidRPr="00EA59A4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) </w:t>
      </w:r>
      <w:r w:rsidR="00F6158F" w:rsidRPr="00EA59A4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และการใช้เกณฑ์การบัญชีสำหรับการดำเนินงานต่อเนื่อง</w:t>
      </w:r>
      <w:r w:rsidR="007B1BED" w:rsidRPr="00EA59A4">
        <w:rPr>
          <w:rFonts w:ascii="Browallia New" w:hAnsi="Browallia New" w:cs="Browallia New"/>
          <w:color w:val="000000"/>
          <w:sz w:val="26"/>
          <w:szCs w:val="26"/>
          <w:lang w:bidi="th-TH"/>
        </w:rPr>
        <w:t xml:space="preserve"> </w:t>
      </w:r>
      <w:r w:rsidR="00F6158F" w:rsidRPr="00EA59A4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เว้นแต่</w:t>
      </w:r>
      <w:r w:rsidR="002D198A" w:rsidRPr="00EA59A4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กรรมการ</w:t>
      </w:r>
      <w:r w:rsidRPr="00EA59A4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มีความตั้งใจที่จะเลิก</w:t>
      </w:r>
      <w:r w:rsidR="00F40F78" w:rsidRPr="00EA59A4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กลุ่ม</w:t>
      </w:r>
      <w:r w:rsidR="00D6756E" w:rsidRPr="00EA59A4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="00F40F78" w:rsidRPr="00EA59A4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และ</w:t>
      </w:r>
      <w:r w:rsidRPr="00EA59A4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บริษัท</w:t>
      </w:r>
      <w:r w:rsidR="007B1BED" w:rsidRPr="00EA59A4">
        <w:rPr>
          <w:rFonts w:ascii="Browallia New" w:hAnsi="Browallia New" w:cs="Browallia New"/>
          <w:color w:val="000000"/>
          <w:sz w:val="26"/>
          <w:szCs w:val="26"/>
          <w:lang w:bidi="th-TH"/>
        </w:rPr>
        <w:t xml:space="preserve"> </w:t>
      </w:r>
      <w:r w:rsidRPr="00EA59A4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หรือหยุดดำเนินงาน</w:t>
      </w:r>
      <w:r w:rsidR="007B1BED" w:rsidRPr="00EA59A4">
        <w:rPr>
          <w:rFonts w:ascii="Browallia New" w:hAnsi="Browallia New" w:cs="Browallia New"/>
          <w:color w:val="000000"/>
          <w:sz w:val="26"/>
          <w:szCs w:val="26"/>
          <w:lang w:bidi="th-TH"/>
        </w:rPr>
        <w:t xml:space="preserve"> </w:t>
      </w:r>
      <w:r w:rsidRPr="00EA59A4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หรือไม่สามารถดำเนินงานต่อเนื่องต่อไปได้ </w:t>
      </w:r>
    </w:p>
    <w:p w14:paraId="0AB151BE" w14:textId="77777777" w:rsidR="007B1BED" w:rsidRPr="00EA59A4" w:rsidRDefault="007B1BED" w:rsidP="0001263B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rtl/>
          <w:cs/>
        </w:rPr>
      </w:pPr>
    </w:p>
    <w:p w14:paraId="4F999407" w14:textId="77777777" w:rsidR="0042349D" w:rsidRPr="00EA59A4" w:rsidRDefault="00BA217C" w:rsidP="0001263B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pacing w:val="-4"/>
          <w:sz w:val="26"/>
          <w:szCs w:val="26"/>
          <w:rtl/>
          <w:cs/>
        </w:rPr>
      </w:pPr>
      <w:r w:rsidRPr="00EA59A4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คณะกรรมการต</w:t>
      </w:r>
      <w:r w:rsidR="00B31239" w:rsidRPr="00EA59A4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ร</w:t>
      </w:r>
      <w:r w:rsidRPr="00EA59A4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วจสอบมีหน้า</w:t>
      </w:r>
      <w:r w:rsidR="00B31239" w:rsidRPr="00EA59A4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ที่</w:t>
      </w:r>
      <w:r w:rsidRPr="00EA59A4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ช่วย</w:t>
      </w:r>
      <w:r w:rsidR="002D198A" w:rsidRPr="00EA59A4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กรรมการ</w:t>
      </w:r>
      <w:r w:rsidR="0042349D" w:rsidRPr="00EA59A4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ในการ</w:t>
      </w:r>
      <w:r w:rsidR="00910253" w:rsidRPr="00EA59A4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กำกับ</w:t>
      </w:r>
      <w:r w:rsidR="0042349D" w:rsidRPr="00EA59A4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ดูแลกระบวนการในการจัดทำรายงานทางการเงินของ</w:t>
      </w:r>
      <w:r w:rsidR="00F40F78" w:rsidRPr="00EA59A4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กลุ่ม</w:t>
      </w:r>
      <w:r w:rsidR="004E36D0" w:rsidRPr="00EA59A4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กิจการ</w:t>
      </w:r>
      <w:r w:rsidR="00F40F78" w:rsidRPr="00EA59A4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และ</w:t>
      </w:r>
      <w:r w:rsidR="0042349D" w:rsidRPr="00EA59A4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บริษัท</w:t>
      </w:r>
    </w:p>
    <w:p w14:paraId="51D0BE9D" w14:textId="77777777" w:rsidR="00E02BB0" w:rsidRDefault="00E02BB0" w:rsidP="0001263B">
      <w:pPr>
        <w:spacing w:after="0" w:line="240" w:lineRule="auto"/>
        <w:rPr>
          <w:rFonts w:ascii="Browallia New" w:hAnsi="Browallia New" w:cs="Browallia New"/>
          <w:b/>
          <w:bCs/>
          <w:color w:val="000000"/>
          <w:sz w:val="26"/>
          <w:szCs w:val="26"/>
          <w:lang w:bidi="th-TH"/>
        </w:rPr>
      </w:pPr>
    </w:p>
    <w:p w14:paraId="502D605B" w14:textId="77777777" w:rsidR="0042349D" w:rsidRPr="00EA59A4" w:rsidRDefault="0042349D" w:rsidP="0001263B">
      <w:pPr>
        <w:spacing w:after="0" w:line="240" w:lineRule="auto"/>
        <w:rPr>
          <w:rFonts w:ascii="Browallia New" w:hAnsi="Browallia New" w:cs="Browallia New"/>
          <w:b/>
          <w:bCs/>
          <w:color w:val="000000"/>
          <w:sz w:val="26"/>
          <w:szCs w:val="26"/>
          <w:lang w:bidi="th-TH"/>
        </w:rPr>
      </w:pPr>
      <w:r w:rsidRPr="00EA59A4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bidi="th-TH"/>
        </w:rPr>
        <w:t>ความรับผิดชอบของผู้สอบบัญชีต่อการตรวจสอบงบการเงิน</w:t>
      </w:r>
      <w:r w:rsidR="00F40F78" w:rsidRPr="00EA59A4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bidi="th-TH"/>
        </w:rPr>
        <w:t>รวมและงบการเงินเฉพาะ</w:t>
      </w:r>
      <w:r w:rsidR="004E36D0" w:rsidRPr="00EA59A4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bidi="th-TH"/>
        </w:rPr>
        <w:t>กิจการ</w:t>
      </w:r>
    </w:p>
    <w:p w14:paraId="77D65C4C" w14:textId="77777777" w:rsidR="0001263B" w:rsidRPr="00EA59A4" w:rsidRDefault="0001263B" w:rsidP="0001263B">
      <w:pPr>
        <w:spacing w:after="0" w:line="240" w:lineRule="auto"/>
        <w:rPr>
          <w:rFonts w:ascii="Browallia New" w:hAnsi="Browallia New" w:cs="Browallia New"/>
          <w:b/>
          <w:bCs/>
          <w:color w:val="000000"/>
          <w:sz w:val="12"/>
          <w:szCs w:val="12"/>
          <w:lang w:bidi="th-TH"/>
        </w:rPr>
      </w:pPr>
    </w:p>
    <w:p w14:paraId="759FB642" w14:textId="77777777" w:rsidR="0042349D" w:rsidRPr="00EA59A4" w:rsidRDefault="0042349D" w:rsidP="0001263B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  <w:r w:rsidRPr="00EA59A4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="00F40F78" w:rsidRPr="00EA59A4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96576E" w:rsidRPr="00EA59A4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Pr="00EA59A4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</w:t>
      </w:r>
      <w:r w:rsidR="005915E6" w:rsidRPr="00EA59A4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t xml:space="preserve"> </w:t>
      </w:r>
      <w:r w:rsidR="00600475" w:rsidRPr="00EA59A4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br/>
      </w:r>
      <w:r w:rsidRPr="00EA59A4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และเสนอรายงานของผู้สอบบัญชีซึ่งรวมความเห็นของข้าพเจ้าอยู่ด้วยความเชื่อมั่นอย่างสมเหตุสมผลคือความเชื่อมั่นในระดับสูง</w:t>
      </w:r>
      <w:r w:rsidR="005915E6" w:rsidRPr="00EA59A4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t xml:space="preserve"> </w:t>
      </w:r>
      <w:r w:rsidRPr="00EA59A4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</w:t>
      </w:r>
      <w:r w:rsidR="00600475" w:rsidRPr="00EA59A4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br/>
      </w:r>
      <w:r w:rsidRPr="00EA59A4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</w:t>
      </w:r>
      <w:r w:rsidR="007B1BED" w:rsidRPr="00EA59A4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t xml:space="preserve"> </w:t>
      </w:r>
      <w:r w:rsidRPr="00EA59A4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และถือว่ามีสาระสำคัญ</w:t>
      </w:r>
      <w:r w:rsidR="00600475" w:rsidRPr="00EA59A4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br/>
      </w:r>
      <w:r w:rsidRPr="00EA59A4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เมื่อคาดการณ์อย่างสมเหตุสมผลได้ว่ารายการที่ขัดต่อข้อเท็จจริงแต่ละรายการ</w:t>
      </w:r>
      <w:r w:rsidR="007B1BED" w:rsidRPr="00EA59A4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t xml:space="preserve"> </w:t>
      </w:r>
      <w:r w:rsidRPr="00EA59A4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หรือทุกรายการรวมกันจะมีผ</w:t>
      </w:r>
      <w:r w:rsidRPr="00EA59A4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ลต่อการตัดสินใจ</w:t>
      </w:r>
      <w:r w:rsidR="00600475" w:rsidRPr="00EA59A4">
        <w:rPr>
          <w:rFonts w:ascii="Browallia New" w:hAnsi="Browallia New" w:cs="Browallia New"/>
          <w:color w:val="000000"/>
          <w:sz w:val="26"/>
          <w:szCs w:val="26"/>
          <w:lang w:bidi="th-TH"/>
        </w:rPr>
        <w:br/>
      </w:r>
      <w:r w:rsidRPr="00EA59A4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ทางเศรษฐกิจของผู้ใช้งบการเงิน</w:t>
      </w:r>
      <w:r w:rsidR="00F40F78" w:rsidRPr="00EA59A4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150892" w:rsidRPr="00EA59A4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Pr="00EA59A4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เหล่านี้ </w:t>
      </w:r>
    </w:p>
    <w:p w14:paraId="6525FA49" w14:textId="5B15D4FE" w:rsidR="00391F0F" w:rsidRPr="00EA59A4" w:rsidRDefault="00D5097E" w:rsidP="0001263B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  <w:r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br w:type="page"/>
      </w:r>
      <w:r w:rsidR="00325098" w:rsidRPr="00EA59A4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lastRenderedPageBreak/>
        <w:t>ใน</w:t>
      </w:r>
      <w:r w:rsidR="0042349D" w:rsidRPr="00EA59A4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การตรวจสอบของข้าพเจ้าตามมาตรฐานการสอบบัญชี</w:t>
      </w:r>
      <w:r w:rsidR="00325098" w:rsidRPr="00EA59A4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 xml:space="preserve"> </w:t>
      </w:r>
      <w:r w:rsidR="0042349D" w:rsidRPr="00EA59A4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ข้าพเจ้า</w:t>
      </w:r>
      <w:r w:rsidR="00325098" w:rsidRPr="00EA59A4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ได้</w:t>
      </w:r>
      <w:r w:rsidR="0042349D" w:rsidRPr="00EA59A4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ใช้</w:t>
      </w:r>
      <w:r w:rsidR="00944914" w:rsidRPr="00EA59A4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ดุลยพินิจ</w:t>
      </w:r>
      <w:r w:rsidR="0042349D" w:rsidRPr="00EA59A4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เยี่ยงผู้ประกอบวิชาชีพและการสังเกต</w:t>
      </w:r>
      <w:r w:rsidR="007B1BED" w:rsidRPr="00EA59A4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t xml:space="preserve"> </w:t>
      </w:r>
      <w:r w:rsidR="0042349D" w:rsidRPr="00EA59A4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และ</w:t>
      </w:r>
      <w:r w:rsidR="00600475" w:rsidRPr="00EA59A4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br/>
      </w:r>
      <w:r w:rsidR="0042349D" w:rsidRPr="00EA59A4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สงสัยเยี่ยงผู้ประกอบวิชาชีพตลอดการตรวจสอบ การปฏิบัติงานของข้าพเจ้ารวมถึง</w:t>
      </w:r>
    </w:p>
    <w:p w14:paraId="7CFFA92B" w14:textId="77777777" w:rsidR="00A33FBE" w:rsidRPr="00222E72" w:rsidRDefault="00A33FBE" w:rsidP="0001263B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4"/>
          <w:szCs w:val="24"/>
          <w:cs/>
          <w:lang w:bidi="th-TH"/>
        </w:rPr>
      </w:pPr>
    </w:p>
    <w:p w14:paraId="7709D0FA" w14:textId="77777777" w:rsidR="00B751BA" w:rsidRPr="00EA59A4" w:rsidRDefault="0042349D" w:rsidP="00222E72">
      <w:pPr>
        <w:pStyle w:val="ListParagraph"/>
        <w:numPr>
          <w:ilvl w:val="0"/>
          <w:numId w:val="12"/>
        </w:numPr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  <w:r w:rsidRPr="00EA59A4">
        <w:rPr>
          <w:rFonts w:ascii="Browallia New" w:hAnsi="Browallia New" w:cs="Browallia New"/>
          <w:color w:val="000000"/>
          <w:sz w:val="26"/>
          <w:szCs w:val="26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="00F40F78" w:rsidRPr="00EA59A4">
        <w:rPr>
          <w:rFonts w:ascii="Browallia New" w:hAnsi="Browallia New" w:cs="Browallia New"/>
          <w:color w:val="000000"/>
          <w:sz w:val="26"/>
          <w:szCs w:val="26"/>
          <w:cs/>
        </w:rPr>
        <w:t>รวมและงบการเงิน</w:t>
      </w:r>
      <w:r w:rsidR="00600475" w:rsidRPr="00EA59A4">
        <w:rPr>
          <w:rFonts w:ascii="Browallia New" w:hAnsi="Browallia New" w:cs="Browallia New"/>
          <w:color w:val="000000"/>
          <w:sz w:val="26"/>
          <w:szCs w:val="26"/>
        </w:rPr>
        <w:br/>
      </w:r>
      <w:r w:rsidR="00F40F78" w:rsidRPr="00EA59A4">
        <w:rPr>
          <w:rFonts w:ascii="Browallia New" w:hAnsi="Browallia New" w:cs="Browallia New"/>
          <w:color w:val="000000"/>
          <w:sz w:val="26"/>
          <w:szCs w:val="26"/>
          <w:cs/>
        </w:rPr>
        <w:t>เฉพาะ</w:t>
      </w:r>
      <w:r w:rsidR="004E36D0" w:rsidRPr="00EA59A4">
        <w:rPr>
          <w:rFonts w:ascii="Browallia New" w:hAnsi="Browallia New" w:cs="Browallia New"/>
          <w:color w:val="000000"/>
          <w:sz w:val="26"/>
          <w:szCs w:val="26"/>
          <w:cs/>
        </w:rPr>
        <w:t>กิจการ</w:t>
      </w:r>
      <w:r w:rsidR="00EE30FC" w:rsidRPr="00EA59A4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EA59A4">
        <w:rPr>
          <w:rFonts w:ascii="Browallia New" w:hAnsi="Browallia New" w:cs="Browallia New"/>
          <w:color w:val="000000"/>
          <w:sz w:val="26"/>
          <w:szCs w:val="26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</w:t>
      </w:r>
      <w:r w:rsidR="00600475" w:rsidRPr="00EA59A4">
        <w:rPr>
          <w:rFonts w:ascii="Browallia New" w:hAnsi="Browallia New" w:cs="Browallia New"/>
          <w:color w:val="000000"/>
          <w:sz w:val="26"/>
          <w:szCs w:val="26"/>
        </w:rPr>
        <w:br/>
      </w:r>
      <w:r w:rsidRPr="00EA59A4">
        <w:rPr>
          <w:rFonts w:ascii="Browallia New" w:hAnsi="Browallia New" w:cs="Browallia New"/>
          <w:color w:val="000000"/>
          <w:sz w:val="26"/>
          <w:szCs w:val="26"/>
          <w:cs/>
        </w:rPr>
        <w:t>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</w:t>
      </w:r>
      <w:r w:rsidR="00600475" w:rsidRPr="00EA59A4">
        <w:rPr>
          <w:rFonts w:ascii="Browallia New" w:hAnsi="Browallia New" w:cs="Browallia New"/>
          <w:color w:val="000000"/>
          <w:sz w:val="26"/>
          <w:szCs w:val="26"/>
        </w:rPr>
        <w:br/>
      </w:r>
      <w:r w:rsidRPr="00EA59A4">
        <w:rPr>
          <w:rFonts w:ascii="Browallia New" w:hAnsi="Browallia New" w:cs="Browallia New"/>
          <w:color w:val="000000"/>
          <w:sz w:val="26"/>
          <w:szCs w:val="26"/>
          <w:cs/>
        </w:rPr>
        <w:t>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</w:t>
      </w:r>
      <w:r w:rsidR="00815336" w:rsidRPr="00EA59A4">
        <w:rPr>
          <w:rFonts w:ascii="Browallia New" w:hAnsi="Browallia New" w:cs="Browallia New"/>
          <w:color w:val="000000"/>
          <w:sz w:val="26"/>
          <w:szCs w:val="26"/>
          <w:cs/>
        </w:rPr>
        <w:t>การ</w:t>
      </w:r>
      <w:r w:rsidRPr="00EA59A4">
        <w:rPr>
          <w:rFonts w:ascii="Browallia New" w:hAnsi="Browallia New" w:cs="Browallia New"/>
          <w:color w:val="000000"/>
          <w:sz w:val="26"/>
          <w:szCs w:val="26"/>
          <w:cs/>
        </w:rPr>
        <w:t>แสดงข้อมูล การแสดงข้อมูลที่ไม่ตรงตามข้อเท็จจริงหรือการแทรกแซงการควบคุมภายใน</w:t>
      </w:r>
    </w:p>
    <w:p w14:paraId="2FADDECF" w14:textId="77777777" w:rsidR="003C6E56" w:rsidRDefault="0042349D" w:rsidP="00222E72">
      <w:pPr>
        <w:pStyle w:val="ListParagraph"/>
        <w:numPr>
          <w:ilvl w:val="0"/>
          <w:numId w:val="12"/>
        </w:numPr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EA59A4">
        <w:rPr>
          <w:rFonts w:ascii="Browallia New" w:hAnsi="Browallia New" w:cs="Browallia New"/>
          <w:color w:val="000000"/>
          <w:sz w:val="26"/>
          <w:szCs w:val="26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="00F40F78" w:rsidRPr="00EA59A4">
        <w:rPr>
          <w:rFonts w:ascii="Browallia New" w:hAnsi="Browallia New" w:cs="Browallia New"/>
          <w:color w:val="000000"/>
          <w:sz w:val="26"/>
          <w:szCs w:val="26"/>
          <w:cs/>
        </w:rPr>
        <w:t>กลุ่ม</w:t>
      </w:r>
      <w:r w:rsidR="00D6756E" w:rsidRPr="00EA59A4">
        <w:rPr>
          <w:rFonts w:ascii="Browallia New" w:hAnsi="Browallia New" w:cs="Browallia New"/>
          <w:color w:val="000000"/>
          <w:sz w:val="26"/>
          <w:szCs w:val="26"/>
          <w:cs/>
        </w:rPr>
        <w:t>กิจการ</w:t>
      </w:r>
      <w:r w:rsidR="00F40F78" w:rsidRPr="00EA59A4">
        <w:rPr>
          <w:rFonts w:ascii="Browallia New" w:hAnsi="Browallia New" w:cs="Browallia New"/>
          <w:color w:val="000000"/>
          <w:sz w:val="26"/>
          <w:szCs w:val="26"/>
          <w:cs/>
        </w:rPr>
        <w:t>และ</w:t>
      </w:r>
      <w:r w:rsidRPr="00EA59A4">
        <w:rPr>
          <w:rFonts w:ascii="Browallia New" w:hAnsi="Browallia New" w:cs="Browallia New"/>
          <w:color w:val="000000"/>
          <w:sz w:val="26"/>
          <w:szCs w:val="26"/>
          <w:cs/>
        </w:rPr>
        <w:t>บริษัท</w:t>
      </w:r>
    </w:p>
    <w:p w14:paraId="5D239C04" w14:textId="2FD8EAA1" w:rsidR="0042349D" w:rsidRPr="00EA59A4" w:rsidRDefault="0042349D" w:rsidP="00222E72">
      <w:pPr>
        <w:pStyle w:val="ListParagraph"/>
        <w:numPr>
          <w:ilvl w:val="0"/>
          <w:numId w:val="12"/>
        </w:numPr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EA59A4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ประเมินความเหมาะสมของนโยบายการบัญชีที่</w:t>
      </w:r>
      <w:r w:rsidR="002D198A" w:rsidRPr="00EA59A4">
        <w:rPr>
          <w:rFonts w:ascii="Browallia New" w:eastAsia="Calibri" w:hAnsi="Browallia New" w:cs="Browallia New"/>
          <w:color w:val="000000"/>
          <w:sz w:val="26"/>
          <w:szCs w:val="26"/>
          <w:cs/>
        </w:rPr>
        <w:t>กรรมการ</w:t>
      </w:r>
      <w:r w:rsidRPr="00EA59A4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ใช้และความสมเหตุสมผลของประมาณการทางบัญชี</w:t>
      </w:r>
      <w:r w:rsidR="00EE30FC" w:rsidRPr="00EA59A4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EA59A4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และการเปิดเผย</w:t>
      </w:r>
      <w:r w:rsidRPr="00EA59A4">
        <w:rPr>
          <w:rFonts w:ascii="Browallia New" w:hAnsi="Browallia New" w:cs="Browallia New"/>
          <w:color w:val="000000"/>
          <w:sz w:val="26"/>
          <w:szCs w:val="26"/>
          <w:cs/>
        </w:rPr>
        <w:t>ข้อมูลที่เกี่ยวข้องซึ่งจัดทำขึ้นโดย</w:t>
      </w:r>
      <w:r w:rsidR="002D198A" w:rsidRPr="00EA59A4">
        <w:rPr>
          <w:rFonts w:ascii="Browallia New" w:eastAsia="Calibri" w:hAnsi="Browallia New" w:cs="Browallia New"/>
          <w:color w:val="000000"/>
          <w:sz w:val="26"/>
          <w:szCs w:val="26"/>
          <w:cs/>
        </w:rPr>
        <w:t>กรรมการ</w:t>
      </w:r>
      <w:r w:rsidRPr="00EA59A4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</w:p>
    <w:p w14:paraId="3A251FAB" w14:textId="77777777" w:rsidR="008031CC" w:rsidRDefault="00E84CA4" w:rsidP="00222E72">
      <w:pPr>
        <w:pStyle w:val="ListParagraph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547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EA59A4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</w:t>
      </w:r>
      <w:r w:rsidR="002D198A" w:rsidRPr="00EA59A4">
        <w:rPr>
          <w:rFonts w:ascii="Browallia New" w:eastAsia="Calibri" w:hAnsi="Browallia New" w:cs="Browallia New"/>
          <w:color w:val="000000"/>
          <w:sz w:val="26"/>
          <w:szCs w:val="26"/>
          <w:cs/>
        </w:rPr>
        <w:t>กรรมการ</w:t>
      </w:r>
      <w:r w:rsidRPr="00EA59A4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จากหลักฐานการสอบบัญชี</w:t>
      </w:r>
      <w:r w:rsidRPr="00EA59A4">
        <w:rPr>
          <w:rFonts w:ascii="Browallia New" w:hAnsi="Browallia New" w:cs="Browallia New"/>
          <w:color w:val="000000"/>
          <w:sz w:val="26"/>
          <w:szCs w:val="26"/>
          <w:cs/>
        </w:rPr>
        <w:t>ที่ได้รับ และประเมิน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กิจการและบริษัทในการดำเนินงานต่อเนื่องหรือไม่ ถ้าข้าพเจ้าได้ข้อสรุปว่า</w:t>
      </w:r>
      <w:r w:rsidR="00620ADF" w:rsidRPr="00EA59A4">
        <w:rPr>
          <w:rFonts w:ascii="Browallia New" w:hAnsi="Browallia New" w:cs="Browallia New"/>
          <w:color w:val="000000"/>
          <w:sz w:val="26"/>
          <w:szCs w:val="26"/>
        </w:rPr>
        <w:br/>
      </w:r>
      <w:r w:rsidRPr="00EA59A4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มีความไม่แน่นอนที่มีสาระสำคัญ ข้าพเจ้าต้องกล่าวไว้ในรายงานของผู้สอบบัญชีของข้าพเจ้าโดยให้ข้อสังเกตถึงการเปิดเผย</w:t>
      </w:r>
      <w:r w:rsidRPr="00EA59A4">
        <w:rPr>
          <w:rFonts w:ascii="Browallia New" w:hAnsi="Browallia New" w:cs="Browallia New"/>
          <w:color w:val="000000"/>
          <w:sz w:val="26"/>
          <w:szCs w:val="26"/>
          <w:cs/>
        </w:rPr>
        <w:t>ข้อมูลในงบการเงินรวมและงบการเงินเฉพาะกิจการที่เกี่ยวข้อง หรือถ้าการเปิดเผยดังกล่าวไม่เพียงพอ ความเห็น</w:t>
      </w:r>
      <w:r w:rsidRPr="00EA59A4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</w:t>
      </w:r>
      <w:r w:rsidR="00756D35" w:rsidRPr="00EA59A4">
        <w:rPr>
          <w:rFonts w:ascii="Browallia New" w:hAnsi="Browallia New" w:cs="Browallia New"/>
          <w:color w:val="000000"/>
          <w:spacing w:val="-6"/>
          <w:sz w:val="26"/>
          <w:szCs w:val="26"/>
        </w:rPr>
        <w:br/>
      </w:r>
      <w:r w:rsidRPr="00EA59A4">
        <w:rPr>
          <w:rFonts w:ascii="Browallia New" w:hAnsi="Browallia New" w:cs="Browallia New"/>
          <w:color w:val="000000"/>
          <w:sz w:val="26"/>
          <w:szCs w:val="26"/>
          <w:cs/>
        </w:rPr>
        <w:t>ของข้าพเจ้า อย่างไรก็ตาม เหตุการณ์หรือสถานการณ์ในอนาคตอาจเป็นเหตุให้กลุ่มกิจการและบริษัทต้องหยุดการดำเนินงานต่อเนื่อง</w:t>
      </w:r>
      <w:r w:rsidR="00815336" w:rsidRPr="00EA59A4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</w:p>
    <w:p w14:paraId="3D3CB146" w14:textId="77777777" w:rsidR="00815336" w:rsidRPr="00021A64" w:rsidRDefault="00815336" w:rsidP="0001263B">
      <w:pPr>
        <w:pStyle w:val="ListParagraph"/>
        <w:numPr>
          <w:ilvl w:val="0"/>
          <w:numId w:val="12"/>
        </w:numPr>
        <w:spacing w:after="0" w:line="240" w:lineRule="auto"/>
        <w:ind w:left="547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EA59A4">
        <w:rPr>
          <w:rFonts w:ascii="Browallia New" w:hAnsi="Browallia New" w:cs="Browallia New"/>
          <w:color w:val="000000"/>
          <w:sz w:val="26"/>
          <w:szCs w:val="26"/>
          <w:cs/>
        </w:rPr>
        <w:t>ประเมินการนำเสนอ</w:t>
      </w:r>
      <w:r w:rsidRPr="00EA59A4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EA59A4">
        <w:rPr>
          <w:rFonts w:ascii="Browallia New" w:hAnsi="Browallia New" w:cs="Browallia New"/>
          <w:color w:val="000000"/>
          <w:sz w:val="26"/>
          <w:szCs w:val="26"/>
          <w:cs/>
        </w:rPr>
        <w:t>โครงสร้างและเนื้อหาของงบการเงิน</w:t>
      </w:r>
      <w:r w:rsidR="00F96F86" w:rsidRPr="00EA59A4">
        <w:rPr>
          <w:rFonts w:ascii="Browallia New" w:hAnsi="Browallia New" w:cs="Browallia New"/>
          <w:color w:val="000000"/>
          <w:sz w:val="26"/>
          <w:szCs w:val="26"/>
          <w:cs/>
        </w:rPr>
        <w:t>รวมและงบการเงินเฉพาะ</w:t>
      </w:r>
      <w:r w:rsidR="004E36D0" w:rsidRPr="00EA59A4">
        <w:rPr>
          <w:rFonts w:ascii="Browallia New" w:hAnsi="Browallia New" w:cs="Browallia New"/>
          <w:color w:val="000000"/>
          <w:sz w:val="26"/>
          <w:szCs w:val="26"/>
          <w:cs/>
        </w:rPr>
        <w:t>กิจการ</w:t>
      </w:r>
      <w:r w:rsidRPr="00EA59A4">
        <w:rPr>
          <w:rFonts w:ascii="Browallia New" w:hAnsi="Browallia New" w:cs="Browallia New"/>
          <w:color w:val="000000"/>
          <w:sz w:val="26"/>
          <w:szCs w:val="26"/>
          <w:cs/>
        </w:rPr>
        <w:t>โดยรวม</w:t>
      </w:r>
      <w:r w:rsidRPr="00EA59A4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EA59A4">
        <w:rPr>
          <w:rFonts w:ascii="Browallia New" w:hAnsi="Browallia New" w:cs="Browallia New"/>
          <w:color w:val="000000"/>
          <w:sz w:val="26"/>
          <w:szCs w:val="26"/>
          <w:cs/>
        </w:rPr>
        <w:t>รวมถึงการเปิดเผย</w:t>
      </w:r>
      <w:r w:rsidR="00AF3083" w:rsidRPr="00EA59A4">
        <w:rPr>
          <w:rFonts w:ascii="Browallia New" w:hAnsi="Browallia New" w:cs="Browallia New"/>
          <w:color w:val="000000"/>
          <w:sz w:val="26"/>
          <w:szCs w:val="26"/>
          <w:cs/>
        </w:rPr>
        <w:t>ข้อมูล</w:t>
      </w:r>
      <w:r w:rsidRPr="00EA59A4">
        <w:rPr>
          <w:rFonts w:ascii="Browallia New" w:hAnsi="Browallia New" w:cs="Browallia New"/>
          <w:color w:val="000000"/>
          <w:sz w:val="26"/>
          <w:szCs w:val="26"/>
          <w:cs/>
        </w:rPr>
        <w:t>ว่างบการเงิน</w:t>
      </w:r>
      <w:r w:rsidR="00F96F86" w:rsidRPr="00EA59A4">
        <w:rPr>
          <w:rFonts w:ascii="Browallia New" w:hAnsi="Browallia New" w:cs="Browallia New"/>
          <w:color w:val="000000"/>
          <w:sz w:val="26"/>
          <w:szCs w:val="26"/>
          <w:cs/>
        </w:rPr>
        <w:t>รวมและงบการเงินเฉพาะ</w:t>
      </w:r>
      <w:r w:rsidR="004E36D0" w:rsidRPr="00EA59A4">
        <w:rPr>
          <w:rFonts w:ascii="Browallia New" w:hAnsi="Browallia New" w:cs="Browallia New"/>
          <w:color w:val="000000"/>
          <w:sz w:val="26"/>
          <w:szCs w:val="26"/>
          <w:cs/>
        </w:rPr>
        <w:t>กิจการ</w:t>
      </w:r>
      <w:r w:rsidRPr="00EA59A4">
        <w:rPr>
          <w:rFonts w:ascii="Browallia New" w:hAnsi="Browallia New" w:cs="Browallia New"/>
          <w:color w:val="000000"/>
          <w:sz w:val="26"/>
          <w:szCs w:val="26"/>
          <w:cs/>
        </w:rPr>
        <w:t>แสดงรายการ</w:t>
      </w:r>
      <w:r w:rsidR="00EE30FC" w:rsidRPr="00EA59A4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EA59A4">
        <w:rPr>
          <w:rFonts w:ascii="Browallia New" w:hAnsi="Browallia New" w:cs="Browallia New"/>
          <w:color w:val="000000"/>
          <w:sz w:val="26"/>
          <w:szCs w:val="26"/>
          <w:cs/>
        </w:rPr>
        <w:t>และเหตุการณ์ในรูปแบบที่ทำให้มีการนำเสนอข้อมูลโดย</w:t>
      </w:r>
      <w:r w:rsidRPr="00021A64">
        <w:rPr>
          <w:rFonts w:ascii="Browallia New" w:hAnsi="Browallia New" w:cs="Browallia New"/>
          <w:color w:val="000000"/>
          <w:sz w:val="26"/>
          <w:szCs w:val="26"/>
          <w:cs/>
        </w:rPr>
        <w:t>ถูกต้องตามที่ควร</w:t>
      </w:r>
      <w:r w:rsidR="007C4136" w:rsidRPr="00021A64">
        <w:rPr>
          <w:rFonts w:ascii="Browallia New" w:hAnsi="Browallia New" w:cs="Browallia New"/>
          <w:color w:val="000000"/>
          <w:sz w:val="26"/>
          <w:szCs w:val="26"/>
          <w:cs/>
        </w:rPr>
        <w:t>หรือไม่</w:t>
      </w:r>
      <w:r w:rsidRPr="00021A64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</w:p>
    <w:p w14:paraId="5C698F36" w14:textId="0E6A8715" w:rsidR="00EE30FC" w:rsidRPr="00021A64" w:rsidRDefault="00F07AFD" w:rsidP="00892C30">
      <w:pPr>
        <w:pStyle w:val="ListParagraph"/>
        <w:numPr>
          <w:ilvl w:val="0"/>
          <w:numId w:val="12"/>
        </w:numPr>
        <w:spacing w:after="0" w:line="240" w:lineRule="auto"/>
        <w:ind w:left="547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021A64">
        <w:rPr>
          <w:rFonts w:ascii="Browallia New" w:hAnsi="Browallia New" w:cs="Browallia New"/>
          <w:color w:val="000000"/>
          <w:sz w:val="26"/>
          <w:szCs w:val="26"/>
          <w:cs/>
        </w:rPr>
        <w:t>วางแผนและปฏิบัติงานตรวจสอบกลุ่มกิจการเพื่อให้ได้รับหลักฐานการสอบบัญชีที่เหมาะสมอย่างเพียงพอเกี่ยวกับข้อมูลทางการเงินของกิจการหรือหน่วยธุรกิจภายในกลุ่มกิจการเพื่อใช้เป็นเกณฑ์ในการแสดงความเห็นต่องบการเงินรวม ข้าพเจ้ารับผิดชอบต่อการกำหนดแนวทาง การควบคุมดูแล และการสอบทานงานตรวจสอบที่ทำเพื่อวัตถุประสงค์ของการตรวจสอบกลุ่มกิจการ ข้าพเจ้าเป็นผู้รับผิดชอบแต่เพียงผู้เดียวต่อความเห็นของข้าพเจ้า</w:t>
      </w:r>
    </w:p>
    <w:p w14:paraId="58A80114" w14:textId="77777777" w:rsidR="00A33FBE" w:rsidRPr="00EA59A4" w:rsidRDefault="00A33FBE" w:rsidP="00511579">
      <w:pPr>
        <w:pStyle w:val="ListParagraph"/>
        <w:spacing w:after="0" w:line="240" w:lineRule="auto"/>
        <w:ind w:left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403E3CC6" w14:textId="77777777" w:rsidR="00017B5C" w:rsidRPr="006F25B6" w:rsidRDefault="00E84CA4" w:rsidP="0001263B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  <w:r w:rsidRPr="006F25B6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ข้าพเจ้าได้สื่อสารกั</w:t>
      </w:r>
      <w:r w:rsidR="00017B5C" w:rsidRPr="006F25B6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บคณะกรรมการตรวจสอบในเรื่องต่าง</w:t>
      </w:r>
      <w:r w:rsidR="006A470B" w:rsidRPr="006F25B6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t xml:space="preserve"> </w:t>
      </w:r>
      <w:r w:rsidR="00017B5C" w:rsidRPr="006F25B6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ๆ</w:t>
      </w:r>
      <w:r w:rsidR="00063CC7" w:rsidRPr="006F25B6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t xml:space="preserve"> </w:t>
      </w:r>
      <w:r w:rsidRPr="006F25B6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ที่สำคัญซึ่งรวมถึงขอบเขตและช่วงเวลาของการตรวจสอบตามที่ได้วางแผนไว้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 และข้อบกพร่องที่มีนัยสำคัญในระบบการควบคุมภายในหากข้าพเจ้า</w:t>
      </w:r>
      <w:r w:rsidR="00620ADF" w:rsidRPr="006F25B6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br/>
      </w:r>
      <w:r w:rsidRPr="006F25B6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ได้พบในระหว่างการตรวจสอบของข้าพเจ้า</w:t>
      </w:r>
    </w:p>
    <w:p w14:paraId="2EAE4FF9" w14:textId="77777777" w:rsidR="00756D35" w:rsidRPr="006F25B6" w:rsidRDefault="00756D35" w:rsidP="0001263B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</w:p>
    <w:p w14:paraId="3372442D" w14:textId="5DBF08FC" w:rsidR="000A2276" w:rsidRPr="006F25B6" w:rsidRDefault="00D5097E" w:rsidP="0001263B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  <w:r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br w:type="page"/>
      </w:r>
      <w:r w:rsidR="00F07AFD" w:rsidRPr="006F25B6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lastRenderedPageBreak/>
        <w:t>ข้าพเจ้าได้ให้คำรับรองแก่คณะกรรมการตรวจสอบว่า ข้าพเจ้าได้ปฏิบัติตามข้อกำหนดจรรยาบรรณที่เกี่ยวข้องกับความเป็นอิสระ</w:t>
      </w:r>
      <w:r w:rsidR="00F07AFD" w:rsidRPr="006F25B6">
        <w:rPr>
          <w:rFonts w:ascii="Browallia New" w:eastAsia="Calibri" w:hAnsi="Browallia New" w:cs="Browallia New"/>
          <w:color w:val="000000"/>
          <w:spacing w:val="-2"/>
          <w:sz w:val="26"/>
          <w:szCs w:val="26"/>
          <w:cs/>
          <w:lang w:bidi="th-TH"/>
        </w:rPr>
        <w:t>และได้สื่อสารกับคณะกรรมการตรวจสอบเกี่ยวกับความสัมพันธ์ทั้งหมด ตลอดจนเรื่องอื่นซึ่งข้าพเจ้าเชื่อว่ามีเหตุผลที่บุคคลภายนอก</w:t>
      </w:r>
      <w:r w:rsidR="00F07AFD" w:rsidRPr="006F25B6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อาจพิจารณาว่ากระทบต่อความเป็นอิสระและการดำเนินการเพื่อขจัดอุปสรรคหรือมาตรการป้องกันของข้าพเจ้า (ถ้ามี)</w:t>
      </w:r>
    </w:p>
    <w:p w14:paraId="41AE37A8" w14:textId="77777777" w:rsidR="00511579" w:rsidRDefault="00511579" w:rsidP="0001263B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p w14:paraId="40421506" w14:textId="1C64309F" w:rsidR="00FF50C3" w:rsidRDefault="00FF50C3" w:rsidP="0001263B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  <w:r w:rsidRPr="00FF50C3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จากเรื่องที่สื่อสารกับคณะกรรมการตรวจสอบ ข้าพเจ้าได้พิจารณาเรื่องต่าง ๆ ที่มีนัยสำคัญที่สุดในการตรวจสอบงบการเงินรวมและงบการเงินเฉพาะกิจการในรอบระยะเวลาปัจจุบันและกำหนดเป็นเรื่องสำคัญในการตรวจสอบ ข้าพเจ้าได้อธิบายเรื่องเหล่านี้</w:t>
      </w:r>
      <w:r w:rsidR="00D5097E">
        <w:rPr>
          <w:rFonts w:ascii="Browallia New" w:hAnsi="Browallia New" w:cs="Browallia New"/>
          <w:color w:val="000000"/>
          <w:sz w:val="26"/>
          <w:szCs w:val="26"/>
          <w:lang w:bidi="th-TH"/>
        </w:rPr>
        <w:br/>
      </w:r>
      <w:r w:rsidRPr="00FF50C3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ในรายงานของผู้สอบบัญชี 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14:paraId="60D05B6B" w14:textId="77777777" w:rsidR="00FF50C3" w:rsidRDefault="00FF50C3" w:rsidP="0001263B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p w14:paraId="77619B1A" w14:textId="77777777" w:rsidR="00D5097E" w:rsidRPr="00EA59A4" w:rsidRDefault="00D5097E" w:rsidP="0001263B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p w14:paraId="539A028B" w14:textId="77777777" w:rsidR="004E36D0" w:rsidRPr="00EA59A4" w:rsidRDefault="004E36D0" w:rsidP="0001263B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EA59A4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บริษัท ไพร้ซวอเตอร์เฮาส์คูเปอร์ส เอบีเอเอส จำกัด</w:t>
      </w:r>
    </w:p>
    <w:p w14:paraId="56607885" w14:textId="77777777" w:rsidR="00511579" w:rsidRPr="00EA59A4" w:rsidRDefault="00511579" w:rsidP="0001263B">
      <w:pPr>
        <w:spacing w:after="0" w:line="240" w:lineRule="auto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  <w:lang w:bidi="th-TH"/>
        </w:rPr>
      </w:pPr>
    </w:p>
    <w:p w14:paraId="4DFC60FB" w14:textId="77777777" w:rsidR="00511579" w:rsidRPr="00EA59A4" w:rsidRDefault="00511579" w:rsidP="0001263B">
      <w:pPr>
        <w:spacing w:after="0" w:line="240" w:lineRule="auto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  <w:lang w:bidi="th-TH"/>
        </w:rPr>
      </w:pPr>
    </w:p>
    <w:p w14:paraId="66214EC7" w14:textId="77777777" w:rsidR="00511579" w:rsidRPr="00EA59A4" w:rsidRDefault="00511579" w:rsidP="0001263B">
      <w:pPr>
        <w:spacing w:after="0" w:line="240" w:lineRule="auto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  <w:lang w:bidi="th-TH"/>
        </w:rPr>
      </w:pPr>
    </w:p>
    <w:p w14:paraId="26D82114" w14:textId="77777777" w:rsidR="00511579" w:rsidRPr="00EA59A4" w:rsidRDefault="00511579" w:rsidP="0001263B">
      <w:pPr>
        <w:spacing w:after="0" w:line="240" w:lineRule="auto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  <w:lang w:bidi="th-TH"/>
        </w:rPr>
      </w:pPr>
    </w:p>
    <w:p w14:paraId="4C79CE9D" w14:textId="77777777" w:rsidR="00511579" w:rsidRPr="00EA59A4" w:rsidRDefault="00511579" w:rsidP="0001263B">
      <w:pPr>
        <w:spacing w:after="0" w:line="240" w:lineRule="auto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  <w:lang w:bidi="th-TH"/>
        </w:rPr>
      </w:pPr>
    </w:p>
    <w:p w14:paraId="77F82869" w14:textId="77777777" w:rsidR="00324AF2" w:rsidRPr="00EA59A4" w:rsidRDefault="00451048" w:rsidP="0001263B">
      <w:pPr>
        <w:spacing w:after="0" w:line="240" w:lineRule="auto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</w:pPr>
      <w:r w:rsidRPr="00EA59A4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bidi="th-TH"/>
        </w:rPr>
        <w:t xml:space="preserve">กรรณ </w:t>
      </w:r>
      <w:r w:rsidR="00923727" w:rsidRPr="00EA59A4">
        <w:rPr>
          <w:rFonts w:ascii="Browallia New" w:hAnsi="Browallia New" w:cs="Browallia New"/>
          <w:b/>
          <w:bCs/>
          <w:color w:val="000000"/>
          <w:sz w:val="26"/>
          <w:szCs w:val="26"/>
          <w:lang w:bidi="th-TH"/>
        </w:rPr>
        <w:t xml:space="preserve"> </w:t>
      </w:r>
      <w:r w:rsidRPr="00EA59A4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bidi="th-TH"/>
        </w:rPr>
        <w:t>ตัณฑวิรัตน์</w:t>
      </w:r>
    </w:p>
    <w:p w14:paraId="06333A03" w14:textId="046205E9" w:rsidR="00324AF2" w:rsidRPr="00EA59A4" w:rsidRDefault="00324AF2" w:rsidP="0001263B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  <w:r w:rsidRPr="00EA59A4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ผู้สอบบัญชีรับอนุญาตเลขที่</w:t>
      </w:r>
      <w:r w:rsidRPr="00EA59A4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8E6965" w:rsidRPr="008E6965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>10456</w:t>
      </w:r>
    </w:p>
    <w:p w14:paraId="76452DEC" w14:textId="77777777" w:rsidR="00DA36F6" w:rsidRPr="00EA59A4" w:rsidRDefault="00DA36F6" w:rsidP="0001263B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  <w:r w:rsidRPr="00EA59A4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กรุงเทพมหานคร</w:t>
      </w:r>
    </w:p>
    <w:p w14:paraId="56FFB6B6" w14:textId="41DD97A0" w:rsidR="00324AF2" w:rsidRPr="00EA59A4" w:rsidRDefault="008E6965" w:rsidP="00D05C03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  <w:r w:rsidRPr="008E6965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>23</w:t>
      </w:r>
      <w:r w:rsidR="00AE794F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E16945">
        <w:rPr>
          <w:rFonts w:ascii="Browallia New" w:hAnsi="Browallia New" w:cs="Browallia New" w:hint="cs"/>
          <w:color w:val="000000"/>
          <w:sz w:val="26"/>
          <w:szCs w:val="26"/>
          <w:cs/>
          <w:lang w:val="en-GB" w:bidi="th-TH"/>
        </w:rPr>
        <w:t>กุมภาพันธ์</w:t>
      </w:r>
      <w:r w:rsidR="00EB6E79" w:rsidRPr="00EA59A4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 xml:space="preserve"> พ.ศ. </w:t>
      </w:r>
      <w:r w:rsidRPr="008E6965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>2569</w:t>
      </w:r>
    </w:p>
    <w:sectPr w:rsidR="00324AF2" w:rsidRPr="00EA59A4" w:rsidSect="00D5097E">
      <w:pgSz w:w="11909" w:h="16834" w:code="9"/>
      <w:pgMar w:top="2592" w:right="720" w:bottom="720" w:left="1987" w:header="706" w:footer="57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2915E0" w14:textId="77777777" w:rsidR="00B77537" w:rsidRDefault="00B77537" w:rsidP="0042349D">
      <w:pPr>
        <w:spacing w:after="0" w:line="240" w:lineRule="auto"/>
      </w:pPr>
      <w:r>
        <w:separator/>
      </w:r>
    </w:p>
  </w:endnote>
  <w:endnote w:type="continuationSeparator" w:id="0">
    <w:p w14:paraId="2A351E13" w14:textId="77777777" w:rsidR="00B77537" w:rsidRDefault="00B77537" w:rsidP="004234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7988A0" w14:textId="77777777" w:rsidR="00FF0E5C" w:rsidRDefault="00FF0E5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896CEB" w14:textId="77777777" w:rsidR="00FF0E5C" w:rsidRDefault="00FF0E5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BBFB89" w14:textId="77777777" w:rsidR="00FF0E5C" w:rsidRDefault="00FF0E5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B8AFD5" w14:textId="77777777" w:rsidR="00B77537" w:rsidRDefault="00B77537" w:rsidP="0042349D">
      <w:pPr>
        <w:spacing w:after="0" w:line="240" w:lineRule="auto"/>
      </w:pPr>
      <w:r>
        <w:separator/>
      </w:r>
    </w:p>
  </w:footnote>
  <w:footnote w:type="continuationSeparator" w:id="0">
    <w:p w14:paraId="3A1641AC" w14:textId="77777777" w:rsidR="00B77537" w:rsidRDefault="00B77537" w:rsidP="004234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0F68F1" w14:textId="77777777" w:rsidR="00FF0E5C" w:rsidRDefault="00FF0E5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AAB37A" w14:textId="77777777" w:rsidR="00FF0E5C" w:rsidRDefault="00FF0E5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E5C668" w14:textId="77777777" w:rsidR="00FF0E5C" w:rsidRDefault="00FF0E5C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55C271" w14:textId="77777777" w:rsidR="00802049" w:rsidRPr="00802049" w:rsidRDefault="00802049" w:rsidP="0080204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8E3058"/>
    <w:multiLevelType w:val="hybridMultilevel"/>
    <w:tmpl w:val="2FF4191C"/>
    <w:lvl w:ilvl="0" w:tplc="C4522DF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C00000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8E54DA"/>
    <w:multiLevelType w:val="hybridMultilevel"/>
    <w:tmpl w:val="0E60BC0C"/>
    <w:lvl w:ilvl="0" w:tplc="24AC3C8A">
      <w:start w:val="1"/>
      <w:numFmt w:val="bullet"/>
      <w:lvlText w:val=""/>
      <w:lvlJc w:val="left"/>
      <w:pPr>
        <w:ind w:left="360" w:hanging="360"/>
      </w:pPr>
      <w:rPr>
        <w:rFonts w:ascii="Symbol" w:hAnsi="Symbol" w:cs="Symbol" w:hint="default"/>
        <w:color w:val="auto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C8F7DB8"/>
    <w:multiLevelType w:val="hybridMultilevel"/>
    <w:tmpl w:val="0C98916A"/>
    <w:lvl w:ilvl="0" w:tplc="305241AA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18"/>
        <w:szCs w:val="18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19F624EE"/>
    <w:multiLevelType w:val="hybridMultilevel"/>
    <w:tmpl w:val="F8D81528"/>
    <w:lvl w:ilvl="0" w:tplc="077A4A0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F214E1"/>
    <w:multiLevelType w:val="hybridMultilevel"/>
    <w:tmpl w:val="3D844E30"/>
    <w:lvl w:ilvl="0" w:tplc="102A8A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0EE03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2D8D6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6C68B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DD8EA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18EC3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9DA06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94AD7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F899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23A930C2"/>
    <w:multiLevelType w:val="hybridMultilevel"/>
    <w:tmpl w:val="3D0C410C"/>
    <w:lvl w:ilvl="0" w:tplc="5910354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7ED584E"/>
    <w:multiLevelType w:val="hybridMultilevel"/>
    <w:tmpl w:val="5210B32C"/>
    <w:lvl w:ilvl="0" w:tplc="189679F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6F42EC"/>
    <w:multiLevelType w:val="hybridMultilevel"/>
    <w:tmpl w:val="5FDE1F10"/>
    <w:lvl w:ilvl="0" w:tplc="1F789C52">
      <w:start w:val="1"/>
      <w:numFmt w:val="bullet"/>
      <w:lvlText w:val=""/>
      <w:lvlJc w:val="left"/>
      <w:pPr>
        <w:ind w:left="974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69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1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3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5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7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9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1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34" w:hanging="360"/>
      </w:pPr>
      <w:rPr>
        <w:rFonts w:ascii="Wingdings" w:hAnsi="Wingdings" w:hint="default"/>
      </w:rPr>
    </w:lvl>
  </w:abstractNum>
  <w:abstractNum w:abstractNumId="8" w15:restartNumberingAfterBreak="0">
    <w:nsid w:val="410F0FFB"/>
    <w:multiLevelType w:val="hybridMultilevel"/>
    <w:tmpl w:val="A8BA974E"/>
    <w:lvl w:ilvl="0" w:tplc="3878AE42">
      <w:numFmt w:val="bullet"/>
      <w:lvlText w:val="-"/>
      <w:lvlJc w:val="left"/>
      <w:pPr>
        <w:ind w:left="1080" w:hanging="720"/>
      </w:pPr>
      <w:rPr>
        <w:rFonts w:ascii="Angsana New" w:eastAsia="Arial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6E45B57"/>
    <w:multiLevelType w:val="hybridMultilevel"/>
    <w:tmpl w:val="7EE6A54E"/>
    <w:lvl w:ilvl="0" w:tplc="243EE5EC">
      <w:start w:val="1"/>
      <w:numFmt w:val="bullet"/>
      <w:lvlText w:val=""/>
      <w:lvlJc w:val="left"/>
      <w:pPr>
        <w:ind w:left="572" w:hanging="360"/>
      </w:pPr>
      <w:rPr>
        <w:rFonts w:ascii="Symbol" w:hAnsi="Symbol" w:hint="default"/>
        <w:color w:val="auto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ind w:left="129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1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3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5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7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9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1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32" w:hanging="360"/>
      </w:pPr>
      <w:rPr>
        <w:rFonts w:ascii="Wingdings" w:hAnsi="Wingdings" w:hint="default"/>
      </w:rPr>
    </w:lvl>
  </w:abstractNum>
  <w:abstractNum w:abstractNumId="10" w15:restartNumberingAfterBreak="0">
    <w:nsid w:val="475C482B"/>
    <w:multiLevelType w:val="hybridMultilevel"/>
    <w:tmpl w:val="A5925FA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FF34147"/>
    <w:multiLevelType w:val="hybridMultilevel"/>
    <w:tmpl w:val="644293A2"/>
    <w:lvl w:ilvl="0" w:tplc="5FCA4B8A">
      <w:numFmt w:val="bullet"/>
      <w:lvlText w:val="-"/>
      <w:lvlJc w:val="left"/>
      <w:pPr>
        <w:ind w:left="360" w:hanging="360"/>
      </w:pPr>
      <w:rPr>
        <w:rFonts w:ascii="Cordia New" w:eastAsia="Arial" w:hAnsi="Cordia New" w:cs="Cordia New" w:hint="default"/>
      </w:rPr>
    </w:lvl>
    <w:lvl w:ilvl="1" w:tplc="5FCA4B8A">
      <w:numFmt w:val="bullet"/>
      <w:lvlText w:val="-"/>
      <w:lvlJc w:val="left"/>
      <w:pPr>
        <w:ind w:left="1080" w:hanging="360"/>
      </w:pPr>
      <w:rPr>
        <w:rFonts w:ascii="Cordia New" w:eastAsia="Arial" w:hAnsi="Cordia New" w:cs="Cordia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646125A3"/>
    <w:multiLevelType w:val="hybridMultilevel"/>
    <w:tmpl w:val="173E2CF8"/>
    <w:lvl w:ilvl="0" w:tplc="72F49A68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682946F6"/>
    <w:multiLevelType w:val="hybridMultilevel"/>
    <w:tmpl w:val="98D483FE"/>
    <w:lvl w:ilvl="0" w:tplc="37B6AD14">
      <w:start w:val="1"/>
      <w:numFmt w:val="bullet"/>
      <w:lvlText w:val=""/>
      <w:lvlJc w:val="left"/>
      <w:pPr>
        <w:ind w:left="450" w:hanging="360"/>
      </w:pPr>
      <w:rPr>
        <w:rFonts w:ascii="Symbol" w:hAnsi="Symbol" w:cs="Symbol" w:hint="default"/>
        <w:sz w:val="18"/>
        <w:szCs w:val="18"/>
      </w:rPr>
    </w:lvl>
    <w:lvl w:ilvl="1" w:tplc="08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14" w15:restartNumberingAfterBreak="0">
    <w:nsid w:val="751F6B06"/>
    <w:multiLevelType w:val="hybridMultilevel"/>
    <w:tmpl w:val="CEB236BA"/>
    <w:lvl w:ilvl="0" w:tplc="5FCA4B8A">
      <w:numFmt w:val="bullet"/>
      <w:lvlText w:val="-"/>
      <w:lvlJc w:val="left"/>
      <w:pPr>
        <w:ind w:left="720" w:hanging="360"/>
      </w:pPr>
      <w:rPr>
        <w:rFonts w:ascii="Cordia New" w:eastAsia="Arial" w:hAnsi="Cordia New" w:cs="Cordia New" w:hint="default"/>
        <w:b w:val="0"/>
        <w:i w:val="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59912442">
    <w:abstractNumId w:val="1"/>
  </w:num>
  <w:num w:numId="2" w16cid:durableId="26637358">
    <w:abstractNumId w:val="4"/>
  </w:num>
  <w:num w:numId="3" w16cid:durableId="1386637787">
    <w:abstractNumId w:val="11"/>
  </w:num>
  <w:num w:numId="4" w16cid:durableId="1288968244">
    <w:abstractNumId w:val="5"/>
  </w:num>
  <w:num w:numId="5" w16cid:durableId="1571380037">
    <w:abstractNumId w:val="10"/>
  </w:num>
  <w:num w:numId="6" w16cid:durableId="1059867017">
    <w:abstractNumId w:val="8"/>
  </w:num>
  <w:num w:numId="7" w16cid:durableId="293412052">
    <w:abstractNumId w:val="2"/>
  </w:num>
  <w:num w:numId="8" w16cid:durableId="1899826547">
    <w:abstractNumId w:val="7"/>
  </w:num>
  <w:num w:numId="9" w16cid:durableId="1679967551">
    <w:abstractNumId w:val="0"/>
  </w:num>
  <w:num w:numId="10" w16cid:durableId="1266616633">
    <w:abstractNumId w:val="13"/>
  </w:num>
  <w:num w:numId="11" w16cid:durableId="380252634">
    <w:abstractNumId w:val="3"/>
  </w:num>
  <w:num w:numId="12" w16cid:durableId="848451942">
    <w:abstractNumId w:val="6"/>
  </w:num>
  <w:num w:numId="13" w16cid:durableId="1442069209">
    <w:abstractNumId w:val="9"/>
  </w:num>
  <w:num w:numId="14" w16cid:durableId="1031734017">
    <w:abstractNumId w:val="12"/>
  </w:num>
  <w:num w:numId="15" w16cid:durableId="166928401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ar-SA" w:vendorID="64" w:dllVersion="6" w:nlCheck="1" w:checkStyle="0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ar-SA" w:vendorID="64" w:dllVersion="0" w:nlCheck="1" w:checkStyle="0"/>
  <w:activeWritingStyle w:appName="MSWord" w:lang="en-US" w:vendorID="64" w:dllVersion="0" w:nlCheck="1" w:checkStyle="0"/>
  <w:proofState w:spelling="clean" w:grammar="clean"/>
  <w:doNotTrackMoves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2349D"/>
    <w:rsid w:val="00000A63"/>
    <w:rsid w:val="000122A4"/>
    <w:rsid w:val="0001263B"/>
    <w:rsid w:val="00016E3F"/>
    <w:rsid w:val="00017B5C"/>
    <w:rsid w:val="00020B6C"/>
    <w:rsid w:val="00020DAF"/>
    <w:rsid w:val="00021A64"/>
    <w:rsid w:val="00025133"/>
    <w:rsid w:val="000262A0"/>
    <w:rsid w:val="00036485"/>
    <w:rsid w:val="00047701"/>
    <w:rsid w:val="000541A4"/>
    <w:rsid w:val="00061710"/>
    <w:rsid w:val="00063CC7"/>
    <w:rsid w:val="000645F6"/>
    <w:rsid w:val="0006667C"/>
    <w:rsid w:val="00074D22"/>
    <w:rsid w:val="00083A57"/>
    <w:rsid w:val="00093597"/>
    <w:rsid w:val="000A2276"/>
    <w:rsid w:val="000A2446"/>
    <w:rsid w:val="000A7052"/>
    <w:rsid w:val="000C11CB"/>
    <w:rsid w:val="000C1A6C"/>
    <w:rsid w:val="000C3AD5"/>
    <w:rsid w:val="000D0A84"/>
    <w:rsid w:val="000D246D"/>
    <w:rsid w:val="000E065C"/>
    <w:rsid w:val="000E5E24"/>
    <w:rsid w:val="000F2E8F"/>
    <w:rsid w:val="000F4A49"/>
    <w:rsid w:val="001123B4"/>
    <w:rsid w:val="001160BE"/>
    <w:rsid w:val="00122CD6"/>
    <w:rsid w:val="0013010E"/>
    <w:rsid w:val="00131BB6"/>
    <w:rsid w:val="00133E83"/>
    <w:rsid w:val="0013427B"/>
    <w:rsid w:val="001371AE"/>
    <w:rsid w:val="00150892"/>
    <w:rsid w:val="00150C2A"/>
    <w:rsid w:val="00150E0D"/>
    <w:rsid w:val="00151149"/>
    <w:rsid w:val="00152431"/>
    <w:rsid w:val="00157316"/>
    <w:rsid w:val="0015797D"/>
    <w:rsid w:val="00157AE2"/>
    <w:rsid w:val="00162BCF"/>
    <w:rsid w:val="00163BF7"/>
    <w:rsid w:val="00167650"/>
    <w:rsid w:val="0018076B"/>
    <w:rsid w:val="00190679"/>
    <w:rsid w:val="001928B0"/>
    <w:rsid w:val="0019795E"/>
    <w:rsid w:val="001A44F6"/>
    <w:rsid w:val="001A7236"/>
    <w:rsid w:val="001A7FC3"/>
    <w:rsid w:val="001B0468"/>
    <w:rsid w:val="001B46BD"/>
    <w:rsid w:val="001C6FCA"/>
    <w:rsid w:val="001E2AEA"/>
    <w:rsid w:val="001E6281"/>
    <w:rsid w:val="001E76D0"/>
    <w:rsid w:val="001F0ACB"/>
    <w:rsid w:val="001F6EDA"/>
    <w:rsid w:val="001F7DF0"/>
    <w:rsid w:val="00200F35"/>
    <w:rsid w:val="002014A3"/>
    <w:rsid w:val="00201E23"/>
    <w:rsid w:val="00204564"/>
    <w:rsid w:val="002214B9"/>
    <w:rsid w:val="00221641"/>
    <w:rsid w:val="00222E72"/>
    <w:rsid w:val="00223FF4"/>
    <w:rsid w:val="00225690"/>
    <w:rsid w:val="00226CF7"/>
    <w:rsid w:val="00233005"/>
    <w:rsid w:val="002333D4"/>
    <w:rsid w:val="00237C8C"/>
    <w:rsid w:val="0024033E"/>
    <w:rsid w:val="00241A9E"/>
    <w:rsid w:val="00241F15"/>
    <w:rsid w:val="00242733"/>
    <w:rsid w:val="00246053"/>
    <w:rsid w:val="00246E12"/>
    <w:rsid w:val="00254DC7"/>
    <w:rsid w:val="00255C0B"/>
    <w:rsid w:val="0026307C"/>
    <w:rsid w:val="00264EFB"/>
    <w:rsid w:val="00270F2C"/>
    <w:rsid w:val="00273598"/>
    <w:rsid w:val="0027796E"/>
    <w:rsid w:val="00293463"/>
    <w:rsid w:val="0029355B"/>
    <w:rsid w:val="002A00BE"/>
    <w:rsid w:val="002A493F"/>
    <w:rsid w:val="002A6176"/>
    <w:rsid w:val="002C1075"/>
    <w:rsid w:val="002C2151"/>
    <w:rsid w:val="002D0D5A"/>
    <w:rsid w:val="002D198A"/>
    <w:rsid w:val="002D261E"/>
    <w:rsid w:val="002E58A8"/>
    <w:rsid w:val="002E67C7"/>
    <w:rsid w:val="002E6F57"/>
    <w:rsid w:val="002E72C2"/>
    <w:rsid w:val="002F4481"/>
    <w:rsid w:val="0030130A"/>
    <w:rsid w:val="00304B88"/>
    <w:rsid w:val="00304EDA"/>
    <w:rsid w:val="00312223"/>
    <w:rsid w:val="00313412"/>
    <w:rsid w:val="00316BC5"/>
    <w:rsid w:val="00323321"/>
    <w:rsid w:val="00323AB7"/>
    <w:rsid w:val="00323CB3"/>
    <w:rsid w:val="00324AF2"/>
    <w:rsid w:val="00325098"/>
    <w:rsid w:val="00335707"/>
    <w:rsid w:val="003368D9"/>
    <w:rsid w:val="00336D1A"/>
    <w:rsid w:val="00336E3C"/>
    <w:rsid w:val="00337B67"/>
    <w:rsid w:val="00337E39"/>
    <w:rsid w:val="00341DCB"/>
    <w:rsid w:val="00346741"/>
    <w:rsid w:val="00350989"/>
    <w:rsid w:val="00353B30"/>
    <w:rsid w:val="00355B36"/>
    <w:rsid w:val="00355B6D"/>
    <w:rsid w:val="003607AF"/>
    <w:rsid w:val="00361300"/>
    <w:rsid w:val="00370E0C"/>
    <w:rsid w:val="0037374B"/>
    <w:rsid w:val="003823AE"/>
    <w:rsid w:val="00385DFB"/>
    <w:rsid w:val="00391F0F"/>
    <w:rsid w:val="00393B2E"/>
    <w:rsid w:val="003A0E2C"/>
    <w:rsid w:val="003A4E8D"/>
    <w:rsid w:val="003B457B"/>
    <w:rsid w:val="003B4741"/>
    <w:rsid w:val="003B6BCF"/>
    <w:rsid w:val="003C1262"/>
    <w:rsid w:val="003C5E5D"/>
    <w:rsid w:val="003C6E56"/>
    <w:rsid w:val="003C7227"/>
    <w:rsid w:val="003D36E2"/>
    <w:rsid w:val="003D57AF"/>
    <w:rsid w:val="003D5C10"/>
    <w:rsid w:val="003E626C"/>
    <w:rsid w:val="003F23F0"/>
    <w:rsid w:val="00400832"/>
    <w:rsid w:val="00400A2D"/>
    <w:rsid w:val="00405FB6"/>
    <w:rsid w:val="004152EA"/>
    <w:rsid w:val="00420730"/>
    <w:rsid w:val="004214E9"/>
    <w:rsid w:val="00422E1B"/>
    <w:rsid w:val="0042349D"/>
    <w:rsid w:val="00423E73"/>
    <w:rsid w:val="00432707"/>
    <w:rsid w:val="0043550B"/>
    <w:rsid w:val="0043666A"/>
    <w:rsid w:val="00441D3A"/>
    <w:rsid w:val="00447931"/>
    <w:rsid w:val="00447A9D"/>
    <w:rsid w:val="00447EDF"/>
    <w:rsid w:val="00451048"/>
    <w:rsid w:val="00454047"/>
    <w:rsid w:val="00456449"/>
    <w:rsid w:val="00456A50"/>
    <w:rsid w:val="00463931"/>
    <w:rsid w:val="00471043"/>
    <w:rsid w:val="00473DB8"/>
    <w:rsid w:val="00475E65"/>
    <w:rsid w:val="00482A76"/>
    <w:rsid w:val="004850EE"/>
    <w:rsid w:val="004A6E4C"/>
    <w:rsid w:val="004A73F0"/>
    <w:rsid w:val="004B331C"/>
    <w:rsid w:val="004B5720"/>
    <w:rsid w:val="004C39C9"/>
    <w:rsid w:val="004C74F5"/>
    <w:rsid w:val="004E124A"/>
    <w:rsid w:val="004E1B3E"/>
    <w:rsid w:val="004E252F"/>
    <w:rsid w:val="004E36D0"/>
    <w:rsid w:val="004F281C"/>
    <w:rsid w:val="00504686"/>
    <w:rsid w:val="00511579"/>
    <w:rsid w:val="005127EC"/>
    <w:rsid w:val="00512E20"/>
    <w:rsid w:val="00531628"/>
    <w:rsid w:val="00542B4E"/>
    <w:rsid w:val="0054420D"/>
    <w:rsid w:val="00550CA6"/>
    <w:rsid w:val="00552F5A"/>
    <w:rsid w:val="005554E8"/>
    <w:rsid w:val="00566222"/>
    <w:rsid w:val="00570F8E"/>
    <w:rsid w:val="005915E6"/>
    <w:rsid w:val="00593B1A"/>
    <w:rsid w:val="005941E3"/>
    <w:rsid w:val="005A2736"/>
    <w:rsid w:val="005A4EB2"/>
    <w:rsid w:val="005C04AD"/>
    <w:rsid w:val="005C29F6"/>
    <w:rsid w:val="005C5C43"/>
    <w:rsid w:val="005D5616"/>
    <w:rsid w:val="005D7AAD"/>
    <w:rsid w:val="005E0A34"/>
    <w:rsid w:val="005E42B0"/>
    <w:rsid w:val="005E485A"/>
    <w:rsid w:val="005F0C79"/>
    <w:rsid w:val="005F507F"/>
    <w:rsid w:val="00600475"/>
    <w:rsid w:val="00603606"/>
    <w:rsid w:val="00613D54"/>
    <w:rsid w:val="00615604"/>
    <w:rsid w:val="00620ADF"/>
    <w:rsid w:val="00620F19"/>
    <w:rsid w:val="00622BC1"/>
    <w:rsid w:val="00623039"/>
    <w:rsid w:val="006278B6"/>
    <w:rsid w:val="00634248"/>
    <w:rsid w:val="006342DE"/>
    <w:rsid w:val="006361E0"/>
    <w:rsid w:val="00636DC0"/>
    <w:rsid w:val="00642253"/>
    <w:rsid w:val="00642931"/>
    <w:rsid w:val="00642ED4"/>
    <w:rsid w:val="00647267"/>
    <w:rsid w:val="0065022F"/>
    <w:rsid w:val="00651644"/>
    <w:rsid w:val="006521DD"/>
    <w:rsid w:val="0066040E"/>
    <w:rsid w:val="006615CB"/>
    <w:rsid w:val="00680278"/>
    <w:rsid w:val="0068430A"/>
    <w:rsid w:val="0068635B"/>
    <w:rsid w:val="0069427D"/>
    <w:rsid w:val="00695BC9"/>
    <w:rsid w:val="006A365E"/>
    <w:rsid w:val="006A470B"/>
    <w:rsid w:val="006B1A5F"/>
    <w:rsid w:val="006B6042"/>
    <w:rsid w:val="006B6A65"/>
    <w:rsid w:val="006C1444"/>
    <w:rsid w:val="006C264D"/>
    <w:rsid w:val="006C6A09"/>
    <w:rsid w:val="006D45F3"/>
    <w:rsid w:val="006E138C"/>
    <w:rsid w:val="006F25B6"/>
    <w:rsid w:val="006F2BAE"/>
    <w:rsid w:val="006F4B7E"/>
    <w:rsid w:val="00702876"/>
    <w:rsid w:val="00705BE1"/>
    <w:rsid w:val="00706302"/>
    <w:rsid w:val="007143DA"/>
    <w:rsid w:val="00715E09"/>
    <w:rsid w:val="00715FD1"/>
    <w:rsid w:val="007232BF"/>
    <w:rsid w:val="007249FE"/>
    <w:rsid w:val="007368A8"/>
    <w:rsid w:val="00740BE0"/>
    <w:rsid w:val="00742CEE"/>
    <w:rsid w:val="007445AE"/>
    <w:rsid w:val="00747286"/>
    <w:rsid w:val="00756D35"/>
    <w:rsid w:val="00762BBD"/>
    <w:rsid w:val="00763099"/>
    <w:rsid w:val="007658D6"/>
    <w:rsid w:val="0077019C"/>
    <w:rsid w:val="00770AAB"/>
    <w:rsid w:val="007765D2"/>
    <w:rsid w:val="007779C3"/>
    <w:rsid w:val="00777FB0"/>
    <w:rsid w:val="00780FFA"/>
    <w:rsid w:val="0078215B"/>
    <w:rsid w:val="00782735"/>
    <w:rsid w:val="0078284B"/>
    <w:rsid w:val="00785424"/>
    <w:rsid w:val="00787D79"/>
    <w:rsid w:val="00791C29"/>
    <w:rsid w:val="007A1412"/>
    <w:rsid w:val="007A6B86"/>
    <w:rsid w:val="007A7849"/>
    <w:rsid w:val="007A7E18"/>
    <w:rsid w:val="007B1BED"/>
    <w:rsid w:val="007C0D73"/>
    <w:rsid w:val="007C4136"/>
    <w:rsid w:val="007D0C4D"/>
    <w:rsid w:val="007D1780"/>
    <w:rsid w:val="007D35D0"/>
    <w:rsid w:val="007D3E61"/>
    <w:rsid w:val="007D4750"/>
    <w:rsid w:val="007F31B7"/>
    <w:rsid w:val="007F4708"/>
    <w:rsid w:val="008010B2"/>
    <w:rsid w:val="00802049"/>
    <w:rsid w:val="008031CC"/>
    <w:rsid w:val="0080508A"/>
    <w:rsid w:val="0080552A"/>
    <w:rsid w:val="008107B9"/>
    <w:rsid w:val="00815336"/>
    <w:rsid w:val="008176A6"/>
    <w:rsid w:val="008226C9"/>
    <w:rsid w:val="00825861"/>
    <w:rsid w:val="00831A8D"/>
    <w:rsid w:val="00836951"/>
    <w:rsid w:val="008502AF"/>
    <w:rsid w:val="00850705"/>
    <w:rsid w:val="008562FC"/>
    <w:rsid w:val="008563BC"/>
    <w:rsid w:val="00861DBB"/>
    <w:rsid w:val="0087556A"/>
    <w:rsid w:val="0087765E"/>
    <w:rsid w:val="00877BDF"/>
    <w:rsid w:val="00881E40"/>
    <w:rsid w:val="0088336D"/>
    <w:rsid w:val="00885263"/>
    <w:rsid w:val="00892C30"/>
    <w:rsid w:val="008A15DC"/>
    <w:rsid w:val="008A175B"/>
    <w:rsid w:val="008A288A"/>
    <w:rsid w:val="008B45CD"/>
    <w:rsid w:val="008D2374"/>
    <w:rsid w:val="008D41F8"/>
    <w:rsid w:val="008E0AD3"/>
    <w:rsid w:val="008E1C52"/>
    <w:rsid w:val="008E6965"/>
    <w:rsid w:val="008F2FB1"/>
    <w:rsid w:val="008F6B3E"/>
    <w:rsid w:val="008F7610"/>
    <w:rsid w:val="00900AF7"/>
    <w:rsid w:val="009034E9"/>
    <w:rsid w:val="00905A16"/>
    <w:rsid w:val="00910253"/>
    <w:rsid w:val="00910784"/>
    <w:rsid w:val="009146A1"/>
    <w:rsid w:val="00914E5A"/>
    <w:rsid w:val="00915C1B"/>
    <w:rsid w:val="0091700E"/>
    <w:rsid w:val="00923727"/>
    <w:rsid w:val="00924E26"/>
    <w:rsid w:val="00931959"/>
    <w:rsid w:val="00931D48"/>
    <w:rsid w:val="009324B7"/>
    <w:rsid w:val="00934652"/>
    <w:rsid w:val="009374FC"/>
    <w:rsid w:val="00937D18"/>
    <w:rsid w:val="00942A2E"/>
    <w:rsid w:val="00944914"/>
    <w:rsid w:val="009460DF"/>
    <w:rsid w:val="00946881"/>
    <w:rsid w:val="00954373"/>
    <w:rsid w:val="0095685C"/>
    <w:rsid w:val="00956CF3"/>
    <w:rsid w:val="00960575"/>
    <w:rsid w:val="009611A6"/>
    <w:rsid w:val="00962BA0"/>
    <w:rsid w:val="0096576E"/>
    <w:rsid w:val="0097017D"/>
    <w:rsid w:val="009706CD"/>
    <w:rsid w:val="00970835"/>
    <w:rsid w:val="0097552A"/>
    <w:rsid w:val="00983DF1"/>
    <w:rsid w:val="0098497A"/>
    <w:rsid w:val="00986C40"/>
    <w:rsid w:val="0098791B"/>
    <w:rsid w:val="00992E1A"/>
    <w:rsid w:val="00995296"/>
    <w:rsid w:val="00997664"/>
    <w:rsid w:val="009A2BFB"/>
    <w:rsid w:val="009A501D"/>
    <w:rsid w:val="009A61F7"/>
    <w:rsid w:val="009B43F8"/>
    <w:rsid w:val="009C63AC"/>
    <w:rsid w:val="009D0A18"/>
    <w:rsid w:val="009D6A45"/>
    <w:rsid w:val="009E077F"/>
    <w:rsid w:val="009E704E"/>
    <w:rsid w:val="009F05B0"/>
    <w:rsid w:val="009F1641"/>
    <w:rsid w:val="009F3437"/>
    <w:rsid w:val="009F49EB"/>
    <w:rsid w:val="00A007C8"/>
    <w:rsid w:val="00A0300F"/>
    <w:rsid w:val="00A03A75"/>
    <w:rsid w:val="00A06AE5"/>
    <w:rsid w:val="00A16820"/>
    <w:rsid w:val="00A168E6"/>
    <w:rsid w:val="00A21CA4"/>
    <w:rsid w:val="00A225FC"/>
    <w:rsid w:val="00A26AE2"/>
    <w:rsid w:val="00A33FBE"/>
    <w:rsid w:val="00A36C51"/>
    <w:rsid w:val="00A40DE4"/>
    <w:rsid w:val="00A4252B"/>
    <w:rsid w:val="00A427BF"/>
    <w:rsid w:val="00A42AD7"/>
    <w:rsid w:val="00A51124"/>
    <w:rsid w:val="00A5193B"/>
    <w:rsid w:val="00A55F1B"/>
    <w:rsid w:val="00A6199E"/>
    <w:rsid w:val="00A7076F"/>
    <w:rsid w:val="00A75643"/>
    <w:rsid w:val="00A80D6E"/>
    <w:rsid w:val="00A84123"/>
    <w:rsid w:val="00A85E89"/>
    <w:rsid w:val="00A86EC0"/>
    <w:rsid w:val="00A879E8"/>
    <w:rsid w:val="00A920CC"/>
    <w:rsid w:val="00A97739"/>
    <w:rsid w:val="00AA046E"/>
    <w:rsid w:val="00AA075C"/>
    <w:rsid w:val="00AA16FF"/>
    <w:rsid w:val="00AB5958"/>
    <w:rsid w:val="00AB7A03"/>
    <w:rsid w:val="00AC1DD0"/>
    <w:rsid w:val="00AD293D"/>
    <w:rsid w:val="00AD364A"/>
    <w:rsid w:val="00AE1C66"/>
    <w:rsid w:val="00AE672F"/>
    <w:rsid w:val="00AE733E"/>
    <w:rsid w:val="00AE794F"/>
    <w:rsid w:val="00AF3083"/>
    <w:rsid w:val="00B024BF"/>
    <w:rsid w:val="00B149D4"/>
    <w:rsid w:val="00B24971"/>
    <w:rsid w:val="00B27E09"/>
    <w:rsid w:val="00B31239"/>
    <w:rsid w:val="00B4522C"/>
    <w:rsid w:val="00B6454D"/>
    <w:rsid w:val="00B72F9E"/>
    <w:rsid w:val="00B751BA"/>
    <w:rsid w:val="00B77537"/>
    <w:rsid w:val="00B84E53"/>
    <w:rsid w:val="00B8697D"/>
    <w:rsid w:val="00B9173D"/>
    <w:rsid w:val="00B9744F"/>
    <w:rsid w:val="00BA0F64"/>
    <w:rsid w:val="00BA217C"/>
    <w:rsid w:val="00BA24F8"/>
    <w:rsid w:val="00BA3B9D"/>
    <w:rsid w:val="00BA670A"/>
    <w:rsid w:val="00BB46C1"/>
    <w:rsid w:val="00BC226C"/>
    <w:rsid w:val="00BC3144"/>
    <w:rsid w:val="00BC4BAD"/>
    <w:rsid w:val="00BC6326"/>
    <w:rsid w:val="00BD1846"/>
    <w:rsid w:val="00BD1E38"/>
    <w:rsid w:val="00BE1EE8"/>
    <w:rsid w:val="00BF57F9"/>
    <w:rsid w:val="00BF6B88"/>
    <w:rsid w:val="00C0317B"/>
    <w:rsid w:val="00C21B63"/>
    <w:rsid w:val="00C27596"/>
    <w:rsid w:val="00C324BB"/>
    <w:rsid w:val="00C3364E"/>
    <w:rsid w:val="00C40413"/>
    <w:rsid w:val="00C4168C"/>
    <w:rsid w:val="00C5276E"/>
    <w:rsid w:val="00C5335F"/>
    <w:rsid w:val="00C56F1A"/>
    <w:rsid w:val="00C7213B"/>
    <w:rsid w:val="00C74EF2"/>
    <w:rsid w:val="00C7702A"/>
    <w:rsid w:val="00C87335"/>
    <w:rsid w:val="00C9101F"/>
    <w:rsid w:val="00C928F2"/>
    <w:rsid w:val="00C94AE6"/>
    <w:rsid w:val="00C96448"/>
    <w:rsid w:val="00CA25CA"/>
    <w:rsid w:val="00CA6C67"/>
    <w:rsid w:val="00CB0559"/>
    <w:rsid w:val="00CC7795"/>
    <w:rsid w:val="00CD6977"/>
    <w:rsid w:val="00CE1BDA"/>
    <w:rsid w:val="00CE4123"/>
    <w:rsid w:val="00CE74CF"/>
    <w:rsid w:val="00CF0785"/>
    <w:rsid w:val="00CF264B"/>
    <w:rsid w:val="00CF3E71"/>
    <w:rsid w:val="00CF6049"/>
    <w:rsid w:val="00CF7051"/>
    <w:rsid w:val="00D020B7"/>
    <w:rsid w:val="00D04657"/>
    <w:rsid w:val="00D04D9C"/>
    <w:rsid w:val="00D05B69"/>
    <w:rsid w:val="00D05C03"/>
    <w:rsid w:val="00D07DD6"/>
    <w:rsid w:val="00D107B9"/>
    <w:rsid w:val="00D10A85"/>
    <w:rsid w:val="00D10F1B"/>
    <w:rsid w:val="00D11E30"/>
    <w:rsid w:val="00D2424F"/>
    <w:rsid w:val="00D340BF"/>
    <w:rsid w:val="00D37CDD"/>
    <w:rsid w:val="00D4030C"/>
    <w:rsid w:val="00D41F32"/>
    <w:rsid w:val="00D424E1"/>
    <w:rsid w:val="00D425A2"/>
    <w:rsid w:val="00D44AA5"/>
    <w:rsid w:val="00D475FE"/>
    <w:rsid w:val="00D5097E"/>
    <w:rsid w:val="00D51816"/>
    <w:rsid w:val="00D64004"/>
    <w:rsid w:val="00D64D0C"/>
    <w:rsid w:val="00D6756E"/>
    <w:rsid w:val="00D700AF"/>
    <w:rsid w:val="00D76350"/>
    <w:rsid w:val="00D80071"/>
    <w:rsid w:val="00D869D5"/>
    <w:rsid w:val="00D9743D"/>
    <w:rsid w:val="00DA103D"/>
    <w:rsid w:val="00DA36F6"/>
    <w:rsid w:val="00DA5008"/>
    <w:rsid w:val="00DA6FF0"/>
    <w:rsid w:val="00DB5179"/>
    <w:rsid w:val="00DC5FF8"/>
    <w:rsid w:val="00DE1B4E"/>
    <w:rsid w:val="00DE2AD0"/>
    <w:rsid w:val="00DE5B29"/>
    <w:rsid w:val="00DF0AA3"/>
    <w:rsid w:val="00DF1867"/>
    <w:rsid w:val="00E02BB0"/>
    <w:rsid w:val="00E13039"/>
    <w:rsid w:val="00E16226"/>
    <w:rsid w:val="00E16945"/>
    <w:rsid w:val="00E20560"/>
    <w:rsid w:val="00E24E78"/>
    <w:rsid w:val="00E33B34"/>
    <w:rsid w:val="00E424EF"/>
    <w:rsid w:val="00E44796"/>
    <w:rsid w:val="00E51F28"/>
    <w:rsid w:val="00E5462A"/>
    <w:rsid w:val="00E547F2"/>
    <w:rsid w:val="00E5710B"/>
    <w:rsid w:val="00E57BF8"/>
    <w:rsid w:val="00E60B7A"/>
    <w:rsid w:val="00E64A0D"/>
    <w:rsid w:val="00E66493"/>
    <w:rsid w:val="00E7611C"/>
    <w:rsid w:val="00E84CA4"/>
    <w:rsid w:val="00E9079A"/>
    <w:rsid w:val="00E90CE4"/>
    <w:rsid w:val="00E97698"/>
    <w:rsid w:val="00EA12E7"/>
    <w:rsid w:val="00EA2DD5"/>
    <w:rsid w:val="00EA52FB"/>
    <w:rsid w:val="00EA59A4"/>
    <w:rsid w:val="00EB0BF0"/>
    <w:rsid w:val="00EB1A48"/>
    <w:rsid w:val="00EB3B12"/>
    <w:rsid w:val="00EB5C08"/>
    <w:rsid w:val="00EB6E79"/>
    <w:rsid w:val="00EC1E16"/>
    <w:rsid w:val="00EC20F4"/>
    <w:rsid w:val="00EC658A"/>
    <w:rsid w:val="00ED15FE"/>
    <w:rsid w:val="00ED362D"/>
    <w:rsid w:val="00EE014B"/>
    <w:rsid w:val="00EE30FC"/>
    <w:rsid w:val="00EE444F"/>
    <w:rsid w:val="00EE4726"/>
    <w:rsid w:val="00F01613"/>
    <w:rsid w:val="00F021E2"/>
    <w:rsid w:val="00F07AFD"/>
    <w:rsid w:val="00F100B0"/>
    <w:rsid w:val="00F11D61"/>
    <w:rsid w:val="00F147CB"/>
    <w:rsid w:val="00F22BDB"/>
    <w:rsid w:val="00F232BF"/>
    <w:rsid w:val="00F3251E"/>
    <w:rsid w:val="00F40F78"/>
    <w:rsid w:val="00F547A8"/>
    <w:rsid w:val="00F54DB0"/>
    <w:rsid w:val="00F54E32"/>
    <w:rsid w:val="00F60A41"/>
    <w:rsid w:val="00F6158F"/>
    <w:rsid w:val="00F61BEF"/>
    <w:rsid w:val="00F644D8"/>
    <w:rsid w:val="00F72DED"/>
    <w:rsid w:val="00F7326E"/>
    <w:rsid w:val="00F80ABA"/>
    <w:rsid w:val="00F825E4"/>
    <w:rsid w:val="00F84A2B"/>
    <w:rsid w:val="00F86CEC"/>
    <w:rsid w:val="00F93BE3"/>
    <w:rsid w:val="00F96F86"/>
    <w:rsid w:val="00FA3EEE"/>
    <w:rsid w:val="00FB27EB"/>
    <w:rsid w:val="00FB38C2"/>
    <w:rsid w:val="00FC0112"/>
    <w:rsid w:val="00FC461E"/>
    <w:rsid w:val="00FC5973"/>
    <w:rsid w:val="00FC6545"/>
    <w:rsid w:val="00FC7F34"/>
    <w:rsid w:val="00FD016B"/>
    <w:rsid w:val="00FD1D7C"/>
    <w:rsid w:val="00FD32C8"/>
    <w:rsid w:val="00FD5D4B"/>
    <w:rsid w:val="00FD6332"/>
    <w:rsid w:val="00FE362B"/>
    <w:rsid w:val="00FE5851"/>
    <w:rsid w:val="00FE5C8F"/>
    <w:rsid w:val="00FF0E5C"/>
    <w:rsid w:val="00FF50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B16468D"/>
  <w15:chartTrackingRefBased/>
  <w15:docId w15:val="{D1E9AEA8-6AB5-4605-8C9F-AB90060F2B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Georgia" w:eastAsia="Arial" w:hAnsi="Georgia" w:cs="Angsan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40413"/>
    <w:pPr>
      <w:spacing w:after="160" w:line="259" w:lineRule="auto"/>
    </w:pPr>
    <w:rPr>
      <w:szCs w:val="22"/>
      <w:lang w:val="en-US" w:eastAsia="en-US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42349D"/>
    <w:pPr>
      <w:spacing w:after="200" w:line="276" w:lineRule="auto"/>
    </w:pPr>
    <w:rPr>
      <w:rFonts w:ascii="Calibri" w:eastAsia="Times New Roman" w:hAnsi="Calibri"/>
      <w:szCs w:val="23"/>
      <w:lang w:bidi="th-TH"/>
    </w:rPr>
  </w:style>
  <w:style w:type="character" w:customStyle="1" w:styleId="FootnoteTextChar">
    <w:name w:val="Footnote Text Char"/>
    <w:link w:val="FootnoteText"/>
    <w:rsid w:val="0042349D"/>
    <w:rPr>
      <w:rFonts w:ascii="Calibri" w:eastAsia="Times New Roman" w:hAnsi="Calibri" w:cs="Angsana New"/>
      <w:szCs w:val="23"/>
      <w:lang w:bidi="th-TH"/>
    </w:rPr>
  </w:style>
  <w:style w:type="character" w:styleId="FootnoteReference">
    <w:name w:val="footnote reference"/>
    <w:rsid w:val="0042349D"/>
    <w:rPr>
      <w:sz w:val="32"/>
      <w:szCs w:val="32"/>
      <w:vertAlign w:val="superscript"/>
    </w:rPr>
  </w:style>
  <w:style w:type="paragraph" w:styleId="Header">
    <w:name w:val="header"/>
    <w:basedOn w:val="Normal"/>
    <w:link w:val="HeaderChar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="Arial" w:hAnsi="Arial"/>
      <w:sz w:val="22"/>
      <w:szCs w:val="28"/>
      <w:lang w:bidi="th-TH"/>
    </w:rPr>
  </w:style>
  <w:style w:type="character" w:customStyle="1" w:styleId="HeaderChar">
    <w:name w:val="Header Char"/>
    <w:link w:val="Header"/>
    <w:rsid w:val="0042349D"/>
    <w:rPr>
      <w:rFonts w:ascii="Arial" w:hAnsi="Arial"/>
      <w:sz w:val="22"/>
      <w:szCs w:val="28"/>
      <w:lang w:bidi="th-TH"/>
    </w:rPr>
  </w:style>
  <w:style w:type="paragraph" w:styleId="Footer">
    <w:name w:val="footer"/>
    <w:basedOn w:val="Normal"/>
    <w:link w:val="Foot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="Arial" w:hAnsi="Arial"/>
      <w:sz w:val="22"/>
      <w:szCs w:val="28"/>
      <w:lang w:bidi="th-TH"/>
    </w:rPr>
  </w:style>
  <w:style w:type="character" w:customStyle="1" w:styleId="FooterChar">
    <w:name w:val="Footer Char"/>
    <w:link w:val="Footer"/>
    <w:uiPriority w:val="99"/>
    <w:rsid w:val="0042349D"/>
    <w:rPr>
      <w:rFonts w:ascii="Arial" w:hAnsi="Arial"/>
      <w:sz w:val="22"/>
      <w:szCs w:val="28"/>
      <w:lang w:bidi="th-TH"/>
    </w:rPr>
  </w:style>
  <w:style w:type="paragraph" w:styleId="ListParagraph">
    <w:name w:val="List Paragraph"/>
    <w:basedOn w:val="Normal"/>
    <w:uiPriority w:val="34"/>
    <w:qFormat/>
    <w:rsid w:val="0042349D"/>
    <w:pPr>
      <w:spacing w:after="200" w:line="276" w:lineRule="auto"/>
      <w:ind w:left="720"/>
      <w:contextualSpacing/>
    </w:pPr>
    <w:rPr>
      <w:rFonts w:ascii="Arial" w:hAnsi="Arial"/>
      <w:sz w:val="22"/>
      <w:szCs w:val="28"/>
      <w:lang w:bidi="th-TH"/>
    </w:rPr>
  </w:style>
  <w:style w:type="paragraph" w:customStyle="1" w:styleId="Default">
    <w:name w:val="Default"/>
    <w:rsid w:val="00F6158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table" w:styleId="TableGrid">
    <w:name w:val="Table Grid"/>
    <w:basedOn w:val="TableNormal"/>
    <w:uiPriority w:val="39"/>
    <w:rsid w:val="00F6158F"/>
    <w:rPr>
      <w:rFonts w:ascii="Arial" w:hAnsi="Arial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D020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 w:bidi="th-TH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A046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AA046E"/>
    <w:rPr>
      <w:rFonts w:ascii="Segoe UI" w:hAnsi="Segoe UI" w:cs="Segoe UI"/>
      <w:sz w:val="18"/>
      <w:szCs w:val="18"/>
    </w:rPr>
  </w:style>
  <w:style w:type="character" w:styleId="CommentReference">
    <w:name w:val="annotation reference"/>
    <w:uiPriority w:val="99"/>
    <w:semiHidden/>
    <w:unhideWhenUsed/>
    <w:rsid w:val="009324B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324B7"/>
    <w:rPr>
      <w:szCs w:val="20"/>
    </w:rPr>
  </w:style>
  <w:style w:type="character" w:customStyle="1" w:styleId="CommentTextChar">
    <w:name w:val="Comment Text Char"/>
    <w:link w:val="CommentText"/>
    <w:uiPriority w:val="99"/>
    <w:rsid w:val="009324B7"/>
    <w:rPr>
      <w:lang w:bidi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324B7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9324B7"/>
    <w:rPr>
      <w:b/>
      <w:bCs/>
      <w:lang w:bidi="ar-SA"/>
    </w:rPr>
  </w:style>
  <w:style w:type="paragraph" w:styleId="Revision">
    <w:name w:val="Revision"/>
    <w:hidden/>
    <w:uiPriority w:val="99"/>
    <w:semiHidden/>
    <w:rsid w:val="002D198A"/>
    <w:rPr>
      <w:szCs w:val="22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956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75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96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8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24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264214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544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3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53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03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1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7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310511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158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7436890-8A80-4DFA-BCE6-AC76900007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214</TotalTime>
  <Pages>6</Pages>
  <Words>1715</Words>
  <Characters>9776</Characters>
  <Application>Microsoft Office Word</Application>
  <DocSecurity>0</DocSecurity>
  <Lines>81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11469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Jiranuth Koolmongkulrat</dc:creator>
  <cp:keywords/>
  <dc:description/>
  <cp:lastModifiedBy>Mevika Jaisue (TH)</cp:lastModifiedBy>
  <cp:revision>108</cp:revision>
  <cp:lastPrinted>2026-02-02T05:35:00Z</cp:lastPrinted>
  <dcterms:created xsi:type="dcterms:W3CDTF">2023-03-03T07:32:00Z</dcterms:created>
  <dcterms:modified xsi:type="dcterms:W3CDTF">2026-02-23T07:24:00Z</dcterms:modified>
</cp:coreProperties>
</file>