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7EEDD" w14:textId="5E456694" w:rsidR="001E7B46" w:rsidRPr="00FC6221" w:rsidRDefault="001E7B46" w:rsidP="006549BA">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220FA830" w14:textId="711C7305" w:rsidR="00403543" w:rsidRPr="00FC6221" w:rsidRDefault="00403543" w:rsidP="006549BA">
      <w:pPr>
        <w:pStyle w:val="NoSpacing"/>
        <w:rPr>
          <w:rFonts w:ascii="Browallia New" w:hAnsi="Browallia New" w:cs="Browallia New"/>
          <w:b/>
          <w:bCs/>
          <w:sz w:val="28"/>
        </w:rPr>
      </w:pPr>
      <w:r w:rsidRPr="00FC6221">
        <w:rPr>
          <w:rFonts w:ascii="Browallia New" w:hAnsi="Browallia New" w:cs="Browallia New"/>
          <w:b/>
          <w:bCs/>
          <w:sz w:val="28"/>
        </w:rPr>
        <w:t xml:space="preserve">NOTES TO FINANCIAL </w:t>
      </w:r>
      <w:r w:rsidR="00694A1C">
        <w:rPr>
          <w:rFonts w:ascii="Browallia New" w:hAnsi="Browallia New" w:cs="Browallia New"/>
          <w:b/>
          <w:bCs/>
          <w:sz w:val="28"/>
        </w:rPr>
        <w:t>STATEMENTS</w:t>
      </w:r>
    </w:p>
    <w:p w14:paraId="5AD372FE" w14:textId="1970BE2E" w:rsidR="00455728" w:rsidRPr="00FC6221" w:rsidRDefault="00E8639F" w:rsidP="006549BA">
      <w:pPr>
        <w:pStyle w:val="NoSpacing"/>
        <w:rPr>
          <w:rFonts w:ascii="Browallia New" w:hAnsi="Browallia New" w:cs="Browallia New"/>
          <w:b/>
          <w:bCs/>
          <w:color w:val="000000" w:themeColor="text1"/>
          <w:sz w:val="28"/>
        </w:rPr>
      </w:pPr>
      <w:r w:rsidRPr="00E8639F">
        <w:rPr>
          <w:rFonts w:ascii="Browallia New" w:hAnsi="Browallia New" w:cs="Browallia New"/>
          <w:b/>
          <w:bCs/>
          <w:color w:val="000000" w:themeColor="text1"/>
          <w:sz w:val="28"/>
        </w:rPr>
        <w:t>FOR THE YEAR ENDED DECEMBER 31, 202</w:t>
      </w:r>
      <w:r w:rsidR="00084B42">
        <w:rPr>
          <w:rFonts w:ascii="Browallia New" w:hAnsi="Browallia New" w:cs="Browallia New" w:hint="cs"/>
          <w:b/>
          <w:bCs/>
          <w:color w:val="000000" w:themeColor="text1"/>
          <w:sz w:val="28"/>
          <w:cs/>
        </w:rPr>
        <w:t>5</w:t>
      </w:r>
    </w:p>
    <w:p w14:paraId="58E0A2C6" w14:textId="77777777" w:rsidR="001E7B46" w:rsidRPr="00FC6221" w:rsidRDefault="001E7B46" w:rsidP="006549BA">
      <w:pPr>
        <w:pStyle w:val="NoSpacing"/>
        <w:rPr>
          <w:rFonts w:ascii="Browallia New" w:hAnsi="Browallia New" w:cs="Browallia New"/>
          <w:sz w:val="28"/>
        </w:rPr>
      </w:pPr>
    </w:p>
    <w:p w14:paraId="3CD164B7" w14:textId="77777777" w:rsidR="001E7B46" w:rsidRPr="00FC6221" w:rsidRDefault="001E7B46" w:rsidP="006549BA">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650F7C55" w14:textId="2E7FF257" w:rsidR="001E7B46" w:rsidRPr="00694A1C" w:rsidRDefault="009D0B83" w:rsidP="006549BA">
      <w:pPr>
        <w:spacing w:after="120" w:line="240" w:lineRule="auto"/>
        <w:ind w:left="720" w:right="-43"/>
        <w:jc w:val="both"/>
        <w:rPr>
          <w:rFonts w:ascii="Browallia New" w:hAnsi="Browallia New" w:cs="Browallia New"/>
          <w:sz w:val="28"/>
        </w:rPr>
      </w:pPr>
      <w:r w:rsidRPr="009D0B83">
        <w:rPr>
          <w:rFonts w:ascii="Browallia New" w:hAnsi="Browallia New" w:cs="Browallia New"/>
          <w:sz w:val="28"/>
        </w:rPr>
        <w:t xml:space="preserve">D.T.C. Industries Public Company Limited </w:t>
      </w:r>
      <w:r w:rsidR="001E7B46" w:rsidRPr="00FC6221">
        <w:rPr>
          <w:rFonts w:ascii="Browallia New" w:hAnsi="Browallia New" w:cs="Browallia New"/>
          <w:sz w:val="28"/>
        </w:rPr>
        <w:t xml:space="preserve">(“the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w:t>
      </w:r>
      <w:r w:rsidR="001E7B46" w:rsidRPr="00694A1C">
        <w:rPr>
          <w:rFonts w:ascii="Browallia New" w:hAnsi="Browallia New" w:cs="Browallia New"/>
          <w:sz w:val="28"/>
        </w:rPr>
        <w:t xml:space="preserve">Building, Sukhumvit 64, Sukhumvit Road, </w:t>
      </w:r>
      <w:proofErr w:type="spellStart"/>
      <w:r w:rsidR="001E7B46" w:rsidRPr="00694A1C">
        <w:rPr>
          <w:rFonts w:ascii="Browallia New" w:hAnsi="Browallia New" w:cs="Browallia New"/>
          <w:sz w:val="28"/>
        </w:rPr>
        <w:t>Bangchak</w:t>
      </w:r>
      <w:proofErr w:type="spellEnd"/>
      <w:r w:rsidR="001E7B46" w:rsidRPr="00694A1C">
        <w:rPr>
          <w:rFonts w:ascii="Browallia New" w:hAnsi="Browallia New" w:cs="Browallia New"/>
          <w:sz w:val="28"/>
        </w:rPr>
        <w:t xml:space="preserve">, </w:t>
      </w:r>
      <w:proofErr w:type="spellStart"/>
      <w:r w:rsidR="001E7B46" w:rsidRPr="00694A1C">
        <w:rPr>
          <w:rFonts w:ascii="Browallia New" w:hAnsi="Browallia New" w:cs="Browallia New"/>
          <w:sz w:val="28"/>
        </w:rPr>
        <w:t>Prakhanong</w:t>
      </w:r>
      <w:proofErr w:type="spellEnd"/>
      <w:r w:rsidR="001E7B46" w:rsidRPr="00694A1C">
        <w:rPr>
          <w:rFonts w:ascii="Browallia New" w:hAnsi="Browallia New" w:cs="Browallia New"/>
          <w:sz w:val="28"/>
        </w:rPr>
        <w:t>, Bangkok, Thailand.</w:t>
      </w:r>
    </w:p>
    <w:p w14:paraId="1FF45726" w14:textId="2C5BDCC5" w:rsidR="00AD2F77" w:rsidRDefault="00DA5987" w:rsidP="00D90B06">
      <w:pPr>
        <w:tabs>
          <w:tab w:val="left" w:pos="709"/>
        </w:tabs>
        <w:spacing w:after="120" w:line="240" w:lineRule="auto"/>
        <w:rPr>
          <w:rFonts w:ascii="Browallia New" w:hAnsi="Browallia New" w:cs="Browallia New"/>
          <w:sz w:val="28"/>
        </w:rPr>
      </w:pPr>
      <w:r w:rsidRPr="00694A1C">
        <w:rPr>
          <w:rFonts w:ascii="Browallia New" w:hAnsi="Browallia New" w:cs="Browallia New"/>
          <w:sz w:val="28"/>
        </w:rPr>
        <w:tab/>
      </w:r>
      <w:r w:rsidR="00E8639F" w:rsidRPr="00694A1C">
        <w:rPr>
          <w:rFonts w:ascii="Browallia New" w:hAnsi="Browallia New" w:cs="Browallia New"/>
          <w:sz w:val="28"/>
        </w:rPr>
        <w:t xml:space="preserve">The subsidiaries main business operations are as described in Note 2.2 to the financial </w:t>
      </w:r>
      <w:r w:rsidR="00694A1C">
        <w:rPr>
          <w:rFonts w:ascii="Browallia New" w:hAnsi="Browallia New" w:cs="Browallia New"/>
          <w:sz w:val="28"/>
        </w:rPr>
        <w:t>statements</w:t>
      </w:r>
      <w:r w:rsidR="00E8639F" w:rsidRPr="00694A1C">
        <w:rPr>
          <w:rFonts w:ascii="Browallia New" w:hAnsi="Browallia New" w:cs="Browallia New"/>
          <w:sz w:val="28"/>
        </w:rPr>
        <w:t>.</w:t>
      </w:r>
    </w:p>
    <w:p w14:paraId="267F6B3E" w14:textId="528CB5B8" w:rsidR="00D90B06" w:rsidRPr="00694A1C" w:rsidRDefault="00D90B06" w:rsidP="00D90B06">
      <w:pPr>
        <w:tabs>
          <w:tab w:val="left" w:pos="709"/>
        </w:tabs>
        <w:spacing w:after="0" w:line="240" w:lineRule="auto"/>
        <w:ind w:left="720"/>
        <w:rPr>
          <w:rFonts w:ascii="Browallia New" w:hAnsi="Browallia New" w:cs="Browallia New"/>
          <w:sz w:val="28"/>
        </w:rPr>
      </w:pPr>
      <w:r>
        <w:rPr>
          <w:rFonts w:ascii="Browallia New" w:hAnsi="Browallia New" w:cs="Browallia New"/>
          <w:sz w:val="28"/>
        </w:rPr>
        <w:t xml:space="preserve">For reporting purposes, the Company and its subsidiaries are referred to as </w:t>
      </w:r>
      <w:r w:rsidR="005178A1">
        <w:rPr>
          <w:rFonts w:ascii="Browallia New" w:hAnsi="Browallia New" w:cs="Browallia New" w:hint="cs"/>
          <w:sz w:val="28"/>
          <w:cs/>
        </w:rPr>
        <w:t>“</w:t>
      </w:r>
      <w:r w:rsidR="000C6A66">
        <w:rPr>
          <w:rFonts w:ascii="Browallia New" w:hAnsi="Browallia New" w:cs="Browallia New"/>
          <w:sz w:val="28"/>
        </w:rPr>
        <w:t>T</w:t>
      </w:r>
      <w:r>
        <w:rPr>
          <w:rFonts w:ascii="Browallia New" w:hAnsi="Browallia New" w:cs="Browallia New"/>
          <w:sz w:val="28"/>
        </w:rPr>
        <w:t>he Group.</w:t>
      </w:r>
      <w:r w:rsidR="005178A1">
        <w:rPr>
          <w:rFonts w:ascii="Browallia New" w:hAnsi="Browallia New" w:cs="Browallia New" w:hint="cs"/>
          <w:sz w:val="28"/>
          <w:cs/>
        </w:rPr>
        <w:t>”</w:t>
      </w:r>
    </w:p>
    <w:p w14:paraId="3D35687E" w14:textId="77777777" w:rsidR="001E7B46" w:rsidRPr="00694A1C" w:rsidRDefault="001E7B46" w:rsidP="006549BA">
      <w:pPr>
        <w:pStyle w:val="NoSpacing"/>
        <w:jc w:val="both"/>
        <w:rPr>
          <w:rFonts w:ascii="Browallia New" w:hAnsi="Browallia New" w:cs="Browallia New"/>
          <w:sz w:val="28"/>
        </w:rPr>
      </w:pPr>
    </w:p>
    <w:p w14:paraId="3A0CAD82" w14:textId="12C19171" w:rsidR="00770B2D" w:rsidRPr="00694A1C" w:rsidRDefault="00770B2D" w:rsidP="006549BA">
      <w:pPr>
        <w:pStyle w:val="NoSpacing"/>
        <w:spacing w:after="120"/>
        <w:rPr>
          <w:rFonts w:ascii="Browallia New" w:hAnsi="Browallia New" w:cs="Browallia New"/>
          <w:sz w:val="28"/>
        </w:rPr>
      </w:pPr>
      <w:r w:rsidRPr="00694A1C">
        <w:rPr>
          <w:rFonts w:ascii="Browallia New" w:hAnsi="Browallia New" w:cs="Browallia New"/>
          <w:b/>
          <w:bCs/>
          <w:sz w:val="28"/>
        </w:rPr>
        <w:t>2</w:t>
      </w:r>
      <w:r w:rsidRPr="00694A1C">
        <w:rPr>
          <w:rFonts w:ascii="Browallia New" w:hAnsi="Browallia New" w:cs="Browallia New"/>
          <w:b/>
          <w:bCs/>
          <w:sz w:val="28"/>
          <w:cs/>
        </w:rPr>
        <w:t xml:space="preserve">. </w:t>
      </w:r>
      <w:r w:rsidRPr="00694A1C">
        <w:rPr>
          <w:rFonts w:ascii="Browallia New" w:hAnsi="Browallia New" w:cs="Browallia New"/>
          <w:b/>
          <w:bCs/>
          <w:sz w:val="28"/>
        </w:rPr>
        <w:tab/>
        <w:t>BASIS OF PREPARATION OF</w:t>
      </w:r>
      <w:r w:rsidR="00123D2F">
        <w:rPr>
          <w:rFonts w:ascii="Browallia New" w:hAnsi="Browallia New" w:cs="Browallia New"/>
          <w:b/>
          <w:bCs/>
          <w:sz w:val="28"/>
        </w:rPr>
        <w:t xml:space="preserve"> THE</w:t>
      </w:r>
      <w:r w:rsidRPr="00694A1C">
        <w:rPr>
          <w:rFonts w:ascii="Browallia New" w:hAnsi="Browallia New" w:cs="Browallia New"/>
          <w:b/>
          <w:bCs/>
          <w:sz w:val="28"/>
        </w:rPr>
        <w:t xml:space="preserve"> FINANCIAL STATEMENTS</w:t>
      </w:r>
    </w:p>
    <w:p w14:paraId="2D7225EB" w14:textId="2F6A2631" w:rsidR="00770B2D" w:rsidRPr="00694A1C" w:rsidRDefault="00770B2D" w:rsidP="006549BA">
      <w:pPr>
        <w:pStyle w:val="NoSpacing"/>
        <w:spacing w:after="120"/>
        <w:jc w:val="both"/>
        <w:rPr>
          <w:rFonts w:ascii="Browallia New" w:hAnsi="Browallia New" w:cs="Browallia New"/>
          <w:sz w:val="28"/>
        </w:rPr>
      </w:pPr>
      <w:r w:rsidRPr="00694A1C">
        <w:rPr>
          <w:rFonts w:ascii="Browallia New" w:hAnsi="Browallia New" w:cs="Browallia New"/>
          <w:sz w:val="28"/>
        </w:rPr>
        <w:t>2</w:t>
      </w:r>
      <w:r w:rsidRPr="00694A1C">
        <w:rPr>
          <w:rFonts w:ascii="Browallia New" w:hAnsi="Browallia New" w:cs="Browallia New"/>
          <w:sz w:val="28"/>
          <w:cs/>
        </w:rPr>
        <w:t>.</w:t>
      </w:r>
      <w:r w:rsidRPr="00694A1C">
        <w:rPr>
          <w:rFonts w:ascii="Browallia New" w:hAnsi="Browallia New" w:cs="Browallia New"/>
          <w:sz w:val="28"/>
        </w:rPr>
        <w:t>1</w:t>
      </w:r>
      <w:r w:rsidRPr="00694A1C">
        <w:rPr>
          <w:rFonts w:ascii="Browallia New" w:hAnsi="Browallia New" w:cs="Browallia New"/>
          <w:sz w:val="28"/>
          <w:cs/>
        </w:rPr>
        <w:t xml:space="preserve"> </w:t>
      </w:r>
      <w:r w:rsidRPr="00694A1C">
        <w:rPr>
          <w:rFonts w:ascii="Browallia New" w:hAnsi="Browallia New" w:cs="Browallia New"/>
          <w:sz w:val="28"/>
          <w:cs/>
        </w:rPr>
        <w:tab/>
      </w:r>
      <w:r w:rsidRPr="00694A1C">
        <w:rPr>
          <w:rFonts w:ascii="Browallia New" w:hAnsi="Browallia New" w:cs="Browallia New"/>
          <w:sz w:val="28"/>
        </w:rPr>
        <w:t>Basis of preparation</w:t>
      </w:r>
    </w:p>
    <w:p w14:paraId="568333DA" w14:textId="77777777" w:rsidR="001314DF" w:rsidRDefault="001314DF" w:rsidP="006549BA">
      <w:pPr>
        <w:spacing w:after="120" w:line="240" w:lineRule="auto"/>
        <w:ind w:left="720"/>
        <w:jc w:val="both"/>
        <w:rPr>
          <w:rFonts w:ascii="Browallia New" w:hAnsi="Browallia New" w:cs="Browallia New"/>
          <w:sz w:val="28"/>
        </w:rPr>
      </w:pPr>
      <w:r>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02692118" w14:textId="56F13FC8" w:rsidR="001314DF" w:rsidRDefault="001314DF" w:rsidP="006549BA">
      <w:pPr>
        <w:pStyle w:val="NoSpacing"/>
        <w:spacing w:after="120"/>
        <w:ind w:left="709"/>
        <w:jc w:val="both"/>
        <w:rPr>
          <w:rFonts w:ascii="Browallia New" w:hAnsi="Browallia New" w:cs="Browallia New"/>
          <w:sz w:val="28"/>
        </w:rPr>
      </w:pPr>
      <w:r w:rsidRPr="001314DF">
        <w:rPr>
          <w:rFonts w:ascii="Browallia New" w:hAnsi="Browallia New" w:cs="Browallia New"/>
          <w:sz w:val="28"/>
        </w:rPr>
        <w:t xml:space="preserve">The consolidated and separate financial statements have been </w:t>
      </w:r>
      <w:r>
        <w:rPr>
          <w:rFonts w:ascii="Browallia New" w:hAnsi="Browallia New" w:cs="Browallia New"/>
          <w:sz w:val="28"/>
        </w:rPr>
        <w:t>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financial reporting requirements</w:t>
      </w:r>
      <w:r>
        <w:rPr>
          <w:rFonts w:ascii="Browallia New" w:hAnsi="Browallia New" w:cs="Browallia New" w:hint="cs"/>
          <w:sz w:val="28"/>
          <w:cs/>
        </w:rPr>
        <w:t xml:space="preserve"> </w:t>
      </w:r>
      <w:r>
        <w:rPr>
          <w:rFonts w:ascii="Browallia New" w:hAnsi="Browallia New" w:cs="Browallia New"/>
          <w:sz w:val="28"/>
        </w:rPr>
        <w:t>issued under the Securities and Exchange Act.</w:t>
      </w:r>
    </w:p>
    <w:p w14:paraId="1D134D36" w14:textId="5CB1A343" w:rsidR="00E4396A" w:rsidRPr="00E8639F" w:rsidRDefault="001314DF" w:rsidP="006549BA">
      <w:pPr>
        <w:pStyle w:val="NoSpacing"/>
        <w:spacing w:after="120"/>
        <w:ind w:left="720"/>
        <w:jc w:val="both"/>
        <w:rPr>
          <w:rFonts w:ascii="Browallia New" w:hAnsi="Browallia New" w:cs="Browallia New"/>
          <w:sz w:val="28"/>
          <w:highlight w:val="yellow"/>
        </w:rPr>
      </w:pPr>
      <w:r w:rsidRPr="001314DF">
        <w:rPr>
          <w:rFonts w:ascii="Browallia New" w:hAnsi="Browallia New" w:cs="Browallia New"/>
          <w:sz w:val="28"/>
        </w:rPr>
        <w:t xml:space="preserve">The consolidated and separate financial statements have been </w:t>
      </w:r>
      <w:r>
        <w:rPr>
          <w:rFonts w:ascii="Browallia New" w:hAnsi="Browallia New" w:cs="Browallia New"/>
          <w:sz w:val="28"/>
        </w:rPr>
        <w:t>presented in accordance with Thai Accounting Standards No. 1 (Revised 202</w:t>
      </w:r>
      <w:r w:rsidR="00C66BCE">
        <w:rPr>
          <w:rFonts w:ascii="Browallia New" w:hAnsi="Browallia New" w:cs="Browallia New"/>
          <w:sz w:val="28"/>
        </w:rPr>
        <w:t>4</w:t>
      </w:r>
      <w:r>
        <w:rPr>
          <w:rFonts w:ascii="Browallia New" w:hAnsi="Browallia New" w:cs="Browallia New"/>
          <w:sz w:val="28"/>
        </w:rPr>
        <w:t xml:space="preserve">) </w:t>
      </w:r>
      <w:proofErr w:type="gramStart"/>
      <w:r>
        <w:rPr>
          <w:rFonts w:ascii="Browallia New" w:hAnsi="Browallia New" w:cs="Browallia New"/>
          <w:sz w:val="28"/>
        </w:rPr>
        <w:t>subject :</w:t>
      </w:r>
      <w:proofErr w:type="gramEnd"/>
      <w:r>
        <w:rPr>
          <w:rFonts w:ascii="Browallia New" w:hAnsi="Browallia New" w:cs="Browallia New"/>
          <w:sz w:val="28"/>
        </w:rPr>
        <w:t xml:space="preserve"> “Presentation of Financial Statements” and the requirements of The Department of Business Development announcement </w:t>
      </w:r>
      <w:proofErr w:type="gramStart"/>
      <w:r>
        <w:rPr>
          <w:rFonts w:ascii="Browallia New" w:hAnsi="Browallia New" w:cs="Browallia New"/>
          <w:sz w:val="28"/>
        </w:rPr>
        <w:t>subject :</w:t>
      </w:r>
      <w:proofErr w:type="gramEnd"/>
      <w:r>
        <w:rPr>
          <w:rFonts w:ascii="Browallia New" w:hAnsi="Browallia New" w:cs="Browallia New"/>
          <w:sz w:val="28"/>
        </w:rPr>
        <w:t xml:space="preserve"> “The mandatory items, have to be presented in the financial statements, B.E. 2566”.</w:t>
      </w:r>
    </w:p>
    <w:p w14:paraId="0885D4E1" w14:textId="5EDBC3A6" w:rsidR="00E4396A" w:rsidRDefault="001314DF" w:rsidP="006549BA">
      <w:pPr>
        <w:pStyle w:val="NoSpacing"/>
        <w:spacing w:after="120"/>
        <w:ind w:left="720"/>
        <w:jc w:val="both"/>
        <w:rPr>
          <w:rFonts w:ascii="Browallia New" w:hAnsi="Browallia New" w:cs="Browallia New"/>
          <w:sz w:val="28"/>
        </w:rPr>
      </w:pPr>
      <w:r w:rsidRPr="001314DF">
        <w:rPr>
          <w:rFonts w:ascii="Browallia New" w:hAnsi="Browallia New" w:cs="Browallia New"/>
          <w:sz w:val="28"/>
        </w:rPr>
        <w:t xml:space="preserve">The consolidated and separate financial statements are presented in Thai Baht, which is the Company’s and its </w:t>
      </w:r>
      <w:proofErr w:type="spellStart"/>
      <w:r w:rsidRPr="001314DF">
        <w:rPr>
          <w:rFonts w:ascii="Browallia New" w:hAnsi="Browallia New" w:cs="Browallia New"/>
          <w:sz w:val="28"/>
        </w:rPr>
        <w:t>subsidiarie’s</w:t>
      </w:r>
      <w:proofErr w:type="spellEnd"/>
      <w:r w:rsidRPr="001314DF">
        <w:rPr>
          <w:rFonts w:ascii="Browallia New" w:hAnsi="Browallia New" w:cs="Browallia New"/>
          <w:sz w:val="28"/>
        </w:rPr>
        <w:t xml:space="preserve"> functional currency unless otherwise stated.</w:t>
      </w:r>
    </w:p>
    <w:p w14:paraId="08FE0A0B" w14:textId="77777777" w:rsidR="00DA5987" w:rsidRDefault="00DA5987" w:rsidP="006549BA">
      <w:pPr>
        <w:pStyle w:val="NoSpacing"/>
        <w:spacing w:after="120"/>
        <w:ind w:left="720"/>
        <w:jc w:val="both"/>
        <w:rPr>
          <w:rFonts w:ascii="Browallia New" w:hAnsi="Browallia New" w:cs="Browallia New"/>
          <w:sz w:val="28"/>
        </w:rPr>
      </w:pPr>
    </w:p>
    <w:p w14:paraId="0996BC5B" w14:textId="77777777" w:rsidR="001314DF" w:rsidRDefault="001314DF" w:rsidP="006549BA">
      <w:pPr>
        <w:pStyle w:val="NoSpacing"/>
        <w:spacing w:after="120"/>
        <w:ind w:left="720"/>
        <w:jc w:val="both"/>
        <w:rPr>
          <w:rFonts w:ascii="Browallia New" w:hAnsi="Browallia New" w:cs="Browallia New"/>
          <w:sz w:val="28"/>
        </w:rPr>
      </w:pPr>
    </w:p>
    <w:p w14:paraId="6FE43BB7" w14:textId="77777777" w:rsidR="001314DF" w:rsidRDefault="001314DF" w:rsidP="006549BA">
      <w:pPr>
        <w:pStyle w:val="NoSpacing"/>
        <w:spacing w:after="120"/>
        <w:ind w:left="720"/>
        <w:jc w:val="both"/>
        <w:rPr>
          <w:rFonts w:ascii="Browallia New" w:hAnsi="Browallia New" w:cs="Browallia New"/>
          <w:sz w:val="28"/>
        </w:rPr>
      </w:pPr>
    </w:p>
    <w:p w14:paraId="56DC231D" w14:textId="77777777" w:rsidR="001314DF" w:rsidRDefault="001314DF" w:rsidP="006549BA">
      <w:pPr>
        <w:pStyle w:val="NoSpacing"/>
        <w:spacing w:after="120"/>
        <w:ind w:left="720"/>
        <w:jc w:val="both"/>
        <w:rPr>
          <w:rFonts w:ascii="Browallia New" w:hAnsi="Browallia New" w:cs="Browallia New"/>
          <w:sz w:val="28"/>
        </w:rPr>
      </w:pPr>
    </w:p>
    <w:p w14:paraId="562F5A1F" w14:textId="77777777" w:rsidR="001314DF" w:rsidRDefault="001314DF" w:rsidP="006549BA">
      <w:pPr>
        <w:pStyle w:val="NoSpacing"/>
        <w:spacing w:after="120"/>
        <w:ind w:left="720"/>
        <w:jc w:val="both"/>
        <w:rPr>
          <w:rFonts w:ascii="Browallia New" w:hAnsi="Browallia New" w:cs="Browallia New"/>
          <w:sz w:val="28"/>
        </w:rPr>
      </w:pPr>
    </w:p>
    <w:p w14:paraId="4F3BEBBF" w14:textId="77777777" w:rsidR="001314DF" w:rsidRDefault="001314DF" w:rsidP="006549BA">
      <w:pPr>
        <w:pStyle w:val="NoSpacing"/>
        <w:spacing w:after="120"/>
        <w:ind w:left="720"/>
        <w:jc w:val="both"/>
        <w:rPr>
          <w:rFonts w:ascii="Browallia New" w:hAnsi="Browallia New" w:cs="Browallia New"/>
          <w:sz w:val="28"/>
        </w:rPr>
      </w:pPr>
    </w:p>
    <w:p w14:paraId="6F9A52D4" w14:textId="77777777" w:rsidR="00E61BBD" w:rsidRDefault="00E61BBD" w:rsidP="006549BA">
      <w:pPr>
        <w:pStyle w:val="NoSpacing"/>
        <w:spacing w:after="120"/>
        <w:ind w:left="720"/>
        <w:jc w:val="both"/>
        <w:rPr>
          <w:rFonts w:ascii="Browallia New" w:hAnsi="Browallia New" w:cs="Browallia New"/>
          <w:sz w:val="28"/>
        </w:rPr>
      </w:pPr>
    </w:p>
    <w:p w14:paraId="57E004F1" w14:textId="04205320" w:rsidR="00496150" w:rsidRPr="00496150" w:rsidRDefault="00496150" w:rsidP="006549BA">
      <w:pPr>
        <w:pStyle w:val="NoSpacing"/>
        <w:spacing w:after="120"/>
        <w:rPr>
          <w:rFonts w:ascii="Browallia New" w:hAnsi="Browallia New" w:cs="Browallia New"/>
          <w:b/>
          <w:bCs/>
          <w:sz w:val="28"/>
        </w:rPr>
      </w:pPr>
      <w:r w:rsidRPr="00FC6221">
        <w:rPr>
          <w:rFonts w:ascii="Browallia New" w:hAnsi="Browallia New" w:cs="Browallia New"/>
          <w:b/>
          <w:bCs/>
          <w:sz w:val="28"/>
        </w:rPr>
        <w:lastRenderedPageBreak/>
        <w:t>2</w:t>
      </w:r>
      <w:r w:rsidRPr="00FC6221">
        <w:rPr>
          <w:rFonts w:ascii="Browallia New" w:hAnsi="Browallia New" w:cs="Browallia New"/>
          <w:b/>
          <w:bCs/>
          <w:sz w:val="28"/>
          <w:cs/>
        </w:rPr>
        <w:t xml:space="preserve">. </w:t>
      </w:r>
      <w:r w:rsidRPr="00FC6221">
        <w:rPr>
          <w:rFonts w:ascii="Browallia New" w:hAnsi="Browallia New" w:cs="Browallia New"/>
          <w:b/>
          <w:bCs/>
          <w:sz w:val="28"/>
        </w:rPr>
        <w:tab/>
      </w:r>
      <w:r w:rsidR="00123D2F" w:rsidRPr="00694A1C">
        <w:rPr>
          <w:rFonts w:ascii="Browallia New" w:hAnsi="Browallia New" w:cs="Browallia New"/>
          <w:b/>
          <w:bCs/>
          <w:sz w:val="28"/>
        </w:rPr>
        <w:t>BASIS OF PREPARATION OF</w:t>
      </w:r>
      <w:r w:rsidR="00123D2F">
        <w:rPr>
          <w:rFonts w:ascii="Browallia New" w:hAnsi="Browallia New" w:cs="Browallia New"/>
          <w:b/>
          <w:bCs/>
          <w:sz w:val="28"/>
        </w:rPr>
        <w:t xml:space="preserve"> THE</w:t>
      </w:r>
      <w:r w:rsidR="00123D2F" w:rsidRPr="00694A1C">
        <w:rPr>
          <w:rFonts w:ascii="Browallia New" w:hAnsi="Browallia New" w:cs="Browallia New"/>
          <w:b/>
          <w:bCs/>
          <w:sz w:val="28"/>
        </w:rPr>
        <w:t xml:space="preserve"> FINANCIAL STATEMENTS</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w:t>
      </w:r>
      <w:r w:rsidR="007A196E">
        <w:rPr>
          <w:rFonts w:ascii="Browallia New" w:hAnsi="Browallia New" w:cs="Browallia New"/>
          <w:b/>
          <w:bCs/>
          <w:sz w:val="28"/>
        </w:rPr>
        <w:t>o</w:t>
      </w:r>
      <w:r>
        <w:rPr>
          <w:rFonts w:ascii="Browallia New" w:hAnsi="Browallia New" w:cs="Browallia New"/>
          <w:b/>
          <w:bCs/>
          <w:sz w:val="28"/>
        </w:rPr>
        <w:t>n’t</w:t>
      </w:r>
      <w:proofErr w:type="spellEnd"/>
      <w:r>
        <w:rPr>
          <w:rFonts w:ascii="Browallia New" w:hAnsi="Browallia New" w:cs="Browallia New"/>
          <w:b/>
          <w:bCs/>
          <w:sz w:val="28"/>
        </w:rPr>
        <w:t>)</w:t>
      </w:r>
    </w:p>
    <w:p w14:paraId="716A7F8F" w14:textId="6EBD6BAC" w:rsidR="00D05CE5" w:rsidRPr="003A71DA" w:rsidRDefault="00D05CE5" w:rsidP="004E5192">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financial statements</w:t>
      </w:r>
    </w:p>
    <w:p w14:paraId="74BA34AC" w14:textId="70C5C771" w:rsidR="001E7B46" w:rsidRPr="003A71DA" w:rsidRDefault="001314DF" w:rsidP="00F94994">
      <w:pPr>
        <w:spacing w:after="120" w:line="240" w:lineRule="auto"/>
        <w:ind w:left="720"/>
        <w:jc w:val="both"/>
        <w:rPr>
          <w:rFonts w:ascii="Browallia New" w:hAnsi="Browallia New" w:cs="Browallia New"/>
          <w:sz w:val="28"/>
        </w:rPr>
      </w:pPr>
      <w:r w:rsidRPr="001314DF">
        <w:rPr>
          <w:rFonts w:ascii="Browallia New" w:hAnsi="Browallia New" w:cs="Browallia New"/>
          <w:sz w:val="28"/>
        </w:rPr>
        <w:t xml:space="preserve">The consolidated financial statements included the financial statements of D.T.C. Industries Public Company Limited, and its subsidiaries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p>
    <w:tbl>
      <w:tblPr>
        <w:tblW w:w="9017" w:type="dxa"/>
        <w:tblInd w:w="709" w:type="dxa"/>
        <w:tblLook w:val="04A0" w:firstRow="1" w:lastRow="0" w:firstColumn="1" w:lastColumn="0" w:noHBand="0" w:noVBand="1"/>
      </w:tblPr>
      <w:tblGrid>
        <w:gridCol w:w="3269"/>
        <w:gridCol w:w="1890"/>
        <w:gridCol w:w="1362"/>
        <w:gridCol w:w="2496"/>
      </w:tblGrid>
      <w:tr w:rsidR="001E4C75" w:rsidRPr="001E4C75" w14:paraId="7E48B176" w14:textId="77777777" w:rsidTr="001314DF">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252"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496" w:type="dxa"/>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74223E" w:rsidRPr="001E4C75" w14:paraId="539E3DB1" w14:textId="77777777" w:rsidTr="001314DF">
        <w:trPr>
          <w:trHeight w:val="20"/>
        </w:trPr>
        <w:tc>
          <w:tcPr>
            <w:tcW w:w="3269" w:type="dxa"/>
          </w:tcPr>
          <w:p w14:paraId="45CD085C" w14:textId="77777777" w:rsidR="0074223E" w:rsidRPr="001E4C75" w:rsidRDefault="0074223E"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362" w:type="dxa"/>
          </w:tcPr>
          <w:p w14:paraId="0A6C76F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2496" w:type="dxa"/>
            <w:vAlign w:val="bottom"/>
          </w:tcPr>
          <w:p w14:paraId="7E1C0318" w14:textId="59A046D6" w:rsidR="0074223E" w:rsidRPr="001E4C75" w:rsidRDefault="0074223E" w:rsidP="001E4C75">
            <w:pPr>
              <w:pBdr>
                <w:bottom w:val="single" w:sz="4" w:space="0" w:color="auto"/>
              </w:pBd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202</w:t>
            </w:r>
            <w:r w:rsidR="00861CC5">
              <w:rPr>
                <w:rFonts w:ascii="Browallia New" w:eastAsia="Times New Roman" w:hAnsi="Browallia New" w:cs="Browallia New"/>
                <w:sz w:val="28"/>
              </w:rPr>
              <w:t>5</w:t>
            </w:r>
            <w:r w:rsidR="001314DF">
              <w:rPr>
                <w:rFonts w:ascii="Browallia New" w:eastAsia="Times New Roman" w:hAnsi="Browallia New" w:cs="Browallia New" w:hint="cs"/>
                <w:sz w:val="28"/>
                <w:cs/>
              </w:rPr>
              <w:t xml:space="preserve"> </w:t>
            </w:r>
            <w:r w:rsidR="00123D2F">
              <w:rPr>
                <w:rFonts w:ascii="Browallia New" w:eastAsia="Times New Roman" w:hAnsi="Browallia New" w:cs="Browallia New"/>
                <w:sz w:val="28"/>
              </w:rPr>
              <w:t>and</w:t>
            </w:r>
            <w:r>
              <w:t xml:space="preserve"> </w:t>
            </w:r>
            <w:r w:rsidRPr="0074223E">
              <w:rPr>
                <w:rFonts w:ascii="Browallia New" w:eastAsia="Times New Roman" w:hAnsi="Browallia New" w:cs="Browallia New"/>
                <w:sz w:val="28"/>
              </w:rPr>
              <w:t>202</w:t>
            </w:r>
            <w:r w:rsidR="00861CC5">
              <w:rPr>
                <w:rFonts w:ascii="Browallia New" w:eastAsia="Times New Roman" w:hAnsi="Browallia New" w:cs="Browallia New"/>
                <w:sz w:val="28"/>
              </w:rPr>
              <w:t>4</w:t>
            </w:r>
          </w:p>
        </w:tc>
      </w:tr>
      <w:tr w:rsidR="0074223E" w:rsidRPr="001E4C75" w14:paraId="16043945" w14:textId="77777777" w:rsidTr="001314DF">
        <w:trPr>
          <w:trHeight w:val="20"/>
        </w:trPr>
        <w:tc>
          <w:tcPr>
            <w:tcW w:w="3269" w:type="dxa"/>
          </w:tcPr>
          <w:p w14:paraId="78B1A23D" w14:textId="61C9E588" w:rsidR="0074223E" w:rsidRPr="00F94994" w:rsidRDefault="0074223E" w:rsidP="001E4C75">
            <w:pPr>
              <w:pStyle w:val="NoSpacing"/>
              <w:spacing w:before="60"/>
              <w:ind w:left="-97"/>
              <w:rPr>
                <w:rFonts w:ascii="Browallia New" w:hAnsi="Browallia New" w:cs="Browallia New"/>
                <w:b/>
                <w:bCs/>
                <w:sz w:val="28"/>
              </w:rPr>
            </w:pPr>
            <w:r w:rsidRPr="00F94994">
              <w:rPr>
                <w:rFonts w:ascii="Browallia New" w:hAnsi="Browallia New" w:cs="Browallia New"/>
                <w:b/>
                <w:bCs/>
                <w:sz w:val="28"/>
              </w:rPr>
              <w:t>Subsidiaries held by the Company:</w:t>
            </w:r>
          </w:p>
        </w:tc>
        <w:tc>
          <w:tcPr>
            <w:tcW w:w="1890" w:type="dxa"/>
          </w:tcPr>
          <w:p w14:paraId="51A9F06D"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1362" w:type="dxa"/>
          </w:tcPr>
          <w:p w14:paraId="7F795F95"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2496" w:type="dxa"/>
            <w:vAlign w:val="bottom"/>
          </w:tcPr>
          <w:p w14:paraId="6E54DD19" w14:textId="77777777" w:rsidR="0074223E" w:rsidRPr="001E4C75" w:rsidRDefault="0074223E" w:rsidP="001E4C75">
            <w:pPr>
              <w:spacing w:before="60" w:after="0" w:line="240" w:lineRule="auto"/>
              <w:jc w:val="center"/>
              <w:rPr>
                <w:rFonts w:ascii="Browallia New" w:eastAsia="Times New Roman" w:hAnsi="Browallia New" w:cs="Browallia New"/>
                <w:sz w:val="28"/>
              </w:rPr>
            </w:pPr>
          </w:p>
        </w:tc>
      </w:tr>
      <w:tr w:rsidR="0074223E" w:rsidRPr="001E4C75" w14:paraId="5DA8C778" w14:textId="77777777" w:rsidTr="001314DF">
        <w:trPr>
          <w:trHeight w:val="20"/>
        </w:trPr>
        <w:tc>
          <w:tcPr>
            <w:tcW w:w="3269" w:type="dxa"/>
            <w:vAlign w:val="bottom"/>
          </w:tcPr>
          <w:p w14:paraId="3B15D7BF" w14:textId="0D1784E2" w:rsidR="0074223E" w:rsidRPr="001E4C75" w:rsidRDefault="0074223E" w:rsidP="00EA227B">
            <w:pPr>
              <w:pStyle w:val="NoSpacing"/>
              <w:ind w:left="-97"/>
              <w:rPr>
                <w:rFonts w:ascii="Browallia New" w:hAnsi="Browallia New" w:cs="Browallia New"/>
                <w:sz w:val="28"/>
              </w:rPr>
            </w:pPr>
            <w:r w:rsidRPr="001E4C75">
              <w:rPr>
                <w:rFonts w:ascii="Browallia New" w:hAnsi="Browallia New" w:cs="Browallia New"/>
                <w:sz w:val="28"/>
              </w:rPr>
              <w:t>Direct Trading Co., Ltd.</w:t>
            </w:r>
          </w:p>
        </w:tc>
        <w:tc>
          <w:tcPr>
            <w:tcW w:w="1890" w:type="dxa"/>
          </w:tcPr>
          <w:p w14:paraId="50027F65" w14:textId="77777777" w:rsidR="0074223E" w:rsidRPr="001E4C75" w:rsidRDefault="0074223E"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362" w:type="dxa"/>
          </w:tcPr>
          <w:p w14:paraId="0ADE2AB3"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496" w:type="dxa"/>
          </w:tcPr>
          <w:p w14:paraId="0818C2D0" w14:textId="46CF9EBF"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74223E" w:rsidRPr="001E4C75" w14:paraId="07127CEC" w14:textId="77777777" w:rsidTr="001314DF">
        <w:trPr>
          <w:trHeight w:val="20"/>
        </w:trPr>
        <w:tc>
          <w:tcPr>
            <w:tcW w:w="3269" w:type="dxa"/>
            <w:vAlign w:val="bottom"/>
          </w:tcPr>
          <w:p w14:paraId="2EF91EB6" w14:textId="77777777" w:rsidR="0074223E" w:rsidRPr="001E4C75" w:rsidRDefault="0074223E"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362" w:type="dxa"/>
          </w:tcPr>
          <w:p w14:paraId="19DE738B"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496" w:type="dxa"/>
          </w:tcPr>
          <w:p w14:paraId="0603611C" w14:textId="2609E080"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7C6A1111" w14:textId="77777777" w:rsidR="001314DF" w:rsidRPr="00660B58" w:rsidRDefault="001314DF" w:rsidP="001314DF">
      <w:pPr>
        <w:pStyle w:val="NoSpacing"/>
        <w:numPr>
          <w:ilvl w:val="0"/>
          <w:numId w:val="12"/>
        </w:numPr>
        <w:tabs>
          <w:tab w:val="left" w:pos="-3969"/>
        </w:tabs>
        <w:spacing w:before="240" w:after="120"/>
        <w:ind w:left="993" w:hanging="284"/>
        <w:jc w:val="both"/>
        <w:rPr>
          <w:rFonts w:ascii="Browallia New" w:eastAsia="Times New Roman" w:hAnsi="Browallia New" w:cs="Browallia New"/>
          <w:sz w:val="28"/>
        </w:rPr>
      </w:pPr>
      <w:r w:rsidRPr="00660B58">
        <w:rPr>
          <w:rFonts w:ascii="Browallia New" w:eastAsia="Times New Roman" w:hAnsi="Browallia New" w:cs="Browallia New"/>
          <w:sz w:val="28"/>
        </w:rPr>
        <w:t>Subsidiaries are all entities over which the Group has the power to govern the financial and operating policies generally accompanying a shareholding of more than one-half of the voting rights.</w:t>
      </w:r>
    </w:p>
    <w:p w14:paraId="0C1DAAEC" w14:textId="77777777" w:rsidR="001314DF" w:rsidRPr="00660B58" w:rsidRDefault="001314DF" w:rsidP="001314DF">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The financial statement of these companies </w:t>
      </w:r>
      <w:proofErr w:type="gramStart"/>
      <w:r w:rsidRPr="00660B58">
        <w:rPr>
          <w:rFonts w:ascii="Browallia New" w:hAnsi="Browallia New" w:cs="Browallia New"/>
          <w:color w:val="000000" w:themeColor="text1"/>
          <w:sz w:val="28"/>
        </w:rPr>
        <w:t>have</w:t>
      </w:r>
      <w:proofErr w:type="gramEnd"/>
      <w:r w:rsidRPr="00660B58">
        <w:rPr>
          <w:rFonts w:ascii="Browallia New" w:hAnsi="Browallia New" w:cs="Browallia New"/>
          <w:color w:val="000000" w:themeColor="text1"/>
          <w:sz w:val="28"/>
        </w:rPr>
        <w:t xml:space="preserve"> been consolidated from the date on which effective control is transferred to the Group and are no longer consolidated from the date of such control ceases.</w:t>
      </w:r>
    </w:p>
    <w:p w14:paraId="6932C905" w14:textId="77777777" w:rsidR="001314DF" w:rsidRPr="00660B58" w:rsidRDefault="001314DF" w:rsidP="001314DF">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5C56A1E0" w14:textId="540E9A41" w:rsidR="001314DF" w:rsidRPr="00660B58" w:rsidRDefault="001314DF" w:rsidP="001314DF">
      <w:pPr>
        <w:pStyle w:val="NoSpacing"/>
        <w:tabs>
          <w:tab w:val="left" w:pos="-3969"/>
        </w:tabs>
        <w:spacing w:after="120"/>
        <w:ind w:left="993"/>
        <w:jc w:val="both"/>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The </w:t>
      </w:r>
      <w:r w:rsidR="00177AAE">
        <w:rPr>
          <w:rFonts w:ascii="Browallia New" w:hAnsi="Browallia New" w:cs="Browallia New"/>
          <w:color w:val="000000" w:themeColor="text1"/>
          <w:sz w:val="28"/>
        </w:rPr>
        <w:t>Purchase</w:t>
      </w:r>
      <w:r w:rsidRPr="00660B58">
        <w:rPr>
          <w:rFonts w:ascii="Browallia New" w:hAnsi="Browallia New" w:cs="Browallia New"/>
          <w:color w:val="000000" w:themeColor="text1"/>
          <w:sz w:val="28"/>
        </w:rPr>
        <w:t xml:space="preserve"> date is the date on which control is transferred to the acquirer. Judgment is applied in determining the </w:t>
      </w:r>
      <w:r w:rsidR="00177AAE">
        <w:rPr>
          <w:rFonts w:ascii="Browallia New" w:hAnsi="Browallia New" w:cs="Browallia New"/>
          <w:color w:val="000000" w:themeColor="text1"/>
          <w:sz w:val="28"/>
        </w:rPr>
        <w:t>Purchase</w:t>
      </w:r>
      <w:r w:rsidRPr="00660B58">
        <w:rPr>
          <w:rFonts w:ascii="Browallia New" w:hAnsi="Browallia New" w:cs="Browallia New"/>
          <w:color w:val="000000" w:themeColor="text1"/>
          <w:sz w:val="28"/>
        </w:rPr>
        <w:t xml:space="preserve"> date and determining whether control is transferred from one party to another.</w:t>
      </w:r>
    </w:p>
    <w:p w14:paraId="028CFF25" w14:textId="77777777" w:rsidR="001314DF" w:rsidRPr="00660B58" w:rsidRDefault="001314DF" w:rsidP="001314DF">
      <w:pPr>
        <w:pStyle w:val="NoSpacing"/>
        <w:numPr>
          <w:ilvl w:val="0"/>
          <w:numId w:val="12"/>
        </w:numPr>
        <w:tabs>
          <w:tab w:val="left" w:pos="-3969"/>
        </w:tabs>
        <w:spacing w:after="120"/>
        <w:ind w:left="993" w:hanging="284"/>
        <w:jc w:val="both"/>
        <w:rPr>
          <w:rFonts w:ascii="Browallia New" w:hAnsi="Browallia New" w:cs="Browallia New"/>
          <w:spacing w:val="-2"/>
          <w:sz w:val="28"/>
        </w:rPr>
      </w:pPr>
      <w:r w:rsidRPr="00660B58">
        <w:rPr>
          <w:rFonts w:ascii="Browallia New" w:hAnsi="Browallia New" w:cs="Browallia New"/>
          <w:spacing w:val="-2"/>
          <w:sz w:val="28"/>
        </w:rPr>
        <w:t>Upon the loss of control, the</w:t>
      </w:r>
      <w:r w:rsidRPr="00660B58">
        <w:rPr>
          <w:rFonts w:ascii="Browallia New" w:hAnsi="Browallia New" w:cs="Browallia New"/>
          <w:spacing w:val="-2"/>
          <w:sz w:val="28"/>
          <w:cs/>
        </w:rPr>
        <w:t xml:space="preserve"> </w:t>
      </w:r>
      <w:r w:rsidRPr="00660B58">
        <w:rPr>
          <w:rFonts w:ascii="Browallia New" w:hAnsi="Browallia New" w:cs="Browallia New"/>
          <w:spacing w:val="-2"/>
          <w:sz w:val="28"/>
        </w:rPr>
        <w:t>Group derecognizes the assets and liabilities of the subsidiaries, any non-controlling</w:t>
      </w:r>
      <w:r w:rsidRPr="00660B58">
        <w:rPr>
          <w:rFonts w:ascii="Browallia New" w:hAnsi="Browallia New" w:cs="Browallia New"/>
          <w:sz w:val="28"/>
        </w:rPr>
        <w:t xml:space="preserve"> interests and the other components of equity related to the subsidiaries.  Any surplus or deficit arising on the loss of control is recognized in profit or loss.  If the Group retains any interest in the previous subsidiaries, then such interest is measured at fair value at the date that control is lost.  Subsequently, it is accounted for as </w:t>
      </w:r>
      <w:r w:rsidRPr="00660B58">
        <w:rPr>
          <w:rFonts w:ascii="Browallia New" w:hAnsi="Browallia New" w:cs="Browallia New"/>
          <w:spacing w:val="-2"/>
          <w:sz w:val="28"/>
        </w:rPr>
        <w:t>an equity-accounted investee or as an available-for-sale financial asset depending on the level of influence retained.</w:t>
      </w:r>
    </w:p>
    <w:p w14:paraId="7624F013" w14:textId="77777777" w:rsidR="001314DF" w:rsidRPr="000841C4" w:rsidRDefault="001314DF" w:rsidP="001314DF">
      <w:pPr>
        <w:pStyle w:val="NoSpacing"/>
        <w:numPr>
          <w:ilvl w:val="0"/>
          <w:numId w:val="12"/>
        </w:numPr>
        <w:tabs>
          <w:tab w:val="left" w:pos="-3969"/>
        </w:tabs>
        <w:spacing w:after="120"/>
        <w:ind w:left="993" w:hanging="284"/>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021B0D9B" w14:textId="7D55913C" w:rsidR="001314DF" w:rsidRPr="000841C4" w:rsidRDefault="001314DF" w:rsidP="001314DF">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 xml:space="preserve">At the </w:t>
      </w:r>
      <w:r w:rsidR="00177AAE">
        <w:rPr>
          <w:rFonts w:ascii="Browallia New" w:hAnsi="Browallia New" w:cs="Browallia New"/>
          <w:color w:val="000000" w:themeColor="text1"/>
          <w:sz w:val="28"/>
        </w:rPr>
        <w:t>Purchase</w:t>
      </w:r>
      <w:r w:rsidRPr="000841C4">
        <w:rPr>
          <w:rFonts w:ascii="Browallia New" w:hAnsi="Browallia New" w:cs="Browallia New"/>
          <w:color w:val="000000" w:themeColor="text1"/>
          <w:sz w:val="28"/>
        </w:rPr>
        <w:t xml:space="preserve"> date, the Group measures any non-controlling interest at its proportionate interest in the identifiable net assets of the acquiree.</w:t>
      </w:r>
    </w:p>
    <w:p w14:paraId="62E5B1B9" w14:textId="79A668FC" w:rsidR="001314DF" w:rsidRPr="000841C4" w:rsidRDefault="001314DF" w:rsidP="001314DF">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 xml:space="preserve">The </w:t>
      </w:r>
      <w:r w:rsidR="00177AAE">
        <w:rPr>
          <w:rFonts w:ascii="Browallia New" w:hAnsi="Browallia New" w:cs="Browallia New"/>
          <w:color w:val="000000" w:themeColor="text1"/>
          <w:sz w:val="28"/>
        </w:rPr>
        <w:t>Purchase</w:t>
      </w:r>
      <w:r w:rsidRPr="000841C4">
        <w:rPr>
          <w:rFonts w:ascii="Browallia New" w:hAnsi="Browallia New" w:cs="Browallia New"/>
          <w:color w:val="000000" w:themeColor="text1"/>
          <w:sz w:val="28"/>
        </w:rPr>
        <w:t xml:space="preserve"> of non-controlling interest</w:t>
      </w:r>
      <w:r>
        <w:rPr>
          <w:rFonts w:ascii="Browallia New" w:hAnsi="Browallia New" w:cs="Browallia New"/>
          <w:color w:val="000000" w:themeColor="text1"/>
          <w:sz w:val="28"/>
        </w:rPr>
        <w:t>s</w:t>
      </w:r>
      <w:r w:rsidRPr="000841C4">
        <w:rPr>
          <w:rFonts w:ascii="Browallia New" w:hAnsi="Browallia New" w:cs="Browallia New"/>
          <w:color w:val="000000" w:themeColor="text1"/>
          <w:sz w:val="28"/>
        </w:rPr>
        <w:t xml:space="preserve"> are accounted for as transactions with owners in their capacity as owners and therefore no goodwill is recognized as a result of such transactions.</w:t>
      </w:r>
    </w:p>
    <w:p w14:paraId="20DFEBD0" w14:textId="77777777" w:rsidR="001314DF" w:rsidRPr="000841C4" w:rsidRDefault="001314DF" w:rsidP="001314DF">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color w:val="000000" w:themeColor="text1"/>
          <w:sz w:val="28"/>
        </w:rPr>
        <w:t>Changes in the Group’s interest in a subsidiaries that do not result in a loss of control are accounted for as equity transactions.</w:t>
      </w:r>
    </w:p>
    <w:p w14:paraId="496660BB" w14:textId="77777777" w:rsidR="001314DF" w:rsidRDefault="001314DF" w:rsidP="001314DF">
      <w:pPr>
        <w:pStyle w:val="NoSpacing"/>
        <w:tabs>
          <w:tab w:val="left" w:pos="-3969"/>
        </w:tabs>
        <w:spacing w:after="120"/>
        <w:ind w:left="993"/>
        <w:jc w:val="both"/>
        <w:rPr>
          <w:rFonts w:ascii="Browallia New" w:hAnsi="Browallia New" w:cs="Browallia New"/>
          <w:sz w:val="28"/>
        </w:rPr>
      </w:pPr>
    </w:p>
    <w:p w14:paraId="49CE032C" w14:textId="77777777" w:rsidR="00CC5047" w:rsidRDefault="00CC5047" w:rsidP="001314DF">
      <w:pPr>
        <w:pStyle w:val="NoSpacing"/>
        <w:tabs>
          <w:tab w:val="left" w:pos="-3969"/>
        </w:tabs>
        <w:spacing w:after="120"/>
        <w:ind w:left="993"/>
        <w:jc w:val="both"/>
        <w:rPr>
          <w:rFonts w:ascii="Browallia New" w:hAnsi="Browallia New" w:cs="Browallia New"/>
          <w:sz w:val="28"/>
        </w:rPr>
      </w:pPr>
    </w:p>
    <w:p w14:paraId="7799BB6C" w14:textId="0A5547E0" w:rsidR="001314DF" w:rsidRPr="00660B58" w:rsidRDefault="001314DF" w:rsidP="006549BA">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b/>
          <w:bCs/>
          <w:color w:val="000000" w:themeColor="text1"/>
          <w:sz w:val="28"/>
        </w:rPr>
        <w:lastRenderedPageBreak/>
        <w:t>2.</w:t>
      </w:r>
      <w:r w:rsidRPr="00660B58">
        <w:rPr>
          <w:rFonts w:ascii="Browallia New" w:hAnsi="Browallia New" w:cs="Browallia New"/>
          <w:b/>
          <w:bCs/>
          <w:color w:val="000000" w:themeColor="text1"/>
          <w:sz w:val="28"/>
        </w:rPr>
        <w:tab/>
      </w:r>
      <w:r w:rsidR="00123D2B" w:rsidRPr="00694A1C">
        <w:rPr>
          <w:rFonts w:ascii="Browallia New" w:hAnsi="Browallia New" w:cs="Browallia New"/>
          <w:b/>
          <w:bCs/>
          <w:sz w:val="28"/>
        </w:rPr>
        <w:t>BASIS OF PREPARATION OF</w:t>
      </w:r>
      <w:r w:rsidR="00123D2B">
        <w:rPr>
          <w:rFonts w:ascii="Browallia New" w:hAnsi="Browallia New" w:cs="Browallia New"/>
          <w:b/>
          <w:bCs/>
          <w:sz w:val="28"/>
        </w:rPr>
        <w:t xml:space="preserve"> THE</w:t>
      </w:r>
      <w:r w:rsidR="00123D2B" w:rsidRPr="00694A1C">
        <w:rPr>
          <w:rFonts w:ascii="Browallia New" w:hAnsi="Browallia New" w:cs="Browallia New"/>
          <w:b/>
          <w:bCs/>
          <w:sz w:val="28"/>
        </w:rPr>
        <w:t xml:space="preserve"> FINANCIAL STATEMENTS</w:t>
      </w:r>
      <w:r w:rsidRPr="00660B58">
        <w:rPr>
          <w:rFonts w:ascii="Browallia New" w:hAnsi="Browallia New" w:cs="Browallia New"/>
          <w:b/>
          <w:bCs/>
          <w:color w:val="000000" w:themeColor="text1"/>
          <w:sz w:val="28"/>
        </w:rPr>
        <w:t xml:space="preserve"> (</w:t>
      </w:r>
      <w:proofErr w:type="spellStart"/>
      <w:r w:rsidRPr="00660B58">
        <w:rPr>
          <w:rFonts w:ascii="Browallia New" w:hAnsi="Browallia New" w:cs="Browallia New"/>
          <w:b/>
          <w:bCs/>
          <w:color w:val="000000" w:themeColor="text1"/>
          <w:sz w:val="28"/>
        </w:rPr>
        <w:t>Con’t</w:t>
      </w:r>
      <w:proofErr w:type="spellEnd"/>
      <w:r w:rsidRPr="00660B58">
        <w:rPr>
          <w:rFonts w:ascii="Browallia New" w:hAnsi="Browallia New" w:cs="Browallia New"/>
          <w:b/>
          <w:bCs/>
          <w:color w:val="000000" w:themeColor="text1"/>
          <w:sz w:val="28"/>
        </w:rPr>
        <w:t>)</w:t>
      </w:r>
    </w:p>
    <w:p w14:paraId="5FB8281A" w14:textId="77777777" w:rsidR="001314DF" w:rsidRPr="00660B58" w:rsidRDefault="001314DF" w:rsidP="006549BA">
      <w:pPr>
        <w:pStyle w:val="NoSpacing"/>
        <w:spacing w:after="120"/>
        <w:jc w:val="thaiDistribute"/>
        <w:rPr>
          <w:rFonts w:ascii="Browallia New" w:hAnsi="Browallia New" w:cs="Browallia New"/>
          <w:b/>
          <w:bCs/>
          <w:color w:val="000000" w:themeColor="text1"/>
          <w:sz w:val="28"/>
        </w:rPr>
      </w:pPr>
      <w:r w:rsidRPr="00660B58">
        <w:rPr>
          <w:rFonts w:ascii="Browallia New" w:hAnsi="Browallia New" w:cs="Browallia New"/>
          <w:color w:val="000000" w:themeColor="text1"/>
          <w:sz w:val="28"/>
        </w:rPr>
        <w:t>2.2</w:t>
      </w:r>
      <w:r w:rsidRPr="00660B58">
        <w:rPr>
          <w:rFonts w:ascii="Browallia New" w:hAnsi="Browallia New" w:cs="Browallia New"/>
          <w:color w:val="000000" w:themeColor="text1"/>
          <w:sz w:val="28"/>
        </w:rPr>
        <w:tab/>
        <w:t>Basis of preparation of consolidated financial statements (</w:t>
      </w:r>
      <w:proofErr w:type="spellStart"/>
      <w:r w:rsidRPr="00660B58">
        <w:rPr>
          <w:rFonts w:ascii="Browallia New" w:hAnsi="Browallia New" w:cs="Browallia New"/>
          <w:color w:val="000000" w:themeColor="text1"/>
          <w:sz w:val="28"/>
        </w:rPr>
        <w:t>Con’t</w:t>
      </w:r>
      <w:proofErr w:type="spellEnd"/>
      <w:r w:rsidRPr="00660B58">
        <w:rPr>
          <w:rFonts w:ascii="Browallia New" w:hAnsi="Browallia New" w:cs="Browallia New"/>
          <w:color w:val="000000" w:themeColor="text1"/>
          <w:sz w:val="28"/>
        </w:rPr>
        <w:t>)</w:t>
      </w:r>
    </w:p>
    <w:p w14:paraId="36E74FAD" w14:textId="77777777" w:rsidR="001314DF" w:rsidRPr="000841C4" w:rsidRDefault="001314DF" w:rsidP="006549BA">
      <w:pPr>
        <w:pStyle w:val="NoSpacing"/>
        <w:tabs>
          <w:tab w:val="left" w:pos="-3969"/>
        </w:tabs>
        <w:spacing w:after="120"/>
        <w:ind w:left="993"/>
        <w:jc w:val="both"/>
        <w:rPr>
          <w:rFonts w:ascii="Browallia New" w:hAnsi="Browallia New" w:cs="Browallia New"/>
          <w:color w:val="000000" w:themeColor="text1"/>
          <w:sz w:val="28"/>
        </w:rPr>
      </w:pPr>
      <w:r w:rsidRPr="000841C4">
        <w:rPr>
          <w:rFonts w:ascii="Browallia New" w:hAnsi="Browallia New" w:cs="Browallia New"/>
          <w:sz w:val="28"/>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62E87EB4" w14:textId="77777777" w:rsidR="001314DF" w:rsidRPr="00660B58" w:rsidRDefault="001314DF" w:rsidP="006549BA">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0841C4">
        <w:rPr>
          <w:rFonts w:ascii="Browallia New" w:hAnsi="Browallia New" w:cs="Browallia New"/>
          <w:color w:val="000000" w:themeColor="text1"/>
          <w:sz w:val="28"/>
        </w:rPr>
        <w:t>The financial statements of the subsidiaries are prepared for the same reporting period as the Company and significant accounting policies as the Company for the same accounting items or similar accounting</w:t>
      </w:r>
      <w:r w:rsidRPr="00660B58">
        <w:rPr>
          <w:rFonts w:ascii="Browallia New" w:hAnsi="Browallia New" w:cs="Browallia New"/>
          <w:color w:val="000000" w:themeColor="text1"/>
          <w:sz w:val="28"/>
        </w:rPr>
        <w:t xml:space="preserve"> events.</w:t>
      </w:r>
    </w:p>
    <w:p w14:paraId="0C51BDF3" w14:textId="77777777" w:rsidR="001314DF" w:rsidRPr="0088376D" w:rsidRDefault="001314DF" w:rsidP="006549BA">
      <w:pPr>
        <w:pStyle w:val="NoSpacing"/>
        <w:numPr>
          <w:ilvl w:val="0"/>
          <w:numId w:val="12"/>
        </w:numPr>
        <w:tabs>
          <w:tab w:val="left" w:pos="-3969"/>
        </w:tabs>
        <w:spacing w:after="120"/>
        <w:ind w:left="993" w:hanging="284"/>
        <w:jc w:val="thaiDistribute"/>
        <w:rPr>
          <w:rFonts w:ascii="Browallia New" w:hAnsi="Browallia New" w:cs="Browallia New"/>
          <w:color w:val="000000" w:themeColor="text1"/>
          <w:sz w:val="28"/>
        </w:rPr>
      </w:pPr>
      <w:r w:rsidRPr="00660B58">
        <w:rPr>
          <w:rFonts w:ascii="Browallia New" w:hAnsi="Browallia New" w:cs="Browallia New"/>
          <w:color w:val="000000" w:themeColor="text1"/>
          <w:sz w:val="28"/>
        </w:rPr>
        <w:t xml:space="preserve">Material balances and transactions between the Company and its subsidiaries have been eliminated from </w:t>
      </w:r>
      <w:r w:rsidRPr="0088376D">
        <w:rPr>
          <w:rFonts w:ascii="Browallia New" w:hAnsi="Browallia New" w:cs="Browallia New"/>
          <w:color w:val="000000" w:themeColor="text1"/>
          <w:sz w:val="28"/>
        </w:rPr>
        <w:t>the consolidated financial statements. Book value of investments and shareholder’s equity of its subsidiaries have also been eliminated from the consolidated financial statements.</w:t>
      </w:r>
    </w:p>
    <w:p w14:paraId="36F0BEBD" w14:textId="77777777" w:rsidR="001314DF" w:rsidRPr="0088376D" w:rsidRDefault="001314DF" w:rsidP="006549BA">
      <w:pPr>
        <w:pStyle w:val="NoSpacing"/>
        <w:tabs>
          <w:tab w:val="left" w:pos="709"/>
        </w:tabs>
        <w:spacing w:after="120"/>
        <w:jc w:val="both"/>
        <w:rPr>
          <w:rFonts w:ascii="Browallia New" w:hAnsi="Browallia New" w:cs="Browallia New"/>
          <w:color w:val="000000" w:themeColor="text1"/>
          <w:sz w:val="28"/>
        </w:rPr>
      </w:pPr>
      <w:r w:rsidRPr="0088376D">
        <w:rPr>
          <w:rFonts w:ascii="Browallia New" w:hAnsi="Browallia New" w:cs="Browallia New"/>
          <w:color w:val="000000" w:themeColor="text1"/>
          <w:sz w:val="28"/>
        </w:rPr>
        <w:t>2.3</w:t>
      </w:r>
      <w:r w:rsidRPr="0088376D">
        <w:rPr>
          <w:rFonts w:ascii="Browallia New" w:hAnsi="Browallia New" w:cs="Browallia New"/>
          <w:color w:val="000000" w:themeColor="text1"/>
          <w:sz w:val="28"/>
        </w:rPr>
        <w:tab/>
      </w:r>
      <w:r w:rsidRPr="0088376D">
        <w:rPr>
          <w:rFonts w:ascii="Browallia New" w:hAnsi="Browallia New" w:cs="Browallia New"/>
          <w:sz w:val="28"/>
        </w:rPr>
        <w:t>Principles of separate financial statements</w:t>
      </w:r>
    </w:p>
    <w:p w14:paraId="0BC40F1E" w14:textId="42101B76" w:rsidR="008654F0" w:rsidRDefault="001314DF" w:rsidP="006549BA">
      <w:pPr>
        <w:pStyle w:val="NoSpacing"/>
        <w:tabs>
          <w:tab w:val="left" w:pos="-3969"/>
        </w:tabs>
        <w:ind w:left="709"/>
        <w:jc w:val="both"/>
        <w:rPr>
          <w:rFonts w:ascii="Browallia New" w:hAnsi="Browallia New" w:cs="Browallia New"/>
          <w:sz w:val="28"/>
        </w:rPr>
      </w:pPr>
      <w:r w:rsidRPr="00B55FB9">
        <w:rPr>
          <w:rFonts w:ascii="Browallia New" w:hAnsi="Browallia New" w:cs="Browallia New"/>
          <w:sz w:val="28"/>
        </w:rPr>
        <w:t xml:space="preserve">The separate financial statements, which present investments in subsidiaries under the cost method less impairment losses, have been prepared solely for the benefit of the </w:t>
      </w:r>
      <w:r w:rsidRPr="00D60F27">
        <w:rPr>
          <w:rFonts w:ascii="Browallia New" w:hAnsi="Browallia New" w:cs="Browallia New"/>
          <w:sz w:val="28"/>
        </w:rPr>
        <w:t xml:space="preserve">public </w:t>
      </w:r>
      <w:r w:rsidRPr="00D60F27">
        <w:rPr>
          <w:rFonts w:ascii="Browallia New" w:hAnsi="Browallia New" w:cs="Browallia New" w:hint="cs"/>
          <w:sz w:val="28"/>
          <w:cs/>
        </w:rPr>
        <w:t>(</w:t>
      </w:r>
      <w:r w:rsidRPr="00D60F27">
        <w:rPr>
          <w:rFonts w:ascii="Browallia New" w:hAnsi="Browallia New" w:cs="Browallia New"/>
          <w:sz w:val="28"/>
        </w:rPr>
        <w:t>if any</w:t>
      </w:r>
      <w:r w:rsidRPr="00D60F27">
        <w:rPr>
          <w:rFonts w:ascii="Browallia New" w:hAnsi="Browallia New" w:cs="Browallia New" w:hint="cs"/>
          <w:sz w:val="28"/>
          <w:cs/>
        </w:rPr>
        <w:t>)</w:t>
      </w:r>
      <w:r w:rsidR="00861CC5">
        <w:rPr>
          <w:rFonts w:ascii="Browallia New" w:hAnsi="Browallia New" w:cs="Browallia New"/>
          <w:sz w:val="28"/>
        </w:rPr>
        <w:t>.</w:t>
      </w:r>
    </w:p>
    <w:p w14:paraId="257E1378" w14:textId="36B2FDEC" w:rsidR="001E7B46" w:rsidRDefault="001314DF" w:rsidP="006549BA">
      <w:pPr>
        <w:pStyle w:val="NoSpacing"/>
        <w:tabs>
          <w:tab w:val="left" w:pos="-3969"/>
        </w:tabs>
        <w:ind w:left="709"/>
        <w:jc w:val="both"/>
        <w:rPr>
          <w:rFonts w:ascii="Browallia New" w:hAnsi="Browallia New" w:cs="Browallia New"/>
          <w:sz w:val="28"/>
        </w:rPr>
      </w:pPr>
      <w:r w:rsidRPr="00D60F27">
        <w:rPr>
          <w:rFonts w:ascii="Browallia New" w:hAnsi="Browallia New" w:cs="Browallia New" w:hint="cs"/>
          <w:sz w:val="28"/>
          <w:cs/>
        </w:rPr>
        <w:t>.</w:t>
      </w:r>
    </w:p>
    <w:p w14:paraId="6CDE4077" w14:textId="274B1999" w:rsidR="008654F0" w:rsidRPr="008654F0" w:rsidRDefault="008654F0" w:rsidP="001114BC">
      <w:pPr>
        <w:pStyle w:val="NoSpacing"/>
        <w:tabs>
          <w:tab w:val="left" w:pos="-3969"/>
        </w:tabs>
        <w:spacing w:after="120"/>
        <w:jc w:val="both"/>
        <w:rPr>
          <w:rFonts w:ascii="Browallia New" w:hAnsi="Browallia New" w:cs="Browallia New"/>
          <w:b/>
          <w:bCs/>
          <w:sz w:val="28"/>
        </w:rPr>
      </w:pPr>
      <w:r w:rsidRPr="008654F0">
        <w:rPr>
          <w:rFonts w:ascii="Browallia New" w:hAnsi="Browallia New" w:cs="Browallia New"/>
          <w:b/>
          <w:bCs/>
          <w:sz w:val="28"/>
        </w:rPr>
        <w:t>3.</w:t>
      </w:r>
      <w:r w:rsidRPr="008654F0">
        <w:rPr>
          <w:rFonts w:ascii="Browallia New" w:hAnsi="Browallia New" w:cs="Browallia New"/>
          <w:b/>
          <w:bCs/>
          <w:sz w:val="28"/>
        </w:rPr>
        <w:tab/>
        <w:t>ADOPTION OF AMENDED THAI FINANCIAL REPORTING STANDARDS</w:t>
      </w:r>
    </w:p>
    <w:p w14:paraId="21C440AB" w14:textId="77777777" w:rsidR="00147B97" w:rsidRDefault="00147B97" w:rsidP="00861CC5">
      <w:pPr>
        <w:spacing w:after="120" w:line="240" w:lineRule="auto"/>
        <w:jc w:val="both"/>
        <w:rPr>
          <w:rFonts w:ascii="Browallia New" w:hAnsi="Browallia New" w:cs="Browallia New"/>
          <w:sz w:val="28"/>
        </w:rPr>
      </w:pPr>
      <w:r>
        <w:rPr>
          <w:rFonts w:ascii="Browallia New" w:hAnsi="Browallia New" w:cs="Browallia New"/>
          <w:sz w:val="28"/>
        </w:rPr>
        <w:t>3.1</w:t>
      </w:r>
      <w:r>
        <w:rPr>
          <w:rFonts w:ascii="Browallia New" w:hAnsi="Browallia New" w:cs="Browallia New"/>
          <w:sz w:val="28"/>
        </w:rPr>
        <w:tab/>
        <w:t>Adoption of amended Thai Financial Reporting Standard effective in the current year</w:t>
      </w:r>
    </w:p>
    <w:p w14:paraId="00F1A2E3" w14:textId="77777777" w:rsidR="00147B97" w:rsidRDefault="00147B97" w:rsidP="00861CC5">
      <w:pPr>
        <w:spacing w:after="120" w:line="240" w:lineRule="auto"/>
        <w:ind w:left="709"/>
        <w:jc w:val="both"/>
        <w:rPr>
          <w:rFonts w:ascii="Browallia New" w:hAnsi="Browallia New" w:cs="Browallia New"/>
          <w:sz w:val="28"/>
        </w:rPr>
      </w:pPr>
      <w:r>
        <w:rPr>
          <w:rFonts w:ascii="Browallia New" w:hAnsi="Browallia New" w:cs="Browallia New"/>
          <w:sz w:val="28"/>
        </w:rPr>
        <w:t>In current year, the Group have applied the revised (revised 2024) as announced by the Federation of Accounting Professions</w:t>
      </w:r>
      <w:r>
        <w:rPr>
          <w:rFonts w:ascii="Browallia New" w:hAnsi="Browallia New" w:cs="Browallia New"/>
          <w:sz w:val="28"/>
          <w:cs/>
        </w:rPr>
        <w:t xml:space="preserve">. </w:t>
      </w:r>
      <w:r>
        <w:rPr>
          <w:rFonts w:ascii="Browallia New" w:hAnsi="Browallia New" w:cs="Browallia New"/>
          <w:sz w:val="28"/>
        </w:rPr>
        <w:t>Thai Financial Reporting Standard which are effective for fiscal years beginning on or after January 1, 2025, which the Group disclosed in the notes to the financial statements for the year ended December 31, 2024. The adoption of these financial reporting standards does not have any significant impact on the financial statements of the Group.</w:t>
      </w:r>
    </w:p>
    <w:p w14:paraId="51028BDF" w14:textId="77777777" w:rsidR="00147B97" w:rsidRDefault="00147B97" w:rsidP="00861CC5">
      <w:pPr>
        <w:spacing w:after="120" w:line="240" w:lineRule="auto"/>
        <w:jc w:val="both"/>
        <w:rPr>
          <w:rFonts w:ascii="Browallia New" w:hAnsi="Browallia New" w:cs="Browallia New"/>
          <w:sz w:val="28"/>
        </w:rPr>
      </w:pPr>
      <w:r>
        <w:rPr>
          <w:rFonts w:ascii="Browallia New" w:hAnsi="Browallia New" w:cs="Browallia New"/>
          <w:sz w:val="28"/>
        </w:rPr>
        <w:t>3.2</w:t>
      </w:r>
      <w:r>
        <w:rPr>
          <w:rFonts w:ascii="Browallia New" w:hAnsi="Browallia New" w:cs="Browallia New"/>
          <w:sz w:val="28"/>
        </w:rPr>
        <w:tab/>
        <w:t xml:space="preserve">Amended </w:t>
      </w:r>
      <w:r w:rsidRPr="00AD1EC0">
        <w:rPr>
          <w:rFonts w:ascii="Browallia New" w:hAnsi="Browallia New" w:cs="Browallia New"/>
          <w:sz w:val="28"/>
        </w:rPr>
        <w:t xml:space="preserve">Thai </w:t>
      </w:r>
      <w:r>
        <w:rPr>
          <w:rFonts w:ascii="Browallia New" w:hAnsi="Browallia New" w:cs="Browallia New"/>
          <w:sz w:val="28"/>
        </w:rPr>
        <w:t>Financial Reporting</w:t>
      </w:r>
      <w:r w:rsidRPr="00AD1EC0">
        <w:rPr>
          <w:rFonts w:ascii="Browallia New" w:hAnsi="Browallia New" w:cs="Browallia New"/>
          <w:sz w:val="28"/>
        </w:rPr>
        <w:t xml:space="preserve"> Standards announce during the year not yet adopted</w:t>
      </w:r>
    </w:p>
    <w:p w14:paraId="69BCC6B2" w14:textId="4D4097E5" w:rsidR="00147B97" w:rsidRPr="002E6BD5" w:rsidRDefault="00147B97" w:rsidP="00861CC5">
      <w:pPr>
        <w:spacing w:after="120" w:line="240" w:lineRule="auto"/>
        <w:ind w:left="709"/>
        <w:jc w:val="both"/>
        <w:rPr>
          <w:rFonts w:ascii="Browallia New" w:hAnsi="Browallia New" w:cs="Browallia New"/>
          <w:sz w:val="28"/>
        </w:rPr>
      </w:pPr>
      <w:r w:rsidRPr="003B16F6">
        <w:rPr>
          <w:rFonts w:ascii="Browallia New" w:hAnsi="Browallia New" w:cs="Browallia New"/>
          <w:sz w:val="28"/>
        </w:rPr>
        <w:t xml:space="preserve">In current year, the Federation of Accounting Professions issued a number of revised (revised </w:t>
      </w:r>
      <w:r w:rsidRPr="003B16F6">
        <w:rPr>
          <w:rFonts w:ascii="Browallia New" w:hAnsi="Browallia New" w:cs="Browallia New"/>
          <w:sz w:val="28"/>
          <w:cs/>
        </w:rPr>
        <w:t>202</w:t>
      </w:r>
      <w:r>
        <w:rPr>
          <w:rFonts w:ascii="Browallia New" w:hAnsi="Browallia New" w:cs="Browallia New" w:hint="cs"/>
          <w:sz w:val="28"/>
          <w:cs/>
        </w:rPr>
        <w:t>5</w:t>
      </w:r>
      <w:r w:rsidRPr="003B16F6">
        <w:rPr>
          <w:rFonts w:ascii="Browallia New" w:hAnsi="Browallia New" w:cs="Browallia New"/>
          <w:sz w:val="28"/>
          <w:cs/>
        </w:rPr>
        <w:t xml:space="preserve">). </w:t>
      </w:r>
      <w:r w:rsidRPr="003B16F6">
        <w:rPr>
          <w:rFonts w:ascii="Browallia New" w:hAnsi="Browallia New" w:cs="Browallia New"/>
          <w:sz w:val="28"/>
        </w:rPr>
        <w:t xml:space="preserve">Thai Financial Reporting Standard which are effective for fiscal years beginning on or after January </w:t>
      </w:r>
      <w:r w:rsidRPr="003B16F6">
        <w:rPr>
          <w:rFonts w:ascii="Browallia New" w:hAnsi="Browallia New" w:cs="Browallia New"/>
          <w:sz w:val="28"/>
          <w:cs/>
        </w:rPr>
        <w:t>1</w:t>
      </w:r>
      <w:r w:rsidRPr="003B16F6">
        <w:rPr>
          <w:rFonts w:ascii="Browallia New" w:hAnsi="Browallia New" w:cs="Browallia New"/>
          <w:sz w:val="28"/>
        </w:rPr>
        <w:t xml:space="preserve">, </w:t>
      </w:r>
      <w:r w:rsidRPr="003B16F6">
        <w:rPr>
          <w:rFonts w:ascii="Browallia New" w:hAnsi="Browallia New" w:cs="Browallia New"/>
          <w:sz w:val="28"/>
          <w:cs/>
        </w:rPr>
        <w:t>202</w:t>
      </w:r>
      <w:r>
        <w:rPr>
          <w:rFonts w:ascii="Browallia New" w:hAnsi="Browallia New" w:cs="Browallia New" w:hint="cs"/>
          <w:sz w:val="28"/>
          <w:cs/>
        </w:rPr>
        <w:t>6</w:t>
      </w:r>
      <w:r w:rsidRPr="003B16F6">
        <w:rPr>
          <w:rFonts w:ascii="Browallia New" w:hAnsi="Browallia New" w:cs="Browallia New"/>
          <w:sz w:val="28"/>
          <w:cs/>
        </w:rPr>
        <w:t xml:space="preserve">. </w:t>
      </w:r>
      <w:r w:rsidRPr="003B16F6">
        <w:rPr>
          <w:rFonts w:ascii="Browallia New" w:hAnsi="Browallia New" w:cs="Browallia New"/>
          <w:sz w:val="28"/>
        </w:rPr>
        <w:t xml:space="preserve">These financial reporting standards were aimed at alignment with the corresponding International Financial Reporting Standards with most of the changes directed towards clarifying accounting treatment and providing accounting guidance for users. </w:t>
      </w:r>
      <w:r w:rsidR="00861CC5">
        <w:rPr>
          <w:rFonts w:ascii="Browallia New" w:hAnsi="Browallia New" w:cs="Browallia New"/>
          <w:sz w:val="28"/>
        </w:rPr>
        <w:t xml:space="preserve">the Group </w:t>
      </w:r>
      <w:r w:rsidRPr="003B16F6">
        <w:rPr>
          <w:rFonts w:ascii="Browallia New" w:hAnsi="Browallia New" w:cs="Browallia New"/>
          <w:sz w:val="28"/>
        </w:rPr>
        <w:t xml:space="preserve">has not applied such standards before the effective </w:t>
      </w:r>
      <w:r>
        <w:rPr>
          <w:rFonts w:ascii="Browallia New" w:hAnsi="Browallia New" w:cs="Browallia New"/>
          <w:sz w:val="28"/>
        </w:rPr>
        <w:t>year</w:t>
      </w:r>
      <w:r w:rsidRPr="003B16F6">
        <w:rPr>
          <w:rFonts w:ascii="Browallia New" w:hAnsi="Browallia New" w:cs="Browallia New"/>
          <w:sz w:val="28"/>
        </w:rPr>
        <w:t>.</w:t>
      </w:r>
    </w:p>
    <w:p w14:paraId="0A1F9A6C" w14:textId="51F2DE14" w:rsidR="00147B97" w:rsidRDefault="00147B97" w:rsidP="00861CC5">
      <w:pPr>
        <w:spacing w:after="120" w:line="20" w:lineRule="atLeast"/>
        <w:ind w:left="709"/>
        <w:jc w:val="both"/>
        <w:rPr>
          <w:rFonts w:ascii="Browallia New" w:hAnsi="Browallia New" w:cs="Browallia New"/>
          <w:sz w:val="28"/>
        </w:rPr>
      </w:pPr>
      <w:r w:rsidRPr="003B16F6">
        <w:rPr>
          <w:rFonts w:ascii="Browallia New" w:hAnsi="Browallia New" w:cs="Browallia New"/>
          <w:sz w:val="28"/>
        </w:rPr>
        <w:t xml:space="preserve">The significant changes in principles involved the following </w:t>
      </w:r>
      <w:proofErr w:type="gramStart"/>
      <w:r w:rsidRPr="003B16F6">
        <w:rPr>
          <w:rFonts w:ascii="Browallia New" w:hAnsi="Browallia New" w:cs="Browallia New"/>
          <w:sz w:val="28"/>
        </w:rPr>
        <w:t>standard</w:t>
      </w:r>
      <w:r w:rsidR="00861CC5">
        <w:rPr>
          <w:rFonts w:ascii="Browallia New" w:hAnsi="Browallia New" w:cs="Browallia New"/>
          <w:sz w:val="28"/>
        </w:rPr>
        <w:t xml:space="preserve"> </w:t>
      </w:r>
      <w:r w:rsidRPr="003B16F6">
        <w:rPr>
          <w:rFonts w:ascii="Browallia New" w:hAnsi="Browallia New" w:cs="Browallia New"/>
          <w:sz w:val="28"/>
        </w:rPr>
        <w:t>:</w:t>
      </w:r>
      <w:proofErr w:type="gramEnd"/>
    </w:p>
    <w:p w14:paraId="7973C918" w14:textId="77777777" w:rsidR="00147B97" w:rsidRPr="003B16F6" w:rsidRDefault="00147B97" w:rsidP="00861CC5">
      <w:pPr>
        <w:spacing w:after="120" w:line="20" w:lineRule="atLeast"/>
        <w:ind w:left="709"/>
        <w:jc w:val="both"/>
        <w:rPr>
          <w:rFonts w:ascii="Browallia New" w:hAnsi="Browallia New" w:cs="Browallia New"/>
          <w:i/>
          <w:iCs/>
          <w:sz w:val="28"/>
        </w:rPr>
      </w:pPr>
      <w:r w:rsidRPr="003B16F6">
        <w:rPr>
          <w:rFonts w:ascii="Browallia New" w:hAnsi="Browallia New" w:cs="Browallia New"/>
          <w:i/>
          <w:iCs/>
          <w:sz w:val="28"/>
        </w:rPr>
        <w:t>TAS 21</w:t>
      </w:r>
      <w:r>
        <w:rPr>
          <w:rFonts w:ascii="Browallia New" w:hAnsi="Browallia New" w:cs="Browallia New"/>
          <w:i/>
          <w:iCs/>
          <w:sz w:val="28"/>
        </w:rPr>
        <w:t xml:space="preserve"> - </w:t>
      </w:r>
      <w:r w:rsidRPr="003B16F6">
        <w:rPr>
          <w:rFonts w:ascii="Browallia New" w:hAnsi="Browallia New" w:cs="Browallia New"/>
          <w:i/>
          <w:iCs/>
          <w:sz w:val="28"/>
        </w:rPr>
        <w:t xml:space="preserve"> The Effects of Changes in Foreign Exchange Rates </w:t>
      </w:r>
    </w:p>
    <w:p w14:paraId="69F68FD5" w14:textId="292BD384" w:rsidR="00147B97" w:rsidRPr="003B16F6" w:rsidRDefault="00147B97" w:rsidP="00861CC5">
      <w:pPr>
        <w:spacing w:after="120" w:line="20" w:lineRule="atLeast"/>
        <w:ind w:left="709"/>
        <w:jc w:val="both"/>
        <w:rPr>
          <w:rFonts w:ascii="Browallia New" w:hAnsi="Browallia New" w:cs="Browallia New"/>
          <w:sz w:val="28"/>
        </w:rPr>
      </w:pPr>
      <w:proofErr w:type="spellStart"/>
      <w:r>
        <w:rPr>
          <w:rFonts w:ascii="Browallia New" w:hAnsi="Browallia New" w:cs="Browallia New"/>
          <w:sz w:val="28"/>
        </w:rPr>
        <w:t>Amendmened</w:t>
      </w:r>
      <w:proofErr w:type="spellEnd"/>
      <w:r>
        <w:rPr>
          <w:rFonts w:ascii="Browallia New" w:hAnsi="Browallia New" w:cs="Browallia New"/>
          <w:sz w:val="28"/>
        </w:rPr>
        <w:t xml:space="preserve"> to TAS 21 </w:t>
      </w:r>
      <w:r w:rsidRPr="003B16F6">
        <w:rPr>
          <w:rFonts w:ascii="Browallia New" w:hAnsi="Browallia New" w:cs="Browallia New"/>
          <w:sz w:val="28"/>
        </w:rPr>
        <w:t xml:space="preserve">added requirements to help entities to determine whether a currency is exchangeable into another currency, and the spot exchange rate to use when it is not. Prior to these amendments, </w:t>
      </w:r>
      <w:r w:rsidR="005178A1">
        <w:rPr>
          <w:rFonts w:ascii="Browallia New" w:hAnsi="Browallia New" w:cs="Browallia New"/>
          <w:sz w:val="28"/>
        </w:rPr>
        <w:t>T</w:t>
      </w:r>
      <w:r w:rsidRPr="003B16F6">
        <w:rPr>
          <w:rFonts w:ascii="Browallia New" w:hAnsi="Browallia New" w:cs="Browallia New"/>
          <w:sz w:val="28"/>
        </w:rPr>
        <w:t>AS 21 set out the exchange rate to use when exchangeability is temporarily lacking, but not what to do when lack of exchangeability is not temporary.</w:t>
      </w:r>
    </w:p>
    <w:p w14:paraId="32F8D0CC" w14:textId="77777777" w:rsidR="00147B97" w:rsidRDefault="00147B97" w:rsidP="00861CC5">
      <w:pPr>
        <w:spacing w:after="0" w:line="20" w:lineRule="atLeast"/>
        <w:ind w:left="709"/>
        <w:jc w:val="both"/>
        <w:rPr>
          <w:rFonts w:ascii="Browallia New" w:hAnsi="Browallia New" w:cs="Browallia New"/>
          <w:sz w:val="28"/>
        </w:rPr>
      </w:pPr>
      <w:r w:rsidRPr="003B16F6">
        <w:rPr>
          <w:rFonts w:ascii="Browallia New" w:hAnsi="Browallia New" w:cs="Browallia New"/>
          <w:sz w:val="28"/>
        </w:rPr>
        <w:t>The Group management believe</w:t>
      </w:r>
      <w:r>
        <w:rPr>
          <w:rFonts w:ascii="Browallia New" w:hAnsi="Browallia New" w:cs="Browallia New"/>
          <w:sz w:val="28"/>
        </w:rPr>
        <w:t>s</w:t>
      </w:r>
      <w:r w:rsidRPr="003B16F6">
        <w:rPr>
          <w:rFonts w:ascii="Browallia New" w:hAnsi="Browallia New" w:cs="Browallia New"/>
          <w:sz w:val="28"/>
        </w:rPr>
        <w:t xml:space="preserve"> that there will be no </w:t>
      </w:r>
      <w:r>
        <w:rPr>
          <w:rFonts w:ascii="Browallia New" w:hAnsi="Browallia New" w:cs="Browallia New"/>
          <w:sz w:val="28"/>
        </w:rPr>
        <w:t>any significant</w:t>
      </w:r>
      <w:r w:rsidRPr="003B16F6">
        <w:rPr>
          <w:rFonts w:ascii="Browallia New" w:hAnsi="Browallia New" w:cs="Browallia New"/>
          <w:sz w:val="28"/>
        </w:rPr>
        <w:t xml:space="preserve"> impact on </w:t>
      </w:r>
      <w:r>
        <w:rPr>
          <w:rFonts w:ascii="Browallia New" w:hAnsi="Browallia New" w:cs="Browallia New"/>
          <w:sz w:val="28"/>
        </w:rPr>
        <w:t xml:space="preserve">the </w:t>
      </w:r>
      <w:r w:rsidRPr="003B16F6">
        <w:rPr>
          <w:rFonts w:ascii="Browallia New" w:hAnsi="Browallia New" w:cs="Browallia New"/>
          <w:sz w:val="28"/>
        </w:rPr>
        <w:t>financial statements in the year in which the standard is adopted.</w:t>
      </w:r>
    </w:p>
    <w:p w14:paraId="160F92A9" w14:textId="77777777" w:rsidR="00032936" w:rsidRPr="00660B58" w:rsidRDefault="00032936" w:rsidP="00CF12F4">
      <w:pPr>
        <w:pStyle w:val="NoSpacing"/>
        <w:spacing w:after="120"/>
        <w:jc w:val="both"/>
        <w:rPr>
          <w:rFonts w:ascii="Browallia New" w:hAnsi="Browallia New" w:cs="Browallia New"/>
          <w:b/>
          <w:bCs/>
          <w:sz w:val="28"/>
        </w:rPr>
      </w:pP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w:t>
      </w:r>
    </w:p>
    <w:p w14:paraId="6E7A2998" w14:textId="77777777"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The consolidated and separate financial statements are prepared on the historical cost basis in measuring the value of the component of financial statements except as described in the each following accounting policies.</w:t>
      </w:r>
    </w:p>
    <w:p w14:paraId="5F9AA201" w14:textId="77777777" w:rsidR="00032936" w:rsidRPr="00660B58" w:rsidRDefault="00032936" w:rsidP="00CF12F4">
      <w:pPr>
        <w:pStyle w:val="NoSpacing"/>
        <w:spacing w:after="120"/>
        <w:ind w:left="720"/>
        <w:jc w:val="both"/>
        <w:rPr>
          <w:rFonts w:ascii="Browallia New" w:hAnsi="Browallia New" w:cs="Browallia New"/>
          <w:sz w:val="28"/>
        </w:rPr>
      </w:pPr>
      <w:r w:rsidRPr="00660B58">
        <w:rPr>
          <w:rFonts w:ascii="Browallia New" w:hAnsi="Browallia New" w:cs="Browallia New"/>
          <w:sz w:val="28"/>
        </w:rPr>
        <w:t>The accounting policies set out below have been applied consistently to all periods presented in these financial statements.</w:t>
      </w:r>
    </w:p>
    <w:p w14:paraId="4A45EEE2" w14:textId="77777777" w:rsidR="00032936" w:rsidRPr="00660B58" w:rsidRDefault="00032936" w:rsidP="00CF12F4">
      <w:pPr>
        <w:pStyle w:val="NoSpacing"/>
        <w:spacing w:after="120"/>
        <w:jc w:val="both"/>
        <w:rPr>
          <w:rFonts w:ascii="Browallia New" w:hAnsi="Browallia New" w:cs="Browallia New"/>
          <w:sz w:val="28"/>
        </w:rPr>
      </w:pPr>
      <w:r w:rsidRPr="00660B58">
        <w:rPr>
          <w:rFonts w:ascii="Browallia New" w:hAnsi="Browallia New" w:cs="Browallia New"/>
          <w:sz w:val="28"/>
        </w:rPr>
        <w:t>4.1</w:t>
      </w:r>
      <w:r w:rsidRPr="00660B58">
        <w:rPr>
          <w:rFonts w:ascii="Browallia New" w:hAnsi="Browallia New" w:cs="Browallia New"/>
          <w:sz w:val="28"/>
        </w:rPr>
        <w:tab/>
        <w:t>Recognition of revenues and expenses</w:t>
      </w:r>
    </w:p>
    <w:p w14:paraId="7F035B1D" w14:textId="5D5853A1" w:rsidR="005178A1" w:rsidRDefault="005178A1" w:rsidP="00CF12F4">
      <w:pPr>
        <w:pStyle w:val="NoSpacing"/>
        <w:spacing w:after="120"/>
        <w:ind w:left="709"/>
        <w:jc w:val="both"/>
        <w:rPr>
          <w:rFonts w:ascii="Browallia New" w:hAnsi="Browallia New" w:cs="Browallia New"/>
          <w:sz w:val="28"/>
        </w:rPr>
      </w:pPr>
      <w:r w:rsidRPr="005178A1">
        <w:rPr>
          <w:rFonts w:ascii="Browallia New" w:hAnsi="Browallia New" w:cs="Browallia New"/>
          <w:sz w:val="28"/>
        </w:rPr>
        <w:t>Revenue from sales of goods is recognized at a point in time when the control of the goods is transferred to the customer at destination as stated in the agreement. Revenue from sales is recognized based on transaction price net of output tax, rebates and discounts</w:t>
      </w:r>
      <w:r w:rsidR="00FE5E62">
        <w:rPr>
          <w:rFonts w:ascii="Browallia New" w:hAnsi="Browallia New" w:cs="Browallia New"/>
          <w:sz w:val="28"/>
        </w:rPr>
        <w:t>.</w:t>
      </w:r>
    </w:p>
    <w:p w14:paraId="332596A8" w14:textId="3ED15053"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Rental income is recognized on a straight-line basis over the term of the lease.</w:t>
      </w:r>
    </w:p>
    <w:p w14:paraId="441170F0" w14:textId="77777777" w:rsidR="00032936" w:rsidRPr="00660B58" w:rsidRDefault="00032936" w:rsidP="00CF12F4">
      <w:pPr>
        <w:pStyle w:val="NoSpacing"/>
        <w:spacing w:after="120"/>
        <w:ind w:left="709"/>
        <w:jc w:val="distribute"/>
        <w:rPr>
          <w:rFonts w:ascii="Browallia New" w:hAnsi="Browallia New" w:cs="Browallia New"/>
          <w:spacing w:val="-4"/>
          <w:sz w:val="28"/>
        </w:rPr>
      </w:pPr>
      <w:r w:rsidRPr="00660B58">
        <w:rPr>
          <w:rFonts w:ascii="Browallia New" w:hAnsi="Browallia New" w:cs="Browallia New"/>
          <w:spacing w:val="-4"/>
          <w:sz w:val="28"/>
        </w:rPr>
        <w:t>Interest income is recognized on a time proportion basis that takes into account of the effective yield on the assets.</w:t>
      </w:r>
    </w:p>
    <w:p w14:paraId="6C269315" w14:textId="77777777"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Dividend income is recognized when the right to receive dividend is established.</w:t>
      </w:r>
    </w:p>
    <w:p w14:paraId="1EE57C0D" w14:textId="77777777" w:rsidR="00032936" w:rsidRPr="00660B58" w:rsidRDefault="00032936" w:rsidP="00CF12F4">
      <w:pPr>
        <w:pStyle w:val="NoSpacing"/>
        <w:spacing w:after="120"/>
        <w:ind w:left="709"/>
        <w:jc w:val="both"/>
        <w:rPr>
          <w:rFonts w:ascii="Browallia New" w:hAnsi="Browallia New" w:cs="Browallia New"/>
          <w:sz w:val="28"/>
        </w:rPr>
      </w:pPr>
      <w:r w:rsidRPr="00660B58">
        <w:rPr>
          <w:rFonts w:ascii="Browallia New" w:hAnsi="Browallia New" w:cs="Browallia New"/>
          <w:sz w:val="28"/>
        </w:rPr>
        <w:t>Other income and expenses are recognized on an accrual basis.</w:t>
      </w:r>
    </w:p>
    <w:p w14:paraId="64D4B618" w14:textId="77777777" w:rsidR="00032936" w:rsidRPr="00660B58" w:rsidRDefault="00032936" w:rsidP="00861CC5">
      <w:pPr>
        <w:pStyle w:val="NoSpacing"/>
        <w:spacing w:after="120"/>
        <w:ind w:left="709"/>
        <w:jc w:val="both"/>
        <w:rPr>
          <w:rFonts w:ascii="Browallia New" w:hAnsi="Browallia New" w:cs="Browallia New"/>
          <w:sz w:val="28"/>
        </w:rPr>
      </w:pPr>
      <w:r w:rsidRPr="00660B58">
        <w:rPr>
          <w:rFonts w:ascii="Browallia New" w:hAnsi="Browallia New" w:cs="Browallia New"/>
          <w:sz w:val="28"/>
        </w:rPr>
        <w:t>Interest expenses and similar costs are charged in profit or loss in the period in which they are incurred.</w:t>
      </w:r>
    </w:p>
    <w:p w14:paraId="4F5A9979" w14:textId="64E136E6" w:rsidR="00032936" w:rsidRPr="00660B58" w:rsidRDefault="00032936" w:rsidP="00861CC5">
      <w:pPr>
        <w:pStyle w:val="NoSpacing"/>
        <w:spacing w:after="120"/>
        <w:jc w:val="both"/>
        <w:rPr>
          <w:rFonts w:ascii="Browallia New" w:hAnsi="Browallia New" w:cs="Browallia New"/>
          <w:sz w:val="28"/>
        </w:rPr>
      </w:pPr>
      <w:r w:rsidRPr="00660B58">
        <w:rPr>
          <w:rFonts w:ascii="Browallia New" w:hAnsi="Browallia New" w:cs="Browallia New"/>
          <w:sz w:val="28"/>
        </w:rPr>
        <w:t>4.2</w:t>
      </w:r>
      <w:r w:rsidRPr="00660B58">
        <w:rPr>
          <w:rFonts w:ascii="Browallia New" w:hAnsi="Browallia New" w:cs="Browallia New"/>
          <w:sz w:val="28"/>
        </w:rPr>
        <w:tab/>
        <w:t>Cash and cash equivalent</w:t>
      </w:r>
    </w:p>
    <w:p w14:paraId="61BEA03B" w14:textId="3797C449" w:rsidR="00032936" w:rsidRPr="00660B58" w:rsidRDefault="00032936" w:rsidP="00032936">
      <w:pPr>
        <w:pStyle w:val="NoSpacing"/>
        <w:spacing w:before="120" w:after="120"/>
        <w:ind w:left="709"/>
        <w:jc w:val="both"/>
        <w:rPr>
          <w:rFonts w:ascii="Browallia New" w:hAnsi="Browallia New" w:cs="Browallia New"/>
          <w:sz w:val="28"/>
        </w:rPr>
      </w:pPr>
      <w:r w:rsidRPr="00660B58">
        <w:rPr>
          <w:rFonts w:ascii="Browallia New" w:hAnsi="Browallia New" w:cs="Browallia New"/>
          <w:sz w:val="28"/>
        </w:rPr>
        <w:t>Cash and cash equivalent consist of cash on hand, bank deposits with financial institution with an original maturities of 3 month</w:t>
      </w:r>
      <w:r w:rsidR="00CF12F4">
        <w:rPr>
          <w:rFonts w:ascii="Browallia New" w:hAnsi="Browallia New" w:cs="Browallia New"/>
          <w:sz w:val="28"/>
        </w:rPr>
        <w:t>s</w:t>
      </w:r>
      <w:r w:rsidRPr="00660B58">
        <w:rPr>
          <w:rFonts w:ascii="Browallia New" w:hAnsi="Browallia New" w:cs="Browallia New"/>
          <w:sz w:val="28"/>
        </w:rPr>
        <w:t xml:space="preserve">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06380E87" w14:textId="71FFCB00" w:rsidR="00032936" w:rsidRPr="00660B58" w:rsidRDefault="00032936" w:rsidP="00032936">
      <w:pPr>
        <w:pStyle w:val="NoSpacing"/>
        <w:spacing w:after="120"/>
        <w:jc w:val="thaiDistribute"/>
        <w:rPr>
          <w:rFonts w:ascii="Browallia New" w:hAnsi="Browallia New" w:cs="Browallia New"/>
          <w:color w:val="000000"/>
          <w:sz w:val="28"/>
        </w:rPr>
      </w:pPr>
      <w:r w:rsidRPr="00660B58">
        <w:rPr>
          <w:rFonts w:ascii="Browallia New" w:hAnsi="Browallia New" w:cs="Browallia New"/>
          <w:sz w:val="28"/>
        </w:rPr>
        <w:t>4.3</w:t>
      </w:r>
      <w:r w:rsidRPr="00660B58">
        <w:rPr>
          <w:rFonts w:ascii="Browallia New" w:hAnsi="Browallia New" w:cs="Browallia New"/>
          <w:sz w:val="28"/>
        </w:rPr>
        <w:tab/>
      </w:r>
      <w:r w:rsidRPr="00660B58">
        <w:rPr>
          <w:rFonts w:ascii="Browallia New" w:hAnsi="Browallia New" w:cs="Browallia New"/>
          <w:color w:val="000000"/>
          <w:sz w:val="28"/>
        </w:rPr>
        <w:t>Trade accounts and other current receivable and allowance for expected credit losses</w:t>
      </w:r>
    </w:p>
    <w:p w14:paraId="2F91F95B" w14:textId="7500049F" w:rsidR="00032936" w:rsidRPr="00660B58" w:rsidRDefault="00032936" w:rsidP="00032936">
      <w:pPr>
        <w:pStyle w:val="NoSpacing"/>
        <w:spacing w:after="120"/>
        <w:ind w:left="720"/>
        <w:jc w:val="both"/>
        <w:rPr>
          <w:rFonts w:ascii="Browallia New" w:hAnsi="Browallia New" w:cs="Browallia New"/>
          <w:sz w:val="28"/>
        </w:rPr>
      </w:pPr>
      <w:r w:rsidRPr="00660B58">
        <w:rPr>
          <w:rFonts w:ascii="Browallia New" w:hAnsi="Browallia New" w:cs="Browallia New"/>
          <w:sz w:val="28"/>
        </w:rPr>
        <w:t>Trade accounts receivable are stated at the</w:t>
      </w:r>
      <w:r w:rsidR="005C030A">
        <w:rPr>
          <w:rFonts w:ascii="Browallia New" w:hAnsi="Browallia New" w:cs="Browallia New"/>
          <w:sz w:val="28"/>
        </w:rPr>
        <w:t xml:space="preserve"> value</w:t>
      </w:r>
      <w:r w:rsidRPr="00660B58">
        <w:rPr>
          <w:rFonts w:ascii="Browallia New" w:hAnsi="Browallia New" w:cs="Browallia New"/>
          <w:sz w:val="28"/>
        </w:rPr>
        <w:t xml:space="preserve"> net allowance for expected credit losses.</w:t>
      </w:r>
    </w:p>
    <w:p w14:paraId="0E17E743" w14:textId="77777777" w:rsidR="00032936" w:rsidRPr="00010C7A" w:rsidRDefault="00032936" w:rsidP="00032936">
      <w:pPr>
        <w:pStyle w:val="NoSpacing"/>
        <w:spacing w:after="120"/>
        <w:ind w:left="720"/>
        <w:jc w:val="both"/>
        <w:rPr>
          <w:rFonts w:ascii="Browallia New" w:hAnsi="Browallia New" w:cs="Browallia New"/>
          <w:spacing w:val="4"/>
          <w:sz w:val="28"/>
        </w:rPr>
      </w:pPr>
      <w:r w:rsidRPr="00010C7A">
        <w:rPr>
          <w:rFonts w:ascii="Browallia New" w:hAnsi="Browallia New" w:cs="Browallia New"/>
          <w:spacing w:val="4"/>
          <w:sz w:val="28"/>
        </w:rPr>
        <w:t>Trade receivables are amounts due from customers for goods sold or services performed in the ordinary course of business.</w:t>
      </w:r>
      <w:r>
        <w:rPr>
          <w:rFonts w:ascii="Browallia New" w:hAnsi="Browallia New" w:cs="Browallia New"/>
          <w:spacing w:val="4"/>
          <w:sz w:val="28"/>
        </w:rPr>
        <w:t xml:space="preserve"> </w:t>
      </w:r>
      <w:r w:rsidRPr="00010C7A">
        <w:rPr>
          <w:rFonts w:ascii="Browallia New" w:hAnsi="Browallia New" w:cs="Browallia New"/>
          <w:spacing w:val="4"/>
          <w:sz w:val="28"/>
        </w:rPr>
        <w:t>Trade receivables are recognized initially at the amount of consideration that is unconditional unless they contain significant financing components, they are recognized at fair value.  The Group holds the trade receivables with the objective to collect the contractual cash flows and therefore measures them subsequently at amortized cost.</w:t>
      </w:r>
    </w:p>
    <w:p w14:paraId="460FA897" w14:textId="54B673AE" w:rsidR="00032936" w:rsidRPr="00010C7A" w:rsidRDefault="00032936" w:rsidP="00032936">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allowance for expected credit losses has disclosed in Note </w:t>
      </w:r>
      <w:r w:rsidRPr="00010C7A">
        <w:rPr>
          <w:rFonts w:ascii="Browallia New" w:hAnsi="Browallia New" w:cs="Browallia New"/>
          <w:sz w:val="28"/>
          <w:cs/>
        </w:rPr>
        <w:t>4</w:t>
      </w:r>
      <w:r w:rsidRPr="00010C7A">
        <w:rPr>
          <w:rFonts w:ascii="Browallia New" w:hAnsi="Browallia New" w:cs="Browallia New"/>
          <w:sz w:val="28"/>
        </w:rPr>
        <w:t>.</w:t>
      </w:r>
      <w:r w:rsidR="00861CC5">
        <w:rPr>
          <w:rFonts w:ascii="Browallia New" w:hAnsi="Browallia New" w:cs="Browallia New" w:hint="cs"/>
          <w:sz w:val="28"/>
          <w:cs/>
        </w:rPr>
        <w:t>18</w:t>
      </w:r>
      <w:r w:rsidRPr="00010C7A">
        <w:rPr>
          <w:rFonts w:ascii="Browallia New" w:hAnsi="Browallia New" w:cs="Browallia New"/>
          <w:sz w:val="28"/>
        </w:rPr>
        <w:t xml:space="preserve"> to the financial statements.</w:t>
      </w:r>
    </w:p>
    <w:p w14:paraId="55D259CE" w14:textId="77777777" w:rsidR="00861CC5" w:rsidRDefault="00861CC5" w:rsidP="00861CC5">
      <w:pPr>
        <w:pStyle w:val="NoSpacing"/>
        <w:spacing w:before="120" w:after="120"/>
        <w:jc w:val="both"/>
        <w:rPr>
          <w:rFonts w:ascii="Browallia New" w:hAnsi="Browallia New" w:cs="Browallia New"/>
          <w:b/>
          <w:bCs/>
          <w:sz w:val="28"/>
        </w:rPr>
      </w:pPr>
      <w:r>
        <w:rPr>
          <w:rFonts w:ascii="Browallia New" w:hAnsi="Browallia New" w:cs="Browallia New"/>
          <w:sz w:val="28"/>
        </w:rPr>
        <w:br w:type="column"/>
      </w: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 (</w:t>
      </w:r>
      <w:proofErr w:type="spellStart"/>
      <w:r w:rsidRPr="00660B58">
        <w:rPr>
          <w:rFonts w:ascii="Browallia New" w:hAnsi="Browallia New" w:cs="Browallia New"/>
          <w:b/>
          <w:bCs/>
          <w:sz w:val="28"/>
        </w:rPr>
        <w:t>Con’t</w:t>
      </w:r>
      <w:proofErr w:type="spellEnd"/>
      <w:r w:rsidRPr="00660B58">
        <w:rPr>
          <w:rFonts w:ascii="Browallia New" w:hAnsi="Browallia New" w:cs="Browallia New"/>
          <w:b/>
          <w:bCs/>
          <w:sz w:val="28"/>
        </w:rPr>
        <w:t>)</w:t>
      </w:r>
    </w:p>
    <w:p w14:paraId="26C6B239" w14:textId="01CC2701" w:rsidR="00032936" w:rsidRPr="00660B58" w:rsidRDefault="00032936" w:rsidP="00032936">
      <w:pPr>
        <w:pStyle w:val="NoSpacing"/>
        <w:spacing w:after="120"/>
        <w:jc w:val="both"/>
        <w:rPr>
          <w:rFonts w:ascii="Browallia New" w:hAnsi="Browallia New" w:cs="Browallia New"/>
          <w:sz w:val="28"/>
        </w:rPr>
      </w:pPr>
      <w:r w:rsidRPr="00660B58">
        <w:rPr>
          <w:rFonts w:ascii="Browallia New" w:hAnsi="Browallia New" w:cs="Browallia New"/>
          <w:sz w:val="28"/>
        </w:rPr>
        <w:t>4.4</w:t>
      </w:r>
      <w:r w:rsidRPr="00660B58">
        <w:rPr>
          <w:rFonts w:ascii="Browallia New" w:hAnsi="Browallia New" w:cs="Browallia New"/>
          <w:sz w:val="28"/>
        </w:rPr>
        <w:tab/>
        <w:t>Inventories and allowance for diminution in inventory value</w:t>
      </w:r>
    </w:p>
    <w:p w14:paraId="2FAFF1C6" w14:textId="77777777" w:rsidR="00032936" w:rsidRPr="00660B58" w:rsidRDefault="00032936" w:rsidP="00032936">
      <w:pPr>
        <w:pStyle w:val="NoSpacing"/>
        <w:spacing w:after="120"/>
        <w:ind w:left="709"/>
        <w:jc w:val="both"/>
        <w:rPr>
          <w:rFonts w:ascii="Browallia New" w:hAnsi="Browallia New" w:cs="Browallia New"/>
          <w:color w:val="000000"/>
          <w:sz w:val="28"/>
        </w:rPr>
      </w:pPr>
      <w:r w:rsidRPr="00660B58">
        <w:rPr>
          <w:rFonts w:ascii="Browallia New" w:hAnsi="Browallia New" w:cs="Browallia New"/>
          <w:sz w:val="28"/>
        </w:rPr>
        <w:t xml:space="preserve">Inventories are valued at the lower of cost or net realizable value, cost are using FIFO method and </w:t>
      </w:r>
      <w:r w:rsidRPr="00660B58">
        <w:rPr>
          <w:rFonts w:ascii="Browallia New" w:hAnsi="Browallia New" w:cs="Browallia New"/>
          <w:color w:val="000000"/>
          <w:sz w:val="28"/>
        </w:rPr>
        <w:t>is charged to vessel costs of goods sold whenever consumed.</w:t>
      </w:r>
    </w:p>
    <w:p w14:paraId="0BDB1432" w14:textId="7A66C8CE" w:rsidR="00032936" w:rsidRPr="00660B58" w:rsidRDefault="00032936" w:rsidP="00032936">
      <w:pPr>
        <w:pStyle w:val="NoSpacing"/>
        <w:spacing w:after="120"/>
        <w:ind w:left="709"/>
        <w:jc w:val="both"/>
        <w:rPr>
          <w:rFonts w:ascii="Browallia New" w:hAnsi="Browallia New" w:cs="Browallia New"/>
          <w:sz w:val="28"/>
        </w:rPr>
      </w:pPr>
      <w:r w:rsidRPr="00660B58">
        <w:rPr>
          <w:rFonts w:ascii="Browallia New" w:hAnsi="Browallia New" w:cs="Browallia New"/>
          <w:sz w:val="28"/>
        </w:rPr>
        <w:t xml:space="preserve">The cost of purchase comprises both the purchase price and costs directly attributable to the </w:t>
      </w:r>
      <w:r w:rsidR="00177AAE">
        <w:rPr>
          <w:rFonts w:ascii="Browallia New" w:hAnsi="Browallia New" w:cs="Browallia New"/>
          <w:sz w:val="28"/>
        </w:rPr>
        <w:t>Purchase</w:t>
      </w:r>
      <w:r w:rsidRPr="00660B58">
        <w:rPr>
          <w:rFonts w:ascii="Browallia New" w:hAnsi="Browallia New" w:cs="Browallia New"/>
          <w:sz w:val="28"/>
        </w:rPr>
        <w:t xml:space="preserve"> of the inventory, such as import duties and transportation charges, less all attributable discounts, allowances or rebates. The cost of finished goods and work in progress comprises raw materials, direct </w:t>
      </w:r>
      <w:proofErr w:type="spellStart"/>
      <w:r w:rsidRPr="00660B58">
        <w:rPr>
          <w:rFonts w:ascii="Browallia New" w:hAnsi="Browallia New" w:cs="Browallia New"/>
          <w:sz w:val="28"/>
        </w:rPr>
        <w:t>labour</w:t>
      </w:r>
      <w:proofErr w:type="spellEnd"/>
      <w:r w:rsidRPr="00660B58">
        <w:rPr>
          <w:rFonts w:ascii="Browallia New" w:hAnsi="Browallia New" w:cs="Browallia New"/>
          <w:sz w:val="28"/>
        </w:rPr>
        <w:t>, other direct costs and related production overheads, the latter being allocated on the basis of normal operating activities.</w:t>
      </w:r>
    </w:p>
    <w:p w14:paraId="6EA27EC7" w14:textId="77777777" w:rsidR="00032936" w:rsidRPr="00660B58" w:rsidRDefault="00032936" w:rsidP="00032936">
      <w:pPr>
        <w:pStyle w:val="NoSpacing"/>
        <w:spacing w:after="120"/>
        <w:ind w:left="709"/>
        <w:jc w:val="both"/>
        <w:rPr>
          <w:rFonts w:ascii="Browallia New" w:hAnsi="Browallia New" w:cs="Browallia New"/>
          <w:sz w:val="28"/>
        </w:rPr>
      </w:pPr>
      <w:r w:rsidRPr="00660B58">
        <w:rPr>
          <w:rFonts w:ascii="Browallia New" w:hAnsi="Browallia New" w:cs="Browallia New"/>
          <w:sz w:val="28"/>
        </w:rPr>
        <w:t>Net realizable value is the estimated selling price in the ordinary course of business less the estimated cost to complete and to make the sale.</w:t>
      </w:r>
    </w:p>
    <w:p w14:paraId="6AE69678" w14:textId="77777777" w:rsidR="00032936" w:rsidRPr="00660B58" w:rsidRDefault="00032936" w:rsidP="00032936">
      <w:pPr>
        <w:pStyle w:val="NoSpacing"/>
        <w:spacing w:after="120"/>
        <w:ind w:left="709"/>
        <w:jc w:val="both"/>
        <w:rPr>
          <w:rFonts w:ascii="Browallia New" w:hAnsi="Browallia New" w:cs="Browallia New"/>
          <w:sz w:val="28"/>
        </w:rPr>
      </w:pPr>
      <w:r w:rsidRPr="00660B58">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2B27754D" w14:textId="77777777" w:rsidR="00032936" w:rsidRPr="00660B58" w:rsidRDefault="00032936" w:rsidP="00032936">
      <w:pPr>
        <w:pStyle w:val="NoSpacing"/>
        <w:spacing w:after="120"/>
        <w:jc w:val="both"/>
        <w:rPr>
          <w:rFonts w:ascii="Browallia New" w:hAnsi="Browallia New" w:cs="Browallia New"/>
          <w:sz w:val="28"/>
        </w:rPr>
      </w:pPr>
      <w:r w:rsidRPr="00660B58">
        <w:rPr>
          <w:rFonts w:ascii="Browallia New" w:hAnsi="Browallia New" w:cs="Browallia New"/>
          <w:sz w:val="28"/>
        </w:rPr>
        <w:t>4.5</w:t>
      </w:r>
      <w:r w:rsidRPr="00660B58">
        <w:rPr>
          <w:rFonts w:ascii="Browallia New" w:hAnsi="Browallia New" w:cs="Browallia New"/>
          <w:sz w:val="28"/>
        </w:rPr>
        <w:tab/>
      </w:r>
      <w:r>
        <w:rPr>
          <w:rFonts w:ascii="Browallia New" w:hAnsi="Browallia New" w:cs="Browallia New"/>
          <w:sz w:val="28"/>
        </w:rPr>
        <w:t>I</w:t>
      </w:r>
      <w:r w:rsidRPr="00660B58">
        <w:rPr>
          <w:rFonts w:ascii="Browallia New" w:hAnsi="Browallia New" w:cs="Browallia New"/>
          <w:sz w:val="28"/>
        </w:rPr>
        <w:t>nvestment in subsidiaries</w:t>
      </w:r>
    </w:p>
    <w:p w14:paraId="23CBE09E" w14:textId="77777777" w:rsidR="00032936" w:rsidRDefault="00032936" w:rsidP="00032936">
      <w:pPr>
        <w:pStyle w:val="NoSpacing"/>
        <w:spacing w:after="120"/>
        <w:ind w:left="709"/>
        <w:jc w:val="both"/>
        <w:rPr>
          <w:rFonts w:ascii="Browallia New" w:hAnsi="Browallia New" w:cs="Browallia New"/>
          <w:sz w:val="28"/>
        </w:rPr>
      </w:pPr>
      <w:r w:rsidRPr="00660B58">
        <w:rPr>
          <w:rFonts w:ascii="Browallia New" w:hAnsi="Browallia New" w:cs="Browallia New"/>
          <w:sz w:val="28"/>
        </w:rPr>
        <w:t>Investments in the subsidiaries in the separate financial statement are measured at cost net of impairment losses (if any).</w:t>
      </w:r>
    </w:p>
    <w:p w14:paraId="5F74D87A" w14:textId="142947B0" w:rsidR="00032936" w:rsidRPr="00660B58" w:rsidRDefault="00032936" w:rsidP="00032936">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660B58">
        <w:rPr>
          <w:rFonts w:ascii="Browallia New" w:hAnsi="Browallia New" w:cs="Browallia New"/>
          <w:sz w:val="28"/>
        </w:rPr>
        <w:t>4.6</w:t>
      </w:r>
      <w:r w:rsidRPr="00660B58">
        <w:rPr>
          <w:rFonts w:ascii="Browallia New" w:hAnsi="Browallia New" w:cs="Browallia New"/>
          <w:sz w:val="28"/>
        </w:rPr>
        <w:tab/>
        <w:t>Investment properties</w:t>
      </w:r>
    </w:p>
    <w:p w14:paraId="72A9A84E" w14:textId="77777777" w:rsidR="00032936" w:rsidRPr="00660B58" w:rsidRDefault="00032936" w:rsidP="00032936">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660B58">
        <w:rPr>
          <w:rFonts w:ascii="Browallia New" w:hAnsi="Browallia New" w:cs="Browallia New"/>
          <w:sz w:val="28"/>
        </w:rPr>
        <w:t>Investment properties are stated at cost less accumulated depreciation and impairment losses (if any).</w:t>
      </w:r>
    </w:p>
    <w:p w14:paraId="71AAAFD8" w14:textId="6B578761" w:rsidR="00032936" w:rsidRPr="00906EF6" w:rsidRDefault="00032936" w:rsidP="00032936">
      <w:pPr>
        <w:pStyle w:val="NoSpacing"/>
        <w:tabs>
          <w:tab w:val="left" w:pos="720"/>
          <w:tab w:val="left" w:pos="1440"/>
          <w:tab w:val="left" w:pos="2160"/>
          <w:tab w:val="left" w:pos="2880"/>
          <w:tab w:val="left" w:pos="3660"/>
          <w:tab w:val="left" w:pos="7776"/>
        </w:tabs>
        <w:spacing w:after="60"/>
        <w:ind w:left="709"/>
        <w:jc w:val="both"/>
        <w:rPr>
          <w:rFonts w:ascii="Browallia New" w:hAnsi="Browallia New" w:cs="Browallia New"/>
          <w:sz w:val="28"/>
        </w:rPr>
      </w:pPr>
      <w:r w:rsidRPr="00906EF6">
        <w:rPr>
          <w:rFonts w:ascii="Browallia New" w:hAnsi="Browallia New" w:cs="Browallia New"/>
          <w:sz w:val="28"/>
        </w:rPr>
        <w:t xml:space="preserve">Depreciation is charged to profit or loss on a straight-line basis over the estimated useful lives of each property.  The estimated useful lives are </w:t>
      </w:r>
      <w:r w:rsidR="00861CC5">
        <w:rPr>
          <w:rFonts w:ascii="Browallia New" w:hAnsi="Browallia New" w:cs="Browallia New"/>
          <w:sz w:val="28"/>
        </w:rPr>
        <w:t>as follows :</w:t>
      </w:r>
    </w:p>
    <w:p w14:paraId="3C28E6E2" w14:textId="77777777" w:rsidR="00032936" w:rsidRPr="00906EF6" w:rsidRDefault="00032936" w:rsidP="0003293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Building and building Improvement</w:t>
      </w:r>
      <w:r w:rsidRPr="00906EF6">
        <w:rPr>
          <w:rFonts w:ascii="Browallia New" w:hAnsi="Browallia New" w:cs="Browallia New"/>
          <w:sz w:val="28"/>
        </w:rPr>
        <w:tab/>
        <w:t xml:space="preserve"> 5 - 50 Years</w:t>
      </w:r>
    </w:p>
    <w:p w14:paraId="082E37DC" w14:textId="77777777" w:rsidR="00032936" w:rsidRPr="00906EF6" w:rsidRDefault="00032936" w:rsidP="0003293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Public utility system</w:t>
      </w:r>
      <w:r w:rsidRPr="00906EF6">
        <w:rPr>
          <w:rFonts w:ascii="Browallia New" w:hAnsi="Browallia New" w:cs="Browallia New"/>
          <w:sz w:val="28"/>
        </w:rPr>
        <w:tab/>
      </w:r>
      <w:r w:rsidRPr="00906EF6">
        <w:rPr>
          <w:rFonts w:ascii="Browallia New" w:hAnsi="Browallia New" w:cs="Browallia New"/>
          <w:sz w:val="28"/>
        </w:rPr>
        <w:tab/>
        <w:t>15 - 25 Years</w:t>
      </w:r>
    </w:p>
    <w:p w14:paraId="70219889" w14:textId="77777777" w:rsidR="00032936" w:rsidRPr="00906EF6" w:rsidRDefault="00032936" w:rsidP="00032936">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906EF6">
        <w:rPr>
          <w:rFonts w:ascii="Browallia New" w:hAnsi="Browallia New" w:cs="Browallia New"/>
          <w:sz w:val="28"/>
        </w:rPr>
        <w:t>Elevator system</w:t>
      </w:r>
      <w:r w:rsidRPr="00906EF6">
        <w:rPr>
          <w:rFonts w:ascii="Browallia New" w:hAnsi="Browallia New" w:cs="Browallia New"/>
          <w:sz w:val="28"/>
        </w:rPr>
        <w:tab/>
      </w:r>
      <w:r w:rsidRPr="00906EF6">
        <w:rPr>
          <w:rFonts w:ascii="Browallia New" w:hAnsi="Browallia New" w:cs="Browallia New"/>
          <w:sz w:val="28"/>
        </w:rPr>
        <w:tab/>
      </w:r>
      <w:r w:rsidRPr="00906EF6">
        <w:rPr>
          <w:rFonts w:ascii="Browallia New" w:hAnsi="Browallia New" w:cs="Browallia New"/>
          <w:sz w:val="28"/>
        </w:rPr>
        <w:tab/>
        <w:t xml:space="preserve">      25 Years</w:t>
      </w:r>
    </w:p>
    <w:p w14:paraId="53E5A0A7" w14:textId="77777777" w:rsidR="00032936" w:rsidRPr="00906EF6" w:rsidRDefault="00032936" w:rsidP="00032936">
      <w:pPr>
        <w:pStyle w:val="NoSpacing"/>
        <w:tabs>
          <w:tab w:val="left" w:pos="720"/>
          <w:tab w:val="left" w:pos="1440"/>
          <w:tab w:val="left" w:pos="2160"/>
          <w:tab w:val="left" w:pos="2880"/>
          <w:tab w:val="left" w:pos="3660"/>
          <w:tab w:val="left" w:pos="7371"/>
          <w:tab w:val="left" w:pos="7776"/>
        </w:tabs>
        <w:spacing w:after="120"/>
        <w:ind w:left="709" w:firstLine="709"/>
        <w:jc w:val="both"/>
        <w:rPr>
          <w:rFonts w:ascii="Browallia New" w:hAnsi="Browallia New" w:cs="Browallia New"/>
          <w:sz w:val="28"/>
        </w:rPr>
      </w:pPr>
      <w:r w:rsidRPr="00906EF6">
        <w:rPr>
          <w:rFonts w:ascii="Browallia New" w:hAnsi="Browallia New" w:cs="Browallia New"/>
          <w:sz w:val="28"/>
        </w:rPr>
        <w:t>Fixture and office equipment</w:t>
      </w:r>
      <w:r w:rsidRPr="00906EF6">
        <w:rPr>
          <w:rFonts w:ascii="Browallia New" w:hAnsi="Browallia New" w:cs="Browallia New"/>
          <w:sz w:val="28"/>
        </w:rPr>
        <w:tab/>
        <w:t xml:space="preserve"> 5 - 20 Years</w:t>
      </w:r>
    </w:p>
    <w:p w14:paraId="2B50FB43"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No depreciation is provided on investment properties - land </w:t>
      </w:r>
      <w:r w:rsidRPr="00D0492F">
        <w:rPr>
          <w:rFonts w:ascii="Browallia New" w:hAnsi="Browallia New" w:cs="Browallia New"/>
          <w:sz w:val="28"/>
        </w:rPr>
        <w:t>and construction in progress.</w:t>
      </w:r>
    </w:p>
    <w:p w14:paraId="698AF898"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the use of a property changes such that it is reclassified as property, plant and equipment, its book value at the date of reclassification becomes its cost for subsequent accounting.</w:t>
      </w:r>
    </w:p>
    <w:p w14:paraId="136FDFF3" w14:textId="4EC0FA99"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60B58">
        <w:rPr>
          <w:rFonts w:ascii="Browallia New" w:hAnsi="Browallia New" w:cs="Browallia New"/>
          <w:sz w:val="28"/>
        </w:rPr>
        <w:t xml:space="preserve">Investment </w:t>
      </w:r>
      <w:r>
        <w:rPr>
          <w:rFonts w:ascii="Browallia New" w:hAnsi="Browallia New" w:cs="Browallia New"/>
          <w:sz w:val="28"/>
        </w:rPr>
        <w:t>p</w:t>
      </w:r>
      <w:r w:rsidRPr="00906EF6">
        <w:rPr>
          <w:rFonts w:ascii="Browallia New" w:hAnsi="Browallia New" w:cs="Browallia New"/>
          <w:sz w:val="28"/>
        </w:rPr>
        <w:t xml:space="preserve">roperty owned by subsidiary lease to, and occupied by, its parent company does not qualify as investment property in the consolidated financial statements, because the property is owner-occupied from the perspective of </w:t>
      </w:r>
      <w:r w:rsidR="00861CC5">
        <w:rPr>
          <w:rFonts w:ascii="Browallia New" w:hAnsi="Browallia New" w:cs="Browallia New"/>
          <w:sz w:val="28"/>
        </w:rPr>
        <w:t>the Group.</w:t>
      </w:r>
    </w:p>
    <w:p w14:paraId="132ED1C1" w14:textId="0631A385" w:rsidR="00861CC5" w:rsidRDefault="00861CC5" w:rsidP="00861CC5">
      <w:pPr>
        <w:pStyle w:val="NoSpacing"/>
        <w:spacing w:before="120" w:after="120"/>
        <w:jc w:val="both"/>
        <w:rPr>
          <w:rFonts w:ascii="Browallia New" w:hAnsi="Browallia New" w:cs="Browallia New"/>
          <w:b/>
          <w:bCs/>
          <w:sz w:val="28"/>
        </w:rPr>
      </w:pPr>
      <w:r>
        <w:rPr>
          <w:rFonts w:ascii="Browallia New" w:hAnsi="Browallia New" w:cs="Browallia New"/>
          <w:b/>
          <w:bCs/>
          <w:sz w:val="28"/>
        </w:rPr>
        <w:br w:type="column"/>
      </w:r>
      <w:r w:rsidRPr="00660B58">
        <w:rPr>
          <w:rFonts w:ascii="Browallia New" w:hAnsi="Browallia New" w:cs="Browallia New"/>
          <w:b/>
          <w:bCs/>
          <w:sz w:val="28"/>
        </w:rPr>
        <w:lastRenderedPageBreak/>
        <w:t>4.</w:t>
      </w:r>
      <w:r w:rsidRPr="00660B58">
        <w:rPr>
          <w:rFonts w:ascii="Browallia New" w:hAnsi="Browallia New" w:cs="Browallia New"/>
          <w:b/>
          <w:bCs/>
          <w:sz w:val="28"/>
        </w:rPr>
        <w:tab/>
        <w:t>SIGNIFICANT ACCOUNTING POLICIES (</w:t>
      </w:r>
      <w:proofErr w:type="spellStart"/>
      <w:r w:rsidRPr="00660B58">
        <w:rPr>
          <w:rFonts w:ascii="Browallia New" w:hAnsi="Browallia New" w:cs="Browallia New"/>
          <w:b/>
          <w:bCs/>
          <w:sz w:val="28"/>
        </w:rPr>
        <w:t>Con’t</w:t>
      </w:r>
      <w:proofErr w:type="spellEnd"/>
      <w:r w:rsidRPr="00660B58">
        <w:rPr>
          <w:rFonts w:ascii="Browallia New" w:hAnsi="Browallia New" w:cs="Browallia New"/>
          <w:b/>
          <w:bCs/>
          <w:sz w:val="28"/>
        </w:rPr>
        <w:t>)</w:t>
      </w:r>
    </w:p>
    <w:p w14:paraId="73740D74" w14:textId="1CBE4AAA"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.7</w:t>
      </w:r>
      <w:r w:rsidRPr="00906EF6">
        <w:rPr>
          <w:rFonts w:ascii="Browallia New" w:hAnsi="Browallia New" w:cs="Browallia New"/>
          <w:sz w:val="28"/>
        </w:rPr>
        <w:tab/>
        <w:t>Property</w:t>
      </w:r>
      <w:r w:rsidR="005C030A">
        <w:rPr>
          <w:rFonts w:ascii="Browallia New" w:hAnsi="Browallia New" w:cs="Browallia New"/>
          <w:sz w:val="28"/>
        </w:rPr>
        <w:t>,</w:t>
      </w:r>
      <w:r w:rsidRPr="00906EF6">
        <w:rPr>
          <w:rFonts w:ascii="Browallia New" w:hAnsi="Browallia New" w:cs="Browallia New"/>
          <w:sz w:val="28"/>
        </w:rPr>
        <w:t xml:space="preserve"> Plant and Equipment</w:t>
      </w:r>
      <w:r>
        <w:rPr>
          <w:rFonts w:ascii="Browallia New" w:hAnsi="Browallia New" w:cs="Browallia New"/>
          <w:sz w:val="28"/>
        </w:rPr>
        <w:t xml:space="preserve"> and Depreciation</w:t>
      </w:r>
    </w:p>
    <w:p w14:paraId="46350769"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Property is presented at cost amount net allowance for impairment loss (if any).</w:t>
      </w:r>
    </w:p>
    <w:p w14:paraId="7B6A331D"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Plant and equipment are presented at cost less from accumulated depreciation and net allowance for impairment loss (if any).</w:t>
      </w:r>
    </w:p>
    <w:p w14:paraId="3437D5EC" w14:textId="2E90AB54"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Cost includes expenditure that is directly attributable to the </w:t>
      </w:r>
      <w:r w:rsidR="00177AAE">
        <w:rPr>
          <w:rFonts w:ascii="Browallia New" w:hAnsi="Browallia New" w:cs="Browallia New"/>
          <w:sz w:val="28"/>
        </w:rPr>
        <w:t>Purchase</w:t>
      </w:r>
      <w:r w:rsidRPr="00906EF6">
        <w:rPr>
          <w:rFonts w:ascii="Browallia New" w:hAnsi="Browallia New" w:cs="Browallia New"/>
          <w:sz w:val="28"/>
        </w:rPr>
        <w:t xml:space="preserve"> of the asset and any other costs directly attributable to bringing the assets to a working condition for their intended use, the costs of dismantling and removing the items and restoring the site on which they are located, and capitalized borrowing costs.</w:t>
      </w:r>
    </w:p>
    <w:p w14:paraId="5D169846"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46DC9197"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Expenditure for additions, replacement and betterment are capitalized.  Repair and maintenance costs are recognized as expenses when incurred.</w:t>
      </w:r>
    </w:p>
    <w:p w14:paraId="16CA37BB" w14:textId="77777777" w:rsidR="00032936" w:rsidRPr="00D0492F"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33CB0">
        <w:rPr>
          <w:rFonts w:ascii="Browallia New" w:hAnsi="Browallia New" w:cs="Browallia New"/>
          <w:sz w:val="28"/>
        </w:rPr>
        <w:t xml:space="preserve">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w:t>
      </w:r>
      <w:r w:rsidRPr="00D0492F">
        <w:rPr>
          <w:rFonts w:ascii="Browallia New" w:hAnsi="Browallia New" w:cs="Browallia New"/>
          <w:sz w:val="28"/>
        </w:rPr>
        <w:t>loss when the asset is derecognized.</w:t>
      </w:r>
    </w:p>
    <w:p w14:paraId="66C8CDA8" w14:textId="77777777" w:rsidR="00032936" w:rsidRPr="00D0492F"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0492F">
        <w:rPr>
          <w:rFonts w:ascii="Browallia New" w:hAnsi="Browallia New" w:cs="Browallia New"/>
          <w:sz w:val="28"/>
        </w:rPr>
        <w:t>The asset’s carrying amount is written-down immediately to its recoverable amount if the asset’s carrying amount is greater than its estimated recoverable amount.</w:t>
      </w:r>
    </w:p>
    <w:p w14:paraId="4086A63C" w14:textId="77777777" w:rsidR="00032936" w:rsidRPr="00D0492F"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0492F">
        <w:rPr>
          <w:rFonts w:ascii="Browallia New" w:hAnsi="Browallia New" w:cs="Browallia New"/>
          <w:sz w:val="28"/>
        </w:rPr>
        <w:t>Depreciation is calculated based on the depreciable amount, which is the cost of an asset, or other amount substituted for cost, after deducting residual value.</w:t>
      </w:r>
    </w:p>
    <w:p w14:paraId="08A41D79" w14:textId="286E5518" w:rsidR="00032936" w:rsidRPr="00233CB0"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cs/>
        </w:rPr>
      </w:pPr>
      <w:r w:rsidRPr="00D0492F">
        <w:rPr>
          <w:rFonts w:ascii="Browallia New" w:hAnsi="Browallia New" w:cs="Browallia New"/>
          <w:sz w:val="28"/>
        </w:rPr>
        <w:t xml:space="preserve">Depreciation is charged to profit or loss on a straight-line basis over the estimated useful lives of each component of an item of property and equipment.  The estimated useful lives are </w:t>
      </w:r>
      <w:r w:rsidR="00861CC5">
        <w:rPr>
          <w:rFonts w:ascii="Browallia New" w:hAnsi="Browallia New" w:cs="Browallia New"/>
          <w:sz w:val="28"/>
        </w:rPr>
        <w:t>as follows :</w:t>
      </w:r>
    </w:p>
    <w:p w14:paraId="1B0B5DFC" w14:textId="77777777" w:rsidR="00032936" w:rsidRPr="00233CB0" w:rsidRDefault="00032936" w:rsidP="0003293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Building and building improvement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5 - 50</w:t>
      </w:r>
      <w:r w:rsidRPr="00233CB0">
        <w:rPr>
          <w:rFonts w:ascii="Browallia New" w:hAnsi="Browallia New" w:cs="Browallia New"/>
          <w:sz w:val="28"/>
          <w:cs/>
        </w:rPr>
        <w:tab/>
      </w:r>
      <w:r w:rsidRPr="00233CB0">
        <w:rPr>
          <w:rFonts w:ascii="Browallia New" w:hAnsi="Browallia New" w:cs="Browallia New"/>
          <w:sz w:val="28"/>
        </w:rPr>
        <w:t>Years</w:t>
      </w:r>
    </w:p>
    <w:p w14:paraId="1E215AC6" w14:textId="77777777" w:rsidR="00032936" w:rsidRPr="00233CB0" w:rsidRDefault="00032936" w:rsidP="0003293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Machinery and mold</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ab/>
        <w:t>5 - 25</w:t>
      </w:r>
      <w:r w:rsidRPr="00233CB0">
        <w:rPr>
          <w:rFonts w:ascii="Browallia New" w:hAnsi="Browallia New" w:cs="Browallia New"/>
          <w:sz w:val="28"/>
          <w:cs/>
        </w:rPr>
        <w:tab/>
      </w:r>
      <w:r w:rsidRPr="00233CB0">
        <w:rPr>
          <w:rFonts w:ascii="Browallia New" w:hAnsi="Browallia New" w:cs="Browallia New"/>
          <w:sz w:val="28"/>
        </w:rPr>
        <w:t>Years</w:t>
      </w:r>
    </w:p>
    <w:p w14:paraId="00A429B0" w14:textId="77777777" w:rsidR="00032936" w:rsidRPr="00233CB0" w:rsidRDefault="00032936" w:rsidP="00032936">
      <w:pPr>
        <w:pStyle w:val="NoSpacing"/>
        <w:spacing w:after="60"/>
        <w:ind w:left="720" w:firstLine="720"/>
        <w:jc w:val="both"/>
        <w:rPr>
          <w:rFonts w:ascii="Browallia New" w:hAnsi="Browallia New" w:cs="Browallia New"/>
          <w:sz w:val="28"/>
        </w:rPr>
      </w:pPr>
      <w:r w:rsidRPr="00233CB0">
        <w:rPr>
          <w:rFonts w:ascii="Browallia New" w:hAnsi="Browallia New" w:cs="Browallia New"/>
          <w:sz w:val="28"/>
        </w:rPr>
        <w:t>Fixture and office equipment</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t xml:space="preserve">      </w:t>
      </w:r>
      <w:r w:rsidRPr="00233CB0">
        <w:rPr>
          <w:rFonts w:ascii="Browallia New" w:hAnsi="Browallia New" w:cs="Browallia New"/>
          <w:sz w:val="28"/>
          <w:cs/>
        </w:rPr>
        <w:t>5</w:t>
      </w:r>
      <w:r w:rsidRPr="00233CB0">
        <w:rPr>
          <w:rFonts w:ascii="Browallia New" w:hAnsi="Browallia New" w:cs="Browallia New"/>
          <w:sz w:val="28"/>
          <w:cs/>
        </w:rPr>
        <w:tab/>
      </w:r>
      <w:r w:rsidRPr="00233CB0">
        <w:rPr>
          <w:rFonts w:ascii="Browallia New" w:hAnsi="Browallia New" w:cs="Browallia New"/>
          <w:sz w:val="28"/>
        </w:rPr>
        <w:t>Years</w:t>
      </w:r>
    </w:p>
    <w:p w14:paraId="34DFEA8D" w14:textId="77777777" w:rsidR="00032936" w:rsidRPr="00233CB0" w:rsidRDefault="00032936" w:rsidP="00032936">
      <w:pPr>
        <w:pStyle w:val="NoSpacing"/>
        <w:spacing w:after="120"/>
        <w:ind w:left="720" w:firstLine="720"/>
        <w:jc w:val="both"/>
        <w:rPr>
          <w:rFonts w:ascii="Browallia New" w:hAnsi="Browallia New" w:cs="Browallia New"/>
          <w:sz w:val="28"/>
        </w:rPr>
      </w:pPr>
      <w:r w:rsidRPr="00233CB0">
        <w:rPr>
          <w:rFonts w:ascii="Browallia New" w:hAnsi="Browallia New" w:cs="Browallia New"/>
          <w:sz w:val="28"/>
        </w:rPr>
        <w:t>Vehicles</w:t>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cs/>
        </w:rPr>
        <w:tab/>
      </w:r>
      <w:r w:rsidRPr="00233CB0">
        <w:rPr>
          <w:rFonts w:ascii="Browallia New" w:hAnsi="Browallia New" w:cs="Browallia New"/>
          <w:sz w:val="28"/>
        </w:rPr>
        <w:tab/>
      </w:r>
      <w:r w:rsidRPr="00233CB0">
        <w:rPr>
          <w:rFonts w:ascii="Browallia New" w:hAnsi="Browallia New" w:cs="Browallia New"/>
          <w:sz w:val="28"/>
        </w:rPr>
        <w:tab/>
      </w:r>
      <w:r w:rsidRPr="00233CB0">
        <w:rPr>
          <w:rFonts w:ascii="Browallia New" w:hAnsi="Browallia New" w:cs="Browallia New"/>
          <w:sz w:val="28"/>
          <w:cs/>
        </w:rPr>
        <w:t>5 - 10</w:t>
      </w:r>
      <w:r w:rsidRPr="00233CB0">
        <w:rPr>
          <w:rFonts w:ascii="Browallia New" w:hAnsi="Browallia New" w:cs="Browallia New"/>
          <w:sz w:val="28"/>
          <w:cs/>
        </w:rPr>
        <w:tab/>
      </w:r>
      <w:r w:rsidRPr="00233CB0">
        <w:rPr>
          <w:rFonts w:ascii="Browallia New" w:hAnsi="Browallia New" w:cs="Browallia New"/>
          <w:sz w:val="28"/>
        </w:rPr>
        <w:t>Years</w:t>
      </w:r>
    </w:p>
    <w:p w14:paraId="0D36041C" w14:textId="77777777" w:rsidR="00032936" w:rsidRPr="00614449" w:rsidRDefault="00032936" w:rsidP="00032936">
      <w:pPr>
        <w:pStyle w:val="NoSpacing"/>
        <w:spacing w:after="120"/>
        <w:ind w:left="709"/>
        <w:jc w:val="both"/>
        <w:rPr>
          <w:rFonts w:ascii="Browallia New" w:hAnsi="Browallia New" w:cs="Browallia New"/>
          <w:sz w:val="28"/>
        </w:rPr>
      </w:pPr>
      <w:r w:rsidRPr="00B85480">
        <w:rPr>
          <w:rFonts w:ascii="Browallia New" w:hAnsi="Browallia New" w:cs="Browallia New"/>
          <w:sz w:val="28"/>
        </w:rPr>
        <w:t>Depreciation calculated is included in the calculation of the operating result.</w:t>
      </w:r>
    </w:p>
    <w:p w14:paraId="6C485FD4" w14:textId="3ECB5501" w:rsidR="00032936" w:rsidRPr="00233CB0"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No depreciation is provided for land and assets under installation.</w:t>
      </w:r>
    </w:p>
    <w:p w14:paraId="2F912C4F" w14:textId="77777777" w:rsidR="00032936"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The assets’ residual values and useful lives are reviewed, and adjusted if appropriate, at the end of each reporting period.</w:t>
      </w:r>
    </w:p>
    <w:p w14:paraId="6F5AFCF9" w14:textId="77777777" w:rsidR="00861CC5" w:rsidRDefault="00861CC5" w:rsidP="00032936">
      <w:pPr>
        <w:pStyle w:val="NoSpacing"/>
        <w:spacing w:after="120"/>
        <w:jc w:val="both"/>
        <w:rPr>
          <w:rFonts w:ascii="Browallia New" w:hAnsi="Browallia New" w:cs="Browallia New"/>
          <w:sz w:val="28"/>
        </w:rPr>
      </w:pPr>
    </w:p>
    <w:p w14:paraId="62B1F609" w14:textId="77777777" w:rsidR="00861CC5" w:rsidRPr="00233CB0" w:rsidRDefault="00861CC5" w:rsidP="00861CC5">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Pr>
          <w:rFonts w:ascii="Browallia New" w:hAnsi="Browallia New" w:cs="Browallia New"/>
          <w:sz w:val="28"/>
          <w:cs/>
        </w:rPr>
        <w:br w:type="column"/>
      </w: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w:t>
      </w:r>
      <w:proofErr w:type="spellStart"/>
      <w:r w:rsidRPr="00233CB0">
        <w:rPr>
          <w:rFonts w:ascii="Browallia New" w:hAnsi="Browallia New" w:cs="Browallia New"/>
          <w:b/>
          <w:bCs/>
          <w:sz w:val="28"/>
        </w:rPr>
        <w:t>Con’t</w:t>
      </w:r>
      <w:proofErr w:type="spellEnd"/>
      <w:r w:rsidRPr="00233CB0">
        <w:rPr>
          <w:rFonts w:ascii="Browallia New" w:hAnsi="Browallia New" w:cs="Browallia New"/>
          <w:b/>
          <w:bCs/>
          <w:sz w:val="28"/>
        </w:rPr>
        <w:t>)</w:t>
      </w:r>
    </w:p>
    <w:p w14:paraId="03765001" w14:textId="6038A1BE" w:rsidR="00032936" w:rsidRPr="00233CB0" w:rsidRDefault="00032936" w:rsidP="00032936">
      <w:pPr>
        <w:pStyle w:val="NoSpacing"/>
        <w:spacing w:after="120"/>
        <w:jc w:val="both"/>
        <w:rPr>
          <w:rFonts w:ascii="Browallia New" w:hAnsi="Browallia New" w:cs="Browallia New"/>
          <w:sz w:val="28"/>
        </w:rPr>
      </w:pPr>
      <w:r>
        <w:rPr>
          <w:rFonts w:ascii="Browallia New" w:hAnsi="Browallia New" w:cs="Browallia New" w:hint="cs"/>
          <w:sz w:val="28"/>
          <w:cs/>
        </w:rPr>
        <w:t>4</w:t>
      </w:r>
      <w:r w:rsidRPr="00233CB0">
        <w:rPr>
          <w:rFonts w:ascii="Browallia New" w:hAnsi="Browallia New" w:cs="Browallia New"/>
          <w:sz w:val="28"/>
        </w:rPr>
        <w:t>.8</w:t>
      </w:r>
      <w:r w:rsidRPr="00233CB0">
        <w:rPr>
          <w:rFonts w:ascii="Browallia New" w:hAnsi="Browallia New" w:cs="Browallia New"/>
          <w:sz w:val="28"/>
        </w:rPr>
        <w:tab/>
        <w:t>lease</w:t>
      </w:r>
    </w:p>
    <w:p w14:paraId="6CE7E3D8" w14:textId="4966C3CB" w:rsidR="00032936" w:rsidRPr="00233CB0" w:rsidRDefault="00032936" w:rsidP="00032936">
      <w:pPr>
        <w:pStyle w:val="NoSpacing"/>
        <w:spacing w:after="120"/>
        <w:ind w:left="709" w:firstLine="11"/>
        <w:jc w:val="both"/>
        <w:rPr>
          <w:rFonts w:ascii="Browallia New" w:hAnsi="Browallia New" w:cs="Browallia New"/>
          <w:sz w:val="28"/>
        </w:rPr>
      </w:pPr>
      <w:r w:rsidRPr="000F53C1">
        <w:rPr>
          <w:rFonts w:ascii="Browallia New" w:hAnsi="Browallia New" w:cs="Browallia New"/>
          <w:spacing w:val="-2"/>
          <w:sz w:val="28"/>
        </w:rPr>
        <w:t xml:space="preserve">At inception of contract, the </w:t>
      </w:r>
      <w:r w:rsidR="00D9677D">
        <w:rPr>
          <w:rFonts w:ascii="Browallia New" w:hAnsi="Browallia New" w:cs="Browallia New"/>
          <w:spacing w:val="-2"/>
          <w:sz w:val="28"/>
        </w:rPr>
        <w:t>Group</w:t>
      </w:r>
      <w:r w:rsidRPr="000F53C1">
        <w:rPr>
          <w:rFonts w:ascii="Browallia New" w:hAnsi="Browallia New" w:cs="Browallia New"/>
          <w:spacing w:val="-2"/>
          <w:sz w:val="28"/>
        </w:rPr>
        <w:t xml:space="preserve"> assesses whether a contract is, or contains, a lease.</w:t>
      </w:r>
      <w:r w:rsidRPr="00233CB0">
        <w:rPr>
          <w:rFonts w:ascii="Browallia New" w:hAnsi="Browallia New" w:cs="Browallia New"/>
          <w:sz w:val="28"/>
        </w:rPr>
        <w:t xml:space="preserve"> A contract is, or contains, a lease if the contract conveys the right to control the use of an identified asset for a period of time in exchange for consideration.</w:t>
      </w:r>
    </w:p>
    <w:p w14:paraId="171CB920" w14:textId="2EE77E3D" w:rsidR="00032936" w:rsidRPr="00233CB0" w:rsidRDefault="00032936" w:rsidP="0003293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 xml:space="preserve">The </w:t>
      </w:r>
      <w:r w:rsidR="00D9677D">
        <w:rPr>
          <w:rFonts w:ascii="Browallia New" w:hAnsi="Browallia New" w:cs="Browallia New"/>
          <w:sz w:val="28"/>
        </w:rPr>
        <w:t>Group</w:t>
      </w:r>
      <w:r w:rsidRPr="00233CB0">
        <w:rPr>
          <w:rFonts w:ascii="Browallia New" w:hAnsi="Browallia New" w:cs="Browallia New"/>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3F6CA94" w14:textId="5260D64D" w:rsidR="00032936" w:rsidRPr="00233CB0" w:rsidRDefault="001738AD" w:rsidP="001738AD">
      <w:pPr>
        <w:pStyle w:val="NoSpacing"/>
        <w:spacing w:after="120"/>
        <w:jc w:val="both"/>
        <w:rPr>
          <w:rFonts w:ascii="Browallia New" w:hAnsi="Browallia New" w:cs="Browallia New"/>
          <w:sz w:val="28"/>
          <w:u w:val="single"/>
        </w:rPr>
      </w:pPr>
      <w:r>
        <w:rPr>
          <w:rFonts w:ascii="Browallia New" w:hAnsi="Browallia New" w:cs="Browallia New"/>
          <w:sz w:val="28"/>
          <w:lang w:eastAsia="x-none"/>
        </w:rPr>
        <w:t>4.8.1</w:t>
      </w:r>
      <w:r>
        <w:rPr>
          <w:rFonts w:ascii="Browallia New" w:hAnsi="Browallia New" w:cs="Browallia New"/>
          <w:sz w:val="28"/>
          <w:lang w:eastAsia="x-none"/>
        </w:rPr>
        <w:tab/>
      </w:r>
      <w:r w:rsidR="00032936" w:rsidRPr="001738AD">
        <w:rPr>
          <w:rFonts w:ascii="Browallia New" w:hAnsi="Browallia New" w:cs="Browallia New"/>
          <w:sz w:val="28"/>
          <w:lang w:eastAsia="x-none"/>
        </w:rPr>
        <w:t>Long-term Lease - where is the lessee</w:t>
      </w:r>
    </w:p>
    <w:p w14:paraId="6DC67451" w14:textId="5083EA24" w:rsidR="00032936" w:rsidRPr="00D61DD6" w:rsidRDefault="00032936" w:rsidP="00032936">
      <w:pPr>
        <w:pStyle w:val="NoSpacing"/>
        <w:spacing w:after="120"/>
        <w:ind w:left="709" w:firstLine="11"/>
        <w:jc w:val="both"/>
        <w:rPr>
          <w:rFonts w:ascii="Browallia New" w:hAnsi="Browallia New" w:cs="Browallia New"/>
          <w:spacing w:val="-2"/>
          <w:sz w:val="28"/>
        </w:rPr>
      </w:pPr>
      <w:r w:rsidRPr="00D61DD6">
        <w:rPr>
          <w:rFonts w:ascii="Browallia New" w:hAnsi="Browallia New" w:cs="Browallia New"/>
          <w:spacing w:val="-2"/>
          <w:sz w:val="28"/>
        </w:rPr>
        <w:t xml:space="preserve">The </w:t>
      </w:r>
      <w:r w:rsidR="001738AD">
        <w:rPr>
          <w:rFonts w:ascii="Browallia New" w:hAnsi="Browallia New" w:cs="Browallia New"/>
          <w:spacing w:val="-2"/>
          <w:sz w:val="28"/>
        </w:rPr>
        <w:t>Group</w:t>
      </w:r>
      <w:r w:rsidRPr="00D61DD6">
        <w:rPr>
          <w:rFonts w:ascii="Browallia New" w:hAnsi="Browallia New" w:cs="Browallia New"/>
          <w:spacing w:val="-2"/>
          <w:sz w:val="28"/>
        </w:rPr>
        <w:t xml:space="preserve"> applied a single recognition and measurement approach for all leases, except for short-term leases and leases of low-value assets.  At the commencement date of the lease (i.e. the date the underlying asset is available for use), the </w:t>
      </w:r>
      <w:r w:rsidR="001738AD">
        <w:rPr>
          <w:rFonts w:ascii="Browallia New" w:hAnsi="Browallia New" w:cs="Browallia New"/>
          <w:spacing w:val="-2"/>
          <w:sz w:val="28"/>
        </w:rPr>
        <w:t>Group</w:t>
      </w:r>
      <w:r w:rsidRPr="00D61DD6">
        <w:rPr>
          <w:rFonts w:ascii="Browallia New" w:hAnsi="Browallia New" w:cs="Browallia New"/>
          <w:spacing w:val="-2"/>
          <w:sz w:val="28"/>
        </w:rPr>
        <w:t xml:space="preserve"> recognizes right-of-use assets representing the right to use underlying assets and lease liabilities based on lease payments.</w:t>
      </w:r>
    </w:p>
    <w:p w14:paraId="71693E7C" w14:textId="24104DA8" w:rsidR="00032936" w:rsidRPr="00233CB0" w:rsidRDefault="00032936" w:rsidP="00032936">
      <w:pPr>
        <w:pStyle w:val="NoSpacing"/>
        <w:spacing w:after="120"/>
        <w:ind w:firstLine="720"/>
        <w:jc w:val="both"/>
        <w:rPr>
          <w:rFonts w:ascii="Browallia New" w:hAnsi="Browallia New" w:cs="Browallia New"/>
          <w:b/>
          <w:bCs/>
          <w:i/>
          <w:iCs/>
          <w:sz w:val="28"/>
        </w:rPr>
      </w:pPr>
      <w:r w:rsidRPr="00233CB0">
        <w:rPr>
          <w:rFonts w:ascii="Browallia New" w:hAnsi="Browallia New" w:cs="Browallia New"/>
          <w:b/>
          <w:bCs/>
          <w:i/>
          <w:iCs/>
          <w:sz w:val="28"/>
        </w:rPr>
        <w:t>Right-of-use assets</w:t>
      </w:r>
    </w:p>
    <w:p w14:paraId="6D8F0D03" w14:textId="77777777" w:rsidR="00032936" w:rsidRPr="00233CB0" w:rsidRDefault="00032936" w:rsidP="00032936">
      <w:pPr>
        <w:pStyle w:val="NoSpacing"/>
        <w:spacing w:after="120"/>
        <w:ind w:left="709" w:firstLine="11"/>
        <w:jc w:val="both"/>
        <w:rPr>
          <w:rFonts w:ascii="Browallia New" w:hAnsi="Browallia New" w:cs="Browallia New"/>
          <w:sz w:val="28"/>
        </w:rPr>
      </w:pPr>
      <w:r w:rsidRPr="00233CB0">
        <w:rPr>
          <w:rFonts w:ascii="Browallia New" w:hAnsi="Browallia New" w:cs="Browallia New"/>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23F31092" w14:textId="77777777" w:rsidR="00032936" w:rsidRPr="00906EF6" w:rsidRDefault="00032936" w:rsidP="00032936">
      <w:pPr>
        <w:pStyle w:val="NoSpacing"/>
        <w:spacing w:after="40"/>
        <w:ind w:left="709"/>
        <w:jc w:val="both"/>
        <w:rPr>
          <w:rFonts w:ascii="Browallia New" w:hAnsi="Browallia New" w:cs="Browallia New"/>
          <w:sz w:val="28"/>
        </w:rPr>
      </w:pPr>
      <w:r w:rsidRPr="00906EF6">
        <w:rPr>
          <w:rFonts w:ascii="Browallia New" w:hAnsi="Browallia New" w:cs="Browallia New"/>
          <w:sz w:val="28"/>
        </w:rPr>
        <w:t>Depreciation of right-of-use assets are calculated by reference to their costs, on the straight-line basis over the shorter of their estimated useful lives and the lease term.</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032936" w:rsidRPr="00906EF6" w14:paraId="7662AE9A" w14:textId="77777777" w:rsidTr="00D40A99">
        <w:tc>
          <w:tcPr>
            <w:tcW w:w="3685" w:type="dxa"/>
          </w:tcPr>
          <w:p w14:paraId="3ECF7AD8" w14:textId="77777777" w:rsidR="00032936" w:rsidRPr="00906EF6" w:rsidRDefault="00032936" w:rsidP="00D40A99">
            <w:pPr>
              <w:pStyle w:val="NoSpacing"/>
              <w:jc w:val="both"/>
              <w:rPr>
                <w:rFonts w:ascii="Browallia New" w:hAnsi="Browallia New" w:cs="Browallia New"/>
                <w:sz w:val="28"/>
              </w:rPr>
            </w:pPr>
            <w:bookmarkStart w:id="0" w:name="_Hlk64994439"/>
            <w:r w:rsidRPr="00906EF6">
              <w:rPr>
                <w:rFonts w:ascii="Browallia New" w:hAnsi="Browallia New" w:cs="Browallia New"/>
                <w:sz w:val="28"/>
              </w:rPr>
              <w:t>Machinery</w:t>
            </w:r>
          </w:p>
        </w:tc>
        <w:tc>
          <w:tcPr>
            <w:tcW w:w="1276" w:type="dxa"/>
          </w:tcPr>
          <w:p w14:paraId="38A88716" w14:textId="77777777" w:rsidR="00032936" w:rsidRPr="00906EF6" w:rsidRDefault="00032936" w:rsidP="00D40A99">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34532FEF" w14:textId="77777777" w:rsidR="00032936" w:rsidRPr="00906EF6" w:rsidRDefault="00032936" w:rsidP="00D40A99">
            <w:pPr>
              <w:pStyle w:val="NoSpacing"/>
              <w:ind w:left="180"/>
              <w:jc w:val="both"/>
              <w:rPr>
                <w:rFonts w:ascii="Browallia New" w:hAnsi="Browallia New" w:cs="Browallia New"/>
                <w:sz w:val="28"/>
              </w:rPr>
            </w:pPr>
            <w:r w:rsidRPr="00906EF6">
              <w:rPr>
                <w:rFonts w:ascii="Browallia New" w:hAnsi="Browallia New" w:cs="Browallia New"/>
                <w:sz w:val="28"/>
              </w:rPr>
              <w:t>Years</w:t>
            </w:r>
          </w:p>
        </w:tc>
      </w:tr>
      <w:bookmarkEnd w:id="0"/>
      <w:tr w:rsidR="00032936" w:rsidRPr="00906EF6" w14:paraId="357DDD36" w14:textId="77777777" w:rsidTr="00D40A99">
        <w:tc>
          <w:tcPr>
            <w:tcW w:w="3685" w:type="dxa"/>
          </w:tcPr>
          <w:p w14:paraId="42D12E6D" w14:textId="77777777" w:rsidR="00032936" w:rsidRPr="00906EF6" w:rsidRDefault="00032936" w:rsidP="00D40A99">
            <w:pPr>
              <w:pStyle w:val="NoSpacing"/>
              <w:jc w:val="both"/>
              <w:rPr>
                <w:rFonts w:ascii="Browallia New" w:hAnsi="Browallia New" w:cs="Browallia New"/>
                <w:sz w:val="28"/>
              </w:rPr>
            </w:pPr>
            <w:r w:rsidRPr="00906EF6">
              <w:rPr>
                <w:rFonts w:ascii="Browallia New" w:hAnsi="Browallia New" w:cs="Browallia New"/>
                <w:sz w:val="28"/>
              </w:rPr>
              <w:t>Building</w:t>
            </w:r>
          </w:p>
        </w:tc>
        <w:tc>
          <w:tcPr>
            <w:tcW w:w="1276" w:type="dxa"/>
          </w:tcPr>
          <w:p w14:paraId="6DEED566" w14:textId="77777777" w:rsidR="00032936" w:rsidRPr="00906EF6" w:rsidRDefault="00032936" w:rsidP="00D40A99">
            <w:pPr>
              <w:pStyle w:val="NoSpacing"/>
              <w:jc w:val="right"/>
              <w:rPr>
                <w:rFonts w:ascii="Browallia New" w:hAnsi="Browallia New" w:cs="Browallia New"/>
                <w:sz w:val="28"/>
              </w:rPr>
            </w:pPr>
            <w:r w:rsidRPr="00906EF6">
              <w:rPr>
                <w:rFonts w:ascii="Browallia New" w:hAnsi="Browallia New" w:cs="Browallia New"/>
                <w:sz w:val="28"/>
              </w:rPr>
              <w:t>6</w:t>
            </w:r>
          </w:p>
        </w:tc>
        <w:tc>
          <w:tcPr>
            <w:tcW w:w="1559" w:type="dxa"/>
          </w:tcPr>
          <w:p w14:paraId="7E7DA708" w14:textId="77777777" w:rsidR="00032936" w:rsidRPr="00906EF6" w:rsidRDefault="00032936" w:rsidP="00D40A99">
            <w:pPr>
              <w:pStyle w:val="NoSpacing"/>
              <w:ind w:left="180"/>
              <w:jc w:val="both"/>
              <w:rPr>
                <w:rFonts w:ascii="Browallia New" w:hAnsi="Browallia New" w:cs="Browallia New"/>
                <w:sz w:val="28"/>
              </w:rPr>
            </w:pPr>
            <w:r w:rsidRPr="00906EF6">
              <w:rPr>
                <w:rFonts w:ascii="Browallia New" w:hAnsi="Browallia New" w:cs="Browallia New"/>
                <w:sz w:val="28"/>
              </w:rPr>
              <w:t>Years</w:t>
            </w:r>
          </w:p>
        </w:tc>
      </w:tr>
      <w:tr w:rsidR="00032936" w:rsidRPr="00906EF6" w14:paraId="15B61F56" w14:textId="77777777" w:rsidTr="00D40A99">
        <w:tc>
          <w:tcPr>
            <w:tcW w:w="3685" w:type="dxa"/>
          </w:tcPr>
          <w:p w14:paraId="389C2B79" w14:textId="77777777" w:rsidR="00032936" w:rsidRPr="00906EF6" w:rsidRDefault="00032936" w:rsidP="00D40A99">
            <w:pPr>
              <w:pStyle w:val="NoSpacing"/>
              <w:jc w:val="both"/>
              <w:rPr>
                <w:rFonts w:ascii="Browallia New" w:hAnsi="Browallia New" w:cs="Browallia New"/>
                <w:sz w:val="28"/>
              </w:rPr>
            </w:pPr>
            <w:r w:rsidRPr="00906EF6">
              <w:rPr>
                <w:rFonts w:ascii="Browallia New" w:hAnsi="Browallia New" w:cs="Browallia New"/>
                <w:sz w:val="28"/>
              </w:rPr>
              <w:t>Land</w:t>
            </w:r>
          </w:p>
        </w:tc>
        <w:tc>
          <w:tcPr>
            <w:tcW w:w="1276" w:type="dxa"/>
          </w:tcPr>
          <w:p w14:paraId="5A3C860A" w14:textId="77777777" w:rsidR="00032936" w:rsidRPr="00906EF6" w:rsidRDefault="00032936" w:rsidP="00D40A99">
            <w:pPr>
              <w:pStyle w:val="NoSpacing"/>
              <w:jc w:val="right"/>
              <w:rPr>
                <w:rFonts w:ascii="Browallia New" w:hAnsi="Browallia New" w:cs="Browallia New"/>
                <w:sz w:val="28"/>
              </w:rPr>
            </w:pPr>
            <w:r w:rsidRPr="00906EF6">
              <w:rPr>
                <w:rFonts w:ascii="Browallia New" w:hAnsi="Browallia New" w:cs="Browallia New"/>
                <w:sz w:val="28"/>
              </w:rPr>
              <w:t>3</w:t>
            </w:r>
          </w:p>
        </w:tc>
        <w:tc>
          <w:tcPr>
            <w:tcW w:w="1559" w:type="dxa"/>
          </w:tcPr>
          <w:p w14:paraId="5EEF199A" w14:textId="77777777" w:rsidR="00032936" w:rsidRPr="00906EF6" w:rsidRDefault="00032936" w:rsidP="00D40A99">
            <w:pPr>
              <w:pStyle w:val="NoSpacing"/>
              <w:ind w:left="180"/>
              <w:jc w:val="both"/>
              <w:rPr>
                <w:rFonts w:ascii="Browallia New" w:hAnsi="Browallia New" w:cs="Browallia New"/>
                <w:sz w:val="28"/>
              </w:rPr>
            </w:pPr>
            <w:r w:rsidRPr="00906EF6">
              <w:rPr>
                <w:rFonts w:ascii="Browallia New" w:hAnsi="Browallia New" w:cs="Browallia New"/>
                <w:sz w:val="28"/>
              </w:rPr>
              <w:t>Years</w:t>
            </w:r>
          </w:p>
        </w:tc>
      </w:tr>
    </w:tbl>
    <w:p w14:paraId="06DCD96C" w14:textId="5AB8AFDD" w:rsidR="00032936" w:rsidRPr="00233CB0" w:rsidRDefault="00032936" w:rsidP="00032936">
      <w:pPr>
        <w:pStyle w:val="NoSpacing"/>
        <w:spacing w:before="120" w:after="120"/>
        <w:ind w:left="709"/>
        <w:jc w:val="both"/>
        <w:rPr>
          <w:rFonts w:ascii="Browallia New" w:hAnsi="Browallia New" w:cs="Browallia New"/>
          <w:sz w:val="28"/>
        </w:rPr>
      </w:pPr>
      <w:r w:rsidRPr="00233CB0">
        <w:rPr>
          <w:rFonts w:ascii="Browallia New" w:hAnsi="Browallia New" w:cs="Browallia New"/>
          <w:sz w:val="28"/>
        </w:rPr>
        <w:t xml:space="preserve">If ownership of the leased asset is transferred to the </w:t>
      </w:r>
      <w:r w:rsidR="00254C18">
        <w:rPr>
          <w:rFonts w:ascii="Browallia New" w:hAnsi="Browallia New" w:cs="Browallia New"/>
          <w:sz w:val="28"/>
        </w:rPr>
        <w:t>Group</w:t>
      </w:r>
      <w:r w:rsidRPr="00233CB0">
        <w:rPr>
          <w:rFonts w:ascii="Browallia New" w:hAnsi="Browallia New" w:cs="Browallia New"/>
          <w:sz w:val="28"/>
        </w:rPr>
        <w:t xml:space="preserve"> at the end of the lease term or the cost reflects the exercise of a purchase option, depreciation is calculated using the estimated useful life of the asset.</w:t>
      </w:r>
    </w:p>
    <w:p w14:paraId="618DBA08" w14:textId="77777777" w:rsidR="00032936" w:rsidRPr="00233CB0" w:rsidRDefault="00032936" w:rsidP="0003293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Lease liabilities</w:t>
      </w:r>
    </w:p>
    <w:p w14:paraId="1526AEC8" w14:textId="09E40C03" w:rsidR="00032936" w:rsidRPr="00233CB0"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54C18">
        <w:rPr>
          <w:rFonts w:ascii="Browallia New" w:hAnsi="Browallia New" w:cs="Browallia New"/>
          <w:sz w:val="28"/>
        </w:rPr>
        <w:t>Group</w:t>
      </w:r>
      <w:r w:rsidRPr="00233CB0">
        <w:rPr>
          <w:rFonts w:ascii="Browallia New" w:hAnsi="Browallia New" w:cs="Browallia New"/>
          <w:sz w:val="28"/>
        </w:rPr>
        <w:t xml:space="preserve"> and payments of penalties for terminating the lease, if the lease term reflects the </w:t>
      </w:r>
      <w:r w:rsidR="00300CC0">
        <w:rPr>
          <w:rFonts w:ascii="Browallia New" w:hAnsi="Browallia New" w:cs="Browallia New"/>
          <w:sz w:val="28"/>
        </w:rPr>
        <w:t>Group</w:t>
      </w:r>
      <w:r w:rsidRPr="00233CB0">
        <w:rPr>
          <w:rFonts w:ascii="Browallia New" w:hAnsi="Browallia New" w:cs="Browallia New"/>
          <w:sz w:val="28"/>
        </w:rPr>
        <w:t xml:space="preserve"> exercising an option to terminate. Variable lease payments that do not depend on an index or a rate are recognized as expenses in the period in which the event or condition that triggers the payment occurs.</w:t>
      </w:r>
    </w:p>
    <w:p w14:paraId="5B949C14" w14:textId="4D84273D" w:rsidR="00861CC5" w:rsidRPr="00233CB0" w:rsidRDefault="00861CC5" w:rsidP="00861CC5">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b/>
          <w:bCs/>
          <w:sz w:val="28"/>
        </w:rPr>
      </w:pPr>
      <w:r>
        <w:rPr>
          <w:rFonts w:ascii="Browallia New" w:hAnsi="Browallia New" w:cs="Browallia New"/>
          <w:b/>
          <w:bCs/>
          <w:sz w:val="28"/>
        </w:rPr>
        <w:br w:type="column"/>
      </w: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w:t>
      </w:r>
      <w:proofErr w:type="spellStart"/>
      <w:r w:rsidRPr="00233CB0">
        <w:rPr>
          <w:rFonts w:ascii="Browallia New" w:hAnsi="Browallia New" w:cs="Browallia New"/>
          <w:b/>
          <w:bCs/>
          <w:sz w:val="28"/>
        </w:rPr>
        <w:t>Con’t</w:t>
      </w:r>
      <w:proofErr w:type="spellEnd"/>
      <w:r w:rsidRPr="00233CB0">
        <w:rPr>
          <w:rFonts w:ascii="Browallia New" w:hAnsi="Browallia New" w:cs="Browallia New"/>
          <w:b/>
          <w:bCs/>
          <w:sz w:val="28"/>
        </w:rPr>
        <w:t>)</w:t>
      </w:r>
    </w:p>
    <w:p w14:paraId="6F34894C" w14:textId="77777777" w:rsidR="00861CC5" w:rsidRDefault="00861CC5" w:rsidP="00861CC5">
      <w:pPr>
        <w:pStyle w:val="NoSpacing"/>
        <w:spacing w:after="120"/>
        <w:jc w:val="both"/>
        <w:rPr>
          <w:rFonts w:ascii="Browallia New" w:hAnsi="Browallia New" w:cs="Browallia New"/>
          <w:sz w:val="28"/>
        </w:rPr>
      </w:pPr>
      <w:r>
        <w:rPr>
          <w:rFonts w:ascii="Browallia New" w:hAnsi="Browallia New" w:cs="Browallia New" w:hint="cs"/>
          <w:sz w:val="28"/>
          <w:cs/>
        </w:rPr>
        <w:t>4</w:t>
      </w:r>
      <w:r w:rsidRPr="00233CB0">
        <w:rPr>
          <w:rFonts w:ascii="Browallia New" w:hAnsi="Browallia New" w:cs="Browallia New"/>
          <w:sz w:val="28"/>
        </w:rPr>
        <w:t>.8</w:t>
      </w:r>
      <w:r w:rsidRPr="00233CB0">
        <w:rPr>
          <w:rFonts w:ascii="Browallia New" w:hAnsi="Browallia New" w:cs="Browallia New"/>
          <w:sz w:val="28"/>
        </w:rPr>
        <w:tab/>
        <w:t>lease</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130C462C" w14:textId="57D36884" w:rsidR="00861CC5" w:rsidRPr="00233CB0" w:rsidRDefault="00861CC5" w:rsidP="00861CC5">
      <w:pPr>
        <w:pStyle w:val="NoSpacing"/>
        <w:spacing w:after="120"/>
        <w:jc w:val="both"/>
        <w:rPr>
          <w:rFonts w:ascii="Browallia New" w:hAnsi="Browallia New" w:cs="Browallia New"/>
          <w:sz w:val="28"/>
          <w:u w:val="single"/>
        </w:rPr>
      </w:pPr>
      <w:r>
        <w:rPr>
          <w:rFonts w:ascii="Browallia New" w:hAnsi="Browallia New" w:cs="Browallia New"/>
          <w:sz w:val="28"/>
          <w:lang w:eastAsia="x-none"/>
        </w:rPr>
        <w:t>4.8.1</w:t>
      </w:r>
      <w:r>
        <w:rPr>
          <w:rFonts w:ascii="Browallia New" w:hAnsi="Browallia New" w:cs="Browallia New"/>
          <w:sz w:val="28"/>
          <w:lang w:eastAsia="x-none"/>
        </w:rPr>
        <w:tab/>
      </w:r>
      <w:r w:rsidRPr="001738AD">
        <w:rPr>
          <w:rFonts w:ascii="Browallia New" w:hAnsi="Browallia New" w:cs="Browallia New"/>
          <w:sz w:val="28"/>
          <w:lang w:eastAsia="x-none"/>
        </w:rPr>
        <w:t>Long-term Lease - where is the lessee</w:t>
      </w:r>
      <w:r>
        <w:rPr>
          <w:rFonts w:ascii="Browallia New" w:hAnsi="Browallia New" w:cs="Browallia New" w:hint="cs"/>
          <w:sz w:val="28"/>
          <w:cs/>
          <w:lang w:eastAsia="x-none"/>
        </w:rPr>
        <w:t xml:space="preserve"> </w:t>
      </w:r>
      <w:r w:rsidRPr="00861CC5">
        <w:rPr>
          <w:rFonts w:ascii="Browallia New" w:hAnsi="Browallia New" w:cs="Browallia New"/>
          <w:sz w:val="28"/>
          <w:lang w:eastAsia="x-none"/>
        </w:rPr>
        <w:t>(</w:t>
      </w:r>
      <w:proofErr w:type="spellStart"/>
      <w:r w:rsidRPr="00861CC5">
        <w:rPr>
          <w:rFonts w:ascii="Browallia New" w:hAnsi="Browallia New" w:cs="Browallia New"/>
          <w:sz w:val="28"/>
          <w:lang w:eastAsia="x-none"/>
        </w:rPr>
        <w:t>Con’t</w:t>
      </w:r>
      <w:proofErr w:type="spellEnd"/>
      <w:r w:rsidRPr="00861CC5">
        <w:rPr>
          <w:rFonts w:ascii="Browallia New" w:hAnsi="Browallia New" w:cs="Browallia New"/>
          <w:sz w:val="28"/>
          <w:lang w:eastAsia="x-none"/>
        </w:rPr>
        <w:t>)</w:t>
      </w:r>
    </w:p>
    <w:p w14:paraId="792B98B8" w14:textId="7C21F84E" w:rsidR="00032936"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 xml:space="preserve">The </w:t>
      </w:r>
      <w:r w:rsidR="00300CC0">
        <w:rPr>
          <w:rFonts w:ascii="Browallia New" w:hAnsi="Browallia New" w:cs="Browallia New"/>
          <w:sz w:val="28"/>
        </w:rPr>
        <w:t>Group</w:t>
      </w:r>
      <w:r w:rsidRPr="00233CB0">
        <w:rPr>
          <w:rFonts w:ascii="Browallia New" w:hAnsi="Browallia New" w:cs="Browallia New"/>
          <w:sz w:val="28"/>
        </w:rPr>
        <w:t xml:space="preserve"> discounted the present value of the lease payments by the interest rate implicit in the lease or the </w:t>
      </w:r>
      <w:r w:rsidR="00300CC0">
        <w:rPr>
          <w:rFonts w:ascii="Browallia New" w:hAnsi="Browallia New" w:cs="Browallia New"/>
          <w:sz w:val="28"/>
        </w:rPr>
        <w:t>Group</w:t>
      </w:r>
      <w:r w:rsidR="007A403E">
        <w:rPr>
          <w:rFonts w:ascii="Browallia New" w:hAnsi="Browallia New" w:cs="Browallia New"/>
          <w:sz w:val="28"/>
        </w:rPr>
        <w:t xml:space="preserve"> ’</w:t>
      </w:r>
      <w:r w:rsidR="00300CC0">
        <w:rPr>
          <w:rFonts w:ascii="Browallia New" w:hAnsi="Browallia New" w:cs="Browallia New"/>
          <w:sz w:val="28"/>
        </w:rPr>
        <w:t>s</w:t>
      </w:r>
      <w:r w:rsidRPr="00233CB0">
        <w:rPr>
          <w:rFonts w:ascii="Browallia New" w:hAnsi="Browallia New" w:cs="Browallia New"/>
          <w:sz w:val="28"/>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88ECA99" w14:textId="77777777" w:rsidR="00032936" w:rsidRPr="00233CB0" w:rsidRDefault="00032936" w:rsidP="00032936">
      <w:pPr>
        <w:pStyle w:val="NoSpacing"/>
        <w:spacing w:after="120"/>
        <w:ind w:left="709"/>
        <w:jc w:val="both"/>
        <w:rPr>
          <w:rFonts w:ascii="Browallia New" w:hAnsi="Browallia New" w:cs="Browallia New"/>
          <w:b/>
          <w:bCs/>
          <w:i/>
          <w:iCs/>
          <w:sz w:val="28"/>
        </w:rPr>
      </w:pPr>
      <w:r w:rsidRPr="00233CB0">
        <w:rPr>
          <w:rFonts w:ascii="Browallia New" w:hAnsi="Browallia New" w:cs="Browallia New"/>
          <w:b/>
          <w:bCs/>
          <w:i/>
          <w:iCs/>
          <w:sz w:val="28"/>
        </w:rPr>
        <w:t>Short-term leases and leases of low-value assets</w:t>
      </w:r>
    </w:p>
    <w:p w14:paraId="38FF1DE2" w14:textId="77777777" w:rsidR="00032936" w:rsidRPr="00233CB0" w:rsidRDefault="00032936" w:rsidP="00032936">
      <w:pPr>
        <w:pStyle w:val="NoSpacing"/>
        <w:spacing w:after="120"/>
        <w:ind w:left="709"/>
        <w:jc w:val="both"/>
        <w:rPr>
          <w:rFonts w:ascii="Browallia New" w:hAnsi="Browallia New" w:cs="Browallia New"/>
          <w:sz w:val="28"/>
        </w:rPr>
      </w:pPr>
      <w:r w:rsidRPr="00233CB0">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2E2A39D3" w14:textId="5B7982C3" w:rsidR="00032936" w:rsidRPr="002D36C6" w:rsidRDefault="002D36C6" w:rsidP="002D36C6">
      <w:pPr>
        <w:spacing w:after="80"/>
        <w:rPr>
          <w:rFonts w:ascii="Browallia New" w:hAnsi="Browallia New" w:cs="Browallia New"/>
          <w:sz w:val="28"/>
          <w:lang w:eastAsia="x-none"/>
        </w:rPr>
      </w:pPr>
      <w:r>
        <w:rPr>
          <w:rFonts w:ascii="Browallia New" w:hAnsi="Browallia New" w:cs="Browallia New"/>
          <w:sz w:val="28"/>
          <w:lang w:eastAsia="x-none"/>
        </w:rPr>
        <w:t>4.8.2</w:t>
      </w:r>
      <w:r>
        <w:rPr>
          <w:rFonts w:ascii="Browallia New" w:hAnsi="Browallia New" w:cs="Browallia New"/>
          <w:sz w:val="28"/>
          <w:lang w:eastAsia="x-none"/>
        </w:rPr>
        <w:tab/>
      </w:r>
      <w:r w:rsidR="00032936" w:rsidRPr="002D36C6">
        <w:rPr>
          <w:rFonts w:ascii="Browallia New" w:hAnsi="Browallia New" w:cs="Browallia New"/>
          <w:sz w:val="28"/>
          <w:lang w:eastAsia="x-none"/>
        </w:rPr>
        <w:t>Long-term Lease - Where is the lessor</w:t>
      </w:r>
    </w:p>
    <w:p w14:paraId="24F91B83" w14:textId="7827D1CA" w:rsidR="00032936" w:rsidRPr="00233CB0" w:rsidRDefault="00032936" w:rsidP="00032936">
      <w:pPr>
        <w:spacing w:after="80"/>
        <w:ind w:firstLine="709"/>
        <w:rPr>
          <w:rFonts w:ascii="Browallia New" w:hAnsi="Browallia New" w:cs="Browallia New"/>
          <w:sz w:val="28"/>
          <w:lang w:eastAsia="x-none"/>
        </w:rPr>
      </w:pPr>
      <w:r w:rsidRPr="00233CB0">
        <w:rPr>
          <w:rFonts w:ascii="Browallia New" w:hAnsi="Browallia New" w:cs="Browallia New"/>
          <w:sz w:val="28"/>
          <w:lang w:eastAsia="x-none"/>
        </w:rPr>
        <w:t>Operating leases</w:t>
      </w:r>
      <w:r w:rsidR="00505FD7">
        <w:rPr>
          <w:rFonts w:ascii="Browallia New" w:hAnsi="Browallia New" w:cs="Browallia New"/>
          <w:sz w:val="28"/>
          <w:lang w:eastAsia="x-none"/>
        </w:rPr>
        <w:t xml:space="preserve"> </w:t>
      </w:r>
      <w:r w:rsidRPr="00233CB0">
        <w:rPr>
          <w:rFonts w:ascii="Browallia New" w:hAnsi="Browallia New" w:cs="Browallia New"/>
          <w:sz w:val="28"/>
          <w:lang w:eastAsia="x-none"/>
        </w:rPr>
        <w:t>:</w:t>
      </w:r>
    </w:p>
    <w:p w14:paraId="03A12B7D" w14:textId="77777777" w:rsidR="00032936" w:rsidRPr="00233CB0" w:rsidRDefault="00032936" w:rsidP="00032936">
      <w:pPr>
        <w:spacing w:after="80" w:line="240" w:lineRule="auto"/>
        <w:ind w:left="709"/>
        <w:jc w:val="both"/>
        <w:rPr>
          <w:rFonts w:ascii="Browallia New" w:hAnsi="Browallia New" w:cs="Browallia New"/>
          <w:sz w:val="28"/>
          <w:lang w:eastAsia="x-none"/>
        </w:rPr>
      </w:pPr>
      <w:r w:rsidRPr="00233CB0">
        <w:rPr>
          <w:rFonts w:ascii="Browallia New" w:hAnsi="Browallia New" w:cs="Browallia New"/>
          <w:sz w:val="28"/>
          <w:lang w:eastAsia="x-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19063C02" w14:textId="0E028F72" w:rsidR="0003293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w:t>
      </w:r>
      <w:r w:rsidR="002F221F">
        <w:rPr>
          <w:rFonts w:ascii="Browallia New" w:hAnsi="Browallia New" w:cs="Browallia New"/>
          <w:sz w:val="28"/>
        </w:rPr>
        <w:t>9</w:t>
      </w:r>
      <w:r w:rsidRPr="00906EF6">
        <w:rPr>
          <w:rFonts w:ascii="Browallia New" w:hAnsi="Browallia New" w:cs="Browallia New"/>
          <w:sz w:val="28"/>
        </w:rPr>
        <w:tab/>
        <w:t>Intangible assets and amortization</w:t>
      </w:r>
    </w:p>
    <w:p w14:paraId="1F38E11C" w14:textId="77777777" w:rsidR="00032936" w:rsidRPr="00010C7A" w:rsidRDefault="00032936" w:rsidP="00032936">
      <w:pPr>
        <w:pStyle w:val="NoSpacing"/>
        <w:spacing w:after="120"/>
        <w:ind w:left="720"/>
        <w:jc w:val="both"/>
        <w:rPr>
          <w:rFonts w:ascii="Browallia New" w:hAnsi="Browallia New" w:cs="Browallia New"/>
          <w:spacing w:val="-2"/>
          <w:sz w:val="28"/>
        </w:rPr>
      </w:pPr>
      <w:bookmarkStart w:id="1" w:name="_Hlk128236931"/>
      <w:r w:rsidRPr="00010C7A">
        <w:rPr>
          <w:rFonts w:ascii="Browallia New" w:hAnsi="Browallia New" w:cs="Browallia New"/>
          <w:spacing w:val="-2"/>
          <w:sz w:val="28"/>
        </w:rPr>
        <w:t>Intangible assets acquired in other cases are recognized at cost.  Following the initial recognition, the intangible assets are carried at cost less accumulated amortization and accumulated impairment losses (if any).</w:t>
      </w:r>
    </w:p>
    <w:p w14:paraId="6420B47B" w14:textId="77777777" w:rsidR="00032936" w:rsidRPr="00010C7A" w:rsidRDefault="00032936" w:rsidP="00032936">
      <w:pPr>
        <w:pStyle w:val="NoSpacing"/>
        <w:spacing w:after="120"/>
        <w:ind w:left="720"/>
        <w:jc w:val="both"/>
        <w:rPr>
          <w:rFonts w:ascii="Browallia New" w:hAnsi="Browallia New" w:cs="Browallia New"/>
          <w:sz w:val="28"/>
        </w:rPr>
      </w:pPr>
      <w:r w:rsidRPr="00010C7A">
        <w:rPr>
          <w:rFonts w:ascii="Browallia New" w:hAnsi="Browallia New" w:cs="Browallia New"/>
          <w:sz w:val="28"/>
        </w:rPr>
        <w:t>Intangible assets with finite lives are amortized on a systematic basis by the straight-line method, and tested for impairment whenever there is an indication that the intangible asset may be impaired.  The amortization expense is charged to profit or loss.</w:t>
      </w:r>
    </w:p>
    <w:p w14:paraId="55B8AD32" w14:textId="7DB75A25" w:rsidR="00032936" w:rsidRDefault="00032936" w:rsidP="00032936">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estimated useful lives are </w:t>
      </w:r>
      <w:r w:rsidR="00861CC5">
        <w:rPr>
          <w:rFonts w:ascii="Browallia New" w:hAnsi="Browallia New" w:cs="Browallia New"/>
          <w:sz w:val="28"/>
        </w:rPr>
        <w:t>as follows :</w:t>
      </w:r>
    </w:p>
    <w:p w14:paraId="28D94130" w14:textId="77777777" w:rsidR="00032936" w:rsidRPr="000C238C" w:rsidRDefault="00032936" w:rsidP="00032936">
      <w:pPr>
        <w:pStyle w:val="NoSpacing"/>
        <w:spacing w:after="120"/>
        <w:ind w:left="720" w:firstLine="720"/>
        <w:rPr>
          <w:rFonts w:ascii="Browallia New" w:hAnsi="Browallia New" w:cs="Browallia New"/>
          <w:sz w:val="28"/>
        </w:rPr>
      </w:pPr>
      <w:r w:rsidRPr="000C238C">
        <w:rPr>
          <w:rFonts w:ascii="Browallia New" w:hAnsi="Browallia New" w:cs="Browallia New"/>
          <w:sz w:val="28"/>
        </w:rPr>
        <w:t xml:space="preserve">Computer software </w:t>
      </w:r>
      <w:r w:rsidRPr="000C238C">
        <w:rPr>
          <w:rFonts w:ascii="Browallia New" w:hAnsi="Browallia New" w:cs="Browallia New"/>
          <w:sz w:val="28"/>
        </w:rPr>
        <w:tab/>
        <w:t xml:space="preserve"> </w:t>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 xml:space="preserve">years </w:t>
      </w:r>
    </w:p>
    <w:p w14:paraId="31A6A91A"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rPr>
      </w:pPr>
      <w:r w:rsidRPr="00010C7A">
        <w:rPr>
          <w:rFonts w:ascii="Browallia New" w:hAnsi="Browallia New" w:cs="Browallia New"/>
          <w:sz w:val="28"/>
        </w:rPr>
        <w:t>Amortization methods, useful lives and residual values are reviewed at each financial year - end and adjusted if appropriate.</w:t>
      </w:r>
      <w:bookmarkEnd w:id="1"/>
    </w:p>
    <w:p w14:paraId="2CB26F38" w14:textId="76683E6F" w:rsidR="0003293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002F221F">
        <w:rPr>
          <w:rFonts w:ascii="Browallia New" w:hAnsi="Browallia New" w:cs="Browallia New"/>
          <w:sz w:val="28"/>
        </w:rPr>
        <w:t>0</w:t>
      </w:r>
      <w:r w:rsidRPr="00906EF6">
        <w:rPr>
          <w:rFonts w:ascii="Browallia New" w:hAnsi="Browallia New" w:cs="Browallia New"/>
          <w:sz w:val="28"/>
        </w:rPr>
        <w:tab/>
        <w:t>Employee benefits</w:t>
      </w:r>
    </w:p>
    <w:p w14:paraId="546182B8" w14:textId="4B96D069"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20"/>
        <w:jc w:val="both"/>
        <w:rPr>
          <w:rFonts w:ascii="Browallia New" w:hAnsi="Browallia New" w:cs="Browallia New"/>
          <w:sz w:val="28"/>
        </w:rPr>
      </w:pPr>
      <w:r w:rsidRPr="00010C7A">
        <w:rPr>
          <w:rFonts w:ascii="Browallia New" w:hAnsi="Browallia New" w:cs="Browallia New"/>
          <w:sz w:val="28"/>
        </w:rPr>
        <w:t xml:space="preserve">The </w:t>
      </w:r>
      <w:r w:rsidR="002D36C6">
        <w:rPr>
          <w:rFonts w:ascii="Browallia New" w:hAnsi="Browallia New" w:cs="Browallia New"/>
          <w:sz w:val="28"/>
        </w:rPr>
        <w:t>Group</w:t>
      </w:r>
      <w:r w:rsidRPr="00233CB0">
        <w:rPr>
          <w:rFonts w:ascii="Browallia New" w:hAnsi="Browallia New" w:cs="Browallia New"/>
          <w:sz w:val="28"/>
        </w:rPr>
        <w:t xml:space="preserve"> </w:t>
      </w:r>
      <w:r w:rsidRPr="00010C7A">
        <w:rPr>
          <w:rFonts w:ascii="Browallia New" w:hAnsi="Browallia New" w:cs="Browallia New"/>
          <w:sz w:val="28"/>
        </w:rPr>
        <w:t>operates various post-employment benefits schemes which comprised defined benefit, defined contribution plans and other long-term benefits</w:t>
      </w:r>
      <w:r>
        <w:rPr>
          <w:rFonts w:ascii="Browallia New" w:hAnsi="Browallia New" w:cs="Browallia New"/>
          <w:sz w:val="28"/>
        </w:rPr>
        <w:t>.</w:t>
      </w:r>
    </w:p>
    <w:p w14:paraId="3BE0C2B5" w14:textId="0B5BABB0"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sidR="002F221F">
        <w:rPr>
          <w:rFonts w:ascii="Browallia New" w:hAnsi="Browallia New" w:cs="Browallia New"/>
          <w:sz w:val="28"/>
        </w:rPr>
        <w:t>0</w:t>
      </w:r>
      <w:r w:rsidRPr="00906EF6">
        <w:rPr>
          <w:rFonts w:ascii="Browallia New" w:hAnsi="Browallia New" w:cs="Browallia New"/>
          <w:sz w:val="28"/>
        </w:rPr>
        <w:t>.1</w:t>
      </w:r>
      <w:r w:rsidRPr="00906EF6">
        <w:rPr>
          <w:rFonts w:ascii="Browallia New" w:hAnsi="Browallia New" w:cs="Browallia New"/>
          <w:sz w:val="28"/>
        </w:rPr>
        <w:tab/>
        <w:t>Short-term employee benefits</w:t>
      </w:r>
    </w:p>
    <w:p w14:paraId="389A68E1" w14:textId="6449385A" w:rsidR="006D7BD1"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Short-term employee benefit obligations, which include salary, wages, bonuses and contributions to the social security fund and </w:t>
      </w:r>
      <w:r>
        <w:rPr>
          <w:rFonts w:ascii="Browallia New" w:hAnsi="Browallia New" w:cs="Browallia New"/>
          <w:sz w:val="28"/>
        </w:rPr>
        <w:t>other welfare</w:t>
      </w:r>
      <w:r w:rsidRPr="00906EF6">
        <w:rPr>
          <w:rFonts w:ascii="Browallia New" w:hAnsi="Browallia New" w:cs="Browallia New"/>
          <w:sz w:val="28"/>
        </w:rPr>
        <w:t xml:space="preserve">, are measured on an undiscounted basis and are recognized as expenses </w:t>
      </w:r>
      <w:r w:rsidRPr="0094345B">
        <w:rPr>
          <w:rFonts w:ascii="Browallia New" w:hAnsi="Browallia New" w:cs="Browallia New"/>
          <w:sz w:val="28"/>
        </w:rPr>
        <w:t>when incurred.</w:t>
      </w:r>
    </w:p>
    <w:p w14:paraId="2F1EC9C2" w14:textId="4AE220EF" w:rsidR="002F221F" w:rsidRPr="00233CB0" w:rsidRDefault="006D7BD1" w:rsidP="006D7BD1">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b/>
          <w:bCs/>
          <w:sz w:val="28"/>
        </w:rPr>
      </w:pPr>
      <w:r>
        <w:rPr>
          <w:rFonts w:ascii="Browallia New" w:hAnsi="Browallia New" w:cs="Browallia New"/>
          <w:sz w:val="28"/>
        </w:rPr>
        <w:br w:type="column"/>
      </w:r>
      <w:r w:rsidR="002F221F" w:rsidRPr="00233CB0">
        <w:rPr>
          <w:rFonts w:ascii="Browallia New" w:hAnsi="Browallia New" w:cs="Browallia New"/>
          <w:b/>
          <w:bCs/>
          <w:sz w:val="28"/>
        </w:rPr>
        <w:lastRenderedPageBreak/>
        <w:t>4.</w:t>
      </w:r>
      <w:r w:rsidR="002F221F" w:rsidRPr="00233CB0">
        <w:rPr>
          <w:rFonts w:ascii="Browallia New" w:hAnsi="Browallia New" w:cs="Browallia New"/>
          <w:b/>
          <w:bCs/>
          <w:sz w:val="28"/>
        </w:rPr>
        <w:tab/>
        <w:t>SIGNIFICANT ACCOUNTING POLICIES (</w:t>
      </w:r>
      <w:proofErr w:type="spellStart"/>
      <w:r w:rsidR="002F221F" w:rsidRPr="00233CB0">
        <w:rPr>
          <w:rFonts w:ascii="Browallia New" w:hAnsi="Browallia New" w:cs="Browallia New"/>
          <w:b/>
          <w:bCs/>
          <w:sz w:val="28"/>
        </w:rPr>
        <w:t>Con’t</w:t>
      </w:r>
      <w:proofErr w:type="spellEnd"/>
      <w:r w:rsidR="002F221F" w:rsidRPr="00233CB0">
        <w:rPr>
          <w:rFonts w:ascii="Browallia New" w:hAnsi="Browallia New" w:cs="Browallia New"/>
          <w:b/>
          <w:bCs/>
          <w:sz w:val="28"/>
        </w:rPr>
        <w:t>)</w:t>
      </w:r>
    </w:p>
    <w:p w14:paraId="4B2EF6B6" w14:textId="02403954" w:rsidR="002F221F" w:rsidRDefault="002F221F" w:rsidP="002F221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.1</w:t>
      </w:r>
      <w:r>
        <w:rPr>
          <w:rFonts w:ascii="Browallia New" w:hAnsi="Browallia New" w:cs="Browallia New"/>
          <w:sz w:val="28"/>
        </w:rPr>
        <w:t>0</w:t>
      </w:r>
      <w:r w:rsidRPr="00906EF6">
        <w:rPr>
          <w:rFonts w:ascii="Browallia New" w:hAnsi="Browallia New" w:cs="Browallia New"/>
          <w:sz w:val="28"/>
        </w:rPr>
        <w:tab/>
        <w:t>Employee benefits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16B65263" w14:textId="70C39069" w:rsidR="00032936" w:rsidRPr="0094345B" w:rsidRDefault="00032936" w:rsidP="00032936">
      <w:pPr>
        <w:pStyle w:val="NoSpacing"/>
        <w:tabs>
          <w:tab w:val="left" w:pos="720"/>
          <w:tab w:val="left" w:pos="1440"/>
          <w:tab w:val="left" w:pos="2160"/>
          <w:tab w:val="left" w:pos="2880"/>
          <w:tab w:val="left" w:pos="3660"/>
          <w:tab w:val="left" w:pos="6521"/>
          <w:tab w:val="left" w:pos="7776"/>
        </w:tabs>
        <w:spacing w:before="120" w:after="120"/>
        <w:jc w:val="both"/>
        <w:rPr>
          <w:rFonts w:ascii="Browallia New" w:hAnsi="Browallia New" w:cs="Browallia New"/>
          <w:sz w:val="28"/>
        </w:rPr>
      </w:pPr>
      <w:r w:rsidRPr="0094345B">
        <w:rPr>
          <w:rFonts w:ascii="Browallia New" w:hAnsi="Browallia New" w:cs="Browallia New"/>
          <w:sz w:val="28"/>
        </w:rPr>
        <w:t>4</w:t>
      </w:r>
      <w:r w:rsidRPr="0094345B">
        <w:rPr>
          <w:rFonts w:ascii="Browallia New" w:hAnsi="Browallia New" w:cs="Browallia New"/>
          <w:sz w:val="28"/>
          <w:cs/>
        </w:rPr>
        <w:t>.</w:t>
      </w:r>
      <w:r w:rsidRPr="0094345B">
        <w:rPr>
          <w:rFonts w:ascii="Browallia New" w:hAnsi="Browallia New" w:cs="Browallia New"/>
          <w:sz w:val="28"/>
        </w:rPr>
        <w:t>1</w:t>
      </w:r>
      <w:r w:rsidR="002F221F">
        <w:rPr>
          <w:rFonts w:ascii="Browallia New" w:hAnsi="Browallia New" w:cs="Browallia New"/>
          <w:sz w:val="28"/>
        </w:rPr>
        <w:t>0</w:t>
      </w:r>
      <w:r w:rsidRPr="0094345B">
        <w:rPr>
          <w:rFonts w:ascii="Browallia New" w:hAnsi="Browallia New" w:cs="Browallia New"/>
          <w:sz w:val="28"/>
          <w:cs/>
        </w:rPr>
        <w:t>.2</w:t>
      </w:r>
      <w:r w:rsidRPr="0094345B">
        <w:rPr>
          <w:rFonts w:ascii="Browallia New" w:hAnsi="Browallia New" w:cs="Browallia New"/>
          <w:sz w:val="28"/>
          <w:cs/>
        </w:rPr>
        <w:tab/>
      </w:r>
      <w:r w:rsidRPr="0094345B">
        <w:rPr>
          <w:rFonts w:ascii="Browallia New" w:hAnsi="Browallia New" w:cs="Browallia New"/>
          <w:sz w:val="28"/>
        </w:rPr>
        <w:t>Defined benefit plan</w:t>
      </w:r>
    </w:p>
    <w:p w14:paraId="6B8360DA" w14:textId="77777777" w:rsidR="00032936" w:rsidRPr="0094345B"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retirement benefit is a defined benefit plan that an employee will receive on retirement according to Thai Labor Law depending on age and years of service.</w:t>
      </w:r>
    </w:p>
    <w:p w14:paraId="2A277093" w14:textId="77777777" w:rsidR="00032936" w:rsidRPr="0094345B"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4345B">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p>
    <w:p w14:paraId="4616881A" w14:textId="6A3B8220"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rPr>
        <w:t>4</w:t>
      </w:r>
      <w:r w:rsidRPr="00D35F37">
        <w:rPr>
          <w:rFonts w:ascii="Browallia New" w:hAnsi="Browallia New" w:cs="Browallia New"/>
          <w:sz w:val="28"/>
          <w:cs/>
        </w:rPr>
        <w:t>.1</w:t>
      </w:r>
      <w:r w:rsidR="002F221F">
        <w:rPr>
          <w:rFonts w:ascii="Browallia New" w:hAnsi="Browallia New" w:cs="Browallia New"/>
          <w:sz w:val="28"/>
        </w:rPr>
        <w:t>1</w:t>
      </w:r>
      <w:r w:rsidRPr="00D35F37">
        <w:rPr>
          <w:rFonts w:ascii="Browallia New" w:hAnsi="Browallia New" w:cs="Browallia New"/>
          <w:sz w:val="28"/>
          <w:cs/>
        </w:rPr>
        <w:tab/>
      </w:r>
      <w:r w:rsidRPr="00D35F37">
        <w:rPr>
          <w:rFonts w:ascii="Browallia New" w:hAnsi="Browallia New" w:cs="Browallia New"/>
          <w:sz w:val="28"/>
        </w:rPr>
        <w:t>Provision</w:t>
      </w:r>
    </w:p>
    <w:p w14:paraId="697018F9" w14:textId="5C3E4CCA"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 xml:space="preserve">A provision is recognized in the statement of financial position when the </w:t>
      </w:r>
      <w:r w:rsidR="002D36C6">
        <w:rPr>
          <w:rFonts w:ascii="Browallia New" w:hAnsi="Browallia New" w:cs="Browallia New"/>
          <w:sz w:val="28"/>
        </w:rPr>
        <w:t>Group</w:t>
      </w:r>
      <w:r w:rsidRPr="00D35F37">
        <w:rPr>
          <w:rFonts w:ascii="Browallia New" w:hAnsi="Browallia New" w:cs="Browallia New"/>
          <w:sz w:val="28"/>
        </w:rPr>
        <w:t xml:space="preserve"> have a present legal or constructive obligation as a result of a past event, and it is probable that an outflow of economic benefits will be required to settle the obligation and a reliable estimate can be made of the amount of the obligation.</w:t>
      </w:r>
    </w:p>
    <w:p w14:paraId="0C7AE5E5" w14:textId="77777777"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Provision for returned goods is based on the past statistic of actual goods returned to actual sales together with the management estimation.</w:t>
      </w:r>
    </w:p>
    <w:p w14:paraId="485210D1" w14:textId="50FC1BC9"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006D7BD1">
        <w:rPr>
          <w:rFonts w:ascii="Browallia New" w:hAnsi="Browallia New" w:cs="Browallia New" w:hint="cs"/>
          <w:sz w:val="28"/>
          <w:cs/>
        </w:rPr>
        <w:t>2</w:t>
      </w:r>
      <w:r w:rsidRPr="00D35F37">
        <w:rPr>
          <w:rFonts w:ascii="Browallia New" w:hAnsi="Browallia New" w:cs="Browallia New"/>
          <w:sz w:val="28"/>
          <w:cs/>
        </w:rPr>
        <w:tab/>
      </w:r>
      <w:r w:rsidRPr="00D35F37">
        <w:rPr>
          <w:rFonts w:ascii="Browallia New" w:hAnsi="Browallia New" w:cs="Browallia New"/>
          <w:sz w:val="28"/>
        </w:rPr>
        <w:t>Transactions in foreign currencies</w:t>
      </w:r>
    </w:p>
    <w:p w14:paraId="0F5C0476"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w:t>
      </w:r>
      <w:r>
        <w:rPr>
          <w:rFonts w:ascii="Browallia New" w:hAnsi="Browallia New" w:cs="Browallia New"/>
          <w:sz w:val="28"/>
        </w:rPr>
        <w:t xml:space="preserve"> </w:t>
      </w:r>
      <w:r w:rsidRPr="00D35F37">
        <w:rPr>
          <w:rFonts w:ascii="Browallia New" w:hAnsi="Browallia New" w:cs="Browallia New"/>
          <w:sz w:val="28"/>
        </w:rPr>
        <w:t>Gain or losses on exchange rates are recognized as income or expense for the reporting period.</w:t>
      </w:r>
    </w:p>
    <w:p w14:paraId="7110E914" w14:textId="360BC9A5" w:rsidR="00032936" w:rsidRPr="00D35F37"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D35F37">
        <w:rPr>
          <w:rFonts w:ascii="Browallia New" w:hAnsi="Browallia New" w:cs="Browallia New"/>
          <w:sz w:val="28"/>
          <w:cs/>
        </w:rPr>
        <w:t>4.1</w:t>
      </w:r>
      <w:r w:rsidR="006D7BD1">
        <w:rPr>
          <w:rFonts w:ascii="Browallia New" w:hAnsi="Browallia New" w:cs="Browallia New" w:hint="cs"/>
          <w:sz w:val="28"/>
          <w:cs/>
        </w:rPr>
        <w:t>3</w:t>
      </w:r>
      <w:r w:rsidRPr="00D35F37">
        <w:rPr>
          <w:rFonts w:ascii="Browallia New" w:hAnsi="Browallia New" w:cs="Browallia New"/>
          <w:sz w:val="28"/>
          <w:cs/>
        </w:rPr>
        <w:tab/>
      </w:r>
      <w:r w:rsidRPr="00D35F37">
        <w:rPr>
          <w:rFonts w:ascii="Browallia New" w:hAnsi="Browallia New" w:cs="Browallia New"/>
          <w:sz w:val="28"/>
        </w:rPr>
        <w:t>Income tax</w:t>
      </w:r>
    </w:p>
    <w:p w14:paraId="30CA9DF3"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D35F37">
        <w:rPr>
          <w:rFonts w:ascii="Browallia New" w:hAnsi="Browallia New" w:cs="Browallia New"/>
          <w:sz w:val="28"/>
        </w:rPr>
        <w:t xml:space="preserve">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w:t>
      </w:r>
      <w:r w:rsidRPr="00B85480">
        <w:rPr>
          <w:rFonts w:ascii="Browallia New" w:hAnsi="Browallia New" w:cs="Browallia New"/>
          <w:sz w:val="28"/>
        </w:rPr>
        <w:t>respectively.</w:t>
      </w:r>
    </w:p>
    <w:p w14:paraId="681A4C84" w14:textId="77777777" w:rsidR="00032936" w:rsidRPr="00B85480" w:rsidRDefault="00032936" w:rsidP="00032936">
      <w:pPr>
        <w:pStyle w:val="NoSpacing"/>
        <w:spacing w:after="120"/>
        <w:ind w:firstLine="720"/>
        <w:jc w:val="both"/>
        <w:rPr>
          <w:rFonts w:ascii="Browallia New" w:hAnsi="Browallia New" w:cs="Browallia New"/>
          <w:sz w:val="28"/>
          <w:u w:val="single"/>
        </w:rPr>
      </w:pPr>
      <w:r w:rsidRPr="00B85480">
        <w:rPr>
          <w:rFonts w:ascii="Browallia New" w:hAnsi="Browallia New" w:cs="Browallia New"/>
          <w:sz w:val="28"/>
          <w:u w:val="single"/>
        </w:rPr>
        <w:t>The current income tax</w:t>
      </w:r>
    </w:p>
    <w:p w14:paraId="53F64A9B" w14:textId="7F211534" w:rsidR="00032936" w:rsidRPr="00D35F37" w:rsidRDefault="00032936" w:rsidP="00032936">
      <w:pPr>
        <w:pStyle w:val="NoSpacing"/>
        <w:spacing w:after="120"/>
        <w:ind w:left="709"/>
        <w:jc w:val="both"/>
        <w:rPr>
          <w:rFonts w:ascii="Browallia New" w:hAnsi="Browallia New" w:cs="Browallia New"/>
          <w:sz w:val="28"/>
          <w:u w:val="single"/>
        </w:rPr>
      </w:pPr>
      <w:r w:rsidRPr="00B85480">
        <w:rPr>
          <w:rFonts w:ascii="Browallia New" w:hAnsi="Browallia New" w:cs="Browallia New"/>
          <w:sz w:val="28"/>
        </w:rPr>
        <w:t xml:space="preserve">The </w:t>
      </w:r>
      <w:r w:rsidR="00873B69">
        <w:rPr>
          <w:rFonts w:ascii="Browallia New" w:hAnsi="Browallia New" w:cs="Browallia New"/>
          <w:sz w:val="28"/>
        </w:rPr>
        <w:t>Group</w:t>
      </w:r>
      <w:r w:rsidRPr="00B85480">
        <w:rPr>
          <w:rFonts w:ascii="Browallia New" w:hAnsi="Browallia New" w:cs="Browallia New"/>
          <w:sz w:val="28"/>
        </w:rPr>
        <w:t xml:space="preserve"> provide income tax in the accounts at the amount expected to be paid to the taxation authorities, based on taxable profits determined in accordance with tax legislation.</w:t>
      </w:r>
    </w:p>
    <w:p w14:paraId="7D438B97" w14:textId="234F1917" w:rsidR="006D7BD1" w:rsidRPr="00233CB0" w:rsidRDefault="006D7BD1" w:rsidP="006D7BD1">
      <w:pPr>
        <w:pStyle w:val="NoSpacing"/>
        <w:tabs>
          <w:tab w:val="left" w:pos="720"/>
          <w:tab w:val="left" w:pos="1440"/>
          <w:tab w:val="left" w:pos="2160"/>
          <w:tab w:val="left" w:pos="2880"/>
          <w:tab w:val="left" w:pos="3660"/>
          <w:tab w:val="left" w:pos="7776"/>
        </w:tabs>
        <w:spacing w:after="100"/>
        <w:jc w:val="both"/>
        <w:rPr>
          <w:rFonts w:ascii="Browallia New" w:hAnsi="Browallia New" w:cs="Browallia New"/>
          <w:b/>
          <w:bCs/>
          <w:sz w:val="28"/>
        </w:rPr>
      </w:pPr>
      <w:r>
        <w:rPr>
          <w:rFonts w:ascii="Browallia New" w:hAnsi="Browallia New" w:cs="Browallia New"/>
          <w:b/>
          <w:bCs/>
          <w:sz w:val="28"/>
        </w:rPr>
        <w:br w:type="column"/>
      </w: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w:t>
      </w:r>
      <w:proofErr w:type="spellStart"/>
      <w:r w:rsidRPr="00233CB0">
        <w:rPr>
          <w:rFonts w:ascii="Browallia New" w:hAnsi="Browallia New" w:cs="Browallia New"/>
          <w:b/>
          <w:bCs/>
          <w:sz w:val="28"/>
        </w:rPr>
        <w:t>Con’t</w:t>
      </w:r>
      <w:proofErr w:type="spellEnd"/>
      <w:r w:rsidRPr="00233CB0">
        <w:rPr>
          <w:rFonts w:ascii="Browallia New" w:hAnsi="Browallia New" w:cs="Browallia New"/>
          <w:b/>
          <w:bCs/>
          <w:sz w:val="28"/>
        </w:rPr>
        <w:t>)</w:t>
      </w:r>
    </w:p>
    <w:p w14:paraId="20421390" w14:textId="687CC6AA" w:rsidR="006D7BD1" w:rsidRPr="00D35F37" w:rsidRDefault="006D7BD1" w:rsidP="006D7BD1">
      <w:pPr>
        <w:pStyle w:val="NoSpacing"/>
        <w:tabs>
          <w:tab w:val="left" w:pos="720"/>
          <w:tab w:val="left" w:pos="1440"/>
          <w:tab w:val="left" w:pos="2160"/>
          <w:tab w:val="left" w:pos="2880"/>
          <w:tab w:val="left" w:pos="3660"/>
          <w:tab w:val="left" w:pos="6521"/>
          <w:tab w:val="left" w:pos="7776"/>
        </w:tabs>
        <w:spacing w:after="100"/>
        <w:jc w:val="both"/>
        <w:rPr>
          <w:rFonts w:ascii="Browallia New" w:hAnsi="Browallia New" w:cs="Browallia New"/>
          <w:sz w:val="28"/>
        </w:rPr>
      </w:pPr>
      <w:r w:rsidRPr="00D35F37">
        <w:rPr>
          <w:rFonts w:ascii="Browallia New" w:hAnsi="Browallia New" w:cs="Browallia New"/>
          <w:sz w:val="28"/>
          <w:cs/>
        </w:rPr>
        <w:t>4.1</w:t>
      </w:r>
      <w:r>
        <w:rPr>
          <w:rFonts w:ascii="Browallia New" w:hAnsi="Browallia New" w:cs="Browallia New" w:hint="cs"/>
          <w:sz w:val="28"/>
          <w:cs/>
        </w:rPr>
        <w:t>3</w:t>
      </w:r>
      <w:r w:rsidRPr="00D35F37">
        <w:rPr>
          <w:rFonts w:ascii="Browallia New" w:hAnsi="Browallia New" w:cs="Browallia New"/>
          <w:sz w:val="28"/>
          <w:cs/>
        </w:rPr>
        <w:tab/>
      </w:r>
      <w:r w:rsidRPr="00D35F37">
        <w:rPr>
          <w:rFonts w:ascii="Browallia New" w:hAnsi="Browallia New" w:cs="Browallia New"/>
          <w:sz w:val="28"/>
        </w:rPr>
        <w:t>Income tax</w:t>
      </w:r>
      <w:r>
        <w:rPr>
          <w:rFonts w:ascii="Browallia New" w:hAnsi="Browallia New" w:cs="Browallia New" w:hint="cs"/>
          <w:sz w:val="28"/>
          <w:cs/>
        </w:rPr>
        <w:t xml:space="preserve"> </w:t>
      </w:r>
      <w:r w:rsidRPr="006D7BD1">
        <w:rPr>
          <w:rFonts w:ascii="Browallia New" w:hAnsi="Browallia New" w:cs="Browallia New"/>
          <w:sz w:val="28"/>
        </w:rPr>
        <w:t>(</w:t>
      </w:r>
      <w:proofErr w:type="spellStart"/>
      <w:r w:rsidRPr="006D7BD1">
        <w:rPr>
          <w:rFonts w:ascii="Browallia New" w:hAnsi="Browallia New" w:cs="Browallia New"/>
          <w:sz w:val="28"/>
        </w:rPr>
        <w:t>Con’t</w:t>
      </w:r>
      <w:proofErr w:type="spellEnd"/>
      <w:r w:rsidRPr="006D7BD1">
        <w:rPr>
          <w:rFonts w:ascii="Browallia New" w:hAnsi="Browallia New" w:cs="Browallia New"/>
          <w:sz w:val="28"/>
        </w:rPr>
        <w:t>)</w:t>
      </w:r>
    </w:p>
    <w:p w14:paraId="2A98F04E" w14:textId="77777777" w:rsidR="00032936" w:rsidRPr="00D35F37" w:rsidRDefault="00032936" w:rsidP="006D7BD1">
      <w:pPr>
        <w:pStyle w:val="NoSpacing"/>
        <w:spacing w:after="100"/>
        <w:ind w:firstLine="720"/>
        <w:jc w:val="both"/>
        <w:rPr>
          <w:rFonts w:ascii="Browallia New" w:hAnsi="Browallia New" w:cs="Browallia New"/>
          <w:sz w:val="28"/>
          <w:u w:val="single"/>
        </w:rPr>
      </w:pPr>
      <w:r w:rsidRPr="00D35F37">
        <w:rPr>
          <w:rFonts w:ascii="Browallia New" w:hAnsi="Browallia New" w:cs="Browallia New"/>
          <w:sz w:val="28"/>
          <w:u w:val="single"/>
        </w:rPr>
        <w:t>Deferred tax</w:t>
      </w:r>
    </w:p>
    <w:p w14:paraId="4847AB90" w14:textId="77777777" w:rsidR="00032936" w:rsidRPr="00D35F37" w:rsidRDefault="00032936" w:rsidP="006D7BD1">
      <w:pPr>
        <w:pStyle w:val="NoSpacing"/>
        <w:spacing w:after="100"/>
        <w:ind w:left="720"/>
        <w:jc w:val="both"/>
        <w:rPr>
          <w:rFonts w:ascii="Browallia New" w:hAnsi="Browallia New" w:cs="Browallia New"/>
          <w:sz w:val="28"/>
        </w:rPr>
      </w:pPr>
      <w:r w:rsidRPr="00010C7A">
        <w:rPr>
          <w:rFonts w:ascii="Browallia New" w:hAnsi="Browallia New" w:cs="Browallia New"/>
          <w:sz w:val="28"/>
        </w:rPr>
        <w:t>Deferred income tax is recognized on temporary differences arising from differences between the tax base of assets and liabilities and their carrying amounts in the financial statements.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008D9B3E" w14:textId="71A91A99" w:rsidR="00032936" w:rsidRDefault="00032936" w:rsidP="006D7BD1">
      <w:pPr>
        <w:pStyle w:val="NoSpacing"/>
        <w:spacing w:after="100"/>
        <w:ind w:left="720"/>
        <w:jc w:val="both"/>
        <w:rPr>
          <w:rFonts w:ascii="Browallia New" w:hAnsi="Browallia New" w:cs="Browallia New"/>
          <w:sz w:val="28"/>
        </w:rPr>
      </w:pPr>
      <w:r w:rsidRPr="006F666A">
        <w:rPr>
          <w:rFonts w:ascii="Browallia New" w:hAnsi="Browallia New" w:cs="Browallia New"/>
          <w:sz w:val="28"/>
        </w:rPr>
        <w:t xml:space="preserve">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w:t>
      </w:r>
      <w:r w:rsidR="00873B69">
        <w:rPr>
          <w:rFonts w:ascii="Browallia New" w:hAnsi="Browallia New" w:cs="Browallia New"/>
          <w:sz w:val="28"/>
        </w:rPr>
        <w:t>Group</w:t>
      </w:r>
      <w:r w:rsidRPr="006F666A">
        <w:rPr>
          <w:rFonts w:ascii="Browallia New" w:hAnsi="Browallia New" w:cs="Browallia New"/>
          <w:sz w:val="28"/>
        </w:rPr>
        <w:t xml:space="preserve"> and it is probable that the temporary difference will not reverse in the foreseeable future.</w:t>
      </w:r>
    </w:p>
    <w:p w14:paraId="53894A87" w14:textId="6578A8BD" w:rsidR="00032936" w:rsidRPr="006F666A" w:rsidRDefault="00032936" w:rsidP="006D7BD1">
      <w:pPr>
        <w:pStyle w:val="NoSpacing"/>
        <w:spacing w:after="100"/>
        <w:ind w:left="720"/>
        <w:jc w:val="both"/>
        <w:rPr>
          <w:rFonts w:ascii="Browallia New" w:hAnsi="Browallia New" w:cs="Browallia New"/>
          <w:sz w:val="28"/>
        </w:rPr>
      </w:pPr>
      <w:r w:rsidRPr="00010C7A">
        <w:rPr>
          <w:rFonts w:ascii="Browallia New" w:hAnsi="Browallia New" w:cs="Browallia New"/>
          <w:sz w:val="28"/>
        </w:rPr>
        <w:t xml:space="preserve">The </w:t>
      </w:r>
      <w:r w:rsidR="00873B69">
        <w:rPr>
          <w:rFonts w:ascii="Browallia New" w:hAnsi="Browallia New" w:cs="Browallia New"/>
          <w:sz w:val="28"/>
        </w:rPr>
        <w:t>Group</w:t>
      </w:r>
      <w:r w:rsidRPr="00010C7A">
        <w:rPr>
          <w:rFonts w:ascii="Browallia New" w:hAnsi="Browallia New" w:cs="Browallia New"/>
          <w:sz w:val="28"/>
        </w:rPr>
        <w:t xml:space="preserve"> recognize deferred tax liabilities for all taxable temporary differences.</w:t>
      </w:r>
    </w:p>
    <w:p w14:paraId="54FCEEF1" w14:textId="77777777" w:rsidR="00032936" w:rsidRPr="006F666A" w:rsidRDefault="00032936" w:rsidP="006D7BD1">
      <w:pPr>
        <w:pStyle w:val="NoSpacing"/>
        <w:spacing w:after="100"/>
        <w:ind w:left="720"/>
        <w:jc w:val="both"/>
        <w:rPr>
          <w:rFonts w:ascii="Browallia New" w:hAnsi="Browallia New" w:cs="Browallia New"/>
          <w:sz w:val="28"/>
        </w:rPr>
      </w:pPr>
      <w:r w:rsidRPr="006F666A">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66766F3" w14:textId="52790EB0" w:rsidR="00032936" w:rsidRPr="006F666A" w:rsidRDefault="00032936" w:rsidP="006D7BD1">
      <w:pPr>
        <w:pStyle w:val="NoSpacing"/>
        <w:spacing w:after="100"/>
        <w:ind w:left="720"/>
        <w:jc w:val="both"/>
        <w:rPr>
          <w:rFonts w:ascii="Browallia New" w:hAnsi="Browallia New" w:cs="Browallia New"/>
          <w:sz w:val="28"/>
        </w:rPr>
      </w:pPr>
      <w:r w:rsidRPr="006F666A">
        <w:rPr>
          <w:rFonts w:ascii="Browallia New" w:hAnsi="Browallia New" w:cs="Browallia New"/>
          <w:sz w:val="28"/>
        </w:rPr>
        <w:t xml:space="preserve">At each reporting date, the </w:t>
      </w:r>
      <w:r w:rsidR="00873B69">
        <w:rPr>
          <w:rFonts w:ascii="Browallia New" w:hAnsi="Browallia New" w:cs="Browallia New"/>
          <w:sz w:val="28"/>
        </w:rPr>
        <w:t>Group</w:t>
      </w:r>
      <w:r w:rsidRPr="006F666A">
        <w:rPr>
          <w:rFonts w:ascii="Browallia New" w:hAnsi="Browallia New" w:cs="Browallia New"/>
          <w:sz w:val="28"/>
        </w:rPr>
        <w:t xml:space="preserve"> review and reduce the carrying amount of deferred tax assets to the extent that it is no longer probable that sufficient taxable profit will be available to allow all or part of the deferred tax asset to be utilized.</w:t>
      </w:r>
      <w:bookmarkStart w:id="2" w:name="_Hlk33537940"/>
    </w:p>
    <w:bookmarkEnd w:id="2"/>
    <w:p w14:paraId="47E5321F" w14:textId="081E7F50" w:rsidR="00032936" w:rsidRPr="006F666A" w:rsidRDefault="00032936" w:rsidP="006D7BD1">
      <w:pPr>
        <w:pStyle w:val="NoSpacing"/>
        <w:tabs>
          <w:tab w:val="left" w:pos="720"/>
          <w:tab w:val="left" w:pos="1440"/>
          <w:tab w:val="left" w:pos="2160"/>
          <w:tab w:val="left" w:pos="2880"/>
          <w:tab w:val="left" w:pos="3660"/>
          <w:tab w:val="left" w:pos="6521"/>
          <w:tab w:val="left" w:pos="7776"/>
        </w:tabs>
        <w:spacing w:after="100"/>
        <w:ind w:left="709"/>
        <w:jc w:val="both"/>
        <w:rPr>
          <w:rFonts w:ascii="Browallia New" w:hAnsi="Browallia New" w:cs="Browallia New"/>
          <w:sz w:val="28"/>
        </w:rPr>
      </w:pPr>
      <w:r w:rsidRPr="006F666A">
        <w:rPr>
          <w:rFonts w:ascii="Browallia New" w:hAnsi="Browallia New" w:cs="Browallia New"/>
          <w:sz w:val="28"/>
        </w:rPr>
        <w:t xml:space="preserve">The </w:t>
      </w:r>
      <w:r w:rsidR="00873B69">
        <w:rPr>
          <w:rFonts w:ascii="Browallia New" w:hAnsi="Browallia New" w:cs="Browallia New"/>
          <w:sz w:val="28"/>
        </w:rPr>
        <w:t>Group</w:t>
      </w:r>
      <w:r w:rsidRPr="006F666A">
        <w:rPr>
          <w:rFonts w:ascii="Browallia New" w:hAnsi="Browallia New" w:cs="Browallia New"/>
          <w:sz w:val="28"/>
        </w:rPr>
        <w:t xml:space="preserve"> records deferred tax directly to shareholders' equity if the tax relates to items that are recorded directly to shareholders' equity.</w:t>
      </w:r>
    </w:p>
    <w:p w14:paraId="3EC0B1CB" w14:textId="2D0DD7BA" w:rsidR="00032936" w:rsidRPr="006F666A" w:rsidRDefault="00032936" w:rsidP="006D7BD1">
      <w:pPr>
        <w:pStyle w:val="NoSpacing"/>
        <w:tabs>
          <w:tab w:val="left" w:pos="720"/>
          <w:tab w:val="left" w:pos="1440"/>
          <w:tab w:val="left" w:pos="2160"/>
          <w:tab w:val="left" w:pos="2880"/>
          <w:tab w:val="left" w:pos="3660"/>
          <w:tab w:val="left" w:pos="6521"/>
          <w:tab w:val="left" w:pos="7776"/>
        </w:tabs>
        <w:spacing w:after="100"/>
        <w:jc w:val="both"/>
        <w:rPr>
          <w:rFonts w:ascii="Browallia New" w:hAnsi="Browallia New" w:cs="Browallia New"/>
          <w:sz w:val="28"/>
        </w:rPr>
      </w:pPr>
      <w:r w:rsidRPr="006F666A">
        <w:rPr>
          <w:rFonts w:ascii="Browallia New" w:hAnsi="Browallia New" w:cs="Browallia New"/>
          <w:sz w:val="28"/>
          <w:cs/>
        </w:rPr>
        <w:t>4.1</w:t>
      </w:r>
      <w:r w:rsidR="00A2219C">
        <w:rPr>
          <w:rFonts w:ascii="Browallia New" w:hAnsi="Browallia New" w:cs="Browallia New" w:hint="cs"/>
          <w:sz w:val="28"/>
          <w:cs/>
        </w:rPr>
        <w:t>4</w:t>
      </w:r>
      <w:r w:rsidRPr="006F666A">
        <w:rPr>
          <w:rFonts w:ascii="Browallia New" w:hAnsi="Browallia New" w:cs="Browallia New"/>
          <w:sz w:val="28"/>
        </w:rPr>
        <w:tab/>
        <w:t>Earnings</w:t>
      </w:r>
      <w:r w:rsidR="00873B69">
        <w:rPr>
          <w:rFonts w:ascii="Browallia New" w:hAnsi="Browallia New" w:cs="Browallia New"/>
          <w:sz w:val="28"/>
        </w:rPr>
        <w:t xml:space="preserve"> (loss)</w:t>
      </w:r>
      <w:r w:rsidRPr="006F666A">
        <w:rPr>
          <w:rFonts w:ascii="Browallia New" w:hAnsi="Browallia New" w:cs="Browallia New"/>
          <w:sz w:val="28"/>
        </w:rPr>
        <w:t xml:space="preserve"> per share</w:t>
      </w:r>
    </w:p>
    <w:p w14:paraId="01718D1F" w14:textId="4494802A" w:rsidR="00032936" w:rsidRDefault="00032936" w:rsidP="006D7BD1">
      <w:pPr>
        <w:pStyle w:val="NoSpacing"/>
        <w:tabs>
          <w:tab w:val="left" w:pos="720"/>
          <w:tab w:val="left" w:pos="1440"/>
          <w:tab w:val="left" w:pos="2160"/>
          <w:tab w:val="left" w:pos="2880"/>
          <w:tab w:val="left" w:pos="3660"/>
          <w:tab w:val="left" w:pos="6521"/>
          <w:tab w:val="left" w:pos="7776"/>
        </w:tabs>
        <w:spacing w:after="100"/>
        <w:ind w:left="709"/>
        <w:jc w:val="both"/>
        <w:rPr>
          <w:rFonts w:ascii="Browallia New" w:hAnsi="Browallia New" w:cs="Browallia New"/>
          <w:sz w:val="28"/>
        </w:rPr>
      </w:pPr>
      <w:r w:rsidRPr="006F666A">
        <w:rPr>
          <w:rFonts w:ascii="Browallia New" w:hAnsi="Browallia New" w:cs="Browallia New"/>
          <w:sz w:val="28"/>
        </w:rPr>
        <w:t>Basic earnings</w:t>
      </w:r>
      <w:r w:rsidR="00873B69">
        <w:rPr>
          <w:rFonts w:ascii="Browallia New" w:hAnsi="Browallia New" w:cs="Browallia New"/>
          <w:sz w:val="28"/>
        </w:rPr>
        <w:t xml:space="preserve"> (loss)</w:t>
      </w:r>
      <w:r w:rsidRPr="006F666A">
        <w:rPr>
          <w:rFonts w:ascii="Browallia New" w:hAnsi="Browallia New" w:cs="Browallia New"/>
          <w:sz w:val="28"/>
        </w:rPr>
        <w:t xml:space="preserve"> per share is determined by dividing the net income</w:t>
      </w:r>
      <w:r w:rsidR="00873B69">
        <w:rPr>
          <w:rFonts w:ascii="Browallia New" w:hAnsi="Browallia New" w:cs="Browallia New"/>
          <w:sz w:val="28"/>
        </w:rPr>
        <w:t xml:space="preserve"> (loss)</w:t>
      </w:r>
      <w:r w:rsidRPr="006F666A">
        <w:rPr>
          <w:rFonts w:ascii="Browallia New" w:hAnsi="Browallia New" w:cs="Browallia New"/>
          <w:sz w:val="28"/>
        </w:rPr>
        <w:t xml:space="preserve"> for the year by the number of weighted-average common shares issued and paid-up during the year.</w:t>
      </w:r>
    </w:p>
    <w:p w14:paraId="044D70DE" w14:textId="20FE71BA" w:rsidR="00032936" w:rsidRPr="00873B69" w:rsidRDefault="00032936" w:rsidP="006D7BD1">
      <w:pPr>
        <w:pStyle w:val="NoSpacing"/>
        <w:tabs>
          <w:tab w:val="left" w:pos="720"/>
          <w:tab w:val="left" w:pos="1440"/>
          <w:tab w:val="left" w:pos="2160"/>
          <w:tab w:val="left" w:pos="2880"/>
          <w:tab w:val="left" w:pos="3660"/>
          <w:tab w:val="left" w:pos="6521"/>
          <w:tab w:val="left" w:pos="7776"/>
        </w:tabs>
        <w:spacing w:after="100"/>
        <w:jc w:val="both"/>
        <w:rPr>
          <w:rFonts w:ascii="Browallia New" w:hAnsi="Browallia New" w:cs="Browallia New"/>
          <w:sz w:val="28"/>
        </w:rPr>
      </w:pPr>
      <w:r w:rsidRPr="00873B69">
        <w:rPr>
          <w:rFonts w:ascii="Browallia New" w:hAnsi="Browallia New" w:cs="Browallia New"/>
          <w:sz w:val="28"/>
          <w:cs/>
        </w:rPr>
        <w:t>4.1</w:t>
      </w:r>
      <w:r w:rsidR="00A2219C">
        <w:rPr>
          <w:rFonts w:ascii="Browallia New" w:hAnsi="Browallia New" w:cs="Browallia New" w:hint="cs"/>
          <w:sz w:val="28"/>
          <w:cs/>
        </w:rPr>
        <w:t>5</w:t>
      </w:r>
      <w:r w:rsidRPr="00873B69">
        <w:rPr>
          <w:rFonts w:ascii="Browallia New" w:hAnsi="Browallia New" w:cs="Browallia New"/>
          <w:sz w:val="28"/>
        </w:rPr>
        <w:tab/>
        <w:t xml:space="preserve">Related Party </w:t>
      </w:r>
      <w:r w:rsidR="00A2219C">
        <w:rPr>
          <w:rFonts w:ascii="Browallia New" w:hAnsi="Browallia New" w:cs="Browallia New"/>
          <w:sz w:val="28"/>
        </w:rPr>
        <w:t>t</w:t>
      </w:r>
      <w:r w:rsidRPr="00873B69">
        <w:rPr>
          <w:rFonts w:ascii="Browallia New" w:hAnsi="Browallia New" w:cs="Browallia New"/>
          <w:sz w:val="28"/>
        </w:rPr>
        <w:t>ransactions</w:t>
      </w:r>
    </w:p>
    <w:p w14:paraId="29EFB84F" w14:textId="77777777" w:rsidR="00032936" w:rsidRPr="00873B69" w:rsidRDefault="00032936" w:rsidP="006D7BD1">
      <w:pPr>
        <w:pStyle w:val="NoSpacing"/>
        <w:tabs>
          <w:tab w:val="left" w:pos="720"/>
          <w:tab w:val="left" w:pos="1440"/>
          <w:tab w:val="left" w:pos="2160"/>
          <w:tab w:val="left" w:pos="2880"/>
          <w:tab w:val="left" w:pos="3660"/>
          <w:tab w:val="left" w:pos="6521"/>
          <w:tab w:val="left" w:pos="7776"/>
        </w:tabs>
        <w:spacing w:after="100"/>
        <w:ind w:left="709"/>
        <w:jc w:val="both"/>
        <w:rPr>
          <w:rFonts w:ascii="Browallia New" w:hAnsi="Browallia New" w:cs="Browallia New"/>
          <w:sz w:val="28"/>
        </w:rPr>
      </w:pPr>
      <w:r w:rsidRPr="00873B69">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6C7E895C" w14:textId="77777777" w:rsidR="00032936" w:rsidRPr="00873B69" w:rsidRDefault="00032936" w:rsidP="006D7BD1">
      <w:pPr>
        <w:pStyle w:val="NoSpacing"/>
        <w:tabs>
          <w:tab w:val="left" w:pos="720"/>
          <w:tab w:val="left" w:pos="1440"/>
          <w:tab w:val="left" w:pos="2160"/>
          <w:tab w:val="left" w:pos="2880"/>
          <w:tab w:val="left" w:pos="3660"/>
          <w:tab w:val="left" w:pos="6521"/>
          <w:tab w:val="left" w:pos="7776"/>
        </w:tabs>
        <w:spacing w:after="100"/>
        <w:ind w:left="709"/>
        <w:jc w:val="both"/>
        <w:rPr>
          <w:rFonts w:ascii="Browallia New" w:hAnsi="Browallia New" w:cs="Browallia New"/>
          <w:sz w:val="28"/>
        </w:rPr>
      </w:pPr>
      <w:r w:rsidRPr="00873B69">
        <w:rPr>
          <w:rFonts w:ascii="Browallia New" w:hAnsi="Browallia New" w:cs="Browallia New"/>
          <w:sz w:val="28"/>
        </w:rPr>
        <w:t>They also include associates companies and individuals which directly or indirectly own a voting interest in the Company that gives them significant influence over the Company</w:t>
      </w:r>
      <w:r w:rsidRPr="00873B69">
        <w:rPr>
          <w:rFonts w:ascii="Browallia New" w:eastAsia="Times New Roman" w:hAnsi="Browallia New" w:cs="Browallia New"/>
          <w:sz w:val="28"/>
        </w:rPr>
        <w:t xml:space="preserve"> and its subsidiaries</w:t>
      </w:r>
      <w:r w:rsidRPr="00873B69">
        <w:rPr>
          <w:rFonts w:ascii="Browallia New" w:hAnsi="Browallia New" w:cs="Browallia New"/>
          <w:sz w:val="28"/>
        </w:rPr>
        <w:t>,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4D688662" w14:textId="66CDFCB5" w:rsidR="006D7BD1" w:rsidRDefault="00032936" w:rsidP="00032936">
      <w:pPr>
        <w:pStyle w:val="NoSpacing"/>
        <w:spacing w:after="120"/>
        <w:ind w:left="709"/>
        <w:jc w:val="both"/>
        <w:rPr>
          <w:rFonts w:ascii="Browallia New" w:hAnsi="Browallia New" w:cs="Browallia New"/>
          <w:sz w:val="28"/>
        </w:rPr>
      </w:pPr>
      <w:r w:rsidRPr="00873B69">
        <w:rPr>
          <w:rFonts w:ascii="Browallia New" w:hAnsi="Browallia New" w:cs="Browallia New"/>
          <w:sz w:val="28"/>
        </w:rPr>
        <w:t>In considering each possible related party relationship, attention is directed to the substance of the relationship, and not merely the legal form.</w:t>
      </w:r>
    </w:p>
    <w:p w14:paraId="39096B80" w14:textId="77777777" w:rsidR="006D7BD1" w:rsidRPr="00233CB0" w:rsidRDefault="006D7BD1" w:rsidP="006D7BD1">
      <w:pPr>
        <w:pStyle w:val="NoSpacing"/>
        <w:tabs>
          <w:tab w:val="left" w:pos="720"/>
          <w:tab w:val="left" w:pos="1440"/>
          <w:tab w:val="left" w:pos="2160"/>
          <w:tab w:val="left" w:pos="2880"/>
          <w:tab w:val="left" w:pos="3660"/>
          <w:tab w:val="left" w:pos="7776"/>
        </w:tabs>
        <w:spacing w:after="100"/>
        <w:jc w:val="both"/>
        <w:rPr>
          <w:rFonts w:ascii="Browallia New" w:hAnsi="Browallia New" w:cs="Browallia New"/>
          <w:b/>
          <w:bCs/>
          <w:sz w:val="28"/>
        </w:rPr>
      </w:pPr>
      <w:r>
        <w:rPr>
          <w:rFonts w:ascii="Browallia New" w:hAnsi="Browallia New" w:cs="Browallia New"/>
          <w:sz w:val="28"/>
        </w:rPr>
        <w:br w:type="column"/>
      </w:r>
      <w:r w:rsidRPr="00233CB0">
        <w:rPr>
          <w:rFonts w:ascii="Browallia New" w:hAnsi="Browallia New" w:cs="Browallia New"/>
          <w:b/>
          <w:bCs/>
          <w:sz w:val="28"/>
        </w:rPr>
        <w:lastRenderedPageBreak/>
        <w:t>4.</w:t>
      </w:r>
      <w:r w:rsidRPr="00233CB0">
        <w:rPr>
          <w:rFonts w:ascii="Browallia New" w:hAnsi="Browallia New" w:cs="Browallia New"/>
          <w:b/>
          <w:bCs/>
          <w:sz w:val="28"/>
        </w:rPr>
        <w:tab/>
        <w:t>SIGNIFICANT ACCOUNTING POLICIES (</w:t>
      </w:r>
      <w:proofErr w:type="spellStart"/>
      <w:r w:rsidRPr="00233CB0">
        <w:rPr>
          <w:rFonts w:ascii="Browallia New" w:hAnsi="Browallia New" w:cs="Browallia New"/>
          <w:b/>
          <w:bCs/>
          <w:sz w:val="28"/>
        </w:rPr>
        <w:t>Con’t</w:t>
      </w:r>
      <w:proofErr w:type="spellEnd"/>
      <w:r w:rsidRPr="00233CB0">
        <w:rPr>
          <w:rFonts w:ascii="Browallia New" w:hAnsi="Browallia New" w:cs="Browallia New"/>
          <w:b/>
          <w:bCs/>
          <w:sz w:val="28"/>
        </w:rPr>
        <w:t>)</w:t>
      </w:r>
    </w:p>
    <w:p w14:paraId="3DF83019" w14:textId="6FCB3B81"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873B69">
        <w:rPr>
          <w:rFonts w:ascii="Browallia New" w:hAnsi="Browallia New" w:cs="Browallia New"/>
          <w:sz w:val="28"/>
          <w:cs/>
        </w:rPr>
        <w:t>4.1</w:t>
      </w:r>
      <w:r w:rsidR="006D7BD1">
        <w:rPr>
          <w:rFonts w:ascii="Browallia New" w:hAnsi="Browallia New" w:cs="Browallia New" w:hint="cs"/>
          <w:sz w:val="28"/>
          <w:cs/>
        </w:rPr>
        <w:t>6</w:t>
      </w:r>
      <w:r w:rsidRPr="00873B69">
        <w:rPr>
          <w:rFonts w:ascii="Browallia New" w:hAnsi="Browallia New" w:cs="Browallia New"/>
          <w:sz w:val="28"/>
        </w:rPr>
        <w:tab/>
        <w:t>Impairment</w:t>
      </w:r>
      <w:r w:rsidRPr="00873B69">
        <w:rPr>
          <w:rFonts w:ascii="Browallia New" w:hAnsi="Browallia New" w:cs="Browallia New"/>
          <w:sz w:val="28"/>
          <w:cs/>
        </w:rPr>
        <w:t xml:space="preserve"> </w:t>
      </w:r>
      <w:r w:rsidRPr="00873B69">
        <w:rPr>
          <w:rFonts w:ascii="Browallia New" w:hAnsi="Browallia New" w:cs="Browallia New"/>
          <w:sz w:val="28"/>
        </w:rPr>
        <w:t>of non-financial assets</w:t>
      </w:r>
    </w:p>
    <w:p w14:paraId="755A0865" w14:textId="2C1F0756" w:rsidR="00032936" w:rsidRPr="00873B69" w:rsidRDefault="00032936" w:rsidP="00032936">
      <w:pPr>
        <w:spacing w:after="80" w:line="240" w:lineRule="auto"/>
        <w:ind w:left="709"/>
        <w:jc w:val="both"/>
        <w:rPr>
          <w:rFonts w:ascii="Browallia New" w:eastAsia="Times New Roman" w:hAnsi="Browallia New" w:cs="Browallia New"/>
          <w:sz w:val="28"/>
        </w:rPr>
      </w:pPr>
      <w:r w:rsidRPr="00873B69">
        <w:rPr>
          <w:rFonts w:ascii="Browallia New" w:eastAsia="Times New Roman" w:hAnsi="Browallia New" w:cs="Browallia New"/>
          <w:sz w:val="28"/>
        </w:rPr>
        <w:t xml:space="preserve">At the end of each reporting period, the </w:t>
      </w:r>
      <w:r w:rsidR="00873B69">
        <w:rPr>
          <w:rFonts w:ascii="Browallia New" w:eastAsia="Times New Roman" w:hAnsi="Browallia New" w:cs="Browallia New"/>
          <w:sz w:val="28"/>
        </w:rPr>
        <w:t>Group</w:t>
      </w:r>
      <w:r w:rsidRPr="00873B69">
        <w:rPr>
          <w:rFonts w:ascii="Browallia New" w:eastAsia="Times New Roman" w:hAnsi="Browallia New" w:cs="Browallia New"/>
          <w:sz w:val="28"/>
        </w:rPr>
        <w:t xml:space="preserve">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w:t>
      </w:r>
      <w:r w:rsidR="00873B69">
        <w:rPr>
          <w:rFonts w:ascii="Browallia New" w:eastAsia="Times New Roman" w:hAnsi="Browallia New" w:cs="Browallia New"/>
          <w:sz w:val="28"/>
        </w:rPr>
        <w:t>Group</w:t>
      </w:r>
      <w:r w:rsidRPr="00873B69">
        <w:rPr>
          <w:rFonts w:ascii="Browallia New" w:eastAsia="Times New Roman" w:hAnsi="Browallia New" w:cs="Browallia New"/>
          <w:sz w:val="28"/>
        </w:rPr>
        <w:t xml:space="preserve"> estimates the asset’s recoverable amount.</w:t>
      </w:r>
    </w:p>
    <w:p w14:paraId="1A00F850" w14:textId="1988EFBE"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 xml:space="preserve">The recoverable amount of assets is the greater of the asset’s value in use and fair value less costs to sell. </w:t>
      </w:r>
    </w:p>
    <w:p w14:paraId="3242E503" w14:textId="77777777"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An impairment loss is recognized in profit or loss.</w:t>
      </w:r>
    </w:p>
    <w:p w14:paraId="4B5876A9" w14:textId="537B08F4"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ab/>
        <w:t xml:space="preserve">For assets an assessment is made at each reporting date as to whether there is any indication that previously recognized impairment losses may no longer exist or may have decreased.  If such indication exists, the </w:t>
      </w:r>
      <w:r w:rsidR="00873B69">
        <w:rPr>
          <w:rFonts w:ascii="Browallia New" w:hAnsi="Browallia New" w:cs="Browallia New"/>
          <w:sz w:val="28"/>
        </w:rPr>
        <w:t>Group</w:t>
      </w:r>
      <w:r w:rsidRPr="00873B69">
        <w:rPr>
          <w:rFonts w:ascii="Browallia New" w:hAnsi="Browallia New" w:cs="Browallia New"/>
          <w:sz w:val="28"/>
        </w:rPr>
        <w:t xml:space="preserve"> estimate the asset’s recoverable amount in which case an impairment loss recognized in prior periods for an asset shall be reversed.</w:t>
      </w:r>
    </w:p>
    <w:p w14:paraId="1BCD11AE" w14:textId="77777777"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An impairment loss in respect of other non-financial assets is reversed only to the extent that the asset’s carrying amount does not exceed the carrying amount that would have been determined, net of depreciation or amortization, if no impairment loss had been recognized.</w:t>
      </w:r>
    </w:p>
    <w:p w14:paraId="252C0359" w14:textId="1533F877" w:rsidR="00032936" w:rsidRPr="00873B69"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873B69">
        <w:rPr>
          <w:rFonts w:ascii="Browallia New" w:hAnsi="Browallia New" w:cs="Browallia New"/>
          <w:sz w:val="28"/>
        </w:rPr>
        <w:t>4</w:t>
      </w:r>
      <w:r w:rsidRPr="00873B69">
        <w:rPr>
          <w:rFonts w:ascii="Browallia New" w:hAnsi="Browallia New" w:cs="Browallia New"/>
          <w:sz w:val="28"/>
          <w:cs/>
        </w:rPr>
        <w:t>.1</w:t>
      </w:r>
      <w:r w:rsidR="006D7BD1">
        <w:rPr>
          <w:rFonts w:ascii="Browallia New" w:hAnsi="Browallia New" w:cs="Browallia New" w:hint="cs"/>
          <w:sz w:val="28"/>
          <w:cs/>
        </w:rPr>
        <w:t>7</w:t>
      </w:r>
      <w:r w:rsidRPr="00873B69">
        <w:rPr>
          <w:rFonts w:ascii="Browallia New" w:hAnsi="Browallia New" w:cs="Browallia New"/>
          <w:sz w:val="28"/>
          <w:cs/>
        </w:rPr>
        <w:tab/>
      </w:r>
      <w:r w:rsidRPr="00873B69">
        <w:rPr>
          <w:rFonts w:ascii="Browallia New" w:hAnsi="Browallia New" w:cs="Browallia New"/>
          <w:sz w:val="28"/>
        </w:rPr>
        <w:t>Operating segments</w:t>
      </w:r>
    </w:p>
    <w:p w14:paraId="24893D95" w14:textId="77777777" w:rsidR="00032936"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873B69">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31C7F86B" w14:textId="53E14C18"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w:t>
      </w:r>
      <w:r w:rsidR="002F221F">
        <w:rPr>
          <w:rFonts w:ascii="Browallia New" w:hAnsi="Browallia New" w:cs="Browallia New"/>
          <w:sz w:val="28"/>
        </w:rPr>
        <w:t>1</w:t>
      </w:r>
      <w:r w:rsidR="006D7BD1">
        <w:rPr>
          <w:rFonts w:ascii="Browallia New" w:hAnsi="Browallia New" w:cs="Browallia New" w:hint="cs"/>
          <w:sz w:val="28"/>
          <w:cs/>
        </w:rPr>
        <w:t>8</w:t>
      </w:r>
      <w:r w:rsidRPr="006F666A">
        <w:rPr>
          <w:rFonts w:ascii="Browallia New" w:hAnsi="Browallia New" w:cs="Browallia New"/>
          <w:sz w:val="28"/>
          <w:cs/>
        </w:rPr>
        <w:tab/>
      </w:r>
      <w:r w:rsidRPr="006F666A">
        <w:rPr>
          <w:rFonts w:ascii="Browallia New" w:hAnsi="Browallia New" w:cs="Browallia New"/>
          <w:sz w:val="28"/>
        </w:rPr>
        <w:t xml:space="preserve">Financial </w:t>
      </w:r>
      <w:r w:rsidR="00A2219C">
        <w:rPr>
          <w:rFonts w:ascii="Browallia New" w:hAnsi="Browallia New" w:cs="Browallia New"/>
          <w:sz w:val="28"/>
        </w:rPr>
        <w:t>i</w:t>
      </w:r>
      <w:r w:rsidRPr="006F666A">
        <w:rPr>
          <w:rFonts w:ascii="Browallia New" w:hAnsi="Browallia New" w:cs="Browallia New"/>
          <w:sz w:val="28"/>
        </w:rPr>
        <w:t>nstruments</w:t>
      </w:r>
    </w:p>
    <w:p w14:paraId="5F91E581" w14:textId="56CB25A1"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The </w:t>
      </w:r>
      <w:r w:rsidR="00A15590">
        <w:rPr>
          <w:rFonts w:ascii="Browallia New" w:hAnsi="Browallia New" w:cs="Browallia New"/>
          <w:sz w:val="28"/>
        </w:rPr>
        <w:t>Group</w:t>
      </w:r>
      <w:r w:rsidRPr="006F666A">
        <w:rPr>
          <w:rFonts w:ascii="Browallia New" w:hAnsi="Browallia New" w:cs="Browallia New"/>
          <w:sz w:val="28"/>
        </w:rPr>
        <w:t xml:space="preserve">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B1E6E63"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assets</w:t>
      </w:r>
    </w:p>
    <w:p w14:paraId="597DB4B7" w14:textId="5547C7E0"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Financial assets are classified, at initial recognition, as to be subsequently measured at fair value through profit or loss (FVTPL), fair value through other comprehensive income (FVOCI) or amortized cost.  The classification of financial assets at initial recognition is driven by the </w:t>
      </w:r>
      <w:r w:rsidR="00A15590">
        <w:rPr>
          <w:rFonts w:ascii="Browallia New" w:hAnsi="Browallia New" w:cs="Browallia New"/>
          <w:sz w:val="28"/>
        </w:rPr>
        <w:t>Group</w:t>
      </w:r>
      <w:r w:rsidRPr="006F666A">
        <w:rPr>
          <w:rFonts w:ascii="Browallia New" w:hAnsi="Browallia New" w:cs="Browallia New"/>
          <w:sz w:val="28"/>
        </w:rPr>
        <w:t xml:space="preserve"> business model for managing the financial assets and the contractual cash flows characteristics of the financial assets.</w:t>
      </w:r>
    </w:p>
    <w:p w14:paraId="35C4F6DF" w14:textId="77777777" w:rsidR="006D7BD1" w:rsidRPr="006F666A" w:rsidRDefault="006D7BD1" w:rsidP="006D7BD1">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Pr>
          <w:rFonts w:ascii="Browallia New" w:hAnsi="Browallia New" w:cs="Browallia New"/>
          <w:b/>
          <w:bCs/>
          <w:i/>
          <w:iCs/>
          <w:sz w:val="28"/>
        </w:rPr>
        <w:br w:type="column"/>
      </w: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607770A6" w14:textId="0C94C618" w:rsidR="006D7BD1" w:rsidRPr="00CA1B90" w:rsidRDefault="006D7BD1" w:rsidP="006D7BD1">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w:t>
      </w:r>
      <w:r>
        <w:rPr>
          <w:rFonts w:ascii="Browallia New" w:hAnsi="Browallia New" w:cs="Browallia New"/>
          <w:sz w:val="28"/>
        </w:rPr>
        <w:t>1</w:t>
      </w:r>
      <w:r>
        <w:rPr>
          <w:rFonts w:ascii="Browallia New" w:hAnsi="Browallia New" w:cs="Browallia New" w:hint="cs"/>
          <w:sz w:val="28"/>
          <w:cs/>
        </w:rPr>
        <w:t>8</w:t>
      </w:r>
      <w:r w:rsidRPr="006F666A">
        <w:rPr>
          <w:rFonts w:ascii="Browallia New" w:hAnsi="Browallia New" w:cs="Browallia New"/>
          <w:sz w:val="28"/>
          <w:cs/>
        </w:rPr>
        <w:tab/>
      </w:r>
      <w:r w:rsidRPr="006F666A">
        <w:rPr>
          <w:rFonts w:ascii="Browallia New" w:hAnsi="Browallia New" w:cs="Browallia New"/>
          <w:sz w:val="28"/>
        </w:rPr>
        <w:t>Financial</w:t>
      </w:r>
      <w:r w:rsidR="00A2219C">
        <w:rPr>
          <w:rFonts w:ascii="Browallia New" w:hAnsi="Browallia New" w:cs="Browallia New"/>
          <w:sz w:val="28"/>
        </w:rPr>
        <w:t xml:space="preserve"> i</w:t>
      </w:r>
      <w:r w:rsidRPr="00CA1B90">
        <w:rPr>
          <w:rFonts w:ascii="Browallia New" w:hAnsi="Browallia New" w:cs="Browallia New"/>
          <w:sz w:val="28"/>
        </w:rPr>
        <w:t>nstruments (</w:t>
      </w:r>
      <w:proofErr w:type="spellStart"/>
      <w:r w:rsidRPr="00CA1B90">
        <w:rPr>
          <w:rFonts w:ascii="Browallia New" w:hAnsi="Browallia New" w:cs="Browallia New"/>
          <w:sz w:val="28"/>
        </w:rPr>
        <w:t>Con’t</w:t>
      </w:r>
      <w:proofErr w:type="spellEnd"/>
      <w:r w:rsidRPr="00CA1B90">
        <w:rPr>
          <w:rFonts w:ascii="Browallia New" w:hAnsi="Browallia New" w:cs="Browallia New"/>
          <w:sz w:val="28"/>
        </w:rPr>
        <w:t>)</w:t>
      </w:r>
    </w:p>
    <w:p w14:paraId="468AA7EC" w14:textId="603F9849"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Financial assets at FVOCI</w:t>
      </w:r>
    </w:p>
    <w:p w14:paraId="5058E199" w14:textId="7ACBC3F7" w:rsidR="00032936" w:rsidRPr="0055451E" w:rsidRDefault="00032936" w:rsidP="00032936">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Pr>
          <w:rFonts w:ascii="Browallia New" w:hAnsi="Browallia New" w:cs="Browallia New"/>
          <w:sz w:val="28"/>
          <w:cs/>
        </w:rPr>
        <w:tab/>
      </w:r>
      <w:r w:rsidRPr="0055451E">
        <w:rPr>
          <w:rFonts w:ascii="Browallia New" w:hAnsi="Browallia New" w:cs="Browallia New"/>
          <w:sz w:val="28"/>
        </w:rPr>
        <w:t xml:space="preserve">Upon initial recognition, the </w:t>
      </w:r>
      <w:r w:rsidR="00A15590">
        <w:rPr>
          <w:rFonts w:ascii="Browallia New" w:hAnsi="Browallia New" w:cs="Browallia New"/>
          <w:sz w:val="28"/>
        </w:rPr>
        <w:t>Group</w:t>
      </w:r>
      <w:r w:rsidRPr="0055451E">
        <w:rPr>
          <w:rFonts w:ascii="Browallia New" w:hAnsi="Browallia New" w:cs="Browallia New"/>
          <w:sz w:val="28"/>
        </w:rPr>
        <w:t xml:space="preserve"> can elect to irrevocably classify its equity investments which are not held for trading as equity instruments designated at FVOCI. The classification is determined on an instrument-by-instrument basis.</w:t>
      </w:r>
    </w:p>
    <w:p w14:paraId="7CD394C1" w14:textId="77777777" w:rsidR="00032936" w:rsidRPr="0055451E" w:rsidRDefault="00032936" w:rsidP="00032936">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sidRPr="0055451E">
        <w:rPr>
          <w:rFonts w:ascii="Browallia New" w:hAnsi="Browallia New" w:cs="Browallia New"/>
          <w:sz w:val="28"/>
        </w:rPr>
        <w:t>Gains and losses recognized in other comprehensive income on these financial assets are never recycled to profit or loss.</w:t>
      </w:r>
    </w:p>
    <w:p w14:paraId="5BFE98B6" w14:textId="77777777" w:rsidR="00032936" w:rsidRPr="00A05BC9" w:rsidRDefault="00032936" w:rsidP="00032936">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pacing w:val="-2"/>
          <w:sz w:val="28"/>
        </w:rPr>
      </w:pPr>
      <w:r w:rsidRPr="00A05BC9">
        <w:rPr>
          <w:rFonts w:ascii="Browallia New" w:hAnsi="Browallia New" w:cs="Browallia New"/>
          <w:spacing w:val="-2"/>
          <w:sz w:val="28"/>
        </w:rPr>
        <w:t>Dividends are recognized as other income in profit or loss, except when the dividends clearly represent a recovery of part of the cost of the financial asset, in which case, the gains are recognized in other comprehensive income.</w:t>
      </w:r>
    </w:p>
    <w:p w14:paraId="51356DD6"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55451E">
        <w:rPr>
          <w:rFonts w:ascii="Browallia New" w:hAnsi="Browallia New" w:cs="Browallia New"/>
          <w:sz w:val="28"/>
        </w:rPr>
        <w:t>Equity instruments designated at FVOCI are not subject to impairment assessment.</w:t>
      </w:r>
    </w:p>
    <w:p w14:paraId="09C37DEB"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b/>
          <w:bCs/>
          <w:i/>
          <w:iCs/>
          <w:sz w:val="28"/>
        </w:rPr>
        <w:t>Financial assets at amortized cost</w:t>
      </w:r>
    </w:p>
    <w:p w14:paraId="2BC24550" w14:textId="357463BF"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The </w:t>
      </w:r>
      <w:r w:rsidR="00872769">
        <w:rPr>
          <w:rFonts w:ascii="Browallia New" w:hAnsi="Browallia New" w:cs="Browallia New"/>
          <w:sz w:val="28"/>
        </w:rPr>
        <w:t>Group</w:t>
      </w:r>
      <w:r w:rsidRPr="006F666A">
        <w:rPr>
          <w:rFonts w:ascii="Browallia New" w:hAnsi="Browallia New" w:cs="Browallia New"/>
          <w:sz w:val="28"/>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6E9D698"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63DA5876"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Classification and measurement of financial liabilities</w:t>
      </w:r>
    </w:p>
    <w:p w14:paraId="4A809F80"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6F666A">
        <w:rPr>
          <w:rFonts w:ascii="Browallia New" w:hAnsi="Browallia New" w:cs="Browallia New"/>
          <w:b/>
          <w:bCs/>
          <w:i/>
          <w:iCs/>
          <w:sz w:val="28"/>
        </w:rPr>
        <w:t>Other financial liabilities</w:t>
      </w:r>
    </w:p>
    <w:p w14:paraId="4373DC46" w14:textId="37FD874A"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Except for derivative liabilities, at initial recognition the </w:t>
      </w:r>
      <w:r w:rsidR="00872769">
        <w:rPr>
          <w:rFonts w:ascii="Browallia New" w:hAnsi="Browallia New" w:cs="Browallia New"/>
          <w:sz w:val="28"/>
        </w:rPr>
        <w:t>Group</w:t>
      </w:r>
      <w:r w:rsidRPr="006F666A">
        <w:rPr>
          <w:rFonts w:ascii="Browallia New" w:hAnsi="Browallia New" w:cs="Browallia New"/>
          <w:sz w:val="28"/>
        </w:rPr>
        <w:t xml:space="preserve"> financial liabilities are recognized at fair value net of transaction costs and classified as liabilities to be subsequently measured at amortized cost using the EIR method.  Gains and losses are recognized in the profit or loss when the liabilities </w:t>
      </w:r>
      <w:r w:rsidRPr="00A626D8">
        <w:rPr>
          <w:rFonts w:ascii="Browallia New" w:hAnsi="Browallia New" w:cs="Browallia New"/>
          <w:spacing w:val="-2"/>
          <w:sz w:val="28"/>
        </w:rPr>
        <w:t xml:space="preserve">are derecognized as well as through the EIR amortization process. In determining amortized cost, the </w:t>
      </w:r>
      <w:r w:rsidR="00872769">
        <w:rPr>
          <w:rFonts w:ascii="Browallia New" w:hAnsi="Browallia New" w:cs="Browallia New"/>
          <w:spacing w:val="-2"/>
          <w:sz w:val="28"/>
        </w:rPr>
        <w:t>Group</w:t>
      </w:r>
      <w:r w:rsidRPr="006F666A">
        <w:rPr>
          <w:rFonts w:ascii="Browallia New" w:hAnsi="Browallia New" w:cs="Browallia New"/>
          <w:sz w:val="28"/>
        </w:rPr>
        <w:t xml:space="preserve"> takes into account any fees or costs that are an integral part of the EIR.  The EIR amortization is included in finance costs in the income statement.</w:t>
      </w:r>
    </w:p>
    <w:p w14:paraId="610B731E" w14:textId="58383298"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1E12AE">
        <w:rPr>
          <w:rFonts w:ascii="Browallia New" w:hAnsi="Browallia New" w:cs="Browallia New"/>
          <w:b/>
          <w:bCs/>
          <w:i/>
          <w:iCs/>
          <w:sz w:val="28"/>
        </w:rPr>
        <w:t xml:space="preserve">Recognition and </w:t>
      </w:r>
      <w:r w:rsidR="00A2219C">
        <w:rPr>
          <w:rFonts w:ascii="Browallia New" w:hAnsi="Browallia New" w:cs="Browallia New"/>
          <w:b/>
          <w:bCs/>
          <w:i/>
          <w:iCs/>
          <w:sz w:val="28"/>
        </w:rPr>
        <w:t>d</w:t>
      </w:r>
      <w:r w:rsidRPr="001E12AE">
        <w:rPr>
          <w:rFonts w:ascii="Browallia New" w:hAnsi="Browallia New" w:cs="Browallia New"/>
          <w:b/>
          <w:bCs/>
          <w:i/>
          <w:iCs/>
          <w:sz w:val="28"/>
        </w:rPr>
        <w:t>erecognition of financial instruments</w:t>
      </w:r>
    </w:p>
    <w:p w14:paraId="0F4C2968" w14:textId="4AB8B3AF" w:rsidR="00032936" w:rsidRPr="001B4072" w:rsidRDefault="00032936" w:rsidP="00032936">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b/>
          <w:bCs/>
          <w:i/>
          <w:iCs/>
          <w:sz w:val="28"/>
        </w:rPr>
      </w:pPr>
      <w:r w:rsidRPr="001B4072">
        <w:rPr>
          <w:rFonts w:ascii="Browallia New" w:hAnsi="Browallia New" w:cs="Browallia New"/>
          <w:b/>
          <w:bCs/>
          <w:i/>
          <w:iCs/>
          <w:sz w:val="28"/>
        </w:rPr>
        <w:t xml:space="preserve">Financial </w:t>
      </w:r>
      <w:r w:rsidR="00A2219C">
        <w:rPr>
          <w:rFonts w:ascii="Browallia New" w:hAnsi="Browallia New" w:cs="Browallia New"/>
          <w:b/>
          <w:bCs/>
          <w:i/>
          <w:iCs/>
          <w:sz w:val="28"/>
        </w:rPr>
        <w:t>a</w:t>
      </w:r>
      <w:r w:rsidRPr="001B4072">
        <w:rPr>
          <w:rFonts w:ascii="Browallia New" w:hAnsi="Browallia New" w:cs="Browallia New"/>
          <w:b/>
          <w:bCs/>
          <w:i/>
          <w:iCs/>
          <w:sz w:val="28"/>
        </w:rPr>
        <w:t>ssets</w:t>
      </w:r>
    </w:p>
    <w:p w14:paraId="77DD36A5" w14:textId="62EA38B4"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1E12AE">
        <w:rPr>
          <w:rFonts w:ascii="Browallia New" w:hAnsi="Browallia New" w:cs="Browallia New"/>
          <w:sz w:val="28"/>
        </w:rPr>
        <w:t xml:space="preserve">The </w:t>
      </w:r>
      <w:r w:rsidR="008178FA">
        <w:rPr>
          <w:rFonts w:ascii="Browallia New" w:hAnsi="Browallia New" w:cs="Browallia New"/>
          <w:sz w:val="28"/>
        </w:rPr>
        <w:t>Group</w:t>
      </w:r>
      <w:r w:rsidRPr="001E12AE">
        <w:rPr>
          <w:rFonts w:ascii="Browallia New" w:hAnsi="Browallia New" w:cs="Browallia New"/>
          <w:sz w:val="28"/>
        </w:rPr>
        <w:t xml:space="preserve"> recognize or to derecognize of financial assets financial assets on the transaction date which is the date on which the </w:t>
      </w:r>
      <w:r w:rsidR="008178FA">
        <w:rPr>
          <w:rFonts w:ascii="Browallia New" w:hAnsi="Browallia New" w:cs="Browallia New"/>
          <w:sz w:val="28"/>
        </w:rPr>
        <w:t>Group</w:t>
      </w:r>
      <w:r w:rsidRPr="0001356E">
        <w:rPr>
          <w:rFonts w:ascii="Browallia New" w:hAnsi="Browallia New" w:cs="Browallia New"/>
          <w:sz w:val="28"/>
        </w:rPr>
        <w:t xml:space="preserve"> </w:t>
      </w:r>
      <w:r w:rsidRPr="001E12AE">
        <w:rPr>
          <w:rFonts w:ascii="Browallia New" w:hAnsi="Browallia New" w:cs="Browallia New"/>
          <w:sz w:val="28"/>
        </w:rPr>
        <w:t>h</w:t>
      </w:r>
      <w:r>
        <w:rPr>
          <w:rFonts w:ascii="Browallia New" w:hAnsi="Browallia New" w:cs="Browallia New"/>
          <w:sz w:val="28"/>
        </w:rPr>
        <w:t>ave</w:t>
      </w:r>
      <w:r w:rsidRPr="001E12AE">
        <w:rPr>
          <w:rFonts w:ascii="Browallia New" w:hAnsi="Browallia New" w:cs="Browallia New"/>
          <w:sz w:val="28"/>
        </w:rPr>
        <w:t xml:space="preserve"> an obligation to buy or sell the asset for the normal purchase or sale of a financial asset.</w:t>
      </w:r>
    </w:p>
    <w:p w14:paraId="7C865D29" w14:textId="601BAB21"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A financial asset is primarily derecognized when the rights to receive cash flows from the asset have expired or have been transferred and either the </w:t>
      </w:r>
      <w:r w:rsidR="008178FA">
        <w:rPr>
          <w:rFonts w:ascii="Browallia New" w:hAnsi="Browallia New" w:cs="Browallia New"/>
          <w:sz w:val="28"/>
        </w:rPr>
        <w:t>Group</w:t>
      </w:r>
      <w:r w:rsidRPr="006F666A">
        <w:rPr>
          <w:rFonts w:ascii="Browallia New" w:hAnsi="Browallia New" w:cs="Browallia New"/>
          <w:sz w:val="28"/>
        </w:rPr>
        <w:t xml:space="preserve"> has transferred substantially all the risks and rewards of the asset, or the </w:t>
      </w:r>
      <w:r w:rsidR="008178FA">
        <w:rPr>
          <w:rFonts w:ascii="Browallia New" w:hAnsi="Browallia New" w:cs="Browallia New"/>
          <w:sz w:val="28"/>
        </w:rPr>
        <w:t>Group</w:t>
      </w:r>
      <w:r w:rsidRPr="006F666A">
        <w:rPr>
          <w:rFonts w:ascii="Browallia New" w:hAnsi="Browallia New" w:cs="Browallia New"/>
          <w:sz w:val="28"/>
        </w:rPr>
        <w:t xml:space="preserve"> has neither transferred nor retained substantially all the risks and rewards of the asset, but has transferred control of the asset.</w:t>
      </w:r>
    </w:p>
    <w:p w14:paraId="485C6DCE" w14:textId="54D0E922" w:rsidR="006D7BD1" w:rsidRPr="006F666A" w:rsidRDefault="006D7BD1" w:rsidP="006D7BD1">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Pr>
          <w:rFonts w:ascii="Browallia New" w:hAnsi="Browallia New" w:cs="Browallia New"/>
          <w:b/>
          <w:bCs/>
          <w:sz w:val="28"/>
        </w:rPr>
        <w:br w:type="column"/>
      </w: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1CED4085" w14:textId="04F72A20" w:rsidR="006D7BD1" w:rsidRPr="00CA1B90" w:rsidRDefault="006D7BD1" w:rsidP="006D7BD1">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w:t>
      </w:r>
      <w:r>
        <w:rPr>
          <w:rFonts w:ascii="Browallia New" w:hAnsi="Browallia New" w:cs="Browallia New"/>
          <w:sz w:val="28"/>
        </w:rPr>
        <w:t>1</w:t>
      </w:r>
      <w:r>
        <w:rPr>
          <w:rFonts w:ascii="Browallia New" w:hAnsi="Browallia New" w:cs="Browallia New" w:hint="cs"/>
          <w:sz w:val="28"/>
          <w:cs/>
        </w:rPr>
        <w:t>8</w:t>
      </w:r>
      <w:r w:rsidRPr="006F666A">
        <w:rPr>
          <w:rFonts w:ascii="Browallia New" w:hAnsi="Browallia New" w:cs="Browallia New"/>
          <w:sz w:val="28"/>
          <w:cs/>
        </w:rPr>
        <w:tab/>
      </w:r>
      <w:r w:rsidRPr="006F666A">
        <w:rPr>
          <w:rFonts w:ascii="Browallia New" w:hAnsi="Browallia New" w:cs="Browallia New"/>
          <w:sz w:val="28"/>
        </w:rPr>
        <w:t xml:space="preserve">Financial </w:t>
      </w:r>
      <w:r w:rsidR="00A2219C">
        <w:rPr>
          <w:rFonts w:ascii="Browallia New" w:hAnsi="Browallia New" w:cs="Browallia New"/>
          <w:sz w:val="28"/>
        </w:rPr>
        <w:t>i</w:t>
      </w:r>
      <w:r w:rsidRPr="00CA1B90">
        <w:rPr>
          <w:rFonts w:ascii="Browallia New" w:hAnsi="Browallia New" w:cs="Browallia New"/>
          <w:sz w:val="28"/>
        </w:rPr>
        <w:t>nstruments (</w:t>
      </w:r>
      <w:proofErr w:type="spellStart"/>
      <w:r w:rsidRPr="00CA1B90">
        <w:rPr>
          <w:rFonts w:ascii="Browallia New" w:hAnsi="Browallia New" w:cs="Browallia New"/>
          <w:sz w:val="28"/>
        </w:rPr>
        <w:t>Con’t</w:t>
      </w:r>
      <w:proofErr w:type="spellEnd"/>
      <w:r w:rsidRPr="00CA1B90">
        <w:rPr>
          <w:rFonts w:ascii="Browallia New" w:hAnsi="Browallia New" w:cs="Browallia New"/>
          <w:sz w:val="28"/>
        </w:rPr>
        <w:t>)</w:t>
      </w:r>
    </w:p>
    <w:p w14:paraId="49B0EC99" w14:textId="51AA7C34" w:rsidR="00032936" w:rsidRPr="00BF0FFD"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BF0FFD">
        <w:rPr>
          <w:rFonts w:ascii="Browallia New" w:hAnsi="Browallia New" w:cs="Browallia New"/>
          <w:b/>
          <w:bCs/>
          <w:i/>
          <w:iCs/>
          <w:sz w:val="28"/>
        </w:rPr>
        <w:t xml:space="preserve">Financial </w:t>
      </w:r>
      <w:r w:rsidR="00A2219C">
        <w:rPr>
          <w:rFonts w:ascii="Browallia New" w:hAnsi="Browallia New" w:cs="Browallia New"/>
          <w:b/>
          <w:bCs/>
          <w:i/>
          <w:iCs/>
          <w:sz w:val="28"/>
        </w:rPr>
        <w:t>l</w:t>
      </w:r>
      <w:r w:rsidRPr="00FA25AE">
        <w:rPr>
          <w:rFonts w:ascii="Browallia New" w:hAnsi="Browallia New" w:cs="Browallia New"/>
          <w:b/>
          <w:bCs/>
          <w:i/>
          <w:iCs/>
          <w:sz w:val="28"/>
        </w:rPr>
        <w:t>iability</w:t>
      </w:r>
    </w:p>
    <w:p w14:paraId="2371896B" w14:textId="77777777" w:rsidR="00032936" w:rsidRPr="006F666A"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55B18D8F" w14:textId="77777777" w:rsidR="00032936" w:rsidRPr="00F16E7E"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B85480">
        <w:rPr>
          <w:rFonts w:ascii="Browallia New" w:hAnsi="Browallia New" w:cs="Browallia New"/>
          <w:b/>
          <w:bCs/>
          <w:i/>
          <w:iCs/>
          <w:sz w:val="28"/>
        </w:rPr>
        <w:t>Impairment of financial assets</w:t>
      </w:r>
    </w:p>
    <w:p w14:paraId="17908FED" w14:textId="77777777" w:rsidR="00032936" w:rsidRPr="00CD5B75"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CD5B75">
        <w:rPr>
          <w:rFonts w:ascii="Browallia New" w:hAnsi="Browallia New" w:cs="Browallia New"/>
          <w:b/>
          <w:bCs/>
          <w:i/>
          <w:iCs/>
          <w:sz w:val="28"/>
        </w:rPr>
        <w:t>Debt instruments not held at FVTPL</w:t>
      </w:r>
    </w:p>
    <w:p w14:paraId="1FEE3CEF" w14:textId="3570BE29" w:rsidR="00032936" w:rsidRPr="00B85480"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 xml:space="preserve">The </w:t>
      </w:r>
      <w:r w:rsidR="008178FA">
        <w:rPr>
          <w:rFonts w:ascii="Browallia New" w:hAnsi="Browallia New" w:cs="Browallia New"/>
          <w:sz w:val="28"/>
        </w:rPr>
        <w:t>Group</w:t>
      </w:r>
      <w:r w:rsidRPr="00B85480">
        <w:rPr>
          <w:rFonts w:ascii="Browallia New" w:hAnsi="Browallia New" w:cs="Browallia New"/>
          <w:sz w:val="28"/>
        </w:rPr>
        <w:t xml:space="preserve"> recognize an allowance for expected credit losses (ECLs) for all debt instruments not held at FVTPL.  ECLs are based on the difference between the contractual cash flows due in accordance with the contract and all the cash flows that the </w:t>
      </w:r>
      <w:r w:rsidR="008178FA">
        <w:rPr>
          <w:rFonts w:ascii="Browallia New" w:hAnsi="Browallia New" w:cs="Browallia New"/>
          <w:sz w:val="28"/>
        </w:rPr>
        <w:t>Group</w:t>
      </w:r>
      <w:r w:rsidRPr="00B85480">
        <w:rPr>
          <w:rFonts w:ascii="Browallia New" w:hAnsi="Browallia New" w:cs="Browallia New"/>
          <w:sz w:val="28"/>
        </w:rPr>
        <w:t xml:space="preserve"> expects to receive, discounted at an approximation of the original effective interest rate.</w:t>
      </w:r>
    </w:p>
    <w:p w14:paraId="11A45B64" w14:textId="77777777" w:rsidR="00032936" w:rsidRPr="00CD5B75"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CD5B75">
        <w:rPr>
          <w:rFonts w:ascii="Browallia New" w:hAnsi="Browallia New" w:cs="Browallia New"/>
          <w:b/>
          <w:bCs/>
          <w:i/>
          <w:iCs/>
          <w:sz w:val="28"/>
        </w:rPr>
        <w:t>ECL Calculation</w:t>
      </w:r>
    </w:p>
    <w:p w14:paraId="6952D881" w14:textId="77777777" w:rsidR="00032936" w:rsidRPr="00453150"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453150">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A48AA27" w14:textId="63E3A0D0" w:rsidR="00032936" w:rsidRPr="00194612"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 xml:space="preserve">The </w:t>
      </w:r>
      <w:r w:rsidR="008178FA">
        <w:rPr>
          <w:rFonts w:ascii="Browallia New" w:hAnsi="Browallia New" w:cs="Browallia New"/>
          <w:sz w:val="28"/>
        </w:rPr>
        <w:t>Group</w:t>
      </w:r>
      <w:r w:rsidRPr="00B85480">
        <w:rPr>
          <w:rFonts w:ascii="Browallia New" w:hAnsi="Browallia New" w:cs="Browallia New"/>
          <w:sz w:val="28"/>
        </w:rPr>
        <w:t xml:space="preserve"> </w:t>
      </w:r>
      <w:r w:rsidRPr="00194612">
        <w:rPr>
          <w:rFonts w:ascii="Browallia New" w:hAnsi="Browallia New" w:cs="Browallia New"/>
          <w:sz w:val="28"/>
        </w:rPr>
        <w:t xml:space="preserve">consider a significant increase in credit risk to have occurred when contractual payments are more than 30 days past due, and considers a financial asset in default when contractual payments are 90 days past due or the debtor is unlikely to pay its credit obligations to </w:t>
      </w:r>
      <w:r w:rsidRPr="00B85480">
        <w:rPr>
          <w:rFonts w:ascii="Browallia New" w:hAnsi="Browallia New" w:cs="Browallia New"/>
          <w:sz w:val="28"/>
        </w:rPr>
        <w:t xml:space="preserve">The </w:t>
      </w:r>
      <w:r w:rsidR="008178FA">
        <w:rPr>
          <w:rFonts w:ascii="Browallia New" w:hAnsi="Browallia New" w:cs="Browallia New"/>
          <w:sz w:val="28"/>
        </w:rPr>
        <w:t>Group</w:t>
      </w:r>
      <w:r w:rsidRPr="00B85480">
        <w:rPr>
          <w:rFonts w:ascii="Browallia New" w:hAnsi="Browallia New" w:cs="Browallia New"/>
          <w:sz w:val="28"/>
        </w:rPr>
        <w:t xml:space="preserve"> </w:t>
      </w:r>
      <w:r w:rsidRPr="00194612">
        <w:rPr>
          <w:rFonts w:ascii="Browallia New" w:hAnsi="Browallia New" w:cs="Browallia New"/>
          <w:sz w:val="28"/>
        </w:rPr>
        <w:t xml:space="preserve">in full, without recourse by </w:t>
      </w:r>
      <w:r w:rsidRPr="00B85480">
        <w:rPr>
          <w:rFonts w:ascii="Browallia New" w:hAnsi="Browallia New" w:cs="Browallia New"/>
          <w:sz w:val="28"/>
        </w:rPr>
        <w:t xml:space="preserve">The </w:t>
      </w:r>
      <w:r w:rsidR="00DC6205">
        <w:rPr>
          <w:rFonts w:ascii="Browallia New" w:hAnsi="Browallia New" w:cs="Browallia New"/>
          <w:sz w:val="28"/>
        </w:rPr>
        <w:t>Group</w:t>
      </w:r>
      <w:r w:rsidRPr="00B85480">
        <w:rPr>
          <w:rFonts w:ascii="Browallia New" w:hAnsi="Browallia New" w:cs="Browallia New"/>
          <w:sz w:val="28"/>
        </w:rPr>
        <w:t xml:space="preserve"> </w:t>
      </w:r>
      <w:r w:rsidRPr="00194612">
        <w:rPr>
          <w:rFonts w:ascii="Browallia New" w:hAnsi="Browallia New" w:cs="Browallia New"/>
          <w:sz w:val="28"/>
        </w:rPr>
        <w:t xml:space="preserve">to actions such as realizing security (if any is held). However, in certain cases, </w:t>
      </w:r>
      <w:r w:rsidRPr="00B85480">
        <w:rPr>
          <w:rFonts w:ascii="Browallia New" w:hAnsi="Browallia New" w:cs="Browallia New"/>
          <w:sz w:val="28"/>
        </w:rPr>
        <w:t xml:space="preserve">The </w:t>
      </w:r>
      <w:r w:rsidR="00DC6205">
        <w:rPr>
          <w:rFonts w:ascii="Browallia New" w:hAnsi="Browallia New" w:cs="Browallia New"/>
          <w:sz w:val="28"/>
        </w:rPr>
        <w:t>Group</w:t>
      </w:r>
      <w:r w:rsidRPr="00B85480">
        <w:rPr>
          <w:rFonts w:ascii="Browallia New" w:hAnsi="Browallia New" w:cs="Browallia New"/>
          <w:sz w:val="28"/>
        </w:rPr>
        <w:t xml:space="preserve"> </w:t>
      </w:r>
      <w:r w:rsidRPr="00194612">
        <w:rPr>
          <w:rFonts w:ascii="Browallia New" w:hAnsi="Browallia New" w:cs="Browallia New"/>
          <w:sz w:val="28"/>
        </w:rPr>
        <w:t>may also consider a financial asset to have a significant increase in credit risk and to be in default using other internal or external information, such as credit rating of issuers.</w:t>
      </w:r>
    </w:p>
    <w:p w14:paraId="221D86A0" w14:textId="77777777" w:rsidR="00032936" w:rsidRPr="00CD5B75"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CD5B75">
        <w:rPr>
          <w:rFonts w:ascii="Browallia New" w:hAnsi="Browallia New" w:cs="Browallia New"/>
          <w:b/>
          <w:bCs/>
          <w:i/>
          <w:iCs/>
          <w:sz w:val="28"/>
        </w:rPr>
        <w:t xml:space="preserve">Trade receivables </w:t>
      </w:r>
    </w:p>
    <w:p w14:paraId="61C27F57" w14:textId="200230B1" w:rsidR="00032936"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 xml:space="preserve">For trade receivables the </w:t>
      </w:r>
      <w:r w:rsidR="00DC6205">
        <w:rPr>
          <w:rFonts w:ascii="Browallia New" w:hAnsi="Browallia New" w:cs="Browallia New"/>
          <w:sz w:val="28"/>
        </w:rPr>
        <w:t>Group</w:t>
      </w:r>
      <w:r w:rsidRPr="00B85480">
        <w:rPr>
          <w:rFonts w:ascii="Browallia New" w:hAnsi="Browallia New" w:cs="Browallia New"/>
          <w:sz w:val="28"/>
        </w:rPr>
        <w:t xml:space="preserve"> applies a simplified approach in calculating ECLs. Therefore, the </w:t>
      </w:r>
      <w:r w:rsidR="00DC6205">
        <w:rPr>
          <w:rFonts w:ascii="Browallia New" w:hAnsi="Browallia New" w:cs="Browallia New"/>
          <w:sz w:val="28"/>
        </w:rPr>
        <w:t>Group</w:t>
      </w:r>
      <w:r w:rsidRPr="00B85480">
        <w:rPr>
          <w:rFonts w:ascii="Browallia New" w:hAnsi="Browallia New" w:cs="Browallia New"/>
          <w:sz w:val="28"/>
        </w:rPr>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D9C16ED" w14:textId="77777777" w:rsidR="00032936" w:rsidRPr="00CD5B75"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CD5B75">
        <w:rPr>
          <w:rFonts w:ascii="Browallia New" w:hAnsi="Browallia New" w:cs="Browallia New"/>
          <w:b/>
          <w:bCs/>
          <w:i/>
          <w:iCs/>
          <w:sz w:val="28"/>
        </w:rPr>
        <w:t>Remeasured</w:t>
      </w:r>
    </w:p>
    <w:p w14:paraId="682878A2" w14:textId="77777777" w:rsidR="00032936"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CD5B75">
        <w:rPr>
          <w:rFonts w:ascii="Browallia New" w:hAnsi="Browallia New" w:cs="Browallia New"/>
          <w:sz w:val="28"/>
        </w:rPr>
        <w:t>ECLs are remeasured at each reporting date to reflect changes in the financial instrument’s credit risk since initial recognition. Increase in loss allowance is recognized as an impairment loss in profit or loss.</w:t>
      </w:r>
    </w:p>
    <w:p w14:paraId="73A8C679" w14:textId="77777777" w:rsidR="00032936" w:rsidRPr="00B77A86" w:rsidRDefault="00032936" w:rsidP="006D7BD1">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b/>
          <w:bCs/>
          <w:i/>
          <w:iCs/>
          <w:sz w:val="28"/>
        </w:rPr>
      </w:pPr>
      <w:r>
        <w:rPr>
          <w:rFonts w:ascii="Browallia New" w:hAnsi="Browallia New" w:cs="Browallia New"/>
          <w:sz w:val="28"/>
        </w:rPr>
        <w:tab/>
      </w:r>
      <w:r w:rsidRPr="00B77A86">
        <w:rPr>
          <w:rFonts w:ascii="Browallia New" w:hAnsi="Browallia New" w:cs="Browallia New"/>
          <w:b/>
          <w:bCs/>
          <w:i/>
          <w:iCs/>
          <w:sz w:val="28"/>
        </w:rPr>
        <w:t>Written-off</w:t>
      </w:r>
    </w:p>
    <w:p w14:paraId="2CD3182E" w14:textId="77777777" w:rsidR="00032936" w:rsidRPr="00B12172" w:rsidRDefault="00032936" w:rsidP="006D7BD1">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pacing w:val="-2"/>
          <w:sz w:val="28"/>
        </w:rPr>
      </w:pPr>
      <w:r w:rsidRPr="006F666A">
        <w:rPr>
          <w:rFonts w:ascii="Browallia New" w:hAnsi="Browallia New" w:cs="Browallia New"/>
          <w:spacing w:val="-2"/>
          <w:sz w:val="28"/>
        </w:rPr>
        <w:t>A financial asset is written-off when there is no reasonable expectation of recovering the contractual cash flows.</w:t>
      </w:r>
    </w:p>
    <w:p w14:paraId="6FE161E4" w14:textId="77777777" w:rsidR="006D7BD1" w:rsidRPr="006F666A" w:rsidRDefault="006D7BD1" w:rsidP="006D7BD1">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b/>
          <w:bCs/>
          <w:i/>
          <w:iCs/>
          <w:sz w:val="28"/>
        </w:rPr>
        <w:br w:type="column"/>
      </w: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34754830" w14:textId="5FB6C725" w:rsidR="006D7BD1" w:rsidRPr="00CA1B90" w:rsidRDefault="006D7BD1" w:rsidP="006D7BD1">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rPr>
        <w:t>4</w:t>
      </w:r>
      <w:r w:rsidRPr="006F666A">
        <w:rPr>
          <w:rFonts w:ascii="Browallia New" w:hAnsi="Browallia New" w:cs="Browallia New"/>
          <w:sz w:val="28"/>
          <w:cs/>
        </w:rPr>
        <w:t>.</w:t>
      </w:r>
      <w:r>
        <w:rPr>
          <w:rFonts w:ascii="Browallia New" w:hAnsi="Browallia New" w:cs="Browallia New"/>
          <w:sz w:val="28"/>
        </w:rPr>
        <w:t>1</w:t>
      </w:r>
      <w:r>
        <w:rPr>
          <w:rFonts w:ascii="Browallia New" w:hAnsi="Browallia New" w:cs="Browallia New" w:hint="cs"/>
          <w:sz w:val="28"/>
          <w:cs/>
        </w:rPr>
        <w:t>8</w:t>
      </w:r>
      <w:r w:rsidRPr="006F666A">
        <w:rPr>
          <w:rFonts w:ascii="Browallia New" w:hAnsi="Browallia New" w:cs="Browallia New"/>
          <w:sz w:val="28"/>
          <w:cs/>
        </w:rPr>
        <w:tab/>
      </w:r>
      <w:r w:rsidRPr="006F666A">
        <w:rPr>
          <w:rFonts w:ascii="Browallia New" w:hAnsi="Browallia New" w:cs="Browallia New"/>
          <w:sz w:val="28"/>
        </w:rPr>
        <w:t xml:space="preserve">Financial </w:t>
      </w:r>
      <w:r w:rsidR="00DC660C">
        <w:rPr>
          <w:rFonts w:ascii="Browallia New" w:hAnsi="Browallia New" w:cs="Browallia New"/>
          <w:sz w:val="28"/>
        </w:rPr>
        <w:t>i</w:t>
      </w:r>
      <w:r w:rsidRPr="00CA1B90">
        <w:rPr>
          <w:rFonts w:ascii="Browallia New" w:hAnsi="Browallia New" w:cs="Browallia New"/>
          <w:sz w:val="28"/>
        </w:rPr>
        <w:t>nstruments (</w:t>
      </w:r>
      <w:proofErr w:type="spellStart"/>
      <w:r w:rsidRPr="00CA1B90">
        <w:rPr>
          <w:rFonts w:ascii="Browallia New" w:hAnsi="Browallia New" w:cs="Browallia New"/>
          <w:sz w:val="28"/>
        </w:rPr>
        <w:t>Con’t</w:t>
      </w:r>
      <w:proofErr w:type="spellEnd"/>
      <w:r w:rsidRPr="00CA1B90">
        <w:rPr>
          <w:rFonts w:ascii="Browallia New" w:hAnsi="Browallia New" w:cs="Browallia New"/>
          <w:sz w:val="28"/>
        </w:rPr>
        <w:t>)</w:t>
      </w:r>
    </w:p>
    <w:p w14:paraId="395358E1" w14:textId="125F23B2" w:rsidR="00032936" w:rsidRPr="00B77A8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b/>
          <w:bCs/>
          <w:i/>
          <w:iCs/>
          <w:sz w:val="28"/>
        </w:rPr>
      </w:pPr>
      <w:r w:rsidRPr="00B77A86">
        <w:rPr>
          <w:rFonts w:ascii="Browallia New" w:hAnsi="Browallia New" w:cs="Browallia New"/>
          <w:b/>
          <w:bCs/>
          <w:i/>
          <w:iCs/>
          <w:sz w:val="28"/>
        </w:rPr>
        <w:t>Offsetting of financial instruments</w:t>
      </w:r>
    </w:p>
    <w:p w14:paraId="4D85841B" w14:textId="77777777" w:rsidR="00032936" w:rsidRPr="00B85480"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1629EDE2" w14:textId="07D279ED" w:rsidR="00032936" w:rsidRPr="00B85480"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B85480">
        <w:rPr>
          <w:rFonts w:ascii="Browallia New" w:hAnsi="Browallia New" w:cs="Browallia New"/>
          <w:sz w:val="28"/>
        </w:rPr>
        <w:t>4.</w:t>
      </w:r>
      <w:r w:rsidR="006D7BD1">
        <w:rPr>
          <w:rFonts w:ascii="Browallia New" w:hAnsi="Browallia New" w:cs="Browallia New" w:hint="cs"/>
          <w:sz w:val="28"/>
          <w:cs/>
        </w:rPr>
        <w:t>19</w:t>
      </w:r>
      <w:r w:rsidRPr="00B85480">
        <w:rPr>
          <w:rFonts w:ascii="Browallia New" w:hAnsi="Browallia New" w:cs="Browallia New"/>
          <w:sz w:val="28"/>
        </w:rPr>
        <w:tab/>
        <w:t>Determination of fair values</w:t>
      </w:r>
    </w:p>
    <w:p w14:paraId="6197A40F" w14:textId="77777777" w:rsidR="00032936" w:rsidRPr="00B85480"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117DACB1" w14:textId="2D2E4C1C"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B85480">
        <w:rPr>
          <w:rFonts w:ascii="Browallia New" w:hAnsi="Browallia New" w:cs="Browallia New"/>
          <w:sz w:val="28"/>
        </w:rPr>
        <w:t xml:space="preserve">The </w:t>
      </w:r>
      <w:r w:rsidR="006F7380">
        <w:rPr>
          <w:rFonts w:ascii="Browallia New" w:hAnsi="Browallia New" w:cs="Browallia New"/>
          <w:sz w:val="28"/>
        </w:rPr>
        <w:t>Group</w:t>
      </w:r>
      <w:r w:rsidRPr="00B85480">
        <w:rPr>
          <w:rFonts w:ascii="Browallia New" w:hAnsi="Browallia New" w:cs="Browallia New"/>
          <w:sz w:val="28"/>
        </w:rPr>
        <w:t xml:space="preserve"> applies a quoted market price in an active market to measure their assets</w:t>
      </w:r>
      <w:r w:rsidRPr="006F666A">
        <w:rPr>
          <w:rFonts w:ascii="Browallia New" w:hAnsi="Browallia New" w:cs="Browallia New"/>
          <w:sz w:val="28"/>
        </w:rPr>
        <w:t xml:space="preserve"> and liabilities that are required to be measured at fair value by relevant financial reporting standards.  Except in case of no active market of an identical asset or liability or when a quoted market price is not available, the </w:t>
      </w:r>
      <w:r w:rsidR="006F7380">
        <w:rPr>
          <w:rFonts w:ascii="Browallia New" w:hAnsi="Browallia New" w:cs="Browallia New"/>
          <w:sz w:val="28"/>
        </w:rPr>
        <w:t>Group</w:t>
      </w:r>
      <w:r w:rsidRPr="006F666A">
        <w:rPr>
          <w:rFonts w:ascii="Browallia New" w:hAnsi="Browallia New" w:cs="Browallia New"/>
          <w:sz w:val="28"/>
        </w:rPr>
        <w:t xml:space="preserve"> measures fair value using valuation technique that are appropriate in the circumstances and maximizes the use of relevant observable inputs related to assets and liabilities that are required to be measured at fair value.</w:t>
      </w:r>
    </w:p>
    <w:p w14:paraId="1D56C297" w14:textId="6B1F46EC"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In applying the above-mentioned valuation techniques, the </w:t>
      </w:r>
      <w:r w:rsidR="006F7380">
        <w:rPr>
          <w:rFonts w:ascii="Browallia New" w:hAnsi="Browallia New" w:cs="Browallia New"/>
          <w:sz w:val="28"/>
        </w:rPr>
        <w:t>Group</w:t>
      </w:r>
      <w:r w:rsidRPr="006F666A">
        <w:rPr>
          <w:rFonts w:ascii="Browallia New" w:hAnsi="Browallia New" w:cs="Browallia New"/>
          <w:sz w:val="28"/>
        </w:rPr>
        <w:t xml:space="preserve"> endeavor to use relevant observable inputs as much as possible.  TFRS 13, Fair Value Measurement establishes a fair value hierarchy categorizing such inputs into three levels </w:t>
      </w:r>
      <w:r w:rsidR="00861CC5">
        <w:rPr>
          <w:rFonts w:ascii="Browallia New" w:hAnsi="Browallia New" w:cs="Browallia New"/>
          <w:sz w:val="28"/>
        </w:rPr>
        <w:t>as follows :</w:t>
      </w:r>
    </w:p>
    <w:p w14:paraId="2473EEDA" w14:textId="77777777" w:rsidR="00032936" w:rsidRPr="006F666A" w:rsidRDefault="00032936" w:rsidP="002D039A">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6F666A">
        <w:rPr>
          <w:rFonts w:ascii="Browallia New" w:hAnsi="Browallia New" w:cs="Browallia New"/>
          <w:sz w:val="28"/>
        </w:rPr>
        <w:t>Level 1 :</w:t>
      </w:r>
      <w:r w:rsidRPr="006F666A">
        <w:rPr>
          <w:rFonts w:ascii="Browallia New" w:hAnsi="Browallia New" w:cs="Browallia New"/>
          <w:sz w:val="28"/>
        </w:rPr>
        <w:tab/>
        <w:t>Use of quoted market prices in an observable active market for such assets or liabilities (unadjusted)</w:t>
      </w:r>
    </w:p>
    <w:p w14:paraId="0E9EEC6D" w14:textId="77777777" w:rsidR="00032936" w:rsidRPr="006F666A" w:rsidRDefault="00032936" w:rsidP="002D039A">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6F666A">
        <w:rPr>
          <w:rFonts w:ascii="Browallia New" w:hAnsi="Browallia New" w:cs="Browallia New"/>
          <w:sz w:val="28"/>
        </w:rPr>
        <w:t>Level 2 :</w:t>
      </w:r>
      <w:r w:rsidRPr="006F666A">
        <w:rPr>
          <w:rFonts w:ascii="Browallia New" w:hAnsi="Browallia New" w:cs="Browallia New"/>
          <w:sz w:val="28"/>
        </w:rPr>
        <w:tab/>
        <w:t>Use of other observable inputs for such assets or liabilities, whether directly or indirectly</w:t>
      </w:r>
    </w:p>
    <w:p w14:paraId="01E0D32A" w14:textId="77777777" w:rsidR="00032936" w:rsidRPr="006F666A" w:rsidRDefault="00032936" w:rsidP="002D039A">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Level 3 :</w:t>
      </w:r>
      <w:r w:rsidRPr="006F666A">
        <w:rPr>
          <w:rFonts w:ascii="Browallia New" w:hAnsi="Browallia New" w:cs="Browallia New"/>
          <w:sz w:val="28"/>
        </w:rPr>
        <w:tab/>
        <w:t>Use of unobservable inputs such as estimates of future cash flows</w:t>
      </w:r>
    </w:p>
    <w:p w14:paraId="59860276" w14:textId="77777777"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051958AA" w14:textId="2C1125E8"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 xml:space="preserve">At the end of each reporting period, the </w:t>
      </w:r>
      <w:r w:rsidR="00591618">
        <w:rPr>
          <w:rFonts w:ascii="Browallia New" w:hAnsi="Browallia New" w:cs="Browallia New"/>
          <w:sz w:val="28"/>
        </w:rPr>
        <w:t>Group</w:t>
      </w:r>
      <w:r w:rsidRPr="006F666A">
        <w:rPr>
          <w:rFonts w:ascii="Browallia New" w:hAnsi="Browallia New" w:cs="Browallia New"/>
          <w:sz w:val="28"/>
        </w:rPr>
        <w:t xml:space="preserve"> determine whether transfers have occurred between levels within the fair value hierarchy for assets and liabilities held at the end of the reporting period that are measured at fair value on a recurring basis.</w:t>
      </w:r>
    </w:p>
    <w:p w14:paraId="4A7CCFD4" w14:textId="77777777" w:rsidR="006D7BD1" w:rsidRPr="006F666A" w:rsidRDefault="006D7BD1" w:rsidP="006D7BD1">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Pr>
          <w:rFonts w:ascii="Browallia New" w:hAnsi="Browallia New" w:cs="Browallia New"/>
          <w:sz w:val="28"/>
          <w:cs/>
        </w:rPr>
        <w:br w:type="column"/>
      </w: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386B2589" w14:textId="2EF5AA36" w:rsidR="00032936" w:rsidRPr="006F666A"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F666A">
        <w:rPr>
          <w:rFonts w:ascii="Browallia New" w:hAnsi="Browallia New" w:cs="Browallia New"/>
          <w:sz w:val="28"/>
          <w:cs/>
        </w:rPr>
        <w:t>4</w:t>
      </w:r>
      <w:r w:rsidRPr="006F666A">
        <w:rPr>
          <w:rFonts w:ascii="Browallia New" w:hAnsi="Browallia New" w:cs="Browallia New"/>
          <w:sz w:val="28"/>
        </w:rPr>
        <w:t>.2</w:t>
      </w:r>
      <w:r w:rsidR="006D7BD1">
        <w:rPr>
          <w:rFonts w:ascii="Browallia New" w:hAnsi="Browallia New" w:cs="Browallia New" w:hint="cs"/>
          <w:sz w:val="28"/>
          <w:cs/>
        </w:rPr>
        <w:t>0</w:t>
      </w:r>
      <w:r w:rsidRPr="006F666A">
        <w:rPr>
          <w:rFonts w:ascii="Browallia New" w:hAnsi="Browallia New" w:cs="Browallia New"/>
          <w:sz w:val="28"/>
        </w:rPr>
        <w:t xml:space="preserve"> </w:t>
      </w:r>
      <w:r w:rsidRPr="006F666A">
        <w:rPr>
          <w:rFonts w:ascii="Browallia New" w:hAnsi="Browallia New" w:cs="Browallia New"/>
          <w:sz w:val="28"/>
        </w:rPr>
        <w:tab/>
        <w:t>Significant accounting judgments and estimates</w:t>
      </w:r>
    </w:p>
    <w:p w14:paraId="018BBFF5"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F666A">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w:t>
      </w:r>
      <w:r w:rsidRPr="00906EF6">
        <w:rPr>
          <w:rFonts w:ascii="Browallia New" w:hAnsi="Browallia New" w:cs="Browallia New"/>
          <w:sz w:val="28"/>
        </w:rPr>
        <w:t xml:space="preserve"> various other factors that are believed to be reasonable under the circumstances, thus, the actual results may differ from carrying amounts of assets and liabilities based on the estimates and assumptions.</w:t>
      </w:r>
    </w:p>
    <w:p w14:paraId="694FBC8B"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33011696"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All other estimates mentioned above are further detailed in the corresponding disclosures except significant accounting judgments and estimates are as follow :</w:t>
      </w:r>
    </w:p>
    <w:p w14:paraId="304B2916" w14:textId="4C8445B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006D7BD1">
        <w:rPr>
          <w:rFonts w:ascii="Browallia New" w:hAnsi="Browallia New" w:cs="Browallia New" w:hint="cs"/>
          <w:sz w:val="28"/>
          <w:cs/>
        </w:rPr>
        <w:t>0</w:t>
      </w:r>
      <w:r w:rsidRPr="00906EF6">
        <w:rPr>
          <w:rFonts w:ascii="Browallia New" w:hAnsi="Browallia New" w:cs="Browallia New"/>
          <w:sz w:val="28"/>
        </w:rPr>
        <w:t>.</w:t>
      </w:r>
      <w:r w:rsidR="006D7BD1">
        <w:rPr>
          <w:rFonts w:ascii="Browallia New" w:hAnsi="Browallia New" w:cs="Browallia New" w:hint="cs"/>
          <w:sz w:val="28"/>
          <w:cs/>
        </w:rPr>
        <w:t>1</w:t>
      </w:r>
      <w:r w:rsidRPr="00906EF6">
        <w:rPr>
          <w:rFonts w:ascii="Browallia New" w:hAnsi="Browallia New" w:cs="Browallia New"/>
          <w:sz w:val="28"/>
        </w:rPr>
        <w:tab/>
        <w:t>Recognition and derecognition of assets and liabilities</w:t>
      </w:r>
    </w:p>
    <w:p w14:paraId="4E73F4F4"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518904D0" w14:textId="0757AEE6"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006D7BD1">
        <w:rPr>
          <w:rFonts w:ascii="Browallia New" w:hAnsi="Browallia New" w:cs="Browallia New" w:hint="cs"/>
          <w:sz w:val="28"/>
          <w:cs/>
        </w:rPr>
        <w:t>0</w:t>
      </w:r>
      <w:r w:rsidRPr="00906EF6">
        <w:rPr>
          <w:rFonts w:ascii="Browallia New" w:hAnsi="Browallia New" w:cs="Browallia New"/>
          <w:sz w:val="28"/>
        </w:rPr>
        <w:t>.</w:t>
      </w:r>
      <w:r w:rsidR="006D7BD1">
        <w:rPr>
          <w:rFonts w:ascii="Browallia New" w:hAnsi="Browallia New" w:cs="Browallia New" w:hint="cs"/>
          <w:sz w:val="28"/>
          <w:cs/>
        </w:rPr>
        <w:t>2</w:t>
      </w:r>
      <w:r w:rsidRPr="00906EF6">
        <w:rPr>
          <w:rFonts w:ascii="Browallia New" w:hAnsi="Browallia New" w:cs="Browallia New"/>
          <w:sz w:val="28"/>
        </w:rPr>
        <w:tab/>
        <w:t>Allowance for expected credit losses of trade receivables</w:t>
      </w:r>
    </w:p>
    <w:p w14:paraId="108A870B" w14:textId="7D3CC0B3"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 xml:space="preserve">In determining an allowance for expected credit losses of trade receivable, the management needs to make judgement and estimates based upon, among other things, past collection history, aging profile of outstanding debts and the forecast economic condition for groupings of various customer segments with similar credit risks. </w:t>
      </w:r>
      <w:r>
        <w:rPr>
          <w:rFonts w:ascii="Browallia New" w:hAnsi="Browallia New" w:cs="Browallia New"/>
          <w:sz w:val="28"/>
        </w:rPr>
        <w:t xml:space="preserve">The </w:t>
      </w:r>
      <w:r w:rsidR="00504C2B">
        <w:rPr>
          <w:rFonts w:ascii="Browallia New" w:hAnsi="Browallia New" w:cs="Browallia New"/>
          <w:sz w:val="28"/>
        </w:rPr>
        <w:t>Group</w:t>
      </w:r>
      <w:r w:rsidRPr="00906EF6">
        <w:rPr>
          <w:rFonts w:ascii="Browallia New" w:hAnsi="Browallia New" w:cs="Browallia New"/>
          <w:sz w:val="28"/>
        </w:rPr>
        <w:t xml:space="preserve"> historical credit loss experience and forecast economic conditions may also not be representative of whether a customer will actually default in the future.</w:t>
      </w:r>
    </w:p>
    <w:p w14:paraId="2D6B5E8E" w14:textId="414B1AB6"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006D7BD1">
        <w:rPr>
          <w:rFonts w:ascii="Browallia New" w:hAnsi="Browallia New" w:cs="Browallia New" w:hint="cs"/>
          <w:sz w:val="28"/>
          <w:cs/>
        </w:rPr>
        <w:t>0</w:t>
      </w:r>
      <w:r w:rsidRPr="00906EF6">
        <w:rPr>
          <w:rFonts w:ascii="Browallia New" w:hAnsi="Browallia New" w:cs="Browallia New"/>
          <w:sz w:val="28"/>
        </w:rPr>
        <w:t>.</w:t>
      </w:r>
      <w:r w:rsidR="006D7BD1">
        <w:rPr>
          <w:rFonts w:ascii="Browallia New" w:hAnsi="Browallia New" w:cs="Browallia New" w:hint="cs"/>
          <w:sz w:val="28"/>
          <w:cs/>
        </w:rPr>
        <w:t>3</w:t>
      </w:r>
      <w:r w:rsidRPr="00906EF6">
        <w:rPr>
          <w:rFonts w:ascii="Browallia New" w:hAnsi="Browallia New" w:cs="Browallia New"/>
          <w:sz w:val="28"/>
        </w:rPr>
        <w:tab/>
        <w:t xml:space="preserve">Allowance for obsolescence and diminution </w:t>
      </w:r>
    </w:p>
    <w:p w14:paraId="0B1731D9"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inventory.  The allowances for obsolescence and diminution in value of inventories are determined through a combination of analysis of inventories aging.</w:t>
      </w:r>
    </w:p>
    <w:p w14:paraId="13E01785" w14:textId="07F837AD" w:rsidR="00032936" w:rsidRPr="00614449"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14449">
        <w:rPr>
          <w:rFonts w:ascii="Browallia New" w:hAnsi="Browallia New" w:cs="Browallia New"/>
          <w:sz w:val="28"/>
        </w:rPr>
        <w:t>4.2</w:t>
      </w:r>
      <w:r w:rsidR="006D7BD1">
        <w:rPr>
          <w:rFonts w:ascii="Browallia New" w:hAnsi="Browallia New" w:cs="Browallia New" w:hint="cs"/>
          <w:sz w:val="28"/>
          <w:cs/>
        </w:rPr>
        <w:t>0</w:t>
      </w:r>
      <w:r w:rsidRPr="00614449">
        <w:rPr>
          <w:rFonts w:ascii="Browallia New" w:hAnsi="Browallia New" w:cs="Browallia New"/>
          <w:sz w:val="28"/>
        </w:rPr>
        <w:t>.</w:t>
      </w:r>
      <w:r w:rsidR="006D7BD1">
        <w:rPr>
          <w:rFonts w:ascii="Browallia New" w:hAnsi="Browallia New" w:cs="Browallia New" w:hint="cs"/>
          <w:sz w:val="28"/>
          <w:cs/>
        </w:rPr>
        <w:t>4</w:t>
      </w:r>
      <w:r>
        <w:rPr>
          <w:rFonts w:ascii="Browallia New" w:hAnsi="Browallia New" w:cs="Browallia New"/>
          <w:sz w:val="28"/>
        </w:rPr>
        <w:tab/>
      </w:r>
      <w:r w:rsidRPr="00906EF6">
        <w:rPr>
          <w:rFonts w:ascii="Browallia New" w:hAnsi="Browallia New" w:cs="Browallia New"/>
          <w:sz w:val="28"/>
        </w:rPr>
        <w:t xml:space="preserve">Allowance for </w:t>
      </w:r>
      <w:r>
        <w:rPr>
          <w:rFonts w:ascii="Browallia New" w:hAnsi="Browallia New" w:cs="Browallia New"/>
          <w:sz w:val="28"/>
        </w:rPr>
        <w:t>i</w:t>
      </w:r>
      <w:r w:rsidRPr="00614449">
        <w:rPr>
          <w:rFonts w:ascii="Browallia New" w:hAnsi="Browallia New" w:cs="Browallia New"/>
          <w:sz w:val="28"/>
        </w:rPr>
        <w:t>mpairment of investments in subsidiar</w:t>
      </w:r>
      <w:r>
        <w:rPr>
          <w:rFonts w:ascii="Browallia New" w:hAnsi="Browallia New" w:cs="Browallia New"/>
          <w:sz w:val="28"/>
        </w:rPr>
        <w:t>ies</w:t>
      </w:r>
    </w:p>
    <w:p w14:paraId="16F2F9F3" w14:textId="77777777" w:rsidR="0003293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C657F">
        <w:rPr>
          <w:rFonts w:ascii="Browallia New" w:hAnsi="Browallia New" w:cs="Browallia New"/>
          <w:sz w:val="28"/>
        </w:rPr>
        <w:t>The Company treats investments as impaired in subsidiar</w:t>
      </w:r>
      <w:r>
        <w:rPr>
          <w:rFonts w:ascii="Browallia New" w:hAnsi="Browallia New" w:cs="Browallia New"/>
          <w:sz w:val="28"/>
        </w:rPr>
        <w:t>ies</w:t>
      </w:r>
      <w:r w:rsidRPr="002C657F">
        <w:rPr>
          <w:rFonts w:ascii="Browallia New" w:hAnsi="Browallia New" w:cs="Browallia New"/>
          <w:sz w:val="28"/>
        </w:rPr>
        <w:t xml:space="preserve"> when there has been a significant or prolonged decline in the fair value below their cost or where other objective evidence of impairment exists.</w:t>
      </w:r>
      <w:r>
        <w:rPr>
          <w:rFonts w:ascii="Browallia New" w:hAnsi="Browallia New" w:cs="Browallia New"/>
          <w:sz w:val="28"/>
        </w:rPr>
        <w:t xml:space="preserve"> </w:t>
      </w:r>
      <w:r w:rsidRPr="002C657F">
        <w:rPr>
          <w:rFonts w:ascii="Browallia New" w:hAnsi="Browallia New" w:cs="Browallia New"/>
          <w:sz w:val="28"/>
        </w:rPr>
        <w:t>The determination of what is “significant” or “prolonged” requires judgement of the management.</w:t>
      </w:r>
    </w:p>
    <w:p w14:paraId="580C96E9" w14:textId="6CA3FE0D"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006D7BD1">
        <w:rPr>
          <w:rFonts w:ascii="Browallia New" w:hAnsi="Browallia New" w:cs="Browallia New" w:hint="cs"/>
          <w:sz w:val="28"/>
          <w:cs/>
        </w:rPr>
        <w:t>0</w:t>
      </w:r>
      <w:r w:rsidRPr="00906EF6">
        <w:rPr>
          <w:rFonts w:ascii="Browallia New" w:hAnsi="Browallia New" w:cs="Browallia New"/>
          <w:sz w:val="28"/>
        </w:rPr>
        <w:t>.</w:t>
      </w:r>
      <w:r w:rsidR="006D7BD1">
        <w:rPr>
          <w:rFonts w:ascii="Browallia New" w:hAnsi="Browallia New" w:cs="Browallia New" w:hint="cs"/>
          <w:sz w:val="28"/>
          <w:cs/>
        </w:rPr>
        <w:t>5</w:t>
      </w:r>
      <w:r w:rsidRPr="00906EF6">
        <w:rPr>
          <w:rFonts w:ascii="Browallia New" w:hAnsi="Browallia New" w:cs="Browallia New"/>
          <w:sz w:val="28"/>
        </w:rPr>
        <w:tab/>
        <w:t xml:space="preserve">Depreciation of </w:t>
      </w:r>
      <w:r w:rsidR="00504C2B">
        <w:rPr>
          <w:rFonts w:ascii="Browallia New" w:hAnsi="Browallia New" w:cs="Browallia New"/>
          <w:sz w:val="28"/>
        </w:rPr>
        <w:t>p</w:t>
      </w:r>
      <w:r w:rsidRPr="00906EF6">
        <w:rPr>
          <w:rFonts w:ascii="Browallia New" w:hAnsi="Browallia New" w:cs="Browallia New"/>
          <w:sz w:val="28"/>
        </w:rPr>
        <w:t>roperty plant and equipment and right-of-use assets and amortization of intangible assets</w:t>
      </w:r>
    </w:p>
    <w:p w14:paraId="76064999" w14:textId="77777777" w:rsidR="00032936" w:rsidRPr="00906EF6" w:rsidRDefault="00032936" w:rsidP="00032936">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906EF6">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r w:rsidRPr="00906EF6">
        <w:rPr>
          <w:rFonts w:ascii="Browallia New" w:hAnsi="Browallia New" w:cs="Browallia New" w:hint="cs"/>
          <w:sz w:val="28"/>
          <w:cs/>
        </w:rPr>
        <w:t>.</w:t>
      </w:r>
    </w:p>
    <w:p w14:paraId="7C1FFF6B" w14:textId="1B00734F" w:rsidR="006D7BD1" w:rsidRPr="006F666A" w:rsidRDefault="006D7BD1" w:rsidP="006D7BD1">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Pr>
          <w:rFonts w:ascii="Browallia New" w:hAnsi="Browallia New" w:cs="Browallia New"/>
          <w:b/>
          <w:bCs/>
          <w:sz w:val="28"/>
        </w:rPr>
        <w:br w:type="column"/>
      </w: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7296B73C" w14:textId="2B5C5A45" w:rsidR="006D7BD1" w:rsidRPr="006F666A" w:rsidRDefault="006D7BD1" w:rsidP="002D039A">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cs/>
        </w:rPr>
      </w:pPr>
      <w:r w:rsidRPr="006F666A">
        <w:rPr>
          <w:rFonts w:ascii="Browallia New" w:hAnsi="Browallia New" w:cs="Browallia New"/>
          <w:sz w:val="28"/>
          <w:cs/>
        </w:rPr>
        <w:t>4</w:t>
      </w:r>
      <w:r w:rsidRPr="006F666A">
        <w:rPr>
          <w:rFonts w:ascii="Browallia New" w:hAnsi="Browallia New" w:cs="Browallia New"/>
          <w:sz w:val="28"/>
        </w:rPr>
        <w:t>.2</w:t>
      </w:r>
      <w:r>
        <w:rPr>
          <w:rFonts w:ascii="Browallia New" w:hAnsi="Browallia New" w:cs="Browallia New" w:hint="cs"/>
          <w:sz w:val="28"/>
          <w:cs/>
        </w:rPr>
        <w:t>0</w:t>
      </w:r>
      <w:r w:rsidRPr="006F666A">
        <w:rPr>
          <w:rFonts w:ascii="Browallia New" w:hAnsi="Browallia New" w:cs="Browallia New"/>
          <w:sz w:val="28"/>
        </w:rPr>
        <w:t xml:space="preserve"> </w:t>
      </w:r>
      <w:r w:rsidRPr="006F666A">
        <w:rPr>
          <w:rFonts w:ascii="Browallia New" w:hAnsi="Browallia New" w:cs="Browallia New"/>
          <w:sz w:val="28"/>
        </w:rPr>
        <w:tab/>
        <w:t>Significant accounting judgments and estimates</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6A42746E" w14:textId="2414FD86" w:rsidR="00032936" w:rsidRPr="00906EF6" w:rsidRDefault="00032936" w:rsidP="002D039A">
      <w:pPr>
        <w:pStyle w:val="NoSpacing"/>
        <w:tabs>
          <w:tab w:val="left" w:pos="720"/>
          <w:tab w:val="left" w:pos="1440"/>
          <w:tab w:val="left" w:pos="2160"/>
          <w:tab w:val="left" w:pos="4080"/>
        </w:tabs>
        <w:spacing w:after="8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006D7BD1">
        <w:rPr>
          <w:rFonts w:ascii="Browallia New" w:hAnsi="Browallia New" w:cs="Browallia New" w:hint="cs"/>
          <w:sz w:val="28"/>
          <w:cs/>
        </w:rPr>
        <w:t>0</w:t>
      </w:r>
      <w:r w:rsidRPr="00906EF6">
        <w:rPr>
          <w:rFonts w:ascii="Browallia New" w:hAnsi="Browallia New" w:cs="Browallia New"/>
          <w:sz w:val="28"/>
        </w:rPr>
        <w:t>.</w:t>
      </w:r>
      <w:r w:rsidR="006D7BD1">
        <w:rPr>
          <w:rFonts w:ascii="Browallia New" w:hAnsi="Browallia New" w:cs="Browallia New" w:hint="cs"/>
          <w:sz w:val="28"/>
          <w:cs/>
        </w:rPr>
        <w:t>6</w:t>
      </w:r>
      <w:r w:rsidRPr="00906EF6">
        <w:rPr>
          <w:rFonts w:ascii="Browallia New" w:hAnsi="Browallia New" w:cs="Browallia New"/>
          <w:sz w:val="28"/>
        </w:rPr>
        <w:tab/>
        <w:t>Deferred tax assets</w:t>
      </w:r>
      <w:r w:rsidRPr="00906EF6">
        <w:rPr>
          <w:rFonts w:ascii="Browallia New" w:hAnsi="Browallia New" w:cs="Browallia New"/>
          <w:sz w:val="28"/>
        </w:rPr>
        <w:tab/>
      </w:r>
    </w:p>
    <w:p w14:paraId="127997ED" w14:textId="77777777" w:rsidR="00032936" w:rsidRPr="00A7749E" w:rsidRDefault="00032936" w:rsidP="002D039A">
      <w:pPr>
        <w:pStyle w:val="NoSpacing"/>
        <w:tabs>
          <w:tab w:val="left" w:pos="720"/>
          <w:tab w:val="left" w:pos="1440"/>
          <w:tab w:val="left" w:pos="2160"/>
          <w:tab w:val="left" w:pos="4080"/>
        </w:tabs>
        <w:spacing w:after="80"/>
        <w:ind w:left="709"/>
        <w:jc w:val="both"/>
        <w:rPr>
          <w:rFonts w:ascii="Browallia New" w:hAnsi="Browallia New" w:cs="Browallia New"/>
          <w:sz w:val="28"/>
        </w:rPr>
      </w:pPr>
      <w:r w:rsidRPr="00906EF6">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5DC60B27" w14:textId="1D249143" w:rsidR="00032936" w:rsidRPr="00906EF6" w:rsidRDefault="00032936" w:rsidP="002D039A">
      <w:pPr>
        <w:pStyle w:val="NoSpacing"/>
        <w:tabs>
          <w:tab w:val="left" w:pos="720"/>
          <w:tab w:val="left" w:pos="1440"/>
          <w:tab w:val="left" w:pos="2160"/>
          <w:tab w:val="left" w:pos="4080"/>
        </w:tabs>
        <w:spacing w:after="80"/>
        <w:jc w:val="both"/>
        <w:rPr>
          <w:rFonts w:ascii="Browallia New" w:hAnsi="Browallia New" w:cs="Browallia New"/>
          <w:sz w:val="28"/>
        </w:rPr>
      </w:pPr>
      <w:r>
        <w:rPr>
          <w:rFonts w:ascii="Browallia New" w:hAnsi="Browallia New" w:cs="Browallia New" w:hint="cs"/>
          <w:sz w:val="28"/>
          <w:cs/>
        </w:rPr>
        <w:t>4</w:t>
      </w:r>
      <w:r w:rsidRPr="00906EF6">
        <w:rPr>
          <w:rFonts w:ascii="Browallia New" w:hAnsi="Browallia New" w:cs="Browallia New"/>
          <w:sz w:val="28"/>
        </w:rPr>
        <w:t>.2</w:t>
      </w:r>
      <w:r w:rsidR="006D7BD1">
        <w:rPr>
          <w:rFonts w:ascii="Browallia New" w:hAnsi="Browallia New" w:cs="Browallia New" w:hint="cs"/>
          <w:sz w:val="28"/>
          <w:cs/>
        </w:rPr>
        <w:t>0.7</w:t>
      </w:r>
      <w:r w:rsidRPr="00906EF6">
        <w:rPr>
          <w:rFonts w:ascii="Browallia New" w:hAnsi="Browallia New" w:cs="Browallia New"/>
          <w:sz w:val="28"/>
        </w:rPr>
        <w:tab/>
        <w:t>Impairment of assets</w:t>
      </w:r>
    </w:p>
    <w:p w14:paraId="11A6CFE1" w14:textId="77777777" w:rsidR="00032936" w:rsidRDefault="00032936" w:rsidP="002D039A">
      <w:pPr>
        <w:pStyle w:val="NoSpacing"/>
        <w:tabs>
          <w:tab w:val="left" w:pos="720"/>
          <w:tab w:val="left" w:pos="1440"/>
          <w:tab w:val="left" w:pos="2160"/>
          <w:tab w:val="left" w:pos="4080"/>
        </w:tabs>
        <w:spacing w:after="80"/>
        <w:ind w:left="709"/>
        <w:jc w:val="both"/>
        <w:rPr>
          <w:rFonts w:ascii="Browallia New" w:hAnsi="Browallia New" w:cs="Browallia New"/>
          <w:sz w:val="28"/>
        </w:rPr>
      </w:pPr>
      <w:r w:rsidRPr="00906EF6">
        <w:rPr>
          <w:rFonts w:ascii="Browallia New" w:hAnsi="Browallia New" w:cs="Browallia New"/>
          <w:sz w:val="28"/>
        </w:rPr>
        <w:t>The management is required to review property, plant and equipment, investment property, right-of-use assets</w:t>
      </w:r>
      <w:r>
        <w:rPr>
          <w:rFonts w:ascii="Browallia New" w:hAnsi="Browallia New" w:cs="Browallia New"/>
          <w:sz w:val="28"/>
        </w:rPr>
        <w:t xml:space="preserve"> and </w:t>
      </w:r>
      <w:r w:rsidRPr="00906EF6">
        <w:rPr>
          <w:rFonts w:ascii="Browallia New" w:hAnsi="Browallia New" w:cs="Browallia New"/>
          <w:sz w:val="28"/>
        </w:rPr>
        <w:t>intangible assets if there is an indication they may be impaired, and impairment losses are recorded in the period when it is determined that their recoverable amount is lower than the carrying amount.</w:t>
      </w:r>
    </w:p>
    <w:p w14:paraId="4781B61E" w14:textId="77777777" w:rsidR="00032936" w:rsidRPr="00906EF6" w:rsidRDefault="00032936" w:rsidP="002D039A">
      <w:pPr>
        <w:pStyle w:val="NoSpacing"/>
        <w:tabs>
          <w:tab w:val="left" w:pos="720"/>
          <w:tab w:val="left" w:pos="1440"/>
          <w:tab w:val="left" w:pos="2160"/>
          <w:tab w:val="left" w:pos="4080"/>
        </w:tabs>
        <w:spacing w:after="80"/>
        <w:ind w:left="709"/>
        <w:jc w:val="both"/>
        <w:rPr>
          <w:rFonts w:ascii="Browallia New" w:hAnsi="Browallia New" w:cs="Browallia New"/>
          <w:sz w:val="28"/>
        </w:rPr>
      </w:pPr>
      <w:r w:rsidRPr="00906EF6">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342F542E" w14:textId="264D7E79" w:rsidR="00032936" w:rsidRPr="00906EF6" w:rsidRDefault="00032936" w:rsidP="002D039A">
      <w:pPr>
        <w:pStyle w:val="NoSpacing"/>
        <w:tabs>
          <w:tab w:val="left" w:pos="720"/>
          <w:tab w:val="left" w:pos="1440"/>
          <w:tab w:val="left" w:pos="2160"/>
          <w:tab w:val="left" w:pos="4080"/>
        </w:tabs>
        <w:spacing w:after="8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sz w:val="28"/>
        </w:rPr>
        <w:t>.2</w:t>
      </w:r>
      <w:r w:rsidR="006D7BD1">
        <w:rPr>
          <w:rFonts w:ascii="Browallia New" w:hAnsi="Browallia New" w:cs="Browallia New" w:hint="cs"/>
          <w:sz w:val="28"/>
          <w:cs/>
        </w:rPr>
        <w:t>0.8</w:t>
      </w:r>
      <w:r w:rsidRPr="00906EF6">
        <w:rPr>
          <w:rFonts w:ascii="Browallia New" w:hAnsi="Browallia New" w:cs="Browallia New"/>
          <w:sz w:val="28"/>
        </w:rPr>
        <w:tab/>
        <w:t>Provision for employee benefit</w:t>
      </w:r>
    </w:p>
    <w:p w14:paraId="16BD3B5C" w14:textId="77777777" w:rsidR="00032936" w:rsidRPr="00906EF6" w:rsidRDefault="00032936" w:rsidP="002D039A">
      <w:pPr>
        <w:pStyle w:val="NoSpacing"/>
        <w:tabs>
          <w:tab w:val="left" w:pos="720"/>
          <w:tab w:val="left" w:pos="1440"/>
          <w:tab w:val="left" w:pos="2160"/>
          <w:tab w:val="left" w:pos="4080"/>
        </w:tabs>
        <w:spacing w:after="80"/>
        <w:ind w:left="709"/>
        <w:jc w:val="both"/>
        <w:rPr>
          <w:rFonts w:ascii="Browallia New" w:hAnsi="Browallia New" w:cs="Browallia New"/>
          <w:sz w:val="28"/>
        </w:rPr>
      </w:pPr>
      <w:r w:rsidRPr="00906EF6">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73EBC494" w14:textId="185F0FB8" w:rsidR="002D039A" w:rsidRPr="00906EF6" w:rsidRDefault="002D039A" w:rsidP="002D039A">
      <w:pPr>
        <w:pStyle w:val="NoSpacing"/>
        <w:tabs>
          <w:tab w:val="left" w:pos="720"/>
          <w:tab w:val="left" w:pos="1440"/>
          <w:tab w:val="left" w:pos="2160"/>
          <w:tab w:val="left" w:pos="4080"/>
        </w:tabs>
        <w:spacing w:after="8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hint="cs"/>
          <w:sz w:val="28"/>
          <w:cs/>
        </w:rPr>
        <w:t>.2</w:t>
      </w:r>
      <w:r>
        <w:rPr>
          <w:rFonts w:ascii="Browallia New" w:hAnsi="Browallia New" w:cs="Browallia New" w:hint="cs"/>
          <w:sz w:val="28"/>
          <w:cs/>
        </w:rPr>
        <w:t>0</w:t>
      </w:r>
      <w:r w:rsidRPr="00906EF6">
        <w:rPr>
          <w:rFonts w:ascii="Browallia New" w:hAnsi="Browallia New" w:cs="Browallia New" w:hint="cs"/>
          <w:sz w:val="28"/>
          <w:cs/>
        </w:rPr>
        <w:t>.</w:t>
      </w:r>
      <w:r>
        <w:rPr>
          <w:rFonts w:ascii="Browallia New" w:hAnsi="Browallia New" w:cs="Browallia New" w:hint="cs"/>
          <w:sz w:val="28"/>
          <w:cs/>
        </w:rPr>
        <w:t>9</w:t>
      </w:r>
      <w:r w:rsidRPr="00906EF6">
        <w:rPr>
          <w:rFonts w:ascii="Browallia New" w:hAnsi="Browallia New" w:cs="Browallia New"/>
          <w:sz w:val="28"/>
          <w:cs/>
        </w:rPr>
        <w:tab/>
      </w:r>
      <w:r w:rsidRPr="00906EF6">
        <w:rPr>
          <w:rFonts w:ascii="Browallia New" w:hAnsi="Browallia New" w:cs="Browallia New"/>
          <w:sz w:val="28"/>
        </w:rPr>
        <w:t>Leases</w:t>
      </w:r>
    </w:p>
    <w:p w14:paraId="5E8C74ED" w14:textId="77777777" w:rsidR="00032936" w:rsidRPr="00906EF6" w:rsidRDefault="00032936" w:rsidP="002D039A">
      <w:pPr>
        <w:pStyle w:val="NoSpacing"/>
        <w:tabs>
          <w:tab w:val="left" w:pos="720"/>
          <w:tab w:val="left" w:pos="1440"/>
          <w:tab w:val="left" w:pos="2160"/>
          <w:tab w:val="left" w:pos="4080"/>
        </w:tabs>
        <w:spacing w:after="80"/>
        <w:ind w:left="709"/>
        <w:jc w:val="both"/>
        <w:rPr>
          <w:rFonts w:ascii="Browallia New" w:hAnsi="Browallia New" w:cs="Browallia New"/>
          <w:sz w:val="28"/>
          <w:u w:val="single"/>
        </w:rPr>
      </w:pPr>
      <w:r w:rsidRPr="00906EF6">
        <w:rPr>
          <w:rFonts w:ascii="Browallia New" w:hAnsi="Browallia New" w:cs="Browallia New"/>
          <w:sz w:val="28"/>
          <w:u w:val="single"/>
        </w:rPr>
        <w:t>As a lessee</w:t>
      </w:r>
    </w:p>
    <w:p w14:paraId="4D6E84C9" w14:textId="77777777" w:rsidR="00032936" w:rsidRPr="00906EF6" w:rsidRDefault="00032936" w:rsidP="002D039A">
      <w:pPr>
        <w:pStyle w:val="NoSpacing"/>
        <w:tabs>
          <w:tab w:val="left" w:pos="720"/>
          <w:tab w:val="left" w:pos="1440"/>
          <w:tab w:val="left" w:pos="2160"/>
          <w:tab w:val="left" w:pos="4080"/>
        </w:tabs>
        <w:spacing w:after="80"/>
        <w:ind w:left="709"/>
        <w:jc w:val="both"/>
        <w:rPr>
          <w:rFonts w:ascii="Browallia New" w:hAnsi="Browallia New" w:cs="Browallia New"/>
          <w:i/>
          <w:iCs/>
          <w:sz w:val="28"/>
        </w:rPr>
      </w:pPr>
      <w:r w:rsidRPr="00906EF6">
        <w:rPr>
          <w:rFonts w:ascii="Browallia New" w:hAnsi="Browallia New" w:cs="Browallia New"/>
          <w:i/>
          <w:iCs/>
          <w:sz w:val="28"/>
        </w:rPr>
        <w:t>Determining the lease term with extension and termination options :</w:t>
      </w:r>
    </w:p>
    <w:p w14:paraId="23E8E0F2" w14:textId="1DFAFBCD" w:rsidR="00032936" w:rsidRDefault="00032936" w:rsidP="002D039A">
      <w:pPr>
        <w:pStyle w:val="NoSpacing"/>
        <w:tabs>
          <w:tab w:val="left" w:pos="720"/>
          <w:tab w:val="left" w:pos="1440"/>
          <w:tab w:val="left" w:pos="2160"/>
          <w:tab w:val="left" w:pos="4080"/>
        </w:tabs>
        <w:spacing w:after="80"/>
        <w:ind w:left="709"/>
        <w:jc w:val="both"/>
        <w:rPr>
          <w:rFonts w:ascii="Browallia New" w:hAnsi="Browallia New" w:cs="Browallia New"/>
          <w:spacing w:val="-2"/>
          <w:sz w:val="28"/>
        </w:rPr>
      </w:pPr>
      <w:r w:rsidRPr="00BE2315">
        <w:rPr>
          <w:rFonts w:ascii="Browallia New" w:hAnsi="Browallia New" w:cs="Browallia New"/>
          <w:spacing w:val="-2"/>
          <w:sz w:val="28"/>
        </w:rPr>
        <w:t xml:space="preserve">In determining the lease term, the management is required to exercise judgement in assessing whether the </w:t>
      </w:r>
      <w:r w:rsidR="00D629BB">
        <w:rPr>
          <w:rFonts w:ascii="Browallia New" w:hAnsi="Browallia New" w:cs="Browallia New"/>
          <w:spacing w:val="-2"/>
          <w:sz w:val="28"/>
        </w:rPr>
        <w:t>Group</w:t>
      </w:r>
      <w:r w:rsidRPr="00BE2315">
        <w:rPr>
          <w:rFonts w:ascii="Browallia New" w:hAnsi="Browallia New" w:cs="Browallia New"/>
          <w:spacing w:val="-2"/>
          <w:sz w:val="28"/>
        </w:rPr>
        <w:t xml:space="preserve"> are reasonably certain to exercise the option to extend or terminate the lease considering all relevant facts and circumstances that create an economic incentive for the </w:t>
      </w:r>
      <w:r w:rsidR="00D629BB">
        <w:rPr>
          <w:rFonts w:ascii="Browallia New" w:hAnsi="Browallia New" w:cs="Browallia New"/>
          <w:spacing w:val="-2"/>
          <w:sz w:val="28"/>
        </w:rPr>
        <w:t>Group</w:t>
      </w:r>
      <w:r w:rsidRPr="00BE2315">
        <w:rPr>
          <w:rFonts w:ascii="Browallia New" w:hAnsi="Browallia New" w:cs="Browallia New"/>
          <w:spacing w:val="-2"/>
          <w:sz w:val="28"/>
        </w:rPr>
        <w:t xml:space="preserve"> to exercise either the extension or termination option.  After the commencement date, the </w:t>
      </w:r>
      <w:r w:rsidR="00D629BB">
        <w:rPr>
          <w:rFonts w:ascii="Browallia New" w:hAnsi="Browallia New" w:cs="Browallia New"/>
          <w:spacing w:val="-2"/>
          <w:sz w:val="28"/>
        </w:rPr>
        <w:t>Group</w:t>
      </w:r>
      <w:r w:rsidRPr="00BE2315">
        <w:rPr>
          <w:rFonts w:ascii="Browallia New" w:hAnsi="Browallia New" w:cs="Browallia New"/>
          <w:spacing w:val="-2"/>
          <w:sz w:val="28"/>
        </w:rPr>
        <w:t xml:space="preserve"> reassesses the lease term if there is a significant event or change in circumstances that is within its control and affects its ability to exercise or not to exercise the option to extend or to terminate.</w:t>
      </w:r>
    </w:p>
    <w:p w14:paraId="380A7A28"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Estimating the incremental borrowing rate :</w:t>
      </w:r>
    </w:p>
    <w:p w14:paraId="04FD2CFF" w14:textId="2EB17894" w:rsidR="00032936" w:rsidRPr="00A70148"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906EF6">
        <w:rPr>
          <w:rFonts w:ascii="Browallia New" w:hAnsi="Browallia New" w:cs="Browallia New"/>
          <w:sz w:val="28"/>
        </w:rPr>
        <w:t xml:space="preserve">The </w:t>
      </w:r>
      <w:r w:rsidR="009A34EE">
        <w:rPr>
          <w:rFonts w:ascii="Browallia New" w:hAnsi="Browallia New" w:cs="Browallia New"/>
          <w:sz w:val="28"/>
        </w:rPr>
        <w:t>Group</w:t>
      </w:r>
      <w:r w:rsidRPr="00906EF6">
        <w:rPr>
          <w:rFonts w:ascii="Browallia New" w:hAnsi="Browallia New" w:cs="Browallia New"/>
          <w:sz w:val="28"/>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9A34EE">
        <w:rPr>
          <w:rFonts w:ascii="Browallia New" w:hAnsi="Browallia New" w:cs="Browallia New"/>
          <w:sz w:val="28"/>
        </w:rPr>
        <w:t>Group</w:t>
      </w:r>
      <w:r w:rsidRPr="00906EF6">
        <w:rPr>
          <w:rFonts w:ascii="Browallia New" w:hAnsi="Browallia New" w:cs="Browallia New"/>
          <w:sz w:val="28"/>
        </w:rPr>
        <w:t xml:space="preserve"> would have to pay to borrow over a similar term, and with a similar security, the funds necessary to obtain an asset of a similar value to the right-of-use asset in a similar economic environment.</w:t>
      </w:r>
    </w:p>
    <w:p w14:paraId="70057CCB" w14:textId="77777777" w:rsidR="00A2219C" w:rsidRDefault="00A2219C" w:rsidP="00032936">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p>
    <w:p w14:paraId="6CC56449" w14:textId="77777777" w:rsidR="00A2219C" w:rsidRDefault="00A2219C" w:rsidP="00A2219C">
      <w:pPr>
        <w:pStyle w:val="NoSpacing"/>
        <w:tabs>
          <w:tab w:val="left" w:pos="720"/>
          <w:tab w:val="left" w:pos="1440"/>
          <w:tab w:val="left" w:pos="2160"/>
          <w:tab w:val="left" w:pos="4080"/>
        </w:tabs>
        <w:spacing w:after="80"/>
        <w:jc w:val="both"/>
        <w:rPr>
          <w:rFonts w:ascii="Browallia New" w:hAnsi="Browallia New" w:cs="Browallia New"/>
          <w:b/>
          <w:bCs/>
          <w:sz w:val="28"/>
        </w:rPr>
      </w:pPr>
      <w:r>
        <w:rPr>
          <w:rFonts w:ascii="Browallia New" w:hAnsi="Browallia New" w:cs="Browallia New"/>
          <w:sz w:val="28"/>
          <w:u w:val="single"/>
        </w:rPr>
        <w:br w:type="column"/>
      </w:r>
      <w:r w:rsidRPr="006F666A">
        <w:rPr>
          <w:rFonts w:ascii="Browallia New" w:hAnsi="Browallia New" w:cs="Browallia New"/>
          <w:b/>
          <w:bCs/>
          <w:sz w:val="28"/>
        </w:rPr>
        <w:lastRenderedPageBreak/>
        <w:t>4.</w:t>
      </w:r>
      <w:r w:rsidRPr="006F666A">
        <w:rPr>
          <w:rFonts w:ascii="Browallia New" w:hAnsi="Browallia New" w:cs="Browallia New"/>
          <w:b/>
          <w:bCs/>
          <w:sz w:val="28"/>
        </w:rPr>
        <w:tab/>
        <w:t>SIGNIFICANT ACCOUNTING POLICIES (</w:t>
      </w:r>
      <w:proofErr w:type="spellStart"/>
      <w:r w:rsidRPr="006F666A">
        <w:rPr>
          <w:rFonts w:ascii="Browallia New" w:hAnsi="Browallia New" w:cs="Browallia New"/>
          <w:b/>
          <w:bCs/>
          <w:sz w:val="28"/>
        </w:rPr>
        <w:t>Con’t</w:t>
      </w:r>
      <w:proofErr w:type="spellEnd"/>
      <w:r w:rsidRPr="006F666A">
        <w:rPr>
          <w:rFonts w:ascii="Browallia New" w:hAnsi="Browallia New" w:cs="Browallia New"/>
          <w:b/>
          <w:bCs/>
          <w:sz w:val="28"/>
        </w:rPr>
        <w:t>)</w:t>
      </w:r>
    </w:p>
    <w:p w14:paraId="0FCD29B6" w14:textId="77777777" w:rsidR="00DC660C" w:rsidRPr="006F666A" w:rsidRDefault="00DC660C" w:rsidP="00DC660C">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cs/>
        </w:rPr>
      </w:pPr>
      <w:r w:rsidRPr="006F666A">
        <w:rPr>
          <w:rFonts w:ascii="Browallia New" w:hAnsi="Browallia New" w:cs="Browallia New"/>
          <w:sz w:val="28"/>
          <w:cs/>
        </w:rPr>
        <w:t>4</w:t>
      </w:r>
      <w:r w:rsidRPr="006F666A">
        <w:rPr>
          <w:rFonts w:ascii="Browallia New" w:hAnsi="Browallia New" w:cs="Browallia New"/>
          <w:sz w:val="28"/>
        </w:rPr>
        <w:t>.2</w:t>
      </w:r>
      <w:r>
        <w:rPr>
          <w:rFonts w:ascii="Browallia New" w:hAnsi="Browallia New" w:cs="Browallia New" w:hint="cs"/>
          <w:sz w:val="28"/>
          <w:cs/>
        </w:rPr>
        <w:t>0</w:t>
      </w:r>
      <w:r w:rsidRPr="006F666A">
        <w:rPr>
          <w:rFonts w:ascii="Browallia New" w:hAnsi="Browallia New" w:cs="Browallia New"/>
          <w:sz w:val="28"/>
        </w:rPr>
        <w:t xml:space="preserve"> </w:t>
      </w:r>
      <w:r w:rsidRPr="006F666A">
        <w:rPr>
          <w:rFonts w:ascii="Browallia New" w:hAnsi="Browallia New" w:cs="Browallia New"/>
          <w:sz w:val="28"/>
        </w:rPr>
        <w:tab/>
        <w:t>Significant accounting judgments and estimates</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6BA53BCE" w14:textId="232D0B61" w:rsidR="00A2219C" w:rsidRPr="00906EF6" w:rsidRDefault="00A2219C" w:rsidP="00A2219C">
      <w:pPr>
        <w:pStyle w:val="NoSpacing"/>
        <w:tabs>
          <w:tab w:val="left" w:pos="720"/>
          <w:tab w:val="left" w:pos="1440"/>
          <w:tab w:val="left" w:pos="2160"/>
          <w:tab w:val="left" w:pos="4080"/>
        </w:tabs>
        <w:spacing w:after="80"/>
        <w:jc w:val="both"/>
        <w:rPr>
          <w:rFonts w:ascii="Browallia New" w:hAnsi="Browallia New" w:cs="Browallia New"/>
          <w:sz w:val="28"/>
        </w:rPr>
      </w:pPr>
      <w:r>
        <w:rPr>
          <w:rFonts w:ascii="Browallia New" w:hAnsi="Browallia New" w:cs="Browallia New"/>
          <w:sz w:val="28"/>
        </w:rPr>
        <w:t>4</w:t>
      </w:r>
      <w:r w:rsidRPr="00906EF6">
        <w:rPr>
          <w:rFonts w:ascii="Browallia New" w:hAnsi="Browallia New" w:cs="Browallia New" w:hint="cs"/>
          <w:sz w:val="28"/>
          <w:cs/>
        </w:rPr>
        <w:t>.2</w:t>
      </w:r>
      <w:r>
        <w:rPr>
          <w:rFonts w:ascii="Browallia New" w:hAnsi="Browallia New" w:cs="Browallia New" w:hint="cs"/>
          <w:sz w:val="28"/>
          <w:cs/>
        </w:rPr>
        <w:t>0</w:t>
      </w:r>
      <w:r w:rsidRPr="00906EF6">
        <w:rPr>
          <w:rFonts w:ascii="Browallia New" w:hAnsi="Browallia New" w:cs="Browallia New" w:hint="cs"/>
          <w:sz w:val="28"/>
          <w:cs/>
        </w:rPr>
        <w:t>.</w:t>
      </w:r>
      <w:r>
        <w:rPr>
          <w:rFonts w:ascii="Browallia New" w:hAnsi="Browallia New" w:cs="Browallia New" w:hint="cs"/>
          <w:sz w:val="28"/>
          <w:cs/>
        </w:rPr>
        <w:t>9</w:t>
      </w:r>
      <w:r w:rsidRPr="00906EF6">
        <w:rPr>
          <w:rFonts w:ascii="Browallia New" w:hAnsi="Browallia New" w:cs="Browallia New"/>
          <w:sz w:val="28"/>
          <w:cs/>
        </w:rPr>
        <w:tab/>
      </w:r>
      <w:r w:rsidRPr="00906EF6">
        <w:rPr>
          <w:rFonts w:ascii="Browallia New" w:hAnsi="Browallia New" w:cs="Browallia New"/>
          <w:sz w:val="28"/>
        </w:rPr>
        <w:t>Leases</w:t>
      </w:r>
      <w:r>
        <w:rPr>
          <w:rFonts w:ascii="Browallia New" w:hAnsi="Browallia New" w:cs="Browallia New" w:hint="cs"/>
          <w:sz w:val="28"/>
          <w:cs/>
        </w:rPr>
        <w:t xml:space="preserve"> </w:t>
      </w:r>
      <w:r w:rsidRPr="002D039A">
        <w:rPr>
          <w:rFonts w:ascii="Browallia New" w:hAnsi="Browallia New" w:cs="Browallia New"/>
          <w:sz w:val="28"/>
          <w:cs/>
        </w:rPr>
        <w:t>(</w:t>
      </w:r>
      <w:proofErr w:type="spellStart"/>
      <w:r w:rsidRPr="002D039A">
        <w:rPr>
          <w:rFonts w:ascii="Browallia New" w:hAnsi="Browallia New" w:cs="Browallia New"/>
          <w:sz w:val="28"/>
        </w:rPr>
        <w:t>Con’t</w:t>
      </w:r>
      <w:proofErr w:type="spellEnd"/>
      <w:r w:rsidRPr="002D039A">
        <w:rPr>
          <w:rFonts w:ascii="Browallia New" w:hAnsi="Browallia New" w:cs="Browallia New"/>
          <w:sz w:val="28"/>
        </w:rPr>
        <w:t>)</w:t>
      </w:r>
    </w:p>
    <w:p w14:paraId="7FB3EBA7" w14:textId="3CF42E45"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sz w:val="28"/>
          <w:u w:val="single"/>
        </w:rPr>
      </w:pPr>
      <w:r w:rsidRPr="00906EF6">
        <w:rPr>
          <w:rFonts w:ascii="Browallia New" w:hAnsi="Browallia New" w:cs="Browallia New"/>
          <w:sz w:val="28"/>
          <w:u w:val="single"/>
        </w:rPr>
        <w:t>As a lessor</w:t>
      </w:r>
    </w:p>
    <w:p w14:paraId="34646EA3" w14:textId="77777777" w:rsidR="00032936" w:rsidRPr="00906EF6" w:rsidRDefault="00032936" w:rsidP="00032936">
      <w:pPr>
        <w:pStyle w:val="NoSpacing"/>
        <w:tabs>
          <w:tab w:val="left" w:pos="720"/>
          <w:tab w:val="left" w:pos="1440"/>
          <w:tab w:val="left" w:pos="2160"/>
          <w:tab w:val="left" w:pos="4080"/>
        </w:tabs>
        <w:spacing w:after="120"/>
        <w:ind w:left="709"/>
        <w:jc w:val="both"/>
        <w:rPr>
          <w:rFonts w:ascii="Browallia New" w:hAnsi="Browallia New" w:cs="Browallia New"/>
          <w:i/>
          <w:iCs/>
          <w:sz w:val="28"/>
        </w:rPr>
      </w:pPr>
      <w:r w:rsidRPr="00906EF6">
        <w:rPr>
          <w:rFonts w:ascii="Browallia New" w:hAnsi="Browallia New" w:cs="Browallia New"/>
          <w:i/>
          <w:iCs/>
          <w:sz w:val="28"/>
        </w:rPr>
        <w:t>Lease classification :</w:t>
      </w:r>
    </w:p>
    <w:p w14:paraId="0BF53E8E" w14:textId="77777777" w:rsidR="00032936" w:rsidRPr="00906EF6" w:rsidRDefault="00032936" w:rsidP="002D039A">
      <w:pPr>
        <w:pStyle w:val="NoSpacing"/>
        <w:tabs>
          <w:tab w:val="left" w:pos="720"/>
          <w:tab w:val="left" w:pos="1440"/>
          <w:tab w:val="left" w:pos="2160"/>
          <w:tab w:val="left" w:pos="4080"/>
        </w:tabs>
        <w:ind w:left="709"/>
        <w:jc w:val="both"/>
        <w:rPr>
          <w:rFonts w:ascii="Browallia New" w:hAnsi="Browallia New" w:cs="Browallia New"/>
          <w:sz w:val="28"/>
        </w:rPr>
      </w:pPr>
      <w:r w:rsidRPr="00906EF6">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221D23E3" w14:textId="77777777" w:rsidR="002D039A" w:rsidRDefault="002D039A" w:rsidP="002D039A">
      <w:pPr>
        <w:pStyle w:val="NoSpacing"/>
        <w:jc w:val="both"/>
        <w:rPr>
          <w:rFonts w:ascii="Browallia New" w:hAnsi="Browallia New" w:cs="Browallia New"/>
          <w:b/>
          <w:bCs/>
          <w:sz w:val="28"/>
        </w:rPr>
      </w:pPr>
    </w:p>
    <w:p w14:paraId="62E291BE" w14:textId="5F0A1D91" w:rsidR="00B16F46" w:rsidRPr="008660A3" w:rsidRDefault="00793C88" w:rsidP="00FC6221">
      <w:pPr>
        <w:pStyle w:val="NoSpacing"/>
        <w:spacing w:after="120"/>
        <w:jc w:val="both"/>
        <w:rPr>
          <w:rFonts w:ascii="Browallia New" w:hAnsi="Browallia New" w:cs="Browallia New"/>
          <w:b/>
          <w:bCs/>
          <w:sz w:val="28"/>
        </w:rPr>
      </w:pPr>
      <w:r w:rsidRPr="008660A3">
        <w:rPr>
          <w:rFonts w:ascii="Browallia New" w:hAnsi="Browallia New" w:cs="Browallia New"/>
          <w:b/>
          <w:bCs/>
          <w:sz w:val="28"/>
        </w:rPr>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3974CD05" w:rsidR="00B16F46"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 xml:space="preserve">The </w:t>
      </w:r>
      <w:r w:rsidR="009A34EE">
        <w:rPr>
          <w:rFonts w:ascii="Browallia New" w:hAnsi="Browallia New" w:cs="Browallia New"/>
          <w:sz w:val="28"/>
        </w:rPr>
        <w:t>Group</w:t>
      </w:r>
      <w:r w:rsidRPr="008660A3">
        <w:rPr>
          <w:rFonts w:ascii="Browallia New" w:hAnsi="Browallia New" w:cs="Browallia New"/>
          <w:sz w:val="28"/>
        </w:rPr>
        <w:t xml:space="preserve"> has certain transactions with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07CC6A7E" w:rsidR="00211A72" w:rsidRPr="008660A3" w:rsidRDefault="00032936" w:rsidP="00BF74E9">
      <w:pPr>
        <w:pStyle w:val="NoSpacing"/>
        <w:spacing w:after="60"/>
        <w:ind w:left="720"/>
        <w:jc w:val="both"/>
        <w:rPr>
          <w:rFonts w:ascii="Browallia New" w:hAnsi="Browallia New" w:cs="Browallia New"/>
          <w:sz w:val="28"/>
        </w:rPr>
      </w:pPr>
      <w:r w:rsidRPr="00032936">
        <w:rPr>
          <w:rFonts w:ascii="Browallia New" w:hAnsi="Browallia New" w:cs="Browallia New"/>
          <w:sz w:val="28"/>
        </w:rPr>
        <w:t>Relationship of related parties other than subsidiaries as described in Note 2.2 to the financial statement</w:t>
      </w:r>
      <w:r w:rsidR="005178A1">
        <w:rPr>
          <w:rFonts w:ascii="Browallia New" w:hAnsi="Browallia New" w:cs="Browallia New"/>
          <w:sz w:val="28"/>
        </w:rPr>
        <w:t>s</w:t>
      </w:r>
      <w:r w:rsidRPr="00032936">
        <w:rPr>
          <w:rFonts w:ascii="Browallia New" w:hAnsi="Browallia New" w:cs="Browallia New"/>
          <w:sz w:val="28"/>
        </w:rPr>
        <w:t xml:space="preserve"> consist </w:t>
      </w:r>
      <w:proofErr w:type="gramStart"/>
      <w:r w:rsidRPr="00032936">
        <w:rPr>
          <w:rFonts w:ascii="Browallia New" w:hAnsi="Browallia New" w:cs="Browallia New"/>
          <w:sz w:val="28"/>
        </w:rPr>
        <w:t>of :</w:t>
      </w:r>
      <w:proofErr w:type="gramEnd"/>
    </w:p>
    <w:tbl>
      <w:tblPr>
        <w:tblW w:w="9185" w:type="dxa"/>
        <w:tblInd w:w="738" w:type="dxa"/>
        <w:tblLook w:val="04A0" w:firstRow="1" w:lastRow="0" w:firstColumn="1" w:lastColumn="0" w:noHBand="0" w:noVBand="1"/>
      </w:tblPr>
      <w:tblGrid>
        <w:gridCol w:w="3515"/>
        <w:gridCol w:w="1187"/>
        <w:gridCol w:w="3363"/>
        <w:gridCol w:w="1120"/>
      </w:tblGrid>
      <w:tr w:rsidR="009555D5" w:rsidRPr="00213BD4" w14:paraId="47F42359" w14:textId="77777777" w:rsidTr="00213BD4">
        <w:tc>
          <w:tcPr>
            <w:tcW w:w="3515" w:type="dxa"/>
            <w:vMerge w:val="restart"/>
            <w:vAlign w:val="bottom"/>
          </w:tcPr>
          <w:p w14:paraId="3FE67C1E" w14:textId="77777777" w:rsidR="009555D5" w:rsidRPr="00213BD4" w:rsidRDefault="009555D5" w:rsidP="00FC6221">
            <w:pPr>
              <w:pStyle w:val="NoSpacing"/>
              <w:pBdr>
                <w:bottom w:val="single" w:sz="4" w:space="1" w:color="auto"/>
              </w:pBdr>
              <w:tabs>
                <w:tab w:val="left" w:pos="567"/>
              </w:tabs>
              <w:spacing w:before="20"/>
              <w:ind w:left="-57"/>
              <w:jc w:val="center"/>
              <w:rPr>
                <w:rFonts w:ascii="Browallia New" w:hAnsi="Browallia New" w:cs="Browallia New"/>
                <w:sz w:val="27"/>
                <w:szCs w:val="27"/>
              </w:rPr>
            </w:pPr>
            <w:r w:rsidRPr="00213BD4">
              <w:rPr>
                <w:rFonts w:ascii="Browallia New" w:hAnsi="Browallia New" w:cs="Browallia New"/>
                <w:sz w:val="27"/>
                <w:szCs w:val="27"/>
              </w:rPr>
              <w:t>Person and related company</w:t>
            </w:r>
          </w:p>
        </w:tc>
        <w:tc>
          <w:tcPr>
            <w:tcW w:w="1187" w:type="dxa"/>
            <w:vMerge w:val="restart"/>
            <w:vAlign w:val="bottom"/>
            <w:hideMark/>
          </w:tcPr>
          <w:p w14:paraId="083455FB" w14:textId="77777777" w:rsidR="009555D5" w:rsidRPr="00213BD4" w:rsidRDefault="009555D5" w:rsidP="001E4C75">
            <w:pPr>
              <w:pStyle w:val="NoSpacing"/>
              <w:pBdr>
                <w:bottom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Relationship</w:t>
            </w:r>
          </w:p>
        </w:tc>
        <w:tc>
          <w:tcPr>
            <w:tcW w:w="4483" w:type="dxa"/>
            <w:gridSpan w:val="2"/>
            <w:vAlign w:val="center"/>
            <w:hideMark/>
          </w:tcPr>
          <w:p w14:paraId="5AD331CF"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Operation</w:t>
            </w:r>
          </w:p>
        </w:tc>
      </w:tr>
      <w:tr w:rsidR="009555D5" w:rsidRPr="00213BD4" w14:paraId="3ECAF40A" w14:textId="77777777" w:rsidTr="00213BD4">
        <w:trPr>
          <w:trHeight w:val="70"/>
        </w:trPr>
        <w:tc>
          <w:tcPr>
            <w:tcW w:w="3515" w:type="dxa"/>
            <w:vMerge/>
            <w:vAlign w:val="center"/>
            <w:hideMark/>
          </w:tcPr>
          <w:p w14:paraId="7BFCDC61" w14:textId="77777777" w:rsidR="009555D5" w:rsidRPr="00213BD4" w:rsidRDefault="009555D5" w:rsidP="001E4C75">
            <w:pPr>
              <w:spacing w:before="20" w:after="0" w:line="240" w:lineRule="auto"/>
              <w:rPr>
                <w:rFonts w:ascii="Browallia New" w:hAnsi="Browallia New" w:cs="Browallia New"/>
                <w:sz w:val="27"/>
                <w:szCs w:val="27"/>
              </w:rPr>
            </w:pPr>
          </w:p>
        </w:tc>
        <w:tc>
          <w:tcPr>
            <w:tcW w:w="1187" w:type="dxa"/>
            <w:vMerge/>
            <w:vAlign w:val="center"/>
            <w:hideMark/>
          </w:tcPr>
          <w:p w14:paraId="2E9F6748" w14:textId="77777777" w:rsidR="009555D5" w:rsidRPr="00213BD4" w:rsidRDefault="009555D5" w:rsidP="001E4C75">
            <w:pPr>
              <w:spacing w:before="20" w:after="0" w:line="240" w:lineRule="auto"/>
              <w:rPr>
                <w:rFonts w:ascii="Browallia New" w:hAnsi="Browallia New" w:cs="Browallia New"/>
                <w:sz w:val="27"/>
                <w:szCs w:val="27"/>
              </w:rPr>
            </w:pPr>
          </w:p>
        </w:tc>
        <w:tc>
          <w:tcPr>
            <w:tcW w:w="3363" w:type="dxa"/>
            <w:vAlign w:val="center"/>
            <w:hideMark/>
          </w:tcPr>
          <w:p w14:paraId="3449FA5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Type of business</w:t>
            </w:r>
          </w:p>
        </w:tc>
        <w:tc>
          <w:tcPr>
            <w:tcW w:w="1120" w:type="dxa"/>
            <w:vAlign w:val="center"/>
            <w:hideMark/>
          </w:tcPr>
          <w:p w14:paraId="1514C20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Location</w:t>
            </w:r>
          </w:p>
        </w:tc>
      </w:tr>
      <w:tr w:rsidR="009555D5" w:rsidRPr="00213BD4" w14:paraId="4FDE0FCB" w14:textId="77777777" w:rsidTr="00213BD4">
        <w:tc>
          <w:tcPr>
            <w:tcW w:w="3515" w:type="dxa"/>
          </w:tcPr>
          <w:p w14:paraId="0B00F8FB" w14:textId="77777777" w:rsidR="009555D5" w:rsidRPr="00213BD4" w:rsidRDefault="009555D5" w:rsidP="00FC6221">
            <w:pPr>
              <w:tabs>
                <w:tab w:val="left" w:pos="567"/>
              </w:tabs>
              <w:spacing w:before="60" w:after="0" w:line="240" w:lineRule="auto"/>
              <w:ind w:left="84" w:hanging="141"/>
              <w:rPr>
                <w:rFonts w:ascii="Browallia New" w:eastAsia="Times New Roman" w:hAnsi="Browallia New" w:cs="Browallia New"/>
                <w:b/>
                <w:bCs/>
                <w:sz w:val="27"/>
                <w:szCs w:val="27"/>
              </w:rPr>
            </w:pPr>
            <w:r w:rsidRPr="00213BD4">
              <w:rPr>
                <w:rFonts w:ascii="Browallia New" w:eastAsia="Times New Roman" w:hAnsi="Browallia New" w:cs="Browallia New"/>
                <w:b/>
                <w:bCs/>
                <w:sz w:val="27"/>
                <w:szCs w:val="27"/>
              </w:rPr>
              <w:t>Related companies</w:t>
            </w:r>
          </w:p>
        </w:tc>
        <w:tc>
          <w:tcPr>
            <w:tcW w:w="1187" w:type="dxa"/>
          </w:tcPr>
          <w:p w14:paraId="3F5C6464"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p>
        </w:tc>
        <w:tc>
          <w:tcPr>
            <w:tcW w:w="3363" w:type="dxa"/>
          </w:tcPr>
          <w:p w14:paraId="5684147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p>
        </w:tc>
        <w:tc>
          <w:tcPr>
            <w:tcW w:w="1120" w:type="dxa"/>
            <w:vAlign w:val="bottom"/>
          </w:tcPr>
          <w:p w14:paraId="2410EACD"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p>
        </w:tc>
      </w:tr>
      <w:tr w:rsidR="009555D5" w:rsidRPr="00213BD4" w14:paraId="4DFACE8F" w14:textId="77777777" w:rsidTr="00213BD4">
        <w:tc>
          <w:tcPr>
            <w:tcW w:w="3515" w:type="dxa"/>
          </w:tcPr>
          <w:p w14:paraId="1510C7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International Technical Agencies Co., Ltd.</w:t>
            </w:r>
          </w:p>
        </w:tc>
        <w:tc>
          <w:tcPr>
            <w:tcW w:w="1187" w:type="dxa"/>
          </w:tcPr>
          <w:p w14:paraId="3FD369A7"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2C89043C"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 xml:space="preserve">Service and rental </w:t>
            </w:r>
          </w:p>
        </w:tc>
        <w:tc>
          <w:tcPr>
            <w:tcW w:w="1120" w:type="dxa"/>
            <w:vAlign w:val="bottom"/>
          </w:tcPr>
          <w:p w14:paraId="1F744019"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00067EC0" w14:textId="77777777" w:rsidTr="00213BD4">
        <w:tc>
          <w:tcPr>
            <w:tcW w:w="3515" w:type="dxa"/>
            <w:hideMark/>
          </w:tcPr>
          <w:p w14:paraId="29D314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Sun Flame Co., Ltd.</w:t>
            </w:r>
          </w:p>
        </w:tc>
        <w:tc>
          <w:tcPr>
            <w:tcW w:w="1187" w:type="dxa"/>
            <w:hideMark/>
          </w:tcPr>
          <w:p w14:paraId="21D76F5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60D6436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16E3A89F"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E4A25C2" w14:textId="77777777" w:rsidTr="00213BD4">
        <w:tc>
          <w:tcPr>
            <w:tcW w:w="3515" w:type="dxa"/>
            <w:hideMark/>
          </w:tcPr>
          <w:p w14:paraId="1439400E" w14:textId="77777777" w:rsidR="009555D5" w:rsidRPr="00213BD4" w:rsidRDefault="009555D5" w:rsidP="00FC6221">
            <w:pPr>
              <w:spacing w:before="20" w:after="0" w:line="240" w:lineRule="auto"/>
              <w:ind w:left="227" w:hanging="284"/>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Inter-Asian Broker Co., Ltd.</w:t>
            </w:r>
          </w:p>
        </w:tc>
        <w:tc>
          <w:tcPr>
            <w:tcW w:w="1187" w:type="dxa"/>
            <w:vAlign w:val="bottom"/>
            <w:hideMark/>
          </w:tcPr>
          <w:p w14:paraId="735B0451"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hAnsi="Browallia New" w:cs="Browallia New"/>
                <w:sz w:val="27"/>
                <w:szCs w:val="27"/>
              </w:rPr>
              <w:t>1</w:t>
            </w:r>
          </w:p>
        </w:tc>
        <w:tc>
          <w:tcPr>
            <w:tcW w:w="3363" w:type="dxa"/>
            <w:vAlign w:val="bottom"/>
            <w:hideMark/>
          </w:tcPr>
          <w:p w14:paraId="05C19DDF" w14:textId="77777777" w:rsidR="009555D5" w:rsidRPr="00213BD4" w:rsidRDefault="009555D5" w:rsidP="001E4C75">
            <w:pPr>
              <w:spacing w:before="20" w:after="0" w:line="240" w:lineRule="auto"/>
              <w:rPr>
                <w:rFonts w:ascii="Browallia New" w:eastAsia="Times New Roman" w:hAnsi="Browallia New" w:cs="Browallia New"/>
                <w:sz w:val="27"/>
                <w:szCs w:val="27"/>
              </w:rPr>
            </w:pPr>
            <w:r w:rsidRPr="00213BD4">
              <w:rPr>
                <w:rFonts w:ascii="Browallia New" w:eastAsia="Times New Roman" w:hAnsi="Browallia New" w:cs="Browallia New"/>
                <w:sz w:val="27"/>
                <w:szCs w:val="27"/>
              </w:rPr>
              <w:t>Insurance broker</w:t>
            </w:r>
          </w:p>
        </w:tc>
        <w:tc>
          <w:tcPr>
            <w:tcW w:w="1120" w:type="dxa"/>
            <w:vAlign w:val="bottom"/>
            <w:hideMark/>
          </w:tcPr>
          <w:p w14:paraId="6FD21A73"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DA2A509" w14:textId="77777777" w:rsidTr="00213BD4">
        <w:tc>
          <w:tcPr>
            <w:tcW w:w="3515" w:type="dxa"/>
            <w:hideMark/>
          </w:tcPr>
          <w:p w14:paraId="5D97748B"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Surgical Instruments (Thailand) Co., Ltd.</w:t>
            </w:r>
          </w:p>
        </w:tc>
        <w:tc>
          <w:tcPr>
            <w:tcW w:w="1187" w:type="dxa"/>
            <w:hideMark/>
          </w:tcPr>
          <w:p w14:paraId="165ED602"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4F44D894"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hAnsi="Browallia New" w:cs="Browallia New"/>
                <w:sz w:val="27"/>
                <w:szCs w:val="27"/>
              </w:rPr>
              <w:t>Import and sales of surgical</w:t>
            </w:r>
            <w:r w:rsidRPr="00213BD4">
              <w:rPr>
                <w:rFonts w:ascii="Browallia New" w:hAnsi="Browallia New" w:cs="Browallia New"/>
                <w:sz w:val="27"/>
                <w:szCs w:val="27"/>
                <w:cs/>
              </w:rPr>
              <w:t xml:space="preserve"> </w:t>
            </w:r>
            <w:r w:rsidRPr="00213BD4">
              <w:rPr>
                <w:rFonts w:ascii="Browallia New" w:hAnsi="Browallia New" w:cs="Browallia New"/>
                <w:sz w:val="27"/>
                <w:szCs w:val="27"/>
              </w:rPr>
              <w:t>instrument</w:t>
            </w:r>
          </w:p>
        </w:tc>
        <w:tc>
          <w:tcPr>
            <w:tcW w:w="1120" w:type="dxa"/>
            <w:hideMark/>
          </w:tcPr>
          <w:p w14:paraId="1F35750B"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6B74BC8B" w14:textId="77777777" w:rsidTr="00213BD4">
        <w:tc>
          <w:tcPr>
            <w:tcW w:w="3515" w:type="dxa"/>
            <w:hideMark/>
          </w:tcPr>
          <w:p w14:paraId="43A23A36"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Sutassanaphan</w:t>
            </w:r>
            <w:proofErr w:type="spellEnd"/>
            <w:r w:rsidRPr="00213BD4">
              <w:rPr>
                <w:rFonts w:ascii="Browallia New" w:eastAsia="Times New Roman" w:hAnsi="Browallia New" w:cs="Browallia New"/>
                <w:sz w:val="27"/>
                <w:szCs w:val="27"/>
              </w:rPr>
              <w:t xml:space="preserve"> Co., Ltd.</w:t>
            </w:r>
          </w:p>
        </w:tc>
        <w:tc>
          <w:tcPr>
            <w:tcW w:w="1187" w:type="dxa"/>
            <w:hideMark/>
          </w:tcPr>
          <w:p w14:paraId="41A011B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34D3989B"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34923BF7"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4D87E237" w14:textId="77777777" w:rsidTr="00213BD4">
        <w:tc>
          <w:tcPr>
            <w:tcW w:w="3515" w:type="dxa"/>
            <w:hideMark/>
          </w:tcPr>
          <w:p w14:paraId="238ABF6A"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Sahathaweepattana</w:t>
            </w:r>
            <w:proofErr w:type="spellEnd"/>
            <w:r w:rsidRPr="00213BD4">
              <w:rPr>
                <w:rFonts w:ascii="Browallia New" w:eastAsia="Times New Roman" w:hAnsi="Browallia New" w:cs="Browallia New"/>
                <w:sz w:val="27"/>
                <w:szCs w:val="27"/>
              </w:rPr>
              <w:t xml:space="preserve"> Co., Ltd.</w:t>
            </w:r>
          </w:p>
        </w:tc>
        <w:tc>
          <w:tcPr>
            <w:tcW w:w="1187" w:type="dxa"/>
            <w:hideMark/>
          </w:tcPr>
          <w:p w14:paraId="1CDE1C5A"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0FF2702E"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eastAsia="Times New Roman" w:hAnsi="Browallia New" w:cs="Browallia New"/>
                <w:sz w:val="27"/>
                <w:szCs w:val="27"/>
              </w:rPr>
              <w:t>Manufacturing and trading of packaging</w:t>
            </w:r>
            <w:r w:rsidRPr="00213BD4">
              <w:rPr>
                <w:rFonts w:ascii="Browallia New" w:hAnsi="Browallia New" w:cs="Browallia New"/>
                <w:sz w:val="27"/>
                <w:szCs w:val="27"/>
                <w:cs/>
              </w:rPr>
              <w:t xml:space="preserve"> </w:t>
            </w:r>
            <w:r w:rsidRPr="00213BD4">
              <w:rPr>
                <w:rFonts w:ascii="Browallia New" w:eastAsia="Times New Roman" w:hAnsi="Browallia New" w:cs="Browallia New"/>
                <w:sz w:val="27"/>
                <w:szCs w:val="27"/>
              </w:rPr>
              <w:t>products</w:t>
            </w:r>
          </w:p>
        </w:tc>
        <w:tc>
          <w:tcPr>
            <w:tcW w:w="1120" w:type="dxa"/>
            <w:hideMark/>
          </w:tcPr>
          <w:p w14:paraId="62C65320"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1AB553C" w14:textId="77777777" w:rsidTr="00213BD4">
        <w:trPr>
          <w:trHeight w:val="70"/>
        </w:trPr>
        <w:tc>
          <w:tcPr>
            <w:tcW w:w="3515" w:type="dxa"/>
          </w:tcPr>
          <w:p w14:paraId="70FE41B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 Japan Laboratories Co., Ltd.</w:t>
            </w:r>
          </w:p>
        </w:tc>
        <w:tc>
          <w:tcPr>
            <w:tcW w:w="1187" w:type="dxa"/>
          </w:tcPr>
          <w:p w14:paraId="652B7B8B"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502F65BA" w14:textId="77777777" w:rsidR="009555D5" w:rsidRPr="00213BD4" w:rsidRDefault="009555D5" w:rsidP="00BF74E9">
            <w:pPr>
              <w:pStyle w:val="NoSpacing"/>
              <w:tabs>
                <w:tab w:val="left" w:pos="567"/>
              </w:tabs>
              <w:spacing w:before="20"/>
              <w:ind w:left="153" w:hanging="153"/>
              <w:rPr>
                <w:rFonts w:ascii="Browallia New" w:eastAsia="Times New Roman" w:hAnsi="Browallia New" w:cs="Browallia New"/>
                <w:sz w:val="27"/>
                <w:szCs w:val="27"/>
              </w:rPr>
            </w:pPr>
            <w:r w:rsidRPr="00213BD4">
              <w:rPr>
                <w:rFonts w:ascii="Browallia New" w:eastAsia="Times New Roman" w:hAnsi="Browallia New" w:cs="Browallia New"/>
                <w:sz w:val="27"/>
                <w:szCs w:val="27"/>
              </w:rPr>
              <w:t>Manufacturing and trading of medicines</w:t>
            </w:r>
          </w:p>
        </w:tc>
        <w:tc>
          <w:tcPr>
            <w:tcW w:w="1120" w:type="dxa"/>
          </w:tcPr>
          <w:p w14:paraId="455E6F6E"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FF36C20" w14:textId="77777777" w:rsidTr="00213BD4">
        <w:trPr>
          <w:trHeight w:val="70"/>
        </w:trPr>
        <w:tc>
          <w:tcPr>
            <w:tcW w:w="3515" w:type="dxa"/>
            <w:tcBorders>
              <w:top w:val="nil"/>
              <w:left w:val="nil"/>
              <w:bottom w:val="nil"/>
              <w:right w:val="nil"/>
            </w:tcBorders>
          </w:tcPr>
          <w:p w14:paraId="54F1CB2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b/>
                <w:bCs/>
                <w:sz w:val="27"/>
                <w:szCs w:val="27"/>
                <w:cs/>
              </w:rPr>
            </w:pPr>
            <w:r w:rsidRPr="00213BD4">
              <w:rPr>
                <w:rFonts w:ascii="Browallia New" w:eastAsia="Times New Roman" w:hAnsi="Browallia New" w:cs="Browallia New"/>
                <w:b/>
                <w:bCs/>
                <w:sz w:val="27"/>
                <w:szCs w:val="27"/>
              </w:rPr>
              <w:t>Related persons</w:t>
            </w:r>
          </w:p>
        </w:tc>
        <w:tc>
          <w:tcPr>
            <w:tcW w:w="1187" w:type="dxa"/>
          </w:tcPr>
          <w:p w14:paraId="5B0B1717"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p>
        </w:tc>
        <w:tc>
          <w:tcPr>
            <w:tcW w:w="3363" w:type="dxa"/>
          </w:tcPr>
          <w:p w14:paraId="5381C697"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p>
        </w:tc>
        <w:tc>
          <w:tcPr>
            <w:tcW w:w="1120" w:type="dxa"/>
          </w:tcPr>
          <w:p w14:paraId="34AC64A6"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p>
        </w:tc>
      </w:tr>
      <w:tr w:rsidR="009555D5" w:rsidRPr="00213BD4" w14:paraId="09FCAE6C" w14:textId="77777777" w:rsidTr="00213BD4">
        <w:trPr>
          <w:trHeight w:val="70"/>
        </w:trPr>
        <w:tc>
          <w:tcPr>
            <w:tcW w:w="3515" w:type="dxa"/>
            <w:tcBorders>
              <w:top w:val="nil"/>
              <w:left w:val="nil"/>
              <w:bottom w:val="nil"/>
              <w:right w:val="nil"/>
            </w:tcBorders>
          </w:tcPr>
          <w:p w14:paraId="3887F818" w14:textId="36023335"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Mrs.Duangsamorn</w:t>
            </w:r>
            <w:proofErr w:type="spellEnd"/>
            <w:r w:rsidRPr="00213BD4">
              <w:rPr>
                <w:rFonts w:ascii="Browallia New" w:eastAsia="Times New Roman" w:hAnsi="Browallia New" w:cs="Browallia New"/>
                <w:sz w:val="27"/>
                <w:szCs w:val="27"/>
              </w:rPr>
              <w:t xml:space="preserve"> Haotawanich</w:t>
            </w:r>
          </w:p>
        </w:tc>
        <w:tc>
          <w:tcPr>
            <w:tcW w:w="1187" w:type="dxa"/>
          </w:tcPr>
          <w:p w14:paraId="53457CEC"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tcPr>
          <w:p w14:paraId="2BD63929"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45BA20D" w14:textId="4167C57E"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r w:rsidR="009555D5" w:rsidRPr="00213BD4" w14:paraId="7D71B9B2" w14:textId="77777777" w:rsidTr="00213BD4">
        <w:trPr>
          <w:trHeight w:val="68"/>
        </w:trPr>
        <w:tc>
          <w:tcPr>
            <w:tcW w:w="3515" w:type="dxa"/>
            <w:tcBorders>
              <w:top w:val="nil"/>
              <w:left w:val="nil"/>
              <w:bottom w:val="nil"/>
              <w:right w:val="nil"/>
            </w:tcBorders>
          </w:tcPr>
          <w:p w14:paraId="3DBC241A" w14:textId="4B5F16E4"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Mr.Phattara</w:t>
            </w:r>
            <w:proofErr w:type="spellEnd"/>
            <w:r w:rsidRPr="00213BD4">
              <w:rPr>
                <w:rFonts w:ascii="Browallia New" w:eastAsia="Times New Roman" w:hAnsi="Browallia New" w:cs="Browallia New"/>
                <w:sz w:val="27"/>
                <w:szCs w:val="27"/>
              </w:rPr>
              <w:t xml:space="preserve"> </w:t>
            </w:r>
            <w:proofErr w:type="spellStart"/>
            <w:r w:rsidRPr="00213BD4">
              <w:rPr>
                <w:rFonts w:ascii="Browallia New" w:eastAsia="Times New Roman" w:hAnsi="Browallia New" w:cs="Browallia New"/>
                <w:sz w:val="27"/>
                <w:szCs w:val="27"/>
              </w:rPr>
              <w:t>Haotawanich</w:t>
            </w:r>
            <w:proofErr w:type="spellEnd"/>
          </w:p>
        </w:tc>
        <w:tc>
          <w:tcPr>
            <w:tcW w:w="1187" w:type="dxa"/>
          </w:tcPr>
          <w:p w14:paraId="75C1BC21"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tcPr>
          <w:p w14:paraId="245B3128"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979860D" w14:textId="1D329664"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bl>
    <w:p w14:paraId="029FB8A1" w14:textId="14FD9140" w:rsidR="00B16F46" w:rsidRPr="001E4C75" w:rsidRDefault="00B16F46" w:rsidP="00F54D24">
      <w:pPr>
        <w:spacing w:before="240" w:after="40" w:line="240" w:lineRule="auto"/>
        <w:ind w:firstLine="720"/>
        <w:rPr>
          <w:rFonts w:ascii="Browallia New" w:hAnsi="Browallia New" w:cs="Browallia New"/>
          <w:sz w:val="28"/>
        </w:rPr>
      </w:pPr>
      <w:r w:rsidRPr="001E4C75">
        <w:rPr>
          <w:rFonts w:ascii="Browallia New" w:hAnsi="Browallia New" w:cs="Browallia New"/>
          <w:sz w:val="28"/>
        </w:rPr>
        <w:t xml:space="preserve">The nature of relationship between the </w:t>
      </w:r>
      <w:r w:rsidR="009A34EE">
        <w:rPr>
          <w:rFonts w:ascii="Browallia New" w:hAnsi="Browallia New" w:cs="Browallia New"/>
          <w:sz w:val="28"/>
        </w:rPr>
        <w:t>Group</w:t>
      </w:r>
      <w:r w:rsidRPr="001E4C75">
        <w:rPr>
          <w:rFonts w:ascii="Browallia New" w:hAnsi="Browallia New" w:cs="Browallia New"/>
          <w:sz w:val="28"/>
        </w:rPr>
        <w:t xml:space="preserve"> and its related persons and companies are </w:t>
      </w:r>
      <w:r w:rsidR="00861CC5">
        <w:rPr>
          <w:rFonts w:ascii="Browallia New" w:hAnsi="Browallia New" w:cs="Browallia New"/>
          <w:sz w:val="28"/>
        </w:rPr>
        <w:t>as follows :</w:t>
      </w:r>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2C179D28" w:rsidR="002D039A" w:rsidRDefault="00B16F46" w:rsidP="007A196E">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 xml:space="preserve">The </w:t>
      </w:r>
      <w:r w:rsidR="009A34EE">
        <w:rPr>
          <w:rFonts w:ascii="Browallia New" w:hAnsi="Browallia New" w:cs="Browallia New"/>
          <w:sz w:val="28"/>
        </w:rPr>
        <w:t>Group</w:t>
      </w:r>
      <w:r w:rsidRPr="001E4C75">
        <w:rPr>
          <w:rFonts w:ascii="Browallia New" w:hAnsi="Browallia New" w:cs="Browallia New"/>
          <w:sz w:val="28"/>
        </w:rPr>
        <w:t>’s directors and shareholders.</w:t>
      </w:r>
    </w:p>
    <w:p w14:paraId="67300B4A" w14:textId="79230C90" w:rsidR="007A196E" w:rsidRDefault="002D039A" w:rsidP="002D039A">
      <w:pPr>
        <w:spacing w:after="120" w:line="240" w:lineRule="auto"/>
        <w:rPr>
          <w:rFonts w:ascii="Browallia New" w:hAnsi="Browallia New" w:cs="Browallia New"/>
          <w:b/>
          <w:bCs/>
          <w:sz w:val="28"/>
        </w:rPr>
      </w:pPr>
      <w:r w:rsidRPr="002D039A">
        <w:rPr>
          <w:rFonts w:ascii="Browallia New" w:hAnsi="Browallia New" w:cs="Browallia New"/>
          <w:sz w:val="28"/>
        </w:rPr>
        <w:br w:type="column"/>
      </w:r>
      <w:r w:rsidR="007A196E" w:rsidRPr="001E4C75">
        <w:rPr>
          <w:rFonts w:ascii="Browallia New" w:hAnsi="Browallia New" w:cs="Browallia New"/>
          <w:b/>
          <w:bCs/>
          <w:sz w:val="28"/>
        </w:rPr>
        <w:lastRenderedPageBreak/>
        <w:t>5.</w:t>
      </w:r>
      <w:r w:rsidR="007A196E" w:rsidRPr="001E4C75">
        <w:rPr>
          <w:rFonts w:ascii="Browallia New" w:hAnsi="Browallia New" w:cs="Browallia New"/>
          <w:b/>
          <w:bCs/>
          <w:sz w:val="28"/>
        </w:rPr>
        <w:tab/>
        <w:t>RELATED PARTIES TRANSACTIONS (</w:t>
      </w:r>
      <w:proofErr w:type="spellStart"/>
      <w:r w:rsidR="007A196E" w:rsidRPr="001E4C75">
        <w:rPr>
          <w:rFonts w:ascii="Browallia New" w:hAnsi="Browallia New" w:cs="Browallia New"/>
          <w:b/>
          <w:bCs/>
          <w:sz w:val="28"/>
        </w:rPr>
        <w:t>Con’t</w:t>
      </w:r>
      <w:proofErr w:type="spellEnd"/>
      <w:r w:rsidR="007A196E" w:rsidRPr="001E4C75">
        <w:rPr>
          <w:rFonts w:ascii="Browallia New" w:hAnsi="Browallia New" w:cs="Browallia New"/>
          <w:b/>
          <w:bCs/>
          <w:sz w:val="28"/>
        </w:rPr>
        <w:t>)</w:t>
      </w:r>
    </w:p>
    <w:p w14:paraId="570332E7" w14:textId="1ED49295" w:rsidR="007A196E" w:rsidRPr="007A196E" w:rsidRDefault="007A196E" w:rsidP="007A196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w:t>
      </w:r>
      <w:r w:rsidR="00861CC5">
        <w:rPr>
          <w:rFonts w:ascii="Browallia New" w:hAnsi="Browallia New" w:cs="Browallia New"/>
          <w:sz w:val="28"/>
        </w:rPr>
        <w:t>as follows :</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8825B8" w:rsidRPr="001E4C75" w14:paraId="5120EA12" w14:textId="77777777" w:rsidTr="0036116C">
        <w:trPr>
          <w:trHeight w:val="350"/>
        </w:trPr>
        <w:tc>
          <w:tcPr>
            <w:tcW w:w="260" w:type="dxa"/>
            <w:vAlign w:val="bottom"/>
          </w:tcPr>
          <w:p w14:paraId="5121D94F"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1A9A7B2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337242C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4178C96C"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340" w:type="dxa"/>
            <w:gridSpan w:val="4"/>
            <w:vAlign w:val="bottom"/>
            <w:hideMark/>
          </w:tcPr>
          <w:p w14:paraId="51D41B1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8825B8" w:rsidRPr="001E4C75" w14:paraId="4CF9166F" w14:textId="77777777" w:rsidTr="0036116C">
        <w:trPr>
          <w:trHeight w:val="350"/>
        </w:trPr>
        <w:tc>
          <w:tcPr>
            <w:tcW w:w="260" w:type="dxa"/>
            <w:vAlign w:val="bottom"/>
          </w:tcPr>
          <w:p w14:paraId="1E4B65E2"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4D90464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32E3D31A"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69265BB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2568" w:type="dxa"/>
            <w:gridSpan w:val="2"/>
            <w:vAlign w:val="bottom"/>
            <w:hideMark/>
          </w:tcPr>
          <w:p w14:paraId="7F99826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F2D6E9B"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8825B8" w:rsidRPr="001E4C75" w14:paraId="0AF920F6" w14:textId="77777777" w:rsidTr="0036116C">
        <w:trPr>
          <w:trHeight w:val="70"/>
        </w:trPr>
        <w:tc>
          <w:tcPr>
            <w:tcW w:w="260" w:type="dxa"/>
            <w:vAlign w:val="bottom"/>
          </w:tcPr>
          <w:p w14:paraId="0ADE9045"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175168C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292D7F99"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hideMark/>
          </w:tcPr>
          <w:p w14:paraId="5184DA3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70B51ED7" w14:textId="516DCA88"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084B42">
              <w:rPr>
                <w:rFonts w:ascii="Browallia New" w:hAnsi="Browallia New" w:cs="Browallia New" w:hint="cs"/>
                <w:sz w:val="28"/>
                <w:cs/>
              </w:rPr>
              <w:t>5</w:t>
            </w:r>
          </w:p>
        </w:tc>
        <w:tc>
          <w:tcPr>
            <w:tcW w:w="1284" w:type="dxa"/>
            <w:vAlign w:val="bottom"/>
            <w:hideMark/>
          </w:tcPr>
          <w:p w14:paraId="6F6CFF49" w14:textId="193A604F"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084B42">
              <w:rPr>
                <w:rFonts w:ascii="Browallia New" w:hAnsi="Browallia New" w:cs="Browallia New" w:hint="cs"/>
                <w:sz w:val="28"/>
                <w:cs/>
              </w:rPr>
              <w:t>4</w:t>
            </w:r>
          </w:p>
        </w:tc>
        <w:tc>
          <w:tcPr>
            <w:tcW w:w="1386" w:type="dxa"/>
            <w:vAlign w:val="bottom"/>
            <w:hideMark/>
          </w:tcPr>
          <w:p w14:paraId="438A83FD" w14:textId="22E3A758"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084B42">
              <w:rPr>
                <w:rFonts w:ascii="Browallia New" w:hAnsi="Browallia New" w:cs="Browallia New" w:hint="cs"/>
                <w:sz w:val="28"/>
                <w:cs/>
              </w:rPr>
              <w:t>5</w:t>
            </w:r>
          </w:p>
        </w:tc>
        <w:tc>
          <w:tcPr>
            <w:tcW w:w="1386" w:type="dxa"/>
            <w:vAlign w:val="bottom"/>
            <w:hideMark/>
          </w:tcPr>
          <w:p w14:paraId="33F64D1D" w14:textId="5E59D964"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084B42">
              <w:rPr>
                <w:rFonts w:ascii="Browallia New" w:hAnsi="Browallia New" w:cs="Browallia New" w:hint="cs"/>
                <w:sz w:val="28"/>
                <w:cs/>
              </w:rPr>
              <w:t>4</w:t>
            </w:r>
          </w:p>
        </w:tc>
      </w:tr>
      <w:tr w:rsidR="008825B8" w:rsidRPr="001E4C75" w14:paraId="734077F7" w14:textId="77777777" w:rsidTr="0036116C">
        <w:trPr>
          <w:trHeight w:val="156"/>
        </w:trPr>
        <w:tc>
          <w:tcPr>
            <w:tcW w:w="2408" w:type="dxa"/>
            <w:gridSpan w:val="3"/>
            <w:hideMark/>
          </w:tcPr>
          <w:p w14:paraId="12724587" w14:textId="77777777" w:rsidR="008825B8" w:rsidRPr="001E4C75" w:rsidRDefault="008825B8" w:rsidP="0036116C">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44E1FC72" w14:textId="77777777" w:rsidR="008825B8" w:rsidRPr="001E4C75" w:rsidRDefault="008825B8" w:rsidP="0036116C">
            <w:pPr>
              <w:pStyle w:val="NoSpacing"/>
              <w:tabs>
                <w:tab w:val="left" w:pos="567"/>
              </w:tabs>
              <w:jc w:val="center"/>
              <w:rPr>
                <w:rFonts w:ascii="Browallia New" w:hAnsi="Browallia New" w:cs="Browallia New"/>
                <w:b/>
                <w:bCs/>
                <w:sz w:val="28"/>
              </w:rPr>
            </w:pPr>
          </w:p>
        </w:tc>
        <w:tc>
          <w:tcPr>
            <w:tcW w:w="1284" w:type="dxa"/>
          </w:tcPr>
          <w:p w14:paraId="2C9E884B"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284" w:type="dxa"/>
          </w:tcPr>
          <w:p w14:paraId="58DF67C8"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386" w:type="dxa"/>
          </w:tcPr>
          <w:p w14:paraId="0D9D48E3"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386" w:type="dxa"/>
          </w:tcPr>
          <w:p w14:paraId="6601EF26" w14:textId="77777777" w:rsidR="008825B8" w:rsidRPr="001E4C75" w:rsidRDefault="008825B8" w:rsidP="0036116C">
            <w:pPr>
              <w:pStyle w:val="NoSpacing"/>
              <w:tabs>
                <w:tab w:val="left" w:pos="567"/>
              </w:tabs>
              <w:jc w:val="right"/>
              <w:rPr>
                <w:rFonts w:ascii="Browallia New" w:hAnsi="Browallia New" w:cs="Browallia New"/>
                <w:b/>
                <w:bCs/>
                <w:sz w:val="28"/>
              </w:rPr>
            </w:pPr>
          </w:p>
        </w:tc>
      </w:tr>
      <w:tr w:rsidR="008654F0" w:rsidRPr="001E4C75" w14:paraId="73E875B5" w14:textId="77777777" w:rsidTr="007F61D0">
        <w:trPr>
          <w:trHeight w:val="329"/>
        </w:trPr>
        <w:tc>
          <w:tcPr>
            <w:tcW w:w="2408" w:type="dxa"/>
            <w:gridSpan w:val="3"/>
            <w:hideMark/>
          </w:tcPr>
          <w:p w14:paraId="0B4745E8" w14:textId="77777777" w:rsidR="008654F0" w:rsidRPr="001E4C75" w:rsidRDefault="008654F0" w:rsidP="008654F0">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48517C78" w14:textId="77777777" w:rsidR="008654F0" w:rsidRPr="001E4C75" w:rsidRDefault="008654F0" w:rsidP="008654F0">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vAlign w:val="bottom"/>
          </w:tcPr>
          <w:p w14:paraId="7920E15B" w14:textId="39240216" w:rsidR="008654F0" w:rsidRPr="001E4C75" w:rsidRDefault="008654F0" w:rsidP="008654F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vAlign w:val="bottom"/>
          </w:tcPr>
          <w:p w14:paraId="7D72511F" w14:textId="45398C35" w:rsidR="008654F0" w:rsidRPr="001E4C75" w:rsidRDefault="008654F0" w:rsidP="008654F0">
            <w:pPr>
              <w:pStyle w:val="NoSpacing"/>
              <w:tabs>
                <w:tab w:val="left" w:pos="567"/>
                <w:tab w:val="left" w:pos="709"/>
              </w:tabs>
              <w:jc w:val="right"/>
              <w:rPr>
                <w:rFonts w:ascii="Browallia New" w:hAnsi="Browallia New" w:cs="Browallia New"/>
                <w:sz w:val="28"/>
                <w:cs/>
              </w:rPr>
            </w:pPr>
            <w:r>
              <w:rPr>
                <w:rFonts w:ascii="Browallia New" w:hAnsi="Browallia New" w:cs="Browallia New" w:hint="cs"/>
                <w:color w:val="000000" w:themeColor="text1"/>
                <w:sz w:val="28"/>
                <w:cs/>
              </w:rPr>
              <w:t>-</w:t>
            </w:r>
          </w:p>
        </w:tc>
        <w:tc>
          <w:tcPr>
            <w:tcW w:w="1386" w:type="dxa"/>
            <w:vAlign w:val="bottom"/>
          </w:tcPr>
          <w:p w14:paraId="259F1636" w14:textId="4320994B" w:rsidR="008654F0" w:rsidRPr="001E4C75" w:rsidRDefault="008654F0" w:rsidP="008654F0">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1,831,236.65</w:t>
            </w:r>
          </w:p>
        </w:tc>
        <w:tc>
          <w:tcPr>
            <w:tcW w:w="1386" w:type="dxa"/>
            <w:vAlign w:val="bottom"/>
          </w:tcPr>
          <w:p w14:paraId="6323EA82" w14:textId="671DE7EE" w:rsidR="008654F0" w:rsidRPr="001E4C75" w:rsidRDefault="008654F0" w:rsidP="008654F0">
            <w:pPr>
              <w:pStyle w:val="NoSpacing"/>
              <w:tabs>
                <w:tab w:val="left" w:pos="567"/>
                <w:tab w:val="left" w:pos="709"/>
              </w:tabs>
              <w:jc w:val="right"/>
              <w:rPr>
                <w:rFonts w:ascii="Browallia New" w:hAnsi="Browallia New" w:cs="Browallia New"/>
                <w:sz w:val="28"/>
              </w:rPr>
            </w:pPr>
            <w:r w:rsidRPr="001958A8">
              <w:rPr>
                <w:rFonts w:ascii="Browallia New" w:hAnsi="Browallia New" w:cs="Browallia New"/>
                <w:color w:val="000000" w:themeColor="text1"/>
                <w:sz w:val="28"/>
                <w:cs/>
              </w:rPr>
              <w:t>2</w:t>
            </w:r>
            <w:r w:rsidRPr="001958A8">
              <w:rPr>
                <w:rFonts w:ascii="Browallia New" w:hAnsi="Browallia New" w:cs="Browallia New"/>
                <w:color w:val="000000" w:themeColor="text1"/>
                <w:sz w:val="28"/>
              </w:rPr>
              <w:t>,</w:t>
            </w:r>
            <w:r w:rsidRPr="001958A8">
              <w:rPr>
                <w:rFonts w:ascii="Browallia New" w:hAnsi="Browallia New" w:cs="Browallia New"/>
                <w:color w:val="000000" w:themeColor="text1"/>
                <w:sz w:val="28"/>
                <w:cs/>
              </w:rPr>
              <w:t>714</w:t>
            </w:r>
            <w:r w:rsidRPr="001958A8">
              <w:rPr>
                <w:rFonts w:ascii="Browallia New" w:hAnsi="Browallia New" w:cs="Browallia New"/>
                <w:color w:val="000000" w:themeColor="text1"/>
                <w:sz w:val="28"/>
              </w:rPr>
              <w:t>,</w:t>
            </w:r>
            <w:r w:rsidRPr="001958A8">
              <w:rPr>
                <w:rFonts w:ascii="Browallia New" w:hAnsi="Browallia New" w:cs="Browallia New"/>
                <w:color w:val="000000" w:themeColor="text1"/>
                <w:sz w:val="28"/>
                <w:cs/>
              </w:rPr>
              <w:t>442.63</w:t>
            </w:r>
          </w:p>
        </w:tc>
      </w:tr>
      <w:tr w:rsidR="008654F0" w:rsidRPr="002A0A99" w14:paraId="73158325" w14:textId="77777777" w:rsidTr="007F61D0">
        <w:trPr>
          <w:trHeight w:val="329"/>
        </w:trPr>
        <w:tc>
          <w:tcPr>
            <w:tcW w:w="2408" w:type="dxa"/>
            <w:gridSpan w:val="3"/>
          </w:tcPr>
          <w:p w14:paraId="37F8A3F4" w14:textId="77777777" w:rsidR="008654F0" w:rsidRPr="001E4C75" w:rsidRDefault="008654F0" w:rsidP="008654F0">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58B6A394" w14:textId="15556C94" w:rsidR="008654F0" w:rsidRPr="00A75347" w:rsidRDefault="008654F0" w:rsidP="008654F0">
            <w:pPr>
              <w:pStyle w:val="NoSpacing"/>
              <w:tabs>
                <w:tab w:val="left" w:pos="567"/>
                <w:tab w:val="left" w:pos="709"/>
              </w:tabs>
              <w:jc w:val="center"/>
              <w:rPr>
                <w:rFonts w:ascii="Browallia New" w:hAnsi="Browallia New" w:cs="Browallia New"/>
                <w:sz w:val="28"/>
              </w:rPr>
            </w:pPr>
            <w:r w:rsidRPr="009A5438">
              <w:rPr>
                <w:rFonts w:ascii="Browallia New" w:hAnsi="Browallia New" w:cs="Browallia New" w:hint="cs"/>
                <w:sz w:val="28"/>
              </w:rPr>
              <w:t>3</w:t>
            </w:r>
          </w:p>
        </w:tc>
        <w:tc>
          <w:tcPr>
            <w:tcW w:w="1284" w:type="dxa"/>
            <w:vAlign w:val="bottom"/>
          </w:tcPr>
          <w:p w14:paraId="71AE39BB" w14:textId="5D7507FD" w:rsidR="008654F0"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284" w:type="dxa"/>
            <w:vAlign w:val="bottom"/>
          </w:tcPr>
          <w:p w14:paraId="43E9BA63" w14:textId="0903C61C" w:rsidR="008654F0"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vAlign w:val="bottom"/>
          </w:tcPr>
          <w:p w14:paraId="78A040C0" w14:textId="54A5AD96" w:rsidR="008654F0" w:rsidRPr="00121DF1"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327,324.42</w:t>
            </w:r>
          </w:p>
        </w:tc>
        <w:tc>
          <w:tcPr>
            <w:tcW w:w="1386" w:type="dxa"/>
            <w:vAlign w:val="bottom"/>
          </w:tcPr>
          <w:p w14:paraId="36E10F52" w14:textId="7E29FA71" w:rsidR="008654F0" w:rsidRPr="002A0A99" w:rsidRDefault="008654F0" w:rsidP="008654F0">
            <w:pPr>
              <w:pStyle w:val="NoSpacing"/>
              <w:tabs>
                <w:tab w:val="left" w:pos="567"/>
                <w:tab w:val="left" w:pos="709"/>
              </w:tabs>
              <w:jc w:val="right"/>
              <w:rPr>
                <w:rFonts w:ascii="Browallia New" w:hAnsi="Browallia New" w:cs="Browallia New"/>
                <w:color w:val="000000" w:themeColor="text1"/>
                <w:sz w:val="28"/>
              </w:rPr>
            </w:pPr>
            <w:r w:rsidRPr="00425066">
              <w:rPr>
                <w:rFonts w:ascii="Browallia New" w:hAnsi="Browallia New" w:cs="Browallia New"/>
                <w:color w:val="000000" w:themeColor="text1"/>
                <w:sz w:val="28"/>
                <w:cs/>
              </w:rPr>
              <w:t>327</w:t>
            </w:r>
            <w:r w:rsidRPr="00425066">
              <w:rPr>
                <w:rFonts w:ascii="Browallia New" w:hAnsi="Browallia New" w:cs="Browallia New"/>
                <w:color w:val="000000" w:themeColor="text1"/>
                <w:sz w:val="28"/>
              </w:rPr>
              <w:t>,</w:t>
            </w:r>
            <w:r w:rsidRPr="00425066">
              <w:rPr>
                <w:rFonts w:ascii="Browallia New" w:hAnsi="Browallia New" w:cs="Browallia New"/>
                <w:color w:val="000000" w:themeColor="text1"/>
                <w:sz w:val="28"/>
                <w:cs/>
              </w:rPr>
              <w:t>324.43</w:t>
            </w:r>
          </w:p>
        </w:tc>
      </w:tr>
      <w:tr w:rsidR="008654F0" w:rsidRPr="001E4C75" w14:paraId="62921D6B" w14:textId="77777777" w:rsidTr="007F61D0">
        <w:trPr>
          <w:trHeight w:val="60"/>
        </w:trPr>
        <w:tc>
          <w:tcPr>
            <w:tcW w:w="2408" w:type="dxa"/>
            <w:gridSpan w:val="3"/>
            <w:hideMark/>
          </w:tcPr>
          <w:p w14:paraId="1B5511CA" w14:textId="58274878" w:rsidR="008654F0" w:rsidRPr="001E4C75" w:rsidRDefault="008654F0" w:rsidP="008654F0">
            <w:pPr>
              <w:pStyle w:val="NoSpacing"/>
              <w:ind w:left="204" w:hanging="204"/>
              <w:rPr>
                <w:rFonts w:ascii="Browallia New" w:hAnsi="Browallia New" w:cs="Browallia New"/>
                <w:sz w:val="28"/>
                <w:cs/>
              </w:rPr>
            </w:pPr>
            <w:r>
              <w:rPr>
                <w:rFonts w:ascii="Browallia New" w:hAnsi="Browallia New" w:cs="Browallia New"/>
                <w:color w:val="000000" w:themeColor="text1"/>
                <w:sz w:val="28"/>
              </w:rPr>
              <w:t>Depreciation of right-of-use assets</w:t>
            </w:r>
          </w:p>
        </w:tc>
        <w:tc>
          <w:tcPr>
            <w:tcW w:w="1494" w:type="dxa"/>
            <w:vAlign w:val="bottom"/>
          </w:tcPr>
          <w:p w14:paraId="299822DD" w14:textId="77777777" w:rsidR="008654F0" w:rsidRPr="001E4C75" w:rsidRDefault="008654F0" w:rsidP="008654F0">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vAlign w:val="bottom"/>
          </w:tcPr>
          <w:p w14:paraId="4C7E3FC4" w14:textId="78C7B075" w:rsidR="008654F0" w:rsidRPr="001E4C75" w:rsidRDefault="008654F0" w:rsidP="008654F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vAlign w:val="bottom"/>
          </w:tcPr>
          <w:p w14:paraId="226126FC" w14:textId="0D066213" w:rsidR="008654F0" w:rsidRPr="001E4C75" w:rsidRDefault="008654F0" w:rsidP="008654F0">
            <w:pPr>
              <w:pStyle w:val="NoSpacing"/>
              <w:tabs>
                <w:tab w:val="left" w:pos="567"/>
                <w:tab w:val="left" w:pos="709"/>
              </w:tabs>
              <w:jc w:val="right"/>
              <w:rPr>
                <w:rFonts w:ascii="Browallia New" w:hAnsi="Browallia New" w:cs="Browallia New"/>
                <w:sz w:val="28"/>
                <w:cs/>
              </w:rPr>
            </w:pPr>
            <w:r>
              <w:rPr>
                <w:rFonts w:ascii="Browallia New" w:hAnsi="Browallia New" w:cs="Browallia New" w:hint="cs"/>
                <w:color w:val="000000" w:themeColor="text1"/>
                <w:sz w:val="28"/>
                <w:cs/>
              </w:rPr>
              <w:t>-</w:t>
            </w:r>
          </w:p>
        </w:tc>
        <w:tc>
          <w:tcPr>
            <w:tcW w:w="1386" w:type="dxa"/>
            <w:vAlign w:val="bottom"/>
          </w:tcPr>
          <w:p w14:paraId="042150CA" w14:textId="73012576" w:rsidR="008654F0" w:rsidRPr="001E4C75" w:rsidRDefault="008654F0" w:rsidP="008654F0">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9,548,421.93</w:t>
            </w:r>
          </w:p>
        </w:tc>
        <w:tc>
          <w:tcPr>
            <w:tcW w:w="1386" w:type="dxa"/>
            <w:vAlign w:val="bottom"/>
          </w:tcPr>
          <w:p w14:paraId="0D25148D" w14:textId="54C42072" w:rsidR="008654F0" w:rsidRPr="001E4C75" w:rsidRDefault="008654F0" w:rsidP="008654F0">
            <w:pPr>
              <w:pStyle w:val="NoSpacing"/>
              <w:tabs>
                <w:tab w:val="left" w:pos="567"/>
                <w:tab w:val="left" w:pos="709"/>
              </w:tabs>
              <w:jc w:val="right"/>
              <w:rPr>
                <w:rFonts w:ascii="Browallia New" w:hAnsi="Browallia New" w:cs="Browallia New"/>
                <w:sz w:val="28"/>
              </w:rPr>
            </w:pPr>
            <w:r w:rsidRPr="00C611EC">
              <w:rPr>
                <w:rFonts w:ascii="Browallia New" w:hAnsi="Browallia New" w:cs="Browallia New"/>
                <w:color w:val="000000" w:themeColor="text1"/>
                <w:sz w:val="28"/>
                <w:cs/>
              </w:rPr>
              <w:t>9</w:t>
            </w:r>
            <w:r w:rsidRPr="00C611EC">
              <w:rPr>
                <w:rFonts w:ascii="Browallia New" w:hAnsi="Browallia New" w:cs="Browallia New"/>
                <w:color w:val="000000" w:themeColor="text1"/>
                <w:sz w:val="28"/>
              </w:rPr>
              <w:t>,</w:t>
            </w:r>
            <w:r w:rsidRPr="00C611EC">
              <w:rPr>
                <w:rFonts w:ascii="Browallia New" w:hAnsi="Browallia New" w:cs="Browallia New"/>
                <w:color w:val="000000" w:themeColor="text1"/>
                <w:sz w:val="28"/>
                <w:cs/>
              </w:rPr>
              <w:t>663</w:t>
            </w:r>
            <w:r w:rsidRPr="00C611EC">
              <w:rPr>
                <w:rFonts w:ascii="Browallia New" w:hAnsi="Browallia New" w:cs="Browallia New"/>
                <w:color w:val="000000" w:themeColor="text1"/>
                <w:sz w:val="28"/>
              </w:rPr>
              <w:t>,</w:t>
            </w:r>
            <w:r w:rsidRPr="00C611EC">
              <w:rPr>
                <w:rFonts w:ascii="Browallia New" w:hAnsi="Browallia New" w:cs="Browallia New"/>
                <w:color w:val="000000" w:themeColor="text1"/>
                <w:sz w:val="28"/>
                <w:cs/>
              </w:rPr>
              <w:t>970.62</w:t>
            </w:r>
          </w:p>
        </w:tc>
      </w:tr>
      <w:tr w:rsidR="008654F0" w:rsidRPr="00090807" w14:paraId="5F73D32D" w14:textId="77777777" w:rsidTr="007F61D0">
        <w:trPr>
          <w:trHeight w:val="60"/>
        </w:trPr>
        <w:tc>
          <w:tcPr>
            <w:tcW w:w="2408" w:type="dxa"/>
            <w:gridSpan w:val="3"/>
          </w:tcPr>
          <w:p w14:paraId="1A7F748E" w14:textId="77777777" w:rsidR="008654F0" w:rsidRDefault="008654F0" w:rsidP="008654F0">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26A72788" w14:textId="77777777" w:rsidR="008654F0" w:rsidRDefault="008654F0" w:rsidP="008654F0">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vAlign w:val="bottom"/>
          </w:tcPr>
          <w:p w14:paraId="75A44BDE" w14:textId="0A46CFB8" w:rsidR="008654F0" w:rsidRPr="001E4C75" w:rsidRDefault="008654F0" w:rsidP="008654F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vAlign w:val="bottom"/>
          </w:tcPr>
          <w:p w14:paraId="3AFF7E15" w14:textId="3EA95805" w:rsidR="008654F0" w:rsidRDefault="008654F0" w:rsidP="008654F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vAlign w:val="bottom"/>
          </w:tcPr>
          <w:p w14:paraId="7694BDF9" w14:textId="0E071522" w:rsidR="008654F0" w:rsidRPr="001E4C75" w:rsidRDefault="008654F0" w:rsidP="008654F0">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970,198.74</w:t>
            </w:r>
          </w:p>
        </w:tc>
        <w:tc>
          <w:tcPr>
            <w:tcW w:w="1386" w:type="dxa"/>
            <w:vAlign w:val="bottom"/>
          </w:tcPr>
          <w:p w14:paraId="4348EB33" w14:textId="6CD21437" w:rsidR="008654F0" w:rsidRPr="00090807" w:rsidRDefault="008654F0" w:rsidP="008654F0">
            <w:pPr>
              <w:pStyle w:val="NoSpacing"/>
              <w:tabs>
                <w:tab w:val="left" w:pos="567"/>
                <w:tab w:val="left" w:pos="709"/>
              </w:tabs>
              <w:jc w:val="right"/>
              <w:rPr>
                <w:rFonts w:ascii="Browallia New" w:hAnsi="Browallia New" w:cs="Browallia New"/>
                <w:color w:val="000000" w:themeColor="text1"/>
                <w:sz w:val="28"/>
              </w:rPr>
            </w:pPr>
            <w:r w:rsidRPr="003C61C0">
              <w:rPr>
                <w:rFonts w:ascii="Browallia New" w:hAnsi="Browallia New" w:cs="Browallia New"/>
                <w:color w:val="000000" w:themeColor="text1"/>
                <w:sz w:val="28"/>
                <w:cs/>
              </w:rPr>
              <w:t>615</w:t>
            </w:r>
            <w:r w:rsidRPr="003C61C0">
              <w:rPr>
                <w:rFonts w:ascii="Browallia New" w:hAnsi="Browallia New" w:cs="Browallia New"/>
                <w:color w:val="000000" w:themeColor="text1"/>
                <w:sz w:val="28"/>
              </w:rPr>
              <w:t>,</w:t>
            </w:r>
            <w:r w:rsidRPr="003C61C0">
              <w:rPr>
                <w:rFonts w:ascii="Browallia New" w:hAnsi="Browallia New" w:cs="Browallia New"/>
                <w:color w:val="000000" w:themeColor="text1"/>
                <w:sz w:val="28"/>
                <w:cs/>
              </w:rPr>
              <w:t>367.86</w:t>
            </w:r>
          </w:p>
        </w:tc>
      </w:tr>
      <w:tr w:rsidR="008654F0" w:rsidRPr="001E4C75" w14:paraId="530E51F1" w14:textId="77777777" w:rsidTr="007F61D0">
        <w:trPr>
          <w:trHeight w:val="317"/>
        </w:trPr>
        <w:tc>
          <w:tcPr>
            <w:tcW w:w="2408" w:type="dxa"/>
            <w:gridSpan w:val="3"/>
            <w:hideMark/>
          </w:tcPr>
          <w:p w14:paraId="79794268" w14:textId="77777777" w:rsidR="008654F0" w:rsidRPr="001E4C75" w:rsidRDefault="008654F0" w:rsidP="008654F0">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3BF5808D" w14:textId="77777777" w:rsidR="008654F0" w:rsidRPr="001E4C75" w:rsidRDefault="008654F0" w:rsidP="008654F0">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vAlign w:val="bottom"/>
          </w:tcPr>
          <w:p w14:paraId="545162EF" w14:textId="3A9EEEB3" w:rsidR="008654F0" w:rsidRPr="001E4C75" w:rsidRDefault="008654F0" w:rsidP="008654F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vAlign w:val="bottom"/>
          </w:tcPr>
          <w:p w14:paraId="514D5020" w14:textId="4BC962DF" w:rsidR="008654F0" w:rsidRPr="001E4C75" w:rsidRDefault="008654F0" w:rsidP="008654F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vAlign w:val="bottom"/>
          </w:tcPr>
          <w:p w14:paraId="1E07CBA5" w14:textId="40C2772B" w:rsidR="008654F0" w:rsidRPr="001E4C75" w:rsidRDefault="008654F0" w:rsidP="008654F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20,164.65</w:t>
            </w:r>
          </w:p>
        </w:tc>
        <w:tc>
          <w:tcPr>
            <w:tcW w:w="1386" w:type="dxa"/>
            <w:vAlign w:val="bottom"/>
          </w:tcPr>
          <w:p w14:paraId="2C1C41A0" w14:textId="19DEF1E1" w:rsidR="008654F0" w:rsidRPr="001E4C75" w:rsidRDefault="008654F0" w:rsidP="008654F0">
            <w:pPr>
              <w:pStyle w:val="NoSpacing"/>
              <w:tabs>
                <w:tab w:val="left" w:pos="567"/>
                <w:tab w:val="left" w:pos="709"/>
              </w:tabs>
              <w:jc w:val="right"/>
              <w:rPr>
                <w:rFonts w:ascii="Browallia New" w:hAnsi="Browallia New" w:cs="Browallia New"/>
                <w:sz w:val="28"/>
              </w:rPr>
            </w:pPr>
            <w:r w:rsidRPr="00044C2C">
              <w:rPr>
                <w:rFonts w:ascii="Browallia New" w:hAnsi="Browallia New" w:cs="Browallia New"/>
                <w:color w:val="000000" w:themeColor="text1"/>
                <w:sz w:val="28"/>
                <w:cs/>
              </w:rPr>
              <w:t>20</w:t>
            </w:r>
            <w:r w:rsidRPr="00044C2C">
              <w:rPr>
                <w:rFonts w:ascii="Browallia New" w:hAnsi="Browallia New" w:cs="Browallia New"/>
                <w:color w:val="000000" w:themeColor="text1"/>
                <w:sz w:val="28"/>
              </w:rPr>
              <w:t>,</w:t>
            </w:r>
            <w:r w:rsidRPr="00044C2C">
              <w:rPr>
                <w:rFonts w:ascii="Browallia New" w:hAnsi="Browallia New" w:cs="Browallia New"/>
                <w:color w:val="000000" w:themeColor="text1"/>
                <w:sz w:val="28"/>
                <w:cs/>
              </w:rPr>
              <w:t>175.30</w:t>
            </w:r>
          </w:p>
        </w:tc>
      </w:tr>
      <w:tr w:rsidR="008654F0" w:rsidRPr="001E4C75" w14:paraId="5874B025" w14:textId="77777777" w:rsidTr="007F61D0">
        <w:trPr>
          <w:trHeight w:val="317"/>
        </w:trPr>
        <w:tc>
          <w:tcPr>
            <w:tcW w:w="2408" w:type="dxa"/>
            <w:gridSpan w:val="3"/>
          </w:tcPr>
          <w:p w14:paraId="6ABBA58B" w14:textId="149A851C" w:rsidR="008654F0" w:rsidRPr="001E4C75" w:rsidRDefault="008654F0" w:rsidP="008654F0">
            <w:pPr>
              <w:pStyle w:val="NoSpacing"/>
              <w:rPr>
                <w:rFonts w:ascii="Browallia New" w:hAnsi="Browallia New" w:cs="Browallia New"/>
                <w:sz w:val="28"/>
              </w:rPr>
            </w:pPr>
            <w:r w:rsidRPr="00574CDE">
              <w:rPr>
                <w:rFonts w:ascii="Browallia New" w:hAnsi="Browallia New" w:cs="Browallia New"/>
                <w:b/>
                <w:bCs/>
                <w:sz w:val="28"/>
              </w:rPr>
              <w:t>Related companies</w:t>
            </w:r>
          </w:p>
        </w:tc>
        <w:tc>
          <w:tcPr>
            <w:tcW w:w="1494" w:type="dxa"/>
            <w:vAlign w:val="bottom"/>
          </w:tcPr>
          <w:p w14:paraId="3BCAB60A" w14:textId="77777777" w:rsidR="008654F0" w:rsidRPr="00121DF1" w:rsidRDefault="008654F0" w:rsidP="008654F0">
            <w:pPr>
              <w:pStyle w:val="NoSpacing"/>
              <w:tabs>
                <w:tab w:val="left" w:pos="567"/>
                <w:tab w:val="left" w:pos="709"/>
              </w:tabs>
              <w:jc w:val="center"/>
              <w:rPr>
                <w:rFonts w:ascii="Browallia New" w:hAnsi="Browallia New" w:cs="Browallia New"/>
                <w:sz w:val="28"/>
              </w:rPr>
            </w:pPr>
          </w:p>
        </w:tc>
        <w:tc>
          <w:tcPr>
            <w:tcW w:w="1284" w:type="dxa"/>
            <w:vAlign w:val="bottom"/>
          </w:tcPr>
          <w:p w14:paraId="6AB670BA" w14:textId="77777777" w:rsidR="008654F0" w:rsidRDefault="008654F0" w:rsidP="008654F0">
            <w:pPr>
              <w:pStyle w:val="NoSpacing"/>
              <w:tabs>
                <w:tab w:val="left" w:pos="567"/>
                <w:tab w:val="left" w:pos="709"/>
              </w:tabs>
              <w:jc w:val="right"/>
              <w:rPr>
                <w:rFonts w:ascii="Browallia New" w:hAnsi="Browallia New" w:cs="Browallia New"/>
                <w:color w:val="000000" w:themeColor="text1"/>
                <w:sz w:val="28"/>
              </w:rPr>
            </w:pPr>
          </w:p>
        </w:tc>
        <w:tc>
          <w:tcPr>
            <w:tcW w:w="1284" w:type="dxa"/>
            <w:vAlign w:val="bottom"/>
          </w:tcPr>
          <w:p w14:paraId="740F7A44" w14:textId="77777777" w:rsidR="008654F0" w:rsidRDefault="008654F0" w:rsidP="008654F0">
            <w:pPr>
              <w:pStyle w:val="NoSpacing"/>
              <w:tabs>
                <w:tab w:val="left" w:pos="567"/>
                <w:tab w:val="left" w:pos="709"/>
              </w:tabs>
              <w:jc w:val="right"/>
              <w:rPr>
                <w:rFonts w:ascii="Browallia New" w:hAnsi="Browallia New" w:cs="Browallia New"/>
                <w:color w:val="000000" w:themeColor="text1"/>
                <w:sz w:val="28"/>
              </w:rPr>
            </w:pPr>
          </w:p>
        </w:tc>
        <w:tc>
          <w:tcPr>
            <w:tcW w:w="1386" w:type="dxa"/>
            <w:vAlign w:val="bottom"/>
          </w:tcPr>
          <w:p w14:paraId="10D275B9" w14:textId="77777777" w:rsidR="008654F0" w:rsidRPr="00D51C85"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p>
        </w:tc>
        <w:tc>
          <w:tcPr>
            <w:tcW w:w="1386" w:type="dxa"/>
            <w:vAlign w:val="bottom"/>
          </w:tcPr>
          <w:p w14:paraId="74FAE6C9" w14:textId="77777777" w:rsidR="008654F0" w:rsidRPr="002B5C19" w:rsidRDefault="008654F0" w:rsidP="008654F0">
            <w:pPr>
              <w:pStyle w:val="NoSpacing"/>
              <w:tabs>
                <w:tab w:val="left" w:pos="567"/>
                <w:tab w:val="left" w:pos="709"/>
              </w:tabs>
              <w:jc w:val="right"/>
              <w:rPr>
                <w:rFonts w:ascii="Browallia New" w:hAnsi="Browallia New" w:cs="Browallia New"/>
                <w:color w:val="000000" w:themeColor="text1"/>
                <w:sz w:val="28"/>
              </w:rPr>
            </w:pPr>
          </w:p>
        </w:tc>
      </w:tr>
      <w:tr w:rsidR="008654F0" w:rsidRPr="00574CDE" w14:paraId="142903EB" w14:textId="77777777" w:rsidTr="007F61D0">
        <w:trPr>
          <w:trHeight w:val="317"/>
        </w:trPr>
        <w:tc>
          <w:tcPr>
            <w:tcW w:w="2408" w:type="dxa"/>
            <w:gridSpan w:val="3"/>
            <w:hideMark/>
          </w:tcPr>
          <w:p w14:paraId="1E9EDC77" w14:textId="77777777" w:rsidR="008654F0" w:rsidRPr="00574CDE" w:rsidRDefault="008654F0" w:rsidP="008654F0">
            <w:pPr>
              <w:pStyle w:val="NoSpacing"/>
              <w:rPr>
                <w:rFonts w:ascii="Browallia New" w:hAnsi="Browallia New" w:cs="Browallia New"/>
                <w:sz w:val="28"/>
              </w:rPr>
            </w:pPr>
            <w:r w:rsidRPr="00574CDE">
              <w:rPr>
                <w:rFonts w:ascii="Browallia New" w:hAnsi="Browallia New" w:cs="Browallia New"/>
                <w:sz w:val="28"/>
              </w:rPr>
              <w:t>Sales of goods</w:t>
            </w:r>
          </w:p>
        </w:tc>
        <w:tc>
          <w:tcPr>
            <w:tcW w:w="1494" w:type="dxa"/>
            <w:vAlign w:val="bottom"/>
          </w:tcPr>
          <w:p w14:paraId="4F7C9393"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4</w:t>
            </w:r>
          </w:p>
        </w:tc>
        <w:tc>
          <w:tcPr>
            <w:tcW w:w="1284" w:type="dxa"/>
            <w:vAlign w:val="bottom"/>
          </w:tcPr>
          <w:p w14:paraId="79366024" w14:textId="17192DD4"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382,039.60</w:t>
            </w:r>
          </w:p>
        </w:tc>
        <w:tc>
          <w:tcPr>
            <w:tcW w:w="1284" w:type="dxa"/>
            <w:vAlign w:val="bottom"/>
          </w:tcPr>
          <w:p w14:paraId="36133AF1" w14:textId="2E0EE34A"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01548F">
              <w:rPr>
                <w:rFonts w:ascii="Browallia New" w:hAnsi="Browallia New" w:cs="Browallia New"/>
                <w:color w:val="000000" w:themeColor="text1"/>
                <w:sz w:val="28"/>
                <w:cs/>
              </w:rPr>
              <w:t>426</w:t>
            </w:r>
            <w:r w:rsidRPr="0001548F">
              <w:rPr>
                <w:rFonts w:ascii="Browallia New" w:hAnsi="Browallia New" w:cs="Browallia New"/>
                <w:color w:val="000000" w:themeColor="text1"/>
                <w:sz w:val="28"/>
              </w:rPr>
              <w:t>,</w:t>
            </w:r>
            <w:r w:rsidRPr="0001548F">
              <w:rPr>
                <w:rFonts w:ascii="Browallia New" w:hAnsi="Browallia New" w:cs="Browallia New"/>
                <w:color w:val="000000" w:themeColor="text1"/>
                <w:sz w:val="28"/>
                <w:cs/>
              </w:rPr>
              <w:t>316.10</w:t>
            </w:r>
          </w:p>
        </w:tc>
        <w:tc>
          <w:tcPr>
            <w:tcW w:w="1386" w:type="dxa"/>
            <w:vAlign w:val="bottom"/>
          </w:tcPr>
          <w:p w14:paraId="1AC8FEC1" w14:textId="7F6280D6" w:rsidR="008654F0" w:rsidRPr="008825B8"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382,039.60</w:t>
            </w:r>
          </w:p>
        </w:tc>
        <w:tc>
          <w:tcPr>
            <w:tcW w:w="1386" w:type="dxa"/>
            <w:vAlign w:val="bottom"/>
          </w:tcPr>
          <w:p w14:paraId="2BE1E55E" w14:textId="1DDD7601"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CC63D2">
              <w:rPr>
                <w:rFonts w:ascii="Browallia New" w:hAnsi="Browallia New" w:cs="Browallia New"/>
                <w:color w:val="000000" w:themeColor="text1"/>
                <w:sz w:val="28"/>
                <w:cs/>
              </w:rPr>
              <w:t>426</w:t>
            </w:r>
            <w:r w:rsidRPr="00CC63D2">
              <w:rPr>
                <w:rFonts w:ascii="Browallia New" w:hAnsi="Browallia New" w:cs="Browallia New"/>
                <w:color w:val="000000" w:themeColor="text1"/>
                <w:sz w:val="28"/>
              </w:rPr>
              <w:t>,</w:t>
            </w:r>
            <w:r w:rsidRPr="00CC63D2">
              <w:rPr>
                <w:rFonts w:ascii="Browallia New" w:hAnsi="Browallia New" w:cs="Browallia New"/>
                <w:color w:val="000000" w:themeColor="text1"/>
                <w:sz w:val="28"/>
                <w:cs/>
              </w:rPr>
              <w:t>316.10</w:t>
            </w:r>
          </w:p>
        </w:tc>
      </w:tr>
      <w:tr w:rsidR="008654F0" w:rsidRPr="00574CDE" w14:paraId="72419EBC" w14:textId="77777777" w:rsidTr="007F61D0">
        <w:trPr>
          <w:trHeight w:val="317"/>
        </w:trPr>
        <w:tc>
          <w:tcPr>
            <w:tcW w:w="2408" w:type="dxa"/>
            <w:gridSpan w:val="3"/>
            <w:hideMark/>
          </w:tcPr>
          <w:p w14:paraId="04880DC4" w14:textId="77777777" w:rsidR="008654F0" w:rsidRPr="00574CDE" w:rsidRDefault="008654F0" w:rsidP="008654F0">
            <w:pPr>
              <w:pStyle w:val="NoSpacing"/>
              <w:rPr>
                <w:rFonts w:ascii="Browallia New" w:hAnsi="Browallia New" w:cs="Browallia New"/>
                <w:sz w:val="28"/>
              </w:rPr>
            </w:pPr>
            <w:r w:rsidRPr="00574CDE">
              <w:rPr>
                <w:rFonts w:ascii="Browallia New" w:hAnsi="Browallia New" w:cs="Browallia New"/>
                <w:sz w:val="28"/>
              </w:rPr>
              <w:t>Rental income</w:t>
            </w:r>
          </w:p>
        </w:tc>
        <w:tc>
          <w:tcPr>
            <w:tcW w:w="1494" w:type="dxa"/>
            <w:vAlign w:val="bottom"/>
          </w:tcPr>
          <w:p w14:paraId="7284BEF0"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5</w:t>
            </w:r>
          </w:p>
        </w:tc>
        <w:tc>
          <w:tcPr>
            <w:tcW w:w="1284" w:type="dxa"/>
            <w:vAlign w:val="bottom"/>
          </w:tcPr>
          <w:p w14:paraId="699DF9DE" w14:textId="3BFFED5E"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1</w:t>
            </w:r>
            <w:r>
              <w:rPr>
                <w:rFonts w:ascii="Browallia New" w:hAnsi="Browallia New" w:cs="Browallia New"/>
                <w:color w:val="000000" w:themeColor="text1"/>
                <w:sz w:val="28"/>
              </w:rPr>
              <w:t>2,000.00</w:t>
            </w:r>
          </w:p>
        </w:tc>
        <w:tc>
          <w:tcPr>
            <w:tcW w:w="1284" w:type="dxa"/>
            <w:vAlign w:val="bottom"/>
          </w:tcPr>
          <w:p w14:paraId="6C879D13" w14:textId="0082A5B2"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9569E7">
              <w:rPr>
                <w:rFonts w:ascii="Browallia New" w:hAnsi="Browallia New" w:cs="Browallia New"/>
                <w:color w:val="000000" w:themeColor="text1"/>
                <w:sz w:val="28"/>
                <w:cs/>
              </w:rPr>
              <w:t>24</w:t>
            </w:r>
            <w:r w:rsidRPr="009569E7">
              <w:rPr>
                <w:rFonts w:ascii="Browallia New" w:hAnsi="Browallia New" w:cs="Browallia New"/>
                <w:color w:val="000000" w:themeColor="text1"/>
                <w:sz w:val="28"/>
              </w:rPr>
              <w:t>,</w:t>
            </w:r>
            <w:r w:rsidRPr="009569E7">
              <w:rPr>
                <w:rFonts w:ascii="Browallia New" w:hAnsi="Browallia New" w:cs="Browallia New"/>
                <w:color w:val="000000" w:themeColor="text1"/>
                <w:sz w:val="28"/>
                <w:cs/>
              </w:rPr>
              <w:t>000.00</w:t>
            </w:r>
          </w:p>
        </w:tc>
        <w:tc>
          <w:tcPr>
            <w:tcW w:w="1386" w:type="dxa"/>
            <w:vAlign w:val="bottom"/>
          </w:tcPr>
          <w:p w14:paraId="29A1E388" w14:textId="68DE37CC" w:rsidR="008654F0" w:rsidRPr="008825B8"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86" w:type="dxa"/>
            <w:vAlign w:val="bottom"/>
          </w:tcPr>
          <w:p w14:paraId="42A2952C" w14:textId="4814F179"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r>
      <w:tr w:rsidR="008654F0" w:rsidRPr="00574CDE" w14:paraId="1142FF66" w14:textId="77777777" w:rsidTr="007F61D0">
        <w:trPr>
          <w:trHeight w:val="317"/>
        </w:trPr>
        <w:tc>
          <w:tcPr>
            <w:tcW w:w="2408" w:type="dxa"/>
            <w:gridSpan w:val="3"/>
            <w:hideMark/>
          </w:tcPr>
          <w:p w14:paraId="5A7385C3" w14:textId="77777777" w:rsidR="008654F0" w:rsidRPr="00574CDE" w:rsidRDefault="008654F0" w:rsidP="008654F0">
            <w:pPr>
              <w:pStyle w:val="NoSpacing"/>
              <w:rPr>
                <w:rFonts w:ascii="Browallia New" w:hAnsi="Browallia New" w:cs="Browallia New"/>
                <w:sz w:val="28"/>
              </w:rPr>
            </w:pPr>
            <w:r w:rsidRPr="00574CDE">
              <w:rPr>
                <w:rFonts w:ascii="Browallia New" w:hAnsi="Browallia New" w:cs="Browallia New"/>
                <w:sz w:val="28"/>
              </w:rPr>
              <w:t>Interest income</w:t>
            </w:r>
          </w:p>
        </w:tc>
        <w:tc>
          <w:tcPr>
            <w:tcW w:w="1494" w:type="dxa"/>
            <w:vAlign w:val="bottom"/>
          </w:tcPr>
          <w:p w14:paraId="1CDF603C"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2</w:t>
            </w:r>
          </w:p>
        </w:tc>
        <w:tc>
          <w:tcPr>
            <w:tcW w:w="1284" w:type="dxa"/>
            <w:vAlign w:val="bottom"/>
          </w:tcPr>
          <w:p w14:paraId="407BA1D5" w14:textId="6441F056"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429,654.91</w:t>
            </w:r>
          </w:p>
        </w:tc>
        <w:tc>
          <w:tcPr>
            <w:tcW w:w="1284" w:type="dxa"/>
            <w:vAlign w:val="bottom"/>
          </w:tcPr>
          <w:p w14:paraId="61FC3F85" w14:textId="5FCF316A"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0E6476">
              <w:rPr>
                <w:rFonts w:ascii="Browallia New" w:hAnsi="Browallia New" w:cs="Browallia New"/>
                <w:color w:val="000000" w:themeColor="text1"/>
                <w:sz w:val="28"/>
                <w:cs/>
              </w:rPr>
              <w:t>706</w:t>
            </w:r>
            <w:r w:rsidRPr="000E6476">
              <w:rPr>
                <w:rFonts w:ascii="Browallia New" w:hAnsi="Browallia New" w:cs="Browallia New"/>
                <w:color w:val="000000" w:themeColor="text1"/>
                <w:sz w:val="28"/>
              </w:rPr>
              <w:t>,</w:t>
            </w:r>
            <w:r w:rsidRPr="000E6476">
              <w:rPr>
                <w:rFonts w:ascii="Browallia New" w:hAnsi="Browallia New" w:cs="Browallia New"/>
                <w:color w:val="000000" w:themeColor="text1"/>
                <w:sz w:val="28"/>
                <w:cs/>
              </w:rPr>
              <w:t>892.28</w:t>
            </w:r>
          </w:p>
        </w:tc>
        <w:tc>
          <w:tcPr>
            <w:tcW w:w="1386" w:type="dxa"/>
            <w:vAlign w:val="bottom"/>
          </w:tcPr>
          <w:p w14:paraId="251DB4AC" w14:textId="300F6C92" w:rsidR="008654F0" w:rsidRPr="008825B8"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155,750.05</w:t>
            </w:r>
          </w:p>
        </w:tc>
        <w:tc>
          <w:tcPr>
            <w:tcW w:w="1386" w:type="dxa"/>
            <w:vAlign w:val="bottom"/>
          </w:tcPr>
          <w:p w14:paraId="7FA8FEC6" w14:textId="78B39561"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466CDC">
              <w:rPr>
                <w:rFonts w:ascii="Browallia New" w:hAnsi="Browallia New" w:cs="Browallia New"/>
                <w:color w:val="000000" w:themeColor="text1"/>
                <w:sz w:val="28"/>
                <w:cs/>
              </w:rPr>
              <w:t>162</w:t>
            </w:r>
            <w:r w:rsidRPr="00466CDC">
              <w:rPr>
                <w:rFonts w:ascii="Browallia New" w:hAnsi="Browallia New" w:cs="Browallia New"/>
                <w:color w:val="000000" w:themeColor="text1"/>
                <w:sz w:val="28"/>
              </w:rPr>
              <w:t>,</w:t>
            </w:r>
            <w:r w:rsidRPr="00466CDC">
              <w:rPr>
                <w:rFonts w:ascii="Browallia New" w:hAnsi="Browallia New" w:cs="Browallia New"/>
                <w:color w:val="000000" w:themeColor="text1"/>
                <w:sz w:val="28"/>
                <w:cs/>
              </w:rPr>
              <w:t>240.63</w:t>
            </w:r>
          </w:p>
        </w:tc>
      </w:tr>
      <w:tr w:rsidR="008654F0" w:rsidRPr="00574CDE" w14:paraId="55FD1795" w14:textId="77777777" w:rsidTr="007F61D0">
        <w:trPr>
          <w:trHeight w:val="317"/>
        </w:trPr>
        <w:tc>
          <w:tcPr>
            <w:tcW w:w="2408" w:type="dxa"/>
            <w:gridSpan w:val="3"/>
            <w:hideMark/>
          </w:tcPr>
          <w:p w14:paraId="524C9D22" w14:textId="77777777" w:rsidR="008654F0" w:rsidRPr="00574CDE" w:rsidRDefault="008654F0" w:rsidP="008654F0">
            <w:pPr>
              <w:pStyle w:val="NoSpacing"/>
              <w:rPr>
                <w:rFonts w:ascii="Browallia New" w:hAnsi="Browallia New" w:cs="Browallia New"/>
                <w:sz w:val="28"/>
              </w:rPr>
            </w:pPr>
            <w:r w:rsidRPr="00574CDE">
              <w:rPr>
                <w:rFonts w:ascii="Browallia New" w:hAnsi="Browallia New" w:cs="Browallia New"/>
                <w:sz w:val="28"/>
              </w:rPr>
              <w:t>Purchase of goods</w:t>
            </w:r>
          </w:p>
        </w:tc>
        <w:tc>
          <w:tcPr>
            <w:tcW w:w="1494" w:type="dxa"/>
            <w:vAlign w:val="bottom"/>
          </w:tcPr>
          <w:p w14:paraId="6034FA37"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4</w:t>
            </w:r>
          </w:p>
        </w:tc>
        <w:tc>
          <w:tcPr>
            <w:tcW w:w="1284" w:type="dxa"/>
            <w:vAlign w:val="bottom"/>
          </w:tcPr>
          <w:p w14:paraId="6B6FFA27" w14:textId="50ADEE21"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1,050,086.00</w:t>
            </w:r>
          </w:p>
        </w:tc>
        <w:tc>
          <w:tcPr>
            <w:tcW w:w="1284" w:type="dxa"/>
            <w:vAlign w:val="bottom"/>
          </w:tcPr>
          <w:p w14:paraId="41DC92C5" w14:textId="40EF0F93"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CE3706">
              <w:rPr>
                <w:rFonts w:ascii="Browallia New" w:hAnsi="Browallia New" w:cs="Browallia New"/>
                <w:color w:val="000000" w:themeColor="text1"/>
                <w:sz w:val="28"/>
                <w:cs/>
              </w:rPr>
              <w:t>1</w:t>
            </w:r>
            <w:r w:rsidRPr="00CE3706">
              <w:rPr>
                <w:rFonts w:ascii="Browallia New" w:hAnsi="Browallia New" w:cs="Browallia New"/>
                <w:color w:val="000000" w:themeColor="text1"/>
                <w:sz w:val="28"/>
              </w:rPr>
              <w:t>,</w:t>
            </w:r>
            <w:r w:rsidRPr="00CE3706">
              <w:rPr>
                <w:rFonts w:ascii="Browallia New" w:hAnsi="Browallia New" w:cs="Browallia New"/>
                <w:color w:val="000000" w:themeColor="text1"/>
                <w:sz w:val="28"/>
                <w:cs/>
              </w:rPr>
              <w:t>150</w:t>
            </w:r>
            <w:r w:rsidRPr="00CE3706">
              <w:rPr>
                <w:rFonts w:ascii="Browallia New" w:hAnsi="Browallia New" w:cs="Browallia New"/>
                <w:color w:val="000000" w:themeColor="text1"/>
                <w:sz w:val="28"/>
              </w:rPr>
              <w:t>,</w:t>
            </w:r>
            <w:r w:rsidRPr="00CE3706">
              <w:rPr>
                <w:rFonts w:ascii="Browallia New" w:hAnsi="Browallia New" w:cs="Browallia New"/>
                <w:color w:val="000000" w:themeColor="text1"/>
                <w:sz w:val="28"/>
                <w:cs/>
              </w:rPr>
              <w:t>502.75</w:t>
            </w:r>
          </w:p>
        </w:tc>
        <w:tc>
          <w:tcPr>
            <w:tcW w:w="1386" w:type="dxa"/>
            <w:vAlign w:val="bottom"/>
          </w:tcPr>
          <w:p w14:paraId="45F758EC" w14:textId="5AC4EBB6" w:rsidR="008654F0" w:rsidRPr="008825B8"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1,050,086.00</w:t>
            </w:r>
          </w:p>
        </w:tc>
        <w:tc>
          <w:tcPr>
            <w:tcW w:w="1386" w:type="dxa"/>
            <w:vAlign w:val="bottom"/>
          </w:tcPr>
          <w:p w14:paraId="3D1B28E8" w14:textId="0EB0DECA"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CC7E7C">
              <w:rPr>
                <w:rFonts w:ascii="Browallia New" w:hAnsi="Browallia New" w:cs="Browallia New"/>
                <w:color w:val="000000" w:themeColor="text1"/>
                <w:sz w:val="28"/>
                <w:cs/>
              </w:rPr>
              <w:t>1</w:t>
            </w:r>
            <w:r w:rsidRPr="00CC7E7C">
              <w:rPr>
                <w:rFonts w:ascii="Browallia New" w:hAnsi="Browallia New" w:cs="Browallia New"/>
                <w:color w:val="000000" w:themeColor="text1"/>
                <w:sz w:val="28"/>
              </w:rPr>
              <w:t>,</w:t>
            </w:r>
            <w:r w:rsidRPr="00CC7E7C">
              <w:rPr>
                <w:rFonts w:ascii="Browallia New" w:hAnsi="Browallia New" w:cs="Browallia New"/>
                <w:color w:val="000000" w:themeColor="text1"/>
                <w:sz w:val="28"/>
                <w:cs/>
              </w:rPr>
              <w:t>150</w:t>
            </w:r>
            <w:r w:rsidRPr="00CC7E7C">
              <w:rPr>
                <w:rFonts w:ascii="Browallia New" w:hAnsi="Browallia New" w:cs="Browallia New"/>
                <w:color w:val="000000" w:themeColor="text1"/>
                <w:sz w:val="28"/>
              </w:rPr>
              <w:t>,</w:t>
            </w:r>
            <w:r w:rsidRPr="00CC7E7C">
              <w:rPr>
                <w:rFonts w:ascii="Browallia New" w:hAnsi="Browallia New" w:cs="Browallia New"/>
                <w:color w:val="000000" w:themeColor="text1"/>
                <w:sz w:val="28"/>
                <w:cs/>
              </w:rPr>
              <w:t>502.75</w:t>
            </w:r>
          </w:p>
        </w:tc>
      </w:tr>
      <w:tr w:rsidR="008654F0" w:rsidRPr="00574CDE" w14:paraId="2B16D3DE" w14:textId="77777777" w:rsidTr="007F61D0">
        <w:trPr>
          <w:trHeight w:val="317"/>
        </w:trPr>
        <w:tc>
          <w:tcPr>
            <w:tcW w:w="2408" w:type="dxa"/>
            <w:gridSpan w:val="3"/>
            <w:hideMark/>
          </w:tcPr>
          <w:p w14:paraId="697E9E05" w14:textId="7B05C545" w:rsidR="008654F0" w:rsidRPr="000344A4" w:rsidRDefault="008654F0" w:rsidP="008654F0">
            <w:pPr>
              <w:pStyle w:val="NoSpacing"/>
              <w:ind w:left="204" w:hanging="204"/>
              <w:rPr>
                <w:rFonts w:ascii="Browallia New" w:hAnsi="Browallia New" w:cs="Browallia New"/>
                <w:color w:val="000000" w:themeColor="text1"/>
                <w:sz w:val="28"/>
              </w:rPr>
            </w:pPr>
            <w:r>
              <w:rPr>
                <w:rFonts w:ascii="Browallia New" w:hAnsi="Browallia New" w:cs="Browallia New"/>
                <w:color w:val="000000" w:themeColor="text1"/>
                <w:sz w:val="28"/>
              </w:rPr>
              <w:t>Depreciation of right-of-use assets</w:t>
            </w:r>
          </w:p>
        </w:tc>
        <w:tc>
          <w:tcPr>
            <w:tcW w:w="1494" w:type="dxa"/>
            <w:vAlign w:val="bottom"/>
          </w:tcPr>
          <w:p w14:paraId="39811F6D"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vAlign w:val="bottom"/>
          </w:tcPr>
          <w:p w14:paraId="299F6ADF" w14:textId="3B954E7E"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4,263,423.94</w:t>
            </w:r>
          </w:p>
        </w:tc>
        <w:tc>
          <w:tcPr>
            <w:tcW w:w="1284" w:type="dxa"/>
            <w:vAlign w:val="bottom"/>
          </w:tcPr>
          <w:p w14:paraId="63D3B16B" w14:textId="1ADFEEEC"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CE3706">
              <w:rPr>
                <w:rFonts w:ascii="Browallia New" w:hAnsi="Browallia New" w:cs="Browallia New"/>
                <w:color w:val="000000" w:themeColor="text1"/>
                <w:sz w:val="28"/>
                <w:cs/>
              </w:rPr>
              <w:t>3</w:t>
            </w:r>
            <w:r w:rsidRPr="00CE3706">
              <w:rPr>
                <w:rFonts w:ascii="Browallia New" w:hAnsi="Browallia New" w:cs="Browallia New"/>
                <w:color w:val="000000" w:themeColor="text1"/>
                <w:sz w:val="28"/>
              </w:rPr>
              <w:t>,</w:t>
            </w:r>
            <w:r w:rsidRPr="00CE3706">
              <w:rPr>
                <w:rFonts w:ascii="Browallia New" w:hAnsi="Browallia New" w:cs="Browallia New"/>
                <w:color w:val="000000" w:themeColor="text1"/>
                <w:sz w:val="28"/>
                <w:cs/>
              </w:rPr>
              <w:t>642</w:t>
            </w:r>
            <w:r w:rsidRPr="00CE3706">
              <w:rPr>
                <w:rFonts w:ascii="Browallia New" w:hAnsi="Browallia New" w:cs="Browallia New"/>
                <w:color w:val="000000" w:themeColor="text1"/>
                <w:sz w:val="28"/>
              </w:rPr>
              <w:t>,</w:t>
            </w:r>
            <w:r w:rsidRPr="00CE3706">
              <w:rPr>
                <w:rFonts w:ascii="Browallia New" w:hAnsi="Browallia New" w:cs="Browallia New"/>
                <w:color w:val="000000" w:themeColor="text1"/>
                <w:sz w:val="28"/>
                <w:cs/>
              </w:rPr>
              <w:t>531.21</w:t>
            </w:r>
          </w:p>
        </w:tc>
        <w:tc>
          <w:tcPr>
            <w:tcW w:w="1386" w:type="dxa"/>
            <w:vAlign w:val="bottom"/>
          </w:tcPr>
          <w:p w14:paraId="4B4A4FDB" w14:textId="4F939AAE" w:rsidR="008654F0" w:rsidRPr="008825B8"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4,263,423.94</w:t>
            </w:r>
          </w:p>
        </w:tc>
        <w:tc>
          <w:tcPr>
            <w:tcW w:w="1386" w:type="dxa"/>
            <w:vAlign w:val="bottom"/>
          </w:tcPr>
          <w:p w14:paraId="7CE6534E" w14:textId="58A4DF34"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112B49">
              <w:rPr>
                <w:rFonts w:ascii="Browallia New" w:hAnsi="Browallia New" w:cs="Browallia New"/>
                <w:color w:val="000000" w:themeColor="text1"/>
                <w:sz w:val="28"/>
                <w:cs/>
              </w:rPr>
              <w:t>3</w:t>
            </w:r>
            <w:r w:rsidRPr="00112B49">
              <w:rPr>
                <w:rFonts w:ascii="Browallia New" w:hAnsi="Browallia New" w:cs="Browallia New"/>
                <w:color w:val="000000" w:themeColor="text1"/>
                <w:sz w:val="28"/>
              </w:rPr>
              <w:t>,</w:t>
            </w:r>
            <w:r w:rsidRPr="00112B49">
              <w:rPr>
                <w:rFonts w:ascii="Browallia New" w:hAnsi="Browallia New" w:cs="Browallia New"/>
                <w:color w:val="000000" w:themeColor="text1"/>
                <w:sz w:val="28"/>
                <w:cs/>
              </w:rPr>
              <w:t>642</w:t>
            </w:r>
            <w:r w:rsidRPr="00112B49">
              <w:rPr>
                <w:rFonts w:ascii="Browallia New" w:hAnsi="Browallia New" w:cs="Browallia New"/>
                <w:color w:val="000000" w:themeColor="text1"/>
                <w:sz w:val="28"/>
              </w:rPr>
              <w:t>,</w:t>
            </w:r>
            <w:r w:rsidRPr="00112B49">
              <w:rPr>
                <w:rFonts w:ascii="Browallia New" w:hAnsi="Browallia New" w:cs="Browallia New"/>
                <w:color w:val="000000" w:themeColor="text1"/>
                <w:sz w:val="28"/>
                <w:cs/>
              </w:rPr>
              <w:t>531.21</w:t>
            </w:r>
          </w:p>
        </w:tc>
      </w:tr>
      <w:tr w:rsidR="008654F0" w:rsidRPr="00574CDE" w14:paraId="69C92901" w14:textId="77777777" w:rsidTr="007F61D0">
        <w:trPr>
          <w:trHeight w:val="317"/>
        </w:trPr>
        <w:tc>
          <w:tcPr>
            <w:tcW w:w="2408" w:type="dxa"/>
            <w:gridSpan w:val="3"/>
            <w:hideMark/>
          </w:tcPr>
          <w:p w14:paraId="25CAC14B" w14:textId="77777777" w:rsidR="008654F0" w:rsidRPr="00574CDE" w:rsidRDefault="008654F0" w:rsidP="008654F0">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vAlign w:val="bottom"/>
          </w:tcPr>
          <w:p w14:paraId="6E662552"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vAlign w:val="bottom"/>
          </w:tcPr>
          <w:p w14:paraId="5FB2BB24" w14:textId="69F0FDD4"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214</w:t>
            </w:r>
            <w:r>
              <w:rPr>
                <w:rFonts w:ascii="Browallia New" w:hAnsi="Browallia New" w:cs="Browallia New"/>
                <w:color w:val="000000" w:themeColor="text1"/>
                <w:sz w:val="28"/>
              </w:rPr>
              <w:t>,</w:t>
            </w:r>
            <w:r>
              <w:rPr>
                <w:rFonts w:ascii="Browallia New" w:hAnsi="Browallia New" w:cs="Browallia New" w:hint="cs"/>
                <w:color w:val="000000" w:themeColor="text1"/>
                <w:sz w:val="28"/>
                <w:cs/>
              </w:rPr>
              <w:t>067.94</w:t>
            </w:r>
          </w:p>
        </w:tc>
        <w:tc>
          <w:tcPr>
            <w:tcW w:w="1284" w:type="dxa"/>
            <w:vAlign w:val="bottom"/>
          </w:tcPr>
          <w:p w14:paraId="66C233C2" w14:textId="7131CFAC"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4450F2">
              <w:rPr>
                <w:rFonts w:ascii="Browallia New" w:hAnsi="Browallia New" w:cs="Browallia New"/>
                <w:color w:val="000000" w:themeColor="text1"/>
                <w:sz w:val="28"/>
                <w:cs/>
              </w:rPr>
              <w:t>276</w:t>
            </w:r>
            <w:r w:rsidRPr="004450F2">
              <w:rPr>
                <w:rFonts w:ascii="Browallia New" w:hAnsi="Browallia New" w:cs="Browallia New"/>
                <w:color w:val="000000" w:themeColor="text1"/>
                <w:sz w:val="28"/>
              </w:rPr>
              <w:t>,</w:t>
            </w:r>
            <w:r w:rsidRPr="004450F2">
              <w:rPr>
                <w:rFonts w:ascii="Browallia New" w:hAnsi="Browallia New" w:cs="Browallia New"/>
                <w:color w:val="000000" w:themeColor="text1"/>
                <w:sz w:val="28"/>
                <w:cs/>
              </w:rPr>
              <w:t>849.00</w:t>
            </w:r>
          </w:p>
        </w:tc>
        <w:tc>
          <w:tcPr>
            <w:tcW w:w="1386" w:type="dxa"/>
            <w:vAlign w:val="bottom"/>
          </w:tcPr>
          <w:p w14:paraId="434897F5" w14:textId="6CA1DED3" w:rsidR="008654F0" w:rsidRPr="008825B8"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cs/>
              </w:rPr>
              <w:t>214</w:t>
            </w:r>
            <w:r>
              <w:rPr>
                <w:rFonts w:ascii="Browallia New" w:hAnsi="Browallia New" w:cs="Browallia New"/>
                <w:color w:val="000000" w:themeColor="text1"/>
                <w:sz w:val="28"/>
              </w:rPr>
              <w:t>,</w:t>
            </w:r>
            <w:r>
              <w:rPr>
                <w:rFonts w:ascii="Browallia New" w:hAnsi="Browallia New" w:cs="Browallia New" w:hint="cs"/>
                <w:color w:val="000000" w:themeColor="text1"/>
                <w:sz w:val="28"/>
                <w:cs/>
              </w:rPr>
              <w:t>067.94</w:t>
            </w:r>
          </w:p>
        </w:tc>
        <w:tc>
          <w:tcPr>
            <w:tcW w:w="1386" w:type="dxa"/>
            <w:vAlign w:val="bottom"/>
          </w:tcPr>
          <w:p w14:paraId="52FA5CDB" w14:textId="7AC8CEFD"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86347B">
              <w:rPr>
                <w:rFonts w:ascii="Browallia New" w:hAnsi="Browallia New" w:cs="Browallia New"/>
                <w:color w:val="000000" w:themeColor="text1"/>
                <w:sz w:val="28"/>
                <w:cs/>
              </w:rPr>
              <w:t>276</w:t>
            </w:r>
            <w:r w:rsidRPr="0086347B">
              <w:rPr>
                <w:rFonts w:ascii="Browallia New" w:hAnsi="Browallia New" w:cs="Browallia New"/>
                <w:color w:val="000000" w:themeColor="text1"/>
                <w:sz w:val="28"/>
              </w:rPr>
              <w:t>,</w:t>
            </w:r>
            <w:r w:rsidRPr="0086347B">
              <w:rPr>
                <w:rFonts w:ascii="Browallia New" w:hAnsi="Browallia New" w:cs="Browallia New"/>
                <w:color w:val="000000" w:themeColor="text1"/>
                <w:sz w:val="28"/>
                <w:cs/>
              </w:rPr>
              <w:t>849.00</w:t>
            </w:r>
          </w:p>
        </w:tc>
      </w:tr>
      <w:tr w:rsidR="008654F0" w:rsidRPr="00574CDE" w14:paraId="060B4FB5" w14:textId="77777777" w:rsidTr="007F61D0">
        <w:trPr>
          <w:trHeight w:val="317"/>
        </w:trPr>
        <w:tc>
          <w:tcPr>
            <w:tcW w:w="2408" w:type="dxa"/>
            <w:gridSpan w:val="3"/>
            <w:hideMark/>
          </w:tcPr>
          <w:p w14:paraId="6536F755" w14:textId="77777777" w:rsidR="008654F0" w:rsidRPr="00574CDE" w:rsidRDefault="008654F0" w:rsidP="008654F0">
            <w:pPr>
              <w:pStyle w:val="NoSpacing"/>
              <w:rPr>
                <w:rFonts w:ascii="Browallia New" w:hAnsi="Browallia New" w:cs="Browallia New"/>
                <w:sz w:val="28"/>
              </w:rPr>
            </w:pPr>
            <w:r w:rsidRPr="00574CDE">
              <w:rPr>
                <w:rFonts w:ascii="Browallia New" w:hAnsi="Browallia New" w:cs="Browallia New"/>
                <w:sz w:val="28"/>
              </w:rPr>
              <w:t>Service fees</w:t>
            </w:r>
          </w:p>
        </w:tc>
        <w:tc>
          <w:tcPr>
            <w:tcW w:w="1494" w:type="dxa"/>
            <w:vAlign w:val="bottom"/>
          </w:tcPr>
          <w:p w14:paraId="08BB6E45"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5</w:t>
            </w:r>
          </w:p>
        </w:tc>
        <w:tc>
          <w:tcPr>
            <w:tcW w:w="1284" w:type="dxa"/>
            <w:vAlign w:val="bottom"/>
          </w:tcPr>
          <w:p w14:paraId="1982003F" w14:textId="5D46A7D9"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336,448.56</w:t>
            </w:r>
          </w:p>
        </w:tc>
        <w:tc>
          <w:tcPr>
            <w:tcW w:w="1284" w:type="dxa"/>
            <w:vAlign w:val="bottom"/>
          </w:tcPr>
          <w:p w14:paraId="2B5026B0" w14:textId="47391F8B"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42566F">
              <w:rPr>
                <w:rFonts w:ascii="Browallia New" w:hAnsi="Browallia New" w:cs="Browallia New"/>
                <w:color w:val="000000" w:themeColor="text1"/>
                <w:sz w:val="28"/>
                <w:cs/>
              </w:rPr>
              <w:t>336</w:t>
            </w:r>
            <w:r w:rsidRPr="0042566F">
              <w:rPr>
                <w:rFonts w:ascii="Browallia New" w:hAnsi="Browallia New" w:cs="Browallia New"/>
                <w:color w:val="000000" w:themeColor="text1"/>
                <w:sz w:val="28"/>
              </w:rPr>
              <w:t>,</w:t>
            </w:r>
            <w:r w:rsidRPr="0042566F">
              <w:rPr>
                <w:rFonts w:ascii="Browallia New" w:hAnsi="Browallia New" w:cs="Browallia New"/>
                <w:color w:val="000000" w:themeColor="text1"/>
                <w:sz w:val="28"/>
                <w:cs/>
              </w:rPr>
              <w:t>448.56</w:t>
            </w:r>
          </w:p>
        </w:tc>
        <w:tc>
          <w:tcPr>
            <w:tcW w:w="1386" w:type="dxa"/>
            <w:vAlign w:val="bottom"/>
          </w:tcPr>
          <w:p w14:paraId="3CE8F173" w14:textId="0379097D" w:rsidR="008654F0" w:rsidRPr="008825B8"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86" w:type="dxa"/>
            <w:vAlign w:val="bottom"/>
          </w:tcPr>
          <w:p w14:paraId="4F839581" w14:textId="73B58478"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sz w:val="28"/>
                <w:cs/>
              </w:rPr>
              <w:t>-</w:t>
            </w:r>
          </w:p>
        </w:tc>
      </w:tr>
      <w:tr w:rsidR="008654F0" w:rsidRPr="00574CDE" w14:paraId="0B171A8B" w14:textId="77777777" w:rsidTr="007F61D0">
        <w:trPr>
          <w:trHeight w:val="317"/>
        </w:trPr>
        <w:tc>
          <w:tcPr>
            <w:tcW w:w="2408" w:type="dxa"/>
            <w:gridSpan w:val="3"/>
            <w:hideMark/>
          </w:tcPr>
          <w:p w14:paraId="7AFD7E0F" w14:textId="77777777" w:rsidR="008654F0" w:rsidRPr="00574CDE" w:rsidRDefault="008654F0" w:rsidP="008654F0">
            <w:pPr>
              <w:pStyle w:val="NoSpacing"/>
              <w:rPr>
                <w:rFonts w:ascii="Browallia New" w:hAnsi="Browallia New" w:cs="Browallia New"/>
                <w:sz w:val="28"/>
              </w:rPr>
            </w:pPr>
            <w:r w:rsidRPr="00574CDE">
              <w:rPr>
                <w:rFonts w:ascii="Browallia New" w:hAnsi="Browallia New" w:cs="Browallia New"/>
                <w:sz w:val="28"/>
              </w:rPr>
              <w:t>Other expenses</w:t>
            </w:r>
          </w:p>
        </w:tc>
        <w:tc>
          <w:tcPr>
            <w:tcW w:w="1494" w:type="dxa"/>
            <w:vAlign w:val="bottom"/>
          </w:tcPr>
          <w:p w14:paraId="69DA0533"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3</w:t>
            </w:r>
          </w:p>
        </w:tc>
        <w:tc>
          <w:tcPr>
            <w:tcW w:w="1284" w:type="dxa"/>
            <w:vAlign w:val="bottom"/>
          </w:tcPr>
          <w:p w14:paraId="6C066A30" w14:textId="7AA21701"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12,031.68</w:t>
            </w:r>
          </w:p>
        </w:tc>
        <w:tc>
          <w:tcPr>
            <w:tcW w:w="1284" w:type="dxa"/>
            <w:vAlign w:val="bottom"/>
          </w:tcPr>
          <w:p w14:paraId="4D24AC85" w14:textId="452D3866"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734E2D">
              <w:rPr>
                <w:rFonts w:ascii="Browallia New" w:hAnsi="Browallia New" w:cs="Browallia New"/>
                <w:color w:val="000000" w:themeColor="text1"/>
                <w:sz w:val="28"/>
                <w:cs/>
              </w:rPr>
              <w:t>13</w:t>
            </w:r>
            <w:r w:rsidRPr="00734E2D">
              <w:rPr>
                <w:rFonts w:ascii="Browallia New" w:hAnsi="Browallia New" w:cs="Browallia New"/>
                <w:color w:val="000000" w:themeColor="text1"/>
                <w:sz w:val="28"/>
              </w:rPr>
              <w:t>,</w:t>
            </w:r>
            <w:r w:rsidRPr="00734E2D">
              <w:rPr>
                <w:rFonts w:ascii="Browallia New" w:hAnsi="Browallia New" w:cs="Browallia New"/>
                <w:color w:val="000000" w:themeColor="text1"/>
                <w:sz w:val="28"/>
                <w:cs/>
              </w:rPr>
              <w:t>467.85</w:t>
            </w:r>
          </w:p>
        </w:tc>
        <w:tc>
          <w:tcPr>
            <w:tcW w:w="1386" w:type="dxa"/>
            <w:vAlign w:val="bottom"/>
          </w:tcPr>
          <w:p w14:paraId="12FB588A" w14:textId="556DAE1E" w:rsidR="008654F0" w:rsidRPr="008825B8" w:rsidRDefault="008654F0" w:rsidP="008654F0">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12,031.68</w:t>
            </w:r>
          </w:p>
        </w:tc>
        <w:tc>
          <w:tcPr>
            <w:tcW w:w="1386" w:type="dxa"/>
            <w:vAlign w:val="bottom"/>
          </w:tcPr>
          <w:p w14:paraId="4F806107" w14:textId="671E7575" w:rsidR="008654F0" w:rsidRPr="008825B8" w:rsidRDefault="008654F0" w:rsidP="008654F0">
            <w:pPr>
              <w:pStyle w:val="NoSpacing"/>
              <w:tabs>
                <w:tab w:val="left" w:pos="567"/>
                <w:tab w:val="left" w:pos="709"/>
              </w:tabs>
              <w:jc w:val="right"/>
              <w:rPr>
                <w:rFonts w:ascii="Browallia New" w:hAnsi="Browallia New" w:cs="Browallia New"/>
                <w:color w:val="000000" w:themeColor="text1"/>
                <w:sz w:val="28"/>
              </w:rPr>
            </w:pPr>
            <w:r w:rsidRPr="009E1D2C">
              <w:rPr>
                <w:rFonts w:ascii="Browallia New" w:hAnsi="Browallia New" w:cs="Browallia New"/>
                <w:color w:val="000000" w:themeColor="text1"/>
                <w:sz w:val="28"/>
                <w:cs/>
              </w:rPr>
              <w:t>13</w:t>
            </w:r>
            <w:r w:rsidRPr="009E1D2C">
              <w:rPr>
                <w:rFonts w:ascii="Browallia New" w:hAnsi="Browallia New" w:cs="Browallia New"/>
                <w:color w:val="000000" w:themeColor="text1"/>
                <w:sz w:val="28"/>
              </w:rPr>
              <w:t>,</w:t>
            </w:r>
            <w:r w:rsidRPr="009E1D2C">
              <w:rPr>
                <w:rFonts w:ascii="Browallia New" w:hAnsi="Browallia New" w:cs="Browallia New"/>
                <w:color w:val="000000" w:themeColor="text1"/>
                <w:sz w:val="28"/>
                <w:cs/>
              </w:rPr>
              <w:t>467.85</w:t>
            </w:r>
          </w:p>
        </w:tc>
      </w:tr>
      <w:tr w:rsidR="008654F0" w:rsidRPr="00574CDE" w14:paraId="4D3CC876" w14:textId="77777777" w:rsidTr="0036116C">
        <w:trPr>
          <w:trHeight w:val="419"/>
        </w:trPr>
        <w:tc>
          <w:tcPr>
            <w:tcW w:w="2408" w:type="dxa"/>
            <w:gridSpan w:val="3"/>
            <w:vAlign w:val="bottom"/>
          </w:tcPr>
          <w:p w14:paraId="0738AD29" w14:textId="77777777" w:rsidR="008654F0" w:rsidRPr="00574CDE" w:rsidRDefault="008654F0" w:rsidP="008654F0">
            <w:pPr>
              <w:pStyle w:val="NoSpacing"/>
              <w:spacing w:before="60"/>
              <w:rPr>
                <w:rFonts w:ascii="Browallia New" w:hAnsi="Browallia New" w:cs="Browallia New"/>
                <w:b/>
                <w:bCs/>
                <w:sz w:val="28"/>
              </w:rPr>
            </w:pPr>
            <w:r w:rsidRPr="00574CDE">
              <w:rPr>
                <w:rFonts w:ascii="Browallia New" w:hAnsi="Browallia New" w:cs="Browallia New"/>
                <w:b/>
                <w:bCs/>
                <w:sz w:val="28"/>
              </w:rPr>
              <w:t>Related persons</w:t>
            </w:r>
          </w:p>
        </w:tc>
        <w:tc>
          <w:tcPr>
            <w:tcW w:w="1494" w:type="dxa"/>
            <w:vAlign w:val="bottom"/>
          </w:tcPr>
          <w:p w14:paraId="2457A828" w14:textId="77777777" w:rsidR="008654F0" w:rsidRPr="00574CDE" w:rsidRDefault="008654F0" w:rsidP="008654F0">
            <w:pPr>
              <w:pStyle w:val="NoSpacing"/>
              <w:jc w:val="center"/>
              <w:rPr>
                <w:rFonts w:ascii="Browallia New" w:hAnsi="Browallia New" w:cs="Browallia New"/>
                <w:b/>
                <w:bCs/>
                <w:sz w:val="28"/>
              </w:rPr>
            </w:pPr>
          </w:p>
        </w:tc>
        <w:tc>
          <w:tcPr>
            <w:tcW w:w="1284" w:type="dxa"/>
            <w:vAlign w:val="bottom"/>
          </w:tcPr>
          <w:p w14:paraId="51DACB17" w14:textId="77777777" w:rsidR="008654F0" w:rsidRPr="00574CDE" w:rsidRDefault="008654F0" w:rsidP="008654F0">
            <w:pPr>
              <w:pStyle w:val="NoSpacing"/>
              <w:jc w:val="right"/>
              <w:rPr>
                <w:rFonts w:ascii="Browallia New" w:hAnsi="Browallia New" w:cs="Browallia New"/>
                <w:b/>
                <w:bCs/>
                <w:sz w:val="28"/>
              </w:rPr>
            </w:pPr>
          </w:p>
        </w:tc>
        <w:tc>
          <w:tcPr>
            <w:tcW w:w="1284" w:type="dxa"/>
            <w:vAlign w:val="bottom"/>
          </w:tcPr>
          <w:p w14:paraId="51AE12E9" w14:textId="77777777" w:rsidR="008654F0" w:rsidRPr="00574CDE" w:rsidRDefault="008654F0" w:rsidP="008654F0">
            <w:pPr>
              <w:pStyle w:val="NoSpacing"/>
              <w:rPr>
                <w:rFonts w:ascii="Browallia New" w:hAnsi="Browallia New" w:cs="Browallia New"/>
                <w:b/>
                <w:bCs/>
                <w:sz w:val="28"/>
              </w:rPr>
            </w:pPr>
          </w:p>
        </w:tc>
        <w:tc>
          <w:tcPr>
            <w:tcW w:w="1386" w:type="dxa"/>
            <w:vAlign w:val="bottom"/>
          </w:tcPr>
          <w:p w14:paraId="1E186185" w14:textId="77777777" w:rsidR="008654F0" w:rsidRPr="00574CDE" w:rsidRDefault="008654F0" w:rsidP="008654F0">
            <w:pPr>
              <w:pStyle w:val="NoSpacing"/>
              <w:jc w:val="right"/>
              <w:rPr>
                <w:rFonts w:ascii="Browallia New" w:hAnsi="Browallia New" w:cs="Browallia New"/>
                <w:sz w:val="28"/>
              </w:rPr>
            </w:pPr>
          </w:p>
        </w:tc>
        <w:tc>
          <w:tcPr>
            <w:tcW w:w="1386" w:type="dxa"/>
            <w:vAlign w:val="bottom"/>
          </w:tcPr>
          <w:p w14:paraId="2861DBDF" w14:textId="77777777" w:rsidR="008654F0" w:rsidRPr="00574CDE" w:rsidRDefault="008654F0" w:rsidP="008654F0">
            <w:pPr>
              <w:pStyle w:val="NoSpacing"/>
              <w:jc w:val="right"/>
              <w:rPr>
                <w:rFonts w:ascii="Browallia New" w:hAnsi="Browallia New" w:cs="Browallia New"/>
                <w:sz w:val="28"/>
              </w:rPr>
            </w:pPr>
          </w:p>
        </w:tc>
      </w:tr>
      <w:tr w:rsidR="008654F0" w:rsidRPr="00574CDE" w14:paraId="3AFF27FA" w14:textId="77777777" w:rsidTr="00AE791B">
        <w:trPr>
          <w:trHeight w:val="70"/>
        </w:trPr>
        <w:tc>
          <w:tcPr>
            <w:tcW w:w="2408" w:type="dxa"/>
            <w:gridSpan w:val="3"/>
            <w:hideMark/>
          </w:tcPr>
          <w:p w14:paraId="2FE33787" w14:textId="61739E95" w:rsidR="008654F0" w:rsidRPr="00574CDE" w:rsidRDefault="008654F0" w:rsidP="008654F0">
            <w:pPr>
              <w:pStyle w:val="NoSpacing"/>
              <w:ind w:left="204" w:hanging="204"/>
              <w:rPr>
                <w:rFonts w:ascii="Browallia New" w:hAnsi="Browallia New" w:cs="Browallia New"/>
                <w:sz w:val="28"/>
              </w:rPr>
            </w:pPr>
            <w:r>
              <w:rPr>
                <w:rFonts w:ascii="Browallia New" w:hAnsi="Browallia New" w:cs="Browallia New"/>
                <w:color w:val="000000" w:themeColor="text1"/>
                <w:sz w:val="28"/>
              </w:rPr>
              <w:t>Depreciation of right-of-use assets</w:t>
            </w:r>
          </w:p>
        </w:tc>
        <w:tc>
          <w:tcPr>
            <w:tcW w:w="1494" w:type="dxa"/>
            <w:vAlign w:val="bottom"/>
          </w:tcPr>
          <w:p w14:paraId="3AD5F5A8"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vAlign w:val="bottom"/>
          </w:tcPr>
          <w:p w14:paraId="3D3E100A" w14:textId="37598623" w:rsidR="008654F0" w:rsidRPr="00574CDE" w:rsidRDefault="008654F0" w:rsidP="008654F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cs/>
              </w:rPr>
              <w:t>283</w:t>
            </w:r>
            <w:r>
              <w:rPr>
                <w:rFonts w:ascii="Browallia New" w:hAnsi="Browallia New" w:cs="Browallia New"/>
                <w:color w:val="000000" w:themeColor="text1"/>
                <w:sz w:val="28"/>
              </w:rPr>
              <w:t>,</w:t>
            </w:r>
            <w:r>
              <w:rPr>
                <w:rFonts w:ascii="Browallia New" w:hAnsi="Browallia New" w:cs="Browallia New" w:hint="cs"/>
                <w:color w:val="000000" w:themeColor="text1"/>
                <w:sz w:val="28"/>
                <w:cs/>
              </w:rPr>
              <w:t>536.23</w:t>
            </w:r>
          </w:p>
        </w:tc>
        <w:tc>
          <w:tcPr>
            <w:tcW w:w="1284" w:type="dxa"/>
            <w:vAlign w:val="bottom"/>
          </w:tcPr>
          <w:p w14:paraId="10FA1997" w14:textId="3933FD22" w:rsidR="008654F0" w:rsidRPr="00574CDE" w:rsidRDefault="008654F0" w:rsidP="008654F0">
            <w:pPr>
              <w:tabs>
                <w:tab w:val="left" w:pos="567"/>
                <w:tab w:val="left" w:pos="709"/>
              </w:tabs>
              <w:spacing w:after="0" w:line="240" w:lineRule="auto"/>
              <w:jc w:val="right"/>
              <w:rPr>
                <w:rFonts w:ascii="Browallia New" w:hAnsi="Browallia New" w:cs="Browallia New"/>
                <w:sz w:val="28"/>
              </w:rPr>
            </w:pPr>
            <w:r w:rsidRPr="00212FD3">
              <w:rPr>
                <w:rFonts w:ascii="Browallia New" w:hAnsi="Browallia New" w:cs="Browallia New"/>
                <w:color w:val="000000" w:themeColor="text1"/>
                <w:sz w:val="28"/>
                <w:cs/>
              </w:rPr>
              <w:t>283</w:t>
            </w:r>
            <w:r w:rsidRPr="00212FD3">
              <w:rPr>
                <w:rFonts w:ascii="Browallia New" w:hAnsi="Browallia New" w:cs="Browallia New"/>
                <w:color w:val="000000" w:themeColor="text1"/>
                <w:sz w:val="28"/>
              </w:rPr>
              <w:t>,</w:t>
            </w:r>
            <w:r w:rsidRPr="00212FD3">
              <w:rPr>
                <w:rFonts w:ascii="Browallia New" w:hAnsi="Browallia New" w:cs="Browallia New"/>
                <w:color w:val="000000" w:themeColor="text1"/>
                <w:sz w:val="28"/>
                <w:cs/>
              </w:rPr>
              <w:t>536.23</w:t>
            </w:r>
          </w:p>
        </w:tc>
        <w:tc>
          <w:tcPr>
            <w:tcW w:w="1386" w:type="dxa"/>
            <w:vAlign w:val="bottom"/>
          </w:tcPr>
          <w:p w14:paraId="65B4740B" w14:textId="6BBD8718" w:rsidR="008654F0" w:rsidRPr="00574CDE" w:rsidRDefault="008654F0" w:rsidP="008654F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cs/>
              </w:rPr>
              <w:t>283</w:t>
            </w:r>
            <w:r>
              <w:rPr>
                <w:rFonts w:ascii="Browallia New" w:hAnsi="Browallia New" w:cs="Browallia New"/>
                <w:color w:val="000000" w:themeColor="text1"/>
                <w:sz w:val="28"/>
              </w:rPr>
              <w:t>,</w:t>
            </w:r>
            <w:r>
              <w:rPr>
                <w:rFonts w:ascii="Browallia New" w:hAnsi="Browallia New" w:cs="Browallia New" w:hint="cs"/>
                <w:color w:val="000000" w:themeColor="text1"/>
                <w:sz w:val="28"/>
                <w:cs/>
              </w:rPr>
              <w:t>536.23</w:t>
            </w:r>
          </w:p>
        </w:tc>
        <w:tc>
          <w:tcPr>
            <w:tcW w:w="1386" w:type="dxa"/>
            <w:vAlign w:val="bottom"/>
          </w:tcPr>
          <w:p w14:paraId="56D4C10E" w14:textId="36E0313E" w:rsidR="008654F0" w:rsidRPr="00574CDE" w:rsidRDefault="008654F0" w:rsidP="008654F0">
            <w:pPr>
              <w:tabs>
                <w:tab w:val="left" w:pos="567"/>
              </w:tabs>
              <w:spacing w:after="0" w:line="240" w:lineRule="auto"/>
              <w:jc w:val="right"/>
              <w:rPr>
                <w:rFonts w:ascii="Browallia New" w:hAnsi="Browallia New" w:cs="Browallia New"/>
                <w:sz w:val="28"/>
              </w:rPr>
            </w:pPr>
            <w:r w:rsidRPr="002C1563">
              <w:rPr>
                <w:rFonts w:ascii="Browallia New" w:hAnsi="Browallia New" w:cs="Browallia New"/>
                <w:color w:val="000000" w:themeColor="text1"/>
                <w:sz w:val="28"/>
                <w:cs/>
              </w:rPr>
              <w:t>283</w:t>
            </w:r>
            <w:r w:rsidRPr="002C1563">
              <w:rPr>
                <w:rFonts w:ascii="Browallia New" w:hAnsi="Browallia New" w:cs="Browallia New"/>
                <w:color w:val="000000" w:themeColor="text1"/>
                <w:sz w:val="28"/>
              </w:rPr>
              <w:t>,</w:t>
            </w:r>
            <w:r w:rsidRPr="002C1563">
              <w:rPr>
                <w:rFonts w:ascii="Browallia New" w:hAnsi="Browallia New" w:cs="Browallia New"/>
                <w:color w:val="000000" w:themeColor="text1"/>
                <w:sz w:val="28"/>
                <w:cs/>
              </w:rPr>
              <w:t>536.23</w:t>
            </w:r>
          </w:p>
        </w:tc>
      </w:tr>
      <w:tr w:rsidR="008654F0" w:rsidRPr="00574CDE" w14:paraId="70EE7329" w14:textId="77777777" w:rsidTr="00AE791B">
        <w:trPr>
          <w:trHeight w:val="70"/>
        </w:trPr>
        <w:tc>
          <w:tcPr>
            <w:tcW w:w="2408" w:type="dxa"/>
            <w:gridSpan w:val="3"/>
          </w:tcPr>
          <w:p w14:paraId="69AD7F41" w14:textId="77777777" w:rsidR="008654F0" w:rsidRPr="00574CDE" w:rsidRDefault="008654F0" w:rsidP="008654F0">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vAlign w:val="bottom"/>
          </w:tcPr>
          <w:p w14:paraId="3FF7CDDC" w14:textId="77777777" w:rsidR="008654F0" w:rsidRPr="00574CDE" w:rsidRDefault="008654F0" w:rsidP="008654F0">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vAlign w:val="bottom"/>
          </w:tcPr>
          <w:p w14:paraId="20A14452" w14:textId="007BC177" w:rsidR="008654F0" w:rsidRPr="00574CDE" w:rsidRDefault="008654F0" w:rsidP="008654F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cs/>
              </w:rPr>
              <w:t>5</w:t>
            </w:r>
            <w:r>
              <w:rPr>
                <w:rFonts w:ascii="Browallia New" w:hAnsi="Browallia New" w:cs="Browallia New"/>
                <w:color w:val="000000" w:themeColor="text1"/>
                <w:sz w:val="28"/>
              </w:rPr>
              <w:t>,</w:t>
            </w:r>
            <w:r>
              <w:rPr>
                <w:rFonts w:ascii="Browallia New" w:hAnsi="Browallia New" w:cs="Browallia New" w:hint="cs"/>
                <w:color w:val="000000" w:themeColor="text1"/>
                <w:sz w:val="28"/>
                <w:cs/>
              </w:rPr>
              <w:t>926.98</w:t>
            </w:r>
          </w:p>
        </w:tc>
        <w:tc>
          <w:tcPr>
            <w:tcW w:w="1284" w:type="dxa"/>
            <w:vAlign w:val="bottom"/>
          </w:tcPr>
          <w:p w14:paraId="65C6B7A2" w14:textId="11F56BF7" w:rsidR="008654F0" w:rsidRPr="00574CDE" w:rsidRDefault="008654F0" w:rsidP="008654F0">
            <w:pPr>
              <w:tabs>
                <w:tab w:val="left" w:pos="567"/>
                <w:tab w:val="left" w:pos="709"/>
              </w:tabs>
              <w:spacing w:after="0" w:line="240" w:lineRule="auto"/>
              <w:jc w:val="right"/>
              <w:rPr>
                <w:rFonts w:ascii="Browallia New" w:hAnsi="Browallia New" w:cs="Browallia New"/>
                <w:sz w:val="28"/>
              </w:rPr>
            </w:pPr>
            <w:r w:rsidRPr="001A470B">
              <w:rPr>
                <w:rFonts w:ascii="Browallia New" w:hAnsi="Browallia New" w:cs="Browallia New"/>
                <w:color w:val="000000" w:themeColor="text1"/>
                <w:sz w:val="28"/>
                <w:cs/>
              </w:rPr>
              <w:t>16</w:t>
            </w:r>
            <w:r w:rsidRPr="001A470B">
              <w:rPr>
                <w:rFonts w:ascii="Browallia New" w:hAnsi="Browallia New" w:cs="Browallia New"/>
                <w:color w:val="000000" w:themeColor="text1"/>
                <w:sz w:val="28"/>
              </w:rPr>
              <w:t>,</w:t>
            </w:r>
            <w:r w:rsidRPr="001A470B">
              <w:rPr>
                <w:rFonts w:ascii="Browallia New" w:hAnsi="Browallia New" w:cs="Browallia New"/>
                <w:color w:val="000000" w:themeColor="text1"/>
                <w:sz w:val="28"/>
                <w:cs/>
              </w:rPr>
              <w:t>592.71</w:t>
            </w:r>
          </w:p>
        </w:tc>
        <w:tc>
          <w:tcPr>
            <w:tcW w:w="1386" w:type="dxa"/>
            <w:vAlign w:val="bottom"/>
          </w:tcPr>
          <w:p w14:paraId="137FA463" w14:textId="60F48786" w:rsidR="008654F0" w:rsidRPr="00574CDE" w:rsidRDefault="008654F0" w:rsidP="008654F0">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cs/>
              </w:rPr>
              <w:t>5</w:t>
            </w:r>
            <w:r>
              <w:rPr>
                <w:rFonts w:ascii="Browallia New" w:hAnsi="Browallia New" w:cs="Browallia New"/>
                <w:color w:val="000000" w:themeColor="text1"/>
                <w:sz w:val="28"/>
              </w:rPr>
              <w:t>,</w:t>
            </w:r>
            <w:r>
              <w:rPr>
                <w:rFonts w:ascii="Browallia New" w:hAnsi="Browallia New" w:cs="Browallia New" w:hint="cs"/>
                <w:color w:val="000000" w:themeColor="text1"/>
                <w:sz w:val="28"/>
                <w:cs/>
              </w:rPr>
              <w:t>926.98</w:t>
            </w:r>
          </w:p>
        </w:tc>
        <w:tc>
          <w:tcPr>
            <w:tcW w:w="1386" w:type="dxa"/>
            <w:vAlign w:val="bottom"/>
          </w:tcPr>
          <w:p w14:paraId="22D217F9" w14:textId="78A2488D" w:rsidR="008654F0" w:rsidRPr="00574CDE" w:rsidRDefault="008654F0" w:rsidP="008654F0">
            <w:pPr>
              <w:tabs>
                <w:tab w:val="left" w:pos="567"/>
              </w:tabs>
              <w:spacing w:after="0" w:line="240" w:lineRule="auto"/>
              <w:jc w:val="right"/>
              <w:rPr>
                <w:rFonts w:ascii="Browallia New" w:hAnsi="Browallia New" w:cs="Browallia New"/>
                <w:sz w:val="28"/>
              </w:rPr>
            </w:pPr>
            <w:r w:rsidRPr="00825459">
              <w:rPr>
                <w:rFonts w:ascii="Browallia New" w:hAnsi="Browallia New" w:cs="Browallia New"/>
                <w:color w:val="000000" w:themeColor="text1"/>
                <w:sz w:val="28"/>
                <w:cs/>
              </w:rPr>
              <w:t>16</w:t>
            </w:r>
            <w:r w:rsidRPr="00825459">
              <w:rPr>
                <w:rFonts w:ascii="Browallia New" w:hAnsi="Browallia New" w:cs="Browallia New"/>
                <w:color w:val="000000" w:themeColor="text1"/>
                <w:sz w:val="28"/>
              </w:rPr>
              <w:t>,</w:t>
            </w:r>
            <w:r w:rsidRPr="00825459">
              <w:rPr>
                <w:rFonts w:ascii="Browallia New" w:hAnsi="Browallia New" w:cs="Browallia New"/>
                <w:color w:val="000000" w:themeColor="text1"/>
                <w:sz w:val="28"/>
                <w:cs/>
              </w:rPr>
              <w:t>592.71</w:t>
            </w:r>
          </w:p>
        </w:tc>
      </w:tr>
    </w:tbl>
    <w:p w14:paraId="48A0208D" w14:textId="7ECC928D" w:rsidR="00B16F46" w:rsidRPr="001E4C75" w:rsidRDefault="00B16F46" w:rsidP="004E5192">
      <w:pPr>
        <w:pStyle w:val="NoSpacing"/>
        <w:spacing w:before="24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62ACB" w14:textId="50A5DF5B" w:rsidR="00FB1ABC" w:rsidRDefault="00FB1ABC" w:rsidP="004E5192">
      <w:pPr>
        <w:pStyle w:val="NoSpacing"/>
        <w:numPr>
          <w:ilvl w:val="0"/>
          <w:numId w:val="3"/>
        </w:numPr>
        <w:tabs>
          <w:tab w:val="left" w:pos="709"/>
        </w:tabs>
        <w:spacing w:after="40"/>
        <w:jc w:val="both"/>
        <w:rPr>
          <w:rFonts w:ascii="Browallia New" w:hAnsi="Browallia New" w:cs="Browallia New"/>
          <w:sz w:val="28"/>
        </w:rPr>
      </w:pPr>
      <w:r w:rsidRPr="00FB1ABC">
        <w:rPr>
          <w:rFonts w:ascii="Browallia New" w:hAnsi="Browallia New" w:cs="Browallia New"/>
          <w:sz w:val="28"/>
        </w:rPr>
        <w:t>Interest rate at 4.10% - 4.30% and MOR per annum.</w:t>
      </w:r>
    </w:p>
    <w:p w14:paraId="1FF11BC1" w14:textId="561CB2F4"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Interest rate at 2</w:t>
      </w:r>
      <w:r w:rsidR="0052261F" w:rsidRPr="009E318B">
        <w:rPr>
          <w:rFonts w:ascii="Browallia New" w:hAnsi="Browallia New" w:cs="Browallia New"/>
          <w:sz w:val="28"/>
        </w:rPr>
        <w:t>.00</w:t>
      </w:r>
      <w:r w:rsidRPr="009E318B">
        <w:rPr>
          <w:rFonts w:ascii="Browallia New" w:hAnsi="Browallia New" w:cs="Browallia New"/>
          <w:sz w:val="28"/>
        </w:rPr>
        <w:t>%</w:t>
      </w:r>
      <w:r w:rsidR="007F6FAA" w:rsidRPr="009E318B">
        <w:rPr>
          <w:rFonts w:ascii="Browallia New" w:hAnsi="Browallia New" w:cs="Browallia New"/>
          <w:sz w:val="28"/>
        </w:rPr>
        <w:t xml:space="preserve"> - </w:t>
      </w:r>
      <w:r w:rsidR="001114BC">
        <w:rPr>
          <w:rFonts w:ascii="Browallia New" w:hAnsi="Browallia New" w:cs="Browallia New"/>
          <w:sz w:val="28"/>
        </w:rPr>
        <w:t>4</w:t>
      </w:r>
      <w:r w:rsidR="008654F0">
        <w:rPr>
          <w:rFonts w:ascii="Browallia New" w:hAnsi="Browallia New" w:cs="Browallia New"/>
          <w:sz w:val="28"/>
        </w:rPr>
        <w:t>.</w:t>
      </w:r>
      <w:r w:rsidR="001114BC">
        <w:rPr>
          <w:rFonts w:ascii="Browallia New" w:hAnsi="Browallia New" w:cs="Browallia New"/>
          <w:sz w:val="28"/>
        </w:rPr>
        <w:t>50</w:t>
      </w:r>
      <w:r w:rsidR="007F6FAA" w:rsidRPr="009E318B">
        <w:rPr>
          <w:rFonts w:ascii="Browallia New" w:hAnsi="Browallia New" w:cs="Browallia New"/>
          <w:sz w:val="28"/>
        </w:rPr>
        <w:t>%</w:t>
      </w:r>
      <w:r w:rsidRPr="009E318B">
        <w:rPr>
          <w:rFonts w:ascii="Browallia New" w:hAnsi="Browallia New" w:cs="Browallia New"/>
          <w:sz w:val="28"/>
        </w:rPr>
        <w:t xml:space="preserve"> </w:t>
      </w:r>
      <w:r w:rsidR="007F6FAA" w:rsidRPr="009E318B">
        <w:rPr>
          <w:rFonts w:ascii="Browallia New" w:hAnsi="Browallia New" w:cs="Browallia New"/>
          <w:sz w:val="28"/>
        </w:rPr>
        <w:t>per annum</w:t>
      </w:r>
      <w:r w:rsidR="00A2219C">
        <w:rPr>
          <w:rFonts w:ascii="Browallia New" w:hAnsi="Browallia New" w:cs="Browallia New"/>
          <w:sz w:val="28"/>
        </w:rPr>
        <w:t>.</w:t>
      </w:r>
    </w:p>
    <w:p w14:paraId="7FC2715C" w14:textId="6DB5059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Actual price</w:t>
      </w:r>
      <w:r w:rsidR="009D0B83" w:rsidRPr="009E318B">
        <w:rPr>
          <w:rFonts w:ascii="Browallia New" w:hAnsi="Browallia New" w:cs="Browallia New"/>
          <w:sz w:val="28"/>
        </w:rPr>
        <w:t>.</w:t>
      </w:r>
    </w:p>
    <w:p w14:paraId="6183C3BE" w14:textId="54A42DA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Market price</w:t>
      </w:r>
      <w:r w:rsidR="009D0B83" w:rsidRPr="009E318B">
        <w:rPr>
          <w:rFonts w:ascii="Browallia New" w:hAnsi="Browallia New" w:cs="Browallia New"/>
          <w:sz w:val="28"/>
        </w:rPr>
        <w:t>.</w:t>
      </w:r>
    </w:p>
    <w:p w14:paraId="16F92A77" w14:textId="39781159" w:rsidR="00B16F46" w:rsidRPr="009E318B"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9E318B">
        <w:rPr>
          <w:rFonts w:ascii="Browallia New" w:eastAsia="Times New Roman" w:hAnsi="Browallia New" w:cs="Browallia New"/>
          <w:sz w:val="28"/>
        </w:rPr>
        <w:t>Mutually agreed rate</w:t>
      </w:r>
      <w:r w:rsidR="009D0B83" w:rsidRPr="009E318B">
        <w:rPr>
          <w:rFonts w:ascii="Browallia New" w:eastAsia="Times New Roman" w:hAnsi="Browallia New" w:cs="Browallia New"/>
          <w:sz w:val="28"/>
        </w:rPr>
        <w:t>.</w:t>
      </w:r>
    </w:p>
    <w:p w14:paraId="0137817C" w14:textId="77777777" w:rsidR="00425066" w:rsidRDefault="00425066" w:rsidP="005A3142">
      <w:pPr>
        <w:pStyle w:val="NoSpacing"/>
        <w:rPr>
          <w:rFonts w:ascii="Browallia New" w:hAnsi="Browallia New" w:cs="Browallia New"/>
          <w:sz w:val="28"/>
        </w:rPr>
      </w:pPr>
    </w:p>
    <w:p w14:paraId="1102F2CF" w14:textId="77777777" w:rsidR="005A3142" w:rsidRDefault="005A3142" w:rsidP="005A3142">
      <w:pPr>
        <w:pStyle w:val="NoSpacing"/>
        <w:rPr>
          <w:rFonts w:ascii="Browallia New" w:hAnsi="Browallia New" w:cs="Browallia New"/>
          <w:sz w:val="28"/>
        </w:rPr>
      </w:pPr>
    </w:p>
    <w:p w14:paraId="0FDB809A" w14:textId="77777777" w:rsidR="005A3142" w:rsidRDefault="005A3142" w:rsidP="005A3142">
      <w:pPr>
        <w:pStyle w:val="NoSpacing"/>
        <w:rPr>
          <w:rFonts w:ascii="Browallia New" w:hAnsi="Browallia New" w:cs="Browallia New"/>
          <w:sz w:val="28"/>
        </w:rPr>
      </w:pPr>
    </w:p>
    <w:p w14:paraId="634E93FC" w14:textId="77777777" w:rsidR="005A3142" w:rsidRDefault="005A3142" w:rsidP="005A3142">
      <w:pPr>
        <w:pStyle w:val="NoSpacing"/>
        <w:rPr>
          <w:rFonts w:ascii="Browallia New" w:hAnsi="Browallia New" w:cs="Browallia New"/>
          <w:sz w:val="28"/>
        </w:rPr>
      </w:pPr>
    </w:p>
    <w:p w14:paraId="2CBF4531" w14:textId="77777777" w:rsidR="005A3142" w:rsidRDefault="005A3142" w:rsidP="005A3142">
      <w:pPr>
        <w:pStyle w:val="NoSpacing"/>
        <w:rPr>
          <w:rFonts w:ascii="Browallia New" w:hAnsi="Browallia New" w:cs="Browallia New"/>
          <w:sz w:val="28"/>
        </w:rPr>
      </w:pPr>
    </w:p>
    <w:p w14:paraId="1296DDAE" w14:textId="2B1C645F" w:rsidR="00425066" w:rsidRDefault="002D039A" w:rsidP="005178A1">
      <w:pPr>
        <w:pStyle w:val="NoSpacing"/>
        <w:spacing w:after="120"/>
        <w:rPr>
          <w:rFonts w:ascii="Browallia New" w:hAnsi="Browallia New" w:cs="Browallia New"/>
          <w:b/>
          <w:bCs/>
          <w:sz w:val="28"/>
        </w:rPr>
      </w:pPr>
      <w:r>
        <w:rPr>
          <w:rFonts w:ascii="Browallia New" w:hAnsi="Browallia New" w:cs="Browallia New"/>
          <w:sz w:val="28"/>
        </w:rPr>
        <w:br w:type="column"/>
      </w:r>
      <w:r w:rsidR="00425066" w:rsidRPr="001E4C75">
        <w:rPr>
          <w:rFonts w:ascii="Browallia New" w:hAnsi="Browallia New" w:cs="Browallia New"/>
          <w:b/>
          <w:bCs/>
          <w:sz w:val="28"/>
        </w:rPr>
        <w:lastRenderedPageBreak/>
        <w:t>5.</w:t>
      </w:r>
      <w:r w:rsidR="00425066" w:rsidRPr="001E4C75">
        <w:rPr>
          <w:rFonts w:ascii="Browallia New" w:hAnsi="Browallia New" w:cs="Browallia New"/>
          <w:b/>
          <w:bCs/>
          <w:sz w:val="28"/>
        </w:rPr>
        <w:tab/>
        <w:t>RELATED PARTIES TRANSACTIONS (</w:t>
      </w:r>
      <w:proofErr w:type="spellStart"/>
      <w:r w:rsidR="00425066" w:rsidRPr="001E4C75">
        <w:rPr>
          <w:rFonts w:ascii="Browallia New" w:hAnsi="Browallia New" w:cs="Browallia New"/>
          <w:b/>
          <w:bCs/>
          <w:sz w:val="28"/>
        </w:rPr>
        <w:t>Con’t</w:t>
      </w:r>
      <w:proofErr w:type="spellEnd"/>
      <w:r w:rsidR="00425066" w:rsidRPr="001E4C75">
        <w:rPr>
          <w:rFonts w:ascii="Browallia New" w:hAnsi="Browallia New" w:cs="Browallia New"/>
          <w:b/>
          <w:bCs/>
          <w:sz w:val="28"/>
        </w:rPr>
        <w:t>)</w:t>
      </w:r>
    </w:p>
    <w:p w14:paraId="40C309B1" w14:textId="3E0B084C" w:rsidR="00425066" w:rsidRPr="007A196E" w:rsidRDefault="00425066" w:rsidP="00425066">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w:t>
      </w:r>
      <w:r w:rsidR="00861CC5">
        <w:rPr>
          <w:rFonts w:ascii="Browallia New" w:hAnsi="Browallia New" w:cs="Browallia New"/>
          <w:sz w:val="28"/>
        </w:rPr>
        <w:t>as follows :</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18948D56" w14:textId="159DA601" w:rsidR="00B16F46" w:rsidRPr="001E4C75" w:rsidRDefault="00B16F46" w:rsidP="002D039A">
      <w:pPr>
        <w:pStyle w:val="NoSpacing"/>
        <w:spacing w:before="120"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07B3BAF4" w:rsidR="00B16F46" w:rsidRPr="001E4C75" w:rsidRDefault="00B16F46" w:rsidP="004E5192">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 xml:space="preserve">The </w:t>
      </w:r>
      <w:r w:rsidR="005A3142">
        <w:rPr>
          <w:rFonts w:ascii="Browallia New" w:hAnsi="Browallia New" w:cs="Browallia New"/>
          <w:spacing w:val="-2"/>
          <w:sz w:val="28"/>
        </w:rPr>
        <w:t>Group</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welfare and post-employment benefits to their directors and management recognized as expenses are as follow</w:t>
      </w:r>
      <w:r w:rsidR="00505FD7">
        <w:rPr>
          <w:rFonts w:ascii="Browallia New" w:hAnsi="Browallia New" w:cs="Browallia New"/>
          <w:spacing w:val="-4"/>
          <w:sz w:val="28"/>
        </w:rPr>
        <w:t xml:space="preserve"> </w:t>
      </w:r>
      <w:r w:rsidR="00AA1CDC">
        <w:rPr>
          <w:rFonts w:ascii="Browallia New" w:hAnsi="Browallia New" w:cs="Browallia New"/>
          <w:spacing w:val="-4"/>
          <w:sz w:val="28"/>
        </w:rPr>
        <w:t>:</w:t>
      </w:r>
    </w:p>
    <w:tbl>
      <w:tblPr>
        <w:tblW w:w="8961" w:type="dxa"/>
        <w:tblInd w:w="677" w:type="dxa"/>
        <w:tblLayout w:type="fixed"/>
        <w:tblLook w:val="04A0" w:firstRow="1" w:lastRow="0" w:firstColumn="1" w:lastColumn="0" w:noHBand="0" w:noVBand="1"/>
      </w:tblPr>
      <w:tblGrid>
        <w:gridCol w:w="236"/>
        <w:gridCol w:w="453"/>
        <w:gridCol w:w="4870"/>
        <w:gridCol w:w="1701"/>
        <w:gridCol w:w="1701"/>
      </w:tblGrid>
      <w:tr w:rsidR="007750FA" w:rsidRPr="005639D1" w14:paraId="3896128D" w14:textId="77777777" w:rsidTr="00505FD7">
        <w:trPr>
          <w:trHeight w:val="393"/>
        </w:trPr>
        <w:tc>
          <w:tcPr>
            <w:tcW w:w="236" w:type="dxa"/>
            <w:vAlign w:val="bottom"/>
          </w:tcPr>
          <w:p w14:paraId="3AA73D2D"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453" w:type="dxa"/>
            <w:vAlign w:val="bottom"/>
          </w:tcPr>
          <w:p w14:paraId="3CE2C190"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4870" w:type="dxa"/>
            <w:vAlign w:val="bottom"/>
          </w:tcPr>
          <w:p w14:paraId="62287F76"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3402" w:type="dxa"/>
            <w:gridSpan w:val="2"/>
            <w:vAlign w:val="bottom"/>
          </w:tcPr>
          <w:p w14:paraId="46AEBD04" w14:textId="51B02A3D" w:rsidR="007750FA" w:rsidRPr="005639D1" w:rsidRDefault="007750FA" w:rsidP="00D40A99">
            <w:pPr>
              <w:pStyle w:val="NoSpacing"/>
              <w:pBdr>
                <w:bottom w:val="single" w:sz="4" w:space="1" w:color="auto"/>
              </w:pBdr>
              <w:tabs>
                <w:tab w:val="left" w:pos="567"/>
                <w:tab w:val="left" w:pos="709"/>
              </w:tabs>
              <w:jc w:val="center"/>
              <w:rPr>
                <w:rFonts w:ascii="Browallia New" w:hAnsi="Browallia New" w:cs="Browallia New"/>
                <w:sz w:val="28"/>
                <w:cs/>
              </w:rPr>
            </w:pPr>
            <w:r w:rsidRPr="00FF010A">
              <w:rPr>
                <w:rFonts w:ascii="Browallia New" w:hAnsi="Browallia New" w:cs="Browallia New"/>
                <w:sz w:val="28"/>
              </w:rPr>
              <w:t>Unit : Baht</w:t>
            </w:r>
          </w:p>
        </w:tc>
      </w:tr>
      <w:tr w:rsidR="007750FA" w:rsidRPr="005639D1" w14:paraId="6D6DAA7D" w14:textId="77777777" w:rsidTr="00505FD7">
        <w:trPr>
          <w:trHeight w:val="393"/>
        </w:trPr>
        <w:tc>
          <w:tcPr>
            <w:tcW w:w="236" w:type="dxa"/>
            <w:vAlign w:val="bottom"/>
          </w:tcPr>
          <w:p w14:paraId="70528BBA"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453" w:type="dxa"/>
            <w:vAlign w:val="bottom"/>
          </w:tcPr>
          <w:p w14:paraId="29C75CFA"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4870" w:type="dxa"/>
            <w:vAlign w:val="bottom"/>
          </w:tcPr>
          <w:p w14:paraId="6046A6C7" w14:textId="77777777" w:rsidR="007750FA" w:rsidRPr="005639D1" w:rsidRDefault="007750FA" w:rsidP="00D40A99">
            <w:pPr>
              <w:pStyle w:val="NoSpacing"/>
              <w:tabs>
                <w:tab w:val="left" w:pos="567"/>
                <w:tab w:val="left" w:pos="709"/>
              </w:tabs>
              <w:jc w:val="center"/>
              <w:rPr>
                <w:rFonts w:ascii="Browallia New" w:hAnsi="Browallia New" w:cs="Browallia New"/>
                <w:sz w:val="28"/>
              </w:rPr>
            </w:pPr>
          </w:p>
        </w:tc>
        <w:tc>
          <w:tcPr>
            <w:tcW w:w="3402" w:type="dxa"/>
            <w:gridSpan w:val="2"/>
            <w:vAlign w:val="bottom"/>
          </w:tcPr>
          <w:p w14:paraId="117916D5" w14:textId="5C857AAC" w:rsidR="007750FA" w:rsidRPr="005639D1" w:rsidRDefault="007750FA" w:rsidP="00D40A99">
            <w:pPr>
              <w:pStyle w:val="NoSpacing"/>
              <w:pBdr>
                <w:bottom w:val="single" w:sz="4" w:space="1" w:color="auto"/>
              </w:pBdr>
              <w:tabs>
                <w:tab w:val="left" w:pos="567"/>
                <w:tab w:val="left" w:pos="709"/>
              </w:tabs>
              <w:jc w:val="center"/>
              <w:rPr>
                <w:rFonts w:ascii="Browallia New" w:hAnsi="Browallia New" w:cs="Browallia New"/>
                <w:sz w:val="28"/>
                <w:cs/>
              </w:rPr>
            </w:pPr>
            <w:r w:rsidRPr="00FF010A">
              <w:rPr>
                <w:rFonts w:ascii="Browallia New" w:hAnsi="Browallia New" w:cs="Browallia New"/>
                <w:sz w:val="28"/>
              </w:rPr>
              <w:t>Consolidated</w:t>
            </w:r>
            <w:r w:rsidR="005A3142">
              <w:rPr>
                <w:rFonts w:ascii="Browallia New" w:hAnsi="Browallia New" w:cs="Browallia New"/>
                <w:sz w:val="28"/>
              </w:rPr>
              <w:t xml:space="preserve"> and </w:t>
            </w:r>
            <w:r w:rsidRPr="00FF010A">
              <w:rPr>
                <w:rFonts w:ascii="Browallia New" w:hAnsi="Browallia New" w:cs="Browallia New"/>
                <w:sz w:val="28"/>
              </w:rPr>
              <w:t>Separate</w:t>
            </w:r>
          </w:p>
        </w:tc>
      </w:tr>
      <w:tr w:rsidR="007750FA" w:rsidRPr="005639D1" w14:paraId="6D80F134" w14:textId="77777777" w:rsidTr="00505FD7">
        <w:trPr>
          <w:trHeight w:val="407"/>
        </w:trPr>
        <w:tc>
          <w:tcPr>
            <w:tcW w:w="236" w:type="dxa"/>
            <w:vAlign w:val="bottom"/>
          </w:tcPr>
          <w:p w14:paraId="233277B2" w14:textId="77777777" w:rsidR="007750FA" w:rsidRPr="005639D1" w:rsidRDefault="007750FA" w:rsidP="007750FA">
            <w:pPr>
              <w:pStyle w:val="NoSpacing"/>
              <w:tabs>
                <w:tab w:val="left" w:pos="567"/>
                <w:tab w:val="left" w:pos="709"/>
              </w:tabs>
              <w:jc w:val="center"/>
              <w:rPr>
                <w:rFonts w:ascii="Browallia New" w:hAnsi="Browallia New" w:cs="Browallia New"/>
                <w:sz w:val="28"/>
              </w:rPr>
            </w:pPr>
          </w:p>
        </w:tc>
        <w:tc>
          <w:tcPr>
            <w:tcW w:w="453" w:type="dxa"/>
            <w:vAlign w:val="bottom"/>
          </w:tcPr>
          <w:p w14:paraId="6226ABEC" w14:textId="77777777" w:rsidR="007750FA" w:rsidRPr="005639D1" w:rsidRDefault="007750FA" w:rsidP="007750FA">
            <w:pPr>
              <w:pStyle w:val="NoSpacing"/>
              <w:tabs>
                <w:tab w:val="left" w:pos="567"/>
                <w:tab w:val="left" w:pos="709"/>
              </w:tabs>
              <w:jc w:val="center"/>
              <w:rPr>
                <w:rFonts w:ascii="Browallia New" w:hAnsi="Browallia New" w:cs="Browallia New"/>
                <w:sz w:val="28"/>
              </w:rPr>
            </w:pPr>
          </w:p>
        </w:tc>
        <w:tc>
          <w:tcPr>
            <w:tcW w:w="4870" w:type="dxa"/>
            <w:vAlign w:val="bottom"/>
          </w:tcPr>
          <w:p w14:paraId="009E68C9" w14:textId="77777777" w:rsidR="007750FA" w:rsidRPr="005639D1" w:rsidRDefault="007750FA" w:rsidP="007750FA">
            <w:pPr>
              <w:pStyle w:val="NoSpacing"/>
              <w:tabs>
                <w:tab w:val="left" w:pos="567"/>
                <w:tab w:val="left" w:pos="709"/>
              </w:tabs>
              <w:jc w:val="center"/>
              <w:rPr>
                <w:rFonts w:ascii="Browallia New" w:hAnsi="Browallia New" w:cs="Browallia New"/>
                <w:sz w:val="28"/>
              </w:rPr>
            </w:pPr>
          </w:p>
        </w:tc>
        <w:tc>
          <w:tcPr>
            <w:tcW w:w="1701" w:type="dxa"/>
            <w:vAlign w:val="bottom"/>
          </w:tcPr>
          <w:p w14:paraId="582697A6" w14:textId="25958F61" w:rsidR="007750FA" w:rsidRPr="005639D1" w:rsidRDefault="007750FA" w:rsidP="007750FA">
            <w:pPr>
              <w:pStyle w:val="NoSpacing"/>
              <w:pBdr>
                <w:bottom w:val="single" w:sz="4" w:space="1" w:color="auto"/>
              </w:pBdr>
              <w:tabs>
                <w:tab w:val="left" w:pos="567"/>
                <w:tab w:val="left" w:pos="709"/>
              </w:tabs>
              <w:jc w:val="center"/>
              <w:rPr>
                <w:rFonts w:ascii="Browallia New" w:hAnsi="Browallia New" w:cs="Browallia New"/>
                <w:sz w:val="28"/>
              </w:rPr>
            </w:pPr>
            <w:r>
              <w:rPr>
                <w:rFonts w:ascii="Browallia New" w:hAnsi="Browallia New" w:cs="Browallia New"/>
                <w:sz w:val="28"/>
              </w:rPr>
              <w:t>202</w:t>
            </w:r>
            <w:r w:rsidR="001E31B9">
              <w:rPr>
                <w:rFonts w:ascii="Browallia New" w:hAnsi="Browallia New" w:cs="Browallia New" w:hint="cs"/>
                <w:sz w:val="28"/>
                <w:cs/>
              </w:rPr>
              <w:t>5</w:t>
            </w:r>
          </w:p>
        </w:tc>
        <w:tc>
          <w:tcPr>
            <w:tcW w:w="1701" w:type="dxa"/>
            <w:vAlign w:val="bottom"/>
          </w:tcPr>
          <w:p w14:paraId="5B9490B9" w14:textId="21CC396A" w:rsidR="007750FA" w:rsidRPr="005639D1" w:rsidRDefault="007750FA" w:rsidP="007750FA">
            <w:pPr>
              <w:pStyle w:val="NoSpacing"/>
              <w:pBdr>
                <w:bottom w:val="single" w:sz="4" w:space="1" w:color="auto"/>
              </w:pBdr>
              <w:tabs>
                <w:tab w:val="left" w:pos="567"/>
                <w:tab w:val="left" w:pos="709"/>
              </w:tabs>
              <w:jc w:val="center"/>
              <w:rPr>
                <w:rFonts w:ascii="Browallia New" w:hAnsi="Browallia New" w:cs="Browallia New"/>
                <w:sz w:val="28"/>
              </w:rPr>
            </w:pPr>
            <w:r>
              <w:rPr>
                <w:rFonts w:ascii="Browallia New" w:hAnsi="Browallia New" w:cs="Browallia New"/>
                <w:sz w:val="28"/>
              </w:rPr>
              <w:t>202</w:t>
            </w:r>
            <w:r w:rsidR="001E31B9">
              <w:rPr>
                <w:rFonts w:ascii="Browallia New" w:hAnsi="Browallia New" w:cs="Browallia New" w:hint="cs"/>
                <w:sz w:val="28"/>
                <w:cs/>
              </w:rPr>
              <w:t>4</w:t>
            </w:r>
          </w:p>
        </w:tc>
      </w:tr>
      <w:tr w:rsidR="008654F0" w:rsidRPr="005639D1" w14:paraId="3C6CEA20" w14:textId="77777777" w:rsidTr="00505FD7">
        <w:trPr>
          <w:trHeight w:val="265"/>
        </w:trPr>
        <w:tc>
          <w:tcPr>
            <w:tcW w:w="5559" w:type="dxa"/>
            <w:gridSpan w:val="3"/>
            <w:vAlign w:val="bottom"/>
          </w:tcPr>
          <w:p w14:paraId="06B25C98" w14:textId="45A53947" w:rsidR="008654F0" w:rsidRPr="005639D1" w:rsidRDefault="008654F0" w:rsidP="00505FD7">
            <w:pPr>
              <w:pStyle w:val="NoSpacing"/>
              <w:tabs>
                <w:tab w:val="left" w:pos="567"/>
                <w:tab w:val="left" w:pos="709"/>
              </w:tabs>
              <w:ind w:left="-75"/>
              <w:rPr>
                <w:rFonts w:ascii="Browallia New" w:hAnsi="Browallia New" w:cs="Browallia New"/>
                <w:sz w:val="28"/>
              </w:rPr>
            </w:pPr>
            <w:r w:rsidRPr="001E4C75">
              <w:rPr>
                <w:rFonts w:ascii="Browallia New" w:hAnsi="Browallia New" w:cs="Browallia New"/>
                <w:sz w:val="28"/>
              </w:rPr>
              <w:t>Short - term benefits</w:t>
            </w:r>
          </w:p>
        </w:tc>
        <w:tc>
          <w:tcPr>
            <w:tcW w:w="1701" w:type="dxa"/>
            <w:vAlign w:val="bottom"/>
          </w:tcPr>
          <w:p w14:paraId="0396DAB6" w14:textId="42ABFB8D" w:rsidR="008654F0" w:rsidRPr="005639D1" w:rsidRDefault="008654F0" w:rsidP="008654F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11,486,666.64</w:t>
            </w:r>
          </w:p>
        </w:tc>
        <w:tc>
          <w:tcPr>
            <w:tcW w:w="1701" w:type="dxa"/>
            <w:vAlign w:val="bottom"/>
          </w:tcPr>
          <w:p w14:paraId="4D512107" w14:textId="13CD7A4E" w:rsidR="008654F0" w:rsidRPr="005639D1" w:rsidRDefault="008654F0" w:rsidP="008654F0">
            <w:pPr>
              <w:pStyle w:val="NoSpacing"/>
              <w:tabs>
                <w:tab w:val="left" w:pos="567"/>
                <w:tab w:val="left" w:pos="709"/>
              </w:tabs>
              <w:jc w:val="right"/>
              <w:rPr>
                <w:rFonts w:ascii="Browallia New" w:hAnsi="Browallia New" w:cs="Browallia New"/>
                <w:sz w:val="28"/>
                <w:cs/>
              </w:rPr>
            </w:pPr>
            <w:r w:rsidRPr="00582979">
              <w:rPr>
                <w:rFonts w:ascii="Browallia New" w:hAnsi="Browallia New" w:cs="Browallia New"/>
                <w:sz w:val="28"/>
                <w:cs/>
              </w:rPr>
              <w:t>11</w:t>
            </w:r>
            <w:r w:rsidRPr="00582979">
              <w:rPr>
                <w:rFonts w:ascii="Browallia New" w:hAnsi="Browallia New" w:cs="Browallia New"/>
                <w:sz w:val="28"/>
              </w:rPr>
              <w:t>,</w:t>
            </w:r>
            <w:r w:rsidRPr="00582979">
              <w:rPr>
                <w:rFonts w:ascii="Browallia New" w:hAnsi="Browallia New" w:cs="Browallia New"/>
                <w:sz w:val="28"/>
                <w:cs/>
              </w:rPr>
              <w:t>501</w:t>
            </w:r>
            <w:r w:rsidRPr="00582979">
              <w:rPr>
                <w:rFonts w:ascii="Browallia New" w:hAnsi="Browallia New" w:cs="Browallia New"/>
                <w:sz w:val="28"/>
              </w:rPr>
              <w:t>,</w:t>
            </w:r>
            <w:r w:rsidRPr="00582979">
              <w:rPr>
                <w:rFonts w:ascii="Browallia New" w:hAnsi="Browallia New" w:cs="Browallia New"/>
                <w:sz w:val="28"/>
                <w:cs/>
              </w:rPr>
              <w:t>666.64</w:t>
            </w:r>
          </w:p>
        </w:tc>
      </w:tr>
      <w:tr w:rsidR="008654F0" w:rsidRPr="005639D1" w14:paraId="668216EA" w14:textId="77777777" w:rsidTr="00505FD7">
        <w:trPr>
          <w:trHeight w:val="73"/>
        </w:trPr>
        <w:tc>
          <w:tcPr>
            <w:tcW w:w="5559" w:type="dxa"/>
            <w:gridSpan w:val="3"/>
            <w:vAlign w:val="bottom"/>
          </w:tcPr>
          <w:p w14:paraId="395EACA3" w14:textId="25610E68" w:rsidR="008654F0" w:rsidRPr="005639D1" w:rsidRDefault="008654F0" w:rsidP="00505FD7">
            <w:pPr>
              <w:pStyle w:val="NoSpacing"/>
              <w:tabs>
                <w:tab w:val="left" w:pos="567"/>
                <w:tab w:val="left" w:pos="709"/>
              </w:tabs>
              <w:ind w:left="-75"/>
              <w:rPr>
                <w:rFonts w:ascii="Browallia New" w:hAnsi="Browallia New" w:cs="Browallia New"/>
                <w:spacing w:val="-4"/>
                <w:sz w:val="28"/>
              </w:rPr>
            </w:pPr>
            <w:r w:rsidRPr="001E4C75">
              <w:rPr>
                <w:rFonts w:ascii="Browallia New" w:hAnsi="Browallia New" w:cs="Browallia New"/>
                <w:sz w:val="28"/>
              </w:rPr>
              <w:t>Post - employment benefits</w:t>
            </w:r>
          </w:p>
        </w:tc>
        <w:tc>
          <w:tcPr>
            <w:tcW w:w="1701" w:type="dxa"/>
            <w:vAlign w:val="bottom"/>
          </w:tcPr>
          <w:p w14:paraId="0011A8FC" w14:textId="5ADE1754" w:rsidR="008654F0" w:rsidRPr="005639D1" w:rsidRDefault="008654F0" w:rsidP="008654F0">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cs/>
              </w:rPr>
              <w:t>207</w:t>
            </w:r>
            <w:r>
              <w:rPr>
                <w:rFonts w:ascii="Browallia New" w:hAnsi="Browallia New" w:cs="Browallia New"/>
                <w:sz w:val="28"/>
              </w:rPr>
              <w:t>,</w:t>
            </w:r>
            <w:r>
              <w:rPr>
                <w:rFonts w:ascii="Browallia New" w:hAnsi="Browallia New" w:cs="Browallia New" w:hint="cs"/>
                <w:sz w:val="28"/>
                <w:cs/>
              </w:rPr>
              <w:t>709.00</w:t>
            </w:r>
          </w:p>
        </w:tc>
        <w:tc>
          <w:tcPr>
            <w:tcW w:w="1701" w:type="dxa"/>
            <w:vAlign w:val="bottom"/>
          </w:tcPr>
          <w:p w14:paraId="408C6EC3" w14:textId="6DC636DB" w:rsidR="008654F0" w:rsidRPr="005639D1" w:rsidRDefault="008654F0" w:rsidP="008654F0">
            <w:pPr>
              <w:pStyle w:val="NoSpacing"/>
              <w:pBdr>
                <w:bottom w:val="single" w:sz="4" w:space="1" w:color="auto"/>
              </w:pBdr>
              <w:tabs>
                <w:tab w:val="left" w:pos="567"/>
                <w:tab w:val="left" w:pos="709"/>
              </w:tabs>
              <w:jc w:val="right"/>
              <w:rPr>
                <w:rFonts w:ascii="Browallia New" w:hAnsi="Browallia New" w:cs="Browallia New"/>
                <w:sz w:val="28"/>
                <w:cs/>
              </w:rPr>
            </w:pPr>
            <w:r w:rsidRPr="0075345D">
              <w:rPr>
                <w:rFonts w:ascii="Browallia New" w:hAnsi="Browallia New" w:cs="Browallia New"/>
                <w:sz w:val="28"/>
                <w:cs/>
              </w:rPr>
              <w:t>181</w:t>
            </w:r>
            <w:r w:rsidRPr="0075345D">
              <w:rPr>
                <w:rFonts w:ascii="Browallia New" w:hAnsi="Browallia New" w:cs="Browallia New"/>
                <w:sz w:val="28"/>
              </w:rPr>
              <w:t>,</w:t>
            </w:r>
            <w:r w:rsidRPr="0075345D">
              <w:rPr>
                <w:rFonts w:ascii="Browallia New" w:hAnsi="Browallia New" w:cs="Browallia New"/>
                <w:sz w:val="28"/>
                <w:cs/>
              </w:rPr>
              <w:t>863.00</w:t>
            </w:r>
          </w:p>
        </w:tc>
      </w:tr>
      <w:tr w:rsidR="008654F0" w:rsidRPr="005639D1" w14:paraId="225C43C4" w14:textId="77777777" w:rsidTr="00505FD7">
        <w:trPr>
          <w:trHeight w:val="422"/>
        </w:trPr>
        <w:tc>
          <w:tcPr>
            <w:tcW w:w="5559" w:type="dxa"/>
            <w:gridSpan w:val="3"/>
            <w:vAlign w:val="bottom"/>
          </w:tcPr>
          <w:p w14:paraId="27B601F3" w14:textId="7DAD82B0" w:rsidR="008654F0" w:rsidRPr="005639D1" w:rsidRDefault="008654F0" w:rsidP="00505FD7">
            <w:pPr>
              <w:pStyle w:val="NoSpacing"/>
              <w:tabs>
                <w:tab w:val="left" w:pos="567"/>
                <w:tab w:val="left" w:pos="709"/>
              </w:tabs>
              <w:ind w:left="-75"/>
              <w:rPr>
                <w:rFonts w:ascii="Browallia New" w:hAnsi="Browallia New" w:cs="Browallia New"/>
                <w:sz w:val="28"/>
              </w:rPr>
            </w:pPr>
            <w:r w:rsidRPr="001E4C75">
              <w:rPr>
                <w:rFonts w:ascii="Browallia New" w:hAnsi="Browallia New" w:cs="Browallia New"/>
                <w:sz w:val="28"/>
              </w:rPr>
              <w:t>Total</w:t>
            </w:r>
          </w:p>
        </w:tc>
        <w:tc>
          <w:tcPr>
            <w:tcW w:w="1701" w:type="dxa"/>
            <w:vAlign w:val="bottom"/>
          </w:tcPr>
          <w:p w14:paraId="0C75932F" w14:textId="1531D9D2" w:rsidR="008654F0" w:rsidRPr="005639D1" w:rsidRDefault="008654F0" w:rsidP="008654F0">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11,694,375.64</w:t>
            </w:r>
          </w:p>
        </w:tc>
        <w:tc>
          <w:tcPr>
            <w:tcW w:w="1701" w:type="dxa"/>
            <w:vAlign w:val="bottom"/>
          </w:tcPr>
          <w:p w14:paraId="159C25A1" w14:textId="0376F9FB" w:rsidR="008654F0" w:rsidRPr="005639D1" w:rsidRDefault="008654F0" w:rsidP="008654F0">
            <w:pPr>
              <w:pStyle w:val="NoSpacing"/>
              <w:pBdr>
                <w:bottom w:val="double" w:sz="4" w:space="1" w:color="auto"/>
              </w:pBdr>
              <w:tabs>
                <w:tab w:val="left" w:pos="567"/>
                <w:tab w:val="left" w:pos="709"/>
              </w:tabs>
              <w:jc w:val="right"/>
              <w:rPr>
                <w:rFonts w:ascii="Browallia New" w:hAnsi="Browallia New" w:cs="Browallia New"/>
                <w:sz w:val="28"/>
              </w:rPr>
            </w:pPr>
            <w:r w:rsidRPr="00E37BA8">
              <w:rPr>
                <w:rFonts w:ascii="Browallia New" w:hAnsi="Browallia New" w:cs="Browallia New"/>
                <w:sz w:val="28"/>
                <w:cs/>
              </w:rPr>
              <w:t>11</w:t>
            </w:r>
            <w:r w:rsidRPr="00E37BA8">
              <w:rPr>
                <w:rFonts w:ascii="Browallia New" w:hAnsi="Browallia New" w:cs="Browallia New"/>
                <w:sz w:val="28"/>
              </w:rPr>
              <w:t>,</w:t>
            </w:r>
            <w:r w:rsidRPr="00E37BA8">
              <w:rPr>
                <w:rFonts w:ascii="Browallia New" w:hAnsi="Browallia New" w:cs="Browallia New"/>
                <w:sz w:val="28"/>
                <w:cs/>
              </w:rPr>
              <w:t>683</w:t>
            </w:r>
            <w:r w:rsidRPr="00E37BA8">
              <w:rPr>
                <w:rFonts w:ascii="Browallia New" w:hAnsi="Browallia New" w:cs="Browallia New"/>
                <w:sz w:val="28"/>
              </w:rPr>
              <w:t>,</w:t>
            </w:r>
            <w:r w:rsidRPr="00E37BA8">
              <w:rPr>
                <w:rFonts w:ascii="Browallia New" w:hAnsi="Browallia New" w:cs="Browallia New"/>
                <w:sz w:val="28"/>
                <w:cs/>
              </w:rPr>
              <w:t>529.64</w:t>
            </w:r>
          </w:p>
        </w:tc>
      </w:tr>
    </w:tbl>
    <w:p w14:paraId="231F56F7" w14:textId="77777777" w:rsidR="007750FA" w:rsidRDefault="007750FA" w:rsidP="007750FA">
      <w:pPr>
        <w:pStyle w:val="NoSpacing"/>
        <w:rPr>
          <w:rFonts w:ascii="Browallia New" w:hAnsi="Browallia New" w:cs="Browallia New"/>
          <w:sz w:val="28"/>
        </w:rPr>
      </w:pPr>
    </w:p>
    <w:p w14:paraId="6A4DAC2A" w14:textId="604C15C8" w:rsidR="00B16F46" w:rsidRPr="001E4C75" w:rsidRDefault="00905246" w:rsidP="00B93AA3">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 xml:space="preserve">The outstanding balance of accounts with related parties are </w:t>
      </w:r>
      <w:r w:rsidR="00861CC5">
        <w:rPr>
          <w:rFonts w:ascii="Browallia New" w:hAnsi="Browallia New" w:cs="Browallia New"/>
          <w:sz w:val="28"/>
        </w:rPr>
        <w:t>as follows :</w:t>
      </w:r>
    </w:p>
    <w:tbl>
      <w:tblPr>
        <w:tblW w:w="9154" w:type="dxa"/>
        <w:tblInd w:w="676" w:type="dxa"/>
        <w:tblLayout w:type="fixed"/>
        <w:tblLook w:val="04A0" w:firstRow="1" w:lastRow="0" w:firstColumn="1" w:lastColumn="0" w:noHBand="0" w:noVBand="1"/>
      </w:tblPr>
      <w:tblGrid>
        <w:gridCol w:w="245"/>
        <w:gridCol w:w="8"/>
        <w:gridCol w:w="467"/>
        <w:gridCol w:w="2402"/>
        <w:gridCol w:w="30"/>
        <w:gridCol w:w="1484"/>
        <w:gridCol w:w="1547"/>
        <w:gridCol w:w="1530"/>
        <w:gridCol w:w="1441"/>
      </w:tblGrid>
      <w:tr w:rsidR="001E4C75" w:rsidRPr="005A3142" w14:paraId="4C40E0A1" w14:textId="77777777" w:rsidTr="008654F0">
        <w:trPr>
          <w:trHeight w:val="261"/>
        </w:trPr>
        <w:tc>
          <w:tcPr>
            <w:tcW w:w="253" w:type="dxa"/>
            <w:gridSpan w:val="2"/>
            <w:vAlign w:val="bottom"/>
          </w:tcPr>
          <w:p w14:paraId="40D2B82D" w14:textId="77777777" w:rsidR="00B16F46" w:rsidRPr="005A3142" w:rsidRDefault="00B16F46" w:rsidP="005A3142">
            <w:pPr>
              <w:pStyle w:val="NoSpacing"/>
              <w:tabs>
                <w:tab w:val="left" w:pos="567"/>
              </w:tabs>
              <w:jc w:val="center"/>
              <w:rPr>
                <w:rFonts w:ascii="Browallia New" w:hAnsi="Browallia New" w:cs="Browallia New"/>
                <w:sz w:val="28"/>
              </w:rPr>
            </w:pPr>
            <w:bookmarkStart w:id="3" w:name="_Hlk8465034"/>
          </w:p>
        </w:tc>
        <w:tc>
          <w:tcPr>
            <w:tcW w:w="467" w:type="dxa"/>
            <w:vAlign w:val="bottom"/>
          </w:tcPr>
          <w:p w14:paraId="6EF065EB" w14:textId="77777777" w:rsidR="00B16F46" w:rsidRPr="005A3142" w:rsidRDefault="00B16F46" w:rsidP="005A3142">
            <w:pPr>
              <w:pStyle w:val="NoSpacing"/>
              <w:tabs>
                <w:tab w:val="left" w:pos="567"/>
              </w:tabs>
              <w:jc w:val="center"/>
              <w:rPr>
                <w:rFonts w:ascii="Browallia New" w:hAnsi="Browallia New" w:cs="Browallia New"/>
                <w:sz w:val="28"/>
              </w:rPr>
            </w:pPr>
          </w:p>
        </w:tc>
        <w:tc>
          <w:tcPr>
            <w:tcW w:w="2402" w:type="dxa"/>
            <w:vAlign w:val="bottom"/>
          </w:tcPr>
          <w:p w14:paraId="1782E4D4" w14:textId="77777777" w:rsidR="00B16F46" w:rsidRPr="005A3142" w:rsidRDefault="00B16F46" w:rsidP="005A3142">
            <w:pPr>
              <w:pStyle w:val="NoSpacing"/>
              <w:tabs>
                <w:tab w:val="left" w:pos="567"/>
              </w:tabs>
              <w:jc w:val="center"/>
              <w:rPr>
                <w:rFonts w:ascii="Browallia New" w:hAnsi="Browallia New" w:cs="Browallia New"/>
                <w:sz w:val="28"/>
              </w:rPr>
            </w:pPr>
          </w:p>
        </w:tc>
        <w:tc>
          <w:tcPr>
            <w:tcW w:w="6032" w:type="dxa"/>
            <w:gridSpan w:val="5"/>
            <w:vAlign w:val="bottom"/>
          </w:tcPr>
          <w:p w14:paraId="1391679E" w14:textId="77777777" w:rsidR="00B16F46" w:rsidRPr="005A3142" w:rsidRDefault="00B16F46"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Unit : Baht</w:t>
            </w:r>
          </w:p>
        </w:tc>
      </w:tr>
      <w:tr w:rsidR="001E4C75" w:rsidRPr="005A3142" w14:paraId="63397C4F" w14:textId="77777777" w:rsidTr="008654F0">
        <w:tblPrEx>
          <w:tblLook w:val="0400" w:firstRow="0" w:lastRow="0" w:firstColumn="0" w:lastColumn="0" w:noHBand="0" w:noVBand="1"/>
        </w:tblPrEx>
        <w:trPr>
          <w:trHeight w:val="261"/>
        </w:trPr>
        <w:tc>
          <w:tcPr>
            <w:tcW w:w="245" w:type="dxa"/>
            <w:vAlign w:val="bottom"/>
          </w:tcPr>
          <w:p w14:paraId="6FF65E39" w14:textId="77777777" w:rsidR="00B16F46" w:rsidRPr="005A3142" w:rsidRDefault="00B16F46" w:rsidP="005A3142">
            <w:pPr>
              <w:pStyle w:val="NoSpacing"/>
              <w:tabs>
                <w:tab w:val="left" w:pos="567"/>
              </w:tabs>
              <w:jc w:val="center"/>
              <w:rPr>
                <w:rFonts w:ascii="Browallia New" w:hAnsi="Browallia New" w:cs="Browallia New"/>
                <w:sz w:val="28"/>
              </w:rPr>
            </w:pPr>
          </w:p>
        </w:tc>
        <w:tc>
          <w:tcPr>
            <w:tcW w:w="475" w:type="dxa"/>
            <w:gridSpan w:val="2"/>
            <w:vAlign w:val="bottom"/>
          </w:tcPr>
          <w:p w14:paraId="59899376" w14:textId="77777777" w:rsidR="00B16F46" w:rsidRPr="005A3142" w:rsidRDefault="00B16F46" w:rsidP="005A3142">
            <w:pPr>
              <w:pStyle w:val="NoSpacing"/>
              <w:tabs>
                <w:tab w:val="left" w:pos="567"/>
              </w:tabs>
              <w:jc w:val="center"/>
              <w:rPr>
                <w:rFonts w:ascii="Browallia New" w:hAnsi="Browallia New" w:cs="Browallia New"/>
                <w:sz w:val="28"/>
              </w:rPr>
            </w:pPr>
          </w:p>
        </w:tc>
        <w:tc>
          <w:tcPr>
            <w:tcW w:w="2402" w:type="dxa"/>
            <w:vAlign w:val="bottom"/>
          </w:tcPr>
          <w:p w14:paraId="0DEAFF4B" w14:textId="77777777" w:rsidR="00B16F46" w:rsidRPr="005A3142" w:rsidRDefault="00B16F46" w:rsidP="005A3142">
            <w:pPr>
              <w:pStyle w:val="NoSpacing"/>
              <w:tabs>
                <w:tab w:val="left" w:pos="567"/>
              </w:tabs>
              <w:jc w:val="center"/>
              <w:rPr>
                <w:rFonts w:ascii="Browallia New" w:hAnsi="Browallia New" w:cs="Browallia New"/>
                <w:sz w:val="28"/>
              </w:rPr>
            </w:pPr>
          </w:p>
        </w:tc>
        <w:tc>
          <w:tcPr>
            <w:tcW w:w="3061" w:type="dxa"/>
            <w:gridSpan w:val="3"/>
            <w:vAlign w:val="bottom"/>
          </w:tcPr>
          <w:p w14:paraId="0B50A988" w14:textId="77777777" w:rsidR="00B16F46" w:rsidRPr="005A3142" w:rsidRDefault="00B16F46"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Consolidated</w:t>
            </w:r>
          </w:p>
        </w:tc>
        <w:tc>
          <w:tcPr>
            <w:tcW w:w="2971" w:type="dxa"/>
            <w:gridSpan w:val="2"/>
            <w:vAlign w:val="bottom"/>
          </w:tcPr>
          <w:p w14:paraId="30846C3F" w14:textId="77777777" w:rsidR="00B16F46" w:rsidRPr="005A3142" w:rsidRDefault="00B16F46"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Separate</w:t>
            </w:r>
          </w:p>
        </w:tc>
      </w:tr>
      <w:bookmarkEnd w:id="3"/>
      <w:tr w:rsidR="001E4C75" w:rsidRPr="005A3142" w14:paraId="07C260BF" w14:textId="77777777" w:rsidTr="008654F0">
        <w:tblPrEx>
          <w:tblLook w:val="0400" w:firstRow="0" w:lastRow="0" w:firstColumn="0" w:lastColumn="0" w:noHBand="0" w:noVBand="1"/>
        </w:tblPrEx>
        <w:trPr>
          <w:trHeight w:val="261"/>
        </w:trPr>
        <w:tc>
          <w:tcPr>
            <w:tcW w:w="245" w:type="dxa"/>
            <w:vAlign w:val="bottom"/>
          </w:tcPr>
          <w:p w14:paraId="2F62D138" w14:textId="77777777" w:rsidR="00DF492D" w:rsidRPr="005A3142" w:rsidRDefault="00DF492D" w:rsidP="005A3142">
            <w:pPr>
              <w:pStyle w:val="NoSpacing"/>
              <w:tabs>
                <w:tab w:val="left" w:pos="567"/>
              </w:tabs>
              <w:jc w:val="center"/>
              <w:rPr>
                <w:rFonts w:ascii="Browallia New" w:hAnsi="Browallia New" w:cs="Browallia New"/>
                <w:sz w:val="28"/>
              </w:rPr>
            </w:pPr>
          </w:p>
        </w:tc>
        <w:tc>
          <w:tcPr>
            <w:tcW w:w="475" w:type="dxa"/>
            <w:gridSpan w:val="2"/>
            <w:vAlign w:val="bottom"/>
          </w:tcPr>
          <w:p w14:paraId="7D01281B" w14:textId="77777777" w:rsidR="00DF492D" w:rsidRPr="005A3142" w:rsidRDefault="00DF492D" w:rsidP="005A3142">
            <w:pPr>
              <w:pStyle w:val="NoSpacing"/>
              <w:tabs>
                <w:tab w:val="left" w:pos="567"/>
              </w:tabs>
              <w:jc w:val="center"/>
              <w:rPr>
                <w:rFonts w:ascii="Browallia New" w:hAnsi="Browallia New" w:cs="Browallia New"/>
                <w:sz w:val="28"/>
              </w:rPr>
            </w:pPr>
          </w:p>
        </w:tc>
        <w:tc>
          <w:tcPr>
            <w:tcW w:w="2402" w:type="dxa"/>
            <w:vAlign w:val="bottom"/>
          </w:tcPr>
          <w:p w14:paraId="306CA10D" w14:textId="77777777" w:rsidR="00DF492D" w:rsidRPr="005A3142" w:rsidRDefault="00DF492D" w:rsidP="005A3142">
            <w:pPr>
              <w:pStyle w:val="NoSpacing"/>
              <w:tabs>
                <w:tab w:val="left" w:pos="567"/>
              </w:tabs>
              <w:jc w:val="center"/>
              <w:rPr>
                <w:rFonts w:ascii="Browallia New" w:hAnsi="Browallia New" w:cs="Browallia New"/>
                <w:sz w:val="28"/>
              </w:rPr>
            </w:pPr>
          </w:p>
        </w:tc>
        <w:tc>
          <w:tcPr>
            <w:tcW w:w="1514" w:type="dxa"/>
            <w:gridSpan w:val="2"/>
            <w:vAlign w:val="bottom"/>
          </w:tcPr>
          <w:p w14:paraId="526B3255" w14:textId="02D7A870" w:rsidR="00DF492D" w:rsidRPr="005A3142" w:rsidRDefault="00DF492D"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202</w:t>
            </w:r>
            <w:r w:rsidR="001E31B9">
              <w:rPr>
                <w:rFonts w:ascii="Browallia New" w:hAnsi="Browallia New" w:cs="Browallia New" w:hint="cs"/>
                <w:sz w:val="28"/>
                <w:cs/>
              </w:rPr>
              <w:t>5</w:t>
            </w:r>
          </w:p>
        </w:tc>
        <w:tc>
          <w:tcPr>
            <w:tcW w:w="1547" w:type="dxa"/>
            <w:vAlign w:val="bottom"/>
          </w:tcPr>
          <w:p w14:paraId="7576D313" w14:textId="211B9EF5" w:rsidR="00DF492D" w:rsidRPr="005A3142" w:rsidRDefault="00DF492D"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202</w:t>
            </w:r>
            <w:r w:rsidR="001E31B9">
              <w:rPr>
                <w:rFonts w:ascii="Browallia New" w:hAnsi="Browallia New" w:cs="Browallia New" w:hint="cs"/>
                <w:sz w:val="28"/>
                <w:cs/>
              </w:rPr>
              <w:t>4</w:t>
            </w:r>
          </w:p>
        </w:tc>
        <w:tc>
          <w:tcPr>
            <w:tcW w:w="1530" w:type="dxa"/>
            <w:vAlign w:val="bottom"/>
          </w:tcPr>
          <w:p w14:paraId="6A8C64D4" w14:textId="19E9A4E8" w:rsidR="00DF492D" w:rsidRPr="005A3142" w:rsidRDefault="00217020"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202</w:t>
            </w:r>
            <w:r w:rsidR="001E31B9">
              <w:rPr>
                <w:rFonts w:ascii="Browallia New" w:hAnsi="Browallia New" w:cs="Browallia New" w:hint="cs"/>
                <w:sz w:val="28"/>
                <w:cs/>
              </w:rPr>
              <w:t>5</w:t>
            </w:r>
          </w:p>
        </w:tc>
        <w:tc>
          <w:tcPr>
            <w:tcW w:w="1441" w:type="dxa"/>
            <w:vAlign w:val="bottom"/>
          </w:tcPr>
          <w:p w14:paraId="27050CA2" w14:textId="38FCAA22" w:rsidR="00DF492D" w:rsidRPr="005A3142" w:rsidRDefault="00DF492D" w:rsidP="005A3142">
            <w:pPr>
              <w:pStyle w:val="NoSpacing"/>
              <w:pBdr>
                <w:bottom w:val="single" w:sz="4" w:space="1" w:color="auto"/>
              </w:pBdr>
              <w:tabs>
                <w:tab w:val="left" w:pos="567"/>
              </w:tabs>
              <w:jc w:val="center"/>
              <w:rPr>
                <w:rFonts w:ascii="Browallia New" w:hAnsi="Browallia New" w:cs="Browallia New"/>
                <w:sz w:val="28"/>
              </w:rPr>
            </w:pPr>
            <w:r w:rsidRPr="005A3142">
              <w:rPr>
                <w:rFonts w:ascii="Browallia New" w:hAnsi="Browallia New" w:cs="Browallia New"/>
                <w:sz w:val="28"/>
              </w:rPr>
              <w:t>202</w:t>
            </w:r>
            <w:r w:rsidR="001E31B9">
              <w:rPr>
                <w:rFonts w:ascii="Browallia New" w:hAnsi="Browallia New" w:cs="Browallia New" w:hint="cs"/>
                <w:sz w:val="28"/>
                <w:cs/>
              </w:rPr>
              <w:t>4</w:t>
            </w:r>
          </w:p>
        </w:tc>
      </w:tr>
      <w:tr w:rsidR="008654F0" w:rsidRPr="005A3142" w14:paraId="23A90231" w14:textId="77777777" w:rsidTr="005A3142">
        <w:tblPrEx>
          <w:tblLook w:val="0400" w:firstRow="0" w:lastRow="0" w:firstColumn="0" w:lastColumn="0" w:noHBand="0" w:noVBand="1"/>
        </w:tblPrEx>
        <w:trPr>
          <w:trHeight w:val="261"/>
        </w:trPr>
        <w:tc>
          <w:tcPr>
            <w:tcW w:w="4636" w:type="dxa"/>
            <w:gridSpan w:val="6"/>
          </w:tcPr>
          <w:p w14:paraId="7EFA2AE7" w14:textId="2C6A6876" w:rsidR="008654F0" w:rsidRPr="008654F0" w:rsidRDefault="008654F0" w:rsidP="00505FD7">
            <w:pPr>
              <w:spacing w:before="200" w:after="0" w:line="240" w:lineRule="auto"/>
              <w:ind w:left="-75"/>
              <w:rPr>
                <w:rFonts w:ascii="Browallia New" w:eastAsia="Times New Roman" w:hAnsi="Browallia New" w:cs="Browallia New"/>
                <w:b/>
                <w:bCs/>
                <w:sz w:val="28"/>
              </w:rPr>
            </w:pPr>
            <w:r w:rsidRPr="008654F0">
              <w:rPr>
                <w:rFonts w:ascii="Browallia New" w:hAnsi="Browallia New" w:cs="Browallia New"/>
                <w:b/>
                <w:bCs/>
                <w:sz w:val="28"/>
              </w:rPr>
              <w:t>Cash and cash equivalents</w:t>
            </w:r>
          </w:p>
        </w:tc>
        <w:tc>
          <w:tcPr>
            <w:tcW w:w="1547" w:type="dxa"/>
          </w:tcPr>
          <w:p w14:paraId="5E4CED75" w14:textId="77777777" w:rsidR="008654F0" w:rsidRPr="005A3142" w:rsidRDefault="008654F0" w:rsidP="008654F0">
            <w:pPr>
              <w:pStyle w:val="NoSpacing"/>
              <w:tabs>
                <w:tab w:val="left" w:pos="567"/>
              </w:tabs>
              <w:spacing w:before="200"/>
              <w:jc w:val="right"/>
              <w:rPr>
                <w:rFonts w:ascii="Browallia New" w:hAnsi="Browallia New" w:cs="Browallia New"/>
                <w:b/>
                <w:bCs/>
                <w:sz w:val="28"/>
              </w:rPr>
            </w:pPr>
          </w:p>
        </w:tc>
        <w:tc>
          <w:tcPr>
            <w:tcW w:w="1530" w:type="dxa"/>
          </w:tcPr>
          <w:p w14:paraId="483E7FFD" w14:textId="77777777" w:rsidR="008654F0" w:rsidRPr="005A3142" w:rsidRDefault="008654F0" w:rsidP="008654F0">
            <w:pPr>
              <w:pStyle w:val="NoSpacing"/>
              <w:tabs>
                <w:tab w:val="left" w:pos="567"/>
              </w:tabs>
              <w:spacing w:before="200"/>
              <w:jc w:val="right"/>
              <w:rPr>
                <w:rFonts w:ascii="Browallia New" w:hAnsi="Browallia New" w:cs="Browallia New"/>
                <w:b/>
                <w:bCs/>
                <w:sz w:val="28"/>
              </w:rPr>
            </w:pPr>
          </w:p>
        </w:tc>
        <w:tc>
          <w:tcPr>
            <w:tcW w:w="1441" w:type="dxa"/>
          </w:tcPr>
          <w:p w14:paraId="20C0E8A0" w14:textId="77777777" w:rsidR="008654F0" w:rsidRPr="005A3142" w:rsidRDefault="008654F0" w:rsidP="008654F0">
            <w:pPr>
              <w:pStyle w:val="NoSpacing"/>
              <w:tabs>
                <w:tab w:val="left" w:pos="567"/>
              </w:tabs>
              <w:spacing w:before="200"/>
              <w:jc w:val="right"/>
              <w:rPr>
                <w:rFonts w:ascii="Browallia New" w:hAnsi="Browallia New" w:cs="Browallia New"/>
                <w:b/>
                <w:bCs/>
                <w:sz w:val="28"/>
              </w:rPr>
            </w:pPr>
          </w:p>
        </w:tc>
      </w:tr>
      <w:tr w:rsidR="008654F0" w:rsidRPr="005A3142" w14:paraId="6E6538D9" w14:textId="77777777" w:rsidTr="00B31810">
        <w:tblPrEx>
          <w:tblLook w:val="0400" w:firstRow="0" w:lastRow="0" w:firstColumn="0" w:lastColumn="0" w:noHBand="0" w:noVBand="1"/>
        </w:tblPrEx>
        <w:trPr>
          <w:trHeight w:val="261"/>
        </w:trPr>
        <w:tc>
          <w:tcPr>
            <w:tcW w:w="3152" w:type="dxa"/>
            <w:gridSpan w:val="5"/>
            <w:vAlign w:val="bottom"/>
          </w:tcPr>
          <w:p w14:paraId="3D434558" w14:textId="3D9C6AC4" w:rsidR="008654F0" w:rsidRPr="005A3142" w:rsidRDefault="00A2219C" w:rsidP="00A2219C">
            <w:pPr>
              <w:pStyle w:val="NoSpacing"/>
              <w:tabs>
                <w:tab w:val="left" w:pos="567"/>
              </w:tabs>
              <w:ind w:left="350" w:hanging="407"/>
              <w:rPr>
                <w:rFonts w:ascii="Browallia New" w:hAnsi="Browallia New" w:cs="Browallia New"/>
                <w:b/>
                <w:bCs/>
                <w:sz w:val="28"/>
              </w:rPr>
            </w:pPr>
            <w:r w:rsidRPr="00A2219C">
              <w:rPr>
                <w:rFonts w:ascii="Browallia New" w:hAnsi="Browallia New" w:cs="Browallia New"/>
                <w:sz w:val="28"/>
              </w:rPr>
              <w:t>Cheques issued during the period</w:t>
            </w:r>
            <w:r>
              <w:rPr>
                <w:rFonts w:ascii="Browallia New" w:hAnsi="Browallia New" w:cs="Browallia New" w:hint="cs"/>
                <w:sz w:val="28"/>
                <w:cs/>
              </w:rPr>
              <w:t xml:space="preserve"> - </w:t>
            </w:r>
            <w:r w:rsidRPr="00977D4A">
              <w:rPr>
                <w:rFonts w:ascii="Browallia New" w:hAnsi="Browallia New" w:cs="Browallia New"/>
                <w:sz w:val="28"/>
              </w:rPr>
              <w:t xml:space="preserve">Related </w:t>
            </w:r>
            <w:r>
              <w:rPr>
                <w:rFonts w:ascii="Browallia New" w:hAnsi="Browallia New" w:cs="Browallia New"/>
                <w:sz w:val="28"/>
              </w:rPr>
              <w:t>person</w:t>
            </w:r>
          </w:p>
        </w:tc>
        <w:tc>
          <w:tcPr>
            <w:tcW w:w="1484" w:type="dxa"/>
            <w:vAlign w:val="bottom"/>
          </w:tcPr>
          <w:p w14:paraId="734D5C8B" w14:textId="64898534" w:rsidR="008654F0" w:rsidRPr="005A3142" w:rsidRDefault="008654F0" w:rsidP="00A2219C">
            <w:pPr>
              <w:pStyle w:val="NoSpacing"/>
              <w:pBdr>
                <w:bottom w:val="single" w:sz="4" w:space="1" w:color="auto"/>
              </w:pBdr>
              <w:tabs>
                <w:tab w:val="left" w:pos="567"/>
              </w:tabs>
              <w:ind w:left="-57"/>
              <w:jc w:val="right"/>
              <w:rPr>
                <w:rFonts w:ascii="Browallia New" w:hAnsi="Browallia New" w:cs="Browallia New"/>
                <w:b/>
                <w:bCs/>
                <w:sz w:val="28"/>
              </w:rPr>
            </w:pPr>
            <w:r>
              <w:rPr>
                <w:rFonts w:ascii="Browallia New" w:hAnsi="Browallia New" w:cs="Browallia New"/>
                <w:sz w:val="28"/>
                <w:cs/>
              </w:rPr>
              <w:t>65</w:t>
            </w:r>
            <w:r>
              <w:rPr>
                <w:rFonts w:ascii="Browallia New" w:hAnsi="Browallia New" w:cs="Browallia New"/>
                <w:sz w:val="28"/>
              </w:rPr>
              <w:t>,</w:t>
            </w:r>
            <w:r>
              <w:rPr>
                <w:rFonts w:ascii="Browallia New" w:hAnsi="Browallia New" w:cs="Browallia New" w:hint="cs"/>
                <w:sz w:val="28"/>
                <w:cs/>
              </w:rPr>
              <w:t>900.00</w:t>
            </w:r>
          </w:p>
        </w:tc>
        <w:tc>
          <w:tcPr>
            <w:tcW w:w="1547" w:type="dxa"/>
            <w:vAlign w:val="bottom"/>
          </w:tcPr>
          <w:p w14:paraId="79E42858" w14:textId="0E0C7B30" w:rsidR="008654F0" w:rsidRPr="005A3142" w:rsidRDefault="008654F0" w:rsidP="00A2219C">
            <w:pPr>
              <w:pStyle w:val="NoSpacing"/>
              <w:pBdr>
                <w:bottom w:val="single" w:sz="4" w:space="1" w:color="auto"/>
              </w:pBdr>
              <w:tabs>
                <w:tab w:val="left" w:pos="567"/>
              </w:tabs>
              <w:jc w:val="right"/>
              <w:rPr>
                <w:rFonts w:ascii="Browallia New" w:hAnsi="Browallia New" w:cs="Browallia New"/>
                <w:b/>
                <w:bCs/>
                <w:sz w:val="28"/>
              </w:rPr>
            </w:pPr>
            <w:r>
              <w:rPr>
                <w:rFonts w:ascii="Browallia New" w:hAnsi="Browallia New" w:cs="Browallia New"/>
                <w:color w:val="000000" w:themeColor="text1"/>
                <w:sz w:val="28"/>
                <w:cs/>
              </w:rPr>
              <w:t>-</w:t>
            </w:r>
          </w:p>
        </w:tc>
        <w:tc>
          <w:tcPr>
            <w:tcW w:w="1530" w:type="dxa"/>
            <w:vAlign w:val="bottom"/>
          </w:tcPr>
          <w:p w14:paraId="40ECAEE1" w14:textId="0FDE962A" w:rsidR="008654F0" w:rsidRPr="005A3142" w:rsidRDefault="008654F0" w:rsidP="00A2219C">
            <w:pPr>
              <w:pStyle w:val="NoSpacing"/>
              <w:pBdr>
                <w:bottom w:val="single" w:sz="4" w:space="1" w:color="auto"/>
              </w:pBdr>
              <w:tabs>
                <w:tab w:val="left" w:pos="567"/>
              </w:tabs>
              <w:jc w:val="right"/>
              <w:rPr>
                <w:rFonts w:ascii="Browallia New" w:hAnsi="Browallia New" w:cs="Browallia New"/>
                <w:b/>
                <w:bCs/>
                <w:sz w:val="28"/>
              </w:rPr>
            </w:pPr>
            <w:r>
              <w:rPr>
                <w:rFonts w:ascii="Browallia New" w:hAnsi="Browallia New" w:cs="Browallia New"/>
                <w:sz w:val="28"/>
                <w:cs/>
              </w:rPr>
              <w:t>65</w:t>
            </w:r>
            <w:r>
              <w:rPr>
                <w:rFonts w:ascii="Browallia New" w:hAnsi="Browallia New" w:cs="Browallia New"/>
                <w:sz w:val="28"/>
              </w:rPr>
              <w:t>,</w:t>
            </w:r>
            <w:r>
              <w:rPr>
                <w:rFonts w:ascii="Browallia New" w:hAnsi="Browallia New" w:cs="Browallia New" w:hint="cs"/>
                <w:sz w:val="28"/>
                <w:cs/>
              </w:rPr>
              <w:t>900.00</w:t>
            </w:r>
          </w:p>
        </w:tc>
        <w:tc>
          <w:tcPr>
            <w:tcW w:w="1441" w:type="dxa"/>
            <w:vAlign w:val="bottom"/>
          </w:tcPr>
          <w:p w14:paraId="52FDD1C4" w14:textId="693385CC" w:rsidR="008654F0" w:rsidRPr="005A3142" w:rsidRDefault="008654F0" w:rsidP="00A2219C">
            <w:pPr>
              <w:pStyle w:val="NoSpacing"/>
              <w:pBdr>
                <w:bottom w:val="single" w:sz="4" w:space="1" w:color="auto"/>
              </w:pBdr>
              <w:tabs>
                <w:tab w:val="left" w:pos="567"/>
              </w:tabs>
              <w:jc w:val="right"/>
              <w:rPr>
                <w:rFonts w:ascii="Browallia New" w:hAnsi="Browallia New" w:cs="Browallia New"/>
                <w:b/>
                <w:bCs/>
                <w:sz w:val="28"/>
              </w:rPr>
            </w:pPr>
            <w:r>
              <w:rPr>
                <w:rFonts w:ascii="Browallia New" w:hAnsi="Browallia New" w:cs="Browallia New"/>
                <w:color w:val="000000" w:themeColor="text1"/>
                <w:sz w:val="28"/>
                <w:cs/>
              </w:rPr>
              <w:t>-</w:t>
            </w:r>
          </w:p>
        </w:tc>
      </w:tr>
      <w:tr w:rsidR="001E4C75" w:rsidRPr="005A3142" w14:paraId="1449E4C5" w14:textId="77777777" w:rsidTr="005A3142">
        <w:tblPrEx>
          <w:tblLook w:val="0400" w:firstRow="0" w:lastRow="0" w:firstColumn="0" w:lastColumn="0" w:noHBand="0" w:noVBand="1"/>
        </w:tblPrEx>
        <w:trPr>
          <w:trHeight w:val="261"/>
        </w:trPr>
        <w:tc>
          <w:tcPr>
            <w:tcW w:w="4636" w:type="dxa"/>
            <w:gridSpan w:val="6"/>
          </w:tcPr>
          <w:p w14:paraId="3586A8F5" w14:textId="77777777" w:rsidR="008654F0" w:rsidRPr="002D039A" w:rsidRDefault="008654F0" w:rsidP="005A3142">
            <w:pPr>
              <w:pStyle w:val="NoSpacing"/>
              <w:tabs>
                <w:tab w:val="left" w:pos="567"/>
              </w:tabs>
              <w:ind w:left="-57"/>
              <w:rPr>
                <w:rFonts w:ascii="Browallia New" w:hAnsi="Browallia New" w:cs="Browallia New"/>
                <w:b/>
                <w:bCs/>
                <w:sz w:val="24"/>
                <w:szCs w:val="24"/>
              </w:rPr>
            </w:pPr>
          </w:p>
          <w:p w14:paraId="7F515984" w14:textId="77777777" w:rsidR="00EE323F" w:rsidRDefault="00A41B2D" w:rsidP="00EE323F">
            <w:pPr>
              <w:pStyle w:val="NoSpacing"/>
              <w:tabs>
                <w:tab w:val="left" w:pos="567"/>
              </w:tabs>
              <w:ind w:left="-57"/>
              <w:rPr>
                <w:rFonts w:ascii="Browallia New" w:hAnsi="Browallia New" w:cs="Browallia New"/>
                <w:b/>
                <w:bCs/>
                <w:sz w:val="28"/>
              </w:rPr>
            </w:pPr>
            <w:r w:rsidRPr="005A3142">
              <w:rPr>
                <w:rFonts w:ascii="Browallia New" w:hAnsi="Browallia New" w:cs="Browallia New"/>
                <w:b/>
                <w:bCs/>
                <w:sz w:val="28"/>
              </w:rPr>
              <w:t>Trade accounts and o</w:t>
            </w:r>
            <w:r w:rsidR="00DF492D" w:rsidRPr="005A3142">
              <w:rPr>
                <w:rFonts w:ascii="Browallia New" w:hAnsi="Browallia New" w:cs="Browallia New"/>
                <w:b/>
                <w:bCs/>
                <w:sz w:val="28"/>
              </w:rPr>
              <w:t>ther</w:t>
            </w:r>
            <w:r w:rsidR="00EE323F">
              <w:rPr>
                <w:rFonts w:ascii="Browallia New" w:hAnsi="Browallia New" w:cs="Browallia New"/>
                <w:b/>
                <w:bCs/>
                <w:sz w:val="28"/>
              </w:rPr>
              <w:t xml:space="preserve"> </w:t>
            </w:r>
            <w:r w:rsidR="00DF492D" w:rsidRPr="005A3142">
              <w:rPr>
                <w:rFonts w:ascii="Browallia New" w:hAnsi="Browallia New" w:cs="Browallia New"/>
                <w:b/>
                <w:bCs/>
                <w:sz w:val="28"/>
              </w:rPr>
              <w:t xml:space="preserve">current </w:t>
            </w:r>
          </w:p>
          <w:p w14:paraId="47063436" w14:textId="21A11587" w:rsidR="00DF492D" w:rsidRPr="005A3142" w:rsidRDefault="00EE323F" w:rsidP="00EE323F">
            <w:pPr>
              <w:pStyle w:val="NoSpacing"/>
              <w:tabs>
                <w:tab w:val="left" w:pos="567"/>
              </w:tabs>
              <w:ind w:left="-57"/>
              <w:rPr>
                <w:rFonts w:ascii="Browallia New" w:hAnsi="Browallia New" w:cs="Browallia New"/>
                <w:b/>
                <w:bCs/>
                <w:sz w:val="28"/>
              </w:rPr>
            </w:pPr>
            <w:r>
              <w:rPr>
                <w:rFonts w:ascii="Browallia New" w:hAnsi="Browallia New" w:cs="Browallia New"/>
                <w:b/>
                <w:bCs/>
                <w:sz w:val="28"/>
              </w:rPr>
              <w:t xml:space="preserve">     </w:t>
            </w:r>
            <w:r w:rsidR="00DF492D" w:rsidRPr="005A3142">
              <w:rPr>
                <w:rFonts w:ascii="Browallia New" w:hAnsi="Browallia New" w:cs="Browallia New"/>
                <w:b/>
                <w:bCs/>
                <w:sz w:val="28"/>
              </w:rPr>
              <w:t>receivables</w:t>
            </w:r>
          </w:p>
        </w:tc>
        <w:tc>
          <w:tcPr>
            <w:tcW w:w="1547" w:type="dxa"/>
          </w:tcPr>
          <w:p w14:paraId="540DD7A1" w14:textId="77777777" w:rsidR="00DF492D" w:rsidRPr="005A3142" w:rsidRDefault="00DF492D" w:rsidP="005A3142">
            <w:pPr>
              <w:pStyle w:val="NoSpacing"/>
              <w:tabs>
                <w:tab w:val="left" w:pos="567"/>
              </w:tabs>
              <w:jc w:val="right"/>
              <w:rPr>
                <w:rFonts w:ascii="Browallia New" w:hAnsi="Browallia New" w:cs="Browallia New"/>
                <w:b/>
                <w:bCs/>
                <w:sz w:val="28"/>
              </w:rPr>
            </w:pPr>
          </w:p>
        </w:tc>
        <w:tc>
          <w:tcPr>
            <w:tcW w:w="1530" w:type="dxa"/>
          </w:tcPr>
          <w:p w14:paraId="3216176D" w14:textId="77777777" w:rsidR="00DF492D" w:rsidRPr="005A3142" w:rsidRDefault="00DF492D" w:rsidP="005A3142">
            <w:pPr>
              <w:pStyle w:val="NoSpacing"/>
              <w:tabs>
                <w:tab w:val="left" w:pos="567"/>
              </w:tabs>
              <w:jc w:val="right"/>
              <w:rPr>
                <w:rFonts w:ascii="Browallia New" w:hAnsi="Browallia New" w:cs="Browallia New"/>
                <w:b/>
                <w:bCs/>
                <w:sz w:val="28"/>
              </w:rPr>
            </w:pPr>
          </w:p>
        </w:tc>
        <w:tc>
          <w:tcPr>
            <w:tcW w:w="1441" w:type="dxa"/>
          </w:tcPr>
          <w:p w14:paraId="148D8592" w14:textId="77777777" w:rsidR="00DF492D" w:rsidRPr="005A3142" w:rsidRDefault="00DF492D" w:rsidP="005A3142">
            <w:pPr>
              <w:pStyle w:val="NoSpacing"/>
              <w:tabs>
                <w:tab w:val="left" w:pos="567"/>
              </w:tabs>
              <w:jc w:val="right"/>
              <w:rPr>
                <w:rFonts w:ascii="Browallia New" w:hAnsi="Browallia New" w:cs="Browallia New"/>
                <w:b/>
                <w:bCs/>
                <w:sz w:val="28"/>
              </w:rPr>
            </w:pPr>
          </w:p>
        </w:tc>
      </w:tr>
      <w:tr w:rsidR="00147B97" w:rsidRPr="005A3142" w14:paraId="030F2795" w14:textId="77777777" w:rsidTr="008654F0">
        <w:tblPrEx>
          <w:tblLook w:val="0400" w:firstRow="0" w:lastRow="0" w:firstColumn="0" w:lastColumn="0" w:noHBand="0" w:noVBand="1"/>
        </w:tblPrEx>
        <w:trPr>
          <w:trHeight w:val="261"/>
        </w:trPr>
        <w:tc>
          <w:tcPr>
            <w:tcW w:w="3122" w:type="dxa"/>
            <w:gridSpan w:val="4"/>
          </w:tcPr>
          <w:p w14:paraId="52B4EA47" w14:textId="76740634" w:rsidR="00147B97" w:rsidRPr="005A3142" w:rsidRDefault="00147B97" w:rsidP="00147B97">
            <w:pPr>
              <w:pStyle w:val="NoSpacing"/>
              <w:ind w:left="-57"/>
              <w:rPr>
                <w:rFonts w:ascii="Browallia New" w:hAnsi="Browallia New" w:cs="Browallia New"/>
                <w:sz w:val="28"/>
                <w:u w:val="single"/>
              </w:rPr>
            </w:pPr>
            <w:r w:rsidRPr="005A3142">
              <w:rPr>
                <w:rFonts w:ascii="Browallia New" w:hAnsi="Browallia New" w:cs="Browallia New"/>
                <w:sz w:val="28"/>
                <w:u w:val="single"/>
              </w:rPr>
              <w:t>Trade accounts</w:t>
            </w:r>
          </w:p>
        </w:tc>
        <w:tc>
          <w:tcPr>
            <w:tcW w:w="1514" w:type="dxa"/>
            <w:gridSpan w:val="2"/>
            <w:vAlign w:val="bottom"/>
          </w:tcPr>
          <w:p w14:paraId="018C7BAA" w14:textId="77777777" w:rsidR="00147B97" w:rsidRPr="005A3142" w:rsidRDefault="00147B97" w:rsidP="00147B97">
            <w:pPr>
              <w:pStyle w:val="NoSpacing"/>
              <w:tabs>
                <w:tab w:val="left" w:pos="567"/>
              </w:tabs>
              <w:jc w:val="right"/>
              <w:rPr>
                <w:rFonts w:ascii="Browallia New" w:hAnsi="Browallia New" w:cs="Browallia New"/>
                <w:b/>
                <w:bCs/>
                <w:sz w:val="28"/>
              </w:rPr>
            </w:pPr>
          </w:p>
        </w:tc>
        <w:tc>
          <w:tcPr>
            <w:tcW w:w="1547" w:type="dxa"/>
            <w:vAlign w:val="bottom"/>
          </w:tcPr>
          <w:p w14:paraId="0570E262" w14:textId="77777777" w:rsidR="00147B97" w:rsidRPr="005A3142" w:rsidRDefault="00147B97" w:rsidP="00147B97">
            <w:pPr>
              <w:pStyle w:val="NoSpacing"/>
              <w:tabs>
                <w:tab w:val="left" w:pos="567"/>
              </w:tabs>
              <w:jc w:val="right"/>
              <w:rPr>
                <w:rFonts w:ascii="Browallia New" w:hAnsi="Browallia New" w:cs="Browallia New"/>
                <w:b/>
                <w:bCs/>
                <w:sz w:val="28"/>
              </w:rPr>
            </w:pPr>
          </w:p>
        </w:tc>
        <w:tc>
          <w:tcPr>
            <w:tcW w:w="1530" w:type="dxa"/>
            <w:vAlign w:val="bottom"/>
          </w:tcPr>
          <w:p w14:paraId="56A970DD" w14:textId="77777777" w:rsidR="00147B97" w:rsidRPr="005A3142" w:rsidRDefault="00147B97" w:rsidP="00147B97">
            <w:pPr>
              <w:pStyle w:val="NoSpacing"/>
              <w:tabs>
                <w:tab w:val="left" w:pos="567"/>
              </w:tabs>
              <w:jc w:val="right"/>
              <w:rPr>
                <w:rFonts w:ascii="Browallia New" w:hAnsi="Browallia New" w:cs="Browallia New"/>
                <w:b/>
                <w:bCs/>
                <w:sz w:val="28"/>
              </w:rPr>
            </w:pPr>
          </w:p>
        </w:tc>
        <w:tc>
          <w:tcPr>
            <w:tcW w:w="1441" w:type="dxa"/>
            <w:vAlign w:val="bottom"/>
          </w:tcPr>
          <w:p w14:paraId="3D5BBA84" w14:textId="77777777" w:rsidR="00147B97" w:rsidRPr="005A3142" w:rsidRDefault="00147B97" w:rsidP="00147B97">
            <w:pPr>
              <w:pStyle w:val="NoSpacing"/>
              <w:tabs>
                <w:tab w:val="left" w:pos="567"/>
              </w:tabs>
              <w:jc w:val="right"/>
              <w:rPr>
                <w:rFonts w:ascii="Browallia New" w:hAnsi="Browallia New" w:cs="Browallia New"/>
                <w:b/>
                <w:bCs/>
                <w:sz w:val="28"/>
              </w:rPr>
            </w:pPr>
          </w:p>
        </w:tc>
      </w:tr>
      <w:tr w:rsidR="00147B97" w:rsidRPr="005A3142" w14:paraId="2B502123" w14:textId="77777777" w:rsidTr="00B6494D">
        <w:tblPrEx>
          <w:tblLook w:val="0400" w:firstRow="0" w:lastRow="0" w:firstColumn="0" w:lastColumn="0" w:noHBand="0" w:noVBand="1"/>
        </w:tblPrEx>
        <w:trPr>
          <w:trHeight w:val="70"/>
        </w:trPr>
        <w:tc>
          <w:tcPr>
            <w:tcW w:w="3122" w:type="dxa"/>
            <w:gridSpan w:val="4"/>
            <w:vAlign w:val="bottom"/>
          </w:tcPr>
          <w:p w14:paraId="382E89BD" w14:textId="3FA47352" w:rsidR="00147B97" w:rsidRPr="005A3142" w:rsidRDefault="00147B97" w:rsidP="00147B97">
            <w:pPr>
              <w:pStyle w:val="NoSpacing"/>
              <w:ind w:left="-57"/>
              <w:rPr>
                <w:rFonts w:ascii="Browallia New" w:hAnsi="Browallia New" w:cs="Browallia New"/>
                <w:sz w:val="28"/>
                <w:u w:val="single"/>
              </w:rPr>
            </w:pPr>
            <w:r>
              <w:rPr>
                <w:rFonts w:ascii="Browallia New" w:hAnsi="Browallia New" w:cs="Browallia New"/>
                <w:sz w:val="28"/>
              </w:rPr>
              <w:t>Related companies</w:t>
            </w:r>
          </w:p>
        </w:tc>
        <w:tc>
          <w:tcPr>
            <w:tcW w:w="1514" w:type="dxa"/>
            <w:gridSpan w:val="2"/>
            <w:vAlign w:val="bottom"/>
          </w:tcPr>
          <w:p w14:paraId="6C66EB34" w14:textId="1AF6DA8D" w:rsidR="00147B97" w:rsidRPr="005A3142" w:rsidRDefault="002D039A" w:rsidP="00147B97">
            <w:pPr>
              <w:pStyle w:val="NoSpacing"/>
              <w:tabs>
                <w:tab w:val="left" w:pos="567"/>
              </w:tabs>
              <w:jc w:val="right"/>
              <w:rPr>
                <w:rFonts w:ascii="Browallia New" w:hAnsi="Browallia New" w:cs="Browallia New"/>
                <w:sz w:val="28"/>
              </w:rPr>
            </w:pPr>
            <w:r>
              <w:rPr>
                <w:rFonts w:ascii="Browallia New" w:hAnsi="Browallia New" w:cs="Browallia New" w:hint="cs"/>
                <w:sz w:val="28"/>
                <w:cs/>
              </w:rPr>
              <w:t>390</w:t>
            </w:r>
            <w:r>
              <w:rPr>
                <w:rFonts w:ascii="Browallia New" w:hAnsi="Browallia New" w:cs="Browallia New"/>
                <w:sz w:val="28"/>
              </w:rPr>
              <w:t>,795.26</w:t>
            </w:r>
          </w:p>
        </w:tc>
        <w:tc>
          <w:tcPr>
            <w:tcW w:w="1547" w:type="dxa"/>
            <w:vAlign w:val="bottom"/>
          </w:tcPr>
          <w:p w14:paraId="435A1809" w14:textId="5332C298" w:rsidR="00147B97" w:rsidRPr="005A3142" w:rsidRDefault="00147B97" w:rsidP="00147B97">
            <w:pPr>
              <w:pStyle w:val="NoSpacing"/>
              <w:tabs>
                <w:tab w:val="left" w:pos="567"/>
              </w:tabs>
              <w:jc w:val="right"/>
              <w:rPr>
                <w:rFonts w:ascii="Browallia New" w:hAnsi="Browallia New" w:cs="Browallia New"/>
                <w:b/>
                <w:bCs/>
                <w:sz w:val="28"/>
              </w:rPr>
            </w:pPr>
            <w:r>
              <w:rPr>
                <w:rFonts w:ascii="Browallia New" w:hAnsi="Browallia New" w:cs="Browallia New"/>
                <w:sz w:val="28"/>
              </w:rPr>
              <w:t>-</w:t>
            </w:r>
          </w:p>
        </w:tc>
        <w:tc>
          <w:tcPr>
            <w:tcW w:w="1530" w:type="dxa"/>
          </w:tcPr>
          <w:p w14:paraId="7258EBB5" w14:textId="16D5157C" w:rsidR="00147B97" w:rsidRPr="005A3142" w:rsidRDefault="002D039A" w:rsidP="00147B97">
            <w:pPr>
              <w:pStyle w:val="NoSpacing"/>
              <w:tabs>
                <w:tab w:val="left" w:pos="567"/>
              </w:tabs>
              <w:jc w:val="right"/>
              <w:rPr>
                <w:rFonts w:ascii="Browallia New" w:hAnsi="Browallia New" w:cs="Browallia New"/>
                <w:sz w:val="28"/>
              </w:rPr>
            </w:pPr>
            <w:r>
              <w:rPr>
                <w:rFonts w:ascii="Browallia New" w:hAnsi="Browallia New" w:cs="Browallia New" w:hint="cs"/>
                <w:sz w:val="28"/>
                <w:cs/>
              </w:rPr>
              <w:t>390</w:t>
            </w:r>
            <w:r>
              <w:rPr>
                <w:rFonts w:ascii="Browallia New" w:hAnsi="Browallia New" w:cs="Browallia New"/>
                <w:sz w:val="28"/>
              </w:rPr>
              <w:t>,795.26</w:t>
            </w:r>
          </w:p>
        </w:tc>
        <w:tc>
          <w:tcPr>
            <w:tcW w:w="1441" w:type="dxa"/>
            <w:vAlign w:val="bottom"/>
          </w:tcPr>
          <w:p w14:paraId="585761CF" w14:textId="010EBBDA" w:rsidR="00147B97" w:rsidRPr="005A3142" w:rsidRDefault="00147B97" w:rsidP="00147B97">
            <w:pPr>
              <w:pStyle w:val="NoSpacing"/>
              <w:tabs>
                <w:tab w:val="left" w:pos="567"/>
              </w:tabs>
              <w:jc w:val="right"/>
              <w:rPr>
                <w:rFonts w:ascii="Browallia New" w:hAnsi="Browallia New" w:cs="Browallia New"/>
                <w:b/>
                <w:bCs/>
                <w:sz w:val="28"/>
              </w:rPr>
            </w:pPr>
            <w:r>
              <w:rPr>
                <w:rFonts w:ascii="Browallia New" w:hAnsi="Browallia New" w:cs="Browallia New" w:hint="cs"/>
                <w:sz w:val="28"/>
                <w:cs/>
              </w:rPr>
              <w:t>-</w:t>
            </w:r>
          </w:p>
        </w:tc>
      </w:tr>
      <w:tr w:rsidR="00147B97" w:rsidRPr="005A3142" w14:paraId="012F7C0B" w14:textId="77777777" w:rsidTr="00B6494D">
        <w:tblPrEx>
          <w:tblLook w:val="0400" w:firstRow="0" w:lastRow="0" w:firstColumn="0" w:lastColumn="0" w:noHBand="0" w:noVBand="1"/>
        </w:tblPrEx>
        <w:trPr>
          <w:trHeight w:val="261"/>
        </w:trPr>
        <w:tc>
          <w:tcPr>
            <w:tcW w:w="3122" w:type="dxa"/>
            <w:gridSpan w:val="4"/>
          </w:tcPr>
          <w:p w14:paraId="55D2D4F2" w14:textId="1C4F94E8" w:rsidR="00147B97" w:rsidRPr="005A3142" w:rsidRDefault="00147B97" w:rsidP="00147B97">
            <w:pPr>
              <w:pStyle w:val="NoSpacing"/>
              <w:ind w:left="-57"/>
              <w:rPr>
                <w:rFonts w:ascii="Browallia New" w:hAnsi="Browallia New" w:cs="Browallia New"/>
                <w:sz w:val="28"/>
                <w:u w:val="single"/>
                <w:cs/>
              </w:rPr>
            </w:pPr>
            <w:r w:rsidRPr="005A3142">
              <w:rPr>
                <w:rFonts w:ascii="Browallia New" w:hAnsi="Browallia New" w:cs="Browallia New"/>
                <w:sz w:val="28"/>
                <w:u w:val="single"/>
              </w:rPr>
              <w:t>Accrued interest</w:t>
            </w:r>
          </w:p>
        </w:tc>
        <w:tc>
          <w:tcPr>
            <w:tcW w:w="1514" w:type="dxa"/>
            <w:gridSpan w:val="2"/>
            <w:vAlign w:val="bottom"/>
          </w:tcPr>
          <w:p w14:paraId="14401FE2" w14:textId="17AAAF34" w:rsidR="00147B97" w:rsidRPr="005A3142" w:rsidRDefault="00147B97" w:rsidP="00147B97">
            <w:pPr>
              <w:pStyle w:val="NoSpacing"/>
              <w:tabs>
                <w:tab w:val="left" w:pos="567"/>
              </w:tabs>
              <w:jc w:val="right"/>
              <w:rPr>
                <w:rFonts w:ascii="Browallia New" w:hAnsi="Browallia New" w:cs="Browallia New"/>
                <w:b/>
                <w:bCs/>
                <w:sz w:val="28"/>
              </w:rPr>
            </w:pPr>
          </w:p>
        </w:tc>
        <w:tc>
          <w:tcPr>
            <w:tcW w:w="1547" w:type="dxa"/>
            <w:vAlign w:val="bottom"/>
          </w:tcPr>
          <w:p w14:paraId="7B13DE04" w14:textId="33B3E6D1" w:rsidR="00147B97" w:rsidRPr="005A3142" w:rsidRDefault="00147B97" w:rsidP="00147B97">
            <w:pPr>
              <w:pStyle w:val="NoSpacing"/>
              <w:tabs>
                <w:tab w:val="left" w:pos="567"/>
              </w:tabs>
              <w:jc w:val="right"/>
              <w:rPr>
                <w:rFonts w:ascii="Browallia New" w:hAnsi="Browallia New" w:cs="Browallia New"/>
                <w:b/>
                <w:bCs/>
                <w:sz w:val="28"/>
              </w:rPr>
            </w:pPr>
          </w:p>
        </w:tc>
        <w:tc>
          <w:tcPr>
            <w:tcW w:w="1530" w:type="dxa"/>
            <w:vAlign w:val="bottom"/>
          </w:tcPr>
          <w:p w14:paraId="44393324" w14:textId="5A7E208F" w:rsidR="00147B97" w:rsidRPr="005A3142" w:rsidRDefault="00147B97" w:rsidP="00147B97">
            <w:pPr>
              <w:pStyle w:val="NoSpacing"/>
              <w:tabs>
                <w:tab w:val="left" w:pos="567"/>
              </w:tabs>
              <w:jc w:val="right"/>
              <w:rPr>
                <w:rFonts w:ascii="Browallia New" w:hAnsi="Browallia New" w:cs="Browallia New"/>
                <w:b/>
                <w:bCs/>
                <w:sz w:val="28"/>
              </w:rPr>
            </w:pPr>
          </w:p>
        </w:tc>
        <w:tc>
          <w:tcPr>
            <w:tcW w:w="1441" w:type="dxa"/>
            <w:vAlign w:val="bottom"/>
          </w:tcPr>
          <w:p w14:paraId="616BD74C" w14:textId="00E7DFB7" w:rsidR="00147B97" w:rsidRPr="005A3142" w:rsidRDefault="00147B97" w:rsidP="00147B97">
            <w:pPr>
              <w:pStyle w:val="NoSpacing"/>
              <w:tabs>
                <w:tab w:val="left" w:pos="567"/>
              </w:tabs>
              <w:jc w:val="right"/>
              <w:rPr>
                <w:rFonts w:ascii="Browallia New" w:hAnsi="Browallia New" w:cs="Browallia New"/>
                <w:b/>
                <w:bCs/>
                <w:sz w:val="28"/>
              </w:rPr>
            </w:pPr>
          </w:p>
        </w:tc>
      </w:tr>
      <w:tr w:rsidR="00147B97" w:rsidRPr="005A3142" w14:paraId="61A71C39" w14:textId="77777777" w:rsidTr="008654F0">
        <w:tblPrEx>
          <w:tblLook w:val="0400" w:firstRow="0" w:lastRow="0" w:firstColumn="0" w:lastColumn="0" w:noHBand="0" w:noVBand="1"/>
        </w:tblPrEx>
        <w:trPr>
          <w:trHeight w:val="261"/>
        </w:trPr>
        <w:tc>
          <w:tcPr>
            <w:tcW w:w="3122" w:type="dxa"/>
            <w:gridSpan w:val="4"/>
            <w:vAlign w:val="bottom"/>
          </w:tcPr>
          <w:p w14:paraId="279D6721" w14:textId="2665A4DC" w:rsidR="00147B97" w:rsidRPr="005A3142" w:rsidRDefault="00147B97" w:rsidP="00147B97">
            <w:pPr>
              <w:pStyle w:val="NoSpacing"/>
              <w:ind w:left="-57"/>
              <w:rPr>
                <w:rFonts w:ascii="Browallia New" w:hAnsi="Browallia New" w:cs="Browallia New"/>
                <w:sz w:val="28"/>
              </w:rPr>
            </w:pPr>
            <w:r w:rsidRPr="005A3142">
              <w:rPr>
                <w:rFonts w:ascii="Browallia New" w:hAnsi="Browallia New" w:cs="Browallia New"/>
                <w:sz w:val="28"/>
              </w:rPr>
              <w:t>Related companies</w:t>
            </w:r>
          </w:p>
        </w:tc>
        <w:tc>
          <w:tcPr>
            <w:tcW w:w="1514" w:type="dxa"/>
            <w:gridSpan w:val="2"/>
          </w:tcPr>
          <w:p w14:paraId="5C8A2C90" w14:textId="6BDAB692" w:rsidR="00147B97" w:rsidRPr="005A3142" w:rsidRDefault="005178A1" w:rsidP="00147B97">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24,739.43</w:t>
            </w:r>
          </w:p>
        </w:tc>
        <w:tc>
          <w:tcPr>
            <w:tcW w:w="1547" w:type="dxa"/>
          </w:tcPr>
          <w:p w14:paraId="3BDC6668" w14:textId="295EB2C5" w:rsidR="00147B97" w:rsidRPr="005A3142" w:rsidRDefault="00147B97" w:rsidP="00147B97">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47,795.90</w:t>
            </w:r>
          </w:p>
        </w:tc>
        <w:tc>
          <w:tcPr>
            <w:tcW w:w="1530" w:type="dxa"/>
          </w:tcPr>
          <w:p w14:paraId="1151724F" w14:textId="61800D82" w:rsidR="00147B97" w:rsidRPr="005A3142" w:rsidRDefault="00147B97" w:rsidP="00147B97">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w:t>
            </w:r>
            <w:r w:rsidR="005178A1">
              <w:rPr>
                <w:rFonts w:ascii="Browallia New" w:hAnsi="Browallia New" w:cs="Browallia New"/>
                <w:sz w:val="28"/>
              </w:rPr>
              <w:t>3,228.09</w:t>
            </w:r>
          </w:p>
        </w:tc>
        <w:tc>
          <w:tcPr>
            <w:tcW w:w="1441" w:type="dxa"/>
          </w:tcPr>
          <w:p w14:paraId="7C9B01F5" w14:textId="181522BC" w:rsidR="00147B97" w:rsidRPr="005A3142" w:rsidRDefault="00147B97" w:rsidP="00147B97">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w:t>
            </w:r>
          </w:p>
        </w:tc>
      </w:tr>
      <w:tr w:rsidR="00147B97" w:rsidRPr="005A3142" w14:paraId="320B6825" w14:textId="77777777" w:rsidTr="00761155">
        <w:tblPrEx>
          <w:tblLook w:val="0400" w:firstRow="0" w:lastRow="0" w:firstColumn="0" w:lastColumn="0" w:noHBand="0" w:noVBand="1"/>
        </w:tblPrEx>
        <w:trPr>
          <w:trHeight w:val="261"/>
        </w:trPr>
        <w:tc>
          <w:tcPr>
            <w:tcW w:w="3122" w:type="dxa"/>
            <w:gridSpan w:val="4"/>
          </w:tcPr>
          <w:p w14:paraId="2FDC4D54" w14:textId="4A90F720" w:rsidR="00147B97" w:rsidRPr="005A3142" w:rsidRDefault="00147B97" w:rsidP="00A2219C">
            <w:pPr>
              <w:pStyle w:val="NoSpacing"/>
              <w:ind w:left="350" w:hanging="407"/>
              <w:rPr>
                <w:rFonts w:ascii="Browallia New" w:hAnsi="Browallia New" w:cs="Browallia New"/>
                <w:sz w:val="28"/>
              </w:rPr>
            </w:pPr>
            <w:r w:rsidRPr="005A3142">
              <w:rPr>
                <w:rFonts w:ascii="Browallia New" w:hAnsi="Browallia New" w:cs="Browallia New"/>
                <w:sz w:val="28"/>
              </w:rPr>
              <w:t>Total trade accounts and other current receivables</w:t>
            </w:r>
          </w:p>
        </w:tc>
        <w:tc>
          <w:tcPr>
            <w:tcW w:w="1514" w:type="dxa"/>
            <w:gridSpan w:val="2"/>
          </w:tcPr>
          <w:p w14:paraId="27094C05" w14:textId="77777777" w:rsidR="00147B97" w:rsidRDefault="00147B97" w:rsidP="005178A1">
            <w:pPr>
              <w:pStyle w:val="NoSpacing"/>
              <w:pBdr>
                <w:bottom w:val="double" w:sz="4" w:space="1" w:color="auto"/>
              </w:pBdr>
              <w:tabs>
                <w:tab w:val="left" w:pos="567"/>
                <w:tab w:val="left" w:pos="709"/>
              </w:tabs>
              <w:jc w:val="right"/>
              <w:rPr>
                <w:rFonts w:ascii="Browallia New" w:hAnsi="Browallia New" w:cs="Browallia New"/>
                <w:sz w:val="28"/>
              </w:rPr>
            </w:pPr>
          </w:p>
          <w:p w14:paraId="318F5AF8" w14:textId="2DD21270" w:rsidR="001114BC" w:rsidRPr="005A3142" w:rsidRDefault="001114BC" w:rsidP="005178A1">
            <w:pPr>
              <w:pStyle w:val="NoSpacing"/>
              <w:pBdr>
                <w:bottom w:val="double" w:sz="4" w:space="1" w:color="auto"/>
              </w:pBdr>
              <w:tabs>
                <w:tab w:val="left" w:pos="567"/>
                <w:tab w:val="left" w:pos="709"/>
              </w:tabs>
              <w:jc w:val="right"/>
              <w:rPr>
                <w:rFonts w:ascii="Browallia New" w:hAnsi="Browallia New" w:cs="Browallia New"/>
                <w:sz w:val="28"/>
              </w:rPr>
            </w:pPr>
            <w:r w:rsidRPr="001114BC">
              <w:rPr>
                <w:rFonts w:ascii="Browallia New" w:hAnsi="Browallia New" w:cs="Browallia New"/>
                <w:sz w:val="28"/>
                <w:cs/>
              </w:rPr>
              <w:t>415</w:t>
            </w:r>
            <w:r w:rsidRPr="001114BC">
              <w:rPr>
                <w:rFonts w:ascii="Browallia New" w:hAnsi="Browallia New" w:cs="Browallia New"/>
                <w:sz w:val="28"/>
              </w:rPr>
              <w:t>,</w:t>
            </w:r>
            <w:r w:rsidRPr="001114BC">
              <w:rPr>
                <w:rFonts w:ascii="Browallia New" w:hAnsi="Browallia New" w:cs="Browallia New" w:hint="cs"/>
                <w:sz w:val="28"/>
                <w:cs/>
              </w:rPr>
              <w:t>534.69</w:t>
            </w:r>
          </w:p>
        </w:tc>
        <w:tc>
          <w:tcPr>
            <w:tcW w:w="1547" w:type="dxa"/>
          </w:tcPr>
          <w:p w14:paraId="26DFB1A0" w14:textId="77777777" w:rsidR="00147B97" w:rsidRDefault="00147B97" w:rsidP="005178A1">
            <w:pPr>
              <w:pStyle w:val="NoSpacing"/>
              <w:pBdr>
                <w:bottom w:val="double" w:sz="4" w:space="1" w:color="auto"/>
              </w:pBdr>
              <w:tabs>
                <w:tab w:val="left" w:pos="567"/>
                <w:tab w:val="left" w:pos="709"/>
              </w:tabs>
              <w:jc w:val="right"/>
              <w:rPr>
                <w:rFonts w:ascii="Browallia New" w:hAnsi="Browallia New" w:cs="Browallia New"/>
                <w:sz w:val="28"/>
              </w:rPr>
            </w:pPr>
          </w:p>
          <w:p w14:paraId="63A1B28F" w14:textId="29C94B0C" w:rsidR="001114BC" w:rsidRPr="005A3142" w:rsidRDefault="001114BC" w:rsidP="005178A1">
            <w:pPr>
              <w:pStyle w:val="NoSpacing"/>
              <w:pBdr>
                <w:bottom w:val="double" w:sz="4" w:space="1" w:color="auto"/>
              </w:pBdr>
              <w:tabs>
                <w:tab w:val="left" w:pos="567"/>
                <w:tab w:val="left" w:pos="709"/>
              </w:tabs>
              <w:jc w:val="right"/>
              <w:rPr>
                <w:rFonts w:ascii="Browallia New" w:hAnsi="Browallia New" w:cs="Browallia New"/>
                <w:sz w:val="28"/>
              </w:rPr>
            </w:pPr>
            <w:r w:rsidRPr="001114BC">
              <w:rPr>
                <w:rFonts w:ascii="Browallia New" w:hAnsi="Browallia New" w:cs="Browallia New"/>
                <w:sz w:val="28"/>
                <w:cs/>
              </w:rPr>
              <w:t>47</w:t>
            </w:r>
            <w:r w:rsidRPr="001114BC">
              <w:rPr>
                <w:rFonts w:ascii="Browallia New" w:hAnsi="Browallia New" w:cs="Browallia New"/>
                <w:sz w:val="28"/>
              </w:rPr>
              <w:t>,</w:t>
            </w:r>
            <w:r w:rsidRPr="001114BC">
              <w:rPr>
                <w:rFonts w:ascii="Browallia New" w:hAnsi="Browallia New" w:cs="Browallia New" w:hint="cs"/>
                <w:sz w:val="28"/>
                <w:cs/>
              </w:rPr>
              <w:t>795.90</w:t>
            </w:r>
          </w:p>
        </w:tc>
        <w:tc>
          <w:tcPr>
            <w:tcW w:w="1530" w:type="dxa"/>
          </w:tcPr>
          <w:p w14:paraId="260E999E" w14:textId="77777777" w:rsidR="00147B97" w:rsidRDefault="00147B97" w:rsidP="005178A1">
            <w:pPr>
              <w:pStyle w:val="NoSpacing"/>
              <w:pBdr>
                <w:bottom w:val="double" w:sz="4" w:space="1" w:color="auto"/>
              </w:pBdr>
              <w:tabs>
                <w:tab w:val="left" w:pos="567"/>
                <w:tab w:val="left" w:pos="709"/>
              </w:tabs>
              <w:jc w:val="right"/>
              <w:rPr>
                <w:rFonts w:ascii="Browallia New" w:hAnsi="Browallia New" w:cs="Browallia New"/>
                <w:sz w:val="28"/>
              </w:rPr>
            </w:pPr>
          </w:p>
          <w:p w14:paraId="4D4C0951" w14:textId="2175F9D2" w:rsidR="001114BC" w:rsidRPr="005A3142" w:rsidRDefault="001114BC" w:rsidP="005178A1">
            <w:pPr>
              <w:pStyle w:val="NoSpacing"/>
              <w:pBdr>
                <w:bottom w:val="double" w:sz="4" w:space="1" w:color="auto"/>
              </w:pBdr>
              <w:tabs>
                <w:tab w:val="left" w:pos="567"/>
                <w:tab w:val="left" w:pos="709"/>
              </w:tabs>
              <w:jc w:val="right"/>
              <w:rPr>
                <w:rFonts w:ascii="Browallia New" w:hAnsi="Browallia New" w:cs="Browallia New"/>
                <w:sz w:val="28"/>
              </w:rPr>
            </w:pPr>
            <w:r w:rsidRPr="001114BC">
              <w:rPr>
                <w:rFonts w:ascii="Browallia New" w:hAnsi="Browallia New" w:cs="Browallia New"/>
                <w:sz w:val="28"/>
              </w:rPr>
              <w:t>404,023.35</w:t>
            </w:r>
          </w:p>
        </w:tc>
        <w:tc>
          <w:tcPr>
            <w:tcW w:w="1441" w:type="dxa"/>
          </w:tcPr>
          <w:p w14:paraId="2D77DF64" w14:textId="77777777" w:rsidR="00147B97" w:rsidRDefault="00147B97" w:rsidP="005178A1">
            <w:pPr>
              <w:pStyle w:val="NoSpacing"/>
              <w:pBdr>
                <w:bottom w:val="double" w:sz="4" w:space="1" w:color="auto"/>
              </w:pBdr>
              <w:tabs>
                <w:tab w:val="left" w:pos="567"/>
                <w:tab w:val="left" w:pos="709"/>
              </w:tabs>
              <w:jc w:val="right"/>
              <w:rPr>
                <w:rFonts w:ascii="Browallia New" w:hAnsi="Browallia New" w:cs="Browallia New"/>
                <w:sz w:val="28"/>
              </w:rPr>
            </w:pPr>
          </w:p>
          <w:p w14:paraId="790E3B71" w14:textId="7ACA280A" w:rsidR="001114BC" w:rsidRPr="005A3142" w:rsidRDefault="001114BC" w:rsidP="005178A1">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373D72" w:rsidRPr="005A3142" w14:paraId="55D722B3" w14:textId="77777777" w:rsidTr="005178A1">
        <w:tblPrEx>
          <w:tblLook w:val="0400" w:firstRow="0" w:lastRow="0" w:firstColumn="0" w:lastColumn="0" w:noHBand="0" w:noVBand="1"/>
        </w:tblPrEx>
        <w:trPr>
          <w:trHeight w:val="261"/>
        </w:trPr>
        <w:tc>
          <w:tcPr>
            <w:tcW w:w="3152" w:type="dxa"/>
            <w:gridSpan w:val="5"/>
            <w:vAlign w:val="bottom"/>
          </w:tcPr>
          <w:p w14:paraId="32C7A2EB" w14:textId="77777777" w:rsidR="00922B55" w:rsidRPr="002D039A" w:rsidRDefault="00922B55" w:rsidP="00EE323F">
            <w:pPr>
              <w:pStyle w:val="NoSpacing"/>
              <w:ind w:left="-57"/>
              <w:rPr>
                <w:rFonts w:ascii="Browallia New" w:hAnsi="Browallia New" w:cs="Browallia New"/>
                <w:b/>
                <w:bCs/>
                <w:sz w:val="24"/>
                <w:szCs w:val="24"/>
              </w:rPr>
            </w:pPr>
          </w:p>
          <w:p w14:paraId="7D8D8DA5" w14:textId="20E6012B" w:rsidR="00373D72" w:rsidRPr="005A3142" w:rsidRDefault="00373D72" w:rsidP="00EE323F">
            <w:pPr>
              <w:pStyle w:val="NoSpacing"/>
              <w:ind w:left="-57"/>
              <w:rPr>
                <w:rFonts w:ascii="Browallia New" w:hAnsi="Browallia New" w:cs="Browallia New"/>
                <w:b/>
                <w:bCs/>
                <w:sz w:val="28"/>
              </w:rPr>
            </w:pPr>
            <w:r w:rsidRPr="005A3142">
              <w:rPr>
                <w:rFonts w:ascii="Browallia New" w:hAnsi="Browallia New" w:cs="Browallia New"/>
                <w:b/>
                <w:bCs/>
                <w:sz w:val="28"/>
              </w:rPr>
              <w:t>Right-of-use assets - net</w:t>
            </w:r>
          </w:p>
        </w:tc>
        <w:tc>
          <w:tcPr>
            <w:tcW w:w="1484" w:type="dxa"/>
            <w:vAlign w:val="bottom"/>
          </w:tcPr>
          <w:p w14:paraId="3A7FF611" w14:textId="77777777" w:rsidR="00373D72" w:rsidRPr="005A3142" w:rsidRDefault="00373D72" w:rsidP="005A3142">
            <w:pPr>
              <w:pStyle w:val="NoSpacing"/>
              <w:spacing w:before="100"/>
              <w:rPr>
                <w:rFonts w:ascii="Browallia New" w:hAnsi="Browallia New" w:cs="Browallia New"/>
                <w:b/>
                <w:bCs/>
                <w:sz w:val="28"/>
              </w:rPr>
            </w:pPr>
          </w:p>
        </w:tc>
        <w:tc>
          <w:tcPr>
            <w:tcW w:w="1547" w:type="dxa"/>
            <w:vAlign w:val="bottom"/>
          </w:tcPr>
          <w:p w14:paraId="5A0FBF38" w14:textId="77777777" w:rsidR="00373D72" w:rsidRPr="005A3142" w:rsidRDefault="00373D72" w:rsidP="005A3142">
            <w:pPr>
              <w:pStyle w:val="NoSpacing"/>
              <w:tabs>
                <w:tab w:val="left" w:pos="567"/>
                <w:tab w:val="left" w:pos="709"/>
              </w:tabs>
              <w:spacing w:after="40"/>
              <w:jc w:val="right"/>
              <w:rPr>
                <w:rFonts w:ascii="Browallia New" w:hAnsi="Browallia New" w:cs="Browallia New"/>
                <w:sz w:val="28"/>
              </w:rPr>
            </w:pPr>
          </w:p>
        </w:tc>
        <w:tc>
          <w:tcPr>
            <w:tcW w:w="1530" w:type="dxa"/>
            <w:vAlign w:val="bottom"/>
          </w:tcPr>
          <w:p w14:paraId="2927A767" w14:textId="77777777" w:rsidR="00373D72" w:rsidRPr="005A3142" w:rsidRDefault="00373D72" w:rsidP="005A3142">
            <w:pPr>
              <w:pStyle w:val="NoSpacing"/>
              <w:tabs>
                <w:tab w:val="left" w:pos="567"/>
                <w:tab w:val="left" w:pos="709"/>
              </w:tabs>
              <w:spacing w:after="40"/>
              <w:jc w:val="right"/>
              <w:rPr>
                <w:rFonts w:ascii="Browallia New" w:hAnsi="Browallia New" w:cs="Browallia New"/>
                <w:sz w:val="28"/>
              </w:rPr>
            </w:pPr>
          </w:p>
        </w:tc>
        <w:tc>
          <w:tcPr>
            <w:tcW w:w="1441" w:type="dxa"/>
            <w:vAlign w:val="bottom"/>
          </w:tcPr>
          <w:p w14:paraId="714DEF02" w14:textId="77777777" w:rsidR="00373D72" w:rsidRPr="005A3142" w:rsidRDefault="00373D72" w:rsidP="005A3142">
            <w:pPr>
              <w:pStyle w:val="NoSpacing"/>
              <w:tabs>
                <w:tab w:val="left" w:pos="567"/>
                <w:tab w:val="left" w:pos="709"/>
              </w:tabs>
              <w:spacing w:after="40"/>
              <w:jc w:val="right"/>
              <w:rPr>
                <w:rFonts w:ascii="Browallia New" w:hAnsi="Browallia New" w:cs="Browallia New"/>
                <w:sz w:val="28"/>
              </w:rPr>
            </w:pPr>
          </w:p>
        </w:tc>
      </w:tr>
      <w:tr w:rsidR="001114BC" w:rsidRPr="005A3142" w14:paraId="4EB2B618" w14:textId="77777777" w:rsidTr="005178A1">
        <w:tblPrEx>
          <w:tblLook w:val="0400" w:firstRow="0" w:lastRow="0" w:firstColumn="0" w:lastColumn="0" w:noHBand="0" w:noVBand="1"/>
        </w:tblPrEx>
        <w:trPr>
          <w:trHeight w:val="401"/>
        </w:trPr>
        <w:tc>
          <w:tcPr>
            <w:tcW w:w="3152" w:type="dxa"/>
            <w:gridSpan w:val="5"/>
            <w:vAlign w:val="bottom"/>
          </w:tcPr>
          <w:p w14:paraId="395B1A59" w14:textId="7E9C30B7" w:rsidR="001114BC" w:rsidRPr="005A3142" w:rsidRDefault="001114BC" w:rsidP="001114BC">
            <w:pPr>
              <w:pStyle w:val="NoSpacing"/>
              <w:ind w:left="-57"/>
              <w:rPr>
                <w:rFonts w:ascii="Browallia New" w:hAnsi="Browallia New" w:cs="Browallia New"/>
                <w:b/>
                <w:bCs/>
                <w:sz w:val="28"/>
              </w:rPr>
            </w:pPr>
            <w:r w:rsidRPr="005A3142">
              <w:rPr>
                <w:rFonts w:ascii="Browallia New" w:hAnsi="Browallia New" w:cs="Browallia New"/>
                <w:sz w:val="28"/>
              </w:rPr>
              <w:t>Subsidiar</w:t>
            </w:r>
            <w:r w:rsidR="005178A1">
              <w:rPr>
                <w:rFonts w:ascii="Browallia New" w:hAnsi="Browallia New" w:cs="Browallia New"/>
                <w:sz w:val="28"/>
              </w:rPr>
              <w:t>ies</w:t>
            </w:r>
          </w:p>
        </w:tc>
        <w:tc>
          <w:tcPr>
            <w:tcW w:w="1484" w:type="dxa"/>
          </w:tcPr>
          <w:p w14:paraId="770EA2B1" w14:textId="07F7976B" w:rsidR="001114BC" w:rsidRPr="005A3142" w:rsidRDefault="001114BC" w:rsidP="001114BC">
            <w:pPr>
              <w:pStyle w:val="NoSpacing"/>
              <w:jc w:val="right"/>
              <w:rPr>
                <w:rFonts w:ascii="Browallia New" w:hAnsi="Browallia New" w:cs="Browallia New"/>
                <w:sz w:val="28"/>
              </w:rPr>
            </w:pPr>
            <w:r>
              <w:rPr>
                <w:rFonts w:ascii="Browallia New" w:hAnsi="Browallia New" w:cs="Browallia New"/>
                <w:sz w:val="28"/>
                <w:cs/>
              </w:rPr>
              <w:t>-</w:t>
            </w:r>
          </w:p>
        </w:tc>
        <w:tc>
          <w:tcPr>
            <w:tcW w:w="1547" w:type="dxa"/>
            <w:vAlign w:val="bottom"/>
          </w:tcPr>
          <w:p w14:paraId="078462C1" w14:textId="7E13F639" w:rsidR="001114BC" w:rsidRPr="005A3142" w:rsidRDefault="001114BC" w:rsidP="001114BC">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rPr>
              <w:t>-</w:t>
            </w:r>
          </w:p>
        </w:tc>
        <w:tc>
          <w:tcPr>
            <w:tcW w:w="1530" w:type="dxa"/>
          </w:tcPr>
          <w:p w14:paraId="7CCD42BA" w14:textId="30F2EFDD" w:rsidR="001114BC" w:rsidRPr="005A3142" w:rsidRDefault="001114BC" w:rsidP="001114BC">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52</w:t>
            </w:r>
            <w:r>
              <w:rPr>
                <w:rFonts w:ascii="Browallia New" w:hAnsi="Browallia New" w:cs="Browallia New"/>
                <w:sz w:val="28"/>
              </w:rPr>
              <w:t>,</w:t>
            </w:r>
            <w:r>
              <w:rPr>
                <w:rFonts w:ascii="Browallia New" w:hAnsi="Browallia New" w:cs="Browallia New" w:hint="cs"/>
                <w:sz w:val="28"/>
                <w:cs/>
              </w:rPr>
              <w:t>910</w:t>
            </w:r>
            <w:r>
              <w:rPr>
                <w:rFonts w:ascii="Browallia New" w:hAnsi="Browallia New" w:cs="Browallia New"/>
                <w:sz w:val="28"/>
              </w:rPr>
              <w:t>,</w:t>
            </w:r>
            <w:r>
              <w:rPr>
                <w:rFonts w:ascii="Browallia New" w:hAnsi="Browallia New" w:cs="Browallia New" w:hint="cs"/>
                <w:sz w:val="28"/>
                <w:cs/>
              </w:rPr>
              <w:t>211.28</w:t>
            </w:r>
          </w:p>
        </w:tc>
        <w:tc>
          <w:tcPr>
            <w:tcW w:w="1441" w:type="dxa"/>
            <w:vAlign w:val="bottom"/>
          </w:tcPr>
          <w:p w14:paraId="6985D7BF" w14:textId="44D4DD56" w:rsidR="001114BC" w:rsidRPr="005A3142" w:rsidRDefault="001114BC" w:rsidP="001114BC">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cs/>
              </w:rPr>
              <w:t>7</w:t>
            </w:r>
            <w:r w:rsidRPr="005A3142">
              <w:rPr>
                <w:rFonts w:ascii="Browallia New" w:hAnsi="Browallia New" w:cs="Browallia New"/>
                <w:sz w:val="28"/>
              </w:rPr>
              <w:t>,</w:t>
            </w:r>
            <w:r w:rsidRPr="005A3142">
              <w:rPr>
                <w:rFonts w:ascii="Browallia New" w:hAnsi="Browallia New" w:cs="Browallia New"/>
                <w:sz w:val="28"/>
                <w:cs/>
              </w:rPr>
              <w:t>247</w:t>
            </w:r>
            <w:r w:rsidRPr="005A3142">
              <w:rPr>
                <w:rFonts w:ascii="Browallia New" w:hAnsi="Browallia New" w:cs="Browallia New"/>
                <w:sz w:val="28"/>
              </w:rPr>
              <w:t>,</w:t>
            </w:r>
            <w:r w:rsidRPr="005A3142">
              <w:rPr>
                <w:rFonts w:ascii="Browallia New" w:hAnsi="Browallia New" w:cs="Browallia New"/>
                <w:sz w:val="28"/>
                <w:cs/>
              </w:rPr>
              <w:t>977.95</w:t>
            </w:r>
          </w:p>
        </w:tc>
      </w:tr>
      <w:tr w:rsidR="001114BC" w:rsidRPr="005A3142" w14:paraId="7E77E7B9" w14:textId="77777777" w:rsidTr="005178A1">
        <w:tblPrEx>
          <w:tblLook w:val="0400" w:firstRow="0" w:lastRow="0" w:firstColumn="0" w:lastColumn="0" w:noHBand="0" w:noVBand="1"/>
        </w:tblPrEx>
        <w:trPr>
          <w:trHeight w:val="261"/>
        </w:trPr>
        <w:tc>
          <w:tcPr>
            <w:tcW w:w="3152" w:type="dxa"/>
            <w:gridSpan w:val="5"/>
            <w:vAlign w:val="bottom"/>
          </w:tcPr>
          <w:p w14:paraId="39008C4A" w14:textId="77777777" w:rsidR="001114BC" w:rsidRPr="005A3142" w:rsidRDefault="001114BC" w:rsidP="001114BC">
            <w:pPr>
              <w:pStyle w:val="NoSpacing"/>
              <w:ind w:left="-57"/>
              <w:rPr>
                <w:rFonts w:ascii="Browallia New" w:hAnsi="Browallia New" w:cs="Browallia New"/>
                <w:b/>
                <w:bCs/>
                <w:sz w:val="28"/>
              </w:rPr>
            </w:pPr>
            <w:r w:rsidRPr="005A3142">
              <w:rPr>
                <w:rFonts w:ascii="Browallia New" w:hAnsi="Browallia New" w:cs="Browallia New"/>
                <w:sz w:val="28"/>
              </w:rPr>
              <w:t>Related companies</w:t>
            </w:r>
          </w:p>
        </w:tc>
        <w:tc>
          <w:tcPr>
            <w:tcW w:w="1484" w:type="dxa"/>
          </w:tcPr>
          <w:p w14:paraId="6512B6FE" w14:textId="40789F97" w:rsidR="001114BC" w:rsidRPr="005A3142" w:rsidRDefault="001114BC" w:rsidP="001114BC">
            <w:pPr>
              <w:pStyle w:val="NoSpacing"/>
              <w:jc w:val="right"/>
              <w:rPr>
                <w:rFonts w:ascii="Browallia New" w:hAnsi="Browallia New" w:cs="Browallia New"/>
                <w:b/>
                <w:bCs/>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984</w:t>
            </w:r>
            <w:r>
              <w:rPr>
                <w:rFonts w:ascii="Browallia New" w:hAnsi="Browallia New" w:cs="Browallia New"/>
                <w:sz w:val="28"/>
              </w:rPr>
              <w:t>,</w:t>
            </w:r>
            <w:r>
              <w:rPr>
                <w:rFonts w:ascii="Browallia New" w:hAnsi="Browallia New" w:cs="Browallia New" w:hint="cs"/>
                <w:sz w:val="28"/>
                <w:cs/>
              </w:rPr>
              <w:t xml:space="preserve">610.78   </w:t>
            </w:r>
          </w:p>
        </w:tc>
        <w:tc>
          <w:tcPr>
            <w:tcW w:w="1547" w:type="dxa"/>
          </w:tcPr>
          <w:p w14:paraId="1A030C63" w14:textId="6D2F2E77" w:rsidR="001114BC" w:rsidRPr="005A3142" w:rsidRDefault="001114BC" w:rsidP="001114BC">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cs/>
              </w:rPr>
              <w:t>3</w:t>
            </w:r>
            <w:r w:rsidRPr="005A3142">
              <w:rPr>
                <w:rFonts w:ascii="Browallia New" w:hAnsi="Browallia New" w:cs="Browallia New"/>
                <w:sz w:val="28"/>
              </w:rPr>
              <w:t>,</w:t>
            </w:r>
            <w:r w:rsidRPr="005A3142">
              <w:rPr>
                <w:rFonts w:ascii="Browallia New" w:hAnsi="Browallia New" w:cs="Browallia New"/>
                <w:sz w:val="28"/>
                <w:cs/>
              </w:rPr>
              <w:t>642</w:t>
            </w:r>
            <w:r w:rsidRPr="005A3142">
              <w:rPr>
                <w:rFonts w:ascii="Browallia New" w:hAnsi="Browallia New" w:cs="Browallia New"/>
                <w:sz w:val="28"/>
              </w:rPr>
              <w:t>,</w:t>
            </w:r>
            <w:r w:rsidRPr="005A3142">
              <w:rPr>
                <w:rFonts w:ascii="Browallia New" w:hAnsi="Browallia New" w:cs="Browallia New"/>
                <w:sz w:val="28"/>
                <w:cs/>
              </w:rPr>
              <w:t>531.21</w:t>
            </w:r>
          </w:p>
        </w:tc>
        <w:tc>
          <w:tcPr>
            <w:tcW w:w="1530" w:type="dxa"/>
          </w:tcPr>
          <w:p w14:paraId="01FEEAD7" w14:textId="72E8D1CA" w:rsidR="001114BC" w:rsidRPr="005A3142" w:rsidRDefault="001114BC" w:rsidP="001114BC">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984</w:t>
            </w:r>
            <w:r>
              <w:rPr>
                <w:rFonts w:ascii="Browallia New" w:hAnsi="Browallia New" w:cs="Browallia New"/>
                <w:sz w:val="28"/>
              </w:rPr>
              <w:t>,</w:t>
            </w:r>
            <w:r>
              <w:rPr>
                <w:rFonts w:ascii="Browallia New" w:hAnsi="Browallia New" w:cs="Browallia New" w:hint="cs"/>
                <w:sz w:val="28"/>
                <w:cs/>
              </w:rPr>
              <w:t xml:space="preserve">610.78   </w:t>
            </w:r>
          </w:p>
        </w:tc>
        <w:tc>
          <w:tcPr>
            <w:tcW w:w="1441" w:type="dxa"/>
          </w:tcPr>
          <w:p w14:paraId="2B83E86A" w14:textId="0F78861B" w:rsidR="001114BC" w:rsidRPr="005A3142" w:rsidRDefault="001114BC" w:rsidP="001114BC">
            <w:pPr>
              <w:pStyle w:val="NoSpacing"/>
              <w:tabs>
                <w:tab w:val="left" w:pos="567"/>
                <w:tab w:val="left" w:pos="709"/>
              </w:tabs>
              <w:jc w:val="right"/>
              <w:rPr>
                <w:rFonts w:ascii="Browallia New" w:hAnsi="Browallia New" w:cs="Browallia New"/>
                <w:sz w:val="28"/>
              </w:rPr>
            </w:pPr>
            <w:r w:rsidRPr="005A3142">
              <w:rPr>
                <w:rFonts w:ascii="Browallia New" w:hAnsi="Browallia New" w:cs="Browallia New"/>
                <w:sz w:val="28"/>
                <w:cs/>
              </w:rPr>
              <w:t>3</w:t>
            </w:r>
            <w:r w:rsidRPr="005A3142">
              <w:rPr>
                <w:rFonts w:ascii="Browallia New" w:hAnsi="Browallia New" w:cs="Browallia New"/>
                <w:sz w:val="28"/>
              </w:rPr>
              <w:t>,</w:t>
            </w:r>
            <w:r w:rsidRPr="005A3142">
              <w:rPr>
                <w:rFonts w:ascii="Browallia New" w:hAnsi="Browallia New" w:cs="Browallia New"/>
                <w:sz w:val="28"/>
                <w:cs/>
              </w:rPr>
              <w:t>642</w:t>
            </w:r>
            <w:r w:rsidRPr="005A3142">
              <w:rPr>
                <w:rFonts w:ascii="Browallia New" w:hAnsi="Browallia New" w:cs="Browallia New"/>
                <w:sz w:val="28"/>
              </w:rPr>
              <w:t>,</w:t>
            </w:r>
            <w:r w:rsidRPr="005A3142">
              <w:rPr>
                <w:rFonts w:ascii="Browallia New" w:hAnsi="Browallia New" w:cs="Browallia New"/>
                <w:sz w:val="28"/>
                <w:cs/>
              </w:rPr>
              <w:t>531.21</w:t>
            </w:r>
          </w:p>
        </w:tc>
      </w:tr>
      <w:tr w:rsidR="001114BC" w:rsidRPr="005A3142" w14:paraId="679D1D94" w14:textId="77777777" w:rsidTr="005178A1">
        <w:tblPrEx>
          <w:tblLook w:val="0400" w:firstRow="0" w:lastRow="0" w:firstColumn="0" w:lastColumn="0" w:noHBand="0" w:noVBand="1"/>
        </w:tblPrEx>
        <w:trPr>
          <w:trHeight w:val="232"/>
        </w:trPr>
        <w:tc>
          <w:tcPr>
            <w:tcW w:w="3152" w:type="dxa"/>
            <w:gridSpan w:val="5"/>
            <w:vAlign w:val="bottom"/>
          </w:tcPr>
          <w:p w14:paraId="5901A468" w14:textId="43D18E67" w:rsidR="001114BC" w:rsidRPr="005A3142" w:rsidRDefault="001114BC" w:rsidP="001114BC">
            <w:pPr>
              <w:pStyle w:val="NoSpacing"/>
              <w:ind w:left="-57"/>
              <w:rPr>
                <w:rFonts w:ascii="Browallia New" w:hAnsi="Browallia New" w:cs="Browallia New"/>
                <w:b/>
                <w:bCs/>
                <w:sz w:val="28"/>
              </w:rPr>
            </w:pPr>
            <w:r w:rsidRPr="005A3142">
              <w:rPr>
                <w:rFonts w:ascii="Browallia New" w:hAnsi="Browallia New" w:cs="Browallia New"/>
                <w:sz w:val="28"/>
              </w:rPr>
              <w:t>Related person</w:t>
            </w:r>
          </w:p>
        </w:tc>
        <w:tc>
          <w:tcPr>
            <w:tcW w:w="1484" w:type="dxa"/>
          </w:tcPr>
          <w:p w14:paraId="2F0D21E5" w14:textId="6E8F34C7" w:rsidR="001114BC" w:rsidRPr="005A3142" w:rsidRDefault="001114BC" w:rsidP="001114BC">
            <w:pPr>
              <w:pStyle w:val="NoSpacing"/>
              <w:pBdr>
                <w:bottom w:val="single" w:sz="4" w:space="1" w:color="auto"/>
              </w:pBdr>
              <w:jc w:val="right"/>
              <w:rPr>
                <w:rFonts w:ascii="Browallia New" w:hAnsi="Browallia New" w:cs="Browallia New"/>
                <w:b/>
                <w:bCs/>
                <w:sz w:val="28"/>
              </w:rPr>
            </w:pPr>
            <w:r>
              <w:rPr>
                <w:rFonts w:ascii="Browallia New" w:hAnsi="Browallia New" w:cs="Browallia New"/>
                <w:sz w:val="28"/>
                <w:cs/>
              </w:rPr>
              <w:t>-</w:t>
            </w:r>
          </w:p>
        </w:tc>
        <w:tc>
          <w:tcPr>
            <w:tcW w:w="1547" w:type="dxa"/>
          </w:tcPr>
          <w:p w14:paraId="25DA0830" w14:textId="6B04E28E" w:rsidR="001114BC" w:rsidRPr="005A3142" w:rsidRDefault="001114BC" w:rsidP="001114BC">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283</w:t>
            </w:r>
            <w:r w:rsidRPr="005A3142">
              <w:rPr>
                <w:rFonts w:ascii="Browallia New" w:hAnsi="Browallia New" w:cs="Browallia New"/>
                <w:sz w:val="28"/>
              </w:rPr>
              <w:t>,</w:t>
            </w:r>
            <w:r w:rsidRPr="005A3142">
              <w:rPr>
                <w:rFonts w:ascii="Browallia New" w:hAnsi="Browallia New" w:cs="Browallia New"/>
                <w:sz w:val="28"/>
                <w:cs/>
              </w:rPr>
              <w:t>536.23</w:t>
            </w:r>
          </w:p>
        </w:tc>
        <w:tc>
          <w:tcPr>
            <w:tcW w:w="1530" w:type="dxa"/>
          </w:tcPr>
          <w:p w14:paraId="3878E38B" w14:textId="68C530C9" w:rsidR="001114BC" w:rsidRPr="005A3142" w:rsidRDefault="001114BC" w:rsidP="001114BC">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w:t>
            </w:r>
          </w:p>
        </w:tc>
        <w:tc>
          <w:tcPr>
            <w:tcW w:w="1441" w:type="dxa"/>
          </w:tcPr>
          <w:p w14:paraId="10BE17A0" w14:textId="192CD8A2" w:rsidR="001114BC" w:rsidRPr="005A3142" w:rsidRDefault="001114BC" w:rsidP="001114BC">
            <w:pPr>
              <w:pStyle w:val="NoSpacing"/>
              <w:pBdr>
                <w:bottom w:val="sing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283</w:t>
            </w:r>
            <w:r w:rsidRPr="005A3142">
              <w:rPr>
                <w:rFonts w:ascii="Browallia New" w:hAnsi="Browallia New" w:cs="Browallia New"/>
                <w:sz w:val="28"/>
              </w:rPr>
              <w:t>,</w:t>
            </w:r>
            <w:r w:rsidRPr="005A3142">
              <w:rPr>
                <w:rFonts w:ascii="Browallia New" w:hAnsi="Browallia New" w:cs="Browallia New"/>
                <w:sz w:val="28"/>
                <w:cs/>
              </w:rPr>
              <w:t>536.23</w:t>
            </w:r>
          </w:p>
        </w:tc>
      </w:tr>
      <w:tr w:rsidR="001114BC" w:rsidRPr="005A3142" w14:paraId="2FDD0A7B" w14:textId="77777777" w:rsidTr="005178A1">
        <w:tblPrEx>
          <w:tblLook w:val="0400" w:firstRow="0" w:lastRow="0" w:firstColumn="0" w:lastColumn="0" w:noHBand="0" w:noVBand="1"/>
        </w:tblPrEx>
        <w:trPr>
          <w:trHeight w:val="261"/>
        </w:trPr>
        <w:tc>
          <w:tcPr>
            <w:tcW w:w="3152" w:type="dxa"/>
            <w:gridSpan w:val="5"/>
            <w:vAlign w:val="bottom"/>
          </w:tcPr>
          <w:p w14:paraId="1184A969" w14:textId="77777777" w:rsidR="001114BC" w:rsidRPr="005A3142" w:rsidRDefault="001114BC" w:rsidP="001114BC">
            <w:pPr>
              <w:pStyle w:val="NoSpacing"/>
              <w:ind w:left="-57"/>
              <w:rPr>
                <w:rFonts w:ascii="Browallia New" w:hAnsi="Browallia New" w:cs="Browallia New"/>
                <w:sz w:val="28"/>
              </w:rPr>
            </w:pPr>
            <w:r w:rsidRPr="005A3142">
              <w:rPr>
                <w:rFonts w:ascii="Browallia New" w:hAnsi="Browallia New" w:cs="Browallia New"/>
                <w:sz w:val="28"/>
              </w:rPr>
              <w:t>Total right-of-use assets - net</w:t>
            </w:r>
          </w:p>
        </w:tc>
        <w:tc>
          <w:tcPr>
            <w:tcW w:w="1484" w:type="dxa"/>
          </w:tcPr>
          <w:p w14:paraId="2963D12D" w14:textId="06E896BB" w:rsidR="001114BC" w:rsidRPr="005A3142" w:rsidRDefault="001114BC" w:rsidP="001114BC">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984</w:t>
            </w:r>
            <w:r>
              <w:rPr>
                <w:rFonts w:ascii="Browallia New" w:hAnsi="Browallia New" w:cs="Browallia New"/>
                <w:sz w:val="28"/>
              </w:rPr>
              <w:t>,</w:t>
            </w:r>
            <w:r>
              <w:rPr>
                <w:rFonts w:ascii="Browallia New" w:hAnsi="Browallia New" w:cs="Browallia New" w:hint="cs"/>
                <w:sz w:val="28"/>
                <w:cs/>
              </w:rPr>
              <w:t xml:space="preserve">610.78   </w:t>
            </w:r>
          </w:p>
        </w:tc>
        <w:tc>
          <w:tcPr>
            <w:tcW w:w="1547" w:type="dxa"/>
          </w:tcPr>
          <w:p w14:paraId="755C6F61" w14:textId="39D37D38" w:rsidR="001114BC" w:rsidRPr="005A3142" w:rsidRDefault="001114BC" w:rsidP="001114BC">
            <w:pPr>
              <w:pStyle w:val="NoSpacing"/>
              <w:pBdr>
                <w:bottom w:val="doub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3</w:t>
            </w:r>
            <w:r w:rsidRPr="005A3142">
              <w:rPr>
                <w:rFonts w:ascii="Browallia New" w:hAnsi="Browallia New" w:cs="Browallia New"/>
                <w:sz w:val="28"/>
              </w:rPr>
              <w:t>,</w:t>
            </w:r>
            <w:r w:rsidRPr="005A3142">
              <w:rPr>
                <w:rFonts w:ascii="Browallia New" w:hAnsi="Browallia New" w:cs="Browallia New"/>
                <w:sz w:val="28"/>
                <w:cs/>
              </w:rPr>
              <w:t>926</w:t>
            </w:r>
            <w:r w:rsidRPr="005A3142">
              <w:rPr>
                <w:rFonts w:ascii="Browallia New" w:hAnsi="Browallia New" w:cs="Browallia New"/>
                <w:sz w:val="28"/>
              </w:rPr>
              <w:t>,</w:t>
            </w:r>
            <w:r w:rsidRPr="005A3142">
              <w:rPr>
                <w:rFonts w:ascii="Browallia New" w:hAnsi="Browallia New" w:cs="Browallia New"/>
                <w:sz w:val="28"/>
                <w:cs/>
              </w:rPr>
              <w:t>067.44</w:t>
            </w:r>
          </w:p>
        </w:tc>
        <w:tc>
          <w:tcPr>
            <w:tcW w:w="1530" w:type="dxa"/>
          </w:tcPr>
          <w:p w14:paraId="7629D9BD" w14:textId="6FED7957" w:rsidR="001114BC" w:rsidRPr="005A3142" w:rsidRDefault="001114BC" w:rsidP="001114BC">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55</w:t>
            </w:r>
            <w:r>
              <w:rPr>
                <w:rFonts w:ascii="Browallia New" w:hAnsi="Browallia New" w:cs="Browallia New"/>
                <w:sz w:val="28"/>
              </w:rPr>
              <w:t>,</w:t>
            </w:r>
            <w:r>
              <w:rPr>
                <w:rFonts w:ascii="Browallia New" w:hAnsi="Browallia New" w:cs="Browallia New" w:hint="cs"/>
                <w:sz w:val="28"/>
                <w:cs/>
              </w:rPr>
              <w:t>894</w:t>
            </w:r>
            <w:r>
              <w:rPr>
                <w:rFonts w:ascii="Browallia New" w:hAnsi="Browallia New" w:cs="Browallia New"/>
                <w:sz w:val="28"/>
              </w:rPr>
              <w:t>,</w:t>
            </w:r>
            <w:r>
              <w:rPr>
                <w:rFonts w:ascii="Browallia New" w:hAnsi="Browallia New" w:cs="Browallia New" w:hint="cs"/>
                <w:sz w:val="28"/>
                <w:cs/>
              </w:rPr>
              <w:t>822.06</w:t>
            </w:r>
          </w:p>
        </w:tc>
        <w:tc>
          <w:tcPr>
            <w:tcW w:w="1441" w:type="dxa"/>
          </w:tcPr>
          <w:p w14:paraId="3E933174" w14:textId="2A12E6BA" w:rsidR="001114BC" w:rsidRPr="005A3142" w:rsidRDefault="001114BC" w:rsidP="001114BC">
            <w:pPr>
              <w:pStyle w:val="NoSpacing"/>
              <w:pBdr>
                <w:bottom w:val="double" w:sz="4" w:space="1" w:color="auto"/>
              </w:pBdr>
              <w:tabs>
                <w:tab w:val="left" w:pos="567"/>
                <w:tab w:val="left" w:pos="709"/>
              </w:tabs>
              <w:jc w:val="right"/>
              <w:rPr>
                <w:rFonts w:ascii="Browallia New" w:hAnsi="Browallia New" w:cs="Browallia New"/>
                <w:sz w:val="28"/>
              </w:rPr>
            </w:pPr>
            <w:r w:rsidRPr="005A3142">
              <w:rPr>
                <w:rFonts w:ascii="Browallia New" w:hAnsi="Browallia New" w:cs="Browallia New"/>
                <w:sz w:val="28"/>
                <w:cs/>
              </w:rPr>
              <w:t>11</w:t>
            </w:r>
            <w:r w:rsidRPr="005A3142">
              <w:rPr>
                <w:rFonts w:ascii="Browallia New" w:hAnsi="Browallia New" w:cs="Browallia New"/>
                <w:sz w:val="28"/>
              </w:rPr>
              <w:t>,</w:t>
            </w:r>
            <w:r w:rsidRPr="005A3142">
              <w:rPr>
                <w:rFonts w:ascii="Browallia New" w:hAnsi="Browallia New" w:cs="Browallia New"/>
                <w:sz w:val="28"/>
                <w:cs/>
              </w:rPr>
              <w:t>174</w:t>
            </w:r>
            <w:r w:rsidRPr="005A3142">
              <w:rPr>
                <w:rFonts w:ascii="Browallia New" w:hAnsi="Browallia New" w:cs="Browallia New"/>
                <w:sz w:val="28"/>
              </w:rPr>
              <w:t>,</w:t>
            </w:r>
            <w:r w:rsidRPr="005A3142">
              <w:rPr>
                <w:rFonts w:ascii="Browallia New" w:hAnsi="Browallia New" w:cs="Browallia New"/>
                <w:sz w:val="28"/>
                <w:cs/>
              </w:rPr>
              <w:t>045.39</w:t>
            </w:r>
          </w:p>
        </w:tc>
      </w:tr>
    </w:tbl>
    <w:p w14:paraId="6D1265CB" w14:textId="77777777" w:rsidR="00922B55" w:rsidRDefault="00922B55" w:rsidP="004E5192">
      <w:pPr>
        <w:pStyle w:val="NoSpacing"/>
        <w:spacing w:after="120"/>
        <w:rPr>
          <w:rFonts w:ascii="Browallia New" w:hAnsi="Browallia New" w:cs="Browallia New"/>
          <w:b/>
          <w:bCs/>
          <w:sz w:val="28"/>
        </w:rPr>
      </w:pPr>
    </w:p>
    <w:p w14:paraId="07047CED" w14:textId="77777777" w:rsidR="002D039A" w:rsidRDefault="002D039A" w:rsidP="004E5192">
      <w:pPr>
        <w:pStyle w:val="NoSpacing"/>
        <w:spacing w:after="120"/>
        <w:rPr>
          <w:rFonts w:ascii="Browallia New" w:hAnsi="Browallia New" w:cs="Browallia New"/>
          <w:b/>
          <w:bCs/>
          <w:sz w:val="28"/>
        </w:rPr>
      </w:pPr>
    </w:p>
    <w:p w14:paraId="4BB17C12" w14:textId="75D80950" w:rsidR="00817395" w:rsidRDefault="00922B55" w:rsidP="004E5192">
      <w:pPr>
        <w:pStyle w:val="NoSpacing"/>
        <w:spacing w:after="120"/>
        <w:rPr>
          <w:rFonts w:ascii="Browallia New" w:hAnsi="Browallia New" w:cs="Browallia New"/>
          <w:b/>
          <w:bCs/>
          <w:sz w:val="28"/>
        </w:rPr>
      </w:pPr>
      <w:r>
        <w:rPr>
          <w:rFonts w:ascii="Browallia New" w:hAnsi="Browallia New" w:cs="Browallia New"/>
          <w:b/>
          <w:bCs/>
          <w:sz w:val="28"/>
        </w:rPr>
        <w:br w:type="column"/>
      </w:r>
      <w:r w:rsidR="00817395" w:rsidRPr="001E4C75">
        <w:rPr>
          <w:rFonts w:ascii="Browallia New" w:hAnsi="Browallia New" w:cs="Browallia New"/>
          <w:b/>
          <w:bCs/>
          <w:sz w:val="28"/>
        </w:rPr>
        <w:lastRenderedPageBreak/>
        <w:t>5.</w:t>
      </w:r>
      <w:r w:rsidR="00817395" w:rsidRPr="001E4C75">
        <w:rPr>
          <w:rFonts w:ascii="Browallia New" w:hAnsi="Browallia New" w:cs="Browallia New"/>
          <w:b/>
          <w:bCs/>
          <w:sz w:val="28"/>
        </w:rPr>
        <w:tab/>
        <w:t>RELATED PARTIES TRANSACTIONS (</w:t>
      </w:r>
      <w:proofErr w:type="spellStart"/>
      <w:r w:rsidR="00817395" w:rsidRPr="001E4C75">
        <w:rPr>
          <w:rFonts w:ascii="Browallia New" w:hAnsi="Browallia New" w:cs="Browallia New"/>
          <w:b/>
          <w:bCs/>
          <w:sz w:val="28"/>
        </w:rPr>
        <w:t>Con’t</w:t>
      </w:r>
      <w:proofErr w:type="spellEnd"/>
      <w:r w:rsidR="00817395" w:rsidRPr="001E4C75">
        <w:rPr>
          <w:rFonts w:ascii="Browallia New" w:hAnsi="Browallia New" w:cs="Browallia New"/>
          <w:b/>
          <w:bCs/>
          <w:sz w:val="28"/>
        </w:rPr>
        <w:t>)</w:t>
      </w:r>
    </w:p>
    <w:p w14:paraId="3591FEB9" w14:textId="4BA3CC6E" w:rsidR="00817395" w:rsidRDefault="00817395" w:rsidP="00F93049">
      <w:pPr>
        <w:pStyle w:val="NoSpacing"/>
        <w:spacing w:after="6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w:t>
      </w:r>
      <w:r w:rsidR="00861CC5">
        <w:rPr>
          <w:rFonts w:ascii="Browallia New" w:hAnsi="Browallia New" w:cs="Browallia New"/>
          <w:sz w:val="28"/>
        </w:rPr>
        <w:t>as follows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32" w:type="dxa"/>
        <w:tblInd w:w="675" w:type="dxa"/>
        <w:tblLayout w:type="fixed"/>
        <w:tblLook w:val="04A0" w:firstRow="1" w:lastRow="0" w:firstColumn="1" w:lastColumn="0" w:noHBand="0" w:noVBand="1"/>
      </w:tblPr>
      <w:tblGrid>
        <w:gridCol w:w="601"/>
        <w:gridCol w:w="571"/>
        <w:gridCol w:w="8"/>
        <w:gridCol w:w="1973"/>
        <w:gridCol w:w="1511"/>
        <w:gridCol w:w="1499"/>
        <w:gridCol w:w="7"/>
        <w:gridCol w:w="1477"/>
        <w:gridCol w:w="13"/>
        <w:gridCol w:w="1446"/>
        <w:gridCol w:w="6"/>
        <w:gridCol w:w="20"/>
      </w:tblGrid>
      <w:tr w:rsidR="007750FA" w:rsidRPr="001E4C75" w14:paraId="65274144" w14:textId="77777777" w:rsidTr="001D3B8F">
        <w:trPr>
          <w:gridAfter w:val="2"/>
          <w:wAfter w:w="26" w:type="dxa"/>
          <w:trHeight w:val="258"/>
        </w:trPr>
        <w:tc>
          <w:tcPr>
            <w:tcW w:w="601" w:type="dxa"/>
            <w:vAlign w:val="bottom"/>
          </w:tcPr>
          <w:p w14:paraId="305E38D3"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571" w:type="dxa"/>
            <w:vAlign w:val="bottom"/>
          </w:tcPr>
          <w:p w14:paraId="29B6C5DA"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1981" w:type="dxa"/>
            <w:gridSpan w:val="2"/>
            <w:vAlign w:val="bottom"/>
          </w:tcPr>
          <w:p w14:paraId="63D115CF"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5953" w:type="dxa"/>
            <w:gridSpan w:val="6"/>
            <w:vAlign w:val="bottom"/>
          </w:tcPr>
          <w:p w14:paraId="673E8954" w14:textId="77777777" w:rsidR="007750FA" w:rsidRPr="001E4C75" w:rsidRDefault="007750FA" w:rsidP="00D40A9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7750FA" w:rsidRPr="001E4C75" w14:paraId="162B86C5" w14:textId="77777777" w:rsidTr="001D3B8F">
        <w:tblPrEx>
          <w:tblLook w:val="0400" w:firstRow="0" w:lastRow="0" w:firstColumn="0" w:lastColumn="0" w:noHBand="0" w:noVBand="1"/>
        </w:tblPrEx>
        <w:trPr>
          <w:gridAfter w:val="1"/>
          <w:wAfter w:w="20" w:type="dxa"/>
          <w:trHeight w:val="258"/>
        </w:trPr>
        <w:tc>
          <w:tcPr>
            <w:tcW w:w="601" w:type="dxa"/>
            <w:vAlign w:val="bottom"/>
          </w:tcPr>
          <w:p w14:paraId="2DFFC12B"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579" w:type="dxa"/>
            <w:gridSpan w:val="2"/>
            <w:vAlign w:val="bottom"/>
          </w:tcPr>
          <w:p w14:paraId="47A264F0"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1973" w:type="dxa"/>
            <w:vAlign w:val="bottom"/>
          </w:tcPr>
          <w:p w14:paraId="3C072E9E" w14:textId="77777777" w:rsidR="007750FA" w:rsidRPr="001E4C75" w:rsidRDefault="007750FA" w:rsidP="00D40A99">
            <w:pPr>
              <w:pStyle w:val="NoSpacing"/>
              <w:tabs>
                <w:tab w:val="left" w:pos="567"/>
              </w:tabs>
              <w:spacing w:line="280" w:lineRule="exact"/>
              <w:jc w:val="center"/>
              <w:rPr>
                <w:rFonts w:ascii="Browallia New" w:hAnsi="Browallia New" w:cs="Browallia New"/>
                <w:sz w:val="28"/>
              </w:rPr>
            </w:pPr>
          </w:p>
        </w:tc>
        <w:tc>
          <w:tcPr>
            <w:tcW w:w="3010" w:type="dxa"/>
            <w:gridSpan w:val="2"/>
            <w:vAlign w:val="bottom"/>
          </w:tcPr>
          <w:p w14:paraId="7A943EA8" w14:textId="77777777" w:rsidR="007750FA" w:rsidRPr="001E4C75" w:rsidRDefault="007750FA" w:rsidP="00D40A9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49" w:type="dxa"/>
            <w:gridSpan w:val="5"/>
            <w:vAlign w:val="bottom"/>
          </w:tcPr>
          <w:p w14:paraId="2434BC60" w14:textId="77777777" w:rsidR="007750FA" w:rsidRPr="001E4C75" w:rsidRDefault="007750FA" w:rsidP="00D40A99">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1D1D33" w:rsidRPr="001E4C75" w14:paraId="51F5D0C5" w14:textId="77777777" w:rsidTr="001D3B8F">
        <w:tblPrEx>
          <w:tblLook w:val="0400" w:firstRow="0" w:lastRow="0" w:firstColumn="0" w:lastColumn="0" w:noHBand="0" w:noVBand="1"/>
        </w:tblPrEx>
        <w:trPr>
          <w:trHeight w:val="258"/>
        </w:trPr>
        <w:tc>
          <w:tcPr>
            <w:tcW w:w="601" w:type="dxa"/>
            <w:vAlign w:val="bottom"/>
          </w:tcPr>
          <w:p w14:paraId="1EDDE984" w14:textId="77777777" w:rsidR="001D1D33" w:rsidRPr="001E4C75" w:rsidRDefault="001D1D33" w:rsidP="001D1D33">
            <w:pPr>
              <w:pStyle w:val="NoSpacing"/>
              <w:tabs>
                <w:tab w:val="left" w:pos="567"/>
              </w:tabs>
              <w:spacing w:line="280" w:lineRule="exact"/>
              <w:jc w:val="center"/>
              <w:rPr>
                <w:rFonts w:ascii="Browallia New" w:hAnsi="Browallia New" w:cs="Browallia New"/>
                <w:sz w:val="28"/>
              </w:rPr>
            </w:pPr>
          </w:p>
        </w:tc>
        <w:tc>
          <w:tcPr>
            <w:tcW w:w="579" w:type="dxa"/>
            <w:gridSpan w:val="2"/>
            <w:vAlign w:val="bottom"/>
          </w:tcPr>
          <w:p w14:paraId="42543E66" w14:textId="77777777" w:rsidR="001D1D33" w:rsidRPr="001E4C75" w:rsidRDefault="001D1D33" w:rsidP="001D1D33">
            <w:pPr>
              <w:pStyle w:val="NoSpacing"/>
              <w:tabs>
                <w:tab w:val="left" w:pos="567"/>
              </w:tabs>
              <w:spacing w:line="280" w:lineRule="exact"/>
              <w:jc w:val="center"/>
              <w:rPr>
                <w:rFonts w:ascii="Browallia New" w:hAnsi="Browallia New" w:cs="Browallia New"/>
                <w:sz w:val="28"/>
              </w:rPr>
            </w:pPr>
          </w:p>
        </w:tc>
        <w:tc>
          <w:tcPr>
            <w:tcW w:w="1973" w:type="dxa"/>
            <w:vAlign w:val="bottom"/>
          </w:tcPr>
          <w:p w14:paraId="34EAB9E7" w14:textId="77777777" w:rsidR="001D1D33" w:rsidRPr="001E4C75" w:rsidRDefault="001D1D33" w:rsidP="001D1D33">
            <w:pPr>
              <w:pStyle w:val="NoSpacing"/>
              <w:tabs>
                <w:tab w:val="left" w:pos="567"/>
              </w:tabs>
              <w:spacing w:line="280" w:lineRule="exact"/>
              <w:jc w:val="center"/>
              <w:rPr>
                <w:rFonts w:ascii="Browallia New" w:hAnsi="Browallia New" w:cs="Browallia New"/>
                <w:sz w:val="28"/>
              </w:rPr>
            </w:pPr>
          </w:p>
        </w:tc>
        <w:tc>
          <w:tcPr>
            <w:tcW w:w="1511" w:type="dxa"/>
            <w:vAlign w:val="bottom"/>
          </w:tcPr>
          <w:p w14:paraId="2BEAAD82" w14:textId="2DFC62E3" w:rsidR="001D1D33" w:rsidRPr="001E4C75" w:rsidRDefault="001D1D33" w:rsidP="001D1D33">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202</w:t>
            </w:r>
            <w:r w:rsidR="00D03E84">
              <w:rPr>
                <w:rFonts w:ascii="Browallia New" w:hAnsi="Browallia New" w:cs="Browallia New" w:hint="cs"/>
                <w:sz w:val="28"/>
                <w:cs/>
              </w:rPr>
              <w:t>5</w:t>
            </w:r>
          </w:p>
        </w:tc>
        <w:tc>
          <w:tcPr>
            <w:tcW w:w="1506" w:type="dxa"/>
            <w:gridSpan w:val="2"/>
            <w:vAlign w:val="bottom"/>
          </w:tcPr>
          <w:p w14:paraId="650F1EDA" w14:textId="7E149450" w:rsidR="001D1D33" w:rsidRPr="001E4C75" w:rsidRDefault="001D1D33" w:rsidP="001D1D33">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202</w:t>
            </w:r>
            <w:r w:rsidR="00D03E84">
              <w:rPr>
                <w:rFonts w:ascii="Browallia New" w:hAnsi="Browallia New" w:cs="Browallia New" w:hint="cs"/>
                <w:sz w:val="28"/>
                <w:cs/>
              </w:rPr>
              <w:t>4</w:t>
            </w:r>
          </w:p>
        </w:tc>
        <w:tc>
          <w:tcPr>
            <w:tcW w:w="1490" w:type="dxa"/>
            <w:gridSpan w:val="2"/>
            <w:vAlign w:val="bottom"/>
          </w:tcPr>
          <w:p w14:paraId="101F8E1B" w14:textId="45A64E1F" w:rsidR="001D1D33" w:rsidRPr="001E4C75" w:rsidRDefault="001D1D33" w:rsidP="001D1D33">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202</w:t>
            </w:r>
            <w:r w:rsidR="00D03E84">
              <w:rPr>
                <w:rFonts w:ascii="Browallia New" w:hAnsi="Browallia New" w:cs="Browallia New" w:hint="cs"/>
                <w:sz w:val="28"/>
                <w:cs/>
              </w:rPr>
              <w:t>5</w:t>
            </w:r>
          </w:p>
        </w:tc>
        <w:tc>
          <w:tcPr>
            <w:tcW w:w="1472" w:type="dxa"/>
            <w:gridSpan w:val="3"/>
            <w:vAlign w:val="bottom"/>
          </w:tcPr>
          <w:p w14:paraId="259B4D6B" w14:textId="312766DD" w:rsidR="001D1D33" w:rsidRPr="001E4C75" w:rsidRDefault="001D1D33" w:rsidP="001D1D33">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202</w:t>
            </w:r>
            <w:r w:rsidR="00D03E84">
              <w:rPr>
                <w:rFonts w:ascii="Browallia New" w:hAnsi="Browallia New" w:cs="Browallia New" w:hint="cs"/>
                <w:sz w:val="28"/>
                <w:cs/>
              </w:rPr>
              <w:t>4</w:t>
            </w:r>
          </w:p>
        </w:tc>
      </w:tr>
      <w:tr w:rsidR="00F12B67" w:rsidRPr="001E4C75" w14:paraId="47F45F8E" w14:textId="77777777" w:rsidTr="00316BCA">
        <w:tblPrEx>
          <w:tblLook w:val="0400" w:firstRow="0" w:lastRow="0" w:firstColumn="0" w:lastColumn="0" w:noHBand="0" w:noVBand="1"/>
        </w:tblPrEx>
        <w:trPr>
          <w:gridAfter w:val="2"/>
          <w:wAfter w:w="26" w:type="dxa"/>
          <w:trHeight w:val="258"/>
        </w:trPr>
        <w:tc>
          <w:tcPr>
            <w:tcW w:w="3153" w:type="dxa"/>
            <w:gridSpan w:val="4"/>
            <w:vAlign w:val="bottom"/>
          </w:tcPr>
          <w:p w14:paraId="36BDC3CD" w14:textId="77777777" w:rsidR="00F12B67" w:rsidRDefault="00F12B67" w:rsidP="00F12B67">
            <w:pPr>
              <w:pStyle w:val="NoSpacing"/>
              <w:tabs>
                <w:tab w:val="left" w:pos="567"/>
                <w:tab w:val="left" w:pos="709"/>
              </w:tabs>
              <w:spacing w:line="320" w:lineRule="exact"/>
              <w:rPr>
                <w:rFonts w:ascii="Browallia New" w:hAnsi="Browallia New" w:cs="Browallia New"/>
                <w:b/>
                <w:bCs/>
                <w:sz w:val="28"/>
                <w:u w:val="single"/>
              </w:rPr>
            </w:pPr>
          </w:p>
          <w:p w14:paraId="5AB09520" w14:textId="290D5994" w:rsidR="00F12B67" w:rsidRPr="001E4C75" w:rsidRDefault="00F12B67" w:rsidP="00011B01">
            <w:pPr>
              <w:pStyle w:val="NoSpacing"/>
              <w:tabs>
                <w:tab w:val="left" w:pos="567"/>
              </w:tabs>
              <w:spacing w:line="280" w:lineRule="exact"/>
              <w:ind w:left="-71"/>
              <w:rPr>
                <w:rFonts w:ascii="Browallia New" w:hAnsi="Browallia New" w:cs="Browallia New"/>
                <w:sz w:val="28"/>
              </w:rPr>
            </w:pPr>
            <w:r>
              <w:rPr>
                <w:rFonts w:ascii="Browallia New" w:hAnsi="Browallia New" w:cs="Browallia New"/>
                <w:b/>
                <w:bCs/>
                <w:sz w:val="28"/>
              </w:rPr>
              <w:t>Advance payment for rent</w:t>
            </w:r>
          </w:p>
        </w:tc>
        <w:tc>
          <w:tcPr>
            <w:tcW w:w="1511" w:type="dxa"/>
            <w:vAlign w:val="bottom"/>
          </w:tcPr>
          <w:p w14:paraId="4355C664" w14:textId="77777777" w:rsidR="00F12B67" w:rsidRPr="001E4C75" w:rsidRDefault="00F12B67" w:rsidP="00B76DBC">
            <w:pPr>
              <w:pStyle w:val="NoSpacing"/>
              <w:tabs>
                <w:tab w:val="left" w:pos="567"/>
              </w:tabs>
              <w:spacing w:line="280" w:lineRule="exact"/>
              <w:jc w:val="right"/>
              <w:rPr>
                <w:rFonts w:ascii="Browallia New" w:hAnsi="Browallia New" w:cs="Browallia New"/>
                <w:sz w:val="28"/>
              </w:rPr>
            </w:pPr>
          </w:p>
        </w:tc>
        <w:tc>
          <w:tcPr>
            <w:tcW w:w="1499" w:type="dxa"/>
            <w:vAlign w:val="bottom"/>
          </w:tcPr>
          <w:p w14:paraId="4CA8B508" w14:textId="77777777" w:rsidR="00F12B67" w:rsidRPr="001E4C75" w:rsidRDefault="00F12B67" w:rsidP="00B76DBC">
            <w:pPr>
              <w:pStyle w:val="NoSpacing"/>
              <w:tabs>
                <w:tab w:val="left" w:pos="567"/>
              </w:tabs>
              <w:spacing w:line="280" w:lineRule="exact"/>
              <w:jc w:val="right"/>
              <w:rPr>
                <w:rFonts w:ascii="Browallia New" w:hAnsi="Browallia New" w:cs="Browallia New"/>
                <w:sz w:val="28"/>
              </w:rPr>
            </w:pPr>
          </w:p>
        </w:tc>
        <w:tc>
          <w:tcPr>
            <w:tcW w:w="1484" w:type="dxa"/>
            <w:gridSpan w:val="2"/>
            <w:vAlign w:val="bottom"/>
          </w:tcPr>
          <w:p w14:paraId="7F35D16A" w14:textId="77777777" w:rsidR="00F12B67" w:rsidRPr="001E4C75" w:rsidRDefault="00F12B67" w:rsidP="00B76DBC">
            <w:pPr>
              <w:pStyle w:val="NoSpacing"/>
              <w:tabs>
                <w:tab w:val="left" w:pos="567"/>
              </w:tabs>
              <w:spacing w:line="280" w:lineRule="exact"/>
              <w:jc w:val="right"/>
              <w:rPr>
                <w:rFonts w:ascii="Browallia New" w:hAnsi="Browallia New" w:cs="Browallia New"/>
                <w:sz w:val="28"/>
              </w:rPr>
            </w:pPr>
          </w:p>
        </w:tc>
        <w:tc>
          <w:tcPr>
            <w:tcW w:w="1459" w:type="dxa"/>
            <w:gridSpan w:val="2"/>
            <w:vAlign w:val="bottom"/>
          </w:tcPr>
          <w:p w14:paraId="4EAFC3B9" w14:textId="77777777" w:rsidR="00F12B67" w:rsidRPr="001E4C75" w:rsidRDefault="00F12B67" w:rsidP="00B76DBC">
            <w:pPr>
              <w:pStyle w:val="NoSpacing"/>
              <w:tabs>
                <w:tab w:val="left" w:pos="567"/>
              </w:tabs>
              <w:spacing w:line="280" w:lineRule="exact"/>
              <w:jc w:val="right"/>
              <w:rPr>
                <w:rFonts w:ascii="Browallia New" w:hAnsi="Browallia New" w:cs="Browallia New"/>
                <w:sz w:val="28"/>
              </w:rPr>
            </w:pPr>
          </w:p>
        </w:tc>
      </w:tr>
      <w:tr w:rsidR="00F12B67" w:rsidRPr="00B76DBC" w14:paraId="317DE905" w14:textId="77777777" w:rsidTr="00316BCA">
        <w:tblPrEx>
          <w:tblLook w:val="0400" w:firstRow="0" w:lastRow="0" w:firstColumn="0" w:lastColumn="0" w:noHBand="0" w:noVBand="1"/>
        </w:tblPrEx>
        <w:trPr>
          <w:gridAfter w:val="2"/>
          <w:wAfter w:w="26" w:type="dxa"/>
          <w:trHeight w:val="277"/>
        </w:trPr>
        <w:tc>
          <w:tcPr>
            <w:tcW w:w="3153" w:type="dxa"/>
            <w:gridSpan w:val="4"/>
            <w:vAlign w:val="bottom"/>
          </w:tcPr>
          <w:p w14:paraId="7A1C4DD4" w14:textId="564A3A25" w:rsidR="00F12B67" w:rsidRPr="00B76DBC" w:rsidRDefault="00F12B67" w:rsidP="00011B01">
            <w:pPr>
              <w:pStyle w:val="NoSpacing"/>
              <w:spacing w:before="60" w:after="40" w:line="280" w:lineRule="exact"/>
              <w:ind w:left="-57"/>
              <w:rPr>
                <w:rFonts w:ascii="Browallia New" w:hAnsi="Browallia New" w:cs="Browallia New"/>
                <w:sz w:val="28"/>
              </w:rPr>
            </w:pPr>
            <w:r w:rsidRPr="00B76DBC">
              <w:rPr>
                <w:rFonts w:ascii="Browallia New" w:hAnsi="Browallia New" w:cs="Browallia New"/>
                <w:sz w:val="28"/>
              </w:rPr>
              <w:t>Related company</w:t>
            </w:r>
          </w:p>
        </w:tc>
        <w:tc>
          <w:tcPr>
            <w:tcW w:w="1511" w:type="dxa"/>
          </w:tcPr>
          <w:p w14:paraId="2AE2C8DC" w14:textId="4C4E8EC3" w:rsidR="00F12B67" w:rsidRPr="00B76DBC" w:rsidRDefault="00F12B67" w:rsidP="00B76DBC">
            <w:pPr>
              <w:pStyle w:val="NoSpacing"/>
              <w:spacing w:before="60" w:after="40" w:line="280" w:lineRule="exact"/>
              <w:ind w:left="-57"/>
              <w:jc w:val="right"/>
              <w:rPr>
                <w:rFonts w:ascii="Browallia New" w:hAnsi="Browallia New" w:cs="Browallia New"/>
                <w:sz w:val="28"/>
              </w:rPr>
            </w:pPr>
            <w:r w:rsidRPr="00B76DBC">
              <w:rPr>
                <w:rFonts w:ascii="Browallia New" w:hAnsi="Browallia New" w:cs="Browallia New"/>
                <w:sz w:val="28"/>
                <w:cs/>
              </w:rPr>
              <w:t>3</w:t>
            </w:r>
            <w:r w:rsidRPr="00B76DBC">
              <w:rPr>
                <w:rFonts w:ascii="Browallia New" w:hAnsi="Browallia New" w:cs="Browallia New"/>
                <w:sz w:val="28"/>
              </w:rPr>
              <w:t>,</w:t>
            </w:r>
            <w:r w:rsidR="00C66BCE">
              <w:rPr>
                <w:rFonts w:ascii="Browallia New" w:hAnsi="Browallia New" w:cs="Browallia New"/>
                <w:sz w:val="28"/>
              </w:rPr>
              <w:t>2</w:t>
            </w:r>
            <w:r w:rsidRPr="00B76DBC">
              <w:rPr>
                <w:rFonts w:ascii="Browallia New" w:hAnsi="Browallia New" w:cs="Browallia New" w:hint="cs"/>
                <w:sz w:val="28"/>
                <w:cs/>
              </w:rPr>
              <w:t>4</w:t>
            </w:r>
            <w:r w:rsidRPr="00B76DBC">
              <w:rPr>
                <w:rFonts w:ascii="Browallia New" w:hAnsi="Browallia New" w:cs="Browallia New"/>
                <w:sz w:val="28"/>
              </w:rPr>
              <w:t>0,000.00</w:t>
            </w:r>
          </w:p>
        </w:tc>
        <w:tc>
          <w:tcPr>
            <w:tcW w:w="1499" w:type="dxa"/>
          </w:tcPr>
          <w:p w14:paraId="594069BA" w14:textId="307DF030" w:rsidR="00F12B67" w:rsidRPr="00B76DBC" w:rsidRDefault="00F12B67" w:rsidP="00B76DBC">
            <w:pPr>
              <w:pStyle w:val="NoSpacing"/>
              <w:spacing w:before="60" w:after="40" w:line="280" w:lineRule="exact"/>
              <w:ind w:left="-57"/>
              <w:jc w:val="right"/>
              <w:rPr>
                <w:rFonts w:ascii="Browallia New" w:hAnsi="Browallia New" w:cs="Browallia New"/>
                <w:sz w:val="28"/>
              </w:rPr>
            </w:pPr>
            <w:r w:rsidRPr="00B76DBC">
              <w:rPr>
                <w:rFonts w:ascii="Browallia New" w:hAnsi="Browallia New" w:cs="Browallia New"/>
                <w:sz w:val="28"/>
                <w:cs/>
              </w:rPr>
              <w:t>-</w:t>
            </w:r>
          </w:p>
        </w:tc>
        <w:tc>
          <w:tcPr>
            <w:tcW w:w="1484" w:type="dxa"/>
            <w:gridSpan w:val="2"/>
          </w:tcPr>
          <w:p w14:paraId="1724DB31" w14:textId="092CD8BC" w:rsidR="00F12B67" w:rsidRPr="00B76DBC" w:rsidRDefault="00F12B67" w:rsidP="00B76DBC">
            <w:pPr>
              <w:pStyle w:val="NoSpacing"/>
              <w:spacing w:before="60" w:after="40" w:line="280" w:lineRule="exact"/>
              <w:ind w:left="-57"/>
              <w:jc w:val="right"/>
              <w:rPr>
                <w:rFonts w:ascii="Browallia New" w:hAnsi="Browallia New" w:cs="Browallia New"/>
                <w:sz w:val="28"/>
              </w:rPr>
            </w:pPr>
            <w:r w:rsidRPr="00B76DBC">
              <w:rPr>
                <w:rFonts w:ascii="Browallia New" w:hAnsi="Browallia New" w:cs="Browallia New"/>
                <w:sz w:val="28"/>
                <w:cs/>
              </w:rPr>
              <w:t>3</w:t>
            </w:r>
            <w:r w:rsidRPr="00B76DBC">
              <w:rPr>
                <w:rFonts w:ascii="Browallia New" w:hAnsi="Browallia New" w:cs="Browallia New"/>
                <w:sz w:val="28"/>
              </w:rPr>
              <w:t>,</w:t>
            </w:r>
            <w:r w:rsidR="00C66BCE">
              <w:rPr>
                <w:rFonts w:ascii="Browallia New" w:hAnsi="Browallia New" w:cs="Browallia New"/>
                <w:sz w:val="28"/>
              </w:rPr>
              <w:t>2</w:t>
            </w:r>
            <w:r w:rsidRPr="00B76DBC">
              <w:rPr>
                <w:rFonts w:ascii="Browallia New" w:hAnsi="Browallia New" w:cs="Browallia New" w:hint="cs"/>
                <w:sz w:val="28"/>
                <w:cs/>
              </w:rPr>
              <w:t>4</w:t>
            </w:r>
            <w:r w:rsidRPr="00B76DBC">
              <w:rPr>
                <w:rFonts w:ascii="Browallia New" w:hAnsi="Browallia New" w:cs="Browallia New"/>
                <w:sz w:val="28"/>
              </w:rPr>
              <w:t>0,000.00</w:t>
            </w:r>
          </w:p>
        </w:tc>
        <w:tc>
          <w:tcPr>
            <w:tcW w:w="1459" w:type="dxa"/>
            <w:gridSpan w:val="2"/>
          </w:tcPr>
          <w:p w14:paraId="7BF99960" w14:textId="0447502E" w:rsidR="00F12B67" w:rsidRPr="00B76DBC" w:rsidRDefault="00F12B67" w:rsidP="00B76DBC">
            <w:pPr>
              <w:pStyle w:val="NoSpacing"/>
              <w:spacing w:before="60" w:after="40" w:line="280" w:lineRule="exact"/>
              <w:ind w:left="-57"/>
              <w:jc w:val="right"/>
              <w:rPr>
                <w:rFonts w:ascii="Browallia New" w:hAnsi="Browallia New" w:cs="Browallia New"/>
                <w:sz w:val="28"/>
              </w:rPr>
            </w:pPr>
            <w:r w:rsidRPr="00B76DBC">
              <w:rPr>
                <w:rFonts w:ascii="Browallia New" w:hAnsi="Browallia New" w:cs="Browallia New"/>
                <w:sz w:val="28"/>
              </w:rPr>
              <w:t>-</w:t>
            </w:r>
          </w:p>
        </w:tc>
      </w:tr>
      <w:tr w:rsidR="00F12B67" w:rsidRPr="00B76DBC" w14:paraId="473A5DBB" w14:textId="77777777" w:rsidTr="001D3B8F">
        <w:tblPrEx>
          <w:tblLook w:val="0400" w:firstRow="0" w:lastRow="0" w:firstColumn="0" w:lastColumn="0" w:noHBand="0" w:noVBand="1"/>
        </w:tblPrEx>
        <w:trPr>
          <w:trHeight w:val="277"/>
        </w:trPr>
        <w:tc>
          <w:tcPr>
            <w:tcW w:w="601" w:type="dxa"/>
            <w:vAlign w:val="bottom"/>
          </w:tcPr>
          <w:p w14:paraId="512F581C" w14:textId="784E2A35" w:rsidR="00F12B67" w:rsidRPr="00B76DBC" w:rsidRDefault="00F12B67" w:rsidP="00B76DBC">
            <w:pPr>
              <w:pStyle w:val="NoSpacing"/>
              <w:spacing w:before="60" w:after="40" w:line="280" w:lineRule="exact"/>
              <w:ind w:left="-57"/>
              <w:rPr>
                <w:rFonts w:ascii="Browallia New" w:hAnsi="Browallia New" w:cs="Browallia New"/>
                <w:sz w:val="28"/>
                <w:u w:val="single"/>
              </w:rPr>
            </w:pPr>
            <w:r w:rsidRPr="00F12B67">
              <w:rPr>
                <w:rFonts w:ascii="Browallia New" w:hAnsi="Browallia New" w:cs="Browallia New"/>
                <w:sz w:val="28"/>
                <w:u w:val="single"/>
              </w:rPr>
              <w:t>Less</w:t>
            </w:r>
          </w:p>
        </w:tc>
        <w:tc>
          <w:tcPr>
            <w:tcW w:w="2552" w:type="dxa"/>
            <w:gridSpan w:val="3"/>
            <w:vAlign w:val="bottom"/>
          </w:tcPr>
          <w:p w14:paraId="5577D2BD" w14:textId="143329BD" w:rsidR="00F12B67" w:rsidRPr="00A2219C" w:rsidRDefault="00F12B67" w:rsidP="001D3B8F">
            <w:pPr>
              <w:pStyle w:val="NoSpacing"/>
              <w:spacing w:before="60" w:after="40" w:line="280" w:lineRule="exact"/>
              <w:ind w:left="-110" w:firstLine="53"/>
              <w:rPr>
                <w:rFonts w:ascii="Browallia New" w:hAnsi="Browallia New" w:cs="Browallia New"/>
                <w:sz w:val="28"/>
              </w:rPr>
            </w:pPr>
            <w:r w:rsidRPr="00A2219C">
              <w:rPr>
                <w:rFonts w:ascii="Browallia New" w:hAnsi="Browallia New" w:cs="Browallia New"/>
                <w:sz w:val="28"/>
              </w:rPr>
              <w:t>Current portion</w:t>
            </w:r>
          </w:p>
        </w:tc>
        <w:tc>
          <w:tcPr>
            <w:tcW w:w="1511" w:type="dxa"/>
          </w:tcPr>
          <w:p w14:paraId="70DC8615" w14:textId="10F58007" w:rsidR="00F12B67" w:rsidRPr="00B76DBC" w:rsidRDefault="00F12B67" w:rsidP="00316BCA">
            <w:pPr>
              <w:pStyle w:val="NoSpacing"/>
              <w:pBdr>
                <w:bottom w:val="single" w:sz="4" w:space="1" w:color="auto"/>
              </w:pBdr>
              <w:spacing w:before="60" w:after="40" w:line="280" w:lineRule="exact"/>
              <w:ind w:left="-57"/>
              <w:jc w:val="right"/>
              <w:rPr>
                <w:rFonts w:ascii="Browallia New" w:hAnsi="Browallia New" w:cs="Browallia New"/>
                <w:sz w:val="28"/>
              </w:rPr>
            </w:pPr>
            <w:r w:rsidRPr="00B76DBC">
              <w:rPr>
                <w:rFonts w:ascii="Browallia New" w:hAnsi="Browallia New" w:cs="Browallia New"/>
                <w:sz w:val="28"/>
              </w:rPr>
              <w:t>(</w:t>
            </w:r>
            <w:r w:rsidRPr="00B76DBC">
              <w:rPr>
                <w:rFonts w:ascii="Browallia New" w:hAnsi="Browallia New" w:cs="Browallia New"/>
                <w:sz w:val="28"/>
                <w:cs/>
              </w:rPr>
              <w:t>3</w:t>
            </w:r>
            <w:r w:rsidRPr="00B76DBC">
              <w:rPr>
                <w:rFonts w:ascii="Browallia New" w:hAnsi="Browallia New" w:cs="Browallia New"/>
                <w:sz w:val="28"/>
              </w:rPr>
              <w:t>,</w:t>
            </w:r>
            <w:r w:rsidR="00C66BCE">
              <w:rPr>
                <w:rFonts w:ascii="Browallia New" w:hAnsi="Browallia New" w:cs="Browallia New"/>
                <w:sz w:val="28"/>
              </w:rPr>
              <w:t>2</w:t>
            </w:r>
            <w:r w:rsidRPr="00B76DBC">
              <w:rPr>
                <w:rFonts w:ascii="Browallia New" w:hAnsi="Browallia New" w:cs="Browallia New" w:hint="cs"/>
                <w:sz w:val="28"/>
                <w:cs/>
              </w:rPr>
              <w:t>4</w:t>
            </w:r>
            <w:r w:rsidRPr="00B76DBC">
              <w:rPr>
                <w:rFonts w:ascii="Browallia New" w:hAnsi="Browallia New" w:cs="Browallia New"/>
                <w:sz w:val="28"/>
              </w:rPr>
              <w:t>0,000.00)</w:t>
            </w:r>
          </w:p>
        </w:tc>
        <w:tc>
          <w:tcPr>
            <w:tcW w:w="1506" w:type="dxa"/>
            <w:gridSpan w:val="2"/>
          </w:tcPr>
          <w:p w14:paraId="5710C345" w14:textId="0D84F775" w:rsidR="00F12B67" w:rsidRPr="00B76DBC" w:rsidRDefault="00F12B67" w:rsidP="00316BCA">
            <w:pPr>
              <w:pStyle w:val="NoSpacing"/>
              <w:pBdr>
                <w:bottom w:val="single" w:sz="4" w:space="1" w:color="auto"/>
              </w:pBdr>
              <w:spacing w:before="60" w:after="40" w:line="280" w:lineRule="exact"/>
              <w:ind w:left="-57"/>
              <w:jc w:val="right"/>
              <w:rPr>
                <w:rFonts w:ascii="Browallia New" w:hAnsi="Browallia New" w:cs="Browallia New"/>
                <w:sz w:val="28"/>
              </w:rPr>
            </w:pPr>
            <w:r w:rsidRPr="00B76DBC">
              <w:rPr>
                <w:rFonts w:ascii="Browallia New" w:hAnsi="Browallia New" w:cs="Browallia New"/>
                <w:sz w:val="28"/>
              </w:rPr>
              <w:t>-</w:t>
            </w:r>
          </w:p>
        </w:tc>
        <w:tc>
          <w:tcPr>
            <w:tcW w:w="1490" w:type="dxa"/>
            <w:gridSpan w:val="2"/>
          </w:tcPr>
          <w:p w14:paraId="392020C8" w14:textId="01D0D859" w:rsidR="00F12B67" w:rsidRPr="00B76DBC" w:rsidRDefault="00F12B67" w:rsidP="00316BCA">
            <w:pPr>
              <w:pStyle w:val="NoSpacing"/>
              <w:pBdr>
                <w:bottom w:val="single" w:sz="4" w:space="1" w:color="auto"/>
              </w:pBdr>
              <w:spacing w:before="60" w:after="40" w:line="280" w:lineRule="exact"/>
              <w:ind w:left="-57"/>
              <w:jc w:val="right"/>
              <w:rPr>
                <w:rFonts w:ascii="Browallia New" w:hAnsi="Browallia New" w:cs="Browallia New"/>
                <w:sz w:val="28"/>
              </w:rPr>
            </w:pPr>
            <w:r w:rsidRPr="00B76DBC">
              <w:rPr>
                <w:rFonts w:ascii="Browallia New" w:hAnsi="Browallia New" w:cs="Browallia New"/>
                <w:sz w:val="28"/>
              </w:rPr>
              <w:t>(</w:t>
            </w:r>
            <w:r w:rsidRPr="00B76DBC">
              <w:rPr>
                <w:rFonts w:ascii="Browallia New" w:hAnsi="Browallia New" w:cs="Browallia New"/>
                <w:sz w:val="28"/>
                <w:cs/>
              </w:rPr>
              <w:t>3</w:t>
            </w:r>
            <w:r w:rsidRPr="00B76DBC">
              <w:rPr>
                <w:rFonts w:ascii="Browallia New" w:hAnsi="Browallia New" w:cs="Browallia New"/>
                <w:sz w:val="28"/>
              </w:rPr>
              <w:t>,</w:t>
            </w:r>
            <w:r w:rsidR="00C66BCE">
              <w:rPr>
                <w:rFonts w:ascii="Browallia New" w:hAnsi="Browallia New" w:cs="Browallia New"/>
                <w:sz w:val="28"/>
              </w:rPr>
              <w:t>2</w:t>
            </w:r>
            <w:r w:rsidRPr="00B76DBC">
              <w:rPr>
                <w:rFonts w:ascii="Browallia New" w:hAnsi="Browallia New" w:cs="Browallia New" w:hint="cs"/>
                <w:sz w:val="28"/>
                <w:cs/>
              </w:rPr>
              <w:t>4</w:t>
            </w:r>
            <w:r w:rsidRPr="00B76DBC">
              <w:rPr>
                <w:rFonts w:ascii="Browallia New" w:hAnsi="Browallia New" w:cs="Browallia New"/>
                <w:sz w:val="28"/>
              </w:rPr>
              <w:t>0,000.00)</w:t>
            </w:r>
          </w:p>
        </w:tc>
        <w:tc>
          <w:tcPr>
            <w:tcW w:w="1472" w:type="dxa"/>
            <w:gridSpan w:val="3"/>
          </w:tcPr>
          <w:p w14:paraId="20967605" w14:textId="00BCA35D" w:rsidR="00F12B67" w:rsidRPr="00B76DBC" w:rsidRDefault="00F12B67" w:rsidP="00316BCA">
            <w:pPr>
              <w:pStyle w:val="NoSpacing"/>
              <w:pBdr>
                <w:bottom w:val="single" w:sz="4" w:space="1" w:color="auto"/>
              </w:pBdr>
              <w:spacing w:before="60" w:after="40" w:line="280" w:lineRule="exact"/>
              <w:ind w:left="-57"/>
              <w:jc w:val="right"/>
              <w:rPr>
                <w:rFonts w:ascii="Browallia New" w:hAnsi="Browallia New" w:cs="Browallia New"/>
                <w:sz w:val="28"/>
              </w:rPr>
            </w:pPr>
            <w:r w:rsidRPr="00B76DBC">
              <w:rPr>
                <w:rFonts w:ascii="Browallia New" w:hAnsi="Browallia New" w:cs="Browallia New"/>
                <w:sz w:val="28"/>
                <w:cs/>
              </w:rPr>
              <w:t>-</w:t>
            </w:r>
          </w:p>
        </w:tc>
      </w:tr>
      <w:tr w:rsidR="00316BCA" w:rsidRPr="00B76DBC" w14:paraId="416288C2" w14:textId="77777777" w:rsidTr="001D3B8F">
        <w:tblPrEx>
          <w:tblLook w:val="0400" w:firstRow="0" w:lastRow="0" w:firstColumn="0" w:lastColumn="0" w:noHBand="0" w:noVBand="1"/>
        </w:tblPrEx>
        <w:trPr>
          <w:trHeight w:val="277"/>
        </w:trPr>
        <w:tc>
          <w:tcPr>
            <w:tcW w:w="601" w:type="dxa"/>
            <w:vAlign w:val="bottom"/>
          </w:tcPr>
          <w:p w14:paraId="45FB2A31" w14:textId="5630445B" w:rsidR="00F12B67" w:rsidRPr="00A2219C" w:rsidRDefault="00F12B67" w:rsidP="00B76DBC">
            <w:pPr>
              <w:pStyle w:val="NoSpacing"/>
              <w:spacing w:before="60" w:after="40" w:line="280" w:lineRule="exact"/>
              <w:ind w:left="-57"/>
              <w:rPr>
                <w:rFonts w:ascii="Browallia New" w:hAnsi="Browallia New" w:cs="Browallia New"/>
                <w:sz w:val="28"/>
              </w:rPr>
            </w:pPr>
            <w:r w:rsidRPr="00A2219C">
              <w:rPr>
                <w:rFonts w:ascii="Browallia New" w:hAnsi="Browallia New" w:cs="Browallia New"/>
                <w:sz w:val="28"/>
              </w:rPr>
              <w:t>Net</w:t>
            </w:r>
          </w:p>
        </w:tc>
        <w:tc>
          <w:tcPr>
            <w:tcW w:w="579" w:type="dxa"/>
            <w:gridSpan w:val="2"/>
            <w:vAlign w:val="bottom"/>
          </w:tcPr>
          <w:p w14:paraId="4F8E6E8B" w14:textId="77777777" w:rsidR="00F12B67" w:rsidRPr="00B76DBC" w:rsidRDefault="00F12B67" w:rsidP="00B76DBC">
            <w:pPr>
              <w:pStyle w:val="NoSpacing"/>
              <w:spacing w:before="60" w:after="40" w:line="280" w:lineRule="exact"/>
              <w:ind w:left="-57"/>
              <w:rPr>
                <w:rFonts w:ascii="Browallia New" w:hAnsi="Browallia New" w:cs="Browallia New"/>
                <w:sz w:val="28"/>
                <w:u w:val="single"/>
              </w:rPr>
            </w:pPr>
          </w:p>
        </w:tc>
        <w:tc>
          <w:tcPr>
            <w:tcW w:w="1973" w:type="dxa"/>
            <w:vAlign w:val="bottom"/>
          </w:tcPr>
          <w:p w14:paraId="2633B50C" w14:textId="77777777" w:rsidR="00F12B67" w:rsidRPr="00B76DBC" w:rsidRDefault="00F12B67" w:rsidP="00B76DBC">
            <w:pPr>
              <w:pStyle w:val="NoSpacing"/>
              <w:spacing w:before="60" w:after="40" w:line="280" w:lineRule="exact"/>
              <w:ind w:left="-57"/>
              <w:rPr>
                <w:rFonts w:ascii="Browallia New" w:hAnsi="Browallia New" w:cs="Browallia New"/>
                <w:sz w:val="28"/>
                <w:u w:val="single"/>
              </w:rPr>
            </w:pPr>
          </w:p>
        </w:tc>
        <w:tc>
          <w:tcPr>
            <w:tcW w:w="1511" w:type="dxa"/>
          </w:tcPr>
          <w:p w14:paraId="28B54C13" w14:textId="5FD3CDF9" w:rsidR="00F12B67" w:rsidRPr="00B76DBC" w:rsidRDefault="00F12B67" w:rsidP="00316BCA">
            <w:pPr>
              <w:pStyle w:val="NoSpacing"/>
              <w:pBdr>
                <w:bottom w:val="double" w:sz="4" w:space="1" w:color="auto"/>
              </w:pBdr>
              <w:spacing w:before="60" w:after="40" w:line="280" w:lineRule="exact"/>
              <w:ind w:left="-57"/>
              <w:jc w:val="right"/>
              <w:rPr>
                <w:rFonts w:ascii="Browallia New" w:hAnsi="Browallia New" w:cs="Browallia New"/>
                <w:sz w:val="28"/>
              </w:rPr>
            </w:pPr>
            <w:r w:rsidRPr="00B76DBC">
              <w:rPr>
                <w:rFonts w:ascii="Browallia New" w:hAnsi="Browallia New" w:cs="Browallia New"/>
                <w:sz w:val="28"/>
                <w:cs/>
              </w:rPr>
              <w:t>-</w:t>
            </w:r>
          </w:p>
        </w:tc>
        <w:tc>
          <w:tcPr>
            <w:tcW w:w="1506" w:type="dxa"/>
            <w:gridSpan w:val="2"/>
          </w:tcPr>
          <w:p w14:paraId="4E345004" w14:textId="5B91A339" w:rsidR="00F12B67" w:rsidRPr="00B76DBC" w:rsidRDefault="00F12B67" w:rsidP="00316BCA">
            <w:pPr>
              <w:pStyle w:val="NoSpacing"/>
              <w:pBdr>
                <w:bottom w:val="double" w:sz="4" w:space="1" w:color="auto"/>
              </w:pBdr>
              <w:spacing w:before="60" w:after="40" w:line="280" w:lineRule="exact"/>
              <w:ind w:left="-57"/>
              <w:jc w:val="right"/>
              <w:rPr>
                <w:rFonts w:ascii="Browallia New" w:hAnsi="Browallia New" w:cs="Browallia New"/>
                <w:sz w:val="28"/>
              </w:rPr>
            </w:pPr>
            <w:r w:rsidRPr="00B76DBC">
              <w:rPr>
                <w:rFonts w:ascii="Browallia New" w:hAnsi="Browallia New" w:cs="Browallia New"/>
                <w:sz w:val="28"/>
                <w:cs/>
              </w:rPr>
              <w:t>-</w:t>
            </w:r>
          </w:p>
        </w:tc>
        <w:tc>
          <w:tcPr>
            <w:tcW w:w="1490" w:type="dxa"/>
            <w:gridSpan w:val="2"/>
          </w:tcPr>
          <w:p w14:paraId="47EE7E7F" w14:textId="7D2F97DF" w:rsidR="00F12B67" w:rsidRPr="00B76DBC" w:rsidRDefault="00F12B67" w:rsidP="00316BCA">
            <w:pPr>
              <w:pStyle w:val="NoSpacing"/>
              <w:pBdr>
                <w:bottom w:val="double" w:sz="4" w:space="1" w:color="auto"/>
              </w:pBdr>
              <w:spacing w:before="60" w:after="40" w:line="280" w:lineRule="exact"/>
              <w:ind w:left="-57"/>
              <w:jc w:val="right"/>
              <w:rPr>
                <w:rFonts w:ascii="Browallia New" w:hAnsi="Browallia New" w:cs="Browallia New"/>
                <w:sz w:val="28"/>
              </w:rPr>
            </w:pPr>
            <w:r w:rsidRPr="00B76DBC">
              <w:rPr>
                <w:rFonts w:ascii="Browallia New" w:hAnsi="Browallia New" w:cs="Browallia New"/>
                <w:sz w:val="28"/>
                <w:cs/>
              </w:rPr>
              <w:t>-</w:t>
            </w:r>
          </w:p>
        </w:tc>
        <w:tc>
          <w:tcPr>
            <w:tcW w:w="1472" w:type="dxa"/>
            <w:gridSpan w:val="3"/>
          </w:tcPr>
          <w:p w14:paraId="2377AE32" w14:textId="25E241DF" w:rsidR="00F12B67" w:rsidRPr="00B76DBC" w:rsidRDefault="00F12B67" w:rsidP="00316BCA">
            <w:pPr>
              <w:pStyle w:val="NoSpacing"/>
              <w:pBdr>
                <w:bottom w:val="double" w:sz="4" w:space="1" w:color="auto"/>
              </w:pBdr>
              <w:spacing w:before="60" w:after="40" w:line="280" w:lineRule="exact"/>
              <w:ind w:left="-57"/>
              <w:jc w:val="right"/>
              <w:rPr>
                <w:rFonts w:ascii="Browallia New" w:hAnsi="Browallia New" w:cs="Browallia New"/>
                <w:sz w:val="28"/>
              </w:rPr>
            </w:pPr>
            <w:r w:rsidRPr="00B76DBC">
              <w:rPr>
                <w:rFonts w:ascii="Browallia New" w:hAnsi="Browallia New" w:cs="Browallia New"/>
                <w:sz w:val="28"/>
                <w:cs/>
              </w:rPr>
              <w:t>-</w:t>
            </w:r>
          </w:p>
        </w:tc>
      </w:tr>
      <w:tr w:rsidR="007750FA" w:rsidRPr="00977D4A" w14:paraId="3B83FED4" w14:textId="77777777" w:rsidTr="00316BCA">
        <w:tblPrEx>
          <w:tblLook w:val="0400" w:firstRow="0" w:lastRow="0" w:firstColumn="0" w:lastColumn="0" w:noHBand="0" w:noVBand="1"/>
        </w:tblPrEx>
        <w:trPr>
          <w:gridAfter w:val="2"/>
          <w:wAfter w:w="26" w:type="dxa"/>
          <w:trHeight w:val="258"/>
        </w:trPr>
        <w:tc>
          <w:tcPr>
            <w:tcW w:w="4664" w:type="dxa"/>
            <w:gridSpan w:val="5"/>
            <w:vAlign w:val="bottom"/>
          </w:tcPr>
          <w:p w14:paraId="30CD95E5" w14:textId="77777777" w:rsidR="00A2219C" w:rsidRDefault="00A2219C" w:rsidP="00A2219C">
            <w:pPr>
              <w:pStyle w:val="NoSpacing"/>
              <w:spacing w:line="280" w:lineRule="exact"/>
              <w:ind w:left="-57"/>
              <w:rPr>
                <w:rFonts w:ascii="Browallia New" w:hAnsi="Browallia New" w:cs="Browallia New"/>
                <w:b/>
                <w:bCs/>
                <w:sz w:val="28"/>
              </w:rPr>
            </w:pPr>
          </w:p>
          <w:p w14:paraId="22DBB776" w14:textId="5BCBB437" w:rsidR="002B29D2" w:rsidRDefault="007750FA" w:rsidP="00A2219C">
            <w:pPr>
              <w:pStyle w:val="NoSpacing"/>
              <w:spacing w:line="280" w:lineRule="exact"/>
              <w:ind w:left="-57"/>
              <w:rPr>
                <w:rFonts w:ascii="Browallia New" w:hAnsi="Browallia New" w:cs="Browallia New"/>
                <w:b/>
                <w:bCs/>
                <w:sz w:val="28"/>
              </w:rPr>
            </w:pPr>
            <w:r w:rsidRPr="00977D4A">
              <w:rPr>
                <w:rFonts w:ascii="Browallia New" w:hAnsi="Browallia New" w:cs="Browallia New"/>
                <w:b/>
                <w:bCs/>
                <w:sz w:val="28"/>
              </w:rPr>
              <w:t>Trade accounts and other</w:t>
            </w:r>
          </w:p>
          <w:p w14:paraId="1A0B8176" w14:textId="4905E347" w:rsidR="007750FA" w:rsidRPr="00977D4A" w:rsidRDefault="007750FA" w:rsidP="00A2219C">
            <w:pPr>
              <w:pStyle w:val="NoSpacing"/>
              <w:spacing w:line="280" w:lineRule="exact"/>
              <w:ind w:firstLine="350"/>
              <w:rPr>
                <w:rFonts w:ascii="Browallia New" w:hAnsi="Browallia New" w:cs="Browallia New"/>
                <w:b/>
                <w:bCs/>
                <w:sz w:val="28"/>
              </w:rPr>
            </w:pPr>
            <w:r w:rsidRPr="00977D4A">
              <w:rPr>
                <w:rFonts w:ascii="Browallia New" w:hAnsi="Browallia New" w:cs="Browallia New"/>
                <w:b/>
                <w:bCs/>
                <w:sz w:val="28"/>
              </w:rPr>
              <w:t>current payable</w:t>
            </w:r>
            <w:r w:rsidR="005178A1">
              <w:rPr>
                <w:rFonts w:ascii="Browallia New" w:hAnsi="Browallia New" w:cs="Browallia New"/>
                <w:b/>
                <w:bCs/>
                <w:sz w:val="28"/>
              </w:rPr>
              <w:t>s</w:t>
            </w:r>
          </w:p>
        </w:tc>
        <w:tc>
          <w:tcPr>
            <w:tcW w:w="1499" w:type="dxa"/>
            <w:vAlign w:val="bottom"/>
          </w:tcPr>
          <w:p w14:paraId="467247A9"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2933F64A"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497C2AD5"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7750FA" w:rsidRPr="00977D4A" w14:paraId="48992B6A" w14:textId="77777777" w:rsidTr="00316BCA">
        <w:tblPrEx>
          <w:tblLook w:val="0400" w:firstRow="0" w:lastRow="0" w:firstColumn="0" w:lastColumn="0" w:noHBand="0" w:noVBand="1"/>
        </w:tblPrEx>
        <w:trPr>
          <w:gridAfter w:val="2"/>
          <w:wAfter w:w="26" w:type="dxa"/>
          <w:trHeight w:val="258"/>
        </w:trPr>
        <w:tc>
          <w:tcPr>
            <w:tcW w:w="3153" w:type="dxa"/>
            <w:gridSpan w:val="4"/>
          </w:tcPr>
          <w:p w14:paraId="51D3CF80" w14:textId="77777777" w:rsidR="007750FA" w:rsidRPr="00977D4A" w:rsidRDefault="007750FA" w:rsidP="00D40A99">
            <w:pPr>
              <w:pStyle w:val="NoSpacing"/>
              <w:spacing w:before="60" w:after="40" w:line="280" w:lineRule="exact"/>
              <w:ind w:left="-57"/>
              <w:rPr>
                <w:rFonts w:ascii="Browallia New" w:hAnsi="Browallia New" w:cs="Browallia New"/>
                <w:sz w:val="28"/>
                <w:u w:val="single"/>
              </w:rPr>
            </w:pPr>
            <w:r w:rsidRPr="00977D4A">
              <w:rPr>
                <w:rFonts w:ascii="Browallia New" w:hAnsi="Browallia New" w:cs="Browallia New"/>
                <w:sz w:val="28"/>
                <w:u w:val="single"/>
              </w:rPr>
              <w:t>Trade accounts payable</w:t>
            </w:r>
          </w:p>
        </w:tc>
        <w:tc>
          <w:tcPr>
            <w:tcW w:w="1511" w:type="dxa"/>
            <w:vAlign w:val="bottom"/>
          </w:tcPr>
          <w:p w14:paraId="45CC3C17"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472A08FC"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32A78217"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5F367E53"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316BCA" w:rsidRPr="00977D4A" w14:paraId="4E64B095" w14:textId="77777777" w:rsidTr="00316BCA">
        <w:tblPrEx>
          <w:tblLook w:val="0400" w:firstRow="0" w:lastRow="0" w:firstColumn="0" w:lastColumn="0" w:noHBand="0" w:noVBand="1"/>
        </w:tblPrEx>
        <w:trPr>
          <w:gridAfter w:val="2"/>
          <w:wAfter w:w="26" w:type="dxa"/>
          <w:trHeight w:val="258"/>
        </w:trPr>
        <w:tc>
          <w:tcPr>
            <w:tcW w:w="3153" w:type="dxa"/>
            <w:gridSpan w:val="4"/>
          </w:tcPr>
          <w:p w14:paraId="3723659D" w14:textId="77777777" w:rsidR="00316BCA" w:rsidRPr="00977D4A" w:rsidRDefault="00316BCA" w:rsidP="00316BCA">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511" w:type="dxa"/>
            <w:vAlign w:val="bottom"/>
          </w:tcPr>
          <w:p w14:paraId="63FE0549" w14:textId="35F6AA78" w:rsidR="00316BCA" w:rsidRPr="00977D4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570C34">
              <w:rPr>
                <w:rFonts w:ascii="Browallia New" w:hAnsi="Browallia New" w:cs="Browallia New"/>
                <w:sz w:val="28"/>
                <w:cs/>
              </w:rPr>
              <w:t>78</w:t>
            </w:r>
            <w:r w:rsidRPr="00570C34">
              <w:rPr>
                <w:rFonts w:ascii="Browallia New" w:hAnsi="Browallia New" w:cs="Browallia New"/>
                <w:sz w:val="28"/>
              </w:rPr>
              <w:t>,</w:t>
            </w:r>
            <w:r w:rsidRPr="00570C34">
              <w:rPr>
                <w:rFonts w:ascii="Browallia New" w:hAnsi="Browallia New" w:cs="Browallia New"/>
                <w:sz w:val="28"/>
                <w:cs/>
              </w:rPr>
              <w:t>939.25</w:t>
            </w:r>
          </w:p>
        </w:tc>
        <w:tc>
          <w:tcPr>
            <w:tcW w:w="1499" w:type="dxa"/>
            <w:vAlign w:val="bottom"/>
          </w:tcPr>
          <w:p w14:paraId="231DA5C7" w14:textId="573C4498" w:rsidR="00316BCA" w:rsidRPr="00977D4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62</w:t>
            </w:r>
            <w:r w:rsidRPr="00E93BD2">
              <w:rPr>
                <w:rFonts w:ascii="Browallia New" w:hAnsi="Browallia New" w:cs="Browallia New"/>
                <w:sz w:val="28"/>
              </w:rPr>
              <w:t>,</w:t>
            </w:r>
            <w:r w:rsidRPr="00E93BD2">
              <w:rPr>
                <w:rFonts w:ascii="Browallia New" w:hAnsi="Browallia New" w:cs="Browallia New"/>
                <w:sz w:val="28"/>
                <w:cs/>
              </w:rPr>
              <w:t>969.51</w:t>
            </w:r>
          </w:p>
        </w:tc>
        <w:tc>
          <w:tcPr>
            <w:tcW w:w="1484" w:type="dxa"/>
            <w:gridSpan w:val="2"/>
            <w:vAlign w:val="bottom"/>
          </w:tcPr>
          <w:p w14:paraId="436D781E" w14:textId="3E205249" w:rsidR="00316BCA" w:rsidRPr="00977D4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D5A39">
              <w:rPr>
                <w:rFonts w:ascii="Browallia New" w:hAnsi="Browallia New" w:cs="Browallia New"/>
                <w:sz w:val="28"/>
                <w:cs/>
              </w:rPr>
              <w:t>78</w:t>
            </w:r>
            <w:r w:rsidRPr="00DD5A39">
              <w:rPr>
                <w:rFonts w:ascii="Browallia New" w:hAnsi="Browallia New" w:cs="Browallia New"/>
                <w:sz w:val="28"/>
              </w:rPr>
              <w:t>,</w:t>
            </w:r>
            <w:r w:rsidRPr="00DD5A39">
              <w:rPr>
                <w:rFonts w:ascii="Browallia New" w:hAnsi="Browallia New" w:cs="Browallia New"/>
                <w:sz w:val="28"/>
                <w:cs/>
              </w:rPr>
              <w:t>939.25</w:t>
            </w:r>
          </w:p>
        </w:tc>
        <w:tc>
          <w:tcPr>
            <w:tcW w:w="1459" w:type="dxa"/>
            <w:gridSpan w:val="2"/>
            <w:vAlign w:val="bottom"/>
          </w:tcPr>
          <w:p w14:paraId="59A5F2E9" w14:textId="4D071AB2" w:rsidR="00316BCA" w:rsidRPr="00977D4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rPr>
              <w:t>62,969.51</w:t>
            </w:r>
          </w:p>
        </w:tc>
      </w:tr>
      <w:tr w:rsidR="007750FA" w:rsidRPr="00977D4A" w14:paraId="0E1DEDAD" w14:textId="77777777" w:rsidTr="00316BCA">
        <w:tblPrEx>
          <w:tblLook w:val="0400" w:firstRow="0" w:lastRow="0" w:firstColumn="0" w:lastColumn="0" w:noHBand="0" w:noVBand="1"/>
        </w:tblPrEx>
        <w:trPr>
          <w:gridAfter w:val="2"/>
          <w:wAfter w:w="26" w:type="dxa"/>
          <w:trHeight w:val="258"/>
        </w:trPr>
        <w:tc>
          <w:tcPr>
            <w:tcW w:w="3153" w:type="dxa"/>
            <w:gridSpan w:val="4"/>
          </w:tcPr>
          <w:p w14:paraId="07D7191A" w14:textId="01ECEBF2" w:rsidR="007750FA" w:rsidRPr="00977D4A" w:rsidRDefault="007750FA" w:rsidP="00D40A99">
            <w:pPr>
              <w:pStyle w:val="NoSpacing"/>
              <w:spacing w:before="60" w:after="40" w:line="280" w:lineRule="exact"/>
              <w:ind w:left="-57"/>
              <w:rPr>
                <w:rFonts w:ascii="Browallia New" w:hAnsi="Browallia New" w:cs="Browallia New"/>
                <w:sz w:val="28"/>
                <w:u w:val="single"/>
              </w:rPr>
            </w:pPr>
            <w:r>
              <w:rPr>
                <w:rFonts w:ascii="Browallia New" w:hAnsi="Browallia New" w:cs="Browallia New"/>
                <w:sz w:val="28"/>
                <w:u w:val="single"/>
              </w:rPr>
              <w:t>Other current payable</w:t>
            </w:r>
            <w:r w:rsidR="005178A1">
              <w:rPr>
                <w:rFonts w:ascii="Browallia New" w:hAnsi="Browallia New" w:cs="Browallia New"/>
                <w:sz w:val="28"/>
                <w:u w:val="single"/>
              </w:rPr>
              <w:t>s</w:t>
            </w:r>
          </w:p>
        </w:tc>
        <w:tc>
          <w:tcPr>
            <w:tcW w:w="1511" w:type="dxa"/>
            <w:vAlign w:val="bottom"/>
          </w:tcPr>
          <w:p w14:paraId="61EAAD2C"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030249B4"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09D23445"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602BDF2F"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316BCA" w:rsidRPr="00977D4A" w14:paraId="0873A8E3" w14:textId="77777777" w:rsidTr="00316BCA">
        <w:tblPrEx>
          <w:tblLook w:val="0400" w:firstRow="0" w:lastRow="0" w:firstColumn="0" w:lastColumn="0" w:noHBand="0" w:noVBand="1"/>
        </w:tblPrEx>
        <w:trPr>
          <w:gridAfter w:val="2"/>
          <w:wAfter w:w="26" w:type="dxa"/>
          <w:trHeight w:val="258"/>
        </w:trPr>
        <w:tc>
          <w:tcPr>
            <w:tcW w:w="3153" w:type="dxa"/>
            <w:gridSpan w:val="4"/>
          </w:tcPr>
          <w:p w14:paraId="2D33C7B6" w14:textId="77777777" w:rsidR="00316BCA" w:rsidRPr="00977D4A" w:rsidRDefault="00316BCA" w:rsidP="00316BCA">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511" w:type="dxa"/>
            <w:vAlign w:val="bottom"/>
          </w:tcPr>
          <w:p w14:paraId="36815DFF" w14:textId="67B2666D" w:rsidR="00316BCA" w:rsidRPr="00977D4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499" w:type="dxa"/>
            <w:vAlign w:val="bottom"/>
          </w:tcPr>
          <w:p w14:paraId="1BFFC10D" w14:textId="077B9C0C" w:rsidR="00316BCA" w:rsidRPr="00977D4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w:t>
            </w:r>
          </w:p>
        </w:tc>
        <w:tc>
          <w:tcPr>
            <w:tcW w:w="1484" w:type="dxa"/>
            <w:gridSpan w:val="2"/>
            <w:vAlign w:val="bottom"/>
          </w:tcPr>
          <w:p w14:paraId="3D9DD927" w14:textId="2C1E3893" w:rsidR="00316BCA" w:rsidRPr="00977D4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642CBE">
              <w:rPr>
                <w:rFonts w:ascii="Browallia New" w:hAnsi="Browallia New" w:cs="Browallia New"/>
                <w:sz w:val="28"/>
                <w:cs/>
              </w:rPr>
              <w:t>258</w:t>
            </w:r>
            <w:r w:rsidRPr="00642CBE">
              <w:rPr>
                <w:rFonts w:ascii="Browallia New" w:hAnsi="Browallia New" w:cs="Browallia New"/>
                <w:sz w:val="28"/>
              </w:rPr>
              <w:t>,</w:t>
            </w:r>
            <w:r w:rsidRPr="00642CBE">
              <w:rPr>
                <w:rFonts w:ascii="Browallia New" w:hAnsi="Browallia New" w:cs="Browallia New"/>
                <w:sz w:val="28"/>
                <w:cs/>
              </w:rPr>
              <w:t>272.43</w:t>
            </w:r>
          </w:p>
        </w:tc>
        <w:tc>
          <w:tcPr>
            <w:tcW w:w="1459" w:type="dxa"/>
            <w:gridSpan w:val="2"/>
            <w:vAlign w:val="bottom"/>
          </w:tcPr>
          <w:p w14:paraId="6BA0874E" w14:textId="5D4E474F" w:rsidR="00316BCA" w:rsidRPr="00977D4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258</w:t>
            </w:r>
            <w:r w:rsidRPr="00E93BD2">
              <w:rPr>
                <w:rFonts w:ascii="Browallia New" w:hAnsi="Browallia New" w:cs="Browallia New"/>
                <w:sz w:val="28"/>
              </w:rPr>
              <w:t>,</w:t>
            </w:r>
            <w:r w:rsidRPr="00E93BD2">
              <w:rPr>
                <w:rFonts w:ascii="Browallia New" w:hAnsi="Browallia New" w:cs="Browallia New"/>
                <w:sz w:val="28"/>
                <w:cs/>
              </w:rPr>
              <w:t>272.43</w:t>
            </w:r>
          </w:p>
        </w:tc>
      </w:tr>
      <w:tr w:rsidR="007750FA" w:rsidRPr="00977D4A" w14:paraId="47D01813" w14:textId="77777777" w:rsidTr="00316BCA">
        <w:tblPrEx>
          <w:tblLook w:val="0400" w:firstRow="0" w:lastRow="0" w:firstColumn="0" w:lastColumn="0" w:noHBand="0" w:noVBand="1"/>
        </w:tblPrEx>
        <w:trPr>
          <w:gridAfter w:val="2"/>
          <w:wAfter w:w="26" w:type="dxa"/>
          <w:trHeight w:val="258"/>
        </w:trPr>
        <w:tc>
          <w:tcPr>
            <w:tcW w:w="3153" w:type="dxa"/>
            <w:gridSpan w:val="4"/>
          </w:tcPr>
          <w:p w14:paraId="5822AF28" w14:textId="77777777" w:rsidR="007750FA" w:rsidRPr="00977D4A" w:rsidRDefault="007750FA" w:rsidP="00D40A99">
            <w:pPr>
              <w:pStyle w:val="NoSpacing"/>
              <w:spacing w:after="40" w:line="280" w:lineRule="exact"/>
              <w:ind w:left="-57"/>
              <w:rPr>
                <w:rFonts w:ascii="Browallia New" w:hAnsi="Browallia New" w:cs="Browallia New"/>
                <w:sz w:val="28"/>
              </w:rPr>
            </w:pPr>
            <w:r w:rsidRPr="00977D4A">
              <w:rPr>
                <w:rFonts w:ascii="Browallia New" w:hAnsi="Browallia New" w:cs="Browallia New"/>
                <w:sz w:val="28"/>
                <w:u w:val="single"/>
              </w:rPr>
              <w:t>Accrued expenses</w:t>
            </w:r>
          </w:p>
        </w:tc>
        <w:tc>
          <w:tcPr>
            <w:tcW w:w="1511" w:type="dxa"/>
            <w:vAlign w:val="bottom"/>
          </w:tcPr>
          <w:p w14:paraId="45A66F31"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1D048697"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51AC15E3"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51D086CC" w14:textId="77777777" w:rsidR="007750FA" w:rsidRPr="00977D4A"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316BCA" w:rsidRPr="00977D4A" w14:paraId="5E733D1D" w14:textId="77777777" w:rsidTr="00316BCA">
        <w:tblPrEx>
          <w:tblLook w:val="0400" w:firstRow="0" w:lastRow="0" w:firstColumn="0" w:lastColumn="0" w:noHBand="0" w:noVBand="1"/>
        </w:tblPrEx>
        <w:trPr>
          <w:gridAfter w:val="2"/>
          <w:wAfter w:w="26" w:type="dxa"/>
          <w:trHeight w:val="258"/>
        </w:trPr>
        <w:tc>
          <w:tcPr>
            <w:tcW w:w="3153" w:type="dxa"/>
            <w:gridSpan w:val="4"/>
          </w:tcPr>
          <w:p w14:paraId="1538742F" w14:textId="77777777" w:rsidR="00316BCA" w:rsidRPr="00977D4A" w:rsidRDefault="00316BCA" w:rsidP="00316BCA">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511" w:type="dxa"/>
            <w:vAlign w:val="bottom"/>
          </w:tcPr>
          <w:p w14:paraId="31CDFC67" w14:textId="02CE6D0A" w:rsidR="00316BCA" w:rsidRPr="00977D4A" w:rsidRDefault="00316BCA" w:rsidP="00316BC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499" w:type="dxa"/>
            <w:vAlign w:val="bottom"/>
          </w:tcPr>
          <w:p w14:paraId="4658C047" w14:textId="786F1ECF" w:rsidR="00316BCA" w:rsidRPr="00977D4A"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w:t>
            </w:r>
          </w:p>
        </w:tc>
        <w:tc>
          <w:tcPr>
            <w:tcW w:w="1484" w:type="dxa"/>
            <w:gridSpan w:val="2"/>
            <w:vAlign w:val="bottom"/>
          </w:tcPr>
          <w:p w14:paraId="55D53ADC" w14:textId="59FDE0FC" w:rsidR="00316BCA" w:rsidRPr="00977D4A" w:rsidRDefault="00316BCA" w:rsidP="00316BC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2,140.00</w:t>
            </w:r>
          </w:p>
        </w:tc>
        <w:tc>
          <w:tcPr>
            <w:tcW w:w="1459" w:type="dxa"/>
            <w:gridSpan w:val="2"/>
            <w:vAlign w:val="bottom"/>
          </w:tcPr>
          <w:p w14:paraId="703FE64E" w14:textId="399AECF2" w:rsidR="00316BCA" w:rsidRPr="00977D4A"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rPr>
              <w:t>2,140.00</w:t>
            </w:r>
          </w:p>
        </w:tc>
      </w:tr>
      <w:tr w:rsidR="00316BCA" w:rsidRPr="00977D4A" w14:paraId="52C5A8B4" w14:textId="77777777" w:rsidTr="00316BCA">
        <w:tblPrEx>
          <w:tblLook w:val="0400" w:firstRow="0" w:lastRow="0" w:firstColumn="0" w:lastColumn="0" w:noHBand="0" w:noVBand="1"/>
        </w:tblPrEx>
        <w:trPr>
          <w:gridAfter w:val="2"/>
          <w:wAfter w:w="26" w:type="dxa"/>
          <w:trHeight w:val="258"/>
        </w:trPr>
        <w:tc>
          <w:tcPr>
            <w:tcW w:w="3153" w:type="dxa"/>
            <w:gridSpan w:val="4"/>
          </w:tcPr>
          <w:p w14:paraId="7B6091B2" w14:textId="248E532E" w:rsidR="00316BCA" w:rsidRPr="00977D4A" w:rsidRDefault="00316BCA" w:rsidP="00316BCA">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511" w:type="dxa"/>
            <w:vAlign w:val="bottom"/>
          </w:tcPr>
          <w:p w14:paraId="42C2488F" w14:textId="0780C095" w:rsidR="00316BC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499" w:type="dxa"/>
            <w:vAlign w:val="bottom"/>
          </w:tcPr>
          <w:p w14:paraId="32666932" w14:textId="5A570725" w:rsidR="00316BCA" w:rsidRPr="00DE55E7"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65</w:t>
            </w:r>
            <w:r w:rsidRPr="00E93BD2">
              <w:rPr>
                <w:rFonts w:ascii="Browallia New" w:hAnsi="Browallia New" w:cs="Browallia New"/>
                <w:sz w:val="28"/>
              </w:rPr>
              <w:t>,</w:t>
            </w:r>
            <w:r w:rsidRPr="00E93BD2">
              <w:rPr>
                <w:rFonts w:ascii="Browallia New" w:hAnsi="Browallia New" w:cs="Browallia New"/>
                <w:sz w:val="28"/>
                <w:cs/>
              </w:rPr>
              <w:t>900.00</w:t>
            </w:r>
          </w:p>
        </w:tc>
        <w:tc>
          <w:tcPr>
            <w:tcW w:w="1484" w:type="dxa"/>
            <w:gridSpan w:val="2"/>
            <w:vAlign w:val="bottom"/>
          </w:tcPr>
          <w:p w14:paraId="1DDE7570" w14:textId="57BA0050" w:rsidR="00316BCA" w:rsidRPr="007B0021"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459" w:type="dxa"/>
            <w:gridSpan w:val="2"/>
            <w:vAlign w:val="bottom"/>
          </w:tcPr>
          <w:p w14:paraId="7A4C0E18" w14:textId="59CBE201" w:rsidR="00316BCA" w:rsidRPr="00DE55E7"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65</w:t>
            </w:r>
            <w:r w:rsidRPr="00E93BD2">
              <w:rPr>
                <w:rFonts w:ascii="Browallia New" w:hAnsi="Browallia New" w:cs="Browallia New"/>
                <w:sz w:val="28"/>
              </w:rPr>
              <w:t>,</w:t>
            </w:r>
            <w:r w:rsidRPr="00E93BD2">
              <w:rPr>
                <w:rFonts w:ascii="Browallia New" w:hAnsi="Browallia New" w:cs="Browallia New"/>
                <w:sz w:val="28"/>
                <w:cs/>
              </w:rPr>
              <w:t>900.00</w:t>
            </w:r>
          </w:p>
        </w:tc>
      </w:tr>
      <w:tr w:rsidR="00316BCA" w:rsidRPr="00977D4A" w14:paraId="6305C25A" w14:textId="77777777" w:rsidTr="00316BCA">
        <w:tblPrEx>
          <w:tblLook w:val="0400" w:firstRow="0" w:lastRow="0" w:firstColumn="0" w:lastColumn="0" w:noHBand="0" w:noVBand="1"/>
        </w:tblPrEx>
        <w:trPr>
          <w:gridAfter w:val="2"/>
          <w:wAfter w:w="26" w:type="dxa"/>
          <w:trHeight w:val="258"/>
        </w:trPr>
        <w:tc>
          <w:tcPr>
            <w:tcW w:w="3153" w:type="dxa"/>
            <w:gridSpan w:val="4"/>
          </w:tcPr>
          <w:p w14:paraId="5FD2BB7F" w14:textId="7BC5B8C1" w:rsidR="00316BCA" w:rsidRPr="00977D4A" w:rsidRDefault="00316BCA" w:rsidP="00316BCA">
            <w:pPr>
              <w:pStyle w:val="NoSpacing"/>
              <w:spacing w:after="40" w:line="280" w:lineRule="exact"/>
              <w:ind w:left="-57"/>
              <w:rPr>
                <w:rFonts w:ascii="Browallia New" w:hAnsi="Browallia New" w:cs="Browallia New"/>
                <w:sz w:val="28"/>
              </w:rPr>
            </w:pPr>
            <w:r>
              <w:rPr>
                <w:rFonts w:ascii="Browallia New" w:hAnsi="Browallia New" w:cs="Browallia New"/>
                <w:sz w:val="28"/>
              </w:rPr>
              <w:t>Total a</w:t>
            </w:r>
            <w:r w:rsidRPr="00AE2823">
              <w:rPr>
                <w:rFonts w:ascii="Browallia New" w:hAnsi="Browallia New" w:cs="Browallia New"/>
                <w:sz w:val="28"/>
              </w:rPr>
              <w:t>ccrued expenses</w:t>
            </w:r>
          </w:p>
        </w:tc>
        <w:tc>
          <w:tcPr>
            <w:tcW w:w="1511" w:type="dxa"/>
            <w:vAlign w:val="bottom"/>
          </w:tcPr>
          <w:p w14:paraId="326FDB3E" w14:textId="64EF4AEE" w:rsidR="00316BCA"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499" w:type="dxa"/>
            <w:vAlign w:val="bottom"/>
          </w:tcPr>
          <w:p w14:paraId="083AA6C7" w14:textId="52D87B58" w:rsidR="00316BCA" w:rsidRPr="00DE55E7"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65,900.00</w:t>
            </w:r>
          </w:p>
        </w:tc>
        <w:tc>
          <w:tcPr>
            <w:tcW w:w="1484" w:type="dxa"/>
            <w:gridSpan w:val="2"/>
            <w:vAlign w:val="bottom"/>
          </w:tcPr>
          <w:p w14:paraId="4D1CDE2F" w14:textId="5600CD30" w:rsidR="00316BCA" w:rsidRPr="007B0021"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2,140.00</w:t>
            </w:r>
          </w:p>
        </w:tc>
        <w:tc>
          <w:tcPr>
            <w:tcW w:w="1459" w:type="dxa"/>
            <w:gridSpan w:val="2"/>
            <w:vAlign w:val="bottom"/>
          </w:tcPr>
          <w:p w14:paraId="67848C43" w14:textId="7D17FCA8" w:rsidR="00316BCA" w:rsidRPr="00DE55E7" w:rsidRDefault="00316BCA" w:rsidP="00316BC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68</w:t>
            </w:r>
            <w:r w:rsidRPr="00E93BD2">
              <w:rPr>
                <w:rFonts w:ascii="Browallia New" w:hAnsi="Browallia New" w:cs="Browallia New"/>
                <w:sz w:val="30"/>
                <w:szCs w:val="30"/>
                <w:cs/>
              </w:rPr>
              <w:t>,040.00</w:t>
            </w:r>
          </w:p>
        </w:tc>
      </w:tr>
      <w:tr w:rsidR="00316BCA" w:rsidRPr="00977D4A" w14:paraId="5B0C00C9" w14:textId="77777777" w:rsidTr="00316BCA">
        <w:tblPrEx>
          <w:tblLook w:val="0400" w:firstRow="0" w:lastRow="0" w:firstColumn="0" w:lastColumn="0" w:noHBand="0" w:noVBand="1"/>
        </w:tblPrEx>
        <w:trPr>
          <w:gridAfter w:val="2"/>
          <w:wAfter w:w="26" w:type="dxa"/>
          <w:trHeight w:val="258"/>
        </w:trPr>
        <w:tc>
          <w:tcPr>
            <w:tcW w:w="3153" w:type="dxa"/>
            <w:gridSpan w:val="4"/>
          </w:tcPr>
          <w:p w14:paraId="05FC6844" w14:textId="79244B86" w:rsidR="00316BCA" w:rsidRPr="00977D4A" w:rsidRDefault="00316BCA" w:rsidP="00A2219C">
            <w:pPr>
              <w:pStyle w:val="NoSpacing"/>
              <w:spacing w:after="40" w:line="280" w:lineRule="exact"/>
              <w:ind w:left="350" w:hanging="407"/>
              <w:rPr>
                <w:rFonts w:ascii="Browallia New" w:hAnsi="Browallia New" w:cs="Browallia New"/>
                <w:sz w:val="28"/>
              </w:rPr>
            </w:pPr>
            <w:r w:rsidRPr="00977D4A">
              <w:rPr>
                <w:rFonts w:ascii="Browallia New" w:hAnsi="Browallia New" w:cs="Browallia New"/>
                <w:sz w:val="28"/>
              </w:rPr>
              <w:t>Total trade accounts and other</w:t>
            </w:r>
            <w:r>
              <w:rPr>
                <w:rFonts w:ascii="Browallia New" w:hAnsi="Browallia New" w:cs="Browallia New"/>
                <w:sz w:val="28"/>
              </w:rPr>
              <w:t xml:space="preserve"> </w:t>
            </w:r>
            <w:r w:rsidRPr="00977D4A">
              <w:rPr>
                <w:rFonts w:ascii="Browallia New" w:hAnsi="Browallia New" w:cs="Browallia New"/>
                <w:sz w:val="28"/>
              </w:rPr>
              <w:t>current payable</w:t>
            </w:r>
            <w:r w:rsidR="005178A1">
              <w:rPr>
                <w:rFonts w:ascii="Browallia New" w:hAnsi="Browallia New" w:cs="Browallia New"/>
                <w:sz w:val="28"/>
              </w:rPr>
              <w:t>s</w:t>
            </w:r>
          </w:p>
        </w:tc>
        <w:tc>
          <w:tcPr>
            <w:tcW w:w="1511" w:type="dxa"/>
            <w:vAlign w:val="bottom"/>
          </w:tcPr>
          <w:p w14:paraId="3F38AD4E" w14:textId="3EC0F87B" w:rsidR="00316BCA" w:rsidRPr="003E32F3" w:rsidRDefault="00316BCA" w:rsidP="00316BC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70C34">
              <w:rPr>
                <w:rFonts w:ascii="Browallia New" w:hAnsi="Browallia New" w:cs="Browallia New"/>
                <w:sz w:val="28"/>
                <w:cs/>
              </w:rPr>
              <w:t>78</w:t>
            </w:r>
            <w:r w:rsidRPr="00570C34">
              <w:rPr>
                <w:rFonts w:ascii="Browallia New" w:hAnsi="Browallia New" w:cs="Browallia New"/>
                <w:sz w:val="28"/>
              </w:rPr>
              <w:t>,</w:t>
            </w:r>
            <w:r w:rsidRPr="00570C34">
              <w:rPr>
                <w:rFonts w:ascii="Browallia New" w:hAnsi="Browallia New" w:cs="Browallia New"/>
                <w:sz w:val="28"/>
                <w:cs/>
              </w:rPr>
              <w:t>939.25</w:t>
            </w:r>
          </w:p>
        </w:tc>
        <w:tc>
          <w:tcPr>
            <w:tcW w:w="1499" w:type="dxa"/>
            <w:vAlign w:val="bottom"/>
          </w:tcPr>
          <w:p w14:paraId="7C5D5071" w14:textId="5C3F2394" w:rsidR="00316BCA" w:rsidRPr="00977D4A" w:rsidRDefault="00316BCA" w:rsidP="00316BC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128,869.51</w:t>
            </w:r>
          </w:p>
        </w:tc>
        <w:tc>
          <w:tcPr>
            <w:tcW w:w="1484" w:type="dxa"/>
            <w:gridSpan w:val="2"/>
            <w:vAlign w:val="bottom"/>
          </w:tcPr>
          <w:p w14:paraId="22E3E75A" w14:textId="7D44C8CB" w:rsidR="00316BCA" w:rsidRPr="00977D4A" w:rsidRDefault="00316BCA" w:rsidP="00316BC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D5A39">
              <w:rPr>
                <w:rFonts w:ascii="Browallia New" w:hAnsi="Browallia New" w:cs="Browallia New"/>
                <w:sz w:val="28"/>
                <w:cs/>
              </w:rPr>
              <w:t>339</w:t>
            </w:r>
            <w:r w:rsidRPr="00DD5A39">
              <w:rPr>
                <w:rFonts w:ascii="Browallia New" w:hAnsi="Browallia New" w:cs="Browallia New"/>
                <w:sz w:val="28"/>
              </w:rPr>
              <w:t>,</w:t>
            </w:r>
            <w:r w:rsidRPr="00DD5A39">
              <w:rPr>
                <w:rFonts w:ascii="Browallia New" w:hAnsi="Browallia New" w:cs="Browallia New"/>
                <w:sz w:val="28"/>
                <w:cs/>
              </w:rPr>
              <w:t>351.68</w:t>
            </w:r>
          </w:p>
        </w:tc>
        <w:tc>
          <w:tcPr>
            <w:tcW w:w="1459" w:type="dxa"/>
            <w:gridSpan w:val="2"/>
            <w:vAlign w:val="bottom"/>
          </w:tcPr>
          <w:p w14:paraId="1C2F3B8B" w14:textId="4393E4DA" w:rsidR="00316BCA" w:rsidRPr="00977D4A" w:rsidRDefault="00316BCA" w:rsidP="00316BC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389,281.94</w:t>
            </w:r>
          </w:p>
        </w:tc>
      </w:tr>
      <w:tr w:rsidR="007750FA" w:rsidRPr="00977D4A" w14:paraId="7FA3CACB" w14:textId="77777777" w:rsidTr="00316BCA">
        <w:tblPrEx>
          <w:tblLook w:val="0400" w:firstRow="0" w:lastRow="0" w:firstColumn="0" w:lastColumn="0" w:noHBand="0" w:noVBand="1"/>
        </w:tblPrEx>
        <w:trPr>
          <w:gridAfter w:val="2"/>
          <w:wAfter w:w="26" w:type="dxa"/>
          <w:trHeight w:val="258"/>
        </w:trPr>
        <w:tc>
          <w:tcPr>
            <w:tcW w:w="3153" w:type="dxa"/>
            <w:gridSpan w:val="4"/>
          </w:tcPr>
          <w:p w14:paraId="3EFAC0B5" w14:textId="77777777" w:rsidR="00A2219C" w:rsidRPr="00A2219C" w:rsidRDefault="00A2219C" w:rsidP="00A2219C">
            <w:pPr>
              <w:pStyle w:val="NoSpacing"/>
              <w:spacing w:line="280" w:lineRule="exact"/>
              <w:ind w:left="-57"/>
              <w:rPr>
                <w:rFonts w:ascii="Browallia New" w:hAnsi="Browallia New" w:cs="Browallia New"/>
                <w:b/>
                <w:bCs/>
                <w:sz w:val="24"/>
                <w:szCs w:val="24"/>
              </w:rPr>
            </w:pPr>
          </w:p>
          <w:p w14:paraId="76870F2F" w14:textId="59FC4BF4" w:rsidR="007750FA" w:rsidRPr="00BB6677" w:rsidRDefault="007750FA" w:rsidP="00A2219C">
            <w:pPr>
              <w:pStyle w:val="NoSpacing"/>
              <w:spacing w:line="280" w:lineRule="exact"/>
              <w:ind w:left="-57"/>
              <w:rPr>
                <w:rFonts w:ascii="Browallia New" w:hAnsi="Browallia New" w:cs="Browallia New"/>
                <w:b/>
                <w:bCs/>
                <w:sz w:val="28"/>
              </w:rPr>
            </w:pPr>
            <w:r w:rsidRPr="00BB6677">
              <w:rPr>
                <w:rFonts w:ascii="Browallia New" w:hAnsi="Browallia New" w:cs="Browallia New"/>
                <w:b/>
                <w:bCs/>
                <w:sz w:val="28"/>
              </w:rPr>
              <w:t>Accrued dividend</w:t>
            </w:r>
          </w:p>
        </w:tc>
        <w:tc>
          <w:tcPr>
            <w:tcW w:w="1511" w:type="dxa"/>
            <w:vAlign w:val="bottom"/>
          </w:tcPr>
          <w:p w14:paraId="365E7B0E"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61A3A106"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5D655452"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1360B245"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316BCA" w:rsidRPr="001E4C75" w14:paraId="076B5F11" w14:textId="77777777" w:rsidTr="00316BCA">
        <w:tblPrEx>
          <w:tblLook w:val="0400" w:firstRow="0" w:lastRow="0" w:firstColumn="0" w:lastColumn="0" w:noHBand="0" w:noVBand="1"/>
        </w:tblPrEx>
        <w:trPr>
          <w:gridAfter w:val="2"/>
          <w:wAfter w:w="26" w:type="dxa"/>
          <w:trHeight w:val="258"/>
        </w:trPr>
        <w:tc>
          <w:tcPr>
            <w:tcW w:w="3153" w:type="dxa"/>
            <w:gridSpan w:val="4"/>
            <w:vAlign w:val="bottom"/>
          </w:tcPr>
          <w:p w14:paraId="49A7C3C2" w14:textId="77777777" w:rsidR="00316BCA" w:rsidRPr="00977D4A" w:rsidRDefault="00316BCA" w:rsidP="00316BCA">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Major Shareholder</w:t>
            </w:r>
          </w:p>
        </w:tc>
        <w:tc>
          <w:tcPr>
            <w:tcW w:w="1511" w:type="dxa"/>
            <w:vAlign w:val="bottom"/>
          </w:tcPr>
          <w:p w14:paraId="440DC69D" w14:textId="16BA0982" w:rsidR="00316BCA" w:rsidRPr="003C2217" w:rsidRDefault="00316BCA" w:rsidP="00316BC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14</w:t>
            </w:r>
            <w:r w:rsidRPr="00E93BD2">
              <w:rPr>
                <w:rFonts w:ascii="Browallia New" w:hAnsi="Browallia New" w:cs="Browallia New"/>
                <w:sz w:val="28"/>
              </w:rPr>
              <w:t>,</w:t>
            </w:r>
            <w:r w:rsidRPr="00E93BD2">
              <w:rPr>
                <w:rFonts w:ascii="Browallia New" w:hAnsi="Browallia New" w:cs="Browallia New"/>
                <w:sz w:val="28"/>
                <w:cs/>
              </w:rPr>
              <w:t>079</w:t>
            </w:r>
            <w:r w:rsidRPr="00E93BD2">
              <w:rPr>
                <w:rFonts w:ascii="Browallia New" w:hAnsi="Browallia New" w:cs="Browallia New"/>
                <w:sz w:val="28"/>
              </w:rPr>
              <w:t>,</w:t>
            </w:r>
            <w:r w:rsidRPr="00E93BD2">
              <w:rPr>
                <w:rFonts w:ascii="Browallia New" w:hAnsi="Browallia New" w:cs="Browallia New"/>
                <w:sz w:val="28"/>
                <w:cs/>
              </w:rPr>
              <w:t>802.44</w:t>
            </w:r>
          </w:p>
        </w:tc>
        <w:tc>
          <w:tcPr>
            <w:tcW w:w="1499" w:type="dxa"/>
            <w:vAlign w:val="bottom"/>
          </w:tcPr>
          <w:p w14:paraId="5F894668" w14:textId="27CC6AC0" w:rsidR="00316BCA" w:rsidRPr="003C2217" w:rsidRDefault="00316BCA" w:rsidP="00316BC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14</w:t>
            </w:r>
            <w:r w:rsidRPr="00E93BD2">
              <w:rPr>
                <w:rFonts w:ascii="Browallia New" w:hAnsi="Browallia New" w:cs="Browallia New"/>
                <w:sz w:val="28"/>
              </w:rPr>
              <w:t>,</w:t>
            </w:r>
            <w:r w:rsidRPr="00E93BD2">
              <w:rPr>
                <w:rFonts w:ascii="Browallia New" w:hAnsi="Browallia New" w:cs="Browallia New"/>
                <w:sz w:val="28"/>
                <w:cs/>
              </w:rPr>
              <w:t>079</w:t>
            </w:r>
            <w:r w:rsidRPr="00E93BD2">
              <w:rPr>
                <w:rFonts w:ascii="Browallia New" w:hAnsi="Browallia New" w:cs="Browallia New"/>
                <w:sz w:val="28"/>
              </w:rPr>
              <w:t>,</w:t>
            </w:r>
            <w:r w:rsidRPr="00E93BD2">
              <w:rPr>
                <w:rFonts w:ascii="Browallia New" w:hAnsi="Browallia New" w:cs="Browallia New"/>
                <w:sz w:val="28"/>
                <w:cs/>
              </w:rPr>
              <w:t>802.44</w:t>
            </w:r>
          </w:p>
        </w:tc>
        <w:tc>
          <w:tcPr>
            <w:tcW w:w="1484" w:type="dxa"/>
            <w:gridSpan w:val="2"/>
            <w:vAlign w:val="bottom"/>
          </w:tcPr>
          <w:p w14:paraId="305EE7A9" w14:textId="6828081C" w:rsidR="00316BCA" w:rsidRPr="003C2217" w:rsidRDefault="00316BCA" w:rsidP="00316BC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14</w:t>
            </w:r>
            <w:r w:rsidRPr="00E93BD2">
              <w:rPr>
                <w:rFonts w:ascii="Browallia New" w:hAnsi="Browallia New" w:cs="Browallia New"/>
                <w:sz w:val="28"/>
              </w:rPr>
              <w:t>,</w:t>
            </w:r>
            <w:r w:rsidRPr="00E93BD2">
              <w:rPr>
                <w:rFonts w:ascii="Browallia New" w:hAnsi="Browallia New" w:cs="Browallia New"/>
                <w:sz w:val="28"/>
                <w:cs/>
              </w:rPr>
              <w:t>079</w:t>
            </w:r>
            <w:r w:rsidRPr="00E93BD2">
              <w:rPr>
                <w:rFonts w:ascii="Browallia New" w:hAnsi="Browallia New" w:cs="Browallia New"/>
                <w:sz w:val="28"/>
              </w:rPr>
              <w:t>,</w:t>
            </w:r>
            <w:r w:rsidRPr="00E93BD2">
              <w:rPr>
                <w:rFonts w:ascii="Browallia New" w:hAnsi="Browallia New" w:cs="Browallia New"/>
                <w:sz w:val="28"/>
                <w:cs/>
              </w:rPr>
              <w:t>802.44</w:t>
            </w:r>
          </w:p>
        </w:tc>
        <w:tc>
          <w:tcPr>
            <w:tcW w:w="1459" w:type="dxa"/>
            <w:gridSpan w:val="2"/>
            <w:vAlign w:val="bottom"/>
          </w:tcPr>
          <w:p w14:paraId="43EA1D1B" w14:textId="4B47C49B" w:rsidR="00316BCA" w:rsidRPr="003C2217" w:rsidRDefault="00316BCA" w:rsidP="00316BC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14</w:t>
            </w:r>
            <w:r w:rsidRPr="00E93BD2">
              <w:rPr>
                <w:rFonts w:ascii="Browallia New" w:hAnsi="Browallia New" w:cs="Browallia New"/>
                <w:sz w:val="28"/>
              </w:rPr>
              <w:t>,</w:t>
            </w:r>
            <w:r w:rsidRPr="00E93BD2">
              <w:rPr>
                <w:rFonts w:ascii="Browallia New" w:hAnsi="Browallia New" w:cs="Browallia New"/>
                <w:sz w:val="28"/>
                <w:cs/>
              </w:rPr>
              <w:t>079</w:t>
            </w:r>
            <w:r w:rsidRPr="00E93BD2">
              <w:rPr>
                <w:rFonts w:ascii="Browallia New" w:hAnsi="Browallia New" w:cs="Browallia New"/>
                <w:sz w:val="28"/>
              </w:rPr>
              <w:t>,</w:t>
            </w:r>
            <w:r w:rsidRPr="00E93BD2">
              <w:rPr>
                <w:rFonts w:ascii="Browallia New" w:hAnsi="Browallia New" w:cs="Browallia New"/>
                <w:sz w:val="28"/>
                <w:cs/>
              </w:rPr>
              <w:t>802.44</w:t>
            </w:r>
          </w:p>
        </w:tc>
      </w:tr>
      <w:tr w:rsidR="007750FA" w:rsidRPr="00977D4A" w14:paraId="72999654" w14:textId="77777777" w:rsidTr="00316BCA">
        <w:tblPrEx>
          <w:tblLook w:val="0400" w:firstRow="0" w:lastRow="0" w:firstColumn="0" w:lastColumn="0" w:noHBand="0" w:noVBand="1"/>
        </w:tblPrEx>
        <w:trPr>
          <w:gridAfter w:val="2"/>
          <w:wAfter w:w="26" w:type="dxa"/>
          <w:trHeight w:val="258"/>
        </w:trPr>
        <w:tc>
          <w:tcPr>
            <w:tcW w:w="3153" w:type="dxa"/>
            <w:gridSpan w:val="4"/>
          </w:tcPr>
          <w:p w14:paraId="3ACCA78E" w14:textId="77777777" w:rsidR="00A2219C" w:rsidRPr="00A2219C" w:rsidRDefault="00A2219C" w:rsidP="00A2219C">
            <w:pPr>
              <w:pStyle w:val="NoSpacing"/>
              <w:spacing w:line="280" w:lineRule="exact"/>
              <w:ind w:left="-57"/>
              <w:rPr>
                <w:rFonts w:ascii="Browallia New" w:hAnsi="Browallia New" w:cs="Browallia New"/>
                <w:b/>
                <w:bCs/>
                <w:sz w:val="24"/>
                <w:szCs w:val="24"/>
              </w:rPr>
            </w:pPr>
          </w:p>
          <w:p w14:paraId="3D2AC2E0" w14:textId="34BFBD44" w:rsidR="007750FA" w:rsidRPr="00977D4A" w:rsidRDefault="007750FA" w:rsidP="00A2219C">
            <w:pPr>
              <w:pStyle w:val="NoSpacing"/>
              <w:spacing w:line="280" w:lineRule="exact"/>
              <w:ind w:left="-57"/>
              <w:rPr>
                <w:rFonts w:ascii="Browallia New" w:hAnsi="Browallia New" w:cs="Browallia New"/>
                <w:b/>
                <w:bCs/>
                <w:sz w:val="28"/>
              </w:rPr>
            </w:pPr>
            <w:r w:rsidRPr="00977D4A">
              <w:rPr>
                <w:rFonts w:ascii="Browallia New" w:hAnsi="Browallia New" w:cs="Browallia New"/>
                <w:b/>
                <w:bCs/>
                <w:sz w:val="28"/>
              </w:rPr>
              <w:t>Lease liabilities - net</w:t>
            </w:r>
          </w:p>
        </w:tc>
        <w:tc>
          <w:tcPr>
            <w:tcW w:w="1511" w:type="dxa"/>
            <w:vAlign w:val="bottom"/>
          </w:tcPr>
          <w:p w14:paraId="2C82F1F4"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3688EAAB"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3D9F7178"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28D0F025" w14:textId="77777777" w:rsidR="007750FA" w:rsidRPr="003C2217" w:rsidRDefault="007750FA" w:rsidP="00D40A99">
            <w:pPr>
              <w:pStyle w:val="NoSpacing"/>
              <w:tabs>
                <w:tab w:val="left" w:pos="567"/>
                <w:tab w:val="left" w:pos="709"/>
              </w:tabs>
              <w:spacing w:after="40" w:line="280" w:lineRule="exact"/>
              <w:jc w:val="right"/>
              <w:rPr>
                <w:rFonts w:ascii="Browallia New" w:hAnsi="Browallia New" w:cs="Browallia New"/>
                <w:sz w:val="28"/>
              </w:rPr>
            </w:pPr>
          </w:p>
        </w:tc>
      </w:tr>
      <w:tr w:rsidR="00316BCA" w:rsidRPr="00977D4A" w14:paraId="4FA79E70" w14:textId="77777777" w:rsidTr="00316BCA">
        <w:tblPrEx>
          <w:tblLook w:val="0400" w:firstRow="0" w:lastRow="0" w:firstColumn="0" w:lastColumn="0" w:noHBand="0" w:noVBand="1"/>
        </w:tblPrEx>
        <w:trPr>
          <w:gridAfter w:val="2"/>
          <w:wAfter w:w="26" w:type="dxa"/>
          <w:trHeight w:val="258"/>
        </w:trPr>
        <w:tc>
          <w:tcPr>
            <w:tcW w:w="3153" w:type="dxa"/>
            <w:gridSpan w:val="4"/>
            <w:vAlign w:val="bottom"/>
          </w:tcPr>
          <w:p w14:paraId="0928FB05" w14:textId="77777777" w:rsidR="00316BCA" w:rsidRPr="00977D4A" w:rsidRDefault="00316BCA" w:rsidP="00316BCA">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511" w:type="dxa"/>
            <w:vAlign w:val="bottom"/>
          </w:tcPr>
          <w:p w14:paraId="0432B4E1" w14:textId="0DF8E0A9"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499" w:type="dxa"/>
            <w:vAlign w:val="bottom"/>
          </w:tcPr>
          <w:p w14:paraId="2851C8D9" w14:textId="75BDE73F"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w:t>
            </w:r>
          </w:p>
        </w:tc>
        <w:tc>
          <w:tcPr>
            <w:tcW w:w="1484" w:type="dxa"/>
            <w:gridSpan w:val="2"/>
            <w:vAlign w:val="bottom"/>
          </w:tcPr>
          <w:p w14:paraId="6492EDA5" w14:textId="115D4B02"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367B79">
              <w:rPr>
                <w:rFonts w:ascii="Browallia New" w:hAnsi="Browallia New" w:cs="Browallia New"/>
                <w:sz w:val="28"/>
                <w:cs/>
              </w:rPr>
              <w:t>53</w:t>
            </w:r>
            <w:r w:rsidRPr="00367B79">
              <w:rPr>
                <w:rFonts w:ascii="Browallia New" w:hAnsi="Browallia New" w:cs="Browallia New"/>
                <w:sz w:val="28"/>
              </w:rPr>
              <w:t>,</w:t>
            </w:r>
            <w:r w:rsidRPr="00367B79">
              <w:rPr>
                <w:rFonts w:ascii="Browallia New" w:hAnsi="Browallia New" w:cs="Browallia New"/>
                <w:sz w:val="28"/>
                <w:cs/>
              </w:rPr>
              <w:t>284</w:t>
            </w:r>
            <w:r w:rsidRPr="00367B79">
              <w:rPr>
                <w:rFonts w:ascii="Browallia New" w:hAnsi="Browallia New" w:cs="Browallia New"/>
                <w:sz w:val="28"/>
              </w:rPr>
              <w:t>,</w:t>
            </w:r>
            <w:r w:rsidRPr="00367B79">
              <w:rPr>
                <w:rFonts w:ascii="Browallia New" w:hAnsi="Browallia New" w:cs="Browallia New"/>
                <w:sz w:val="28"/>
                <w:cs/>
              </w:rPr>
              <w:t>214.90</w:t>
            </w:r>
          </w:p>
        </w:tc>
        <w:tc>
          <w:tcPr>
            <w:tcW w:w="1459" w:type="dxa"/>
            <w:gridSpan w:val="2"/>
            <w:vAlign w:val="bottom"/>
          </w:tcPr>
          <w:p w14:paraId="73B3B159" w14:textId="569466BB"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8</w:t>
            </w:r>
            <w:r w:rsidRPr="00E93BD2">
              <w:rPr>
                <w:rFonts w:ascii="Browallia New" w:hAnsi="Browallia New" w:cs="Browallia New"/>
                <w:sz w:val="28"/>
              </w:rPr>
              <w:t>,</w:t>
            </w:r>
            <w:r w:rsidRPr="00E93BD2">
              <w:rPr>
                <w:rFonts w:ascii="Browallia New" w:hAnsi="Browallia New" w:cs="Browallia New"/>
                <w:sz w:val="28"/>
                <w:cs/>
              </w:rPr>
              <w:t>083</w:t>
            </w:r>
            <w:r w:rsidRPr="00E93BD2">
              <w:rPr>
                <w:rFonts w:ascii="Browallia New" w:hAnsi="Browallia New" w:cs="Browallia New"/>
                <w:sz w:val="28"/>
              </w:rPr>
              <w:t>,</w:t>
            </w:r>
            <w:r w:rsidRPr="00E93BD2">
              <w:rPr>
                <w:rFonts w:ascii="Browallia New" w:hAnsi="Browallia New" w:cs="Browallia New"/>
                <w:sz w:val="28"/>
                <w:cs/>
              </w:rPr>
              <w:t>360.92</w:t>
            </w:r>
          </w:p>
        </w:tc>
      </w:tr>
      <w:tr w:rsidR="00316BCA" w:rsidRPr="00977D4A" w14:paraId="67BA296E" w14:textId="77777777" w:rsidTr="00316BCA">
        <w:tblPrEx>
          <w:tblLook w:val="0400" w:firstRow="0" w:lastRow="0" w:firstColumn="0" w:lastColumn="0" w:noHBand="0" w:noVBand="1"/>
        </w:tblPrEx>
        <w:trPr>
          <w:gridAfter w:val="2"/>
          <w:wAfter w:w="26" w:type="dxa"/>
          <w:trHeight w:val="258"/>
        </w:trPr>
        <w:tc>
          <w:tcPr>
            <w:tcW w:w="3153" w:type="dxa"/>
            <w:gridSpan w:val="4"/>
            <w:vAlign w:val="bottom"/>
          </w:tcPr>
          <w:p w14:paraId="6C76194F" w14:textId="77777777" w:rsidR="00316BCA" w:rsidRPr="00977D4A" w:rsidRDefault="00316BCA" w:rsidP="00316BCA">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511" w:type="dxa"/>
            <w:vAlign w:val="bottom"/>
          </w:tcPr>
          <w:p w14:paraId="09B5D7C0" w14:textId="1635FBB6"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367B79">
              <w:rPr>
                <w:rFonts w:ascii="Browallia New" w:hAnsi="Browallia New" w:cs="Browallia New"/>
                <w:sz w:val="28"/>
                <w:cs/>
              </w:rPr>
              <w:t>3</w:t>
            </w:r>
            <w:r w:rsidRPr="00367B79">
              <w:rPr>
                <w:rFonts w:ascii="Browallia New" w:hAnsi="Browallia New" w:cs="Browallia New"/>
                <w:sz w:val="28"/>
              </w:rPr>
              <w:t>,</w:t>
            </w:r>
            <w:r w:rsidRPr="00367B79">
              <w:rPr>
                <w:rFonts w:ascii="Browallia New" w:hAnsi="Browallia New" w:cs="Browallia New"/>
                <w:sz w:val="28"/>
                <w:cs/>
              </w:rPr>
              <w:t>180</w:t>
            </w:r>
            <w:r w:rsidRPr="00367B79">
              <w:rPr>
                <w:rFonts w:ascii="Browallia New" w:hAnsi="Browallia New" w:cs="Browallia New"/>
                <w:sz w:val="28"/>
              </w:rPr>
              <w:t>,</w:t>
            </w:r>
            <w:r w:rsidRPr="00367B79">
              <w:rPr>
                <w:rFonts w:ascii="Browallia New" w:hAnsi="Browallia New" w:cs="Browallia New"/>
                <w:sz w:val="28"/>
                <w:cs/>
              </w:rPr>
              <w:t>338.74</w:t>
            </w:r>
          </w:p>
        </w:tc>
        <w:tc>
          <w:tcPr>
            <w:tcW w:w="1499" w:type="dxa"/>
            <w:vAlign w:val="bottom"/>
          </w:tcPr>
          <w:p w14:paraId="20229188" w14:textId="7A9A5AFF"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4</w:t>
            </w:r>
            <w:r w:rsidRPr="00E93BD2">
              <w:rPr>
                <w:rFonts w:ascii="Browallia New" w:hAnsi="Browallia New" w:cs="Browallia New"/>
                <w:sz w:val="28"/>
              </w:rPr>
              <w:t>,</w:t>
            </w:r>
            <w:r w:rsidRPr="00E93BD2">
              <w:rPr>
                <w:rFonts w:ascii="Browallia New" w:hAnsi="Browallia New" w:cs="Browallia New"/>
                <w:sz w:val="28"/>
                <w:cs/>
              </w:rPr>
              <w:t>061</w:t>
            </w:r>
            <w:r w:rsidRPr="00E93BD2">
              <w:rPr>
                <w:rFonts w:ascii="Browallia New" w:hAnsi="Browallia New" w:cs="Browallia New"/>
                <w:sz w:val="28"/>
              </w:rPr>
              <w:t>,</w:t>
            </w:r>
            <w:r w:rsidRPr="00E93BD2">
              <w:rPr>
                <w:rFonts w:ascii="Browallia New" w:hAnsi="Browallia New" w:cs="Browallia New"/>
                <w:sz w:val="28"/>
                <w:cs/>
              </w:rPr>
              <w:t>514.91</w:t>
            </w:r>
          </w:p>
        </w:tc>
        <w:tc>
          <w:tcPr>
            <w:tcW w:w="1484" w:type="dxa"/>
            <w:gridSpan w:val="2"/>
            <w:vAlign w:val="bottom"/>
          </w:tcPr>
          <w:p w14:paraId="6935CB65" w14:textId="0EA1D62F"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367B79">
              <w:rPr>
                <w:rFonts w:ascii="Browallia New" w:hAnsi="Browallia New" w:cs="Browallia New"/>
                <w:sz w:val="28"/>
                <w:cs/>
              </w:rPr>
              <w:t>3</w:t>
            </w:r>
            <w:r w:rsidRPr="00367B79">
              <w:rPr>
                <w:rFonts w:ascii="Browallia New" w:hAnsi="Browallia New" w:cs="Browallia New"/>
                <w:sz w:val="28"/>
              </w:rPr>
              <w:t>,</w:t>
            </w:r>
            <w:r w:rsidRPr="00367B79">
              <w:rPr>
                <w:rFonts w:ascii="Browallia New" w:hAnsi="Browallia New" w:cs="Browallia New"/>
                <w:sz w:val="28"/>
                <w:cs/>
              </w:rPr>
              <w:t>180</w:t>
            </w:r>
            <w:r w:rsidRPr="00367B79">
              <w:rPr>
                <w:rFonts w:ascii="Browallia New" w:hAnsi="Browallia New" w:cs="Browallia New"/>
                <w:sz w:val="28"/>
              </w:rPr>
              <w:t>,</w:t>
            </w:r>
            <w:r w:rsidRPr="00367B79">
              <w:rPr>
                <w:rFonts w:ascii="Browallia New" w:hAnsi="Browallia New" w:cs="Browallia New"/>
                <w:sz w:val="28"/>
                <w:cs/>
              </w:rPr>
              <w:t>338.74</w:t>
            </w:r>
          </w:p>
        </w:tc>
        <w:tc>
          <w:tcPr>
            <w:tcW w:w="1459" w:type="dxa"/>
            <w:gridSpan w:val="2"/>
            <w:vAlign w:val="bottom"/>
          </w:tcPr>
          <w:p w14:paraId="4FC8DC59" w14:textId="04CCD9A7"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4</w:t>
            </w:r>
            <w:r w:rsidRPr="00E93BD2">
              <w:rPr>
                <w:rFonts w:ascii="Browallia New" w:hAnsi="Browallia New" w:cs="Browallia New"/>
                <w:sz w:val="28"/>
              </w:rPr>
              <w:t>,</w:t>
            </w:r>
            <w:r w:rsidRPr="00E93BD2">
              <w:rPr>
                <w:rFonts w:ascii="Browallia New" w:hAnsi="Browallia New" w:cs="Browallia New"/>
                <w:sz w:val="28"/>
                <w:cs/>
              </w:rPr>
              <w:t>061</w:t>
            </w:r>
            <w:r w:rsidRPr="00E93BD2">
              <w:rPr>
                <w:rFonts w:ascii="Browallia New" w:hAnsi="Browallia New" w:cs="Browallia New"/>
                <w:sz w:val="28"/>
              </w:rPr>
              <w:t>,</w:t>
            </w:r>
            <w:r w:rsidRPr="00E93BD2">
              <w:rPr>
                <w:rFonts w:ascii="Browallia New" w:hAnsi="Browallia New" w:cs="Browallia New"/>
                <w:sz w:val="28"/>
                <w:cs/>
              </w:rPr>
              <w:t>514.91</w:t>
            </w:r>
          </w:p>
        </w:tc>
      </w:tr>
      <w:tr w:rsidR="00316BCA" w:rsidRPr="00977D4A" w14:paraId="56B10449" w14:textId="77777777" w:rsidTr="00316BCA">
        <w:tblPrEx>
          <w:tblLook w:val="0400" w:firstRow="0" w:lastRow="0" w:firstColumn="0" w:lastColumn="0" w:noHBand="0" w:noVBand="1"/>
        </w:tblPrEx>
        <w:trPr>
          <w:gridAfter w:val="2"/>
          <w:wAfter w:w="26" w:type="dxa"/>
          <w:trHeight w:val="258"/>
        </w:trPr>
        <w:tc>
          <w:tcPr>
            <w:tcW w:w="3153" w:type="dxa"/>
            <w:gridSpan w:val="4"/>
            <w:vAlign w:val="bottom"/>
          </w:tcPr>
          <w:p w14:paraId="6BD45EC3" w14:textId="77777777" w:rsidR="00316BCA" w:rsidRPr="00977D4A" w:rsidRDefault="00316BCA" w:rsidP="00316BCA">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 xml:space="preserve">Related </w:t>
            </w:r>
            <w:r>
              <w:rPr>
                <w:rFonts w:ascii="Browallia New" w:hAnsi="Browallia New" w:cs="Browallia New"/>
                <w:sz w:val="28"/>
              </w:rPr>
              <w:t>person</w:t>
            </w:r>
          </w:p>
        </w:tc>
        <w:tc>
          <w:tcPr>
            <w:tcW w:w="1511" w:type="dxa"/>
            <w:vAlign w:val="bottom"/>
          </w:tcPr>
          <w:p w14:paraId="4D445E11" w14:textId="41C6913E"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499" w:type="dxa"/>
            <w:vAlign w:val="bottom"/>
          </w:tcPr>
          <w:p w14:paraId="52D99C80" w14:textId="27B7D6DD"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294</w:t>
            </w:r>
            <w:r w:rsidRPr="00E93BD2">
              <w:rPr>
                <w:rFonts w:ascii="Browallia New" w:hAnsi="Browallia New" w:cs="Browallia New"/>
                <w:sz w:val="28"/>
              </w:rPr>
              <w:t>,</w:t>
            </w:r>
            <w:r w:rsidRPr="00E93BD2">
              <w:rPr>
                <w:rFonts w:ascii="Browallia New" w:hAnsi="Browallia New" w:cs="Browallia New"/>
                <w:sz w:val="28"/>
                <w:cs/>
              </w:rPr>
              <w:t>073.02</w:t>
            </w:r>
          </w:p>
        </w:tc>
        <w:tc>
          <w:tcPr>
            <w:tcW w:w="1484" w:type="dxa"/>
            <w:gridSpan w:val="2"/>
            <w:vAlign w:val="bottom"/>
          </w:tcPr>
          <w:p w14:paraId="0155AAAD" w14:textId="52BAB513"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hint="cs"/>
                <w:sz w:val="28"/>
                <w:cs/>
              </w:rPr>
              <w:t>-</w:t>
            </w:r>
          </w:p>
        </w:tc>
        <w:tc>
          <w:tcPr>
            <w:tcW w:w="1459" w:type="dxa"/>
            <w:gridSpan w:val="2"/>
            <w:vAlign w:val="bottom"/>
          </w:tcPr>
          <w:p w14:paraId="4E816FF6" w14:textId="1CE96188" w:rsidR="00316BCA" w:rsidRPr="003C2217" w:rsidRDefault="00316BCA" w:rsidP="00316BCA">
            <w:pPr>
              <w:pStyle w:val="NoSpacing"/>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294</w:t>
            </w:r>
            <w:r w:rsidRPr="00E93BD2">
              <w:rPr>
                <w:rFonts w:ascii="Browallia New" w:hAnsi="Browallia New" w:cs="Browallia New"/>
                <w:sz w:val="28"/>
              </w:rPr>
              <w:t>,</w:t>
            </w:r>
            <w:r w:rsidRPr="00E93BD2">
              <w:rPr>
                <w:rFonts w:ascii="Browallia New" w:hAnsi="Browallia New" w:cs="Browallia New"/>
                <w:sz w:val="28"/>
                <w:cs/>
              </w:rPr>
              <w:t>073.02</w:t>
            </w:r>
          </w:p>
        </w:tc>
      </w:tr>
      <w:tr w:rsidR="00316BCA" w:rsidRPr="00977D4A" w14:paraId="4EA7C7E7" w14:textId="77777777" w:rsidTr="00316BCA">
        <w:tblPrEx>
          <w:tblLook w:val="0400" w:firstRow="0" w:lastRow="0" w:firstColumn="0" w:lastColumn="0" w:noHBand="0" w:noVBand="1"/>
        </w:tblPrEx>
        <w:trPr>
          <w:gridAfter w:val="2"/>
          <w:wAfter w:w="26" w:type="dxa"/>
          <w:trHeight w:val="258"/>
        </w:trPr>
        <w:tc>
          <w:tcPr>
            <w:tcW w:w="3153" w:type="dxa"/>
            <w:gridSpan w:val="4"/>
            <w:vAlign w:val="bottom"/>
          </w:tcPr>
          <w:p w14:paraId="5FFE5A9B" w14:textId="77777777" w:rsidR="00316BCA" w:rsidRPr="00977D4A" w:rsidRDefault="00316BCA" w:rsidP="00316BCA">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lease liabilities - net</w:t>
            </w:r>
          </w:p>
        </w:tc>
        <w:tc>
          <w:tcPr>
            <w:tcW w:w="1511" w:type="dxa"/>
            <w:vAlign w:val="bottom"/>
          </w:tcPr>
          <w:p w14:paraId="3BE6D057" w14:textId="404F6763" w:rsidR="00316BCA" w:rsidRPr="003C2217" w:rsidRDefault="00316BCA" w:rsidP="00316BC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367B79">
              <w:rPr>
                <w:rFonts w:ascii="Browallia New" w:hAnsi="Browallia New" w:cs="Browallia New"/>
                <w:sz w:val="28"/>
                <w:cs/>
              </w:rPr>
              <w:t>3</w:t>
            </w:r>
            <w:r w:rsidRPr="00367B79">
              <w:rPr>
                <w:rFonts w:ascii="Browallia New" w:hAnsi="Browallia New" w:cs="Browallia New"/>
                <w:sz w:val="28"/>
              </w:rPr>
              <w:t>,</w:t>
            </w:r>
            <w:r w:rsidRPr="00367B79">
              <w:rPr>
                <w:rFonts w:ascii="Browallia New" w:hAnsi="Browallia New" w:cs="Browallia New"/>
                <w:sz w:val="28"/>
                <w:cs/>
              </w:rPr>
              <w:t>180</w:t>
            </w:r>
            <w:r w:rsidRPr="00367B79">
              <w:rPr>
                <w:rFonts w:ascii="Browallia New" w:hAnsi="Browallia New" w:cs="Browallia New"/>
                <w:sz w:val="28"/>
              </w:rPr>
              <w:t>,</w:t>
            </w:r>
            <w:r w:rsidRPr="00367B79">
              <w:rPr>
                <w:rFonts w:ascii="Browallia New" w:hAnsi="Browallia New" w:cs="Browallia New"/>
                <w:sz w:val="28"/>
                <w:cs/>
              </w:rPr>
              <w:t>338.74</w:t>
            </w:r>
          </w:p>
        </w:tc>
        <w:tc>
          <w:tcPr>
            <w:tcW w:w="1499" w:type="dxa"/>
            <w:vAlign w:val="bottom"/>
          </w:tcPr>
          <w:p w14:paraId="20D35FE4" w14:textId="061E67F1" w:rsidR="00316BCA" w:rsidRPr="003C2217" w:rsidRDefault="00316BCA" w:rsidP="00316BC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4</w:t>
            </w:r>
            <w:r w:rsidRPr="00E93BD2">
              <w:rPr>
                <w:rFonts w:ascii="Browallia New" w:hAnsi="Browallia New" w:cs="Browallia New"/>
                <w:sz w:val="28"/>
              </w:rPr>
              <w:t>,</w:t>
            </w:r>
            <w:r w:rsidRPr="00E93BD2">
              <w:rPr>
                <w:rFonts w:ascii="Browallia New" w:hAnsi="Browallia New" w:cs="Browallia New"/>
                <w:sz w:val="28"/>
                <w:cs/>
              </w:rPr>
              <w:t>355</w:t>
            </w:r>
            <w:r w:rsidRPr="00E93BD2">
              <w:rPr>
                <w:rFonts w:ascii="Browallia New" w:hAnsi="Browallia New" w:cs="Browallia New"/>
                <w:sz w:val="28"/>
              </w:rPr>
              <w:t>,</w:t>
            </w:r>
            <w:r w:rsidRPr="00E93BD2">
              <w:rPr>
                <w:rFonts w:ascii="Browallia New" w:hAnsi="Browallia New" w:cs="Browallia New"/>
                <w:sz w:val="28"/>
                <w:cs/>
              </w:rPr>
              <w:t>587.93</w:t>
            </w:r>
          </w:p>
        </w:tc>
        <w:tc>
          <w:tcPr>
            <w:tcW w:w="1484" w:type="dxa"/>
            <w:gridSpan w:val="2"/>
            <w:vAlign w:val="bottom"/>
          </w:tcPr>
          <w:p w14:paraId="68126FD6" w14:textId="57864F35" w:rsidR="00316BCA" w:rsidRPr="003C2217" w:rsidRDefault="00316BCA" w:rsidP="00316BC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367B79">
              <w:rPr>
                <w:rFonts w:ascii="Browallia New" w:hAnsi="Browallia New" w:cs="Browallia New"/>
                <w:sz w:val="28"/>
                <w:cs/>
              </w:rPr>
              <w:t>56</w:t>
            </w:r>
            <w:r w:rsidRPr="00367B79">
              <w:rPr>
                <w:rFonts w:ascii="Browallia New" w:hAnsi="Browallia New" w:cs="Browallia New"/>
                <w:sz w:val="28"/>
              </w:rPr>
              <w:t>,</w:t>
            </w:r>
            <w:r w:rsidRPr="00367B79">
              <w:rPr>
                <w:rFonts w:ascii="Browallia New" w:hAnsi="Browallia New" w:cs="Browallia New"/>
                <w:sz w:val="28"/>
                <w:cs/>
              </w:rPr>
              <w:t>464</w:t>
            </w:r>
            <w:r w:rsidRPr="00367B79">
              <w:rPr>
                <w:rFonts w:ascii="Browallia New" w:hAnsi="Browallia New" w:cs="Browallia New"/>
                <w:sz w:val="28"/>
              </w:rPr>
              <w:t>,</w:t>
            </w:r>
            <w:r w:rsidRPr="00367B79">
              <w:rPr>
                <w:rFonts w:ascii="Browallia New" w:hAnsi="Browallia New" w:cs="Browallia New"/>
                <w:sz w:val="28"/>
                <w:cs/>
              </w:rPr>
              <w:t>553.64</w:t>
            </w:r>
          </w:p>
        </w:tc>
        <w:tc>
          <w:tcPr>
            <w:tcW w:w="1459" w:type="dxa"/>
            <w:gridSpan w:val="2"/>
            <w:vAlign w:val="bottom"/>
          </w:tcPr>
          <w:p w14:paraId="265965EC" w14:textId="5B2DBD61" w:rsidR="00316BCA" w:rsidRPr="003C2217" w:rsidRDefault="00316BCA" w:rsidP="00316BC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E93BD2">
              <w:rPr>
                <w:rFonts w:ascii="Browallia New" w:hAnsi="Browallia New" w:cs="Browallia New"/>
                <w:sz w:val="28"/>
                <w:cs/>
              </w:rPr>
              <w:t>12</w:t>
            </w:r>
            <w:r w:rsidRPr="00E93BD2">
              <w:rPr>
                <w:rFonts w:ascii="Browallia New" w:hAnsi="Browallia New" w:cs="Browallia New"/>
                <w:sz w:val="28"/>
              </w:rPr>
              <w:t>,</w:t>
            </w:r>
            <w:r w:rsidRPr="00E93BD2">
              <w:rPr>
                <w:rFonts w:ascii="Browallia New" w:hAnsi="Browallia New" w:cs="Browallia New"/>
                <w:sz w:val="28"/>
                <w:cs/>
              </w:rPr>
              <w:t>438</w:t>
            </w:r>
            <w:r w:rsidRPr="00E93BD2">
              <w:rPr>
                <w:rFonts w:ascii="Browallia New" w:hAnsi="Browallia New" w:cs="Browallia New"/>
                <w:sz w:val="28"/>
              </w:rPr>
              <w:t>,</w:t>
            </w:r>
            <w:r w:rsidRPr="00E93BD2">
              <w:rPr>
                <w:rFonts w:ascii="Browallia New" w:hAnsi="Browallia New" w:cs="Browallia New"/>
                <w:sz w:val="28"/>
                <w:cs/>
              </w:rPr>
              <w:t>948.85</w:t>
            </w:r>
          </w:p>
        </w:tc>
      </w:tr>
      <w:tr w:rsidR="002B29D2" w:rsidRPr="00977D4A" w14:paraId="5F6ECCB8" w14:textId="77777777" w:rsidTr="00316BCA">
        <w:tblPrEx>
          <w:tblLook w:val="0400" w:firstRow="0" w:lastRow="0" w:firstColumn="0" w:lastColumn="0" w:noHBand="0" w:noVBand="1"/>
        </w:tblPrEx>
        <w:trPr>
          <w:gridAfter w:val="2"/>
          <w:wAfter w:w="26" w:type="dxa"/>
          <w:trHeight w:val="258"/>
        </w:trPr>
        <w:tc>
          <w:tcPr>
            <w:tcW w:w="3153" w:type="dxa"/>
            <w:gridSpan w:val="4"/>
            <w:vAlign w:val="bottom"/>
          </w:tcPr>
          <w:p w14:paraId="019CFE93" w14:textId="77777777" w:rsidR="00A2219C" w:rsidRPr="00A2219C" w:rsidRDefault="00A2219C" w:rsidP="002B29D2">
            <w:pPr>
              <w:pStyle w:val="NoSpacing"/>
              <w:ind w:left="-57"/>
              <w:rPr>
                <w:rFonts w:ascii="Browallia New" w:hAnsi="Browallia New" w:cs="Browallia New"/>
                <w:b/>
                <w:bCs/>
                <w:sz w:val="24"/>
                <w:szCs w:val="24"/>
              </w:rPr>
            </w:pPr>
          </w:p>
          <w:p w14:paraId="7A47D999" w14:textId="40791EBD" w:rsidR="002B29D2" w:rsidRPr="00A2219C" w:rsidRDefault="002B29D2" w:rsidP="002B29D2">
            <w:pPr>
              <w:pStyle w:val="NoSpacing"/>
              <w:ind w:left="-57"/>
              <w:rPr>
                <w:rFonts w:ascii="Browallia New" w:hAnsi="Browallia New" w:cs="Browallia New"/>
                <w:b/>
                <w:bCs/>
                <w:sz w:val="28"/>
              </w:rPr>
            </w:pPr>
            <w:r w:rsidRPr="00A2219C">
              <w:rPr>
                <w:rFonts w:ascii="Browallia New" w:hAnsi="Browallia New" w:cs="Browallia New"/>
                <w:b/>
                <w:bCs/>
                <w:sz w:val="28"/>
              </w:rPr>
              <w:t>The provision of current</w:t>
            </w:r>
          </w:p>
          <w:p w14:paraId="0B668FA2" w14:textId="5079AB3B" w:rsidR="0069669D" w:rsidRPr="00977D4A" w:rsidRDefault="00A2219C" w:rsidP="00A2219C">
            <w:pPr>
              <w:pStyle w:val="NoSpacing"/>
              <w:ind w:firstLine="350"/>
              <w:rPr>
                <w:rFonts w:ascii="Browallia New" w:hAnsi="Browallia New" w:cs="Browallia New"/>
                <w:sz w:val="28"/>
              </w:rPr>
            </w:pPr>
            <w:r>
              <w:rPr>
                <w:rFonts w:ascii="Browallia New" w:hAnsi="Browallia New" w:cs="Browallia New"/>
                <w:b/>
                <w:bCs/>
                <w:sz w:val="28"/>
              </w:rPr>
              <w:t>e</w:t>
            </w:r>
            <w:r w:rsidR="0069669D" w:rsidRPr="00A2219C">
              <w:rPr>
                <w:rFonts w:ascii="Browallia New" w:hAnsi="Browallia New" w:cs="Browallia New"/>
                <w:b/>
                <w:bCs/>
                <w:sz w:val="28"/>
              </w:rPr>
              <w:t>mployee benefit</w:t>
            </w:r>
          </w:p>
        </w:tc>
        <w:tc>
          <w:tcPr>
            <w:tcW w:w="1511" w:type="dxa"/>
            <w:vAlign w:val="bottom"/>
          </w:tcPr>
          <w:p w14:paraId="78A0F185" w14:textId="77777777" w:rsidR="002B29D2" w:rsidRPr="00D451ED" w:rsidRDefault="002B29D2" w:rsidP="002B29D2">
            <w:pPr>
              <w:pStyle w:val="NoSpacing"/>
              <w:tabs>
                <w:tab w:val="left" w:pos="567"/>
                <w:tab w:val="left" w:pos="709"/>
              </w:tabs>
              <w:jc w:val="right"/>
              <w:rPr>
                <w:rFonts w:ascii="Browallia New" w:hAnsi="Browallia New" w:cs="Browallia New"/>
                <w:sz w:val="28"/>
                <w:cs/>
              </w:rPr>
            </w:pPr>
          </w:p>
        </w:tc>
        <w:tc>
          <w:tcPr>
            <w:tcW w:w="1499" w:type="dxa"/>
            <w:vAlign w:val="bottom"/>
          </w:tcPr>
          <w:p w14:paraId="515E79F2" w14:textId="77777777" w:rsidR="002B29D2" w:rsidRPr="00DB1687" w:rsidRDefault="002B29D2" w:rsidP="002B29D2">
            <w:pPr>
              <w:pStyle w:val="NoSpacing"/>
              <w:tabs>
                <w:tab w:val="left" w:pos="567"/>
                <w:tab w:val="left" w:pos="709"/>
              </w:tabs>
              <w:jc w:val="right"/>
              <w:rPr>
                <w:rFonts w:ascii="Browallia New" w:hAnsi="Browallia New" w:cs="Browallia New"/>
                <w:sz w:val="28"/>
              </w:rPr>
            </w:pPr>
          </w:p>
        </w:tc>
        <w:tc>
          <w:tcPr>
            <w:tcW w:w="1484" w:type="dxa"/>
            <w:gridSpan w:val="2"/>
            <w:vAlign w:val="bottom"/>
          </w:tcPr>
          <w:p w14:paraId="307911DB" w14:textId="77777777" w:rsidR="002B29D2" w:rsidRPr="00A32207" w:rsidRDefault="002B29D2" w:rsidP="002B29D2">
            <w:pPr>
              <w:pStyle w:val="NoSpacing"/>
              <w:tabs>
                <w:tab w:val="left" w:pos="567"/>
                <w:tab w:val="left" w:pos="709"/>
              </w:tabs>
              <w:jc w:val="right"/>
              <w:rPr>
                <w:rFonts w:ascii="Browallia New" w:hAnsi="Browallia New" w:cs="Browallia New"/>
                <w:sz w:val="28"/>
                <w:cs/>
              </w:rPr>
            </w:pPr>
          </w:p>
        </w:tc>
        <w:tc>
          <w:tcPr>
            <w:tcW w:w="1459" w:type="dxa"/>
            <w:gridSpan w:val="2"/>
            <w:vAlign w:val="bottom"/>
          </w:tcPr>
          <w:p w14:paraId="2FAEC957" w14:textId="77777777" w:rsidR="002B29D2" w:rsidRPr="00DB1687" w:rsidRDefault="002B29D2" w:rsidP="002B29D2">
            <w:pPr>
              <w:pStyle w:val="NoSpacing"/>
              <w:tabs>
                <w:tab w:val="left" w:pos="567"/>
                <w:tab w:val="left" w:pos="709"/>
              </w:tabs>
              <w:jc w:val="right"/>
              <w:rPr>
                <w:rFonts w:ascii="Browallia New" w:hAnsi="Browallia New" w:cs="Browallia New"/>
                <w:sz w:val="28"/>
              </w:rPr>
            </w:pPr>
          </w:p>
        </w:tc>
      </w:tr>
      <w:tr w:rsidR="00316BCA" w:rsidRPr="00977D4A" w14:paraId="4B6E8616" w14:textId="77777777" w:rsidTr="00316BCA">
        <w:tblPrEx>
          <w:tblLook w:val="0400" w:firstRow="0" w:lastRow="0" w:firstColumn="0" w:lastColumn="0" w:noHBand="0" w:noVBand="1"/>
        </w:tblPrEx>
        <w:trPr>
          <w:gridAfter w:val="2"/>
          <w:wAfter w:w="26" w:type="dxa"/>
          <w:trHeight w:val="258"/>
        </w:trPr>
        <w:tc>
          <w:tcPr>
            <w:tcW w:w="3153" w:type="dxa"/>
            <w:gridSpan w:val="4"/>
            <w:vAlign w:val="bottom"/>
          </w:tcPr>
          <w:p w14:paraId="08548B7A" w14:textId="029D101C" w:rsidR="00316BCA" w:rsidRPr="00977D4A" w:rsidRDefault="00316BCA" w:rsidP="00316BCA">
            <w:pPr>
              <w:pStyle w:val="NoSpacing"/>
              <w:ind w:left="-57"/>
              <w:rPr>
                <w:rFonts w:ascii="Browallia New" w:hAnsi="Browallia New" w:cs="Browallia New"/>
                <w:sz w:val="28"/>
              </w:rPr>
            </w:pPr>
            <w:r>
              <w:rPr>
                <w:rFonts w:ascii="Browallia New" w:hAnsi="Browallia New" w:cs="Browallia New"/>
                <w:sz w:val="28"/>
              </w:rPr>
              <w:t>Related persons</w:t>
            </w:r>
          </w:p>
        </w:tc>
        <w:tc>
          <w:tcPr>
            <w:tcW w:w="1511" w:type="dxa"/>
            <w:vAlign w:val="bottom"/>
          </w:tcPr>
          <w:p w14:paraId="2E776D29" w14:textId="67A29F73" w:rsidR="00316BCA" w:rsidRPr="00D451ED" w:rsidRDefault="00316BCA" w:rsidP="00316BCA">
            <w:pPr>
              <w:pStyle w:val="NoSpacing"/>
              <w:pBdr>
                <w:bottom w:val="double" w:sz="4" w:space="1" w:color="auto"/>
              </w:pBdr>
              <w:tabs>
                <w:tab w:val="left" w:pos="567"/>
                <w:tab w:val="left" w:pos="709"/>
              </w:tabs>
              <w:jc w:val="right"/>
              <w:rPr>
                <w:rFonts w:ascii="Browallia New" w:hAnsi="Browallia New" w:cs="Browallia New"/>
                <w:sz w:val="28"/>
                <w:cs/>
              </w:rPr>
            </w:pPr>
            <w:r w:rsidRPr="007D6FD8">
              <w:rPr>
                <w:rFonts w:ascii="Browallia New" w:hAnsi="Browallia New" w:cs="Browallia New"/>
                <w:sz w:val="28"/>
                <w:cs/>
              </w:rPr>
              <w:t>6</w:t>
            </w:r>
            <w:r w:rsidRPr="007D6FD8">
              <w:rPr>
                <w:rFonts w:ascii="Browallia New" w:hAnsi="Browallia New" w:cs="Browallia New"/>
                <w:sz w:val="28"/>
              </w:rPr>
              <w:t>,</w:t>
            </w:r>
            <w:r w:rsidRPr="007D6FD8">
              <w:rPr>
                <w:rFonts w:ascii="Browallia New" w:hAnsi="Browallia New" w:cs="Browallia New"/>
                <w:sz w:val="28"/>
                <w:cs/>
              </w:rPr>
              <w:t>600</w:t>
            </w:r>
            <w:r w:rsidRPr="007D6FD8">
              <w:rPr>
                <w:rFonts w:ascii="Browallia New" w:hAnsi="Browallia New" w:cs="Browallia New"/>
                <w:sz w:val="28"/>
              </w:rPr>
              <w:t>,</w:t>
            </w:r>
            <w:r w:rsidRPr="007D6FD8">
              <w:rPr>
                <w:rFonts w:ascii="Browallia New" w:hAnsi="Browallia New" w:cs="Browallia New"/>
                <w:sz w:val="28"/>
                <w:cs/>
              </w:rPr>
              <w:t>233.00</w:t>
            </w:r>
          </w:p>
        </w:tc>
        <w:tc>
          <w:tcPr>
            <w:tcW w:w="1499" w:type="dxa"/>
            <w:vAlign w:val="bottom"/>
          </w:tcPr>
          <w:p w14:paraId="36A38D52" w14:textId="7C056E46" w:rsidR="00316BCA" w:rsidRPr="00DB1687" w:rsidRDefault="00316BCA" w:rsidP="00316BCA">
            <w:pPr>
              <w:pStyle w:val="NoSpacing"/>
              <w:pBdr>
                <w:bottom w:val="double" w:sz="4" w:space="1" w:color="auto"/>
              </w:pBdr>
              <w:tabs>
                <w:tab w:val="left" w:pos="567"/>
                <w:tab w:val="left" w:pos="709"/>
              </w:tabs>
              <w:jc w:val="right"/>
              <w:rPr>
                <w:rFonts w:ascii="Browallia New" w:hAnsi="Browallia New" w:cs="Browallia New"/>
                <w:sz w:val="28"/>
              </w:rPr>
            </w:pPr>
            <w:r w:rsidRPr="00E93BD2">
              <w:rPr>
                <w:rFonts w:ascii="Browallia New" w:hAnsi="Browallia New" w:cs="Browallia New"/>
                <w:sz w:val="28"/>
              </w:rPr>
              <w:t>5,</w:t>
            </w:r>
            <w:r>
              <w:rPr>
                <w:rFonts w:ascii="Browallia New" w:hAnsi="Browallia New" w:cs="Browallia New" w:hint="cs"/>
                <w:sz w:val="28"/>
                <w:cs/>
              </w:rPr>
              <w:t>313</w:t>
            </w:r>
            <w:r w:rsidRPr="00E93BD2">
              <w:rPr>
                <w:rFonts w:ascii="Browallia New" w:hAnsi="Browallia New" w:cs="Browallia New"/>
                <w:sz w:val="28"/>
              </w:rPr>
              <w:t>,333.00</w:t>
            </w:r>
          </w:p>
        </w:tc>
        <w:tc>
          <w:tcPr>
            <w:tcW w:w="1484" w:type="dxa"/>
            <w:gridSpan w:val="2"/>
            <w:vAlign w:val="bottom"/>
          </w:tcPr>
          <w:p w14:paraId="3B714AF2" w14:textId="7764677E" w:rsidR="00316BCA" w:rsidRPr="00A32207" w:rsidRDefault="00316BCA" w:rsidP="00316BCA">
            <w:pPr>
              <w:pStyle w:val="NoSpacing"/>
              <w:pBdr>
                <w:bottom w:val="double" w:sz="4" w:space="1" w:color="auto"/>
              </w:pBdr>
              <w:tabs>
                <w:tab w:val="left" w:pos="567"/>
                <w:tab w:val="left" w:pos="709"/>
              </w:tabs>
              <w:jc w:val="right"/>
              <w:rPr>
                <w:rFonts w:ascii="Browallia New" w:hAnsi="Browallia New" w:cs="Browallia New"/>
                <w:sz w:val="28"/>
                <w:cs/>
              </w:rPr>
            </w:pPr>
            <w:r w:rsidRPr="007D6FD8">
              <w:rPr>
                <w:rFonts w:ascii="Browallia New" w:hAnsi="Browallia New" w:cs="Browallia New"/>
                <w:sz w:val="28"/>
                <w:cs/>
              </w:rPr>
              <w:t>6</w:t>
            </w:r>
            <w:r w:rsidRPr="007D6FD8">
              <w:rPr>
                <w:rFonts w:ascii="Browallia New" w:hAnsi="Browallia New" w:cs="Browallia New"/>
                <w:sz w:val="28"/>
              </w:rPr>
              <w:t>,</w:t>
            </w:r>
            <w:r w:rsidRPr="007D6FD8">
              <w:rPr>
                <w:rFonts w:ascii="Browallia New" w:hAnsi="Browallia New" w:cs="Browallia New"/>
                <w:sz w:val="28"/>
                <w:cs/>
              </w:rPr>
              <w:t>600</w:t>
            </w:r>
            <w:r w:rsidRPr="007D6FD8">
              <w:rPr>
                <w:rFonts w:ascii="Browallia New" w:hAnsi="Browallia New" w:cs="Browallia New"/>
                <w:sz w:val="28"/>
              </w:rPr>
              <w:t>,</w:t>
            </w:r>
            <w:r w:rsidRPr="007D6FD8">
              <w:rPr>
                <w:rFonts w:ascii="Browallia New" w:hAnsi="Browallia New" w:cs="Browallia New"/>
                <w:sz w:val="28"/>
                <w:cs/>
              </w:rPr>
              <w:t>233.00</w:t>
            </w:r>
          </w:p>
        </w:tc>
        <w:tc>
          <w:tcPr>
            <w:tcW w:w="1459" w:type="dxa"/>
            <w:gridSpan w:val="2"/>
            <w:vAlign w:val="bottom"/>
          </w:tcPr>
          <w:p w14:paraId="0454FCAF" w14:textId="6463CEBA" w:rsidR="00316BCA" w:rsidRPr="00DB1687" w:rsidRDefault="00316BCA" w:rsidP="00316BCA">
            <w:pPr>
              <w:pStyle w:val="NoSpacing"/>
              <w:pBdr>
                <w:bottom w:val="double" w:sz="4" w:space="1" w:color="auto"/>
              </w:pBdr>
              <w:tabs>
                <w:tab w:val="left" w:pos="567"/>
                <w:tab w:val="left" w:pos="709"/>
              </w:tabs>
              <w:jc w:val="right"/>
              <w:rPr>
                <w:rFonts w:ascii="Browallia New" w:hAnsi="Browallia New" w:cs="Browallia New"/>
                <w:sz w:val="28"/>
              </w:rPr>
            </w:pPr>
            <w:r w:rsidRPr="00E93BD2">
              <w:rPr>
                <w:rFonts w:ascii="Browallia New" w:hAnsi="Browallia New" w:cs="Browallia New"/>
                <w:sz w:val="28"/>
              </w:rPr>
              <w:t>5,</w:t>
            </w:r>
            <w:r>
              <w:rPr>
                <w:rFonts w:ascii="Browallia New" w:hAnsi="Browallia New" w:cs="Browallia New" w:hint="cs"/>
                <w:sz w:val="28"/>
                <w:cs/>
              </w:rPr>
              <w:t>31</w:t>
            </w:r>
            <w:r w:rsidRPr="00E93BD2">
              <w:rPr>
                <w:rFonts w:ascii="Browallia New" w:hAnsi="Browallia New" w:cs="Browallia New"/>
                <w:sz w:val="28"/>
              </w:rPr>
              <w:t>3,333.00</w:t>
            </w:r>
          </w:p>
        </w:tc>
      </w:tr>
    </w:tbl>
    <w:p w14:paraId="0E617C71" w14:textId="77777777" w:rsidR="007750FA" w:rsidRDefault="007750FA" w:rsidP="006549BA">
      <w:pPr>
        <w:pStyle w:val="NoSpacing"/>
        <w:rPr>
          <w:rFonts w:ascii="Browallia New" w:hAnsi="Browallia New" w:cs="Browallia New"/>
          <w:sz w:val="28"/>
        </w:rPr>
      </w:pPr>
    </w:p>
    <w:p w14:paraId="2B6C3D37" w14:textId="77777777" w:rsidR="00316BCA" w:rsidRDefault="00316BCA" w:rsidP="00316BCA">
      <w:pPr>
        <w:pStyle w:val="NoSpacing"/>
        <w:spacing w:after="120"/>
        <w:rPr>
          <w:rFonts w:ascii="Browallia New" w:hAnsi="Browallia New" w:cs="Browallia New"/>
          <w:b/>
          <w:bCs/>
          <w:sz w:val="28"/>
        </w:rPr>
      </w:pPr>
      <w:r>
        <w:rPr>
          <w:rFonts w:ascii="Browallia New" w:hAnsi="Browallia New" w:cs="Browallia New"/>
          <w:b/>
          <w:bCs/>
          <w:color w:val="000000" w:themeColor="text1"/>
          <w:sz w:val="28"/>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1283DDB7" w14:textId="576E9733" w:rsidR="00316BCA" w:rsidRDefault="00316BCA" w:rsidP="00316BCA">
      <w:pPr>
        <w:spacing w:after="120" w:line="240" w:lineRule="auto"/>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w:t>
      </w:r>
      <w:r w:rsidR="00861CC5">
        <w:rPr>
          <w:rFonts w:ascii="Browallia New" w:hAnsi="Browallia New" w:cs="Browallia New"/>
          <w:sz w:val="28"/>
        </w:rPr>
        <w:t>as follows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540943E5" w14:textId="149E287C" w:rsidR="005440F2" w:rsidRPr="00906EF6" w:rsidRDefault="005440F2" w:rsidP="00316BCA">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sidR="00E05AE5">
        <w:rPr>
          <w:rFonts w:ascii="Browallia New" w:hAnsi="Browallia New" w:cs="Browallia New"/>
          <w:b/>
          <w:bCs/>
          <w:color w:val="000000" w:themeColor="text1"/>
          <w:sz w:val="28"/>
        </w:rPr>
        <w:t>ies</w:t>
      </w:r>
    </w:p>
    <w:p w14:paraId="027E9644" w14:textId="732DFEAF" w:rsidR="005440F2" w:rsidRDefault="005440F2" w:rsidP="00F93049">
      <w:pPr>
        <w:tabs>
          <w:tab w:val="left" w:pos="709"/>
        </w:tabs>
        <w:spacing w:after="6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w:t>
      </w:r>
      <w:r w:rsidR="00E05AE5">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w:t>
      </w:r>
      <w:r w:rsidR="00861CC5">
        <w:rPr>
          <w:rFonts w:ascii="Browallia New" w:hAnsi="Browallia New" w:cs="Browallia New"/>
          <w:color w:val="000000" w:themeColor="text1"/>
          <w:sz w:val="28"/>
        </w:rPr>
        <w:t>as follows :</w:t>
      </w:r>
    </w:p>
    <w:tbl>
      <w:tblPr>
        <w:tblW w:w="9061" w:type="dxa"/>
        <w:tblInd w:w="720" w:type="dxa"/>
        <w:tblLayout w:type="fixed"/>
        <w:tblLook w:val="04A0" w:firstRow="1" w:lastRow="0" w:firstColumn="1" w:lastColumn="0" w:noHBand="0" w:noVBand="1"/>
      </w:tblPr>
      <w:tblGrid>
        <w:gridCol w:w="556"/>
        <w:gridCol w:w="4678"/>
        <w:gridCol w:w="1984"/>
        <w:gridCol w:w="1843"/>
      </w:tblGrid>
      <w:tr w:rsidR="00425E8B" w:rsidRPr="007A3B51" w14:paraId="73EB9B8E" w14:textId="77777777" w:rsidTr="00EF2B99">
        <w:trPr>
          <w:trHeight w:val="18"/>
        </w:trPr>
        <w:tc>
          <w:tcPr>
            <w:tcW w:w="5234" w:type="dxa"/>
            <w:gridSpan w:val="2"/>
            <w:vMerge w:val="restart"/>
            <w:vAlign w:val="bottom"/>
          </w:tcPr>
          <w:p w14:paraId="6D8B1E59"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0D182FBA" w14:textId="52F6AD2E"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425E8B" w:rsidRPr="007A3B51" w14:paraId="51AEBD30" w14:textId="77777777" w:rsidTr="00EF2B99">
        <w:trPr>
          <w:trHeight w:val="18"/>
        </w:trPr>
        <w:tc>
          <w:tcPr>
            <w:tcW w:w="5234" w:type="dxa"/>
            <w:gridSpan w:val="2"/>
            <w:vMerge/>
            <w:vAlign w:val="bottom"/>
          </w:tcPr>
          <w:p w14:paraId="30BB7E23"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23E2DFC1" w14:textId="4B7A6A7C" w:rsidR="00425E8B" w:rsidRPr="007A3B51" w:rsidRDefault="00425E8B" w:rsidP="00EF2B99">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425E8B" w:rsidRPr="007A3B51" w14:paraId="0ABC74F9" w14:textId="77777777" w:rsidTr="00EF2B99">
        <w:trPr>
          <w:trHeight w:val="18"/>
        </w:trPr>
        <w:tc>
          <w:tcPr>
            <w:tcW w:w="5234" w:type="dxa"/>
            <w:gridSpan w:val="2"/>
            <w:vAlign w:val="bottom"/>
          </w:tcPr>
          <w:p w14:paraId="379CBE9E" w14:textId="77777777" w:rsidR="00425E8B" w:rsidRPr="007A3B51" w:rsidRDefault="00425E8B" w:rsidP="00EF2B99">
            <w:pPr>
              <w:spacing w:after="0" w:line="240" w:lineRule="auto"/>
              <w:ind w:hanging="108"/>
              <w:rPr>
                <w:rFonts w:ascii="Browallia New" w:hAnsi="Browallia New" w:cs="Browallia New"/>
                <w:sz w:val="28"/>
                <w:cs/>
              </w:rPr>
            </w:pPr>
          </w:p>
        </w:tc>
        <w:tc>
          <w:tcPr>
            <w:tcW w:w="1984" w:type="dxa"/>
            <w:vAlign w:val="bottom"/>
          </w:tcPr>
          <w:p w14:paraId="1349879F" w14:textId="6B506D3C" w:rsidR="00425E8B" w:rsidRPr="007A3B51" w:rsidRDefault="00425E8B"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w:t>
            </w:r>
            <w:r w:rsidR="004E664A">
              <w:rPr>
                <w:rFonts w:ascii="Browallia New" w:hAnsi="Browallia New" w:cs="Browallia New" w:hint="cs"/>
                <w:color w:val="000000" w:themeColor="text1"/>
                <w:sz w:val="28"/>
                <w:cs/>
              </w:rPr>
              <w:t>5</w:t>
            </w:r>
          </w:p>
        </w:tc>
        <w:tc>
          <w:tcPr>
            <w:tcW w:w="1843" w:type="dxa"/>
            <w:vAlign w:val="bottom"/>
          </w:tcPr>
          <w:p w14:paraId="06E49889" w14:textId="2A6297ED"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themeColor="text1"/>
                <w:sz w:val="28"/>
              </w:rPr>
              <w:t>202</w:t>
            </w:r>
            <w:r w:rsidR="004E664A">
              <w:rPr>
                <w:rFonts w:ascii="Browallia New" w:hAnsi="Browallia New" w:cs="Browallia New" w:hint="cs"/>
                <w:color w:val="000000" w:themeColor="text1"/>
                <w:sz w:val="28"/>
                <w:cs/>
              </w:rPr>
              <w:t>4</w:t>
            </w:r>
          </w:p>
        </w:tc>
      </w:tr>
      <w:tr w:rsidR="00425E8B" w:rsidRPr="0084772F" w14:paraId="3E60179E" w14:textId="77777777" w:rsidTr="00EF2B99">
        <w:trPr>
          <w:trHeight w:val="18"/>
        </w:trPr>
        <w:tc>
          <w:tcPr>
            <w:tcW w:w="5234" w:type="dxa"/>
            <w:gridSpan w:val="2"/>
            <w:vAlign w:val="bottom"/>
          </w:tcPr>
          <w:p w14:paraId="7AE02695" w14:textId="69C673D2" w:rsidR="00425E8B" w:rsidRPr="007A3B51" w:rsidRDefault="00425E8B" w:rsidP="00EF2B99">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year</w:t>
            </w:r>
          </w:p>
        </w:tc>
        <w:tc>
          <w:tcPr>
            <w:tcW w:w="1984" w:type="dxa"/>
          </w:tcPr>
          <w:p w14:paraId="04350FD4" w14:textId="766BCCEE" w:rsidR="00425E8B" w:rsidRPr="0084772F" w:rsidRDefault="0020017B" w:rsidP="00EF2B99">
            <w:pPr>
              <w:spacing w:after="0" w:line="240" w:lineRule="auto"/>
              <w:jc w:val="right"/>
              <w:rPr>
                <w:rFonts w:ascii="Browallia New" w:hAnsi="Browallia New" w:cs="Browallia New"/>
                <w:sz w:val="28"/>
              </w:rPr>
            </w:pPr>
            <w:r w:rsidRPr="00E93BD2">
              <w:rPr>
                <w:rFonts w:ascii="Browallia New" w:hAnsi="Browallia New" w:cs="Browallia New"/>
                <w:sz w:val="28"/>
                <w:cs/>
              </w:rPr>
              <w:t>15</w:t>
            </w:r>
            <w:r w:rsidRPr="00E93BD2">
              <w:rPr>
                <w:rFonts w:ascii="Browallia New" w:hAnsi="Browallia New" w:cs="Browallia New"/>
                <w:sz w:val="28"/>
              </w:rPr>
              <w:t>,</w:t>
            </w:r>
            <w:r w:rsidRPr="00E93BD2">
              <w:rPr>
                <w:rFonts w:ascii="Browallia New" w:hAnsi="Browallia New" w:cs="Browallia New"/>
                <w:sz w:val="28"/>
                <w:cs/>
              </w:rPr>
              <w:t>000</w:t>
            </w:r>
            <w:r w:rsidRPr="00E93BD2">
              <w:rPr>
                <w:rFonts w:ascii="Browallia New" w:hAnsi="Browallia New" w:cs="Browallia New"/>
                <w:sz w:val="28"/>
              </w:rPr>
              <w:t>,</w:t>
            </w:r>
            <w:r w:rsidRPr="00E93BD2">
              <w:rPr>
                <w:rFonts w:ascii="Browallia New" w:hAnsi="Browallia New" w:cs="Browallia New"/>
                <w:sz w:val="28"/>
                <w:cs/>
              </w:rPr>
              <w:t>000.00</w:t>
            </w:r>
          </w:p>
        </w:tc>
        <w:tc>
          <w:tcPr>
            <w:tcW w:w="1843" w:type="dxa"/>
          </w:tcPr>
          <w:p w14:paraId="02ACE880" w14:textId="14EA0326" w:rsidR="00425E8B" w:rsidRPr="0084772F" w:rsidRDefault="004E664A" w:rsidP="00EF2B99">
            <w:pPr>
              <w:spacing w:after="0" w:line="240" w:lineRule="auto"/>
              <w:jc w:val="right"/>
              <w:rPr>
                <w:rFonts w:ascii="Browallia New" w:hAnsi="Browallia New" w:cs="Browallia New"/>
                <w:sz w:val="28"/>
              </w:rPr>
            </w:pPr>
            <w:r w:rsidRPr="009A5438">
              <w:rPr>
                <w:rFonts w:ascii="Browallia New" w:hAnsi="Browallia New" w:cs="Browallia New"/>
                <w:sz w:val="28"/>
              </w:rPr>
              <w:t>7</w:t>
            </w:r>
            <w:r w:rsidRPr="0084772F">
              <w:rPr>
                <w:rFonts w:ascii="Browallia New" w:hAnsi="Browallia New" w:cs="Browallia New"/>
                <w:sz w:val="28"/>
              </w:rPr>
              <w:t>,</w:t>
            </w:r>
            <w:r w:rsidRPr="009A5438">
              <w:rPr>
                <w:rFonts w:ascii="Browallia New" w:hAnsi="Browallia New" w:cs="Browallia New"/>
                <w:sz w:val="28"/>
              </w:rPr>
              <w:t>000</w:t>
            </w:r>
            <w:r w:rsidRPr="0084772F">
              <w:rPr>
                <w:rFonts w:ascii="Browallia New" w:hAnsi="Browallia New" w:cs="Browallia New"/>
                <w:sz w:val="28"/>
              </w:rPr>
              <w:t>,</w:t>
            </w:r>
            <w:r w:rsidRPr="009A5438">
              <w:rPr>
                <w:rFonts w:ascii="Browallia New" w:hAnsi="Browallia New" w:cs="Browallia New"/>
                <w:sz w:val="28"/>
              </w:rPr>
              <w:t>000</w:t>
            </w:r>
            <w:r w:rsidRPr="0084772F">
              <w:rPr>
                <w:rFonts w:ascii="Browallia New" w:hAnsi="Browallia New" w:cs="Browallia New"/>
                <w:sz w:val="28"/>
                <w:cs/>
              </w:rPr>
              <w:t>.</w:t>
            </w:r>
            <w:r w:rsidRPr="009A5438">
              <w:rPr>
                <w:rFonts w:ascii="Browallia New" w:hAnsi="Browallia New" w:cs="Browallia New"/>
                <w:sz w:val="28"/>
              </w:rPr>
              <w:t>00</w:t>
            </w:r>
          </w:p>
        </w:tc>
      </w:tr>
      <w:tr w:rsidR="007479C7" w:rsidRPr="0084772F" w14:paraId="67CE4F5C" w14:textId="77777777" w:rsidTr="0044665E">
        <w:trPr>
          <w:trHeight w:val="18"/>
        </w:trPr>
        <w:tc>
          <w:tcPr>
            <w:tcW w:w="556" w:type="dxa"/>
            <w:vAlign w:val="bottom"/>
          </w:tcPr>
          <w:p w14:paraId="0776ED2F" w14:textId="09041ADA" w:rsidR="007479C7" w:rsidRPr="00425E8B" w:rsidRDefault="007479C7" w:rsidP="007479C7">
            <w:pPr>
              <w:spacing w:after="0" w:line="240" w:lineRule="auto"/>
              <w:ind w:right="-57" w:hanging="108"/>
              <w:rPr>
                <w:rFonts w:ascii="Browallia New" w:hAnsi="Browallia New" w:cs="Browallia New"/>
                <w:sz w:val="28"/>
                <w:u w:val="single"/>
                <w:cs/>
              </w:rPr>
            </w:pPr>
            <w:r w:rsidRPr="00425E8B">
              <w:rPr>
                <w:rFonts w:ascii="Browallia New" w:hAnsi="Browallia New" w:cs="Browallia New"/>
                <w:sz w:val="28"/>
                <w:u w:val="single"/>
              </w:rPr>
              <w:t>Add</w:t>
            </w:r>
          </w:p>
        </w:tc>
        <w:tc>
          <w:tcPr>
            <w:tcW w:w="4678" w:type="dxa"/>
            <w:vAlign w:val="bottom"/>
          </w:tcPr>
          <w:p w14:paraId="7875D3F3" w14:textId="67CE7E54" w:rsidR="007479C7" w:rsidRPr="00425E8B" w:rsidRDefault="007479C7" w:rsidP="007479C7">
            <w:pPr>
              <w:spacing w:after="0" w:line="240" w:lineRule="auto"/>
              <w:ind w:left="30" w:hanging="108"/>
              <w:rPr>
                <w:rFonts w:ascii="Browallia New" w:hAnsi="Browallia New" w:cs="Browallia New"/>
                <w:sz w:val="28"/>
                <w:highlight w:val="yellow"/>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sidR="00887397">
              <w:rPr>
                <w:rFonts w:ascii="Browallia New" w:hAnsi="Browallia New" w:cs="Browallia New"/>
                <w:sz w:val="28"/>
              </w:rPr>
              <w:t>year</w:t>
            </w:r>
          </w:p>
        </w:tc>
        <w:tc>
          <w:tcPr>
            <w:tcW w:w="1984" w:type="dxa"/>
          </w:tcPr>
          <w:p w14:paraId="5B51141A" w14:textId="2F157B21" w:rsidR="007479C7" w:rsidRPr="0084772F" w:rsidRDefault="00EF1EB3" w:rsidP="007479C7">
            <w:pP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tcPr>
          <w:p w14:paraId="507D08FA" w14:textId="446F7230" w:rsidR="007479C7" w:rsidRPr="0084772F" w:rsidRDefault="004E664A" w:rsidP="007479C7">
            <w:pPr>
              <w:spacing w:after="0" w:line="240" w:lineRule="auto"/>
              <w:jc w:val="right"/>
              <w:rPr>
                <w:rFonts w:ascii="Browallia New" w:hAnsi="Browallia New" w:cs="Browallia New"/>
                <w:sz w:val="28"/>
              </w:rPr>
            </w:pPr>
            <w:r w:rsidRPr="002F7975">
              <w:rPr>
                <w:rFonts w:ascii="Browallia New" w:hAnsi="Browallia New" w:cs="Browallia New"/>
                <w:sz w:val="28"/>
              </w:rPr>
              <w:t>15,000,000.00</w:t>
            </w:r>
          </w:p>
        </w:tc>
      </w:tr>
      <w:tr w:rsidR="007479C7" w:rsidRPr="0084772F" w14:paraId="05C9B61E" w14:textId="77777777" w:rsidTr="0044665E">
        <w:trPr>
          <w:trHeight w:val="18"/>
        </w:trPr>
        <w:tc>
          <w:tcPr>
            <w:tcW w:w="556" w:type="dxa"/>
            <w:vAlign w:val="bottom"/>
          </w:tcPr>
          <w:p w14:paraId="70C775E1" w14:textId="482027FE" w:rsidR="007479C7" w:rsidRPr="007A3B51" w:rsidRDefault="007479C7" w:rsidP="007479C7">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678" w:type="dxa"/>
            <w:vAlign w:val="bottom"/>
          </w:tcPr>
          <w:p w14:paraId="2F022370" w14:textId="3577552C" w:rsidR="007479C7" w:rsidRPr="00425E8B" w:rsidRDefault="007479C7" w:rsidP="007479C7">
            <w:pPr>
              <w:spacing w:after="0" w:line="240" w:lineRule="auto"/>
              <w:ind w:left="30" w:hanging="108"/>
              <w:rPr>
                <w:rFonts w:ascii="Browallia New" w:hAnsi="Browallia New" w:cs="Browallia New"/>
                <w:sz w:val="28"/>
                <w:highlight w:val="yellow"/>
                <w:u w:val="single"/>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00887397">
              <w:rPr>
                <w:rFonts w:ascii="Browallia New" w:eastAsia="Times New Roman" w:hAnsi="Browallia New" w:cs="Browallia New"/>
                <w:sz w:val="28"/>
              </w:rPr>
              <w:t>year</w:t>
            </w:r>
          </w:p>
        </w:tc>
        <w:tc>
          <w:tcPr>
            <w:tcW w:w="1984" w:type="dxa"/>
          </w:tcPr>
          <w:p w14:paraId="00164C58" w14:textId="249A04BE" w:rsidR="007479C7" w:rsidRPr="0084772F" w:rsidRDefault="0020017B" w:rsidP="0020017B">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r w:rsidRPr="00E93BD2">
              <w:rPr>
                <w:rFonts w:ascii="Browallia New" w:hAnsi="Browallia New" w:cs="Browallia New"/>
                <w:sz w:val="28"/>
                <w:cs/>
              </w:rPr>
              <w:t>15</w:t>
            </w:r>
            <w:r w:rsidRPr="00E93BD2">
              <w:rPr>
                <w:rFonts w:ascii="Browallia New" w:hAnsi="Browallia New" w:cs="Browallia New"/>
                <w:sz w:val="28"/>
              </w:rPr>
              <w:t>,</w:t>
            </w:r>
            <w:r w:rsidRPr="00E93BD2">
              <w:rPr>
                <w:rFonts w:ascii="Browallia New" w:hAnsi="Browallia New" w:cs="Browallia New"/>
                <w:sz w:val="28"/>
                <w:cs/>
              </w:rPr>
              <w:t>000</w:t>
            </w:r>
            <w:r w:rsidRPr="00E93BD2">
              <w:rPr>
                <w:rFonts w:ascii="Browallia New" w:hAnsi="Browallia New" w:cs="Browallia New"/>
                <w:sz w:val="28"/>
              </w:rPr>
              <w:t>,</w:t>
            </w:r>
            <w:r w:rsidRPr="00E93BD2">
              <w:rPr>
                <w:rFonts w:ascii="Browallia New" w:hAnsi="Browallia New" w:cs="Browallia New"/>
                <w:sz w:val="28"/>
                <w:cs/>
              </w:rPr>
              <w:t>000.00</w:t>
            </w:r>
            <w:r>
              <w:rPr>
                <w:rFonts w:ascii="Browallia New" w:hAnsi="Browallia New" w:cs="Browallia New" w:hint="cs"/>
                <w:sz w:val="28"/>
                <w:cs/>
              </w:rPr>
              <w:t>)</w:t>
            </w:r>
          </w:p>
        </w:tc>
        <w:tc>
          <w:tcPr>
            <w:tcW w:w="1843" w:type="dxa"/>
            <w:vAlign w:val="bottom"/>
          </w:tcPr>
          <w:p w14:paraId="727B7879" w14:textId="2BC8A6C3" w:rsidR="007479C7" w:rsidRPr="0084772F" w:rsidRDefault="004E664A" w:rsidP="0020017B">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w:t>
            </w:r>
            <w:r w:rsidRPr="00F05A28">
              <w:rPr>
                <w:rFonts w:ascii="Browallia New" w:hAnsi="Browallia New" w:cs="Browallia New"/>
                <w:sz w:val="28"/>
                <w:cs/>
              </w:rPr>
              <w:t>7</w:t>
            </w:r>
            <w:r w:rsidRPr="00F05A28">
              <w:rPr>
                <w:rFonts w:ascii="Browallia New" w:hAnsi="Browallia New" w:cs="Browallia New"/>
                <w:sz w:val="28"/>
              </w:rPr>
              <w:t>,</w:t>
            </w:r>
            <w:r w:rsidRPr="00F05A28">
              <w:rPr>
                <w:rFonts w:ascii="Browallia New" w:hAnsi="Browallia New" w:cs="Browallia New"/>
                <w:sz w:val="28"/>
                <w:cs/>
              </w:rPr>
              <w:t>000</w:t>
            </w:r>
            <w:r w:rsidRPr="00F05A28">
              <w:rPr>
                <w:rFonts w:ascii="Browallia New" w:hAnsi="Browallia New" w:cs="Browallia New"/>
                <w:sz w:val="28"/>
              </w:rPr>
              <w:t>,</w:t>
            </w:r>
            <w:r w:rsidRPr="00F05A28">
              <w:rPr>
                <w:rFonts w:ascii="Browallia New" w:hAnsi="Browallia New" w:cs="Browallia New"/>
                <w:sz w:val="28"/>
                <w:cs/>
              </w:rPr>
              <w:t>000.00</w:t>
            </w:r>
            <w:r>
              <w:rPr>
                <w:rFonts w:ascii="Browallia New" w:hAnsi="Browallia New" w:cs="Browallia New"/>
                <w:sz w:val="28"/>
              </w:rPr>
              <w:t>)</w:t>
            </w:r>
          </w:p>
        </w:tc>
      </w:tr>
      <w:tr w:rsidR="00425E8B" w:rsidRPr="0084772F" w14:paraId="61B4B606" w14:textId="77777777" w:rsidTr="009F2CD8">
        <w:trPr>
          <w:trHeight w:val="18"/>
        </w:trPr>
        <w:tc>
          <w:tcPr>
            <w:tcW w:w="5234" w:type="dxa"/>
            <w:gridSpan w:val="2"/>
            <w:vAlign w:val="bottom"/>
          </w:tcPr>
          <w:p w14:paraId="51CDD1C9" w14:textId="52A643A3" w:rsidR="00425E8B" w:rsidRPr="00425E8B" w:rsidRDefault="0056786C" w:rsidP="00EF2B99">
            <w:pPr>
              <w:spacing w:after="0" w:line="240" w:lineRule="auto"/>
              <w:ind w:hanging="108"/>
              <w:rPr>
                <w:rFonts w:ascii="Browallia New" w:hAnsi="Browallia New" w:cs="Browallia New"/>
                <w:sz w:val="28"/>
                <w:highlight w:val="yellow"/>
                <w:cs/>
              </w:rPr>
            </w:pPr>
            <w:r w:rsidRPr="0056786C">
              <w:rPr>
                <w:rFonts w:ascii="Browallia New" w:eastAsia="Times New Roman" w:hAnsi="Browallia New" w:cs="Browallia New"/>
                <w:sz w:val="28"/>
              </w:rPr>
              <w:t>Ending balance for the</w:t>
            </w:r>
            <w:r>
              <w:rPr>
                <w:color w:val="000000"/>
                <w:sz w:val="27"/>
                <w:szCs w:val="27"/>
              </w:rPr>
              <w:t xml:space="preserve"> </w:t>
            </w:r>
            <w:r w:rsidR="00887397">
              <w:rPr>
                <w:rFonts w:ascii="Browallia New" w:eastAsia="Times New Roman" w:hAnsi="Browallia New" w:cs="Browallia New"/>
                <w:sz w:val="28"/>
              </w:rPr>
              <w:t>year</w:t>
            </w:r>
          </w:p>
        </w:tc>
        <w:tc>
          <w:tcPr>
            <w:tcW w:w="1984" w:type="dxa"/>
          </w:tcPr>
          <w:p w14:paraId="5FF5FC30" w14:textId="783F15FD" w:rsidR="00425E8B" w:rsidRPr="009F2CD8" w:rsidRDefault="0020017B" w:rsidP="008F20B4">
            <w:pPr>
              <w:spacing w:after="0" w:line="240" w:lineRule="auto"/>
              <w:jc w:val="right"/>
              <w:rPr>
                <w:rFonts w:ascii="Browallia New" w:hAnsi="Browallia New" w:cs="Browallia New"/>
                <w:sz w:val="28"/>
                <w:cs/>
              </w:rPr>
            </w:pPr>
            <w:r>
              <w:rPr>
                <w:rFonts w:ascii="Browallia New" w:hAnsi="Browallia New" w:cs="Browallia New"/>
                <w:sz w:val="28"/>
              </w:rPr>
              <w:t>-</w:t>
            </w:r>
          </w:p>
        </w:tc>
        <w:tc>
          <w:tcPr>
            <w:tcW w:w="1843" w:type="dxa"/>
          </w:tcPr>
          <w:p w14:paraId="7AD8940D" w14:textId="42F3135E" w:rsidR="00425E8B" w:rsidRPr="0084772F" w:rsidRDefault="004E664A" w:rsidP="008F20B4">
            <w:pPr>
              <w:spacing w:after="0" w:line="240" w:lineRule="auto"/>
              <w:jc w:val="right"/>
              <w:rPr>
                <w:rFonts w:ascii="Browallia New" w:hAnsi="Browallia New" w:cs="Browallia New"/>
                <w:sz w:val="28"/>
                <w:cs/>
              </w:rPr>
            </w:pPr>
            <w:r w:rsidRPr="009F2CD8">
              <w:rPr>
                <w:rFonts w:ascii="Browallia New" w:hAnsi="Browallia New" w:cs="Browallia New"/>
                <w:sz w:val="28"/>
                <w:cs/>
              </w:rPr>
              <w:t>15</w:t>
            </w:r>
            <w:r w:rsidRPr="009F2CD8">
              <w:rPr>
                <w:rFonts w:ascii="Browallia New" w:hAnsi="Browallia New" w:cs="Browallia New"/>
                <w:sz w:val="28"/>
              </w:rPr>
              <w:t>,</w:t>
            </w:r>
            <w:r w:rsidRPr="009F2CD8">
              <w:rPr>
                <w:rFonts w:ascii="Browallia New" w:hAnsi="Browallia New" w:cs="Browallia New"/>
                <w:sz w:val="28"/>
                <w:cs/>
              </w:rPr>
              <w:t>000</w:t>
            </w:r>
            <w:r w:rsidRPr="009F2CD8">
              <w:rPr>
                <w:rFonts w:ascii="Browallia New" w:hAnsi="Browallia New" w:cs="Browallia New"/>
                <w:sz w:val="28"/>
              </w:rPr>
              <w:t>,</w:t>
            </w:r>
            <w:r w:rsidRPr="009F2CD8">
              <w:rPr>
                <w:rFonts w:ascii="Browallia New" w:hAnsi="Browallia New" w:cs="Browallia New"/>
                <w:sz w:val="28"/>
                <w:cs/>
              </w:rPr>
              <w:t>000.00</w:t>
            </w:r>
          </w:p>
        </w:tc>
      </w:tr>
      <w:tr w:rsidR="008F20B4" w:rsidRPr="0084772F" w14:paraId="79FF0020" w14:textId="77777777" w:rsidTr="00D40A99">
        <w:trPr>
          <w:trHeight w:val="18"/>
        </w:trPr>
        <w:tc>
          <w:tcPr>
            <w:tcW w:w="556" w:type="dxa"/>
            <w:vAlign w:val="bottom"/>
          </w:tcPr>
          <w:p w14:paraId="2A76F53C" w14:textId="77777777" w:rsidR="008F20B4" w:rsidRPr="007A3B51" w:rsidRDefault="008F20B4" w:rsidP="008F20B4">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678" w:type="dxa"/>
            <w:vAlign w:val="bottom"/>
          </w:tcPr>
          <w:p w14:paraId="30AAC17C" w14:textId="1D2F702E" w:rsidR="008F20B4" w:rsidRPr="00425E8B" w:rsidRDefault="008F20B4" w:rsidP="008F20B4">
            <w:pPr>
              <w:spacing w:after="0" w:line="240" w:lineRule="auto"/>
              <w:ind w:left="30" w:hanging="108"/>
              <w:rPr>
                <w:rFonts w:ascii="Browallia New" w:hAnsi="Browallia New" w:cs="Browallia New"/>
                <w:sz w:val="28"/>
                <w:highlight w:val="yellow"/>
                <w:u w:val="single"/>
                <w:cs/>
              </w:rPr>
            </w:pPr>
            <w:r w:rsidRPr="00E071E5">
              <w:rPr>
                <w:rFonts w:ascii="Browallia New" w:hAnsi="Browallia New" w:cs="Browallia New"/>
                <w:sz w:val="28"/>
              </w:rPr>
              <w:t>Allowance for expected credit losses</w:t>
            </w:r>
          </w:p>
        </w:tc>
        <w:tc>
          <w:tcPr>
            <w:tcW w:w="1984" w:type="dxa"/>
          </w:tcPr>
          <w:p w14:paraId="21CD7EDA" w14:textId="273B8B30" w:rsidR="008F20B4" w:rsidRPr="0084772F" w:rsidRDefault="0020017B" w:rsidP="008F20B4">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w:t>
            </w:r>
          </w:p>
        </w:tc>
        <w:tc>
          <w:tcPr>
            <w:tcW w:w="1843" w:type="dxa"/>
            <w:vAlign w:val="bottom"/>
          </w:tcPr>
          <w:p w14:paraId="63882BA3" w14:textId="25AEB0D4" w:rsidR="008F20B4" w:rsidRPr="0084772F" w:rsidRDefault="004E664A" w:rsidP="008F20B4">
            <w:pPr>
              <w:pBdr>
                <w:bottom w:val="single" w:sz="4" w:space="1" w:color="auto"/>
              </w:pBdr>
              <w:spacing w:after="0" w:line="240" w:lineRule="auto"/>
              <w:jc w:val="right"/>
              <w:rPr>
                <w:rFonts w:ascii="Browallia New" w:hAnsi="Browallia New" w:cs="Browallia New"/>
                <w:sz w:val="28"/>
                <w:cs/>
              </w:rPr>
            </w:pPr>
            <w:r w:rsidRPr="00824132">
              <w:rPr>
                <w:rFonts w:ascii="Browallia New" w:hAnsi="Browallia New" w:cs="Browallia New"/>
                <w:sz w:val="28"/>
              </w:rPr>
              <w:t>(16,653.63)</w:t>
            </w:r>
          </w:p>
        </w:tc>
      </w:tr>
      <w:tr w:rsidR="008F20B4" w:rsidRPr="0084772F" w14:paraId="35FD6C7A" w14:textId="77777777" w:rsidTr="009F2CD8">
        <w:trPr>
          <w:trHeight w:val="18"/>
        </w:trPr>
        <w:tc>
          <w:tcPr>
            <w:tcW w:w="5234" w:type="dxa"/>
            <w:gridSpan w:val="2"/>
            <w:vAlign w:val="bottom"/>
          </w:tcPr>
          <w:p w14:paraId="18E5A578" w14:textId="3E2BFEDE" w:rsidR="008F20B4" w:rsidRPr="0056786C" w:rsidRDefault="008F20B4" w:rsidP="008F20B4">
            <w:pPr>
              <w:spacing w:after="0" w:line="240" w:lineRule="auto"/>
              <w:ind w:hanging="108"/>
              <w:rPr>
                <w:rFonts w:ascii="Browallia New" w:eastAsia="Times New Roman" w:hAnsi="Browallia New" w:cs="Browallia New"/>
                <w:sz w:val="28"/>
              </w:rPr>
            </w:pPr>
            <w:r>
              <w:rPr>
                <w:rFonts w:ascii="Browallia New" w:eastAsia="Times New Roman" w:hAnsi="Browallia New" w:cs="Browallia New"/>
                <w:sz w:val="28"/>
              </w:rPr>
              <w:t>Net</w:t>
            </w:r>
          </w:p>
        </w:tc>
        <w:tc>
          <w:tcPr>
            <w:tcW w:w="1984" w:type="dxa"/>
          </w:tcPr>
          <w:p w14:paraId="3D09BD38" w14:textId="32578914" w:rsidR="008F20B4" w:rsidRPr="009F2CD8" w:rsidRDefault="0020017B" w:rsidP="008F20B4">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w:t>
            </w:r>
          </w:p>
        </w:tc>
        <w:tc>
          <w:tcPr>
            <w:tcW w:w="1843" w:type="dxa"/>
          </w:tcPr>
          <w:p w14:paraId="39ACD1E7" w14:textId="2EB5A84E" w:rsidR="008F20B4" w:rsidRPr="0084772F" w:rsidRDefault="00F20ADD" w:rsidP="008F20B4">
            <w:pPr>
              <w:pBdr>
                <w:bottom w:val="double" w:sz="4" w:space="1" w:color="auto"/>
              </w:pBdr>
              <w:spacing w:after="0" w:line="240" w:lineRule="auto"/>
              <w:jc w:val="right"/>
              <w:rPr>
                <w:rFonts w:ascii="Browallia New" w:hAnsi="Browallia New" w:cs="Browallia New"/>
                <w:sz w:val="28"/>
              </w:rPr>
            </w:pPr>
            <w:r w:rsidRPr="00866961">
              <w:rPr>
                <w:rFonts w:ascii="Browallia New" w:hAnsi="Browallia New" w:cs="Browallia New"/>
                <w:sz w:val="28"/>
                <w:cs/>
              </w:rPr>
              <w:t>14</w:t>
            </w:r>
            <w:r w:rsidRPr="00866961">
              <w:rPr>
                <w:rFonts w:ascii="Browallia New" w:hAnsi="Browallia New" w:cs="Browallia New"/>
                <w:sz w:val="28"/>
              </w:rPr>
              <w:t>,</w:t>
            </w:r>
            <w:r w:rsidRPr="00866961">
              <w:rPr>
                <w:rFonts w:ascii="Browallia New" w:hAnsi="Browallia New" w:cs="Browallia New"/>
                <w:sz w:val="28"/>
                <w:cs/>
              </w:rPr>
              <w:t>983</w:t>
            </w:r>
            <w:r w:rsidRPr="00866961">
              <w:rPr>
                <w:rFonts w:ascii="Browallia New" w:hAnsi="Browallia New" w:cs="Browallia New"/>
                <w:sz w:val="28"/>
              </w:rPr>
              <w:t>,</w:t>
            </w:r>
            <w:r w:rsidRPr="00866961">
              <w:rPr>
                <w:rFonts w:ascii="Browallia New" w:hAnsi="Browallia New" w:cs="Browallia New"/>
                <w:sz w:val="28"/>
                <w:cs/>
              </w:rPr>
              <w:t>346.37</w:t>
            </w:r>
          </w:p>
        </w:tc>
      </w:tr>
    </w:tbl>
    <w:p w14:paraId="4B6B1D34" w14:textId="09A57453" w:rsidR="00887397" w:rsidRPr="0020017B" w:rsidRDefault="00887397" w:rsidP="00887397">
      <w:pPr>
        <w:pStyle w:val="NoSpacing"/>
        <w:spacing w:after="120"/>
        <w:rPr>
          <w:rFonts w:ascii="Browallia New" w:hAnsi="Browallia New" w:cs="Browallia New"/>
          <w:sz w:val="18"/>
          <w:szCs w:val="18"/>
        </w:rPr>
      </w:pPr>
    </w:p>
    <w:tbl>
      <w:tblPr>
        <w:tblW w:w="9073" w:type="dxa"/>
        <w:tblInd w:w="709" w:type="dxa"/>
        <w:tblLayout w:type="fixed"/>
        <w:tblLook w:val="04A0" w:firstRow="1" w:lastRow="0" w:firstColumn="1" w:lastColumn="0" w:noHBand="0" w:noVBand="1"/>
      </w:tblPr>
      <w:tblGrid>
        <w:gridCol w:w="11"/>
        <w:gridCol w:w="556"/>
        <w:gridCol w:w="4820"/>
        <w:gridCol w:w="1843"/>
        <w:gridCol w:w="1843"/>
      </w:tblGrid>
      <w:tr w:rsidR="0020017B" w:rsidRPr="007A3B51" w14:paraId="0FDC3144" w14:textId="77777777" w:rsidTr="0042374A">
        <w:trPr>
          <w:trHeight w:val="16"/>
        </w:trPr>
        <w:tc>
          <w:tcPr>
            <w:tcW w:w="5387" w:type="dxa"/>
            <w:gridSpan w:val="3"/>
            <w:vAlign w:val="bottom"/>
          </w:tcPr>
          <w:p w14:paraId="7EB610D9" w14:textId="77777777" w:rsidR="0020017B" w:rsidRPr="007A3B51" w:rsidRDefault="0020017B" w:rsidP="0042374A">
            <w:pPr>
              <w:spacing w:after="0" w:line="240" w:lineRule="auto"/>
              <w:jc w:val="center"/>
              <w:rPr>
                <w:rFonts w:ascii="Browallia New" w:hAnsi="Browallia New" w:cs="Browallia New"/>
                <w:sz w:val="28"/>
              </w:rPr>
            </w:pPr>
          </w:p>
        </w:tc>
        <w:tc>
          <w:tcPr>
            <w:tcW w:w="3686" w:type="dxa"/>
            <w:gridSpan w:val="2"/>
          </w:tcPr>
          <w:p w14:paraId="29B13F75" w14:textId="77777777" w:rsidR="0020017B" w:rsidRPr="007A3B51" w:rsidRDefault="0020017B" w:rsidP="0042374A">
            <w:pPr>
              <w:pBdr>
                <w:bottom w:val="single" w:sz="4" w:space="1" w:color="auto"/>
              </w:pBdr>
              <w:spacing w:after="0" w:line="240" w:lineRule="auto"/>
              <w:jc w:val="center"/>
              <w:rPr>
                <w:rFonts w:ascii="Browallia New" w:hAnsi="Browallia New" w:cs="Browallia New"/>
                <w:sz w:val="28"/>
              </w:rPr>
            </w:pPr>
            <w:r w:rsidRPr="00506F8F">
              <w:rPr>
                <w:rFonts w:ascii="Browallia New" w:hAnsi="Browallia New" w:cs="Browallia New"/>
                <w:sz w:val="28"/>
              </w:rPr>
              <w:t>Unit : Baht</w:t>
            </w:r>
          </w:p>
        </w:tc>
      </w:tr>
      <w:tr w:rsidR="0020017B" w:rsidRPr="007A3B51" w14:paraId="0F4B5FFB" w14:textId="77777777" w:rsidTr="0042374A">
        <w:trPr>
          <w:trHeight w:val="16"/>
        </w:trPr>
        <w:tc>
          <w:tcPr>
            <w:tcW w:w="5387" w:type="dxa"/>
            <w:gridSpan w:val="3"/>
            <w:vAlign w:val="bottom"/>
          </w:tcPr>
          <w:p w14:paraId="0D5AB54E" w14:textId="77777777" w:rsidR="0020017B" w:rsidRPr="007A3B51" w:rsidRDefault="0020017B" w:rsidP="0042374A">
            <w:pPr>
              <w:spacing w:after="0" w:line="240" w:lineRule="auto"/>
              <w:jc w:val="center"/>
              <w:rPr>
                <w:rFonts w:ascii="Browallia New" w:hAnsi="Browallia New" w:cs="Browallia New"/>
                <w:sz w:val="28"/>
              </w:rPr>
            </w:pPr>
          </w:p>
        </w:tc>
        <w:tc>
          <w:tcPr>
            <w:tcW w:w="3686" w:type="dxa"/>
            <w:gridSpan w:val="2"/>
          </w:tcPr>
          <w:p w14:paraId="6BEA1C44" w14:textId="77777777" w:rsidR="0020017B" w:rsidRPr="007A3B51" w:rsidRDefault="0020017B" w:rsidP="0042374A">
            <w:pPr>
              <w:pBdr>
                <w:bottom w:val="single" w:sz="4" w:space="1" w:color="auto"/>
              </w:pBdr>
              <w:spacing w:after="0" w:line="240" w:lineRule="auto"/>
              <w:jc w:val="center"/>
              <w:rPr>
                <w:rFonts w:ascii="Browallia New" w:hAnsi="Browallia New" w:cs="Browallia New"/>
                <w:sz w:val="28"/>
              </w:rPr>
            </w:pPr>
            <w:r w:rsidRPr="00506F8F">
              <w:rPr>
                <w:rFonts w:ascii="Browallia New" w:hAnsi="Browallia New" w:cs="Browallia New"/>
                <w:sz w:val="28"/>
              </w:rPr>
              <w:t>Separate</w:t>
            </w:r>
          </w:p>
        </w:tc>
      </w:tr>
      <w:tr w:rsidR="0020017B" w:rsidRPr="007A3B51" w14:paraId="4FFEFE4F" w14:textId="77777777" w:rsidTr="0042374A">
        <w:trPr>
          <w:gridBefore w:val="1"/>
          <w:wBefore w:w="11" w:type="dxa"/>
          <w:trHeight w:val="18"/>
        </w:trPr>
        <w:tc>
          <w:tcPr>
            <w:tcW w:w="5376" w:type="dxa"/>
            <w:gridSpan w:val="2"/>
            <w:vAlign w:val="bottom"/>
          </w:tcPr>
          <w:p w14:paraId="59ADDCA6" w14:textId="77777777" w:rsidR="0020017B" w:rsidRPr="007A3B51" w:rsidRDefault="0020017B" w:rsidP="0020017B">
            <w:pPr>
              <w:spacing w:after="0" w:line="240" w:lineRule="auto"/>
              <w:ind w:hanging="108"/>
              <w:rPr>
                <w:rFonts w:ascii="Browallia New" w:hAnsi="Browallia New" w:cs="Browallia New"/>
                <w:sz w:val="28"/>
                <w:cs/>
              </w:rPr>
            </w:pPr>
          </w:p>
        </w:tc>
        <w:tc>
          <w:tcPr>
            <w:tcW w:w="1843" w:type="dxa"/>
            <w:vAlign w:val="bottom"/>
          </w:tcPr>
          <w:p w14:paraId="7DF6BC8B" w14:textId="7638D5AC" w:rsidR="0020017B" w:rsidRPr="007A3B51" w:rsidRDefault="0020017B" w:rsidP="0020017B">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843" w:type="dxa"/>
            <w:vAlign w:val="bottom"/>
          </w:tcPr>
          <w:p w14:paraId="7DAC2471" w14:textId="6BA9C64E" w:rsidR="0020017B" w:rsidRPr="007A3B51" w:rsidRDefault="0020017B" w:rsidP="0020017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r>
      <w:tr w:rsidR="0020017B" w:rsidRPr="007A3B51" w14:paraId="7849E79C" w14:textId="77777777" w:rsidTr="0042374A">
        <w:trPr>
          <w:gridBefore w:val="1"/>
          <w:wBefore w:w="11" w:type="dxa"/>
          <w:trHeight w:val="18"/>
        </w:trPr>
        <w:tc>
          <w:tcPr>
            <w:tcW w:w="5376" w:type="dxa"/>
            <w:gridSpan w:val="2"/>
            <w:vAlign w:val="bottom"/>
          </w:tcPr>
          <w:p w14:paraId="046EEEE6" w14:textId="5F072994" w:rsidR="0020017B" w:rsidRPr="007A3B51" w:rsidRDefault="0020017B" w:rsidP="0042374A">
            <w:pPr>
              <w:spacing w:after="0" w:line="240" w:lineRule="auto"/>
              <w:ind w:hanging="108"/>
              <w:rPr>
                <w:rFonts w:ascii="Browallia New" w:hAnsi="Browallia New" w:cs="Browallia New"/>
                <w:sz w:val="28"/>
                <w:cs/>
              </w:rPr>
            </w:pPr>
            <w:r w:rsidRPr="00506F8F">
              <w:rPr>
                <w:rFonts w:ascii="Browallia New" w:hAnsi="Browallia New" w:cs="Browallia New"/>
                <w:sz w:val="28"/>
              </w:rPr>
              <w:t>Beginning balance for the year</w:t>
            </w:r>
          </w:p>
        </w:tc>
        <w:tc>
          <w:tcPr>
            <w:tcW w:w="1843" w:type="dxa"/>
          </w:tcPr>
          <w:p w14:paraId="2ECFAAFF" w14:textId="77777777" w:rsidR="0020017B" w:rsidRPr="007F34EA" w:rsidRDefault="0020017B" w:rsidP="0042374A">
            <w:pPr>
              <w:spacing w:after="0" w:line="240" w:lineRule="auto"/>
              <w:jc w:val="right"/>
              <w:rPr>
                <w:rFonts w:ascii="Browallia New" w:hAnsi="Browallia New" w:cs="Browallia New"/>
                <w:sz w:val="28"/>
              </w:rPr>
            </w:pPr>
            <w:r w:rsidRPr="007F34EA">
              <w:rPr>
                <w:rFonts w:ascii="Browallia New" w:hAnsi="Browallia New" w:cs="Browallia New"/>
                <w:sz w:val="28"/>
                <w:cs/>
              </w:rPr>
              <w:t>17</w:t>
            </w:r>
            <w:r w:rsidRPr="007F34EA">
              <w:rPr>
                <w:rFonts w:ascii="Browallia New" w:hAnsi="Browallia New" w:cs="Browallia New"/>
                <w:sz w:val="28"/>
              </w:rPr>
              <w:t>,</w:t>
            </w:r>
            <w:r w:rsidRPr="007F34EA">
              <w:rPr>
                <w:rFonts w:ascii="Browallia New" w:hAnsi="Browallia New" w:cs="Browallia New"/>
                <w:sz w:val="28"/>
                <w:cs/>
              </w:rPr>
              <w:t>500</w:t>
            </w:r>
            <w:r w:rsidRPr="007F34EA">
              <w:rPr>
                <w:rFonts w:ascii="Browallia New" w:hAnsi="Browallia New" w:cs="Browallia New"/>
                <w:sz w:val="28"/>
              </w:rPr>
              <w:t>,</w:t>
            </w:r>
            <w:r w:rsidRPr="007F34EA">
              <w:rPr>
                <w:rFonts w:ascii="Browallia New" w:hAnsi="Browallia New" w:cs="Browallia New"/>
                <w:sz w:val="28"/>
                <w:cs/>
              </w:rPr>
              <w:t>000.00</w:t>
            </w:r>
          </w:p>
        </w:tc>
        <w:tc>
          <w:tcPr>
            <w:tcW w:w="1843" w:type="dxa"/>
          </w:tcPr>
          <w:p w14:paraId="6FDFD060" w14:textId="77777777" w:rsidR="0020017B" w:rsidRPr="0084772F" w:rsidRDefault="0020017B" w:rsidP="0042374A">
            <w:pPr>
              <w:spacing w:after="0" w:line="240" w:lineRule="auto"/>
              <w:jc w:val="right"/>
              <w:rPr>
                <w:rFonts w:ascii="Browallia New" w:hAnsi="Browallia New" w:cs="Browallia New"/>
                <w:sz w:val="28"/>
              </w:rPr>
            </w:pPr>
            <w:r w:rsidRPr="00DE55E7">
              <w:rPr>
                <w:rFonts w:ascii="Browallia New" w:hAnsi="Browallia New" w:cs="Browallia New"/>
                <w:sz w:val="28"/>
              </w:rPr>
              <w:t>15,000,000.00</w:t>
            </w:r>
          </w:p>
        </w:tc>
      </w:tr>
      <w:tr w:rsidR="0020017B" w:rsidRPr="007A3B51" w14:paraId="1F5CB0C7" w14:textId="77777777" w:rsidTr="0042374A">
        <w:trPr>
          <w:gridBefore w:val="1"/>
          <w:wBefore w:w="11" w:type="dxa"/>
          <w:trHeight w:val="18"/>
        </w:trPr>
        <w:tc>
          <w:tcPr>
            <w:tcW w:w="556" w:type="dxa"/>
            <w:vAlign w:val="bottom"/>
          </w:tcPr>
          <w:p w14:paraId="46474BE0" w14:textId="77777777" w:rsidR="0020017B" w:rsidRPr="007A3B51" w:rsidRDefault="0020017B" w:rsidP="0042374A">
            <w:pPr>
              <w:spacing w:after="0" w:line="240" w:lineRule="auto"/>
              <w:ind w:right="-57" w:hanging="108"/>
              <w:rPr>
                <w:rFonts w:ascii="Browallia New" w:hAnsi="Browallia New" w:cs="Browallia New"/>
                <w:sz w:val="28"/>
                <w:cs/>
              </w:rPr>
            </w:pPr>
            <w:r w:rsidRPr="00506F8F">
              <w:rPr>
                <w:rFonts w:ascii="Browallia New" w:hAnsi="Browallia New" w:cs="Browallia New"/>
                <w:sz w:val="28"/>
                <w:u w:val="single"/>
              </w:rPr>
              <w:t>Add</w:t>
            </w:r>
          </w:p>
        </w:tc>
        <w:tc>
          <w:tcPr>
            <w:tcW w:w="4820" w:type="dxa"/>
            <w:vAlign w:val="bottom"/>
          </w:tcPr>
          <w:p w14:paraId="3836A21F" w14:textId="30D2FE24" w:rsidR="0020017B" w:rsidRPr="007A3B51" w:rsidRDefault="0020017B" w:rsidP="0042374A">
            <w:pPr>
              <w:spacing w:after="0" w:line="240" w:lineRule="auto"/>
              <w:ind w:left="30" w:hanging="108"/>
              <w:rPr>
                <w:rFonts w:ascii="Browallia New" w:hAnsi="Browallia New" w:cs="Browallia New"/>
                <w:sz w:val="28"/>
                <w:cs/>
              </w:rPr>
            </w:pPr>
            <w:r w:rsidRPr="00506F8F">
              <w:rPr>
                <w:rFonts w:ascii="Browallia New" w:hAnsi="Browallia New" w:cs="Browallia New"/>
                <w:sz w:val="28"/>
              </w:rPr>
              <w:t>Increase during the year</w:t>
            </w:r>
          </w:p>
        </w:tc>
        <w:tc>
          <w:tcPr>
            <w:tcW w:w="1843" w:type="dxa"/>
          </w:tcPr>
          <w:p w14:paraId="22F65F9F" w14:textId="77777777" w:rsidR="0020017B" w:rsidRPr="007F34EA" w:rsidRDefault="0020017B" w:rsidP="0042374A">
            <w:pPr>
              <w:spacing w:after="0" w:line="240" w:lineRule="auto"/>
              <w:jc w:val="right"/>
              <w:rPr>
                <w:rFonts w:ascii="Browallia New" w:hAnsi="Browallia New" w:cs="Browallia New"/>
                <w:sz w:val="28"/>
              </w:rPr>
            </w:pPr>
            <w:r w:rsidRPr="007F34EA">
              <w:rPr>
                <w:rFonts w:ascii="Browallia New" w:hAnsi="Browallia New" w:cs="Browallia New"/>
                <w:sz w:val="28"/>
              </w:rPr>
              <w:t>-</w:t>
            </w:r>
          </w:p>
        </w:tc>
        <w:tc>
          <w:tcPr>
            <w:tcW w:w="1843" w:type="dxa"/>
          </w:tcPr>
          <w:p w14:paraId="60BF20DD" w14:textId="77777777" w:rsidR="0020017B" w:rsidRPr="0084772F" w:rsidRDefault="0020017B" w:rsidP="0042374A">
            <w:pPr>
              <w:spacing w:after="0" w:line="240" w:lineRule="auto"/>
              <w:jc w:val="right"/>
              <w:rPr>
                <w:rFonts w:ascii="Browallia New" w:hAnsi="Browallia New" w:cs="Browallia New"/>
                <w:sz w:val="28"/>
              </w:rPr>
            </w:pPr>
            <w:r w:rsidRPr="00073AB5">
              <w:rPr>
                <w:rFonts w:ascii="Browallia New" w:hAnsi="Browallia New" w:cs="Browallia New"/>
                <w:sz w:val="28"/>
                <w:cs/>
              </w:rPr>
              <w:t>15</w:t>
            </w:r>
            <w:r w:rsidRPr="00073AB5">
              <w:rPr>
                <w:rFonts w:ascii="Browallia New" w:hAnsi="Browallia New" w:cs="Browallia New"/>
                <w:sz w:val="28"/>
              </w:rPr>
              <w:t>,</w:t>
            </w:r>
            <w:r w:rsidRPr="00073AB5">
              <w:rPr>
                <w:rFonts w:ascii="Browallia New" w:hAnsi="Browallia New" w:cs="Browallia New"/>
                <w:sz w:val="28"/>
                <w:cs/>
              </w:rPr>
              <w:t>000</w:t>
            </w:r>
            <w:r w:rsidRPr="00073AB5">
              <w:rPr>
                <w:rFonts w:ascii="Browallia New" w:hAnsi="Browallia New" w:cs="Browallia New"/>
                <w:sz w:val="28"/>
              </w:rPr>
              <w:t>,</w:t>
            </w:r>
            <w:r w:rsidRPr="00073AB5">
              <w:rPr>
                <w:rFonts w:ascii="Browallia New" w:hAnsi="Browallia New" w:cs="Browallia New"/>
                <w:sz w:val="28"/>
                <w:cs/>
              </w:rPr>
              <w:t>000.00</w:t>
            </w:r>
          </w:p>
        </w:tc>
      </w:tr>
      <w:tr w:rsidR="0020017B" w:rsidRPr="007A3B51" w14:paraId="76F846D8" w14:textId="77777777" w:rsidTr="0042374A">
        <w:trPr>
          <w:gridBefore w:val="1"/>
          <w:wBefore w:w="11" w:type="dxa"/>
          <w:trHeight w:val="18"/>
        </w:trPr>
        <w:tc>
          <w:tcPr>
            <w:tcW w:w="556" w:type="dxa"/>
            <w:vAlign w:val="bottom"/>
          </w:tcPr>
          <w:p w14:paraId="41F68AC0" w14:textId="77777777" w:rsidR="0020017B" w:rsidRPr="007A3B51" w:rsidRDefault="0020017B" w:rsidP="0042374A">
            <w:pPr>
              <w:spacing w:after="0" w:line="240" w:lineRule="auto"/>
              <w:ind w:hanging="108"/>
              <w:rPr>
                <w:rFonts w:ascii="Browallia New" w:hAnsi="Browallia New" w:cs="Browallia New"/>
                <w:sz w:val="28"/>
                <w:highlight w:val="yellow"/>
                <w:u w:val="single"/>
                <w:cs/>
              </w:rPr>
            </w:pPr>
            <w:r w:rsidRPr="00506F8F">
              <w:rPr>
                <w:rFonts w:ascii="Browallia New" w:hAnsi="Browallia New" w:cs="Browallia New"/>
                <w:sz w:val="28"/>
                <w:u w:val="single"/>
              </w:rPr>
              <w:t>Less</w:t>
            </w:r>
          </w:p>
        </w:tc>
        <w:tc>
          <w:tcPr>
            <w:tcW w:w="4820" w:type="dxa"/>
            <w:vAlign w:val="bottom"/>
          </w:tcPr>
          <w:p w14:paraId="2A35B407" w14:textId="296C69B8" w:rsidR="0020017B" w:rsidRPr="007A3B51" w:rsidRDefault="0020017B" w:rsidP="0042374A">
            <w:pPr>
              <w:spacing w:after="0" w:line="240" w:lineRule="auto"/>
              <w:ind w:left="30" w:hanging="108"/>
              <w:rPr>
                <w:rFonts w:ascii="Browallia New" w:hAnsi="Browallia New" w:cs="Browallia New"/>
                <w:sz w:val="28"/>
                <w:highlight w:val="yellow"/>
                <w:u w:val="single"/>
                <w:cs/>
              </w:rPr>
            </w:pPr>
            <w:r w:rsidRPr="00506F8F">
              <w:rPr>
                <w:rFonts w:ascii="Browallia New" w:hAnsi="Browallia New" w:cs="Browallia New"/>
                <w:sz w:val="28"/>
              </w:rPr>
              <w:t>Repayment during the year</w:t>
            </w:r>
          </w:p>
        </w:tc>
        <w:tc>
          <w:tcPr>
            <w:tcW w:w="1843" w:type="dxa"/>
          </w:tcPr>
          <w:p w14:paraId="694846EF" w14:textId="77777777" w:rsidR="0020017B" w:rsidRPr="007F34EA" w:rsidRDefault="0020017B" w:rsidP="0042374A">
            <w:pPr>
              <w:pBdr>
                <w:bottom w:val="single" w:sz="4" w:space="1" w:color="auto"/>
              </w:pBdr>
              <w:spacing w:after="0" w:line="240" w:lineRule="auto"/>
              <w:jc w:val="right"/>
              <w:rPr>
                <w:rFonts w:ascii="Browallia New" w:hAnsi="Browallia New" w:cs="Browallia New"/>
                <w:sz w:val="28"/>
              </w:rPr>
            </w:pPr>
            <w:r w:rsidRPr="007F34EA">
              <w:rPr>
                <w:rFonts w:ascii="Browallia New" w:hAnsi="Browallia New" w:cs="Browallia New"/>
                <w:sz w:val="28"/>
              </w:rPr>
              <w:t>(17,500,000.00)</w:t>
            </w:r>
          </w:p>
        </w:tc>
        <w:tc>
          <w:tcPr>
            <w:tcW w:w="1843" w:type="dxa"/>
          </w:tcPr>
          <w:p w14:paraId="14D6293A" w14:textId="77777777" w:rsidR="0020017B" w:rsidRPr="0084772F" w:rsidRDefault="0020017B" w:rsidP="0042374A">
            <w:pPr>
              <w:pBdr>
                <w:bottom w:val="single" w:sz="4" w:space="1" w:color="auto"/>
              </w:pBdr>
              <w:spacing w:after="0" w:line="240" w:lineRule="auto"/>
              <w:jc w:val="right"/>
              <w:rPr>
                <w:rFonts w:ascii="Browallia New" w:hAnsi="Browallia New" w:cs="Browallia New"/>
                <w:sz w:val="28"/>
                <w:cs/>
              </w:rPr>
            </w:pPr>
            <w:r w:rsidRPr="00FF6A28">
              <w:rPr>
                <w:rFonts w:ascii="Browallia New" w:hAnsi="Browallia New" w:cs="Browallia New"/>
                <w:sz w:val="28"/>
                <w:cs/>
              </w:rPr>
              <w:t>(12</w:t>
            </w:r>
            <w:r w:rsidRPr="00FF6A28">
              <w:rPr>
                <w:rFonts w:ascii="Browallia New" w:hAnsi="Browallia New" w:cs="Browallia New"/>
                <w:sz w:val="28"/>
              </w:rPr>
              <w:t>,</w:t>
            </w:r>
            <w:r w:rsidRPr="00FF6A28">
              <w:rPr>
                <w:rFonts w:ascii="Browallia New" w:hAnsi="Browallia New" w:cs="Browallia New"/>
                <w:sz w:val="28"/>
                <w:cs/>
              </w:rPr>
              <w:t>500</w:t>
            </w:r>
            <w:r w:rsidRPr="00FF6A28">
              <w:rPr>
                <w:rFonts w:ascii="Browallia New" w:hAnsi="Browallia New" w:cs="Browallia New"/>
                <w:sz w:val="28"/>
              </w:rPr>
              <w:t>,</w:t>
            </w:r>
            <w:r w:rsidRPr="00FF6A28">
              <w:rPr>
                <w:rFonts w:ascii="Browallia New" w:hAnsi="Browallia New" w:cs="Browallia New"/>
                <w:sz w:val="28"/>
                <w:cs/>
              </w:rPr>
              <w:t>000.00)</w:t>
            </w:r>
          </w:p>
        </w:tc>
      </w:tr>
      <w:tr w:rsidR="0020017B" w:rsidRPr="007A3B51" w14:paraId="2C0E387E" w14:textId="77777777" w:rsidTr="0042374A">
        <w:trPr>
          <w:gridBefore w:val="1"/>
          <w:wBefore w:w="11" w:type="dxa"/>
          <w:trHeight w:val="18"/>
        </w:trPr>
        <w:tc>
          <w:tcPr>
            <w:tcW w:w="5376" w:type="dxa"/>
            <w:gridSpan w:val="2"/>
            <w:vAlign w:val="bottom"/>
          </w:tcPr>
          <w:p w14:paraId="2DC2D630" w14:textId="3F208BFD" w:rsidR="0020017B" w:rsidRPr="007A3B51" w:rsidRDefault="0020017B" w:rsidP="0042374A">
            <w:pPr>
              <w:spacing w:after="0" w:line="240" w:lineRule="auto"/>
              <w:ind w:hanging="108"/>
              <w:rPr>
                <w:rFonts w:ascii="Browallia New" w:hAnsi="Browallia New" w:cs="Browallia New"/>
                <w:sz w:val="28"/>
                <w:cs/>
              </w:rPr>
            </w:pPr>
            <w:r w:rsidRPr="00506F8F">
              <w:rPr>
                <w:rFonts w:ascii="Browallia New" w:hAnsi="Browallia New" w:cs="Browallia New"/>
                <w:sz w:val="28"/>
              </w:rPr>
              <w:t>Ending balance for the year</w:t>
            </w:r>
          </w:p>
        </w:tc>
        <w:tc>
          <w:tcPr>
            <w:tcW w:w="1843" w:type="dxa"/>
          </w:tcPr>
          <w:p w14:paraId="269FC3E2" w14:textId="77777777" w:rsidR="0020017B" w:rsidRPr="007F34EA" w:rsidRDefault="0020017B" w:rsidP="0042374A">
            <w:pPr>
              <w:spacing w:after="0" w:line="240" w:lineRule="auto"/>
              <w:jc w:val="right"/>
              <w:rPr>
                <w:rFonts w:ascii="Browallia New" w:hAnsi="Browallia New" w:cs="Browallia New"/>
                <w:sz w:val="28"/>
                <w:cs/>
              </w:rPr>
            </w:pPr>
            <w:r w:rsidRPr="007F34EA">
              <w:rPr>
                <w:rFonts w:ascii="Browallia New" w:hAnsi="Browallia New" w:cs="Browallia New"/>
                <w:sz w:val="28"/>
              </w:rPr>
              <w:t>-</w:t>
            </w:r>
          </w:p>
        </w:tc>
        <w:tc>
          <w:tcPr>
            <w:tcW w:w="1843" w:type="dxa"/>
          </w:tcPr>
          <w:p w14:paraId="5A2A83C6" w14:textId="77777777" w:rsidR="0020017B" w:rsidRPr="0084772F" w:rsidRDefault="0020017B" w:rsidP="0042374A">
            <w:pPr>
              <w:spacing w:after="0" w:line="240" w:lineRule="auto"/>
              <w:jc w:val="right"/>
              <w:rPr>
                <w:rFonts w:ascii="Browallia New" w:hAnsi="Browallia New" w:cs="Browallia New"/>
                <w:sz w:val="28"/>
                <w:cs/>
              </w:rPr>
            </w:pPr>
            <w:r w:rsidRPr="00BC0E62">
              <w:rPr>
                <w:rFonts w:ascii="Browallia New" w:hAnsi="Browallia New" w:cs="Browallia New"/>
                <w:sz w:val="28"/>
                <w:cs/>
              </w:rPr>
              <w:t>17</w:t>
            </w:r>
            <w:r w:rsidRPr="00BC0E62">
              <w:rPr>
                <w:rFonts w:ascii="Browallia New" w:hAnsi="Browallia New" w:cs="Browallia New"/>
                <w:sz w:val="28"/>
              </w:rPr>
              <w:t>,</w:t>
            </w:r>
            <w:r w:rsidRPr="00BC0E62">
              <w:rPr>
                <w:rFonts w:ascii="Browallia New" w:hAnsi="Browallia New" w:cs="Browallia New"/>
                <w:sz w:val="28"/>
                <w:cs/>
              </w:rPr>
              <w:t>500</w:t>
            </w:r>
            <w:r w:rsidRPr="00BC0E62">
              <w:rPr>
                <w:rFonts w:ascii="Browallia New" w:hAnsi="Browallia New" w:cs="Browallia New"/>
                <w:sz w:val="28"/>
              </w:rPr>
              <w:t>,</w:t>
            </w:r>
            <w:r w:rsidRPr="00BC0E62">
              <w:rPr>
                <w:rFonts w:ascii="Browallia New" w:hAnsi="Browallia New" w:cs="Browallia New"/>
                <w:sz w:val="28"/>
                <w:cs/>
              </w:rPr>
              <w:t>000.00</w:t>
            </w:r>
          </w:p>
        </w:tc>
      </w:tr>
      <w:tr w:rsidR="0020017B" w:rsidRPr="00DE55E7" w14:paraId="3A3FF6D8" w14:textId="77777777" w:rsidTr="0042374A">
        <w:trPr>
          <w:gridBefore w:val="1"/>
          <w:wBefore w:w="11" w:type="dxa"/>
          <w:trHeight w:val="18"/>
        </w:trPr>
        <w:tc>
          <w:tcPr>
            <w:tcW w:w="556" w:type="dxa"/>
            <w:vAlign w:val="bottom"/>
          </w:tcPr>
          <w:p w14:paraId="389A1363" w14:textId="77777777" w:rsidR="0020017B" w:rsidRPr="00DE55E7" w:rsidRDefault="0020017B" w:rsidP="0042374A">
            <w:pPr>
              <w:spacing w:after="0" w:line="240" w:lineRule="auto"/>
              <w:ind w:hanging="108"/>
              <w:rPr>
                <w:rFonts w:ascii="Browallia New" w:hAnsi="Browallia New" w:cs="Browallia New"/>
                <w:sz w:val="28"/>
                <w:highlight w:val="yellow"/>
                <w:u w:val="single"/>
                <w:cs/>
              </w:rPr>
            </w:pPr>
            <w:r w:rsidRPr="00506F8F">
              <w:rPr>
                <w:rFonts w:ascii="Browallia New" w:hAnsi="Browallia New" w:cs="Browallia New"/>
                <w:sz w:val="28"/>
                <w:u w:val="single"/>
              </w:rPr>
              <w:t>Less</w:t>
            </w:r>
          </w:p>
        </w:tc>
        <w:tc>
          <w:tcPr>
            <w:tcW w:w="4820" w:type="dxa"/>
            <w:vAlign w:val="bottom"/>
          </w:tcPr>
          <w:p w14:paraId="09E6A019" w14:textId="77777777" w:rsidR="0020017B" w:rsidRPr="00DE55E7" w:rsidRDefault="0020017B" w:rsidP="0042374A">
            <w:pPr>
              <w:spacing w:after="0" w:line="240" w:lineRule="auto"/>
              <w:ind w:left="30" w:hanging="108"/>
              <w:rPr>
                <w:rFonts w:ascii="Browallia New" w:hAnsi="Browallia New" w:cs="Browallia New"/>
                <w:sz w:val="28"/>
                <w:highlight w:val="yellow"/>
                <w:u w:val="single"/>
                <w:cs/>
              </w:rPr>
            </w:pPr>
            <w:r w:rsidRPr="00506F8F">
              <w:rPr>
                <w:rFonts w:ascii="Browallia New" w:hAnsi="Browallia New" w:cs="Browallia New"/>
                <w:sz w:val="28"/>
              </w:rPr>
              <w:t>Allowance for expected credit losses</w:t>
            </w:r>
          </w:p>
        </w:tc>
        <w:tc>
          <w:tcPr>
            <w:tcW w:w="1843" w:type="dxa"/>
          </w:tcPr>
          <w:p w14:paraId="6F989E78" w14:textId="77777777" w:rsidR="0020017B" w:rsidRPr="007F34EA" w:rsidRDefault="0020017B" w:rsidP="0042374A">
            <w:pPr>
              <w:pBdr>
                <w:bottom w:val="single" w:sz="4" w:space="1" w:color="auto"/>
              </w:pBdr>
              <w:spacing w:after="0" w:line="240" w:lineRule="auto"/>
              <w:jc w:val="right"/>
              <w:rPr>
                <w:rFonts w:ascii="Browallia New" w:hAnsi="Browallia New" w:cs="Browallia New"/>
                <w:sz w:val="28"/>
                <w:cs/>
              </w:rPr>
            </w:pPr>
            <w:r w:rsidRPr="007F34EA">
              <w:rPr>
                <w:rFonts w:ascii="Browallia New" w:hAnsi="Browallia New" w:cs="Browallia New"/>
                <w:sz w:val="28"/>
              </w:rPr>
              <w:t>-</w:t>
            </w:r>
          </w:p>
        </w:tc>
        <w:tc>
          <w:tcPr>
            <w:tcW w:w="1843" w:type="dxa"/>
          </w:tcPr>
          <w:p w14:paraId="4D04550F" w14:textId="77777777" w:rsidR="0020017B" w:rsidRPr="00DE55E7" w:rsidRDefault="0020017B" w:rsidP="0042374A">
            <w:pPr>
              <w:pBdr>
                <w:bottom w:val="single" w:sz="4" w:space="1" w:color="auto"/>
              </w:pBdr>
              <w:spacing w:after="0" w:line="240" w:lineRule="auto"/>
              <w:jc w:val="right"/>
              <w:rPr>
                <w:rFonts w:ascii="Browallia New" w:hAnsi="Browallia New" w:cs="Browallia New"/>
                <w:sz w:val="28"/>
                <w:cs/>
              </w:rPr>
            </w:pPr>
            <w:r w:rsidRPr="00FF6A28">
              <w:rPr>
                <w:rFonts w:ascii="Browallia New" w:hAnsi="Browallia New" w:cs="Browallia New"/>
                <w:sz w:val="28"/>
                <w:cs/>
              </w:rPr>
              <w:t>(</w:t>
            </w:r>
            <w:r w:rsidRPr="00C75929">
              <w:rPr>
                <w:rFonts w:ascii="Browallia New" w:hAnsi="Browallia New" w:cs="Browallia New"/>
                <w:sz w:val="28"/>
                <w:cs/>
              </w:rPr>
              <w:t>77</w:t>
            </w:r>
            <w:r w:rsidRPr="00C75929">
              <w:rPr>
                <w:rFonts w:ascii="Browallia New" w:hAnsi="Browallia New" w:cs="Browallia New"/>
                <w:sz w:val="28"/>
              </w:rPr>
              <w:t>,</w:t>
            </w:r>
            <w:r w:rsidRPr="00C75929">
              <w:rPr>
                <w:rFonts w:ascii="Browallia New" w:hAnsi="Browallia New" w:cs="Browallia New"/>
                <w:sz w:val="28"/>
                <w:cs/>
              </w:rPr>
              <w:t>535.48</w:t>
            </w:r>
            <w:r w:rsidRPr="00FF6A28">
              <w:rPr>
                <w:rFonts w:ascii="Browallia New" w:hAnsi="Browallia New" w:cs="Browallia New"/>
                <w:sz w:val="28"/>
                <w:cs/>
              </w:rPr>
              <w:t>)</w:t>
            </w:r>
          </w:p>
        </w:tc>
      </w:tr>
      <w:tr w:rsidR="0020017B" w:rsidRPr="00DE55E7" w14:paraId="199CB824" w14:textId="77777777" w:rsidTr="0042374A">
        <w:trPr>
          <w:gridBefore w:val="1"/>
          <w:wBefore w:w="11" w:type="dxa"/>
          <w:trHeight w:val="18"/>
        </w:trPr>
        <w:tc>
          <w:tcPr>
            <w:tcW w:w="5376" w:type="dxa"/>
            <w:gridSpan w:val="2"/>
            <w:vAlign w:val="bottom"/>
          </w:tcPr>
          <w:p w14:paraId="42ED8081" w14:textId="77777777" w:rsidR="0020017B" w:rsidRPr="00DE55E7" w:rsidRDefault="0020017B" w:rsidP="0042374A">
            <w:pPr>
              <w:spacing w:after="0" w:line="240" w:lineRule="auto"/>
              <w:ind w:hanging="108"/>
              <w:rPr>
                <w:rFonts w:ascii="Browallia New" w:hAnsi="Browallia New" w:cs="Browallia New"/>
                <w:sz w:val="28"/>
                <w:cs/>
              </w:rPr>
            </w:pPr>
            <w:r w:rsidRPr="00240900">
              <w:rPr>
                <w:rFonts w:ascii="Browallia New" w:hAnsi="Browallia New" w:cs="Browallia New"/>
                <w:sz w:val="28"/>
              </w:rPr>
              <w:t>Net</w:t>
            </w:r>
          </w:p>
        </w:tc>
        <w:tc>
          <w:tcPr>
            <w:tcW w:w="1843" w:type="dxa"/>
          </w:tcPr>
          <w:p w14:paraId="2C67AC02" w14:textId="77777777" w:rsidR="0020017B" w:rsidRPr="007F34EA" w:rsidRDefault="0020017B" w:rsidP="0042374A">
            <w:pPr>
              <w:pBdr>
                <w:bottom w:val="double" w:sz="4" w:space="1" w:color="auto"/>
              </w:pBdr>
              <w:spacing w:after="0" w:line="240" w:lineRule="auto"/>
              <w:jc w:val="right"/>
              <w:rPr>
                <w:rFonts w:ascii="Browallia New" w:hAnsi="Browallia New" w:cs="Browallia New"/>
                <w:sz w:val="28"/>
                <w:cs/>
              </w:rPr>
            </w:pPr>
            <w:r w:rsidRPr="007F34EA">
              <w:rPr>
                <w:rFonts w:ascii="Browallia New" w:hAnsi="Browallia New" w:cs="Browallia New"/>
                <w:sz w:val="28"/>
              </w:rPr>
              <w:t>-</w:t>
            </w:r>
          </w:p>
        </w:tc>
        <w:tc>
          <w:tcPr>
            <w:tcW w:w="1843" w:type="dxa"/>
          </w:tcPr>
          <w:p w14:paraId="203E85B8" w14:textId="77777777" w:rsidR="0020017B" w:rsidRPr="00DE55E7" w:rsidRDefault="0020017B" w:rsidP="0042374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17,422,464.52</w:t>
            </w:r>
          </w:p>
        </w:tc>
      </w:tr>
    </w:tbl>
    <w:p w14:paraId="4B7D5297" w14:textId="77777777" w:rsidR="0056786C" w:rsidRPr="0056786C" w:rsidRDefault="0056786C" w:rsidP="00477EF8">
      <w:pPr>
        <w:spacing w:before="24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Subsidiary</w:t>
      </w:r>
    </w:p>
    <w:p w14:paraId="4536FAC9" w14:textId="519EB296" w:rsidR="0056786C" w:rsidRDefault="0056786C" w:rsidP="0056786C">
      <w:pPr>
        <w:spacing w:before="120" w:after="120" w:line="240" w:lineRule="auto"/>
        <w:ind w:left="720"/>
        <w:jc w:val="both"/>
        <w:rPr>
          <w:rFonts w:ascii="Browallia New" w:hAnsi="Browallia New" w:cs="Browallia New"/>
          <w:sz w:val="28"/>
        </w:rPr>
      </w:pPr>
      <w:r w:rsidRPr="00BF15A3">
        <w:rPr>
          <w:rFonts w:ascii="Browallia New" w:hAnsi="Browallia New" w:cs="Browallia New"/>
          <w:color w:val="000000" w:themeColor="text1"/>
          <w:sz w:val="28"/>
        </w:rPr>
        <w:t>The Company has granted a loan to a subsidiary for its working capital in respect of loan agreement charging interest at the rate of 4.1</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- 4.3</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xml:space="preserve">% </w:t>
      </w:r>
      <w:r w:rsidRPr="00BF15A3">
        <w:rPr>
          <w:rFonts w:ascii="Browallia New" w:hAnsi="Browallia New" w:cs="Browallia New"/>
          <w:sz w:val="28"/>
        </w:rPr>
        <w:t>per annum</w:t>
      </w:r>
      <w:r w:rsidR="00EF1EB3">
        <w:rPr>
          <w:rFonts w:ascii="Browallia New" w:hAnsi="Browallia New" w:cs="Browallia New"/>
          <w:sz w:val="28"/>
        </w:rPr>
        <w:t>.</w:t>
      </w:r>
    </w:p>
    <w:p w14:paraId="11921DBF" w14:textId="77777777" w:rsidR="0056786C" w:rsidRPr="0056786C" w:rsidRDefault="0056786C" w:rsidP="0056786C">
      <w:pPr>
        <w:spacing w:before="12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Related company</w:t>
      </w:r>
    </w:p>
    <w:p w14:paraId="69086C30" w14:textId="4228B787" w:rsidR="0020017B" w:rsidRPr="00D91EEF" w:rsidRDefault="0020017B" w:rsidP="0020017B">
      <w:pPr>
        <w:spacing w:before="120" w:after="120" w:line="240" w:lineRule="auto"/>
        <w:ind w:left="720"/>
        <w:jc w:val="both"/>
        <w:rPr>
          <w:rFonts w:ascii="Browallia New" w:hAnsi="Browallia New" w:cs="Browallia New"/>
          <w:color w:val="000000" w:themeColor="text1"/>
          <w:sz w:val="28"/>
        </w:rPr>
      </w:pPr>
      <w:r>
        <w:rPr>
          <w:rFonts w:ascii="Browallia New" w:hAnsi="Browallia New" w:cs="Browallia New"/>
          <w:color w:val="000000" w:themeColor="text1"/>
          <w:sz w:val="28"/>
        </w:rPr>
        <w:t>A s</w:t>
      </w:r>
      <w:r w:rsidRPr="00D91EEF">
        <w:rPr>
          <w:rFonts w:ascii="Browallia New" w:hAnsi="Browallia New" w:cs="Browallia New"/>
          <w:color w:val="000000" w:themeColor="text1"/>
          <w:sz w:val="28"/>
        </w:rPr>
        <w:t>ubsidiary ha</w:t>
      </w:r>
      <w:r>
        <w:rPr>
          <w:rFonts w:ascii="Browallia New" w:hAnsi="Browallia New" w:cs="Browallia New"/>
          <w:color w:val="000000" w:themeColor="text1"/>
          <w:sz w:val="28"/>
        </w:rPr>
        <w:t>s</w:t>
      </w:r>
      <w:r w:rsidRPr="00D91EEF">
        <w:rPr>
          <w:rFonts w:ascii="Browallia New" w:hAnsi="Browallia New" w:cs="Browallia New"/>
          <w:color w:val="000000" w:themeColor="text1"/>
          <w:sz w:val="28"/>
        </w:rPr>
        <w:t xml:space="preserve"> granted loans to a related company for its working capital in respect of </w:t>
      </w:r>
      <w:r w:rsidRPr="00D91EEF">
        <w:rPr>
          <w:rFonts w:ascii="Browallia New" w:hAnsi="Browallia New" w:cs="Browallia New"/>
          <w:color w:val="000000" w:themeColor="text1"/>
          <w:spacing w:val="-2"/>
          <w:sz w:val="28"/>
        </w:rPr>
        <w:t xml:space="preserve">loan agreements charging interest at </w:t>
      </w:r>
      <w:r>
        <w:rPr>
          <w:rFonts w:ascii="Browallia New" w:hAnsi="Browallia New" w:cs="Browallia New"/>
          <w:color w:val="000000" w:themeColor="text1"/>
          <w:spacing w:val="-2"/>
          <w:sz w:val="28"/>
        </w:rPr>
        <w:t xml:space="preserve">2.00 - </w:t>
      </w:r>
      <w:r w:rsidRPr="00D91EEF">
        <w:rPr>
          <w:rFonts w:ascii="Browallia New" w:hAnsi="Browallia New" w:cs="Browallia New"/>
          <w:color w:val="000000" w:themeColor="text1"/>
          <w:spacing w:val="-2"/>
          <w:sz w:val="28"/>
        </w:rPr>
        <w:t>4.5</w:t>
      </w:r>
      <w:r>
        <w:rPr>
          <w:rFonts w:ascii="Browallia New" w:hAnsi="Browallia New" w:cs="Browallia New"/>
          <w:color w:val="000000" w:themeColor="text1"/>
          <w:spacing w:val="-2"/>
          <w:sz w:val="28"/>
        </w:rPr>
        <w:t>0</w:t>
      </w:r>
      <w:r w:rsidRPr="00D91EEF">
        <w:rPr>
          <w:rFonts w:ascii="Browallia New" w:hAnsi="Browallia New" w:cs="Browallia New"/>
          <w:color w:val="000000" w:themeColor="text1"/>
          <w:spacing w:val="-2"/>
          <w:sz w:val="28"/>
        </w:rPr>
        <w:t>% per annum</w:t>
      </w:r>
      <w:r w:rsidR="00EF1EB3">
        <w:rPr>
          <w:rFonts w:ascii="Browallia New" w:hAnsi="Browallia New" w:cs="Browallia New"/>
          <w:color w:val="000000" w:themeColor="text1"/>
          <w:spacing w:val="-2"/>
          <w:sz w:val="28"/>
        </w:rPr>
        <w:t>.</w:t>
      </w:r>
    </w:p>
    <w:p w14:paraId="09DBD7ED" w14:textId="5D903AAD" w:rsidR="0020017B" w:rsidRDefault="0020017B" w:rsidP="0020017B">
      <w:pPr>
        <w:pStyle w:val="NoSpacing"/>
        <w:spacing w:after="120"/>
        <w:rPr>
          <w:rFonts w:ascii="Browallia New" w:hAnsi="Browallia New" w:cs="Browallia New"/>
          <w:b/>
          <w:bCs/>
          <w:sz w:val="28"/>
        </w:rPr>
      </w:pPr>
      <w:r>
        <w:rPr>
          <w:rFonts w:ascii="Browallia New" w:hAnsi="Browallia New" w:cs="Browallia New"/>
          <w:b/>
          <w:bCs/>
          <w:sz w:val="28"/>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1F7545F" w14:textId="77777777" w:rsidR="0020017B" w:rsidRDefault="0020017B" w:rsidP="0020017B">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 xml:space="preserve">The outstanding balance of accounts with related parties are as </w:t>
      </w:r>
      <w:r>
        <w:rPr>
          <w:rFonts w:ascii="Browallia New" w:hAnsi="Browallia New" w:cs="Browallia New"/>
          <w:sz w:val="28"/>
        </w:rPr>
        <w:t>follows : (</w:t>
      </w:r>
      <w:proofErr w:type="spellStart"/>
      <w:r>
        <w:rPr>
          <w:rFonts w:ascii="Browallia New" w:hAnsi="Browallia New" w:cs="Browallia New"/>
          <w:sz w:val="28"/>
        </w:rPr>
        <w:t>Con’t</w:t>
      </w:r>
      <w:proofErr w:type="spellEnd"/>
      <w:r>
        <w:rPr>
          <w:rFonts w:ascii="Browallia New" w:hAnsi="Browallia New" w:cs="Browallia New"/>
          <w:sz w:val="28"/>
        </w:rPr>
        <w:t>)</w:t>
      </w:r>
    </w:p>
    <w:p w14:paraId="186C9FF9" w14:textId="77777777" w:rsidR="0020017B" w:rsidRPr="00906EF6" w:rsidRDefault="0020017B" w:rsidP="0020017B">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Pr>
          <w:rFonts w:ascii="Browallia New" w:hAnsi="Browallia New" w:cs="Browallia New"/>
          <w:b/>
          <w:bCs/>
          <w:color w:val="000000" w:themeColor="text1"/>
          <w:sz w:val="28"/>
        </w:rPr>
        <w:t>ies</w:t>
      </w:r>
      <w:r>
        <w:rPr>
          <w:rFonts w:ascii="Browallia New" w:hAnsi="Browallia New" w:cs="Browallia New" w:hint="cs"/>
          <w:b/>
          <w:bCs/>
          <w:color w:val="000000" w:themeColor="text1"/>
          <w:sz w:val="28"/>
          <w:cs/>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10162D63" w14:textId="304669D5" w:rsidR="00887397" w:rsidRDefault="00887397" w:rsidP="00887397">
      <w:pPr>
        <w:spacing w:before="240" w:after="0" w:line="240" w:lineRule="auto"/>
        <w:ind w:left="720"/>
        <w:jc w:val="both"/>
        <w:rPr>
          <w:rFonts w:ascii="Browallia New" w:hAnsi="Browallia New" w:cs="Browallia New"/>
          <w:spacing w:val="-2"/>
          <w:sz w:val="28"/>
        </w:rPr>
      </w:pPr>
      <w:r w:rsidRPr="00887397">
        <w:rPr>
          <w:rFonts w:ascii="Browallia New" w:hAnsi="Browallia New" w:cs="Browallia New"/>
          <w:spacing w:val="-2"/>
          <w:sz w:val="28"/>
        </w:rPr>
        <w:t xml:space="preserve">Movement of allowance for expected credit losses are </w:t>
      </w:r>
      <w:r w:rsidR="00861CC5">
        <w:rPr>
          <w:rFonts w:ascii="Browallia New" w:hAnsi="Browallia New" w:cs="Browallia New"/>
          <w:spacing w:val="-2"/>
          <w:sz w:val="28"/>
        </w:rPr>
        <w:t>as follows :</w:t>
      </w:r>
    </w:p>
    <w:tbl>
      <w:tblPr>
        <w:tblW w:w="9176" w:type="dxa"/>
        <w:tblInd w:w="675" w:type="dxa"/>
        <w:tblLayout w:type="fixed"/>
        <w:tblLook w:val="04A0" w:firstRow="1" w:lastRow="0" w:firstColumn="1" w:lastColumn="0" w:noHBand="0" w:noVBand="1"/>
      </w:tblPr>
      <w:tblGrid>
        <w:gridCol w:w="615"/>
        <w:gridCol w:w="317"/>
        <w:gridCol w:w="2362"/>
        <w:gridCol w:w="1470"/>
        <w:gridCol w:w="1471"/>
        <w:gridCol w:w="1470"/>
        <w:gridCol w:w="1471"/>
      </w:tblGrid>
      <w:tr w:rsidR="0020017B" w:rsidRPr="00DE55E7" w14:paraId="641D73F2" w14:textId="77777777" w:rsidTr="0042374A">
        <w:trPr>
          <w:trHeight w:val="183"/>
        </w:trPr>
        <w:tc>
          <w:tcPr>
            <w:tcW w:w="615" w:type="dxa"/>
            <w:vAlign w:val="bottom"/>
          </w:tcPr>
          <w:p w14:paraId="695025D4" w14:textId="77777777" w:rsidR="0020017B" w:rsidRPr="00434B5D" w:rsidRDefault="0020017B" w:rsidP="0042374A">
            <w:pPr>
              <w:tabs>
                <w:tab w:val="left" w:pos="567"/>
                <w:tab w:val="left" w:pos="709"/>
              </w:tabs>
              <w:spacing w:after="0" w:line="240" w:lineRule="auto"/>
              <w:jc w:val="center"/>
              <w:rPr>
                <w:rFonts w:ascii="Browallia New" w:hAnsi="Browallia New" w:cs="Browallia New"/>
                <w:sz w:val="28"/>
                <w:highlight w:val="yellow"/>
              </w:rPr>
            </w:pPr>
          </w:p>
        </w:tc>
        <w:tc>
          <w:tcPr>
            <w:tcW w:w="317" w:type="dxa"/>
            <w:vAlign w:val="bottom"/>
          </w:tcPr>
          <w:p w14:paraId="42C821FD" w14:textId="77777777" w:rsidR="0020017B" w:rsidRPr="00434B5D" w:rsidRDefault="0020017B" w:rsidP="0042374A">
            <w:pPr>
              <w:tabs>
                <w:tab w:val="left" w:pos="567"/>
                <w:tab w:val="left" w:pos="709"/>
              </w:tabs>
              <w:spacing w:after="0" w:line="240" w:lineRule="auto"/>
              <w:jc w:val="center"/>
              <w:rPr>
                <w:rFonts w:ascii="Browallia New" w:hAnsi="Browallia New" w:cs="Browallia New"/>
                <w:sz w:val="28"/>
                <w:highlight w:val="yellow"/>
              </w:rPr>
            </w:pPr>
          </w:p>
        </w:tc>
        <w:tc>
          <w:tcPr>
            <w:tcW w:w="2362" w:type="dxa"/>
            <w:vAlign w:val="bottom"/>
          </w:tcPr>
          <w:p w14:paraId="12CCB6F0" w14:textId="77777777" w:rsidR="0020017B" w:rsidRPr="00434B5D" w:rsidRDefault="0020017B" w:rsidP="0042374A">
            <w:pPr>
              <w:tabs>
                <w:tab w:val="left" w:pos="567"/>
                <w:tab w:val="left" w:pos="709"/>
              </w:tabs>
              <w:spacing w:after="0" w:line="240" w:lineRule="auto"/>
              <w:jc w:val="center"/>
              <w:rPr>
                <w:rFonts w:ascii="Browallia New" w:hAnsi="Browallia New" w:cs="Browallia New"/>
                <w:sz w:val="28"/>
                <w:highlight w:val="yellow"/>
              </w:rPr>
            </w:pPr>
          </w:p>
        </w:tc>
        <w:tc>
          <w:tcPr>
            <w:tcW w:w="5882" w:type="dxa"/>
            <w:gridSpan w:val="4"/>
            <w:vAlign w:val="bottom"/>
          </w:tcPr>
          <w:p w14:paraId="5292C85D" w14:textId="77777777" w:rsidR="0020017B" w:rsidRPr="00434B5D" w:rsidRDefault="0020017B" w:rsidP="0042374A">
            <w:pPr>
              <w:pBdr>
                <w:bottom w:val="single" w:sz="4" w:space="1" w:color="auto"/>
              </w:pBdr>
              <w:tabs>
                <w:tab w:val="left" w:pos="567"/>
                <w:tab w:val="left" w:pos="709"/>
              </w:tabs>
              <w:spacing w:after="0" w:line="240" w:lineRule="auto"/>
              <w:jc w:val="center"/>
              <w:rPr>
                <w:rFonts w:ascii="Browallia New" w:hAnsi="Browallia New" w:cs="Browallia New"/>
                <w:sz w:val="28"/>
                <w:highlight w:val="yellow"/>
                <w:cs/>
              </w:rPr>
            </w:pPr>
            <w:r w:rsidRPr="00AA205C">
              <w:rPr>
                <w:rFonts w:ascii="Browallia New" w:hAnsi="Browallia New" w:cs="Browallia New"/>
                <w:sz w:val="28"/>
              </w:rPr>
              <w:t>Unit : Baht</w:t>
            </w:r>
          </w:p>
        </w:tc>
      </w:tr>
      <w:tr w:rsidR="0020017B" w:rsidRPr="00DE55E7" w14:paraId="3CEECF8D" w14:textId="77777777" w:rsidTr="0042374A">
        <w:trPr>
          <w:trHeight w:val="285"/>
        </w:trPr>
        <w:tc>
          <w:tcPr>
            <w:tcW w:w="615" w:type="dxa"/>
            <w:vAlign w:val="bottom"/>
          </w:tcPr>
          <w:p w14:paraId="58F5F4C9" w14:textId="77777777" w:rsidR="0020017B" w:rsidRPr="00434B5D" w:rsidRDefault="0020017B" w:rsidP="0042374A">
            <w:pPr>
              <w:tabs>
                <w:tab w:val="left" w:pos="567"/>
                <w:tab w:val="left" w:pos="709"/>
              </w:tabs>
              <w:spacing w:after="0" w:line="240" w:lineRule="auto"/>
              <w:jc w:val="center"/>
              <w:rPr>
                <w:rFonts w:ascii="Browallia New" w:hAnsi="Browallia New" w:cs="Browallia New"/>
                <w:sz w:val="28"/>
                <w:highlight w:val="yellow"/>
              </w:rPr>
            </w:pPr>
          </w:p>
        </w:tc>
        <w:tc>
          <w:tcPr>
            <w:tcW w:w="317" w:type="dxa"/>
            <w:vAlign w:val="bottom"/>
          </w:tcPr>
          <w:p w14:paraId="6EBCB61B" w14:textId="77777777" w:rsidR="0020017B" w:rsidRPr="00434B5D" w:rsidRDefault="0020017B" w:rsidP="0042374A">
            <w:pPr>
              <w:tabs>
                <w:tab w:val="left" w:pos="567"/>
                <w:tab w:val="left" w:pos="709"/>
              </w:tabs>
              <w:spacing w:after="0" w:line="240" w:lineRule="auto"/>
              <w:jc w:val="center"/>
              <w:rPr>
                <w:rFonts w:ascii="Browallia New" w:hAnsi="Browallia New" w:cs="Browallia New"/>
                <w:sz w:val="28"/>
                <w:highlight w:val="yellow"/>
              </w:rPr>
            </w:pPr>
          </w:p>
        </w:tc>
        <w:tc>
          <w:tcPr>
            <w:tcW w:w="2362" w:type="dxa"/>
            <w:vAlign w:val="bottom"/>
          </w:tcPr>
          <w:p w14:paraId="58A32A02" w14:textId="77777777" w:rsidR="0020017B" w:rsidRPr="00434B5D" w:rsidRDefault="0020017B" w:rsidP="0042374A">
            <w:pPr>
              <w:tabs>
                <w:tab w:val="left" w:pos="567"/>
                <w:tab w:val="left" w:pos="709"/>
              </w:tabs>
              <w:spacing w:after="0" w:line="240" w:lineRule="auto"/>
              <w:jc w:val="center"/>
              <w:rPr>
                <w:rFonts w:ascii="Browallia New" w:hAnsi="Browallia New" w:cs="Browallia New"/>
                <w:sz w:val="28"/>
                <w:highlight w:val="yellow"/>
              </w:rPr>
            </w:pPr>
          </w:p>
        </w:tc>
        <w:tc>
          <w:tcPr>
            <w:tcW w:w="2941" w:type="dxa"/>
            <w:gridSpan w:val="2"/>
            <w:vAlign w:val="bottom"/>
          </w:tcPr>
          <w:p w14:paraId="068F86D7" w14:textId="77777777" w:rsidR="0020017B" w:rsidRPr="00434B5D" w:rsidRDefault="0020017B" w:rsidP="0042374A">
            <w:pPr>
              <w:pBdr>
                <w:bottom w:val="single" w:sz="4" w:space="1" w:color="auto"/>
              </w:pBdr>
              <w:tabs>
                <w:tab w:val="left" w:pos="567"/>
                <w:tab w:val="left" w:pos="709"/>
              </w:tabs>
              <w:spacing w:after="0" w:line="240" w:lineRule="auto"/>
              <w:jc w:val="center"/>
              <w:rPr>
                <w:rFonts w:ascii="Browallia New" w:hAnsi="Browallia New" w:cs="Browallia New"/>
                <w:sz w:val="28"/>
                <w:highlight w:val="yellow"/>
              </w:rPr>
            </w:pPr>
            <w:r w:rsidRPr="00AA205C">
              <w:rPr>
                <w:rFonts w:ascii="Browallia New" w:hAnsi="Browallia New" w:cs="Browallia New"/>
                <w:color w:val="000000" w:themeColor="text1"/>
                <w:sz w:val="28"/>
              </w:rPr>
              <w:t>Consolidated</w:t>
            </w:r>
          </w:p>
        </w:tc>
        <w:tc>
          <w:tcPr>
            <w:tcW w:w="2941" w:type="dxa"/>
            <w:gridSpan w:val="2"/>
          </w:tcPr>
          <w:p w14:paraId="4B34A01A" w14:textId="77777777" w:rsidR="0020017B" w:rsidRPr="00434B5D" w:rsidRDefault="0020017B" w:rsidP="0042374A">
            <w:pPr>
              <w:pBdr>
                <w:bottom w:val="single" w:sz="4" w:space="1" w:color="auto"/>
              </w:pBdr>
              <w:tabs>
                <w:tab w:val="left" w:pos="567"/>
                <w:tab w:val="left" w:pos="709"/>
              </w:tabs>
              <w:spacing w:after="0" w:line="240" w:lineRule="auto"/>
              <w:jc w:val="center"/>
              <w:rPr>
                <w:rFonts w:ascii="Browallia New" w:hAnsi="Browallia New" w:cs="Browallia New"/>
                <w:sz w:val="28"/>
                <w:highlight w:val="yellow"/>
                <w:cs/>
              </w:rPr>
            </w:pPr>
            <w:r w:rsidRPr="00AA205C">
              <w:rPr>
                <w:rFonts w:ascii="Browallia New" w:hAnsi="Browallia New" w:cs="Browallia New"/>
                <w:sz w:val="28"/>
              </w:rPr>
              <w:t>Separate</w:t>
            </w:r>
          </w:p>
        </w:tc>
      </w:tr>
      <w:tr w:rsidR="00B839A1" w:rsidRPr="00DE55E7" w14:paraId="47D747CA" w14:textId="77777777" w:rsidTr="0042374A">
        <w:trPr>
          <w:trHeight w:val="285"/>
        </w:trPr>
        <w:tc>
          <w:tcPr>
            <w:tcW w:w="615" w:type="dxa"/>
            <w:vAlign w:val="bottom"/>
          </w:tcPr>
          <w:p w14:paraId="309D205A" w14:textId="77777777" w:rsidR="00B839A1" w:rsidRPr="00434B5D" w:rsidRDefault="00B839A1" w:rsidP="00B839A1">
            <w:pPr>
              <w:tabs>
                <w:tab w:val="left" w:pos="567"/>
                <w:tab w:val="left" w:pos="709"/>
              </w:tabs>
              <w:spacing w:after="0" w:line="240" w:lineRule="auto"/>
              <w:jc w:val="center"/>
              <w:rPr>
                <w:rFonts w:ascii="Browallia New" w:hAnsi="Browallia New" w:cs="Browallia New"/>
                <w:sz w:val="28"/>
                <w:highlight w:val="yellow"/>
              </w:rPr>
            </w:pPr>
          </w:p>
        </w:tc>
        <w:tc>
          <w:tcPr>
            <w:tcW w:w="317" w:type="dxa"/>
            <w:vAlign w:val="bottom"/>
          </w:tcPr>
          <w:p w14:paraId="16EEE527" w14:textId="77777777" w:rsidR="00B839A1" w:rsidRPr="00434B5D" w:rsidRDefault="00B839A1" w:rsidP="00B839A1">
            <w:pPr>
              <w:tabs>
                <w:tab w:val="left" w:pos="567"/>
                <w:tab w:val="left" w:pos="709"/>
              </w:tabs>
              <w:spacing w:after="0" w:line="240" w:lineRule="auto"/>
              <w:jc w:val="center"/>
              <w:rPr>
                <w:rFonts w:ascii="Browallia New" w:hAnsi="Browallia New" w:cs="Browallia New"/>
                <w:sz w:val="28"/>
                <w:highlight w:val="yellow"/>
              </w:rPr>
            </w:pPr>
          </w:p>
        </w:tc>
        <w:tc>
          <w:tcPr>
            <w:tcW w:w="2362" w:type="dxa"/>
            <w:vAlign w:val="bottom"/>
          </w:tcPr>
          <w:p w14:paraId="65D9D571" w14:textId="77777777" w:rsidR="00B839A1" w:rsidRPr="00434B5D" w:rsidRDefault="00B839A1" w:rsidP="00B839A1">
            <w:pPr>
              <w:tabs>
                <w:tab w:val="left" w:pos="567"/>
                <w:tab w:val="left" w:pos="709"/>
              </w:tabs>
              <w:spacing w:after="0" w:line="240" w:lineRule="auto"/>
              <w:jc w:val="center"/>
              <w:rPr>
                <w:rFonts w:ascii="Browallia New" w:hAnsi="Browallia New" w:cs="Browallia New"/>
                <w:sz w:val="28"/>
                <w:highlight w:val="yellow"/>
              </w:rPr>
            </w:pPr>
          </w:p>
        </w:tc>
        <w:tc>
          <w:tcPr>
            <w:tcW w:w="1470" w:type="dxa"/>
          </w:tcPr>
          <w:p w14:paraId="70DE4CCE" w14:textId="0ABC4B33" w:rsidR="00B839A1" w:rsidRPr="00434B5D" w:rsidRDefault="00B839A1" w:rsidP="00B839A1">
            <w:pPr>
              <w:pBdr>
                <w:bottom w:val="single" w:sz="4" w:space="1" w:color="auto"/>
              </w:pBdr>
              <w:tabs>
                <w:tab w:val="left" w:pos="567"/>
              </w:tabs>
              <w:spacing w:after="0" w:line="240" w:lineRule="auto"/>
              <w:jc w:val="center"/>
              <w:rPr>
                <w:rFonts w:ascii="Browallia New" w:eastAsia="Times New Roman" w:hAnsi="Browallia New" w:cs="Browallia New"/>
                <w:sz w:val="28"/>
                <w:highlight w:val="yellow"/>
              </w:rPr>
            </w:pPr>
            <w:r w:rsidRPr="00EF2B99">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471" w:type="dxa"/>
          </w:tcPr>
          <w:p w14:paraId="1B35653D" w14:textId="5D382D37" w:rsidR="00B839A1" w:rsidRPr="00434B5D" w:rsidRDefault="00B839A1" w:rsidP="00B839A1">
            <w:pPr>
              <w:pBdr>
                <w:bottom w:val="single" w:sz="4" w:space="1" w:color="auto"/>
              </w:pBdr>
              <w:tabs>
                <w:tab w:val="left" w:pos="567"/>
              </w:tabs>
              <w:spacing w:after="0" w:line="240" w:lineRule="auto"/>
              <w:jc w:val="center"/>
              <w:rPr>
                <w:rFonts w:ascii="Browallia New" w:hAnsi="Browallia New" w:cs="Browallia New"/>
                <w:sz w:val="28"/>
                <w:highlight w:val="yellow"/>
              </w:rPr>
            </w:pPr>
            <w:r w:rsidRPr="00EF2B99">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c>
          <w:tcPr>
            <w:tcW w:w="1470" w:type="dxa"/>
          </w:tcPr>
          <w:p w14:paraId="6A7985F0" w14:textId="5179EF9D" w:rsidR="00B839A1" w:rsidRPr="00434B5D" w:rsidRDefault="00B839A1" w:rsidP="00B839A1">
            <w:pPr>
              <w:pBdr>
                <w:bottom w:val="single" w:sz="4" w:space="1" w:color="auto"/>
              </w:pBdr>
              <w:tabs>
                <w:tab w:val="left" w:pos="567"/>
              </w:tabs>
              <w:spacing w:after="0" w:line="240" w:lineRule="auto"/>
              <w:jc w:val="center"/>
              <w:rPr>
                <w:rFonts w:ascii="Browallia New" w:hAnsi="Browallia New" w:cs="Browallia New"/>
                <w:color w:val="000000" w:themeColor="text1"/>
                <w:sz w:val="28"/>
                <w:highlight w:val="yellow"/>
              </w:rPr>
            </w:pPr>
            <w:r w:rsidRPr="00EF2B99">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471" w:type="dxa"/>
          </w:tcPr>
          <w:p w14:paraId="53142B8B" w14:textId="2F198FED" w:rsidR="00B839A1" w:rsidRPr="00434B5D" w:rsidRDefault="00B839A1" w:rsidP="00B839A1">
            <w:pPr>
              <w:pBdr>
                <w:bottom w:val="single" w:sz="4" w:space="1" w:color="auto"/>
              </w:pBdr>
              <w:tabs>
                <w:tab w:val="left" w:pos="567"/>
              </w:tabs>
              <w:spacing w:after="0" w:line="240" w:lineRule="auto"/>
              <w:jc w:val="center"/>
              <w:rPr>
                <w:rFonts w:ascii="Browallia New" w:hAnsi="Browallia New" w:cs="Browallia New"/>
                <w:color w:val="000000" w:themeColor="text1"/>
                <w:sz w:val="28"/>
                <w:highlight w:val="yellow"/>
              </w:rPr>
            </w:pPr>
            <w:r w:rsidRPr="00EF2B99">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r>
      <w:tr w:rsidR="0020017B" w:rsidRPr="00DE55E7" w14:paraId="405DEA37" w14:textId="77777777" w:rsidTr="0042374A">
        <w:trPr>
          <w:trHeight w:val="285"/>
        </w:trPr>
        <w:tc>
          <w:tcPr>
            <w:tcW w:w="3294" w:type="dxa"/>
            <w:gridSpan w:val="3"/>
            <w:vAlign w:val="bottom"/>
          </w:tcPr>
          <w:p w14:paraId="28E9F77C" w14:textId="60CBE5B5" w:rsidR="0020017B" w:rsidRPr="00434B5D" w:rsidRDefault="0020017B" w:rsidP="0042374A">
            <w:pPr>
              <w:tabs>
                <w:tab w:val="left" w:pos="567"/>
                <w:tab w:val="left" w:pos="709"/>
              </w:tabs>
              <w:spacing w:after="0" w:line="240" w:lineRule="auto"/>
              <w:ind w:right="-113"/>
              <w:rPr>
                <w:rFonts w:ascii="Browallia New" w:hAnsi="Browallia New" w:cs="Browallia New"/>
                <w:sz w:val="28"/>
                <w:highlight w:val="yellow"/>
                <w:cs/>
              </w:rPr>
            </w:pPr>
            <w:r w:rsidRPr="00AA205C">
              <w:rPr>
                <w:rFonts w:ascii="Browallia New" w:hAnsi="Browallia New" w:cs="Browallia New"/>
                <w:sz w:val="28"/>
              </w:rPr>
              <w:t>Beginning balance for the year</w:t>
            </w:r>
          </w:p>
        </w:tc>
        <w:tc>
          <w:tcPr>
            <w:tcW w:w="1470" w:type="dxa"/>
          </w:tcPr>
          <w:p w14:paraId="32C8277D" w14:textId="77777777" w:rsidR="0020017B" w:rsidRPr="00434B5D" w:rsidRDefault="0020017B" w:rsidP="0042374A">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1" w:type="dxa"/>
          </w:tcPr>
          <w:p w14:paraId="439FBF46" w14:textId="77777777" w:rsidR="0020017B" w:rsidRPr="00434B5D" w:rsidRDefault="0020017B" w:rsidP="0042374A">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0" w:type="dxa"/>
          </w:tcPr>
          <w:p w14:paraId="6279CA9A" w14:textId="77777777" w:rsidR="0020017B" w:rsidRPr="00434B5D" w:rsidRDefault="0020017B" w:rsidP="0042374A">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c>
          <w:tcPr>
            <w:tcW w:w="1471" w:type="dxa"/>
          </w:tcPr>
          <w:p w14:paraId="755E5E8B" w14:textId="77777777" w:rsidR="0020017B" w:rsidRPr="00434B5D" w:rsidRDefault="0020017B" w:rsidP="0042374A">
            <w:pP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r>
      <w:tr w:rsidR="0020017B" w:rsidRPr="00DE55E7" w14:paraId="2D60CEE7" w14:textId="77777777" w:rsidTr="0042374A">
        <w:trPr>
          <w:trHeight w:val="285"/>
        </w:trPr>
        <w:tc>
          <w:tcPr>
            <w:tcW w:w="615" w:type="dxa"/>
            <w:vAlign w:val="bottom"/>
          </w:tcPr>
          <w:p w14:paraId="6DEF1339" w14:textId="77777777" w:rsidR="0020017B" w:rsidRPr="00434B5D" w:rsidRDefault="0020017B" w:rsidP="0042374A">
            <w:pPr>
              <w:tabs>
                <w:tab w:val="left" w:pos="567"/>
                <w:tab w:val="left" w:pos="709"/>
              </w:tabs>
              <w:spacing w:after="0" w:line="240" w:lineRule="auto"/>
              <w:rPr>
                <w:rFonts w:ascii="Browallia New" w:hAnsi="Browallia New" w:cs="Browallia New"/>
                <w:sz w:val="28"/>
                <w:highlight w:val="yellow"/>
                <w:u w:val="single"/>
                <w:cs/>
              </w:rPr>
            </w:pPr>
            <w:r w:rsidRPr="00AA205C">
              <w:rPr>
                <w:rFonts w:ascii="Browallia New" w:hAnsi="Browallia New" w:cs="Browallia New"/>
                <w:sz w:val="28"/>
                <w:u w:val="single"/>
              </w:rPr>
              <w:t>Add</w:t>
            </w:r>
          </w:p>
        </w:tc>
        <w:tc>
          <w:tcPr>
            <w:tcW w:w="2679" w:type="dxa"/>
            <w:gridSpan w:val="2"/>
            <w:vAlign w:val="bottom"/>
          </w:tcPr>
          <w:p w14:paraId="07C16A58" w14:textId="1502EC67" w:rsidR="0020017B" w:rsidRPr="00434B5D" w:rsidRDefault="0020017B" w:rsidP="0042374A">
            <w:pPr>
              <w:tabs>
                <w:tab w:val="left" w:pos="567"/>
                <w:tab w:val="left" w:pos="709"/>
              </w:tabs>
              <w:spacing w:after="0" w:line="240" w:lineRule="auto"/>
              <w:ind w:right="-111" w:hanging="108"/>
              <w:rPr>
                <w:rFonts w:ascii="Browallia New" w:hAnsi="Browallia New" w:cs="Browallia New"/>
                <w:sz w:val="28"/>
                <w:highlight w:val="yellow"/>
                <w:cs/>
              </w:rPr>
            </w:pPr>
            <w:r w:rsidRPr="00AA205C">
              <w:rPr>
                <w:rFonts w:ascii="Browallia New" w:eastAsia="Times New Roman" w:hAnsi="Browallia New" w:cs="Browallia New"/>
                <w:color w:val="000000"/>
                <w:sz w:val="28"/>
              </w:rPr>
              <w:t>Increase during the year</w:t>
            </w:r>
          </w:p>
        </w:tc>
        <w:tc>
          <w:tcPr>
            <w:tcW w:w="1470" w:type="dxa"/>
          </w:tcPr>
          <w:p w14:paraId="22197688" w14:textId="77777777" w:rsidR="0020017B" w:rsidRPr="00434B5D" w:rsidRDefault="0020017B" w:rsidP="0042374A">
            <w:pPr>
              <w:spacing w:after="0" w:line="240" w:lineRule="auto"/>
              <w:jc w:val="right"/>
              <w:rPr>
                <w:rFonts w:ascii="Browallia New" w:hAnsi="Browallia New" w:cs="Browallia New"/>
                <w:sz w:val="28"/>
                <w:highlight w:val="yellow"/>
              </w:rPr>
            </w:pPr>
            <w:r w:rsidRPr="00AA205C">
              <w:rPr>
                <w:rFonts w:ascii="Browallia New" w:hAnsi="Browallia New" w:cs="Browallia New" w:hint="cs"/>
                <w:sz w:val="28"/>
                <w:cs/>
              </w:rPr>
              <w:t>-</w:t>
            </w:r>
          </w:p>
        </w:tc>
        <w:tc>
          <w:tcPr>
            <w:tcW w:w="1471" w:type="dxa"/>
          </w:tcPr>
          <w:p w14:paraId="45E4FA99" w14:textId="77777777" w:rsidR="0020017B" w:rsidRPr="00434B5D" w:rsidRDefault="0020017B" w:rsidP="0042374A">
            <w:pPr>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0" w:type="dxa"/>
          </w:tcPr>
          <w:p w14:paraId="7C6EAC73" w14:textId="77777777" w:rsidR="0020017B" w:rsidRPr="00434B5D" w:rsidRDefault="0020017B" w:rsidP="0042374A">
            <w:pP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1" w:type="dxa"/>
          </w:tcPr>
          <w:p w14:paraId="3CDAB50F" w14:textId="77777777" w:rsidR="0020017B" w:rsidRPr="00434B5D" w:rsidRDefault="0020017B" w:rsidP="0042374A">
            <w:pPr>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r>
      <w:tr w:rsidR="0020017B" w:rsidRPr="00DE55E7" w14:paraId="6A911688" w14:textId="77777777" w:rsidTr="0042374A">
        <w:trPr>
          <w:trHeight w:val="285"/>
        </w:trPr>
        <w:tc>
          <w:tcPr>
            <w:tcW w:w="615" w:type="dxa"/>
            <w:vAlign w:val="bottom"/>
          </w:tcPr>
          <w:p w14:paraId="75EE2E36" w14:textId="77777777" w:rsidR="0020017B" w:rsidRPr="00434B5D" w:rsidRDefault="0020017B" w:rsidP="0042374A">
            <w:pPr>
              <w:tabs>
                <w:tab w:val="left" w:pos="567"/>
                <w:tab w:val="left" w:pos="709"/>
              </w:tabs>
              <w:spacing w:after="0" w:line="240" w:lineRule="auto"/>
              <w:ind w:right="-112"/>
              <w:rPr>
                <w:rFonts w:ascii="Browallia New" w:hAnsi="Browallia New" w:cs="Browallia New"/>
                <w:sz w:val="28"/>
                <w:highlight w:val="yellow"/>
                <w:u w:val="single"/>
                <w:cs/>
              </w:rPr>
            </w:pPr>
            <w:r w:rsidRPr="00AA205C">
              <w:rPr>
                <w:rFonts w:ascii="Browallia New" w:hAnsi="Browallia New" w:cs="Browallia New"/>
                <w:sz w:val="28"/>
                <w:u w:val="single"/>
              </w:rPr>
              <w:t>Less</w:t>
            </w:r>
          </w:p>
        </w:tc>
        <w:tc>
          <w:tcPr>
            <w:tcW w:w="2679" w:type="dxa"/>
            <w:gridSpan w:val="2"/>
            <w:vAlign w:val="bottom"/>
          </w:tcPr>
          <w:p w14:paraId="4D6FB398" w14:textId="559C36D8" w:rsidR="0020017B" w:rsidRPr="00434B5D" w:rsidRDefault="0020017B" w:rsidP="0042374A">
            <w:pPr>
              <w:tabs>
                <w:tab w:val="left" w:pos="567"/>
                <w:tab w:val="left" w:pos="709"/>
              </w:tabs>
              <w:spacing w:after="0" w:line="240" w:lineRule="auto"/>
              <w:ind w:right="-111" w:hanging="108"/>
              <w:rPr>
                <w:rFonts w:ascii="Browallia New" w:hAnsi="Browallia New" w:cs="Browallia New"/>
                <w:sz w:val="28"/>
                <w:highlight w:val="yellow"/>
                <w:cs/>
              </w:rPr>
            </w:pPr>
            <w:r w:rsidRPr="00AA205C">
              <w:rPr>
                <w:rFonts w:ascii="Browallia New" w:eastAsia="Times New Roman" w:hAnsi="Browallia New" w:cs="Browallia New"/>
                <w:color w:val="000000"/>
                <w:sz w:val="28"/>
              </w:rPr>
              <w:t>Reversal during the year</w:t>
            </w:r>
          </w:p>
        </w:tc>
        <w:tc>
          <w:tcPr>
            <w:tcW w:w="1470" w:type="dxa"/>
          </w:tcPr>
          <w:p w14:paraId="5149B04D" w14:textId="77777777" w:rsidR="0020017B" w:rsidRPr="00434B5D" w:rsidRDefault="0020017B" w:rsidP="004237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r w:rsidRPr="00AA205C">
              <w:rPr>
                <w:rFonts w:ascii="Browallia New" w:hAnsi="Browallia New" w:cs="Browallia New"/>
                <w:sz w:val="28"/>
              </w:rPr>
              <w:t>)</w:t>
            </w:r>
          </w:p>
        </w:tc>
        <w:tc>
          <w:tcPr>
            <w:tcW w:w="1471" w:type="dxa"/>
          </w:tcPr>
          <w:p w14:paraId="12FD4AE6" w14:textId="77777777" w:rsidR="0020017B" w:rsidRPr="00434B5D" w:rsidRDefault="0020017B" w:rsidP="004237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0" w:type="dxa"/>
          </w:tcPr>
          <w:p w14:paraId="1A2F13A0" w14:textId="77777777" w:rsidR="0020017B" w:rsidRPr="00434B5D" w:rsidRDefault="0020017B" w:rsidP="0042374A">
            <w:pPr>
              <w:pBdr>
                <w:bottom w:val="single" w:sz="4" w:space="1" w:color="auto"/>
              </w:pBdr>
              <w:spacing w:after="0" w:line="240" w:lineRule="auto"/>
              <w:jc w:val="right"/>
              <w:rPr>
                <w:rFonts w:ascii="Browallia New" w:hAnsi="Browallia New" w:cs="Browallia New"/>
                <w:sz w:val="28"/>
                <w:highlight w:val="yellow"/>
                <w:cs/>
              </w:rPr>
            </w:pPr>
            <w:r w:rsidRPr="00017FDB">
              <w:rPr>
                <w:rFonts w:ascii="Browallia New" w:hAnsi="Browallia New" w:cs="Browallia New"/>
                <w:sz w:val="28"/>
              </w:rPr>
              <w:t>(77,535.48)</w:t>
            </w:r>
          </w:p>
        </w:tc>
        <w:tc>
          <w:tcPr>
            <w:tcW w:w="1471" w:type="dxa"/>
          </w:tcPr>
          <w:p w14:paraId="1B10B233" w14:textId="77777777" w:rsidR="0020017B" w:rsidRPr="00434B5D" w:rsidRDefault="0020017B" w:rsidP="0042374A">
            <w:pPr>
              <w:pBdr>
                <w:bottom w:val="single" w:sz="4" w:space="1" w:color="auto"/>
              </w:pBdr>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r>
      <w:tr w:rsidR="0020017B" w:rsidRPr="00DE55E7" w14:paraId="785A9488" w14:textId="77777777" w:rsidTr="0042374A">
        <w:trPr>
          <w:trHeight w:val="285"/>
        </w:trPr>
        <w:tc>
          <w:tcPr>
            <w:tcW w:w="3294" w:type="dxa"/>
            <w:gridSpan w:val="3"/>
            <w:vAlign w:val="bottom"/>
          </w:tcPr>
          <w:p w14:paraId="5B1A4E99" w14:textId="6075E060" w:rsidR="0020017B" w:rsidRPr="00434B5D" w:rsidRDefault="0020017B" w:rsidP="0042374A">
            <w:pPr>
              <w:tabs>
                <w:tab w:val="left" w:pos="567"/>
                <w:tab w:val="left" w:pos="709"/>
              </w:tabs>
              <w:spacing w:after="0" w:line="240" w:lineRule="auto"/>
              <w:rPr>
                <w:rFonts w:ascii="Browallia New" w:hAnsi="Browallia New" w:cs="Browallia New"/>
                <w:sz w:val="28"/>
                <w:highlight w:val="yellow"/>
                <w:cs/>
              </w:rPr>
            </w:pPr>
            <w:r w:rsidRPr="00AA205C">
              <w:rPr>
                <w:rFonts w:ascii="Browallia New" w:hAnsi="Browallia New" w:cs="Browallia New"/>
                <w:sz w:val="28"/>
              </w:rPr>
              <w:t>Ending balance for the year</w:t>
            </w:r>
          </w:p>
        </w:tc>
        <w:tc>
          <w:tcPr>
            <w:tcW w:w="1470" w:type="dxa"/>
            <w:vAlign w:val="bottom"/>
          </w:tcPr>
          <w:p w14:paraId="1B4632B4" w14:textId="77777777" w:rsidR="0020017B" w:rsidRPr="00434B5D" w:rsidRDefault="0020017B" w:rsidP="0042374A">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w:t>
            </w:r>
          </w:p>
        </w:tc>
        <w:tc>
          <w:tcPr>
            <w:tcW w:w="1471" w:type="dxa"/>
          </w:tcPr>
          <w:p w14:paraId="6F13E52D" w14:textId="77777777" w:rsidR="0020017B" w:rsidRPr="00434B5D" w:rsidRDefault="0020017B" w:rsidP="0042374A">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cs/>
              </w:rPr>
              <w:t>16</w:t>
            </w:r>
            <w:r w:rsidRPr="00AA205C">
              <w:rPr>
                <w:rFonts w:ascii="Browallia New" w:hAnsi="Browallia New" w:cs="Browallia New"/>
                <w:sz w:val="28"/>
              </w:rPr>
              <w:t>,</w:t>
            </w:r>
            <w:r w:rsidRPr="00AA205C">
              <w:rPr>
                <w:rFonts w:ascii="Browallia New" w:hAnsi="Browallia New" w:cs="Browallia New"/>
                <w:sz w:val="28"/>
                <w:cs/>
              </w:rPr>
              <w:t>653.63</w:t>
            </w:r>
          </w:p>
        </w:tc>
        <w:tc>
          <w:tcPr>
            <w:tcW w:w="1470" w:type="dxa"/>
          </w:tcPr>
          <w:p w14:paraId="694BDB9E" w14:textId="77777777" w:rsidR="0020017B" w:rsidRPr="00434B5D" w:rsidRDefault="0020017B" w:rsidP="0042374A">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Pr>
                <w:rFonts w:ascii="Browallia New" w:hAnsi="Browallia New" w:cs="Browallia New"/>
                <w:sz w:val="28"/>
              </w:rPr>
              <w:t>-</w:t>
            </w:r>
          </w:p>
        </w:tc>
        <w:tc>
          <w:tcPr>
            <w:tcW w:w="1471" w:type="dxa"/>
          </w:tcPr>
          <w:p w14:paraId="1E35285F" w14:textId="77777777" w:rsidR="0020017B" w:rsidRPr="00434B5D" w:rsidRDefault="0020017B" w:rsidP="0042374A">
            <w:pPr>
              <w:pBdr>
                <w:bottom w:val="double" w:sz="4" w:space="1" w:color="auto"/>
              </w:pBdr>
              <w:tabs>
                <w:tab w:val="left" w:pos="567"/>
                <w:tab w:val="left" w:pos="709"/>
              </w:tabs>
              <w:spacing w:after="0" w:line="240" w:lineRule="auto"/>
              <w:jc w:val="right"/>
              <w:rPr>
                <w:rFonts w:ascii="Browallia New" w:hAnsi="Browallia New" w:cs="Browallia New"/>
                <w:sz w:val="28"/>
                <w:highlight w:val="yellow"/>
              </w:rPr>
            </w:pPr>
            <w:r w:rsidRPr="00AA205C">
              <w:rPr>
                <w:rFonts w:ascii="Browallia New" w:hAnsi="Browallia New" w:cs="Browallia New"/>
                <w:sz w:val="28"/>
              </w:rPr>
              <w:t>77,535.48</w:t>
            </w:r>
          </w:p>
        </w:tc>
      </w:tr>
    </w:tbl>
    <w:p w14:paraId="2104AB0D" w14:textId="01981DBC" w:rsidR="00EF2B99" w:rsidRPr="00EF2B99" w:rsidRDefault="00EF2B99" w:rsidP="0020017B">
      <w:pPr>
        <w:spacing w:before="240"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w:t>
      </w:r>
      <w:r w:rsidR="003F0700">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sidR="005178A1">
        <w:rPr>
          <w:rFonts w:ascii="Browallia New" w:hAnsi="Browallia New" w:cs="Browallia New"/>
          <w:b/>
          <w:bCs/>
          <w:color w:val="000000" w:themeColor="text1"/>
          <w:sz w:val="28"/>
        </w:rPr>
        <w:t>ies</w:t>
      </w:r>
      <w:r w:rsidRPr="00EF2B99">
        <w:rPr>
          <w:rFonts w:ascii="Browallia New" w:hAnsi="Browallia New" w:cs="Browallia New"/>
          <w:b/>
          <w:bCs/>
          <w:color w:val="000000" w:themeColor="text1"/>
          <w:sz w:val="28"/>
        </w:rPr>
        <w:t xml:space="preserve"> - net</w:t>
      </w:r>
    </w:p>
    <w:p w14:paraId="4B22CE90" w14:textId="30AA43B8" w:rsidR="00EF2B99" w:rsidRDefault="00EF2B99" w:rsidP="00EF2B99">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 to related compan</w:t>
      </w:r>
      <w:r w:rsidR="005178A1">
        <w:rPr>
          <w:rFonts w:ascii="Browallia New" w:hAnsi="Browallia New" w:cs="Browallia New"/>
          <w:color w:val="000000" w:themeColor="text1"/>
          <w:sz w:val="28"/>
        </w:rPr>
        <w:t>ies</w:t>
      </w:r>
      <w:r w:rsidRPr="00EF2B99">
        <w:rPr>
          <w:rFonts w:ascii="Browallia New" w:hAnsi="Browallia New" w:cs="Browallia New"/>
          <w:color w:val="000000" w:themeColor="text1"/>
          <w:sz w:val="28"/>
        </w:rPr>
        <w:t xml:space="preserve"> </w:t>
      </w:r>
      <w:proofErr w:type="gramStart"/>
      <w:r w:rsidRPr="00EF2B99">
        <w:rPr>
          <w:rFonts w:ascii="Browallia New" w:hAnsi="Browallia New" w:cs="Browallia New"/>
          <w:color w:val="000000" w:themeColor="text1"/>
          <w:sz w:val="28"/>
        </w:rPr>
        <w:t>are</w:t>
      </w:r>
      <w:proofErr w:type="gramEnd"/>
      <w:r w:rsidRPr="00EF2B99">
        <w:rPr>
          <w:rFonts w:ascii="Browallia New" w:hAnsi="Browallia New" w:cs="Browallia New"/>
          <w:color w:val="000000" w:themeColor="text1"/>
          <w:sz w:val="28"/>
        </w:rPr>
        <w:t xml:space="preserve"> </w:t>
      </w:r>
      <w:r w:rsidR="00861CC5">
        <w:rPr>
          <w:rFonts w:ascii="Browallia New" w:hAnsi="Browallia New" w:cs="Browallia New"/>
          <w:color w:val="000000" w:themeColor="text1"/>
          <w:sz w:val="28"/>
        </w:rPr>
        <w:t xml:space="preserve">as </w:t>
      </w:r>
      <w:proofErr w:type="gramStart"/>
      <w:r w:rsidR="00861CC5">
        <w:rPr>
          <w:rFonts w:ascii="Browallia New" w:hAnsi="Browallia New" w:cs="Browallia New"/>
          <w:color w:val="000000" w:themeColor="text1"/>
          <w:sz w:val="28"/>
        </w:rPr>
        <w:t>follows :</w:t>
      </w:r>
      <w:proofErr w:type="gramEnd"/>
    </w:p>
    <w:tbl>
      <w:tblPr>
        <w:tblW w:w="9072" w:type="dxa"/>
        <w:tblInd w:w="709" w:type="dxa"/>
        <w:tblLayout w:type="fixed"/>
        <w:tblLook w:val="04A0" w:firstRow="1" w:lastRow="0" w:firstColumn="1" w:lastColumn="0" w:noHBand="0" w:noVBand="1"/>
      </w:tblPr>
      <w:tblGrid>
        <w:gridCol w:w="567"/>
        <w:gridCol w:w="4678"/>
        <w:gridCol w:w="1984"/>
        <w:gridCol w:w="1843"/>
      </w:tblGrid>
      <w:tr w:rsidR="00B839A1" w:rsidRPr="007A3B51" w14:paraId="6C64203A" w14:textId="77777777" w:rsidTr="0042374A">
        <w:trPr>
          <w:trHeight w:val="18"/>
        </w:trPr>
        <w:tc>
          <w:tcPr>
            <w:tcW w:w="5245" w:type="dxa"/>
            <w:gridSpan w:val="2"/>
            <w:vMerge w:val="restart"/>
            <w:vAlign w:val="bottom"/>
          </w:tcPr>
          <w:p w14:paraId="21B99740" w14:textId="77777777" w:rsidR="00B839A1" w:rsidRPr="00EF2B99" w:rsidRDefault="00B839A1" w:rsidP="0042374A">
            <w:pPr>
              <w:spacing w:after="0" w:line="240" w:lineRule="auto"/>
              <w:jc w:val="center"/>
              <w:rPr>
                <w:rFonts w:ascii="Browallia New" w:hAnsi="Browallia New" w:cs="Browallia New"/>
                <w:sz w:val="28"/>
              </w:rPr>
            </w:pPr>
          </w:p>
        </w:tc>
        <w:tc>
          <w:tcPr>
            <w:tcW w:w="3827" w:type="dxa"/>
            <w:gridSpan w:val="2"/>
          </w:tcPr>
          <w:p w14:paraId="67EC396E" w14:textId="77777777" w:rsidR="00B839A1" w:rsidRPr="00EF2B99" w:rsidRDefault="00B839A1" w:rsidP="0042374A">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sz w:val="28"/>
              </w:rPr>
              <w:t>Unit : Baht</w:t>
            </w:r>
          </w:p>
        </w:tc>
      </w:tr>
      <w:tr w:rsidR="00B839A1" w:rsidRPr="007A3B51" w14:paraId="4ECA3398" w14:textId="77777777" w:rsidTr="0042374A">
        <w:trPr>
          <w:trHeight w:val="18"/>
        </w:trPr>
        <w:tc>
          <w:tcPr>
            <w:tcW w:w="5245" w:type="dxa"/>
            <w:gridSpan w:val="2"/>
            <w:vMerge/>
            <w:vAlign w:val="bottom"/>
          </w:tcPr>
          <w:p w14:paraId="58354728" w14:textId="77777777" w:rsidR="00B839A1" w:rsidRPr="00EF2B99" w:rsidRDefault="00B839A1" w:rsidP="0042374A">
            <w:pPr>
              <w:spacing w:after="0" w:line="240" w:lineRule="auto"/>
              <w:jc w:val="center"/>
              <w:rPr>
                <w:rFonts w:ascii="Browallia New" w:hAnsi="Browallia New" w:cs="Browallia New"/>
                <w:sz w:val="28"/>
              </w:rPr>
            </w:pPr>
          </w:p>
        </w:tc>
        <w:tc>
          <w:tcPr>
            <w:tcW w:w="3827" w:type="dxa"/>
            <w:gridSpan w:val="2"/>
          </w:tcPr>
          <w:p w14:paraId="0EF7AD90" w14:textId="77777777" w:rsidR="00B839A1" w:rsidRPr="00EF2B99" w:rsidRDefault="00B839A1" w:rsidP="0042374A">
            <w:pPr>
              <w:pBdr>
                <w:bottom w:val="single" w:sz="4" w:space="1" w:color="000000"/>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Consolidated</w:t>
            </w:r>
          </w:p>
        </w:tc>
      </w:tr>
      <w:tr w:rsidR="00B839A1" w:rsidRPr="007A3B51" w14:paraId="347D834E" w14:textId="77777777" w:rsidTr="0042374A">
        <w:trPr>
          <w:trHeight w:val="18"/>
        </w:trPr>
        <w:tc>
          <w:tcPr>
            <w:tcW w:w="5245" w:type="dxa"/>
            <w:gridSpan w:val="2"/>
            <w:vAlign w:val="bottom"/>
          </w:tcPr>
          <w:p w14:paraId="3E2A3698" w14:textId="77777777" w:rsidR="00B839A1" w:rsidRPr="00EF2B99" w:rsidRDefault="00B839A1" w:rsidP="00B839A1">
            <w:pPr>
              <w:spacing w:after="0" w:line="240" w:lineRule="auto"/>
              <w:ind w:hanging="108"/>
              <w:rPr>
                <w:rFonts w:ascii="Browallia New" w:hAnsi="Browallia New" w:cs="Browallia New"/>
                <w:sz w:val="28"/>
                <w:cs/>
              </w:rPr>
            </w:pPr>
          </w:p>
        </w:tc>
        <w:tc>
          <w:tcPr>
            <w:tcW w:w="1984" w:type="dxa"/>
          </w:tcPr>
          <w:p w14:paraId="747D4007" w14:textId="04CF198B" w:rsidR="00B839A1" w:rsidRPr="00EF2B99" w:rsidRDefault="00B839A1" w:rsidP="00B839A1">
            <w:pPr>
              <w:pBdr>
                <w:bottom w:val="single" w:sz="4" w:space="1" w:color="auto"/>
              </w:pBdr>
              <w:spacing w:after="0" w:line="240" w:lineRule="auto"/>
              <w:jc w:val="center"/>
              <w:rPr>
                <w:rFonts w:ascii="Browallia New" w:hAnsi="Browallia New" w:cs="Browallia New"/>
                <w:color w:val="000000" w:themeColor="text1"/>
                <w:sz w:val="28"/>
              </w:rPr>
            </w:pPr>
            <w:r w:rsidRPr="00EF2B99">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843" w:type="dxa"/>
          </w:tcPr>
          <w:p w14:paraId="040E5272" w14:textId="453A39F4" w:rsidR="00B839A1" w:rsidRPr="00EF2B99" w:rsidRDefault="00B839A1" w:rsidP="00B839A1">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r>
      <w:tr w:rsidR="00B839A1" w:rsidRPr="007A3B51" w14:paraId="4CC3FA16" w14:textId="77777777" w:rsidTr="0042374A">
        <w:trPr>
          <w:trHeight w:val="18"/>
        </w:trPr>
        <w:tc>
          <w:tcPr>
            <w:tcW w:w="5245" w:type="dxa"/>
            <w:gridSpan w:val="2"/>
            <w:vAlign w:val="bottom"/>
          </w:tcPr>
          <w:p w14:paraId="4E232166" w14:textId="30FF9D7C" w:rsidR="00B839A1" w:rsidRPr="00EF2B99" w:rsidRDefault="00B839A1" w:rsidP="0042374A">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Beginning balance for the </w:t>
            </w:r>
            <w:r>
              <w:rPr>
                <w:rFonts w:ascii="Browallia New" w:hAnsi="Browallia New" w:cs="Browallia New"/>
                <w:sz w:val="28"/>
              </w:rPr>
              <w:t>year</w:t>
            </w:r>
          </w:p>
        </w:tc>
        <w:tc>
          <w:tcPr>
            <w:tcW w:w="1984" w:type="dxa"/>
          </w:tcPr>
          <w:p w14:paraId="34C52CA2" w14:textId="77777777" w:rsidR="00B839A1" w:rsidRPr="00EF2B99" w:rsidRDefault="00B839A1" w:rsidP="0042374A">
            <w:pPr>
              <w:spacing w:after="0" w:line="240" w:lineRule="auto"/>
              <w:jc w:val="right"/>
              <w:rPr>
                <w:rFonts w:ascii="Browallia New" w:hAnsi="Browallia New" w:cs="Browallia New"/>
                <w:sz w:val="28"/>
              </w:rPr>
            </w:pPr>
            <w:r w:rsidRPr="00A93F0A">
              <w:rPr>
                <w:rFonts w:ascii="Browallia New" w:hAnsi="Browallia New" w:cs="Browallia New"/>
                <w:sz w:val="28"/>
              </w:rPr>
              <w:t>11,500,000.00</w:t>
            </w:r>
          </w:p>
        </w:tc>
        <w:tc>
          <w:tcPr>
            <w:tcW w:w="1843" w:type="dxa"/>
          </w:tcPr>
          <w:p w14:paraId="0B4E0FE2" w14:textId="77777777" w:rsidR="00B839A1" w:rsidRPr="00EF2B99" w:rsidRDefault="00B839A1" w:rsidP="0042374A">
            <w:pPr>
              <w:spacing w:after="0" w:line="240" w:lineRule="auto"/>
              <w:jc w:val="right"/>
              <w:rPr>
                <w:rFonts w:ascii="Browallia New" w:hAnsi="Browallia New" w:cs="Browallia New"/>
                <w:sz w:val="28"/>
              </w:rPr>
            </w:pPr>
            <w:r w:rsidRPr="00A93F0A">
              <w:rPr>
                <w:rFonts w:ascii="Browallia New" w:hAnsi="Browallia New" w:cs="Browallia New"/>
                <w:sz w:val="28"/>
              </w:rPr>
              <w:t>13,000,000.00</w:t>
            </w:r>
          </w:p>
        </w:tc>
      </w:tr>
      <w:tr w:rsidR="00B839A1" w:rsidRPr="007A3B51" w14:paraId="7ADC4B1E" w14:textId="77777777" w:rsidTr="0042374A">
        <w:trPr>
          <w:trHeight w:val="18"/>
        </w:trPr>
        <w:tc>
          <w:tcPr>
            <w:tcW w:w="567" w:type="dxa"/>
            <w:vAlign w:val="bottom"/>
          </w:tcPr>
          <w:p w14:paraId="155E058C" w14:textId="77777777" w:rsidR="00B839A1" w:rsidRPr="00EF2B99" w:rsidRDefault="00B839A1" w:rsidP="0042374A">
            <w:pPr>
              <w:spacing w:after="0" w:line="240" w:lineRule="auto"/>
              <w:ind w:right="-57" w:hanging="108"/>
              <w:rPr>
                <w:rFonts w:ascii="Browallia New" w:hAnsi="Browallia New" w:cs="Browallia New"/>
                <w:sz w:val="28"/>
                <w:cs/>
              </w:rPr>
            </w:pPr>
            <w:r w:rsidRPr="00EF2B99">
              <w:rPr>
                <w:rFonts w:ascii="Browallia New" w:hAnsi="Browallia New" w:cs="Browallia New"/>
                <w:sz w:val="28"/>
                <w:u w:val="single"/>
              </w:rPr>
              <w:t>Less</w:t>
            </w:r>
          </w:p>
        </w:tc>
        <w:tc>
          <w:tcPr>
            <w:tcW w:w="4678" w:type="dxa"/>
            <w:vAlign w:val="bottom"/>
          </w:tcPr>
          <w:p w14:paraId="53078062" w14:textId="31516624" w:rsidR="00B839A1" w:rsidRPr="00EF2B99" w:rsidRDefault="00B839A1" w:rsidP="0042374A">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Repayment during the </w:t>
            </w:r>
            <w:r>
              <w:rPr>
                <w:rFonts w:ascii="Browallia New" w:hAnsi="Browallia New" w:cs="Browallia New"/>
                <w:sz w:val="28"/>
              </w:rPr>
              <w:t>year</w:t>
            </w:r>
          </w:p>
        </w:tc>
        <w:tc>
          <w:tcPr>
            <w:tcW w:w="1984" w:type="dxa"/>
          </w:tcPr>
          <w:p w14:paraId="61D5161A" w14:textId="77777777" w:rsidR="00B839A1" w:rsidRPr="00EF2B99" w:rsidRDefault="00B839A1" w:rsidP="0042374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vAlign w:val="bottom"/>
          </w:tcPr>
          <w:p w14:paraId="46BDCFDE" w14:textId="77777777" w:rsidR="00B839A1" w:rsidRPr="00EF2B99" w:rsidRDefault="00B839A1" w:rsidP="0042374A">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(1,500,000.00)</w:t>
            </w:r>
          </w:p>
        </w:tc>
      </w:tr>
      <w:tr w:rsidR="00B839A1" w:rsidRPr="007A3B51" w14:paraId="73FDE824" w14:textId="77777777" w:rsidTr="0042374A">
        <w:trPr>
          <w:trHeight w:val="18"/>
        </w:trPr>
        <w:tc>
          <w:tcPr>
            <w:tcW w:w="5245" w:type="dxa"/>
            <w:gridSpan w:val="2"/>
            <w:vAlign w:val="bottom"/>
          </w:tcPr>
          <w:p w14:paraId="703AA512" w14:textId="77777777" w:rsidR="00B839A1" w:rsidRPr="00EF2B99" w:rsidRDefault="00B839A1" w:rsidP="0042374A">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984" w:type="dxa"/>
          </w:tcPr>
          <w:p w14:paraId="14DBA864" w14:textId="77777777" w:rsidR="00B839A1" w:rsidRPr="00EF2B99" w:rsidRDefault="00B839A1" w:rsidP="0042374A">
            <w:pPr>
              <w:spacing w:after="0" w:line="240" w:lineRule="auto"/>
              <w:jc w:val="right"/>
              <w:rPr>
                <w:rFonts w:ascii="Browallia New" w:hAnsi="Browallia New" w:cs="Browallia New"/>
                <w:sz w:val="28"/>
                <w:cs/>
              </w:rPr>
            </w:pPr>
            <w:r w:rsidRPr="005452ED">
              <w:rPr>
                <w:rFonts w:ascii="Browallia New" w:hAnsi="Browallia New" w:cs="Browallia New"/>
                <w:sz w:val="28"/>
                <w:cs/>
              </w:rPr>
              <w:t>11</w:t>
            </w:r>
            <w:r w:rsidRPr="005452ED">
              <w:rPr>
                <w:rFonts w:ascii="Browallia New" w:hAnsi="Browallia New" w:cs="Browallia New"/>
                <w:sz w:val="28"/>
              </w:rPr>
              <w:t>,</w:t>
            </w:r>
            <w:r w:rsidRPr="005452ED">
              <w:rPr>
                <w:rFonts w:ascii="Browallia New" w:hAnsi="Browallia New" w:cs="Browallia New"/>
                <w:sz w:val="28"/>
                <w:cs/>
              </w:rPr>
              <w:t>500</w:t>
            </w:r>
            <w:r w:rsidRPr="005452ED">
              <w:rPr>
                <w:rFonts w:ascii="Browallia New" w:hAnsi="Browallia New" w:cs="Browallia New"/>
                <w:sz w:val="28"/>
              </w:rPr>
              <w:t>,</w:t>
            </w:r>
            <w:r w:rsidRPr="005452ED">
              <w:rPr>
                <w:rFonts w:ascii="Browallia New" w:hAnsi="Browallia New" w:cs="Browallia New"/>
                <w:sz w:val="28"/>
                <w:cs/>
              </w:rPr>
              <w:t>000.00</w:t>
            </w:r>
          </w:p>
        </w:tc>
        <w:tc>
          <w:tcPr>
            <w:tcW w:w="1843" w:type="dxa"/>
          </w:tcPr>
          <w:p w14:paraId="49D7B9C0" w14:textId="77777777" w:rsidR="00B839A1" w:rsidRPr="00EF2B99" w:rsidRDefault="00B839A1" w:rsidP="0042374A">
            <w:pPr>
              <w:spacing w:after="0" w:line="240" w:lineRule="auto"/>
              <w:jc w:val="right"/>
              <w:rPr>
                <w:rFonts w:ascii="Browallia New" w:hAnsi="Browallia New" w:cs="Browallia New"/>
                <w:sz w:val="28"/>
                <w:cs/>
              </w:rPr>
            </w:pPr>
            <w:r w:rsidRPr="00A93F0A">
              <w:rPr>
                <w:rFonts w:ascii="Browallia New" w:hAnsi="Browallia New" w:cs="Browallia New"/>
                <w:sz w:val="28"/>
              </w:rPr>
              <w:t>11,500,000.00</w:t>
            </w:r>
          </w:p>
        </w:tc>
      </w:tr>
      <w:tr w:rsidR="00B839A1" w:rsidRPr="007A3B51" w14:paraId="3EEF9979" w14:textId="77777777" w:rsidTr="0042374A">
        <w:trPr>
          <w:trHeight w:val="18"/>
        </w:trPr>
        <w:tc>
          <w:tcPr>
            <w:tcW w:w="567" w:type="dxa"/>
            <w:vAlign w:val="bottom"/>
          </w:tcPr>
          <w:p w14:paraId="6EBFB4C5" w14:textId="77777777" w:rsidR="00B839A1" w:rsidRPr="00EF2B99" w:rsidRDefault="00B839A1" w:rsidP="0042374A">
            <w:pPr>
              <w:spacing w:after="0" w:line="240" w:lineRule="auto"/>
              <w:ind w:left="-108"/>
              <w:rPr>
                <w:rFonts w:ascii="Browallia New" w:hAnsi="Browallia New" w:cs="Browallia New"/>
                <w:sz w:val="28"/>
                <w:cs/>
              </w:rPr>
            </w:pPr>
            <w:r w:rsidRPr="00EF2B99">
              <w:rPr>
                <w:rFonts w:ascii="Browallia New" w:hAnsi="Browallia New" w:cs="Browallia New"/>
                <w:sz w:val="28"/>
                <w:u w:val="single"/>
              </w:rPr>
              <w:t>Less</w:t>
            </w:r>
          </w:p>
        </w:tc>
        <w:tc>
          <w:tcPr>
            <w:tcW w:w="4678" w:type="dxa"/>
            <w:vAlign w:val="bottom"/>
          </w:tcPr>
          <w:p w14:paraId="4B86E7F8" w14:textId="77777777" w:rsidR="00B839A1" w:rsidRPr="00EF2B99" w:rsidRDefault="00B839A1" w:rsidP="0042374A">
            <w:pPr>
              <w:spacing w:after="0" w:line="240" w:lineRule="auto"/>
              <w:ind w:left="-112"/>
              <w:rPr>
                <w:rFonts w:ascii="Browallia New" w:hAnsi="Browallia New" w:cs="Browallia New"/>
                <w:sz w:val="28"/>
                <w:cs/>
              </w:rPr>
            </w:pPr>
            <w:r w:rsidRPr="00E071E5">
              <w:rPr>
                <w:rFonts w:ascii="Browallia New" w:hAnsi="Browallia New" w:cs="Browallia New"/>
                <w:sz w:val="28"/>
              </w:rPr>
              <w:t>Allowance for expected credit losses</w:t>
            </w:r>
          </w:p>
        </w:tc>
        <w:tc>
          <w:tcPr>
            <w:tcW w:w="1984" w:type="dxa"/>
            <w:vAlign w:val="bottom"/>
          </w:tcPr>
          <w:p w14:paraId="117DFF6C" w14:textId="2F09AAFF" w:rsidR="00B839A1" w:rsidRPr="00945760" w:rsidRDefault="00EF1EB3" w:rsidP="0042374A">
            <w:pPr>
              <w:pBdr>
                <w:bottom w:val="single" w:sz="4" w:space="1" w:color="auto"/>
              </w:pBdr>
              <w:spacing w:after="0" w:line="240" w:lineRule="auto"/>
              <w:jc w:val="right"/>
              <w:rPr>
                <w:rFonts w:ascii="Browallia New" w:hAnsi="Browallia New" w:cs="Browallia New"/>
                <w:sz w:val="28"/>
              </w:rPr>
            </w:pPr>
            <w:r w:rsidRPr="0090709A">
              <w:rPr>
                <w:rFonts w:ascii="Browallia New" w:hAnsi="Browallia New" w:cs="Browallia New"/>
                <w:sz w:val="28"/>
              </w:rPr>
              <w:t>(366,518.65)</w:t>
            </w:r>
          </w:p>
        </w:tc>
        <w:tc>
          <w:tcPr>
            <w:tcW w:w="1843" w:type="dxa"/>
            <w:vAlign w:val="bottom"/>
          </w:tcPr>
          <w:p w14:paraId="29BC7C0C" w14:textId="77777777" w:rsidR="00B839A1" w:rsidRPr="00EF2B99" w:rsidRDefault="00B839A1" w:rsidP="0042374A">
            <w:pPr>
              <w:pBdr>
                <w:bottom w:val="single" w:sz="4" w:space="1" w:color="auto"/>
              </w:pBdr>
              <w:spacing w:after="0" w:line="240" w:lineRule="auto"/>
              <w:jc w:val="right"/>
              <w:rPr>
                <w:rFonts w:ascii="Browallia New" w:hAnsi="Browallia New" w:cs="Browallia New"/>
                <w:sz w:val="28"/>
              </w:rPr>
            </w:pPr>
            <w:r w:rsidRPr="00A93F0A">
              <w:rPr>
                <w:rFonts w:ascii="Browallia New" w:hAnsi="Browallia New" w:cs="Browallia New"/>
                <w:sz w:val="28"/>
              </w:rPr>
              <w:t>(384,911.86)</w:t>
            </w:r>
          </w:p>
        </w:tc>
      </w:tr>
      <w:tr w:rsidR="00EF1EB3" w:rsidRPr="007A3B51" w14:paraId="0F41AF92" w14:textId="77777777" w:rsidTr="0042374A">
        <w:trPr>
          <w:trHeight w:val="18"/>
        </w:trPr>
        <w:tc>
          <w:tcPr>
            <w:tcW w:w="5245" w:type="dxa"/>
            <w:gridSpan w:val="2"/>
            <w:vAlign w:val="bottom"/>
          </w:tcPr>
          <w:p w14:paraId="08DF8AE1" w14:textId="77777777" w:rsidR="00EF1EB3" w:rsidRPr="00EF2B99" w:rsidRDefault="00EF1EB3" w:rsidP="00EF1EB3">
            <w:pPr>
              <w:spacing w:after="0" w:line="240" w:lineRule="auto"/>
              <w:ind w:hanging="108"/>
              <w:rPr>
                <w:rFonts w:ascii="Browallia New" w:hAnsi="Browallia New" w:cs="Browallia New"/>
                <w:sz w:val="28"/>
                <w:cs/>
              </w:rPr>
            </w:pPr>
            <w:r>
              <w:rPr>
                <w:rFonts w:ascii="Browallia New" w:hAnsi="Browallia New" w:cs="Browallia New"/>
                <w:sz w:val="28"/>
              </w:rPr>
              <w:t>Net of a</w:t>
            </w:r>
            <w:r w:rsidRPr="00EF2B99">
              <w:rPr>
                <w:rFonts w:ascii="Browallia New" w:hAnsi="Browallia New" w:cs="Browallia New"/>
                <w:sz w:val="28"/>
              </w:rPr>
              <w:t>llowance for expected credit losses</w:t>
            </w:r>
          </w:p>
        </w:tc>
        <w:tc>
          <w:tcPr>
            <w:tcW w:w="1984" w:type="dxa"/>
            <w:vAlign w:val="bottom"/>
          </w:tcPr>
          <w:p w14:paraId="02DF9E01" w14:textId="4D8F50D5" w:rsidR="00EF1EB3" w:rsidRPr="00945760" w:rsidRDefault="00EF1EB3" w:rsidP="00EF1EB3">
            <w:pPr>
              <w:spacing w:after="0" w:line="240" w:lineRule="auto"/>
              <w:jc w:val="right"/>
              <w:rPr>
                <w:rFonts w:ascii="Browallia New" w:hAnsi="Browallia New" w:cs="Browallia New"/>
                <w:sz w:val="28"/>
              </w:rPr>
            </w:pPr>
            <w:r w:rsidRPr="0090709A">
              <w:rPr>
                <w:rFonts w:ascii="Browallia New" w:hAnsi="Browallia New" w:cs="Browallia New"/>
                <w:sz w:val="28"/>
              </w:rPr>
              <w:t>11,133,481.35</w:t>
            </w:r>
          </w:p>
        </w:tc>
        <w:tc>
          <w:tcPr>
            <w:tcW w:w="1843" w:type="dxa"/>
            <w:vAlign w:val="bottom"/>
          </w:tcPr>
          <w:p w14:paraId="57BD2BAF" w14:textId="77777777" w:rsidR="00EF1EB3" w:rsidRPr="00EF2B99" w:rsidRDefault="00EF1EB3" w:rsidP="00EF1EB3">
            <w:pPr>
              <w:spacing w:after="0" w:line="240" w:lineRule="auto"/>
              <w:jc w:val="right"/>
              <w:rPr>
                <w:rFonts w:ascii="Browallia New" w:hAnsi="Browallia New" w:cs="Browallia New"/>
                <w:sz w:val="28"/>
                <w:cs/>
              </w:rPr>
            </w:pPr>
            <w:r w:rsidRPr="00A93F0A">
              <w:rPr>
                <w:rFonts w:ascii="Browallia New" w:hAnsi="Browallia New" w:cs="Browallia New"/>
                <w:sz w:val="28"/>
              </w:rPr>
              <w:t>11,115,088.14</w:t>
            </w:r>
          </w:p>
        </w:tc>
      </w:tr>
      <w:tr w:rsidR="00EF1EB3" w:rsidRPr="007A3B51" w14:paraId="1DF450FA" w14:textId="77777777" w:rsidTr="0042374A">
        <w:trPr>
          <w:trHeight w:val="18"/>
        </w:trPr>
        <w:tc>
          <w:tcPr>
            <w:tcW w:w="567" w:type="dxa"/>
            <w:vAlign w:val="bottom"/>
          </w:tcPr>
          <w:p w14:paraId="65F93A18" w14:textId="77777777" w:rsidR="00EF1EB3" w:rsidRPr="00EF2B99" w:rsidRDefault="00EF1EB3" w:rsidP="00EF1EB3">
            <w:pPr>
              <w:spacing w:after="0" w:line="240" w:lineRule="auto"/>
              <w:ind w:left="-108"/>
              <w:rPr>
                <w:rFonts w:ascii="Browallia New" w:hAnsi="Browallia New" w:cs="Browallia New"/>
                <w:sz w:val="28"/>
                <w:u w:val="single"/>
                <w:cs/>
              </w:rPr>
            </w:pPr>
            <w:r w:rsidRPr="00EF2B99">
              <w:rPr>
                <w:rFonts w:ascii="Browallia New" w:hAnsi="Browallia New" w:cs="Browallia New"/>
                <w:sz w:val="28"/>
                <w:u w:val="single"/>
              </w:rPr>
              <w:t>Less</w:t>
            </w:r>
          </w:p>
        </w:tc>
        <w:tc>
          <w:tcPr>
            <w:tcW w:w="4678" w:type="dxa"/>
            <w:vAlign w:val="bottom"/>
          </w:tcPr>
          <w:p w14:paraId="2536A48E" w14:textId="77777777" w:rsidR="00EF1EB3" w:rsidRPr="00EF2B99" w:rsidRDefault="00EF1EB3" w:rsidP="00EF1EB3">
            <w:pPr>
              <w:spacing w:after="0" w:line="240" w:lineRule="auto"/>
              <w:ind w:left="-112"/>
              <w:rPr>
                <w:rFonts w:ascii="Browallia New" w:hAnsi="Browallia New" w:cs="Browallia New"/>
                <w:sz w:val="28"/>
                <w:cs/>
              </w:rPr>
            </w:pPr>
            <w:r w:rsidRPr="00EF2B99">
              <w:rPr>
                <w:rFonts w:ascii="Browallia New" w:hAnsi="Browallia New" w:cs="Browallia New"/>
                <w:sz w:val="28"/>
              </w:rPr>
              <w:t>Current portion</w:t>
            </w:r>
          </w:p>
        </w:tc>
        <w:tc>
          <w:tcPr>
            <w:tcW w:w="1984" w:type="dxa"/>
            <w:vAlign w:val="bottom"/>
          </w:tcPr>
          <w:p w14:paraId="3C539C66" w14:textId="32C0FE69" w:rsidR="00EF1EB3" w:rsidRPr="00945760" w:rsidRDefault="00EF1EB3" w:rsidP="00EF1EB3">
            <w:pPr>
              <w:pBdr>
                <w:bottom w:val="single" w:sz="4" w:space="1" w:color="auto"/>
              </w:pBdr>
              <w:spacing w:after="0" w:line="240" w:lineRule="auto"/>
              <w:jc w:val="right"/>
              <w:rPr>
                <w:rFonts w:ascii="Browallia New" w:hAnsi="Browallia New" w:cs="Browallia New"/>
                <w:sz w:val="28"/>
              </w:rPr>
            </w:pPr>
            <w:r w:rsidRPr="001F6E41">
              <w:rPr>
                <w:rFonts w:ascii="Browallia New" w:hAnsi="Browallia New" w:cs="Browallia New"/>
                <w:sz w:val="28"/>
              </w:rPr>
              <w:t>(2,331,504.05)</w:t>
            </w:r>
          </w:p>
        </w:tc>
        <w:tc>
          <w:tcPr>
            <w:tcW w:w="1843" w:type="dxa"/>
            <w:vAlign w:val="bottom"/>
          </w:tcPr>
          <w:p w14:paraId="6EA3D376" w14:textId="77777777" w:rsidR="00EF1EB3" w:rsidRPr="00EF2B99" w:rsidRDefault="00EF1EB3" w:rsidP="00EF1EB3">
            <w:pPr>
              <w:pBdr>
                <w:bottom w:val="single" w:sz="4" w:space="1" w:color="auto"/>
              </w:pBdr>
              <w:spacing w:after="0" w:line="240" w:lineRule="auto"/>
              <w:jc w:val="right"/>
              <w:rPr>
                <w:rFonts w:ascii="Browallia New" w:hAnsi="Browallia New" w:cs="Browallia New"/>
                <w:sz w:val="28"/>
                <w:cs/>
              </w:rPr>
            </w:pPr>
            <w:r w:rsidRPr="00A93F0A">
              <w:rPr>
                <w:rFonts w:ascii="Browallia New" w:hAnsi="Browallia New" w:cs="Browallia New"/>
                <w:sz w:val="28"/>
              </w:rPr>
              <w:t>(2,323,428.93)</w:t>
            </w:r>
          </w:p>
        </w:tc>
      </w:tr>
      <w:tr w:rsidR="00EF1EB3" w:rsidRPr="007A3B51" w14:paraId="1F42EC82" w14:textId="77777777" w:rsidTr="0042374A">
        <w:trPr>
          <w:trHeight w:val="18"/>
        </w:trPr>
        <w:tc>
          <w:tcPr>
            <w:tcW w:w="5245" w:type="dxa"/>
            <w:gridSpan w:val="2"/>
            <w:vAlign w:val="bottom"/>
          </w:tcPr>
          <w:p w14:paraId="40D34B15" w14:textId="77777777" w:rsidR="00EF1EB3" w:rsidRPr="00EF2B99" w:rsidRDefault="00EF1EB3" w:rsidP="00EF1EB3">
            <w:pPr>
              <w:spacing w:after="0" w:line="240" w:lineRule="auto"/>
              <w:ind w:hanging="108"/>
              <w:rPr>
                <w:rFonts w:ascii="Browallia New" w:hAnsi="Browallia New" w:cs="Browallia New"/>
                <w:sz w:val="28"/>
                <w:cs/>
              </w:rPr>
            </w:pPr>
            <w:r w:rsidRPr="00240900">
              <w:rPr>
                <w:rFonts w:ascii="Browallia New" w:hAnsi="Browallia New" w:cs="Browallia New"/>
                <w:sz w:val="28"/>
              </w:rPr>
              <w:t>Net</w:t>
            </w:r>
          </w:p>
        </w:tc>
        <w:tc>
          <w:tcPr>
            <w:tcW w:w="1984" w:type="dxa"/>
            <w:vAlign w:val="bottom"/>
          </w:tcPr>
          <w:p w14:paraId="04F42A51" w14:textId="746FF12A" w:rsidR="00EF1EB3" w:rsidRPr="00945760" w:rsidRDefault="00EF1EB3" w:rsidP="00EF1EB3">
            <w:pPr>
              <w:pBdr>
                <w:bottom w:val="double" w:sz="4" w:space="0" w:color="auto"/>
              </w:pBdr>
              <w:spacing w:after="0" w:line="240" w:lineRule="auto"/>
              <w:jc w:val="right"/>
              <w:rPr>
                <w:rFonts w:ascii="Browallia New" w:hAnsi="Browallia New" w:cs="Browallia New"/>
                <w:sz w:val="28"/>
              </w:rPr>
            </w:pPr>
            <w:r w:rsidRPr="001F6E41">
              <w:rPr>
                <w:rFonts w:ascii="Browallia New" w:hAnsi="Browallia New" w:cs="Browallia New"/>
                <w:sz w:val="28"/>
              </w:rPr>
              <w:t>8,801,977.30</w:t>
            </w:r>
          </w:p>
        </w:tc>
        <w:tc>
          <w:tcPr>
            <w:tcW w:w="1843" w:type="dxa"/>
            <w:vAlign w:val="bottom"/>
          </w:tcPr>
          <w:p w14:paraId="2608160E" w14:textId="77777777" w:rsidR="00EF1EB3" w:rsidRPr="00EF2B99" w:rsidRDefault="00EF1EB3" w:rsidP="00EF1EB3">
            <w:pPr>
              <w:pBdr>
                <w:bottom w:val="double" w:sz="4" w:space="0" w:color="auto"/>
              </w:pBdr>
              <w:spacing w:after="0" w:line="240" w:lineRule="auto"/>
              <w:jc w:val="right"/>
              <w:rPr>
                <w:rFonts w:ascii="Browallia New" w:hAnsi="Browallia New" w:cs="Browallia New"/>
                <w:sz w:val="28"/>
              </w:rPr>
            </w:pPr>
            <w:r w:rsidRPr="00A93F0A">
              <w:rPr>
                <w:rFonts w:ascii="Browallia New" w:hAnsi="Browallia New" w:cs="Browallia New"/>
                <w:sz w:val="28"/>
              </w:rPr>
              <w:t>8,791,659.21</w:t>
            </w:r>
          </w:p>
        </w:tc>
      </w:tr>
    </w:tbl>
    <w:p w14:paraId="49DFBF6E" w14:textId="33090D4B" w:rsidR="00B839A1" w:rsidRDefault="00B839A1" w:rsidP="00B839A1">
      <w:pPr>
        <w:spacing w:after="120" w:line="240" w:lineRule="auto"/>
        <w:ind w:firstLine="720"/>
        <w:rPr>
          <w:rFonts w:ascii="Browallia New" w:hAnsi="Browallia New" w:cs="Browallia New"/>
          <w:sz w:val="28"/>
        </w:rPr>
      </w:pP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B839A1" w:rsidRPr="00724BF9" w14:paraId="4EB3B57A" w14:textId="77777777" w:rsidTr="0042374A">
        <w:trPr>
          <w:trHeight w:val="17"/>
        </w:trPr>
        <w:tc>
          <w:tcPr>
            <w:tcW w:w="3827" w:type="dxa"/>
            <w:gridSpan w:val="2"/>
            <w:vMerge w:val="restart"/>
            <w:vAlign w:val="bottom"/>
          </w:tcPr>
          <w:p w14:paraId="475B3E3D" w14:textId="77777777" w:rsidR="00B839A1" w:rsidRPr="00724BF9" w:rsidRDefault="00B839A1" w:rsidP="0042374A">
            <w:pPr>
              <w:spacing w:after="0" w:line="240" w:lineRule="auto"/>
              <w:jc w:val="center"/>
              <w:rPr>
                <w:rFonts w:ascii="Browallia New" w:hAnsi="Browallia New" w:cs="Browallia New"/>
                <w:sz w:val="28"/>
              </w:rPr>
            </w:pPr>
          </w:p>
          <w:p w14:paraId="126F9409" w14:textId="77777777" w:rsidR="00B839A1" w:rsidRPr="00724BF9" w:rsidRDefault="00B839A1" w:rsidP="0042374A">
            <w:pPr>
              <w:spacing w:after="0" w:line="240" w:lineRule="auto"/>
              <w:jc w:val="center"/>
              <w:rPr>
                <w:rFonts w:ascii="Browallia New" w:hAnsi="Browallia New" w:cs="Browallia New"/>
                <w:sz w:val="28"/>
              </w:rPr>
            </w:pPr>
          </w:p>
        </w:tc>
        <w:tc>
          <w:tcPr>
            <w:tcW w:w="5248" w:type="dxa"/>
            <w:gridSpan w:val="3"/>
          </w:tcPr>
          <w:p w14:paraId="5D8EE9FF" w14:textId="77777777" w:rsidR="00B839A1" w:rsidRPr="00724BF9" w:rsidRDefault="00B839A1" w:rsidP="0042374A">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Unit : Baht</w:t>
            </w:r>
          </w:p>
        </w:tc>
      </w:tr>
      <w:tr w:rsidR="00B839A1" w:rsidRPr="00724BF9" w14:paraId="110516FC" w14:textId="77777777" w:rsidTr="0042374A">
        <w:trPr>
          <w:trHeight w:val="17"/>
        </w:trPr>
        <w:tc>
          <w:tcPr>
            <w:tcW w:w="3827" w:type="dxa"/>
            <w:gridSpan w:val="2"/>
            <w:vMerge/>
            <w:vAlign w:val="bottom"/>
          </w:tcPr>
          <w:p w14:paraId="5F45DAFE" w14:textId="77777777" w:rsidR="00B839A1" w:rsidRPr="00724BF9" w:rsidRDefault="00B839A1" w:rsidP="0042374A">
            <w:pPr>
              <w:spacing w:after="0" w:line="240" w:lineRule="auto"/>
              <w:jc w:val="center"/>
              <w:rPr>
                <w:rFonts w:ascii="Browallia New" w:hAnsi="Browallia New" w:cs="Browallia New"/>
                <w:sz w:val="28"/>
              </w:rPr>
            </w:pPr>
          </w:p>
        </w:tc>
        <w:tc>
          <w:tcPr>
            <w:tcW w:w="5248" w:type="dxa"/>
            <w:gridSpan w:val="3"/>
          </w:tcPr>
          <w:p w14:paraId="15EF1BAA" w14:textId="77777777" w:rsidR="00B839A1" w:rsidRPr="00724BF9" w:rsidRDefault="00B839A1" w:rsidP="0042374A">
            <w:pPr>
              <w:pBdr>
                <w:bottom w:val="single" w:sz="4" w:space="1" w:color="000000"/>
              </w:pBdr>
              <w:spacing w:after="0" w:line="240" w:lineRule="auto"/>
              <w:jc w:val="center"/>
              <w:rPr>
                <w:rFonts w:ascii="Browallia New" w:hAnsi="Browallia New" w:cs="Browallia New"/>
                <w:sz w:val="28"/>
                <w:cs/>
              </w:rPr>
            </w:pPr>
            <w:r w:rsidRPr="00724BF9">
              <w:rPr>
                <w:rFonts w:ascii="Browallia New" w:hAnsi="Browallia New" w:cs="Browallia New"/>
                <w:sz w:val="28"/>
              </w:rPr>
              <w:t>Separate</w:t>
            </w:r>
          </w:p>
        </w:tc>
      </w:tr>
      <w:tr w:rsidR="00B839A1" w:rsidRPr="00724BF9" w14:paraId="5F34E128" w14:textId="77777777" w:rsidTr="0042374A">
        <w:trPr>
          <w:trHeight w:val="17"/>
        </w:trPr>
        <w:tc>
          <w:tcPr>
            <w:tcW w:w="3827" w:type="dxa"/>
            <w:gridSpan w:val="2"/>
            <w:vAlign w:val="bottom"/>
          </w:tcPr>
          <w:p w14:paraId="0B4F8D4E" w14:textId="77777777" w:rsidR="00B839A1" w:rsidRPr="00724BF9" w:rsidRDefault="00B839A1" w:rsidP="0042374A">
            <w:pPr>
              <w:spacing w:after="0" w:line="240" w:lineRule="auto"/>
              <w:ind w:hanging="108"/>
              <w:rPr>
                <w:rFonts w:ascii="Browallia New" w:hAnsi="Browallia New" w:cs="Browallia New"/>
                <w:sz w:val="28"/>
                <w:cs/>
              </w:rPr>
            </w:pPr>
          </w:p>
        </w:tc>
        <w:tc>
          <w:tcPr>
            <w:tcW w:w="5248" w:type="dxa"/>
            <w:gridSpan w:val="3"/>
          </w:tcPr>
          <w:p w14:paraId="05EC8EF4" w14:textId="4EB562EC" w:rsidR="00B839A1" w:rsidRPr="00724BF9" w:rsidRDefault="00B839A1" w:rsidP="0042374A">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202</w:t>
            </w:r>
            <w:r>
              <w:rPr>
                <w:rFonts w:ascii="Browallia New" w:hAnsi="Browallia New" w:cs="Browallia New" w:hint="cs"/>
                <w:sz w:val="28"/>
                <w:cs/>
              </w:rPr>
              <w:t>5</w:t>
            </w:r>
          </w:p>
        </w:tc>
      </w:tr>
      <w:tr w:rsidR="00B839A1" w:rsidRPr="00724BF9" w14:paraId="456E3BBA" w14:textId="77777777" w:rsidTr="0042374A">
        <w:trPr>
          <w:trHeight w:val="17"/>
        </w:trPr>
        <w:tc>
          <w:tcPr>
            <w:tcW w:w="3827" w:type="dxa"/>
            <w:gridSpan w:val="2"/>
            <w:vAlign w:val="bottom"/>
          </w:tcPr>
          <w:p w14:paraId="0AAEB66B" w14:textId="77777777" w:rsidR="00B839A1" w:rsidRPr="00724BF9" w:rsidRDefault="00B839A1" w:rsidP="0042374A">
            <w:pPr>
              <w:spacing w:after="0" w:line="240" w:lineRule="auto"/>
              <w:ind w:hanging="108"/>
              <w:rPr>
                <w:rFonts w:ascii="Browallia New" w:hAnsi="Browallia New" w:cs="Browallia New"/>
                <w:sz w:val="28"/>
                <w:cs/>
              </w:rPr>
            </w:pPr>
          </w:p>
        </w:tc>
        <w:tc>
          <w:tcPr>
            <w:tcW w:w="1701" w:type="dxa"/>
          </w:tcPr>
          <w:p w14:paraId="6B98D626" w14:textId="77777777" w:rsidR="00B839A1" w:rsidRPr="00724BF9" w:rsidRDefault="00B839A1" w:rsidP="0042374A">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Subsidiary</w:t>
            </w:r>
          </w:p>
        </w:tc>
        <w:tc>
          <w:tcPr>
            <w:tcW w:w="1843" w:type="dxa"/>
          </w:tcPr>
          <w:p w14:paraId="615C613F" w14:textId="77777777" w:rsidR="00B839A1" w:rsidRPr="00724BF9" w:rsidRDefault="00B839A1" w:rsidP="0042374A">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Related company</w:t>
            </w:r>
          </w:p>
        </w:tc>
        <w:tc>
          <w:tcPr>
            <w:tcW w:w="1704" w:type="dxa"/>
          </w:tcPr>
          <w:p w14:paraId="300B8807" w14:textId="77777777" w:rsidR="00B839A1" w:rsidRPr="00724BF9" w:rsidRDefault="00B839A1" w:rsidP="0042374A">
            <w:pPr>
              <w:pBdr>
                <w:bottom w:val="single" w:sz="4" w:space="1" w:color="auto"/>
              </w:pBdr>
              <w:spacing w:after="0" w:line="240" w:lineRule="auto"/>
              <w:jc w:val="center"/>
              <w:rPr>
                <w:rFonts w:ascii="Browallia New" w:hAnsi="Browallia New" w:cs="Browallia New"/>
                <w:sz w:val="28"/>
                <w:cs/>
              </w:rPr>
            </w:pPr>
            <w:r w:rsidRPr="00724BF9">
              <w:rPr>
                <w:rFonts w:ascii="Browallia New" w:hAnsi="Browallia New" w:cs="Browallia New"/>
                <w:sz w:val="28"/>
              </w:rPr>
              <w:t>Total</w:t>
            </w:r>
          </w:p>
        </w:tc>
      </w:tr>
      <w:tr w:rsidR="00B839A1" w:rsidRPr="00724BF9" w14:paraId="633249E5" w14:textId="77777777" w:rsidTr="0042374A">
        <w:trPr>
          <w:trHeight w:val="17"/>
        </w:trPr>
        <w:tc>
          <w:tcPr>
            <w:tcW w:w="3827" w:type="dxa"/>
            <w:gridSpan w:val="2"/>
            <w:vAlign w:val="bottom"/>
          </w:tcPr>
          <w:p w14:paraId="30F6177A" w14:textId="428F1B66" w:rsidR="00B839A1" w:rsidRPr="00724BF9" w:rsidRDefault="00B839A1" w:rsidP="0042374A">
            <w:pPr>
              <w:spacing w:after="0" w:line="240" w:lineRule="auto"/>
              <w:ind w:hanging="108"/>
              <w:rPr>
                <w:rFonts w:ascii="Browallia New" w:hAnsi="Browallia New" w:cs="Browallia New"/>
                <w:sz w:val="28"/>
                <w:cs/>
              </w:rPr>
            </w:pPr>
            <w:r w:rsidRPr="00724BF9">
              <w:rPr>
                <w:rFonts w:ascii="Browallia New" w:hAnsi="Browallia New" w:cs="Browallia New"/>
                <w:sz w:val="28"/>
              </w:rPr>
              <w:t xml:space="preserve">Beginning balance for the </w:t>
            </w:r>
            <w:r w:rsidRPr="00B67BC0">
              <w:rPr>
                <w:rFonts w:ascii="Browallia New" w:hAnsi="Browallia New" w:cs="Browallia New"/>
                <w:sz w:val="28"/>
              </w:rPr>
              <w:t>year</w:t>
            </w:r>
          </w:p>
        </w:tc>
        <w:tc>
          <w:tcPr>
            <w:tcW w:w="1701" w:type="dxa"/>
          </w:tcPr>
          <w:p w14:paraId="6BEF730B" w14:textId="77777777" w:rsidR="00B839A1" w:rsidRPr="00DE16AD" w:rsidRDefault="00B839A1" w:rsidP="0042374A">
            <w:pPr>
              <w:spacing w:after="0" w:line="240" w:lineRule="auto"/>
              <w:jc w:val="right"/>
              <w:rPr>
                <w:rFonts w:ascii="Browallia New" w:hAnsi="Browallia New" w:cs="Browallia New"/>
                <w:sz w:val="28"/>
              </w:rPr>
            </w:pPr>
            <w:r w:rsidRPr="00DE16AD">
              <w:rPr>
                <w:rFonts w:ascii="Browallia New" w:hAnsi="Browallia New" w:cs="Browallia New"/>
                <w:sz w:val="28"/>
              </w:rPr>
              <w:t>25,000,000.00</w:t>
            </w:r>
          </w:p>
        </w:tc>
        <w:tc>
          <w:tcPr>
            <w:tcW w:w="1843" w:type="dxa"/>
          </w:tcPr>
          <w:p w14:paraId="5C1D5106" w14:textId="77777777" w:rsidR="00B839A1" w:rsidRPr="00DE16AD" w:rsidRDefault="00B839A1" w:rsidP="0042374A">
            <w:pPr>
              <w:spacing w:after="0" w:line="240" w:lineRule="auto"/>
              <w:jc w:val="right"/>
              <w:rPr>
                <w:rFonts w:ascii="Browallia New" w:hAnsi="Browallia New" w:cs="Browallia New"/>
                <w:sz w:val="28"/>
              </w:rPr>
            </w:pPr>
            <w:r w:rsidRPr="00DE16AD">
              <w:rPr>
                <w:rFonts w:ascii="Browallia New" w:hAnsi="Browallia New" w:cs="Browallia New"/>
                <w:sz w:val="28"/>
              </w:rPr>
              <w:t>7,000,000.00</w:t>
            </w:r>
          </w:p>
        </w:tc>
        <w:tc>
          <w:tcPr>
            <w:tcW w:w="1704" w:type="dxa"/>
          </w:tcPr>
          <w:p w14:paraId="6BBA3FE6" w14:textId="77777777" w:rsidR="00B839A1" w:rsidRPr="00DE16AD" w:rsidRDefault="00B839A1" w:rsidP="0042374A">
            <w:pPr>
              <w:spacing w:after="0" w:line="240" w:lineRule="auto"/>
              <w:jc w:val="right"/>
              <w:rPr>
                <w:rFonts w:ascii="Browallia New" w:hAnsi="Browallia New" w:cs="Browallia New"/>
                <w:sz w:val="28"/>
              </w:rPr>
            </w:pPr>
            <w:r w:rsidRPr="00DE16AD">
              <w:rPr>
                <w:rFonts w:ascii="Browallia New" w:hAnsi="Browallia New" w:cs="Browallia New"/>
                <w:sz w:val="28"/>
              </w:rPr>
              <w:t>32,000,000.00</w:t>
            </w:r>
          </w:p>
        </w:tc>
      </w:tr>
      <w:tr w:rsidR="00C42228" w:rsidRPr="00724BF9" w14:paraId="561E7216" w14:textId="77777777" w:rsidTr="0042374A">
        <w:trPr>
          <w:trHeight w:val="70"/>
        </w:trPr>
        <w:tc>
          <w:tcPr>
            <w:tcW w:w="567" w:type="dxa"/>
            <w:vAlign w:val="bottom"/>
          </w:tcPr>
          <w:p w14:paraId="1B49D366" w14:textId="77777777" w:rsidR="00C42228" w:rsidRPr="00724BF9" w:rsidRDefault="00C42228" w:rsidP="00C42228">
            <w:pPr>
              <w:spacing w:after="0" w:line="240" w:lineRule="auto"/>
              <w:ind w:left="-111" w:right="-112"/>
              <w:rPr>
                <w:rFonts w:ascii="Browallia New" w:hAnsi="Browallia New" w:cs="Browallia New"/>
                <w:sz w:val="28"/>
                <w:u w:val="single"/>
              </w:rPr>
            </w:pPr>
            <w:r w:rsidRPr="00724BF9">
              <w:rPr>
                <w:rFonts w:ascii="Browallia New" w:hAnsi="Browallia New" w:cs="Browallia New"/>
                <w:sz w:val="28"/>
                <w:u w:val="single"/>
              </w:rPr>
              <w:t>Less</w:t>
            </w:r>
          </w:p>
        </w:tc>
        <w:tc>
          <w:tcPr>
            <w:tcW w:w="3260" w:type="dxa"/>
            <w:vAlign w:val="bottom"/>
          </w:tcPr>
          <w:p w14:paraId="7A3FB788" w14:textId="309C05E8" w:rsidR="00C42228" w:rsidRPr="00724BF9" w:rsidRDefault="00C42228" w:rsidP="00C42228">
            <w:pPr>
              <w:spacing w:after="0" w:line="240" w:lineRule="auto"/>
              <w:ind w:left="-107" w:right="-113"/>
              <w:rPr>
                <w:rFonts w:ascii="Browallia New" w:hAnsi="Browallia New" w:cs="Browallia New"/>
                <w:sz w:val="28"/>
              </w:rPr>
            </w:pPr>
            <w:r w:rsidRPr="00724BF9">
              <w:rPr>
                <w:rFonts w:ascii="Browallia New" w:hAnsi="Browallia New" w:cs="Browallia New"/>
                <w:sz w:val="28"/>
              </w:rPr>
              <w:t xml:space="preserve">Repayment during the </w:t>
            </w:r>
            <w:r w:rsidRPr="00B67BC0">
              <w:rPr>
                <w:rFonts w:ascii="Browallia New" w:hAnsi="Browallia New" w:cs="Browallia New"/>
                <w:sz w:val="28"/>
              </w:rPr>
              <w:t>year</w:t>
            </w:r>
          </w:p>
        </w:tc>
        <w:tc>
          <w:tcPr>
            <w:tcW w:w="1701" w:type="dxa"/>
          </w:tcPr>
          <w:p w14:paraId="7970E78B" w14:textId="3C2224E8" w:rsidR="00C42228" w:rsidRPr="00DE16AD" w:rsidRDefault="00C42228" w:rsidP="00C42228">
            <w:pPr>
              <w:pBdr>
                <w:bottom w:val="single" w:sz="4" w:space="1" w:color="auto"/>
              </w:pBdr>
              <w:spacing w:after="0" w:line="240" w:lineRule="auto"/>
              <w:jc w:val="right"/>
              <w:rPr>
                <w:rFonts w:ascii="Browallia New" w:hAnsi="Browallia New" w:cs="Browallia New"/>
                <w:sz w:val="28"/>
              </w:rPr>
            </w:pPr>
            <w:r w:rsidRPr="00E446BB">
              <w:rPr>
                <w:rFonts w:ascii="Browallia New" w:hAnsi="Browallia New" w:cs="Browallia New"/>
                <w:sz w:val="28"/>
                <w:cs/>
              </w:rPr>
              <w:t>(3</w:t>
            </w:r>
            <w:r w:rsidRPr="00E446BB">
              <w:rPr>
                <w:rFonts w:ascii="Browallia New" w:hAnsi="Browallia New" w:cs="Browallia New"/>
                <w:sz w:val="28"/>
              </w:rPr>
              <w:t>,</w:t>
            </w:r>
            <w:r w:rsidRPr="00E446BB">
              <w:rPr>
                <w:rFonts w:ascii="Browallia New" w:hAnsi="Browallia New" w:cs="Browallia New"/>
                <w:sz w:val="28"/>
                <w:cs/>
              </w:rPr>
              <w:t>500</w:t>
            </w:r>
            <w:r w:rsidRPr="00E446BB">
              <w:rPr>
                <w:rFonts w:ascii="Browallia New" w:hAnsi="Browallia New" w:cs="Browallia New"/>
                <w:sz w:val="28"/>
              </w:rPr>
              <w:t>,</w:t>
            </w:r>
            <w:r w:rsidRPr="00E446BB">
              <w:rPr>
                <w:rFonts w:ascii="Browallia New" w:hAnsi="Browallia New" w:cs="Browallia New"/>
                <w:sz w:val="28"/>
                <w:cs/>
              </w:rPr>
              <w:t>000.00)</w:t>
            </w:r>
          </w:p>
        </w:tc>
        <w:tc>
          <w:tcPr>
            <w:tcW w:w="1843" w:type="dxa"/>
          </w:tcPr>
          <w:p w14:paraId="7B6FCB89" w14:textId="53F203E8" w:rsidR="00C42228" w:rsidRPr="00DE16AD" w:rsidRDefault="00C42228" w:rsidP="00C4222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704" w:type="dxa"/>
          </w:tcPr>
          <w:p w14:paraId="0AE03358" w14:textId="61B0B98A" w:rsidR="00C42228" w:rsidRPr="00DE16AD" w:rsidRDefault="00C42228" w:rsidP="00C42228">
            <w:pPr>
              <w:pBdr>
                <w:bottom w:val="single" w:sz="4" w:space="1" w:color="auto"/>
              </w:pBdr>
              <w:spacing w:after="0" w:line="240" w:lineRule="auto"/>
              <w:jc w:val="right"/>
              <w:rPr>
                <w:rFonts w:ascii="Browallia New" w:hAnsi="Browallia New" w:cs="Browallia New"/>
                <w:sz w:val="28"/>
              </w:rPr>
            </w:pPr>
            <w:r w:rsidRPr="00E446BB">
              <w:rPr>
                <w:rFonts w:ascii="Browallia New" w:hAnsi="Browallia New" w:cs="Browallia New"/>
                <w:sz w:val="28"/>
                <w:cs/>
              </w:rPr>
              <w:t>(3</w:t>
            </w:r>
            <w:r w:rsidRPr="00E446BB">
              <w:rPr>
                <w:rFonts w:ascii="Browallia New" w:hAnsi="Browallia New" w:cs="Browallia New"/>
                <w:sz w:val="28"/>
              </w:rPr>
              <w:t>,</w:t>
            </w:r>
            <w:r w:rsidRPr="00E446BB">
              <w:rPr>
                <w:rFonts w:ascii="Browallia New" w:hAnsi="Browallia New" w:cs="Browallia New"/>
                <w:sz w:val="28"/>
                <w:cs/>
              </w:rPr>
              <w:t>500</w:t>
            </w:r>
            <w:r w:rsidRPr="00E446BB">
              <w:rPr>
                <w:rFonts w:ascii="Browallia New" w:hAnsi="Browallia New" w:cs="Browallia New"/>
                <w:sz w:val="28"/>
              </w:rPr>
              <w:t>,</w:t>
            </w:r>
            <w:r w:rsidRPr="00E446BB">
              <w:rPr>
                <w:rFonts w:ascii="Browallia New" w:hAnsi="Browallia New" w:cs="Browallia New"/>
                <w:sz w:val="28"/>
                <w:cs/>
              </w:rPr>
              <w:t>000.00)</w:t>
            </w:r>
          </w:p>
        </w:tc>
      </w:tr>
      <w:tr w:rsidR="00C42228" w:rsidRPr="00724BF9" w14:paraId="11F0A0BF" w14:textId="77777777" w:rsidTr="0042374A">
        <w:trPr>
          <w:trHeight w:val="70"/>
        </w:trPr>
        <w:tc>
          <w:tcPr>
            <w:tcW w:w="3827" w:type="dxa"/>
            <w:gridSpan w:val="2"/>
            <w:vAlign w:val="bottom"/>
          </w:tcPr>
          <w:p w14:paraId="690B9BE4" w14:textId="77777777" w:rsidR="00C42228" w:rsidRPr="00724BF9" w:rsidRDefault="00C42228" w:rsidP="00C42228">
            <w:pPr>
              <w:spacing w:after="0" w:line="240" w:lineRule="auto"/>
              <w:ind w:left="-107" w:right="-113"/>
              <w:rPr>
                <w:rFonts w:ascii="Browallia New" w:hAnsi="Browallia New" w:cs="Browallia New"/>
                <w:sz w:val="28"/>
              </w:rPr>
            </w:pPr>
            <w:r w:rsidRPr="00EF2B99">
              <w:rPr>
                <w:rFonts w:ascii="Browallia New" w:hAnsi="Browallia New" w:cs="Browallia New"/>
                <w:sz w:val="28"/>
              </w:rPr>
              <w:t>Total</w:t>
            </w:r>
          </w:p>
        </w:tc>
        <w:tc>
          <w:tcPr>
            <w:tcW w:w="1701" w:type="dxa"/>
          </w:tcPr>
          <w:p w14:paraId="7D687B3A" w14:textId="295D3E57" w:rsidR="00C42228" w:rsidRPr="00DE16AD" w:rsidRDefault="00C42228" w:rsidP="00C42228">
            <w:pPr>
              <w:spacing w:after="0" w:line="240" w:lineRule="auto"/>
              <w:jc w:val="right"/>
              <w:rPr>
                <w:rFonts w:ascii="Browallia New" w:hAnsi="Browallia New" w:cs="Browallia New"/>
                <w:sz w:val="28"/>
              </w:rPr>
            </w:pPr>
            <w:r w:rsidRPr="00E446BB">
              <w:rPr>
                <w:rFonts w:ascii="Browallia New" w:hAnsi="Browallia New" w:cs="Browallia New"/>
                <w:sz w:val="28"/>
                <w:cs/>
              </w:rPr>
              <w:t>21</w:t>
            </w:r>
            <w:r w:rsidRPr="00E446BB">
              <w:rPr>
                <w:rFonts w:ascii="Browallia New" w:hAnsi="Browallia New" w:cs="Browallia New"/>
                <w:sz w:val="28"/>
              </w:rPr>
              <w:t>,</w:t>
            </w:r>
            <w:r w:rsidRPr="00E446BB">
              <w:rPr>
                <w:rFonts w:ascii="Browallia New" w:hAnsi="Browallia New" w:cs="Browallia New"/>
                <w:sz w:val="28"/>
                <w:cs/>
              </w:rPr>
              <w:t>500</w:t>
            </w:r>
            <w:r w:rsidRPr="00E446BB">
              <w:rPr>
                <w:rFonts w:ascii="Browallia New" w:hAnsi="Browallia New" w:cs="Browallia New"/>
                <w:sz w:val="28"/>
              </w:rPr>
              <w:t>,</w:t>
            </w:r>
            <w:r w:rsidRPr="00E446BB">
              <w:rPr>
                <w:rFonts w:ascii="Browallia New" w:hAnsi="Browallia New" w:cs="Browallia New"/>
                <w:sz w:val="28"/>
                <w:cs/>
              </w:rPr>
              <w:t>000.00</w:t>
            </w:r>
          </w:p>
        </w:tc>
        <w:tc>
          <w:tcPr>
            <w:tcW w:w="1843" w:type="dxa"/>
          </w:tcPr>
          <w:p w14:paraId="2C4C5483" w14:textId="59E05DE0" w:rsidR="00C42228" w:rsidRPr="00DE16AD" w:rsidRDefault="00C42228" w:rsidP="00C42228">
            <w:pPr>
              <w:spacing w:after="0" w:line="240" w:lineRule="auto"/>
              <w:jc w:val="right"/>
              <w:rPr>
                <w:rFonts w:ascii="Browallia New" w:hAnsi="Browallia New" w:cs="Browallia New"/>
                <w:sz w:val="28"/>
              </w:rPr>
            </w:pPr>
            <w:r w:rsidRPr="00E446BB">
              <w:rPr>
                <w:rFonts w:ascii="Browallia New" w:hAnsi="Browallia New" w:cs="Browallia New"/>
                <w:sz w:val="28"/>
                <w:cs/>
              </w:rPr>
              <w:t>7</w:t>
            </w:r>
            <w:r w:rsidRPr="00E446BB">
              <w:rPr>
                <w:rFonts w:ascii="Browallia New" w:hAnsi="Browallia New" w:cs="Browallia New"/>
                <w:sz w:val="28"/>
              </w:rPr>
              <w:t>,</w:t>
            </w:r>
            <w:r w:rsidRPr="00E446BB">
              <w:rPr>
                <w:rFonts w:ascii="Browallia New" w:hAnsi="Browallia New" w:cs="Browallia New"/>
                <w:sz w:val="28"/>
                <w:cs/>
              </w:rPr>
              <w:t>000</w:t>
            </w:r>
            <w:r w:rsidRPr="00E446BB">
              <w:rPr>
                <w:rFonts w:ascii="Browallia New" w:hAnsi="Browallia New" w:cs="Browallia New"/>
                <w:sz w:val="28"/>
              </w:rPr>
              <w:t>,</w:t>
            </w:r>
            <w:r w:rsidRPr="00E446BB">
              <w:rPr>
                <w:rFonts w:ascii="Browallia New" w:hAnsi="Browallia New" w:cs="Browallia New"/>
                <w:sz w:val="28"/>
                <w:cs/>
              </w:rPr>
              <w:t>000.00</w:t>
            </w:r>
          </w:p>
        </w:tc>
        <w:tc>
          <w:tcPr>
            <w:tcW w:w="1704" w:type="dxa"/>
          </w:tcPr>
          <w:p w14:paraId="0752E38F" w14:textId="79A59CA1" w:rsidR="00C42228" w:rsidRPr="00DE16AD" w:rsidRDefault="00C42228" w:rsidP="00C42228">
            <w:pPr>
              <w:spacing w:after="0" w:line="240" w:lineRule="auto"/>
              <w:jc w:val="right"/>
              <w:rPr>
                <w:rFonts w:ascii="Browallia New" w:hAnsi="Browallia New" w:cs="Browallia New"/>
                <w:sz w:val="28"/>
              </w:rPr>
            </w:pPr>
            <w:r w:rsidRPr="00E446BB">
              <w:rPr>
                <w:rFonts w:ascii="Browallia New" w:hAnsi="Browallia New" w:cs="Browallia New"/>
                <w:sz w:val="28"/>
                <w:cs/>
              </w:rPr>
              <w:t>28</w:t>
            </w:r>
            <w:r w:rsidRPr="00E446BB">
              <w:rPr>
                <w:rFonts w:ascii="Browallia New" w:hAnsi="Browallia New" w:cs="Browallia New"/>
                <w:sz w:val="28"/>
              </w:rPr>
              <w:t>,</w:t>
            </w:r>
            <w:r w:rsidRPr="00E446BB">
              <w:rPr>
                <w:rFonts w:ascii="Browallia New" w:hAnsi="Browallia New" w:cs="Browallia New"/>
                <w:sz w:val="28"/>
                <w:cs/>
              </w:rPr>
              <w:t>500</w:t>
            </w:r>
            <w:r w:rsidRPr="00E446BB">
              <w:rPr>
                <w:rFonts w:ascii="Browallia New" w:hAnsi="Browallia New" w:cs="Browallia New"/>
                <w:sz w:val="28"/>
              </w:rPr>
              <w:t>,</w:t>
            </w:r>
            <w:r w:rsidRPr="00E446BB">
              <w:rPr>
                <w:rFonts w:ascii="Browallia New" w:hAnsi="Browallia New" w:cs="Browallia New"/>
                <w:sz w:val="28"/>
                <w:cs/>
              </w:rPr>
              <w:t>000.00</w:t>
            </w:r>
          </w:p>
        </w:tc>
      </w:tr>
      <w:tr w:rsidR="00B839A1" w:rsidRPr="00724BF9" w14:paraId="52CACC1C" w14:textId="77777777" w:rsidTr="0042374A">
        <w:trPr>
          <w:trHeight w:val="70"/>
        </w:trPr>
        <w:tc>
          <w:tcPr>
            <w:tcW w:w="567" w:type="dxa"/>
          </w:tcPr>
          <w:p w14:paraId="575370EA" w14:textId="77777777" w:rsidR="00B839A1" w:rsidRPr="00724BF9" w:rsidRDefault="00B839A1" w:rsidP="0042374A">
            <w:pPr>
              <w:spacing w:after="0" w:line="240" w:lineRule="auto"/>
              <w:ind w:left="-111" w:right="-112"/>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371F9D52" w14:textId="77777777" w:rsidR="00B839A1" w:rsidRPr="00724BF9" w:rsidRDefault="00B839A1" w:rsidP="0042374A">
            <w:pPr>
              <w:spacing w:after="0" w:line="240" w:lineRule="auto"/>
              <w:ind w:left="-107" w:right="-113"/>
              <w:rPr>
                <w:rFonts w:ascii="Browallia New" w:hAnsi="Browallia New" w:cs="Browallia New"/>
                <w:sz w:val="28"/>
                <w:cs/>
              </w:rPr>
            </w:pPr>
            <w:r w:rsidRPr="00724BF9">
              <w:rPr>
                <w:rFonts w:ascii="Browallia New" w:hAnsi="Browallia New" w:cs="Browallia New"/>
                <w:sz w:val="28"/>
              </w:rPr>
              <w:t>Allowance for expected credit losses</w:t>
            </w:r>
          </w:p>
        </w:tc>
        <w:tc>
          <w:tcPr>
            <w:tcW w:w="1701" w:type="dxa"/>
          </w:tcPr>
          <w:p w14:paraId="52E3243C" w14:textId="77777777" w:rsidR="00B839A1" w:rsidRPr="00DE16AD" w:rsidRDefault="00B839A1" w:rsidP="0042374A">
            <w:pPr>
              <w:pBdr>
                <w:bottom w:val="single" w:sz="4" w:space="1" w:color="auto"/>
              </w:pBdr>
              <w:spacing w:after="0" w:line="240" w:lineRule="auto"/>
              <w:jc w:val="right"/>
              <w:rPr>
                <w:rFonts w:ascii="Browallia New" w:hAnsi="Browallia New" w:cs="Browallia New"/>
                <w:sz w:val="28"/>
              </w:rPr>
            </w:pPr>
            <w:r w:rsidRPr="00DE16AD">
              <w:rPr>
                <w:rFonts w:ascii="Browallia New" w:hAnsi="Browallia New" w:cs="Browallia New"/>
                <w:sz w:val="28"/>
              </w:rPr>
              <w:t>(1,557,411.30)</w:t>
            </w:r>
          </w:p>
        </w:tc>
        <w:tc>
          <w:tcPr>
            <w:tcW w:w="1843" w:type="dxa"/>
          </w:tcPr>
          <w:p w14:paraId="6EF1FCA4" w14:textId="43F65526" w:rsidR="00B839A1" w:rsidRPr="00DE16AD" w:rsidRDefault="00B839A1" w:rsidP="0042374A">
            <w:pPr>
              <w:pBdr>
                <w:bottom w:val="single" w:sz="4" w:space="1" w:color="auto"/>
              </w:pBdr>
              <w:spacing w:after="0" w:line="240" w:lineRule="auto"/>
              <w:jc w:val="right"/>
              <w:rPr>
                <w:rFonts w:ascii="Browallia New" w:hAnsi="Browallia New" w:cs="Browallia New"/>
                <w:sz w:val="28"/>
              </w:rPr>
            </w:pPr>
            <w:r w:rsidRPr="00E446BB">
              <w:rPr>
                <w:rFonts w:ascii="Browallia New" w:hAnsi="Browallia New" w:cs="Browallia New"/>
                <w:sz w:val="28"/>
                <w:cs/>
              </w:rPr>
              <w:t>(251</w:t>
            </w:r>
            <w:r w:rsidRPr="00E446BB">
              <w:rPr>
                <w:rFonts w:ascii="Browallia New" w:hAnsi="Browallia New" w:cs="Browallia New"/>
                <w:sz w:val="28"/>
              </w:rPr>
              <w:t>,</w:t>
            </w:r>
            <w:r w:rsidRPr="00E446BB">
              <w:rPr>
                <w:rFonts w:ascii="Browallia New" w:hAnsi="Browallia New" w:cs="Browallia New"/>
                <w:sz w:val="28"/>
                <w:cs/>
              </w:rPr>
              <w:t>859.72)</w:t>
            </w:r>
          </w:p>
        </w:tc>
        <w:tc>
          <w:tcPr>
            <w:tcW w:w="1704" w:type="dxa"/>
          </w:tcPr>
          <w:p w14:paraId="54762087" w14:textId="42FBC762" w:rsidR="00B839A1" w:rsidRPr="00DE16AD" w:rsidRDefault="00B839A1" w:rsidP="0042374A">
            <w:pPr>
              <w:pBdr>
                <w:bottom w:val="single" w:sz="4" w:space="1" w:color="auto"/>
              </w:pBdr>
              <w:spacing w:after="0" w:line="240" w:lineRule="auto"/>
              <w:jc w:val="right"/>
              <w:rPr>
                <w:rFonts w:ascii="Browallia New" w:hAnsi="Browallia New" w:cs="Browallia New"/>
                <w:sz w:val="28"/>
              </w:rPr>
            </w:pPr>
            <w:r w:rsidRPr="00E446BB">
              <w:rPr>
                <w:rFonts w:ascii="Browallia New" w:hAnsi="Browallia New" w:cs="Browallia New"/>
                <w:sz w:val="28"/>
                <w:cs/>
              </w:rPr>
              <w:t>(</w:t>
            </w:r>
            <w:r>
              <w:rPr>
                <w:rFonts w:ascii="Browallia New" w:hAnsi="Browallia New" w:cs="Browallia New"/>
                <w:sz w:val="28"/>
              </w:rPr>
              <w:t>1,809,271.02</w:t>
            </w:r>
            <w:r w:rsidRPr="00E446BB">
              <w:rPr>
                <w:rFonts w:ascii="Browallia New" w:hAnsi="Browallia New" w:cs="Browallia New"/>
                <w:sz w:val="28"/>
                <w:cs/>
              </w:rPr>
              <w:t>)</w:t>
            </w:r>
          </w:p>
        </w:tc>
      </w:tr>
      <w:tr w:rsidR="00B839A1" w:rsidRPr="00724BF9" w14:paraId="5F4C674D" w14:textId="77777777" w:rsidTr="0042374A">
        <w:trPr>
          <w:trHeight w:val="17"/>
        </w:trPr>
        <w:tc>
          <w:tcPr>
            <w:tcW w:w="3827" w:type="dxa"/>
            <w:gridSpan w:val="2"/>
            <w:vAlign w:val="bottom"/>
          </w:tcPr>
          <w:p w14:paraId="49052BAF" w14:textId="77777777" w:rsidR="00B839A1" w:rsidRPr="00724BF9" w:rsidRDefault="00B839A1" w:rsidP="00B839A1">
            <w:pPr>
              <w:spacing w:after="0" w:line="240" w:lineRule="auto"/>
              <w:ind w:left="-108" w:right="-113"/>
              <w:rPr>
                <w:rFonts w:ascii="Browallia New" w:hAnsi="Browallia New" w:cs="Browallia New"/>
                <w:sz w:val="28"/>
                <w:cs/>
              </w:rPr>
            </w:pPr>
            <w:r>
              <w:rPr>
                <w:rFonts w:ascii="Browallia New" w:hAnsi="Browallia New" w:cs="Browallia New"/>
                <w:sz w:val="28"/>
              </w:rPr>
              <w:t>Net of a</w:t>
            </w:r>
            <w:r w:rsidRPr="00724BF9">
              <w:rPr>
                <w:rFonts w:ascii="Browallia New" w:hAnsi="Browallia New" w:cs="Browallia New"/>
                <w:sz w:val="28"/>
              </w:rPr>
              <w:t>llowance for expected credit losses</w:t>
            </w:r>
          </w:p>
        </w:tc>
        <w:tc>
          <w:tcPr>
            <w:tcW w:w="1701" w:type="dxa"/>
            <w:vAlign w:val="bottom"/>
          </w:tcPr>
          <w:p w14:paraId="6669A66C" w14:textId="297C1FAA" w:rsidR="00B839A1" w:rsidRPr="00DE16AD" w:rsidRDefault="00B839A1" w:rsidP="00B839A1">
            <w:pPr>
              <w:spacing w:after="0" w:line="240" w:lineRule="auto"/>
              <w:jc w:val="right"/>
              <w:rPr>
                <w:rFonts w:ascii="Browallia New" w:hAnsi="Browallia New" w:cs="Browallia New"/>
                <w:sz w:val="28"/>
              </w:rPr>
            </w:pPr>
            <w:r>
              <w:rPr>
                <w:rFonts w:ascii="Browallia New" w:hAnsi="Browallia New" w:cs="Browallia New"/>
                <w:sz w:val="28"/>
              </w:rPr>
              <w:t>19,942,588.70</w:t>
            </w:r>
          </w:p>
        </w:tc>
        <w:tc>
          <w:tcPr>
            <w:tcW w:w="1843" w:type="dxa"/>
            <w:vAlign w:val="bottom"/>
          </w:tcPr>
          <w:p w14:paraId="7E2272DE" w14:textId="7E350333" w:rsidR="00B839A1" w:rsidRPr="00DE16AD" w:rsidRDefault="00B839A1" w:rsidP="00B839A1">
            <w:pPr>
              <w:spacing w:after="0" w:line="240" w:lineRule="auto"/>
              <w:jc w:val="right"/>
              <w:rPr>
                <w:rFonts w:ascii="Browallia New" w:hAnsi="Browallia New" w:cs="Browallia New"/>
                <w:sz w:val="28"/>
              </w:rPr>
            </w:pPr>
            <w:r w:rsidRPr="00E446BB">
              <w:rPr>
                <w:rFonts w:ascii="Browallia New" w:hAnsi="Browallia New" w:cs="Browallia New"/>
                <w:sz w:val="28"/>
                <w:cs/>
              </w:rPr>
              <w:t>6</w:t>
            </w:r>
            <w:r w:rsidRPr="00E446BB">
              <w:rPr>
                <w:rFonts w:ascii="Browallia New" w:hAnsi="Browallia New" w:cs="Browallia New"/>
                <w:sz w:val="28"/>
              </w:rPr>
              <w:t>,</w:t>
            </w:r>
            <w:r w:rsidRPr="00E446BB">
              <w:rPr>
                <w:rFonts w:ascii="Browallia New" w:hAnsi="Browallia New" w:cs="Browallia New"/>
                <w:sz w:val="28"/>
                <w:cs/>
              </w:rPr>
              <w:t>748</w:t>
            </w:r>
            <w:r w:rsidRPr="00E446BB">
              <w:rPr>
                <w:rFonts w:ascii="Browallia New" w:hAnsi="Browallia New" w:cs="Browallia New"/>
                <w:sz w:val="28"/>
              </w:rPr>
              <w:t>,</w:t>
            </w:r>
            <w:r w:rsidRPr="00E446BB">
              <w:rPr>
                <w:rFonts w:ascii="Browallia New" w:hAnsi="Browallia New" w:cs="Browallia New"/>
                <w:sz w:val="28"/>
                <w:cs/>
              </w:rPr>
              <w:t>140.28</w:t>
            </w:r>
          </w:p>
        </w:tc>
        <w:tc>
          <w:tcPr>
            <w:tcW w:w="1704" w:type="dxa"/>
            <w:vAlign w:val="bottom"/>
          </w:tcPr>
          <w:p w14:paraId="0A9DB599" w14:textId="796F4B55" w:rsidR="00B839A1" w:rsidRPr="00DE16AD" w:rsidRDefault="00B839A1" w:rsidP="00B839A1">
            <w:pPr>
              <w:spacing w:after="0" w:line="240" w:lineRule="auto"/>
              <w:jc w:val="right"/>
              <w:rPr>
                <w:rFonts w:ascii="Browallia New" w:hAnsi="Browallia New" w:cs="Browallia New"/>
                <w:sz w:val="28"/>
              </w:rPr>
            </w:pPr>
            <w:r>
              <w:rPr>
                <w:rFonts w:ascii="Browallia New" w:hAnsi="Browallia New" w:cs="Browallia New"/>
                <w:sz w:val="28"/>
              </w:rPr>
              <w:t>26,690,728.89</w:t>
            </w:r>
          </w:p>
        </w:tc>
      </w:tr>
      <w:tr w:rsidR="00B839A1" w:rsidRPr="00724BF9" w14:paraId="176C5686" w14:textId="77777777" w:rsidTr="0042374A">
        <w:trPr>
          <w:trHeight w:val="351"/>
        </w:trPr>
        <w:tc>
          <w:tcPr>
            <w:tcW w:w="567" w:type="dxa"/>
            <w:vAlign w:val="bottom"/>
          </w:tcPr>
          <w:p w14:paraId="1123E212" w14:textId="77777777" w:rsidR="00B839A1" w:rsidRPr="00724BF9" w:rsidRDefault="00B839A1" w:rsidP="00B839A1">
            <w:pPr>
              <w:spacing w:after="0" w:line="240" w:lineRule="auto"/>
              <w:ind w:left="-107" w:right="-113"/>
              <w:rPr>
                <w:rFonts w:ascii="Browallia New" w:hAnsi="Browallia New" w:cs="Browallia New"/>
                <w:sz w:val="28"/>
                <w:u w:val="single"/>
                <w:cs/>
              </w:rPr>
            </w:pPr>
            <w:r w:rsidRPr="00724BF9">
              <w:rPr>
                <w:rFonts w:ascii="Browallia New" w:hAnsi="Browallia New" w:cs="Browallia New"/>
                <w:sz w:val="28"/>
                <w:u w:val="single"/>
              </w:rPr>
              <w:t>Less</w:t>
            </w:r>
          </w:p>
        </w:tc>
        <w:tc>
          <w:tcPr>
            <w:tcW w:w="3260" w:type="dxa"/>
            <w:vAlign w:val="bottom"/>
          </w:tcPr>
          <w:p w14:paraId="28A49200" w14:textId="77777777" w:rsidR="00B839A1" w:rsidRPr="00724BF9" w:rsidRDefault="00B839A1" w:rsidP="00B839A1">
            <w:pPr>
              <w:spacing w:after="0" w:line="240" w:lineRule="auto"/>
              <w:ind w:left="-107" w:right="-113"/>
              <w:rPr>
                <w:rFonts w:ascii="Browallia New" w:hAnsi="Browallia New" w:cs="Browallia New"/>
                <w:sz w:val="28"/>
                <w:cs/>
              </w:rPr>
            </w:pPr>
            <w:r w:rsidRPr="00724BF9">
              <w:rPr>
                <w:rFonts w:ascii="Browallia New" w:hAnsi="Browallia New" w:cs="Browallia New"/>
                <w:sz w:val="28"/>
              </w:rPr>
              <w:t>Current portion</w:t>
            </w:r>
          </w:p>
        </w:tc>
        <w:tc>
          <w:tcPr>
            <w:tcW w:w="1701" w:type="dxa"/>
          </w:tcPr>
          <w:p w14:paraId="4C81CC16" w14:textId="39A0A4DD" w:rsidR="00B839A1" w:rsidRPr="00DE16AD" w:rsidRDefault="00B839A1" w:rsidP="00B839A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843" w:type="dxa"/>
          </w:tcPr>
          <w:p w14:paraId="2A7F49C6" w14:textId="014DDEDD" w:rsidR="00B839A1" w:rsidRPr="00DE16AD" w:rsidRDefault="00B839A1" w:rsidP="00B839A1">
            <w:pPr>
              <w:pBdr>
                <w:bottom w:val="single" w:sz="4" w:space="1" w:color="auto"/>
              </w:pBdr>
              <w:spacing w:after="0" w:line="240" w:lineRule="auto"/>
              <w:ind w:hanging="108"/>
              <w:jc w:val="right"/>
              <w:rPr>
                <w:rFonts w:ascii="Browallia New" w:hAnsi="Browallia New" w:cs="Browallia New"/>
                <w:sz w:val="28"/>
              </w:rPr>
            </w:pPr>
            <w:r w:rsidRPr="00E446BB">
              <w:rPr>
                <w:rFonts w:ascii="Browallia New" w:hAnsi="Browallia New" w:cs="Browallia New"/>
                <w:sz w:val="28"/>
                <w:cs/>
              </w:rPr>
              <w:t>(1</w:t>
            </w:r>
            <w:r w:rsidRPr="00E446BB">
              <w:rPr>
                <w:rFonts w:ascii="Browallia New" w:hAnsi="Browallia New" w:cs="Browallia New"/>
                <w:sz w:val="28"/>
              </w:rPr>
              <w:t>,</w:t>
            </w:r>
            <w:r w:rsidRPr="00E446BB">
              <w:rPr>
                <w:rFonts w:ascii="Browallia New" w:hAnsi="Browallia New" w:cs="Browallia New"/>
                <w:sz w:val="28"/>
                <w:cs/>
              </w:rPr>
              <w:t>382</w:t>
            </w:r>
            <w:r w:rsidRPr="00E446BB">
              <w:rPr>
                <w:rFonts w:ascii="Browallia New" w:hAnsi="Browallia New" w:cs="Browallia New"/>
                <w:sz w:val="28"/>
              </w:rPr>
              <w:t>,</w:t>
            </w:r>
            <w:r w:rsidRPr="00E446BB">
              <w:rPr>
                <w:rFonts w:ascii="Browallia New" w:hAnsi="Browallia New" w:cs="Browallia New"/>
                <w:sz w:val="28"/>
                <w:cs/>
              </w:rPr>
              <w:t>452.71)</w:t>
            </w:r>
          </w:p>
        </w:tc>
        <w:tc>
          <w:tcPr>
            <w:tcW w:w="1704" w:type="dxa"/>
          </w:tcPr>
          <w:p w14:paraId="703E0C57" w14:textId="6A9C7F81" w:rsidR="00B839A1" w:rsidRPr="00DE16AD" w:rsidRDefault="00B839A1" w:rsidP="00B839A1">
            <w:pPr>
              <w:pBdr>
                <w:bottom w:val="single" w:sz="4" w:space="1" w:color="auto"/>
              </w:pBdr>
              <w:spacing w:after="0" w:line="240" w:lineRule="auto"/>
              <w:ind w:hanging="108"/>
              <w:jc w:val="right"/>
              <w:rPr>
                <w:rFonts w:ascii="Browallia New" w:hAnsi="Browallia New" w:cs="Browallia New"/>
                <w:sz w:val="28"/>
              </w:rPr>
            </w:pPr>
            <w:r w:rsidRPr="00E446BB">
              <w:rPr>
                <w:rFonts w:ascii="Browallia New" w:hAnsi="Browallia New" w:cs="Browallia New"/>
                <w:sz w:val="28"/>
                <w:cs/>
              </w:rPr>
              <w:t>(1</w:t>
            </w:r>
            <w:r w:rsidRPr="00E446BB">
              <w:rPr>
                <w:rFonts w:ascii="Browallia New" w:hAnsi="Browallia New" w:cs="Browallia New"/>
                <w:sz w:val="28"/>
              </w:rPr>
              <w:t>,</w:t>
            </w:r>
            <w:r w:rsidRPr="00E446BB">
              <w:rPr>
                <w:rFonts w:ascii="Browallia New" w:hAnsi="Browallia New" w:cs="Browallia New"/>
                <w:sz w:val="28"/>
                <w:cs/>
              </w:rPr>
              <w:t>382</w:t>
            </w:r>
            <w:r w:rsidRPr="00E446BB">
              <w:rPr>
                <w:rFonts w:ascii="Browallia New" w:hAnsi="Browallia New" w:cs="Browallia New"/>
                <w:sz w:val="28"/>
              </w:rPr>
              <w:t>,</w:t>
            </w:r>
            <w:r w:rsidRPr="00E446BB">
              <w:rPr>
                <w:rFonts w:ascii="Browallia New" w:hAnsi="Browallia New" w:cs="Browallia New"/>
                <w:sz w:val="28"/>
                <w:cs/>
              </w:rPr>
              <w:t>452.71)</w:t>
            </w:r>
          </w:p>
        </w:tc>
      </w:tr>
      <w:tr w:rsidR="00B839A1" w:rsidRPr="00724BF9" w14:paraId="3E4FC019" w14:textId="77777777" w:rsidTr="0042374A">
        <w:trPr>
          <w:trHeight w:val="17"/>
        </w:trPr>
        <w:tc>
          <w:tcPr>
            <w:tcW w:w="3827" w:type="dxa"/>
            <w:gridSpan w:val="2"/>
            <w:vAlign w:val="bottom"/>
          </w:tcPr>
          <w:p w14:paraId="32402254" w14:textId="77777777" w:rsidR="00B839A1" w:rsidRPr="00724BF9" w:rsidRDefault="00B839A1" w:rsidP="00B839A1">
            <w:pPr>
              <w:spacing w:after="0" w:line="240" w:lineRule="auto"/>
              <w:ind w:hanging="108"/>
              <w:rPr>
                <w:rFonts w:ascii="Browallia New" w:hAnsi="Browallia New" w:cs="Browallia New"/>
                <w:sz w:val="28"/>
                <w:cs/>
              </w:rPr>
            </w:pPr>
            <w:r w:rsidRPr="00724BF9">
              <w:rPr>
                <w:rFonts w:ascii="Browallia New" w:hAnsi="Browallia New" w:cs="Browallia New"/>
                <w:sz w:val="28"/>
              </w:rPr>
              <w:t>Net</w:t>
            </w:r>
          </w:p>
        </w:tc>
        <w:tc>
          <w:tcPr>
            <w:tcW w:w="1701" w:type="dxa"/>
          </w:tcPr>
          <w:p w14:paraId="6171CD93" w14:textId="53B0DBE1" w:rsidR="00B839A1" w:rsidRPr="00DE16AD" w:rsidRDefault="00B839A1" w:rsidP="00B839A1">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19,942,588.70</w:t>
            </w:r>
          </w:p>
        </w:tc>
        <w:tc>
          <w:tcPr>
            <w:tcW w:w="1843" w:type="dxa"/>
          </w:tcPr>
          <w:p w14:paraId="65E8712B" w14:textId="147738E7" w:rsidR="00B839A1" w:rsidRPr="00DE16AD" w:rsidRDefault="00B839A1" w:rsidP="00B839A1">
            <w:pPr>
              <w:pBdr>
                <w:bottom w:val="double" w:sz="4" w:space="0" w:color="auto"/>
              </w:pBdr>
              <w:spacing w:after="0" w:line="240" w:lineRule="auto"/>
              <w:jc w:val="right"/>
              <w:rPr>
                <w:rFonts w:ascii="Browallia New" w:hAnsi="Browallia New" w:cs="Browallia New"/>
                <w:sz w:val="28"/>
              </w:rPr>
            </w:pPr>
            <w:r w:rsidRPr="00E446BB">
              <w:rPr>
                <w:rFonts w:ascii="Browallia New" w:hAnsi="Browallia New" w:cs="Browallia New"/>
                <w:sz w:val="28"/>
                <w:cs/>
              </w:rPr>
              <w:t>5</w:t>
            </w:r>
            <w:r w:rsidRPr="00E446BB">
              <w:rPr>
                <w:rFonts w:ascii="Browallia New" w:hAnsi="Browallia New" w:cs="Browallia New"/>
                <w:sz w:val="28"/>
              </w:rPr>
              <w:t>,</w:t>
            </w:r>
            <w:r w:rsidRPr="00E446BB">
              <w:rPr>
                <w:rFonts w:ascii="Browallia New" w:hAnsi="Browallia New" w:cs="Browallia New"/>
                <w:sz w:val="28"/>
                <w:cs/>
              </w:rPr>
              <w:t>365</w:t>
            </w:r>
            <w:r w:rsidRPr="00E446BB">
              <w:rPr>
                <w:rFonts w:ascii="Browallia New" w:hAnsi="Browallia New" w:cs="Browallia New"/>
                <w:sz w:val="28"/>
              </w:rPr>
              <w:t>,</w:t>
            </w:r>
            <w:r w:rsidRPr="00E446BB">
              <w:rPr>
                <w:rFonts w:ascii="Browallia New" w:hAnsi="Browallia New" w:cs="Browallia New"/>
                <w:sz w:val="28"/>
                <w:cs/>
              </w:rPr>
              <w:t>687.57</w:t>
            </w:r>
          </w:p>
        </w:tc>
        <w:tc>
          <w:tcPr>
            <w:tcW w:w="1704" w:type="dxa"/>
          </w:tcPr>
          <w:p w14:paraId="214A66A0" w14:textId="5F22DAEA" w:rsidR="00B839A1" w:rsidRPr="00DE16AD" w:rsidRDefault="00B839A1" w:rsidP="00B839A1">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25,308,276.27</w:t>
            </w:r>
          </w:p>
        </w:tc>
      </w:tr>
    </w:tbl>
    <w:p w14:paraId="5B2F8C0B" w14:textId="77777777" w:rsidR="00B839A1" w:rsidRDefault="00B839A1" w:rsidP="00B839A1">
      <w:pPr>
        <w:spacing w:after="120" w:line="240" w:lineRule="auto"/>
        <w:ind w:firstLine="720"/>
        <w:rPr>
          <w:rFonts w:ascii="Browallia New" w:hAnsi="Browallia New" w:cs="Browallia New"/>
          <w:sz w:val="28"/>
        </w:rPr>
      </w:pPr>
    </w:p>
    <w:p w14:paraId="0F3E3DDF" w14:textId="61D841CB" w:rsidR="00ED00E8" w:rsidRDefault="00ED00E8" w:rsidP="00ED00E8">
      <w:pPr>
        <w:pStyle w:val="NoSpacing"/>
        <w:spacing w:after="120"/>
        <w:rPr>
          <w:rFonts w:ascii="Browallia New" w:hAnsi="Browallia New" w:cs="Browallia New"/>
          <w:b/>
          <w:bCs/>
          <w:sz w:val="28"/>
        </w:rPr>
      </w:pPr>
      <w:r>
        <w:rPr>
          <w:rFonts w:ascii="Browallia New" w:hAnsi="Browallia New" w:cs="Browallia New"/>
          <w:b/>
          <w:bCs/>
          <w:sz w:val="28"/>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3CD4380" w14:textId="5491E663" w:rsidR="00ED00E8" w:rsidRPr="00EF2B99" w:rsidRDefault="00ED00E8" w:rsidP="00533399">
      <w:pPr>
        <w:spacing w:before="120"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w:t>
      </w:r>
      <w:r>
        <w:rPr>
          <w:rFonts w:ascii="Browallia New" w:hAnsi="Browallia New" w:cs="Browallia New"/>
          <w:b/>
          <w:bCs/>
          <w:color w:val="000000" w:themeColor="text1"/>
          <w:sz w:val="28"/>
        </w:rPr>
        <w:t>s</w:t>
      </w:r>
      <w:r w:rsidRPr="00EF2B99">
        <w:rPr>
          <w:rFonts w:ascii="Browallia New" w:hAnsi="Browallia New" w:cs="Browallia New"/>
          <w:b/>
          <w:bCs/>
          <w:color w:val="000000" w:themeColor="text1"/>
          <w:sz w:val="28"/>
        </w:rPr>
        <w:t xml:space="preserve"> to related compan</w:t>
      </w:r>
      <w:r w:rsidR="005178A1">
        <w:rPr>
          <w:rFonts w:ascii="Browallia New" w:hAnsi="Browallia New" w:cs="Browallia New"/>
          <w:b/>
          <w:bCs/>
          <w:color w:val="000000" w:themeColor="text1"/>
          <w:sz w:val="28"/>
        </w:rPr>
        <w:t>ies</w:t>
      </w:r>
      <w:r w:rsidRPr="00EF2B99">
        <w:rPr>
          <w:rFonts w:ascii="Browallia New" w:hAnsi="Browallia New" w:cs="Browallia New"/>
          <w:b/>
          <w:bCs/>
          <w:color w:val="000000" w:themeColor="text1"/>
          <w:sz w:val="28"/>
        </w:rPr>
        <w:t xml:space="preserve"> - net</w:t>
      </w:r>
    </w:p>
    <w:p w14:paraId="35E33DFF" w14:textId="722F0681" w:rsidR="00D669A5" w:rsidRPr="00EF2B99" w:rsidRDefault="00D669A5" w:rsidP="00D669A5">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 to related compan</w:t>
      </w:r>
      <w:r w:rsidR="005178A1">
        <w:rPr>
          <w:rFonts w:ascii="Browallia New" w:hAnsi="Browallia New" w:cs="Browallia New"/>
          <w:color w:val="000000" w:themeColor="text1"/>
          <w:sz w:val="28"/>
        </w:rPr>
        <w:t>ies</w:t>
      </w:r>
      <w:r w:rsidRPr="00EF2B99">
        <w:rPr>
          <w:rFonts w:ascii="Browallia New" w:hAnsi="Browallia New" w:cs="Browallia New"/>
          <w:color w:val="000000" w:themeColor="text1"/>
          <w:sz w:val="28"/>
        </w:rPr>
        <w:t xml:space="preserve"> </w:t>
      </w:r>
      <w:proofErr w:type="gramStart"/>
      <w:r w:rsidRPr="00EF2B99">
        <w:rPr>
          <w:rFonts w:ascii="Browallia New" w:hAnsi="Browallia New" w:cs="Browallia New"/>
          <w:color w:val="000000" w:themeColor="text1"/>
          <w:sz w:val="28"/>
        </w:rPr>
        <w:t>are</w:t>
      </w:r>
      <w:proofErr w:type="gramEnd"/>
      <w:r w:rsidRPr="00EF2B99">
        <w:rPr>
          <w:rFonts w:ascii="Browallia New" w:hAnsi="Browallia New" w:cs="Browallia New"/>
          <w:color w:val="000000" w:themeColor="text1"/>
          <w:sz w:val="28"/>
        </w:rPr>
        <w:t xml:space="preserve"> </w:t>
      </w:r>
      <w:r w:rsidR="00861CC5">
        <w:rPr>
          <w:rFonts w:ascii="Browallia New" w:hAnsi="Browallia New" w:cs="Browallia New"/>
          <w:color w:val="000000" w:themeColor="text1"/>
          <w:sz w:val="28"/>
        </w:rPr>
        <w:t xml:space="preserve">as </w:t>
      </w:r>
      <w:proofErr w:type="gramStart"/>
      <w:r w:rsidR="00861CC5">
        <w:rPr>
          <w:rFonts w:ascii="Browallia New" w:hAnsi="Browallia New" w:cs="Browallia New"/>
          <w:color w:val="000000" w:themeColor="text1"/>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078" w:type="dxa"/>
        <w:tblInd w:w="709" w:type="dxa"/>
        <w:tblLayout w:type="fixed"/>
        <w:tblLook w:val="04A0" w:firstRow="1" w:lastRow="0" w:firstColumn="1" w:lastColumn="0" w:noHBand="0" w:noVBand="1"/>
      </w:tblPr>
      <w:tblGrid>
        <w:gridCol w:w="567"/>
        <w:gridCol w:w="3260"/>
        <w:gridCol w:w="1764"/>
        <w:gridCol w:w="1780"/>
        <w:gridCol w:w="1707"/>
      </w:tblGrid>
      <w:tr w:rsidR="00B67BC0" w:rsidRPr="00B67BC0" w14:paraId="5575426B" w14:textId="77777777" w:rsidTr="00A138BC">
        <w:trPr>
          <w:trHeight w:val="17"/>
        </w:trPr>
        <w:tc>
          <w:tcPr>
            <w:tcW w:w="3827" w:type="dxa"/>
            <w:gridSpan w:val="2"/>
            <w:vMerge w:val="restart"/>
            <w:vAlign w:val="bottom"/>
          </w:tcPr>
          <w:p w14:paraId="6EA2E320" w14:textId="77777777" w:rsidR="00D669A5" w:rsidRPr="00B67BC0" w:rsidRDefault="00D669A5" w:rsidP="00A138BC">
            <w:pPr>
              <w:spacing w:after="0" w:line="240" w:lineRule="auto"/>
              <w:jc w:val="center"/>
              <w:rPr>
                <w:rFonts w:ascii="Browallia New" w:hAnsi="Browallia New" w:cs="Browallia New"/>
                <w:sz w:val="28"/>
              </w:rPr>
            </w:pPr>
          </w:p>
          <w:p w14:paraId="79F04380" w14:textId="77777777" w:rsidR="00D669A5" w:rsidRPr="00B67BC0" w:rsidRDefault="00D669A5" w:rsidP="00A138BC">
            <w:pPr>
              <w:spacing w:after="0" w:line="240" w:lineRule="auto"/>
              <w:jc w:val="center"/>
              <w:rPr>
                <w:rFonts w:ascii="Browallia New" w:hAnsi="Browallia New" w:cs="Browallia New"/>
                <w:sz w:val="28"/>
              </w:rPr>
            </w:pPr>
          </w:p>
        </w:tc>
        <w:tc>
          <w:tcPr>
            <w:tcW w:w="5251" w:type="dxa"/>
            <w:gridSpan w:val="3"/>
          </w:tcPr>
          <w:p w14:paraId="115A6F87" w14:textId="65F657E1" w:rsidR="00D669A5" w:rsidRPr="00B67BC0" w:rsidRDefault="004836E6" w:rsidP="00A138BC">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Unit : Baht</w:t>
            </w:r>
          </w:p>
        </w:tc>
      </w:tr>
      <w:tr w:rsidR="00B67BC0" w:rsidRPr="00B67BC0" w14:paraId="00DA2DA3" w14:textId="77777777" w:rsidTr="00A138BC">
        <w:trPr>
          <w:trHeight w:val="17"/>
        </w:trPr>
        <w:tc>
          <w:tcPr>
            <w:tcW w:w="3827" w:type="dxa"/>
            <w:gridSpan w:val="2"/>
            <w:vMerge/>
            <w:vAlign w:val="bottom"/>
          </w:tcPr>
          <w:p w14:paraId="0E81DB71" w14:textId="77777777" w:rsidR="00D669A5" w:rsidRPr="00B67BC0" w:rsidRDefault="00D669A5" w:rsidP="00A138BC">
            <w:pPr>
              <w:spacing w:after="0" w:line="240" w:lineRule="auto"/>
              <w:jc w:val="center"/>
              <w:rPr>
                <w:rFonts w:ascii="Browallia New" w:hAnsi="Browallia New" w:cs="Browallia New"/>
                <w:sz w:val="28"/>
              </w:rPr>
            </w:pPr>
          </w:p>
        </w:tc>
        <w:tc>
          <w:tcPr>
            <w:tcW w:w="5251" w:type="dxa"/>
            <w:gridSpan w:val="3"/>
          </w:tcPr>
          <w:p w14:paraId="26CC25FD" w14:textId="5482BB42" w:rsidR="00D669A5" w:rsidRPr="00B67BC0" w:rsidRDefault="004836E6" w:rsidP="00A138BC">
            <w:pPr>
              <w:pBdr>
                <w:bottom w:val="single" w:sz="4" w:space="1" w:color="000000"/>
              </w:pBdr>
              <w:spacing w:after="0" w:line="240" w:lineRule="auto"/>
              <w:jc w:val="center"/>
              <w:rPr>
                <w:rFonts w:ascii="Browallia New" w:hAnsi="Browallia New" w:cs="Browallia New"/>
                <w:sz w:val="28"/>
                <w:cs/>
              </w:rPr>
            </w:pPr>
            <w:r w:rsidRPr="00B67BC0">
              <w:rPr>
                <w:rFonts w:ascii="Browallia New" w:hAnsi="Browallia New" w:cs="Browallia New"/>
                <w:sz w:val="28"/>
              </w:rPr>
              <w:t>Separate</w:t>
            </w:r>
          </w:p>
        </w:tc>
      </w:tr>
      <w:tr w:rsidR="00B67BC0" w:rsidRPr="00B67BC0" w14:paraId="14948B8E" w14:textId="77777777" w:rsidTr="00A138BC">
        <w:trPr>
          <w:trHeight w:val="17"/>
        </w:trPr>
        <w:tc>
          <w:tcPr>
            <w:tcW w:w="3827" w:type="dxa"/>
            <w:gridSpan w:val="2"/>
            <w:vAlign w:val="bottom"/>
          </w:tcPr>
          <w:p w14:paraId="4D1567B5" w14:textId="77777777" w:rsidR="00D669A5" w:rsidRPr="00B67BC0" w:rsidRDefault="00D669A5" w:rsidP="00A138BC">
            <w:pPr>
              <w:spacing w:after="0" w:line="240" w:lineRule="auto"/>
              <w:ind w:hanging="108"/>
              <w:rPr>
                <w:rFonts w:ascii="Browallia New" w:hAnsi="Browallia New" w:cs="Browallia New"/>
                <w:sz w:val="28"/>
                <w:cs/>
              </w:rPr>
            </w:pPr>
          </w:p>
        </w:tc>
        <w:tc>
          <w:tcPr>
            <w:tcW w:w="5251" w:type="dxa"/>
            <w:gridSpan w:val="3"/>
          </w:tcPr>
          <w:p w14:paraId="49386C03" w14:textId="3D201EF6" w:rsidR="00D669A5" w:rsidRPr="00B67BC0" w:rsidRDefault="004836E6" w:rsidP="00A138BC">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202</w:t>
            </w:r>
            <w:r w:rsidR="00B02659">
              <w:rPr>
                <w:rFonts w:ascii="Browallia New" w:hAnsi="Browallia New" w:cs="Browallia New" w:hint="cs"/>
                <w:sz w:val="28"/>
                <w:cs/>
              </w:rPr>
              <w:t>4</w:t>
            </w:r>
          </w:p>
        </w:tc>
      </w:tr>
      <w:tr w:rsidR="00B67BC0" w:rsidRPr="00B67BC0" w14:paraId="652CA710" w14:textId="77777777" w:rsidTr="002D4F3E">
        <w:trPr>
          <w:trHeight w:val="17"/>
        </w:trPr>
        <w:tc>
          <w:tcPr>
            <w:tcW w:w="3827" w:type="dxa"/>
            <w:gridSpan w:val="2"/>
            <w:vAlign w:val="bottom"/>
          </w:tcPr>
          <w:p w14:paraId="21BA7F9C" w14:textId="77777777" w:rsidR="004836E6" w:rsidRPr="00B67BC0" w:rsidRDefault="004836E6" w:rsidP="004836E6">
            <w:pPr>
              <w:spacing w:after="0" w:line="240" w:lineRule="auto"/>
              <w:ind w:hanging="108"/>
              <w:rPr>
                <w:rFonts w:ascii="Browallia New" w:hAnsi="Browallia New" w:cs="Browallia New"/>
                <w:sz w:val="28"/>
                <w:cs/>
              </w:rPr>
            </w:pPr>
          </w:p>
        </w:tc>
        <w:tc>
          <w:tcPr>
            <w:tcW w:w="1764" w:type="dxa"/>
          </w:tcPr>
          <w:p w14:paraId="0ABE3FEB" w14:textId="41DDFD48" w:rsidR="004836E6" w:rsidRPr="00B67BC0" w:rsidRDefault="004836E6" w:rsidP="004836E6">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Subsidiary</w:t>
            </w:r>
          </w:p>
        </w:tc>
        <w:tc>
          <w:tcPr>
            <w:tcW w:w="1780" w:type="dxa"/>
          </w:tcPr>
          <w:p w14:paraId="3FA6CF59" w14:textId="53FE7993" w:rsidR="004836E6" w:rsidRPr="00B67BC0" w:rsidRDefault="004836E6" w:rsidP="004836E6">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Related company</w:t>
            </w:r>
          </w:p>
        </w:tc>
        <w:tc>
          <w:tcPr>
            <w:tcW w:w="1707" w:type="dxa"/>
          </w:tcPr>
          <w:p w14:paraId="7D6D4CEA" w14:textId="3DB71548" w:rsidR="004836E6" w:rsidRPr="00B67BC0" w:rsidRDefault="004836E6" w:rsidP="004836E6">
            <w:pPr>
              <w:pBdr>
                <w:bottom w:val="single" w:sz="4" w:space="1" w:color="auto"/>
              </w:pBdr>
              <w:spacing w:after="0" w:line="240" w:lineRule="auto"/>
              <w:jc w:val="center"/>
              <w:rPr>
                <w:rFonts w:ascii="Browallia New" w:hAnsi="Browallia New" w:cs="Browallia New"/>
                <w:sz w:val="28"/>
                <w:cs/>
              </w:rPr>
            </w:pPr>
            <w:r w:rsidRPr="00B67BC0">
              <w:rPr>
                <w:rFonts w:ascii="Browallia New" w:hAnsi="Browallia New" w:cs="Browallia New"/>
                <w:sz w:val="28"/>
              </w:rPr>
              <w:t>Total</w:t>
            </w:r>
          </w:p>
        </w:tc>
      </w:tr>
      <w:tr w:rsidR="00B67BC0" w:rsidRPr="00B67BC0" w14:paraId="1D7F610A" w14:textId="77777777" w:rsidTr="002D4F3E">
        <w:trPr>
          <w:trHeight w:val="17"/>
        </w:trPr>
        <w:tc>
          <w:tcPr>
            <w:tcW w:w="3827" w:type="dxa"/>
            <w:gridSpan w:val="2"/>
            <w:vAlign w:val="bottom"/>
          </w:tcPr>
          <w:p w14:paraId="7D120CF7" w14:textId="70C0CCCE" w:rsidR="00D669A5" w:rsidRPr="00B67BC0" w:rsidRDefault="004836E6"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Beginning balance for the year</w:t>
            </w:r>
          </w:p>
        </w:tc>
        <w:tc>
          <w:tcPr>
            <w:tcW w:w="1764" w:type="dxa"/>
          </w:tcPr>
          <w:p w14:paraId="38885F1C" w14:textId="353E28F0" w:rsidR="00D669A5" w:rsidRPr="00B67BC0" w:rsidRDefault="002D4F3E" w:rsidP="00EF1EB3">
            <w:pPr>
              <w:tabs>
                <w:tab w:val="left" w:pos="1320"/>
              </w:tabs>
              <w:spacing w:after="0" w:line="240" w:lineRule="auto"/>
              <w:jc w:val="right"/>
              <w:rPr>
                <w:rFonts w:ascii="Browallia New" w:hAnsi="Browallia New" w:cs="Browallia New"/>
                <w:sz w:val="28"/>
              </w:rPr>
            </w:pPr>
            <w:r>
              <w:rPr>
                <w:rFonts w:ascii="Browallia New" w:hAnsi="Browallia New" w:cs="Browallia New" w:hint="cs"/>
                <w:sz w:val="28"/>
                <w:cs/>
              </w:rPr>
              <w:t xml:space="preserve">    </w:t>
            </w:r>
            <w:r w:rsidRPr="00B67BC0">
              <w:rPr>
                <w:rFonts w:ascii="Browallia New" w:hAnsi="Browallia New" w:cs="Browallia New"/>
                <w:sz w:val="28"/>
              </w:rPr>
              <w:t>25,000,000.00</w:t>
            </w:r>
          </w:p>
        </w:tc>
        <w:tc>
          <w:tcPr>
            <w:tcW w:w="1780" w:type="dxa"/>
          </w:tcPr>
          <w:p w14:paraId="62B586EB" w14:textId="1B15AD5F" w:rsidR="00D669A5" w:rsidRPr="00B67BC0" w:rsidRDefault="002D4F3E" w:rsidP="00A138BC">
            <w:pPr>
              <w:spacing w:after="0" w:line="240" w:lineRule="auto"/>
              <w:jc w:val="right"/>
              <w:rPr>
                <w:rFonts w:ascii="Browallia New" w:hAnsi="Browallia New" w:cs="Browallia New"/>
                <w:sz w:val="28"/>
                <w:cs/>
              </w:rPr>
            </w:pPr>
            <w:r w:rsidRPr="00B67BC0">
              <w:rPr>
                <w:rFonts w:ascii="Browallia New" w:hAnsi="Browallia New" w:cs="Browallia New"/>
                <w:sz w:val="28"/>
              </w:rPr>
              <w:t>8,000,000.00</w:t>
            </w:r>
          </w:p>
        </w:tc>
        <w:tc>
          <w:tcPr>
            <w:tcW w:w="1707" w:type="dxa"/>
          </w:tcPr>
          <w:p w14:paraId="6905C5BA" w14:textId="76F05043" w:rsidR="00D669A5" w:rsidRPr="00B67BC0" w:rsidRDefault="002D4F3E" w:rsidP="00A138BC">
            <w:pPr>
              <w:spacing w:after="0" w:line="240" w:lineRule="auto"/>
              <w:jc w:val="right"/>
              <w:rPr>
                <w:rFonts w:ascii="Browallia New" w:hAnsi="Browallia New" w:cs="Browallia New"/>
                <w:sz w:val="28"/>
                <w:cs/>
              </w:rPr>
            </w:pPr>
            <w:r w:rsidRPr="00B67BC0">
              <w:rPr>
                <w:rFonts w:ascii="Browallia New" w:hAnsi="Browallia New" w:cs="Browallia New"/>
                <w:sz w:val="28"/>
              </w:rPr>
              <w:t>33,000,000.00</w:t>
            </w:r>
          </w:p>
        </w:tc>
      </w:tr>
      <w:tr w:rsidR="00B67BC0" w:rsidRPr="00B67BC0" w14:paraId="00BE5984" w14:textId="77777777" w:rsidTr="002D4F3E">
        <w:trPr>
          <w:trHeight w:val="17"/>
        </w:trPr>
        <w:tc>
          <w:tcPr>
            <w:tcW w:w="567" w:type="dxa"/>
            <w:vAlign w:val="bottom"/>
          </w:tcPr>
          <w:p w14:paraId="3ABA88C3" w14:textId="6F6D9A6E" w:rsidR="00D669A5" w:rsidRPr="00B67BC0" w:rsidRDefault="00111780" w:rsidP="00A138BC">
            <w:pPr>
              <w:spacing w:after="0" w:line="240" w:lineRule="auto"/>
              <w:ind w:right="-57" w:hanging="108"/>
              <w:rPr>
                <w:rFonts w:ascii="Browallia New" w:hAnsi="Browallia New" w:cs="Browallia New"/>
                <w:sz w:val="28"/>
                <w:cs/>
              </w:rPr>
            </w:pPr>
            <w:r w:rsidRPr="00B67BC0">
              <w:rPr>
                <w:rFonts w:ascii="Browallia New" w:hAnsi="Browallia New" w:cs="Browallia New"/>
                <w:sz w:val="28"/>
                <w:u w:val="single"/>
              </w:rPr>
              <w:t>Add</w:t>
            </w:r>
          </w:p>
        </w:tc>
        <w:tc>
          <w:tcPr>
            <w:tcW w:w="3260" w:type="dxa"/>
            <w:vAlign w:val="bottom"/>
          </w:tcPr>
          <w:p w14:paraId="211D694C" w14:textId="4DBDE741" w:rsidR="00D669A5" w:rsidRPr="00B67BC0" w:rsidRDefault="00111780"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Repayment during the year</w:t>
            </w:r>
          </w:p>
        </w:tc>
        <w:tc>
          <w:tcPr>
            <w:tcW w:w="1764" w:type="dxa"/>
            <w:vAlign w:val="bottom"/>
          </w:tcPr>
          <w:p w14:paraId="005D54E4" w14:textId="0C6DA13F" w:rsidR="00D669A5" w:rsidRPr="00B67BC0" w:rsidRDefault="002D4F3E" w:rsidP="00ED00E8">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780" w:type="dxa"/>
          </w:tcPr>
          <w:p w14:paraId="178E5EDC" w14:textId="56B5BCFB" w:rsidR="00D669A5" w:rsidRPr="00B67BC0" w:rsidRDefault="002D4F3E" w:rsidP="00ED00E8">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(1,000,000.00)</w:t>
            </w:r>
          </w:p>
        </w:tc>
        <w:tc>
          <w:tcPr>
            <w:tcW w:w="1707" w:type="dxa"/>
          </w:tcPr>
          <w:p w14:paraId="4BD9E1F5" w14:textId="43C498CD" w:rsidR="00D669A5" w:rsidRPr="00B67BC0" w:rsidRDefault="002D4F3E" w:rsidP="00ED00E8">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(1,000,000.00)</w:t>
            </w:r>
          </w:p>
        </w:tc>
      </w:tr>
      <w:tr w:rsidR="00B67BC0" w:rsidRPr="00B67BC0" w14:paraId="31B1B4A2" w14:textId="77777777" w:rsidTr="002D4F3E">
        <w:trPr>
          <w:trHeight w:val="17"/>
        </w:trPr>
        <w:tc>
          <w:tcPr>
            <w:tcW w:w="3827" w:type="dxa"/>
            <w:gridSpan w:val="2"/>
            <w:vAlign w:val="bottom"/>
          </w:tcPr>
          <w:p w14:paraId="30EB3B6A" w14:textId="56F420EA" w:rsidR="00D669A5" w:rsidRPr="00B67BC0" w:rsidRDefault="00B67BC0"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Total</w:t>
            </w:r>
          </w:p>
        </w:tc>
        <w:tc>
          <w:tcPr>
            <w:tcW w:w="1764" w:type="dxa"/>
            <w:vAlign w:val="bottom"/>
          </w:tcPr>
          <w:p w14:paraId="4B532880" w14:textId="64CF95E6" w:rsidR="00D669A5" w:rsidRPr="00B67BC0" w:rsidRDefault="002D4F3E" w:rsidP="00A138BC">
            <w:pPr>
              <w:spacing w:after="0" w:line="240" w:lineRule="auto"/>
              <w:jc w:val="right"/>
              <w:rPr>
                <w:rFonts w:ascii="Browallia New" w:hAnsi="Browallia New" w:cs="Browallia New"/>
                <w:sz w:val="28"/>
                <w:cs/>
              </w:rPr>
            </w:pPr>
            <w:r w:rsidRPr="00B67BC0">
              <w:rPr>
                <w:rFonts w:ascii="Browallia New" w:hAnsi="Browallia New" w:cs="Browallia New"/>
                <w:sz w:val="28"/>
              </w:rPr>
              <w:t>25,000,000.00</w:t>
            </w:r>
          </w:p>
        </w:tc>
        <w:tc>
          <w:tcPr>
            <w:tcW w:w="1780" w:type="dxa"/>
          </w:tcPr>
          <w:p w14:paraId="50458BEB" w14:textId="2BC9D0A2" w:rsidR="00D669A5" w:rsidRPr="00B67BC0" w:rsidRDefault="002D4F3E" w:rsidP="00A138BC">
            <w:pPr>
              <w:spacing w:after="0" w:line="240" w:lineRule="auto"/>
              <w:jc w:val="right"/>
              <w:rPr>
                <w:rFonts w:ascii="Browallia New" w:hAnsi="Browallia New" w:cs="Browallia New"/>
                <w:sz w:val="28"/>
                <w:cs/>
              </w:rPr>
            </w:pPr>
            <w:r w:rsidRPr="00B67BC0">
              <w:rPr>
                <w:rFonts w:ascii="Browallia New" w:hAnsi="Browallia New" w:cs="Browallia New"/>
                <w:sz w:val="28"/>
              </w:rPr>
              <w:t>7,000,000.00</w:t>
            </w:r>
          </w:p>
        </w:tc>
        <w:tc>
          <w:tcPr>
            <w:tcW w:w="1707" w:type="dxa"/>
          </w:tcPr>
          <w:p w14:paraId="171592E9" w14:textId="5BDE3895" w:rsidR="00D669A5" w:rsidRPr="00B67BC0" w:rsidRDefault="002D4F3E" w:rsidP="00A138BC">
            <w:pPr>
              <w:spacing w:after="0" w:line="240" w:lineRule="auto"/>
              <w:jc w:val="right"/>
              <w:rPr>
                <w:rFonts w:ascii="Browallia New" w:hAnsi="Browallia New" w:cs="Browallia New"/>
                <w:sz w:val="28"/>
              </w:rPr>
            </w:pPr>
            <w:r w:rsidRPr="00B67BC0">
              <w:rPr>
                <w:rFonts w:ascii="Browallia New" w:hAnsi="Browallia New" w:cs="Browallia New"/>
                <w:sz w:val="28"/>
              </w:rPr>
              <w:t>32,000,000.00</w:t>
            </w:r>
          </w:p>
        </w:tc>
      </w:tr>
      <w:tr w:rsidR="00B67BC0" w:rsidRPr="00B67BC0" w14:paraId="77542B77" w14:textId="77777777" w:rsidTr="002D4F3E">
        <w:trPr>
          <w:trHeight w:val="17"/>
        </w:trPr>
        <w:tc>
          <w:tcPr>
            <w:tcW w:w="567" w:type="dxa"/>
          </w:tcPr>
          <w:p w14:paraId="096B8957" w14:textId="028550B8" w:rsidR="00D669A5" w:rsidRPr="00B67BC0" w:rsidRDefault="00B67BC0" w:rsidP="00B67BC0">
            <w:pPr>
              <w:spacing w:after="0" w:line="240" w:lineRule="auto"/>
              <w:ind w:left="-111" w:right="-112"/>
              <w:rPr>
                <w:rFonts w:ascii="Browallia New" w:hAnsi="Browallia New" w:cs="Browallia New"/>
                <w:sz w:val="28"/>
                <w:u w:val="single"/>
                <w:cs/>
              </w:rPr>
            </w:pPr>
            <w:r w:rsidRPr="00B67BC0">
              <w:rPr>
                <w:rFonts w:ascii="Browallia New" w:hAnsi="Browallia New" w:cs="Browallia New"/>
                <w:sz w:val="28"/>
                <w:u w:val="single"/>
              </w:rPr>
              <w:t>Less</w:t>
            </w:r>
          </w:p>
        </w:tc>
        <w:tc>
          <w:tcPr>
            <w:tcW w:w="3260" w:type="dxa"/>
            <w:vAlign w:val="bottom"/>
          </w:tcPr>
          <w:p w14:paraId="46530E11" w14:textId="5A9711B9" w:rsidR="00D669A5" w:rsidRPr="00B67BC0" w:rsidRDefault="00B67BC0" w:rsidP="00B67BC0">
            <w:pPr>
              <w:spacing w:after="0" w:line="240" w:lineRule="auto"/>
              <w:ind w:left="-107" w:right="-113"/>
              <w:rPr>
                <w:rFonts w:ascii="Browallia New" w:hAnsi="Browallia New" w:cs="Browallia New"/>
                <w:sz w:val="28"/>
                <w:cs/>
              </w:rPr>
            </w:pPr>
            <w:r w:rsidRPr="00B67BC0">
              <w:rPr>
                <w:rFonts w:ascii="Browallia New" w:hAnsi="Browallia New" w:cs="Browallia New"/>
                <w:sz w:val="28"/>
              </w:rPr>
              <w:t>Allowance for expected credit losses</w:t>
            </w:r>
          </w:p>
        </w:tc>
        <w:tc>
          <w:tcPr>
            <w:tcW w:w="1764" w:type="dxa"/>
          </w:tcPr>
          <w:p w14:paraId="3515E2F3" w14:textId="4AB87B4E" w:rsidR="00D669A5" w:rsidRPr="00B67BC0" w:rsidRDefault="002D4F3E" w:rsidP="00B67BC0">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(1,557,411.30)</w:t>
            </w:r>
          </w:p>
        </w:tc>
        <w:tc>
          <w:tcPr>
            <w:tcW w:w="1780" w:type="dxa"/>
          </w:tcPr>
          <w:p w14:paraId="4170670D" w14:textId="63869092" w:rsidR="00D669A5" w:rsidRPr="00B67BC0" w:rsidRDefault="002D4F3E" w:rsidP="00B67BC0">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(266,398.36)</w:t>
            </w:r>
          </w:p>
        </w:tc>
        <w:tc>
          <w:tcPr>
            <w:tcW w:w="1707" w:type="dxa"/>
          </w:tcPr>
          <w:p w14:paraId="58A61A84" w14:textId="19831D7B" w:rsidR="00D669A5" w:rsidRPr="00B67BC0" w:rsidRDefault="002D4F3E" w:rsidP="00B67BC0">
            <w:pPr>
              <w:pBdr>
                <w:bottom w:val="single" w:sz="4" w:space="1" w:color="auto"/>
              </w:pBdr>
              <w:spacing w:after="0" w:line="240" w:lineRule="auto"/>
              <w:jc w:val="right"/>
              <w:rPr>
                <w:rFonts w:ascii="Browallia New" w:hAnsi="Browallia New" w:cs="Browallia New"/>
                <w:sz w:val="28"/>
                <w:cs/>
              </w:rPr>
            </w:pPr>
            <w:r w:rsidRPr="00B67BC0">
              <w:rPr>
                <w:rFonts w:ascii="Browallia New" w:hAnsi="Browallia New" w:cs="Browallia New"/>
                <w:sz w:val="28"/>
              </w:rPr>
              <w:t>(1,823,809.66)</w:t>
            </w:r>
          </w:p>
        </w:tc>
      </w:tr>
      <w:tr w:rsidR="00B67BC0" w:rsidRPr="00B67BC0" w14:paraId="5FD049EF" w14:textId="77777777" w:rsidTr="002D4F3E">
        <w:trPr>
          <w:trHeight w:val="17"/>
        </w:trPr>
        <w:tc>
          <w:tcPr>
            <w:tcW w:w="3827" w:type="dxa"/>
            <w:gridSpan w:val="2"/>
            <w:vAlign w:val="bottom"/>
          </w:tcPr>
          <w:p w14:paraId="73D4ABDB" w14:textId="2F0F1E3C" w:rsidR="00D669A5" w:rsidRPr="00B67BC0" w:rsidRDefault="00B67BC0" w:rsidP="00B67BC0">
            <w:pPr>
              <w:spacing w:after="0" w:line="240" w:lineRule="auto"/>
              <w:ind w:left="-108" w:right="-113"/>
              <w:rPr>
                <w:rFonts w:ascii="Browallia New" w:hAnsi="Browallia New" w:cs="Browallia New"/>
                <w:sz w:val="28"/>
                <w:cs/>
              </w:rPr>
            </w:pPr>
            <w:r w:rsidRPr="00B67BC0">
              <w:rPr>
                <w:rFonts w:ascii="Browallia New" w:hAnsi="Browallia New" w:cs="Browallia New"/>
                <w:sz w:val="28"/>
              </w:rPr>
              <w:t>Allowance for expected credit losses - net</w:t>
            </w:r>
          </w:p>
        </w:tc>
        <w:tc>
          <w:tcPr>
            <w:tcW w:w="1764" w:type="dxa"/>
          </w:tcPr>
          <w:p w14:paraId="51E8B0C2" w14:textId="35BDDF58" w:rsidR="00D669A5" w:rsidRPr="00B67BC0" w:rsidRDefault="002D4F3E" w:rsidP="00A138BC">
            <w:pPr>
              <w:spacing w:after="0" w:line="240" w:lineRule="auto"/>
              <w:jc w:val="right"/>
              <w:rPr>
                <w:rFonts w:ascii="Browallia New" w:hAnsi="Browallia New" w:cs="Browallia New"/>
                <w:sz w:val="28"/>
              </w:rPr>
            </w:pPr>
            <w:r w:rsidRPr="00B67BC0">
              <w:rPr>
                <w:rFonts w:ascii="Browallia New" w:hAnsi="Browallia New" w:cs="Browallia New"/>
                <w:sz w:val="28"/>
              </w:rPr>
              <w:t>23,442,588.70</w:t>
            </w:r>
          </w:p>
        </w:tc>
        <w:tc>
          <w:tcPr>
            <w:tcW w:w="1780" w:type="dxa"/>
          </w:tcPr>
          <w:p w14:paraId="1C0680B6" w14:textId="3B0B1D17" w:rsidR="00D669A5" w:rsidRPr="00B67BC0" w:rsidRDefault="002D4F3E" w:rsidP="00A138BC">
            <w:pPr>
              <w:spacing w:after="0" w:line="240" w:lineRule="auto"/>
              <w:jc w:val="right"/>
              <w:rPr>
                <w:rFonts w:ascii="Browallia New" w:hAnsi="Browallia New" w:cs="Browallia New"/>
                <w:sz w:val="28"/>
              </w:rPr>
            </w:pPr>
            <w:r w:rsidRPr="00B67BC0">
              <w:rPr>
                <w:rFonts w:ascii="Browallia New" w:hAnsi="Browallia New" w:cs="Browallia New"/>
                <w:sz w:val="28"/>
                <w:cs/>
              </w:rPr>
              <w:t>6</w:t>
            </w:r>
            <w:r w:rsidRPr="00B67BC0">
              <w:rPr>
                <w:rFonts w:ascii="Browallia New" w:hAnsi="Browallia New" w:cs="Browallia New"/>
                <w:sz w:val="28"/>
              </w:rPr>
              <w:t>,733,601.64</w:t>
            </w:r>
          </w:p>
        </w:tc>
        <w:tc>
          <w:tcPr>
            <w:tcW w:w="1707" w:type="dxa"/>
          </w:tcPr>
          <w:p w14:paraId="390DC1CB" w14:textId="39ACA76F" w:rsidR="00D669A5" w:rsidRPr="00B67BC0" w:rsidRDefault="002D4F3E" w:rsidP="00A138BC">
            <w:pPr>
              <w:spacing w:after="0" w:line="240" w:lineRule="auto"/>
              <w:jc w:val="right"/>
              <w:rPr>
                <w:rFonts w:ascii="Browallia New" w:hAnsi="Browallia New" w:cs="Browallia New"/>
                <w:sz w:val="28"/>
              </w:rPr>
            </w:pPr>
            <w:r w:rsidRPr="00B67BC0">
              <w:rPr>
                <w:rFonts w:ascii="Browallia New" w:hAnsi="Browallia New" w:cs="Browallia New"/>
                <w:sz w:val="28"/>
              </w:rPr>
              <w:t>30,176,190.34</w:t>
            </w:r>
          </w:p>
        </w:tc>
      </w:tr>
      <w:tr w:rsidR="00B67BC0" w:rsidRPr="00B67BC0" w14:paraId="69899613" w14:textId="77777777" w:rsidTr="002D4F3E">
        <w:trPr>
          <w:trHeight w:val="351"/>
        </w:trPr>
        <w:tc>
          <w:tcPr>
            <w:tcW w:w="567" w:type="dxa"/>
            <w:vAlign w:val="bottom"/>
          </w:tcPr>
          <w:p w14:paraId="54B130B6" w14:textId="132DC4AB" w:rsidR="00D669A5" w:rsidRPr="00B67BC0" w:rsidRDefault="00B67BC0" w:rsidP="00A138BC">
            <w:pPr>
              <w:spacing w:after="0" w:line="240" w:lineRule="auto"/>
              <w:ind w:left="-107" w:right="-113"/>
              <w:rPr>
                <w:rFonts w:ascii="Browallia New" w:hAnsi="Browallia New" w:cs="Browallia New"/>
                <w:sz w:val="28"/>
                <w:u w:val="single"/>
                <w:cs/>
              </w:rPr>
            </w:pPr>
            <w:r w:rsidRPr="00B67BC0">
              <w:rPr>
                <w:rFonts w:ascii="Browallia New" w:hAnsi="Browallia New" w:cs="Browallia New"/>
                <w:sz w:val="28"/>
                <w:u w:val="single"/>
              </w:rPr>
              <w:t>Less</w:t>
            </w:r>
          </w:p>
        </w:tc>
        <w:tc>
          <w:tcPr>
            <w:tcW w:w="3260" w:type="dxa"/>
            <w:vAlign w:val="bottom"/>
          </w:tcPr>
          <w:p w14:paraId="2CA69C9F" w14:textId="3DE2204C" w:rsidR="00D669A5" w:rsidRPr="00B67BC0" w:rsidRDefault="00B67BC0" w:rsidP="00A138BC">
            <w:pPr>
              <w:spacing w:after="0" w:line="240" w:lineRule="auto"/>
              <w:ind w:left="-107" w:right="-113"/>
              <w:rPr>
                <w:rFonts w:ascii="Browallia New" w:hAnsi="Browallia New" w:cs="Browallia New"/>
                <w:sz w:val="28"/>
                <w:cs/>
              </w:rPr>
            </w:pPr>
            <w:r w:rsidRPr="00B67BC0">
              <w:rPr>
                <w:rFonts w:ascii="Browallia New" w:hAnsi="Browallia New" w:cs="Browallia New"/>
                <w:sz w:val="28"/>
              </w:rPr>
              <w:t>Current portion</w:t>
            </w:r>
          </w:p>
        </w:tc>
        <w:tc>
          <w:tcPr>
            <w:tcW w:w="1764" w:type="dxa"/>
          </w:tcPr>
          <w:p w14:paraId="0ED345D3" w14:textId="77777777" w:rsidR="00D669A5" w:rsidRPr="00B67BC0" w:rsidRDefault="00D669A5" w:rsidP="00A138BC">
            <w:pPr>
              <w:pBdr>
                <w:bottom w:val="single" w:sz="4" w:space="1" w:color="auto"/>
              </w:pBdr>
              <w:spacing w:after="0" w:line="240" w:lineRule="auto"/>
              <w:jc w:val="right"/>
              <w:rPr>
                <w:rFonts w:ascii="Browallia New" w:hAnsi="Browallia New" w:cs="Browallia New"/>
                <w:sz w:val="28"/>
              </w:rPr>
            </w:pPr>
            <w:r w:rsidRPr="00B67BC0">
              <w:rPr>
                <w:rFonts w:ascii="Browallia New" w:hAnsi="Browallia New" w:cs="Browallia New"/>
                <w:sz w:val="28"/>
              </w:rPr>
              <w:t>-</w:t>
            </w:r>
          </w:p>
        </w:tc>
        <w:tc>
          <w:tcPr>
            <w:tcW w:w="1780" w:type="dxa"/>
          </w:tcPr>
          <w:p w14:paraId="5A2A5CC2" w14:textId="733B6653" w:rsidR="00D669A5" w:rsidRPr="00B67BC0" w:rsidRDefault="002D4F3E" w:rsidP="00A138BC">
            <w:pPr>
              <w:pBdr>
                <w:bottom w:val="single" w:sz="4" w:space="1" w:color="auto"/>
              </w:pBdr>
              <w:spacing w:after="0" w:line="240" w:lineRule="auto"/>
              <w:ind w:hanging="108"/>
              <w:jc w:val="right"/>
              <w:rPr>
                <w:rFonts w:ascii="Browallia New" w:hAnsi="Browallia New" w:cs="Browallia New"/>
                <w:sz w:val="28"/>
              </w:rPr>
            </w:pPr>
            <w:r w:rsidRPr="00B67BC0">
              <w:rPr>
                <w:rFonts w:ascii="Browallia New" w:hAnsi="Browallia New" w:cs="Browallia New"/>
                <w:sz w:val="28"/>
              </w:rPr>
              <w:t>(1,376,705.51)</w:t>
            </w:r>
          </w:p>
        </w:tc>
        <w:tc>
          <w:tcPr>
            <w:tcW w:w="1707" w:type="dxa"/>
          </w:tcPr>
          <w:p w14:paraId="263565A8" w14:textId="3EA135B8" w:rsidR="00D669A5" w:rsidRPr="00B67BC0" w:rsidRDefault="002D4F3E" w:rsidP="00A138BC">
            <w:pPr>
              <w:pBdr>
                <w:bottom w:val="single" w:sz="4" w:space="1" w:color="auto"/>
              </w:pBdr>
              <w:spacing w:after="0" w:line="240" w:lineRule="auto"/>
              <w:ind w:hanging="108"/>
              <w:jc w:val="right"/>
              <w:rPr>
                <w:rFonts w:ascii="Browallia New" w:hAnsi="Browallia New" w:cs="Browallia New"/>
                <w:sz w:val="28"/>
              </w:rPr>
            </w:pPr>
            <w:r w:rsidRPr="00B67BC0">
              <w:rPr>
                <w:rFonts w:ascii="Browallia New" w:hAnsi="Browallia New" w:cs="Browallia New"/>
                <w:sz w:val="28"/>
              </w:rPr>
              <w:t>(1,376,705.51)</w:t>
            </w:r>
          </w:p>
        </w:tc>
      </w:tr>
      <w:tr w:rsidR="00B67BC0" w:rsidRPr="00B67BC0" w14:paraId="414D13A6" w14:textId="77777777" w:rsidTr="002D4F3E">
        <w:trPr>
          <w:trHeight w:val="17"/>
        </w:trPr>
        <w:tc>
          <w:tcPr>
            <w:tcW w:w="3827" w:type="dxa"/>
            <w:gridSpan w:val="2"/>
            <w:vAlign w:val="bottom"/>
          </w:tcPr>
          <w:p w14:paraId="5E4F5202" w14:textId="6145B6C5" w:rsidR="00D669A5" w:rsidRPr="00B67BC0" w:rsidRDefault="00B67BC0" w:rsidP="00A138BC">
            <w:pPr>
              <w:spacing w:after="0" w:line="240" w:lineRule="auto"/>
              <w:ind w:hanging="108"/>
              <w:rPr>
                <w:rFonts w:ascii="Browallia New" w:hAnsi="Browallia New" w:cs="Browallia New"/>
                <w:sz w:val="28"/>
                <w:cs/>
              </w:rPr>
            </w:pPr>
            <w:r w:rsidRPr="00B67BC0">
              <w:rPr>
                <w:rFonts w:ascii="Browallia New" w:hAnsi="Browallia New" w:cs="Browallia New"/>
                <w:sz w:val="28"/>
              </w:rPr>
              <w:t>Net</w:t>
            </w:r>
          </w:p>
        </w:tc>
        <w:tc>
          <w:tcPr>
            <w:tcW w:w="1764" w:type="dxa"/>
          </w:tcPr>
          <w:p w14:paraId="240A0147" w14:textId="4B8A1C28" w:rsidR="00D669A5" w:rsidRPr="00B67BC0" w:rsidRDefault="002D4F3E" w:rsidP="00A138BC">
            <w:pPr>
              <w:pBdr>
                <w:bottom w:val="double" w:sz="4" w:space="0" w:color="auto"/>
              </w:pBdr>
              <w:spacing w:after="0" w:line="240" w:lineRule="auto"/>
              <w:jc w:val="right"/>
              <w:rPr>
                <w:rFonts w:ascii="Browallia New" w:hAnsi="Browallia New" w:cs="Browallia New"/>
                <w:sz w:val="28"/>
                <w:cs/>
              </w:rPr>
            </w:pPr>
            <w:r w:rsidRPr="00B67BC0">
              <w:rPr>
                <w:rFonts w:ascii="Browallia New" w:hAnsi="Browallia New" w:cs="Browallia New"/>
                <w:sz w:val="28"/>
              </w:rPr>
              <w:t>23,442,588.70</w:t>
            </w:r>
          </w:p>
        </w:tc>
        <w:tc>
          <w:tcPr>
            <w:tcW w:w="1780" w:type="dxa"/>
          </w:tcPr>
          <w:p w14:paraId="2EDFBF82" w14:textId="224A6BB0" w:rsidR="00D669A5" w:rsidRPr="00B67BC0" w:rsidRDefault="002D4F3E" w:rsidP="002D4F3E">
            <w:pPr>
              <w:pBdr>
                <w:bottom w:val="double" w:sz="4" w:space="0" w:color="auto"/>
              </w:pBdr>
              <w:tabs>
                <w:tab w:val="left" w:pos="1493"/>
              </w:tabs>
              <w:spacing w:after="0" w:line="240" w:lineRule="auto"/>
              <w:rPr>
                <w:rFonts w:ascii="Browallia New" w:hAnsi="Browallia New" w:cs="Browallia New"/>
                <w:sz w:val="28"/>
                <w:cs/>
              </w:rPr>
            </w:pPr>
            <w:r>
              <w:rPr>
                <w:rFonts w:ascii="Browallia New" w:hAnsi="Browallia New" w:cs="Browallia New" w:hint="cs"/>
                <w:sz w:val="28"/>
                <w:cs/>
              </w:rPr>
              <w:t xml:space="preserve">       </w:t>
            </w:r>
            <w:r w:rsidRPr="00B67BC0">
              <w:rPr>
                <w:rFonts w:ascii="Browallia New" w:hAnsi="Browallia New" w:cs="Browallia New"/>
                <w:sz w:val="28"/>
                <w:cs/>
              </w:rPr>
              <w:t>5</w:t>
            </w:r>
            <w:r w:rsidRPr="00B67BC0">
              <w:rPr>
                <w:rFonts w:ascii="Browallia New" w:hAnsi="Browallia New" w:cs="Browallia New"/>
                <w:sz w:val="28"/>
              </w:rPr>
              <w:t>,</w:t>
            </w:r>
            <w:r w:rsidRPr="00B67BC0">
              <w:rPr>
                <w:rFonts w:ascii="Browallia New" w:hAnsi="Browallia New" w:cs="Browallia New"/>
                <w:sz w:val="28"/>
                <w:cs/>
              </w:rPr>
              <w:t>35</w:t>
            </w:r>
            <w:r w:rsidRPr="00B67BC0">
              <w:rPr>
                <w:rFonts w:ascii="Browallia New" w:hAnsi="Browallia New" w:cs="Browallia New"/>
                <w:sz w:val="28"/>
              </w:rPr>
              <w:t>6,896.13</w:t>
            </w:r>
          </w:p>
        </w:tc>
        <w:tc>
          <w:tcPr>
            <w:tcW w:w="1707" w:type="dxa"/>
          </w:tcPr>
          <w:p w14:paraId="58C2B957" w14:textId="7F81D552" w:rsidR="00D669A5" w:rsidRPr="00B67BC0" w:rsidRDefault="002D4F3E" w:rsidP="00A138BC">
            <w:pPr>
              <w:pBdr>
                <w:bottom w:val="double" w:sz="4" w:space="0" w:color="auto"/>
              </w:pBdr>
              <w:spacing w:after="0" w:line="240" w:lineRule="auto"/>
              <w:jc w:val="right"/>
              <w:rPr>
                <w:rFonts w:ascii="Browallia New" w:hAnsi="Browallia New" w:cs="Browallia New"/>
                <w:sz w:val="28"/>
                <w:cs/>
              </w:rPr>
            </w:pPr>
            <w:r w:rsidRPr="00B67BC0">
              <w:rPr>
                <w:rFonts w:ascii="Browallia New" w:hAnsi="Browallia New" w:cs="Browallia New"/>
                <w:sz w:val="28"/>
              </w:rPr>
              <w:t>28,799,484.83</w:t>
            </w:r>
          </w:p>
        </w:tc>
      </w:tr>
    </w:tbl>
    <w:p w14:paraId="069F6659" w14:textId="79F86F1D" w:rsidR="00EF2B99" w:rsidRPr="00EF2B99" w:rsidRDefault="00EF2B99" w:rsidP="00ED00E8">
      <w:pPr>
        <w:pStyle w:val="NoSpacing"/>
        <w:tabs>
          <w:tab w:val="left" w:pos="709"/>
        </w:tabs>
        <w:spacing w:before="240"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Subsidiary</w:t>
      </w:r>
    </w:p>
    <w:p w14:paraId="2C260CDF" w14:textId="759080DB"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The Company has granted a loan to a subsidiary for its working capital in respect of loan agreement charging interest at MOR per annum</w:t>
      </w:r>
      <w:r>
        <w:rPr>
          <w:rFonts w:ascii="Browallia New" w:hAnsi="Browallia New" w:cs="Browallia New" w:hint="cs"/>
          <w:sz w:val="28"/>
          <w:cs/>
        </w:rPr>
        <w:t>.</w:t>
      </w:r>
    </w:p>
    <w:p w14:paraId="4AC884C1" w14:textId="7EDDBDAA"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Related company</w:t>
      </w:r>
    </w:p>
    <w:p w14:paraId="0999AD5E" w14:textId="1CB012D7"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 xml:space="preserve">The </w:t>
      </w:r>
      <w:r w:rsidR="00DD51F9">
        <w:rPr>
          <w:rFonts w:ascii="Browallia New" w:hAnsi="Browallia New" w:cs="Browallia New"/>
          <w:sz w:val="28"/>
        </w:rPr>
        <w:t>Group</w:t>
      </w:r>
      <w:r w:rsidRPr="00EF2B99">
        <w:rPr>
          <w:rFonts w:ascii="Browallia New" w:hAnsi="Browallia New" w:cs="Browallia New"/>
          <w:sz w:val="28"/>
        </w:rPr>
        <w:t xml:space="preserve"> have granted loans to a related company for its working capital in respect of loan agreements charging interest at 3% per annum.</w:t>
      </w:r>
    </w:p>
    <w:p w14:paraId="729BEEB2" w14:textId="4B9962A7" w:rsidR="004B1971" w:rsidRPr="004B1971" w:rsidRDefault="004B1971" w:rsidP="004B1971">
      <w:pPr>
        <w:spacing w:after="120" w:line="240" w:lineRule="auto"/>
        <w:ind w:left="720"/>
        <w:jc w:val="both"/>
        <w:rPr>
          <w:rFonts w:ascii="Browallia New" w:hAnsi="Browallia New" w:cs="Browallia New"/>
          <w:color w:val="000000" w:themeColor="text1"/>
          <w:sz w:val="28"/>
          <w:cs/>
        </w:rPr>
      </w:pPr>
      <w:r w:rsidRPr="004B1971">
        <w:rPr>
          <w:rFonts w:ascii="Browallia New" w:hAnsi="Browallia New" w:cs="Browallia New"/>
          <w:color w:val="000000" w:themeColor="text1"/>
          <w:sz w:val="28"/>
        </w:rPr>
        <w:t xml:space="preserve">Movement of allowance for expected credit losses are </w:t>
      </w:r>
      <w:r w:rsidR="00861CC5">
        <w:rPr>
          <w:rFonts w:ascii="Browallia New" w:hAnsi="Browallia New" w:cs="Browallia New"/>
          <w:color w:val="000000" w:themeColor="text1"/>
          <w:sz w:val="28"/>
        </w:rPr>
        <w:t>as follows :</w:t>
      </w:r>
    </w:p>
    <w:tbl>
      <w:tblPr>
        <w:tblW w:w="9497" w:type="dxa"/>
        <w:tblInd w:w="426" w:type="dxa"/>
        <w:tblLayout w:type="fixed"/>
        <w:tblLook w:val="04A0" w:firstRow="1" w:lastRow="0" w:firstColumn="1" w:lastColumn="0" w:noHBand="0" w:noVBand="1"/>
      </w:tblPr>
      <w:tblGrid>
        <w:gridCol w:w="567"/>
        <w:gridCol w:w="597"/>
        <w:gridCol w:w="2238"/>
        <w:gridCol w:w="1559"/>
        <w:gridCol w:w="1559"/>
        <w:gridCol w:w="1418"/>
        <w:gridCol w:w="1559"/>
      </w:tblGrid>
      <w:tr w:rsidR="00497E2C" w:rsidRPr="004B1971" w14:paraId="3E3551BC" w14:textId="032902DA" w:rsidTr="00A90685">
        <w:trPr>
          <w:trHeight w:val="182"/>
        </w:trPr>
        <w:tc>
          <w:tcPr>
            <w:tcW w:w="567" w:type="dxa"/>
            <w:vAlign w:val="bottom"/>
          </w:tcPr>
          <w:p w14:paraId="63210DCF"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597" w:type="dxa"/>
            <w:vAlign w:val="bottom"/>
          </w:tcPr>
          <w:p w14:paraId="061BB4D1"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2238" w:type="dxa"/>
            <w:vAlign w:val="bottom"/>
          </w:tcPr>
          <w:p w14:paraId="6FF457A4"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6095" w:type="dxa"/>
            <w:gridSpan w:val="4"/>
            <w:vAlign w:val="bottom"/>
          </w:tcPr>
          <w:p w14:paraId="575F2063" w14:textId="31B27D00"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sz w:val="28"/>
              </w:rPr>
              <w:t>Unit : Baht</w:t>
            </w:r>
          </w:p>
        </w:tc>
      </w:tr>
      <w:tr w:rsidR="00497E2C" w:rsidRPr="004B1971" w14:paraId="72E6C7FC" w14:textId="776A62D6" w:rsidTr="00A90685">
        <w:trPr>
          <w:trHeight w:val="283"/>
        </w:trPr>
        <w:tc>
          <w:tcPr>
            <w:tcW w:w="567" w:type="dxa"/>
            <w:vAlign w:val="bottom"/>
          </w:tcPr>
          <w:p w14:paraId="1E8D626E"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597" w:type="dxa"/>
            <w:vAlign w:val="bottom"/>
          </w:tcPr>
          <w:p w14:paraId="3105D43A"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2238" w:type="dxa"/>
            <w:vAlign w:val="bottom"/>
          </w:tcPr>
          <w:p w14:paraId="47AB8CBC"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3118" w:type="dxa"/>
            <w:gridSpan w:val="2"/>
            <w:vAlign w:val="bottom"/>
          </w:tcPr>
          <w:p w14:paraId="1B42F612" w14:textId="77777777"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color w:val="000000" w:themeColor="text1"/>
                <w:sz w:val="28"/>
              </w:rPr>
              <w:t>Consolidated</w:t>
            </w:r>
          </w:p>
        </w:tc>
        <w:tc>
          <w:tcPr>
            <w:tcW w:w="2977" w:type="dxa"/>
            <w:gridSpan w:val="2"/>
          </w:tcPr>
          <w:p w14:paraId="475E99A9" w14:textId="5B3315F9"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color w:val="000000" w:themeColor="text1"/>
                <w:sz w:val="28"/>
              </w:rPr>
            </w:pPr>
            <w:r w:rsidRPr="004B1971">
              <w:rPr>
                <w:rFonts w:ascii="Browallia New" w:hAnsi="Browallia New" w:cs="Browallia New"/>
                <w:color w:val="000000" w:themeColor="text1"/>
                <w:sz w:val="28"/>
              </w:rPr>
              <w:t>Separate</w:t>
            </w:r>
          </w:p>
        </w:tc>
      </w:tr>
      <w:tr w:rsidR="00497E2C" w:rsidRPr="004B1971" w14:paraId="6BA00C30" w14:textId="1339D438" w:rsidTr="00A90685">
        <w:trPr>
          <w:trHeight w:val="283"/>
        </w:trPr>
        <w:tc>
          <w:tcPr>
            <w:tcW w:w="567" w:type="dxa"/>
            <w:vAlign w:val="bottom"/>
          </w:tcPr>
          <w:p w14:paraId="1A92F846"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597" w:type="dxa"/>
            <w:vAlign w:val="bottom"/>
          </w:tcPr>
          <w:p w14:paraId="134B544C"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2238" w:type="dxa"/>
            <w:vAlign w:val="bottom"/>
          </w:tcPr>
          <w:p w14:paraId="4BEDAA4C"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1559" w:type="dxa"/>
            <w:vAlign w:val="bottom"/>
          </w:tcPr>
          <w:p w14:paraId="77AAF268" w14:textId="29C2B082" w:rsidR="00497E2C" w:rsidRPr="004B1971" w:rsidRDefault="00D0435E" w:rsidP="00497E2C">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202</w:t>
            </w:r>
            <w:r w:rsidR="002D4F3E">
              <w:rPr>
                <w:rFonts w:ascii="Browallia New" w:hAnsi="Browallia New" w:cs="Browallia New" w:hint="cs"/>
                <w:color w:val="000000" w:themeColor="text1"/>
                <w:sz w:val="28"/>
                <w:cs/>
              </w:rPr>
              <w:t>5</w:t>
            </w:r>
          </w:p>
        </w:tc>
        <w:tc>
          <w:tcPr>
            <w:tcW w:w="1559" w:type="dxa"/>
            <w:vAlign w:val="bottom"/>
          </w:tcPr>
          <w:p w14:paraId="742286F3" w14:textId="171BDBA7" w:rsidR="00497E2C" w:rsidRPr="004B1971" w:rsidRDefault="00D0435E" w:rsidP="00497E2C">
            <w:pPr>
              <w:pBdr>
                <w:bottom w:val="single" w:sz="4" w:space="1" w:color="auto"/>
              </w:pBdr>
              <w:tabs>
                <w:tab w:val="left" w:pos="567"/>
              </w:tabs>
              <w:spacing w:after="0" w:line="240" w:lineRule="auto"/>
              <w:jc w:val="center"/>
              <w:rPr>
                <w:rFonts w:ascii="Browallia New" w:hAnsi="Browallia New" w:cs="Browallia New"/>
                <w:sz w:val="28"/>
              </w:rPr>
            </w:pPr>
            <w:r>
              <w:rPr>
                <w:rFonts w:ascii="Browallia New" w:hAnsi="Browallia New" w:cs="Browallia New"/>
                <w:color w:val="000000"/>
                <w:sz w:val="28"/>
              </w:rPr>
              <w:t>202</w:t>
            </w:r>
            <w:r w:rsidR="002D4F3E">
              <w:rPr>
                <w:rFonts w:ascii="Browallia New" w:hAnsi="Browallia New" w:cs="Browallia New" w:hint="cs"/>
                <w:color w:val="000000"/>
                <w:sz w:val="28"/>
                <w:cs/>
              </w:rPr>
              <w:t>4</w:t>
            </w:r>
          </w:p>
        </w:tc>
        <w:tc>
          <w:tcPr>
            <w:tcW w:w="1418" w:type="dxa"/>
            <w:vAlign w:val="bottom"/>
          </w:tcPr>
          <w:p w14:paraId="3F337416" w14:textId="2F85D8DC" w:rsidR="00497E2C" w:rsidRPr="004B1971" w:rsidRDefault="00D0435E" w:rsidP="00497E2C">
            <w:pPr>
              <w:pBdr>
                <w:bottom w:val="single" w:sz="4" w:space="1" w:color="auto"/>
              </w:pBdr>
              <w:tabs>
                <w:tab w:val="left" w:pos="567"/>
              </w:tabs>
              <w:spacing w:after="0" w:line="240" w:lineRule="auto"/>
              <w:jc w:val="center"/>
              <w:rPr>
                <w:rFonts w:ascii="Browallia New" w:hAnsi="Browallia New" w:cs="Browallia New"/>
                <w:color w:val="000000"/>
                <w:sz w:val="28"/>
              </w:rPr>
            </w:pPr>
            <w:r>
              <w:rPr>
                <w:rFonts w:ascii="Browallia New" w:hAnsi="Browallia New" w:cs="Browallia New"/>
                <w:color w:val="000000" w:themeColor="text1"/>
                <w:sz w:val="28"/>
              </w:rPr>
              <w:t>202</w:t>
            </w:r>
            <w:r w:rsidR="002D4F3E">
              <w:rPr>
                <w:rFonts w:ascii="Browallia New" w:hAnsi="Browallia New" w:cs="Browallia New" w:hint="cs"/>
                <w:color w:val="000000" w:themeColor="text1"/>
                <w:sz w:val="28"/>
                <w:cs/>
              </w:rPr>
              <w:t>5</w:t>
            </w:r>
          </w:p>
        </w:tc>
        <w:tc>
          <w:tcPr>
            <w:tcW w:w="1559" w:type="dxa"/>
            <w:vAlign w:val="bottom"/>
          </w:tcPr>
          <w:p w14:paraId="2C8F2A6F" w14:textId="0EC88202" w:rsidR="00497E2C" w:rsidRPr="004B1971" w:rsidRDefault="00D0435E" w:rsidP="00497E2C">
            <w:pPr>
              <w:pBdr>
                <w:bottom w:val="single" w:sz="4" w:space="1" w:color="auto"/>
              </w:pBdr>
              <w:tabs>
                <w:tab w:val="left" w:pos="567"/>
              </w:tabs>
              <w:spacing w:after="0" w:line="240" w:lineRule="auto"/>
              <w:jc w:val="center"/>
              <w:rPr>
                <w:rFonts w:ascii="Browallia New" w:hAnsi="Browallia New" w:cs="Browallia New"/>
                <w:color w:val="000000"/>
                <w:sz w:val="28"/>
              </w:rPr>
            </w:pPr>
            <w:r>
              <w:rPr>
                <w:rFonts w:ascii="Browallia New" w:hAnsi="Browallia New" w:cs="Browallia New"/>
                <w:color w:val="000000"/>
                <w:sz w:val="28"/>
              </w:rPr>
              <w:t>202</w:t>
            </w:r>
            <w:r w:rsidR="002D4F3E">
              <w:rPr>
                <w:rFonts w:ascii="Browallia New" w:hAnsi="Browallia New" w:cs="Browallia New" w:hint="cs"/>
                <w:color w:val="000000"/>
                <w:sz w:val="28"/>
                <w:cs/>
              </w:rPr>
              <w:t>4</w:t>
            </w:r>
          </w:p>
        </w:tc>
      </w:tr>
      <w:tr w:rsidR="00ED00E8" w:rsidRPr="004B1971" w14:paraId="6F4D6990" w14:textId="0B5B9FBF" w:rsidTr="00A90685">
        <w:trPr>
          <w:trHeight w:val="283"/>
        </w:trPr>
        <w:tc>
          <w:tcPr>
            <w:tcW w:w="3402" w:type="dxa"/>
            <w:gridSpan w:val="3"/>
            <w:vAlign w:val="bottom"/>
          </w:tcPr>
          <w:p w14:paraId="76008DA3" w14:textId="7137FC80" w:rsidR="00ED00E8" w:rsidRPr="004B1971" w:rsidRDefault="00ED00E8" w:rsidP="00ED00E8">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 xml:space="preserve">Beginning balance for the </w:t>
            </w:r>
            <w:r>
              <w:rPr>
                <w:rFonts w:ascii="Browallia New" w:eastAsia="Times New Roman" w:hAnsi="Browallia New" w:cs="Browallia New"/>
                <w:sz w:val="28"/>
              </w:rPr>
              <w:t>year</w:t>
            </w:r>
          </w:p>
        </w:tc>
        <w:tc>
          <w:tcPr>
            <w:tcW w:w="1559" w:type="dxa"/>
          </w:tcPr>
          <w:p w14:paraId="0E469E54" w14:textId="3100646F" w:rsidR="00ED00E8" w:rsidRPr="004B1971" w:rsidRDefault="00ED00E8" w:rsidP="00ED00E8">
            <w:pP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cs/>
              </w:rPr>
              <w:t>384</w:t>
            </w:r>
            <w:r w:rsidRPr="00E93BD2">
              <w:rPr>
                <w:rFonts w:ascii="Browallia New" w:hAnsi="Browallia New" w:cs="Browallia New"/>
                <w:sz w:val="28"/>
              </w:rPr>
              <w:t>,</w:t>
            </w:r>
            <w:r w:rsidRPr="00E93BD2">
              <w:rPr>
                <w:rFonts w:ascii="Browallia New" w:hAnsi="Browallia New" w:cs="Browallia New"/>
                <w:sz w:val="28"/>
                <w:cs/>
              </w:rPr>
              <w:t>911.86</w:t>
            </w:r>
          </w:p>
        </w:tc>
        <w:tc>
          <w:tcPr>
            <w:tcW w:w="1559" w:type="dxa"/>
          </w:tcPr>
          <w:p w14:paraId="4634B696" w14:textId="3031DC86" w:rsidR="00ED00E8" w:rsidRPr="004B1971" w:rsidRDefault="00ED00E8" w:rsidP="00ED00E8">
            <w:pP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rPr>
              <w:t>692,740.26</w:t>
            </w:r>
          </w:p>
        </w:tc>
        <w:tc>
          <w:tcPr>
            <w:tcW w:w="1418" w:type="dxa"/>
          </w:tcPr>
          <w:p w14:paraId="7A7EA57C" w14:textId="03E5C83D" w:rsidR="00ED00E8" w:rsidRPr="00FC320F" w:rsidRDefault="00ED00E8" w:rsidP="00ED00E8">
            <w:pPr>
              <w:tabs>
                <w:tab w:val="left" w:pos="567"/>
                <w:tab w:val="left" w:pos="709"/>
              </w:tabs>
              <w:spacing w:after="0" w:line="240" w:lineRule="auto"/>
              <w:jc w:val="right"/>
              <w:rPr>
                <w:rFonts w:ascii="Browallia New" w:hAnsi="Browallia New" w:cs="Browallia New"/>
                <w:sz w:val="28"/>
                <w:cs/>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823</w:t>
            </w:r>
            <w:r w:rsidRPr="00E93BD2">
              <w:rPr>
                <w:rFonts w:ascii="Browallia New" w:hAnsi="Browallia New" w:cs="Browallia New"/>
                <w:sz w:val="28"/>
              </w:rPr>
              <w:t>,</w:t>
            </w:r>
            <w:r w:rsidRPr="00E93BD2">
              <w:rPr>
                <w:rFonts w:ascii="Browallia New" w:hAnsi="Browallia New" w:cs="Browallia New"/>
                <w:sz w:val="28"/>
                <w:cs/>
              </w:rPr>
              <w:t>809.66</w:t>
            </w:r>
          </w:p>
        </w:tc>
        <w:tc>
          <w:tcPr>
            <w:tcW w:w="1559" w:type="dxa"/>
          </w:tcPr>
          <w:p w14:paraId="550C176F" w14:textId="1EBF62FB" w:rsidR="00ED00E8" w:rsidRPr="00FC320F" w:rsidRDefault="00ED00E8" w:rsidP="00ED00E8">
            <w:pPr>
              <w:tabs>
                <w:tab w:val="left" w:pos="567"/>
                <w:tab w:val="left" w:pos="709"/>
              </w:tabs>
              <w:spacing w:after="0" w:line="240" w:lineRule="auto"/>
              <w:jc w:val="right"/>
              <w:rPr>
                <w:rFonts w:ascii="Browallia New" w:hAnsi="Browallia New" w:cs="Browallia New"/>
                <w:sz w:val="28"/>
                <w:cs/>
              </w:rPr>
            </w:pPr>
            <w:r w:rsidRPr="00E93BD2">
              <w:rPr>
                <w:rFonts w:ascii="Browallia New" w:hAnsi="Browallia New" w:cs="Browallia New"/>
                <w:sz w:val="28"/>
              </w:rPr>
              <w:t>3,380,762.28</w:t>
            </w:r>
          </w:p>
        </w:tc>
      </w:tr>
      <w:tr w:rsidR="00ED00E8" w:rsidRPr="004B1971" w14:paraId="36FC218E" w14:textId="77777777" w:rsidTr="00104C90">
        <w:trPr>
          <w:trHeight w:val="283"/>
        </w:trPr>
        <w:tc>
          <w:tcPr>
            <w:tcW w:w="567" w:type="dxa"/>
            <w:vAlign w:val="bottom"/>
          </w:tcPr>
          <w:p w14:paraId="2E5810EC" w14:textId="68466158" w:rsidR="00ED00E8" w:rsidRPr="004B1971" w:rsidRDefault="00ED00E8" w:rsidP="00ED00E8">
            <w:pPr>
              <w:tabs>
                <w:tab w:val="left" w:pos="567"/>
                <w:tab w:val="left" w:pos="709"/>
              </w:tabs>
              <w:spacing w:after="0" w:line="240" w:lineRule="auto"/>
              <w:ind w:right="-103"/>
              <w:rPr>
                <w:rFonts w:ascii="Browallia New" w:hAnsi="Browallia New" w:cs="Browallia New"/>
                <w:sz w:val="28"/>
                <w:u w:val="single"/>
              </w:rPr>
            </w:pPr>
            <w:r>
              <w:rPr>
                <w:rFonts w:ascii="Browallia New" w:hAnsi="Browallia New" w:cs="Browallia New"/>
                <w:sz w:val="28"/>
                <w:u w:val="single"/>
              </w:rPr>
              <w:t>Less</w:t>
            </w:r>
          </w:p>
        </w:tc>
        <w:tc>
          <w:tcPr>
            <w:tcW w:w="2835" w:type="dxa"/>
            <w:gridSpan w:val="2"/>
            <w:vAlign w:val="bottom"/>
          </w:tcPr>
          <w:p w14:paraId="038E0987" w14:textId="0B2853FC" w:rsidR="00ED00E8" w:rsidRPr="004B1971" w:rsidRDefault="00ED00E8" w:rsidP="00ED00E8">
            <w:pPr>
              <w:tabs>
                <w:tab w:val="left" w:pos="567"/>
                <w:tab w:val="left" w:pos="709"/>
              </w:tabs>
              <w:spacing w:after="0" w:line="240" w:lineRule="auto"/>
              <w:ind w:hanging="108"/>
              <w:rPr>
                <w:rFonts w:ascii="Browallia New" w:eastAsia="Times New Roman" w:hAnsi="Browallia New" w:cs="Browallia New"/>
                <w:color w:val="000000"/>
                <w:sz w:val="28"/>
              </w:rPr>
            </w:pPr>
            <w:r w:rsidRPr="00814518">
              <w:rPr>
                <w:rFonts w:ascii="Browallia New" w:hAnsi="Browallia New" w:cs="Browallia New"/>
                <w:sz w:val="28"/>
              </w:rPr>
              <w:t xml:space="preserve">Reversal during the </w:t>
            </w:r>
            <w:r>
              <w:rPr>
                <w:rFonts w:ascii="Browallia New" w:eastAsia="Times New Roman" w:hAnsi="Browallia New" w:cs="Browallia New"/>
                <w:sz w:val="28"/>
              </w:rPr>
              <w:t>year</w:t>
            </w:r>
          </w:p>
        </w:tc>
        <w:tc>
          <w:tcPr>
            <w:tcW w:w="1559" w:type="dxa"/>
          </w:tcPr>
          <w:p w14:paraId="7B1020B5" w14:textId="1D442D78" w:rsidR="00ED00E8" w:rsidRPr="00104C90" w:rsidRDefault="00ED00E8" w:rsidP="00ED00E8">
            <w:pPr>
              <w:pBdr>
                <w:bottom w:val="single" w:sz="4" w:space="1" w:color="auto"/>
              </w:pBdr>
              <w:spacing w:after="0" w:line="240" w:lineRule="auto"/>
              <w:jc w:val="right"/>
              <w:rPr>
                <w:rFonts w:ascii="Browallia New" w:hAnsi="Browallia New" w:cs="Browallia New"/>
                <w:sz w:val="28"/>
                <w:cs/>
              </w:rPr>
            </w:pPr>
            <w:r w:rsidRPr="00086003">
              <w:rPr>
                <w:rFonts w:ascii="Browallia New" w:hAnsi="Browallia New" w:cs="Browallia New"/>
                <w:sz w:val="28"/>
                <w:cs/>
              </w:rPr>
              <w:t>(18</w:t>
            </w:r>
            <w:r w:rsidRPr="00086003">
              <w:rPr>
                <w:rFonts w:ascii="Browallia New" w:hAnsi="Browallia New" w:cs="Browallia New"/>
                <w:sz w:val="28"/>
              </w:rPr>
              <w:t>,</w:t>
            </w:r>
            <w:r w:rsidRPr="00086003">
              <w:rPr>
                <w:rFonts w:ascii="Browallia New" w:hAnsi="Browallia New" w:cs="Browallia New"/>
                <w:sz w:val="28"/>
                <w:cs/>
              </w:rPr>
              <w:t>393.21)</w:t>
            </w:r>
          </w:p>
        </w:tc>
        <w:tc>
          <w:tcPr>
            <w:tcW w:w="1559" w:type="dxa"/>
          </w:tcPr>
          <w:p w14:paraId="34C3C773" w14:textId="668D8519" w:rsidR="00ED00E8" w:rsidRPr="00104C90" w:rsidRDefault="00ED00E8" w:rsidP="00ED00E8">
            <w:pPr>
              <w:pBdr>
                <w:bottom w:val="single" w:sz="4" w:space="1" w:color="auto"/>
              </w:pBdr>
              <w:spacing w:after="0" w:line="240" w:lineRule="auto"/>
              <w:jc w:val="right"/>
              <w:rPr>
                <w:rFonts w:ascii="Browallia New" w:hAnsi="Browallia New" w:cs="Browallia New"/>
                <w:sz w:val="28"/>
              </w:rPr>
            </w:pPr>
            <w:r w:rsidRPr="00E93BD2">
              <w:rPr>
                <w:rFonts w:ascii="Browallia New" w:hAnsi="Browallia New" w:cs="Browallia New"/>
                <w:sz w:val="28"/>
                <w:cs/>
              </w:rPr>
              <w:t>(307</w:t>
            </w:r>
            <w:r w:rsidRPr="00E93BD2">
              <w:rPr>
                <w:rFonts w:ascii="Browallia New" w:hAnsi="Browallia New" w:cs="Browallia New"/>
                <w:sz w:val="28"/>
              </w:rPr>
              <w:t>,</w:t>
            </w:r>
            <w:r w:rsidRPr="00E93BD2">
              <w:rPr>
                <w:rFonts w:ascii="Browallia New" w:hAnsi="Browallia New" w:cs="Browallia New"/>
                <w:sz w:val="28"/>
                <w:cs/>
              </w:rPr>
              <w:t>828.40)</w:t>
            </w:r>
          </w:p>
        </w:tc>
        <w:tc>
          <w:tcPr>
            <w:tcW w:w="1418" w:type="dxa"/>
          </w:tcPr>
          <w:p w14:paraId="55C75ED1" w14:textId="5E37ECFE" w:rsidR="00ED00E8" w:rsidRPr="00104C90" w:rsidRDefault="00ED00E8" w:rsidP="00ED00E8">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(14,538.64)</w:t>
            </w:r>
          </w:p>
        </w:tc>
        <w:tc>
          <w:tcPr>
            <w:tcW w:w="1559" w:type="dxa"/>
          </w:tcPr>
          <w:p w14:paraId="5C8D622C" w14:textId="63C968B0" w:rsidR="00ED00E8" w:rsidRPr="003B6008" w:rsidRDefault="00ED00E8" w:rsidP="00ED00E8">
            <w:pPr>
              <w:pBdr>
                <w:bottom w:val="single" w:sz="4" w:space="1" w:color="auto"/>
              </w:pBdr>
              <w:spacing w:after="0" w:line="240" w:lineRule="auto"/>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556</w:t>
            </w:r>
            <w:r w:rsidRPr="00E93BD2">
              <w:rPr>
                <w:rFonts w:ascii="Browallia New" w:hAnsi="Browallia New" w:cs="Browallia New"/>
                <w:sz w:val="28"/>
              </w:rPr>
              <w:t>,</w:t>
            </w:r>
            <w:r w:rsidRPr="00E93BD2">
              <w:rPr>
                <w:rFonts w:ascii="Browallia New" w:hAnsi="Browallia New" w:cs="Browallia New"/>
                <w:sz w:val="28"/>
                <w:cs/>
              </w:rPr>
              <w:t>952.62)</w:t>
            </w:r>
          </w:p>
        </w:tc>
      </w:tr>
      <w:tr w:rsidR="00ED00E8" w:rsidRPr="004B1971" w14:paraId="75B2E3C6" w14:textId="16E7E52D" w:rsidTr="00092B3B">
        <w:trPr>
          <w:trHeight w:val="283"/>
        </w:trPr>
        <w:tc>
          <w:tcPr>
            <w:tcW w:w="3402" w:type="dxa"/>
            <w:gridSpan w:val="3"/>
            <w:vAlign w:val="bottom"/>
          </w:tcPr>
          <w:p w14:paraId="5F9647FE" w14:textId="0372BDD1" w:rsidR="00ED00E8" w:rsidRPr="004B1971" w:rsidRDefault="00ED00E8" w:rsidP="00ED00E8">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 xml:space="preserve">Ending balance for the </w:t>
            </w:r>
            <w:r>
              <w:rPr>
                <w:rFonts w:ascii="Browallia New" w:eastAsia="Times New Roman" w:hAnsi="Browallia New" w:cs="Browallia New"/>
                <w:sz w:val="28"/>
              </w:rPr>
              <w:t>year</w:t>
            </w:r>
          </w:p>
        </w:tc>
        <w:tc>
          <w:tcPr>
            <w:tcW w:w="1559" w:type="dxa"/>
            <w:vAlign w:val="bottom"/>
          </w:tcPr>
          <w:p w14:paraId="2354C41A" w14:textId="5F312B69" w:rsidR="00ED00E8" w:rsidRPr="004B1971" w:rsidRDefault="00ED00E8" w:rsidP="00ED00E8">
            <w:pPr>
              <w:pBdr>
                <w:bottom w:val="double" w:sz="4" w:space="1" w:color="auto"/>
              </w:pBdr>
              <w:tabs>
                <w:tab w:val="left" w:pos="567"/>
                <w:tab w:val="left" w:pos="709"/>
              </w:tabs>
              <w:spacing w:after="0" w:line="240" w:lineRule="auto"/>
              <w:jc w:val="right"/>
              <w:rPr>
                <w:rFonts w:ascii="Browallia New" w:hAnsi="Browallia New" w:cs="Browallia New"/>
                <w:sz w:val="28"/>
              </w:rPr>
            </w:pPr>
            <w:r w:rsidRPr="00086003">
              <w:rPr>
                <w:rFonts w:ascii="Browallia New" w:hAnsi="Browallia New" w:cs="Browallia New"/>
                <w:sz w:val="28"/>
                <w:cs/>
              </w:rPr>
              <w:t>366</w:t>
            </w:r>
            <w:r w:rsidRPr="00086003">
              <w:rPr>
                <w:rFonts w:ascii="Browallia New" w:hAnsi="Browallia New" w:cs="Browallia New"/>
                <w:sz w:val="28"/>
              </w:rPr>
              <w:t>,</w:t>
            </w:r>
            <w:r w:rsidRPr="00086003">
              <w:rPr>
                <w:rFonts w:ascii="Browallia New" w:hAnsi="Browallia New" w:cs="Browallia New"/>
                <w:sz w:val="28"/>
                <w:cs/>
              </w:rPr>
              <w:t>518.65</w:t>
            </w:r>
          </w:p>
        </w:tc>
        <w:tc>
          <w:tcPr>
            <w:tcW w:w="1559" w:type="dxa"/>
            <w:vAlign w:val="bottom"/>
          </w:tcPr>
          <w:p w14:paraId="05F3D158" w14:textId="5262B557" w:rsidR="00ED00E8" w:rsidRPr="004B1971" w:rsidRDefault="00ED00E8" w:rsidP="00ED00E8">
            <w:pPr>
              <w:pBdr>
                <w:bottom w:val="double" w:sz="4" w:space="1" w:color="auto"/>
              </w:pBd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cs/>
              </w:rPr>
              <w:t>384</w:t>
            </w:r>
            <w:r w:rsidRPr="00E93BD2">
              <w:rPr>
                <w:rFonts w:ascii="Browallia New" w:hAnsi="Browallia New" w:cs="Browallia New"/>
                <w:sz w:val="28"/>
              </w:rPr>
              <w:t>,</w:t>
            </w:r>
            <w:r w:rsidRPr="00E93BD2">
              <w:rPr>
                <w:rFonts w:ascii="Browallia New" w:hAnsi="Browallia New" w:cs="Browallia New"/>
                <w:sz w:val="28"/>
                <w:cs/>
              </w:rPr>
              <w:t>911.86</w:t>
            </w:r>
          </w:p>
        </w:tc>
        <w:tc>
          <w:tcPr>
            <w:tcW w:w="1418" w:type="dxa"/>
          </w:tcPr>
          <w:p w14:paraId="41F688B9" w14:textId="4516A85A" w:rsidR="00ED00E8" w:rsidRPr="00FC320F" w:rsidRDefault="00ED00E8" w:rsidP="00ED00E8">
            <w:pPr>
              <w:pBdr>
                <w:bottom w:val="double" w:sz="4" w:space="1" w:color="auto"/>
              </w:pBd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1,809,271.02</w:t>
            </w:r>
          </w:p>
        </w:tc>
        <w:tc>
          <w:tcPr>
            <w:tcW w:w="1559" w:type="dxa"/>
          </w:tcPr>
          <w:p w14:paraId="594FBDDF" w14:textId="5D753180" w:rsidR="00ED00E8" w:rsidRPr="00FC320F" w:rsidRDefault="00ED00E8" w:rsidP="00ED00E8">
            <w:pPr>
              <w:pBdr>
                <w:bottom w:val="double" w:sz="4" w:space="1" w:color="auto"/>
              </w:pBd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823</w:t>
            </w:r>
            <w:r w:rsidRPr="00E93BD2">
              <w:rPr>
                <w:rFonts w:ascii="Browallia New" w:hAnsi="Browallia New" w:cs="Browallia New"/>
                <w:sz w:val="28"/>
              </w:rPr>
              <w:t>,</w:t>
            </w:r>
            <w:r w:rsidRPr="00E93BD2">
              <w:rPr>
                <w:rFonts w:ascii="Browallia New" w:hAnsi="Browallia New" w:cs="Browallia New"/>
                <w:sz w:val="28"/>
                <w:cs/>
              </w:rPr>
              <w:t>809.66</w:t>
            </w:r>
          </w:p>
        </w:tc>
      </w:tr>
    </w:tbl>
    <w:p w14:paraId="6AD915B8" w14:textId="77777777" w:rsidR="004B1971" w:rsidRPr="004B1971" w:rsidRDefault="004B1971" w:rsidP="004B1971">
      <w:pPr>
        <w:spacing w:before="120" w:after="120" w:line="240" w:lineRule="auto"/>
        <w:ind w:firstLine="720"/>
        <w:rPr>
          <w:rFonts w:ascii="Browallia New" w:hAnsi="Browallia New" w:cs="Browallia New"/>
          <w:sz w:val="2"/>
          <w:szCs w:val="2"/>
        </w:rPr>
      </w:pPr>
    </w:p>
    <w:p w14:paraId="286248E0" w14:textId="5D9290AA" w:rsidR="00533399" w:rsidRDefault="00533399" w:rsidP="00533399">
      <w:pPr>
        <w:pStyle w:val="NoSpacing"/>
        <w:spacing w:after="120"/>
        <w:rPr>
          <w:rFonts w:ascii="Browallia New" w:hAnsi="Browallia New" w:cs="Browallia New"/>
          <w:b/>
          <w:bCs/>
          <w:sz w:val="28"/>
        </w:rPr>
      </w:pPr>
      <w:r>
        <w:rPr>
          <w:rFonts w:ascii="Browallia New" w:hAnsi="Browallia New" w:cs="Browallia New"/>
          <w:b/>
          <w:bCs/>
          <w:sz w:val="28"/>
        </w:rPr>
        <w:br w:type="column"/>
      </w: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DDA61FF" w14:textId="0A804CE8" w:rsidR="00B16F46" w:rsidRPr="001E4C75" w:rsidRDefault="000334C6" w:rsidP="006D6EAD">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5009E675" w:rsidR="00B16F46" w:rsidRDefault="000334C6" w:rsidP="006D6EAD">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w:t>
      </w:r>
      <w:r w:rsidR="00DD51F9">
        <w:rPr>
          <w:rFonts w:ascii="Browallia New" w:hAnsi="Browallia New" w:cs="Browallia New"/>
          <w:sz w:val="28"/>
        </w:rPr>
        <w:t>Group</w:t>
      </w:r>
      <w:r w:rsidR="00B16F46" w:rsidRPr="001E4C75">
        <w:rPr>
          <w:rFonts w:ascii="Browallia New" w:hAnsi="Browallia New" w:cs="Browallia New"/>
          <w:sz w:val="28"/>
        </w:rPr>
        <w:t xml:space="preserve">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 xml:space="preserve">guaranteed each other credit facilities from financial institutions are </w:t>
      </w:r>
      <w:r w:rsidR="00861CC5">
        <w:rPr>
          <w:rFonts w:ascii="Browallia New" w:hAnsi="Browallia New" w:cs="Browallia New"/>
          <w:sz w:val="28"/>
        </w:rPr>
        <w:t>as follows :</w:t>
      </w:r>
    </w:p>
    <w:tbl>
      <w:tblPr>
        <w:tblW w:w="9248" w:type="dxa"/>
        <w:tblInd w:w="675" w:type="dxa"/>
        <w:tblLook w:val="04A0" w:firstRow="1" w:lastRow="0" w:firstColumn="1" w:lastColumn="0" w:noHBand="0" w:noVBand="1"/>
      </w:tblPr>
      <w:tblGrid>
        <w:gridCol w:w="248"/>
        <w:gridCol w:w="512"/>
        <w:gridCol w:w="6362"/>
        <w:gridCol w:w="2126"/>
      </w:tblGrid>
      <w:tr w:rsidR="003C0E1E" w:rsidRPr="001E4C75" w14:paraId="0CCC22BE" w14:textId="77777777" w:rsidTr="0042374A">
        <w:trPr>
          <w:trHeight w:val="60"/>
        </w:trPr>
        <w:tc>
          <w:tcPr>
            <w:tcW w:w="248" w:type="dxa"/>
            <w:vAlign w:val="bottom"/>
          </w:tcPr>
          <w:p w14:paraId="57AA192F" w14:textId="77777777" w:rsidR="003C0E1E" w:rsidRPr="001E4C75" w:rsidRDefault="003C0E1E" w:rsidP="0042374A">
            <w:pPr>
              <w:pStyle w:val="NoSpacing"/>
              <w:tabs>
                <w:tab w:val="left" w:pos="567"/>
              </w:tabs>
              <w:jc w:val="center"/>
              <w:rPr>
                <w:rFonts w:ascii="Browallia New" w:hAnsi="Browallia New" w:cs="Browallia New"/>
                <w:sz w:val="28"/>
              </w:rPr>
            </w:pPr>
          </w:p>
        </w:tc>
        <w:tc>
          <w:tcPr>
            <w:tcW w:w="512" w:type="dxa"/>
            <w:vAlign w:val="bottom"/>
          </w:tcPr>
          <w:p w14:paraId="339501DB" w14:textId="77777777" w:rsidR="003C0E1E" w:rsidRPr="001E4C75" w:rsidRDefault="003C0E1E" w:rsidP="0042374A">
            <w:pPr>
              <w:pStyle w:val="NoSpacing"/>
              <w:tabs>
                <w:tab w:val="left" w:pos="567"/>
              </w:tabs>
              <w:jc w:val="center"/>
              <w:rPr>
                <w:rFonts w:ascii="Browallia New" w:hAnsi="Browallia New" w:cs="Browallia New"/>
                <w:sz w:val="28"/>
              </w:rPr>
            </w:pPr>
          </w:p>
        </w:tc>
        <w:tc>
          <w:tcPr>
            <w:tcW w:w="6362" w:type="dxa"/>
            <w:vAlign w:val="bottom"/>
          </w:tcPr>
          <w:p w14:paraId="767509F8" w14:textId="77777777" w:rsidR="003C0E1E" w:rsidRPr="001E4C75" w:rsidRDefault="003C0E1E" w:rsidP="0042374A">
            <w:pPr>
              <w:pStyle w:val="NoSpacing"/>
              <w:tabs>
                <w:tab w:val="left" w:pos="567"/>
              </w:tabs>
              <w:jc w:val="center"/>
              <w:rPr>
                <w:rFonts w:ascii="Browallia New" w:hAnsi="Browallia New" w:cs="Browallia New"/>
                <w:sz w:val="28"/>
              </w:rPr>
            </w:pPr>
          </w:p>
        </w:tc>
        <w:tc>
          <w:tcPr>
            <w:tcW w:w="2126" w:type="dxa"/>
            <w:vAlign w:val="bottom"/>
          </w:tcPr>
          <w:p w14:paraId="030C6004" w14:textId="77777777" w:rsidR="003C0E1E" w:rsidRPr="001E4C75" w:rsidRDefault="003C0E1E" w:rsidP="0042374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Million Baht</w:t>
            </w:r>
          </w:p>
        </w:tc>
      </w:tr>
      <w:tr w:rsidR="003C0E1E" w:rsidRPr="001E4C75" w14:paraId="183936ED" w14:textId="77777777" w:rsidTr="0042374A">
        <w:tc>
          <w:tcPr>
            <w:tcW w:w="248" w:type="dxa"/>
            <w:vAlign w:val="bottom"/>
          </w:tcPr>
          <w:p w14:paraId="0E5D89BA" w14:textId="77777777" w:rsidR="003C0E1E" w:rsidRPr="001E4C75" w:rsidRDefault="003C0E1E" w:rsidP="0042374A">
            <w:pPr>
              <w:pStyle w:val="NoSpacing"/>
              <w:tabs>
                <w:tab w:val="left" w:pos="567"/>
              </w:tabs>
              <w:jc w:val="center"/>
              <w:rPr>
                <w:rFonts w:ascii="Browallia New" w:hAnsi="Browallia New" w:cs="Browallia New"/>
                <w:sz w:val="28"/>
              </w:rPr>
            </w:pPr>
          </w:p>
        </w:tc>
        <w:tc>
          <w:tcPr>
            <w:tcW w:w="512" w:type="dxa"/>
            <w:vAlign w:val="bottom"/>
          </w:tcPr>
          <w:p w14:paraId="35795F9B" w14:textId="77777777" w:rsidR="003C0E1E" w:rsidRPr="001E4C75" w:rsidRDefault="003C0E1E" w:rsidP="0042374A">
            <w:pPr>
              <w:pStyle w:val="NoSpacing"/>
              <w:tabs>
                <w:tab w:val="left" w:pos="567"/>
              </w:tabs>
              <w:jc w:val="center"/>
              <w:rPr>
                <w:rFonts w:ascii="Browallia New" w:hAnsi="Browallia New" w:cs="Browallia New"/>
                <w:sz w:val="28"/>
              </w:rPr>
            </w:pPr>
          </w:p>
        </w:tc>
        <w:tc>
          <w:tcPr>
            <w:tcW w:w="6362" w:type="dxa"/>
            <w:vAlign w:val="bottom"/>
          </w:tcPr>
          <w:p w14:paraId="0C558D00" w14:textId="77777777" w:rsidR="003C0E1E" w:rsidRPr="001E4C75" w:rsidRDefault="003C0E1E" w:rsidP="0042374A">
            <w:pPr>
              <w:pStyle w:val="NoSpacing"/>
              <w:tabs>
                <w:tab w:val="left" w:pos="567"/>
              </w:tabs>
              <w:jc w:val="center"/>
              <w:rPr>
                <w:rFonts w:ascii="Browallia New" w:hAnsi="Browallia New" w:cs="Browallia New"/>
                <w:sz w:val="28"/>
              </w:rPr>
            </w:pPr>
          </w:p>
        </w:tc>
        <w:tc>
          <w:tcPr>
            <w:tcW w:w="2126" w:type="dxa"/>
            <w:vAlign w:val="bottom"/>
          </w:tcPr>
          <w:p w14:paraId="5AB2CB97" w14:textId="4C04C097" w:rsidR="003C0E1E" w:rsidRPr="001E4C75" w:rsidRDefault="003C0E1E" w:rsidP="0042374A">
            <w:pPr>
              <w:pStyle w:val="NoSpacing"/>
              <w:pBdr>
                <w:bottom w:val="single" w:sz="4" w:space="1" w:color="auto"/>
              </w:pBdr>
              <w:tabs>
                <w:tab w:val="left" w:pos="567"/>
              </w:tabs>
              <w:jc w:val="center"/>
              <w:rPr>
                <w:rFonts w:ascii="Browallia New" w:hAnsi="Browallia New" w:cs="Browallia New"/>
                <w:sz w:val="28"/>
              </w:rPr>
            </w:pPr>
            <w:r w:rsidRPr="00ED00E8">
              <w:rPr>
                <w:rFonts w:ascii="Browallia New" w:hAnsi="Browallia New" w:cs="Browallia New"/>
                <w:sz w:val="28"/>
              </w:rPr>
              <w:t>2025 and 20</w:t>
            </w:r>
            <w:r w:rsidRPr="00ED00E8">
              <w:rPr>
                <w:rFonts w:ascii="Browallia New" w:hAnsi="Browallia New" w:cs="Browallia New" w:hint="cs"/>
                <w:sz w:val="28"/>
              </w:rPr>
              <w:t>2</w:t>
            </w:r>
            <w:r w:rsidRPr="00ED00E8">
              <w:rPr>
                <w:rFonts w:ascii="Browallia New" w:hAnsi="Browallia New" w:cs="Browallia New"/>
                <w:sz w:val="28"/>
              </w:rPr>
              <w:t>4</w:t>
            </w:r>
          </w:p>
        </w:tc>
      </w:tr>
      <w:tr w:rsidR="003C0E1E" w:rsidRPr="001E4C75" w14:paraId="700CD492" w14:textId="77777777" w:rsidTr="0042374A">
        <w:tc>
          <w:tcPr>
            <w:tcW w:w="7122" w:type="dxa"/>
            <w:gridSpan w:val="3"/>
          </w:tcPr>
          <w:p w14:paraId="65FCD81E" w14:textId="77777777" w:rsidR="003C0E1E" w:rsidRPr="001E4C75" w:rsidRDefault="003C0E1E" w:rsidP="0042374A">
            <w:pPr>
              <w:pStyle w:val="NoSpacing"/>
              <w:rPr>
                <w:rFonts w:ascii="Browallia New" w:hAnsi="Browallia New" w:cs="Browallia New"/>
                <w:sz w:val="28"/>
              </w:rPr>
            </w:pPr>
            <w:r w:rsidRPr="001E4C75">
              <w:rPr>
                <w:rFonts w:ascii="Browallia New" w:hAnsi="Browallia New" w:cs="Browallia New"/>
                <w:sz w:val="28"/>
              </w:rPr>
              <w:t>Credit facilities guaranteed by the Company for subsidiar</w:t>
            </w:r>
            <w:r>
              <w:rPr>
                <w:rFonts w:ascii="Browallia New" w:hAnsi="Browallia New" w:cs="Browallia New"/>
                <w:sz w:val="28"/>
              </w:rPr>
              <w:t>y</w:t>
            </w:r>
          </w:p>
        </w:tc>
        <w:tc>
          <w:tcPr>
            <w:tcW w:w="2126" w:type="dxa"/>
            <w:vAlign w:val="bottom"/>
          </w:tcPr>
          <w:p w14:paraId="2FFBF5AE" w14:textId="77777777" w:rsidR="003C0E1E" w:rsidRPr="00B905AA" w:rsidRDefault="003C0E1E" w:rsidP="0042374A">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Pr="00B905AA">
              <w:rPr>
                <w:rFonts w:ascii="Browallia New" w:hAnsi="Browallia New" w:cs="Browallia New"/>
                <w:sz w:val="28"/>
              </w:rPr>
              <w:t>10</w:t>
            </w:r>
          </w:p>
        </w:tc>
      </w:tr>
      <w:tr w:rsidR="003C0E1E" w:rsidRPr="001E4C75" w14:paraId="0FCA44A8" w14:textId="77777777" w:rsidTr="0042374A">
        <w:tc>
          <w:tcPr>
            <w:tcW w:w="7122" w:type="dxa"/>
            <w:gridSpan w:val="3"/>
          </w:tcPr>
          <w:p w14:paraId="3743E65E" w14:textId="77777777" w:rsidR="003C0E1E" w:rsidRPr="001E4C75" w:rsidRDefault="003C0E1E" w:rsidP="0042374A">
            <w:pPr>
              <w:pStyle w:val="NoSpacing"/>
              <w:tabs>
                <w:tab w:val="left" w:pos="4668"/>
              </w:tabs>
              <w:rPr>
                <w:rFonts w:ascii="Browallia New" w:hAnsi="Browallia New" w:cs="Browallia New"/>
                <w:sz w:val="28"/>
              </w:rPr>
            </w:pPr>
            <w:r w:rsidRPr="001E4C75">
              <w:rPr>
                <w:rFonts w:ascii="Browallia New" w:hAnsi="Browallia New" w:cs="Browallia New"/>
                <w:sz w:val="28"/>
              </w:rPr>
              <w:t>Credit facilities guaranteed by subsidiar</w:t>
            </w:r>
            <w:r>
              <w:rPr>
                <w:rFonts w:ascii="Browallia New" w:hAnsi="Browallia New" w:cs="Browallia New"/>
                <w:sz w:val="28"/>
              </w:rPr>
              <w:t>y</w:t>
            </w:r>
            <w:r w:rsidRPr="001E4C75">
              <w:rPr>
                <w:rFonts w:ascii="Browallia New" w:hAnsi="Browallia New" w:cs="Browallia New"/>
                <w:sz w:val="28"/>
              </w:rPr>
              <w:t xml:space="preserve"> for </w:t>
            </w:r>
          </w:p>
        </w:tc>
        <w:tc>
          <w:tcPr>
            <w:tcW w:w="2126" w:type="dxa"/>
            <w:vAlign w:val="bottom"/>
          </w:tcPr>
          <w:p w14:paraId="42E96B68" w14:textId="77777777" w:rsidR="003C0E1E" w:rsidRPr="00B905AA" w:rsidRDefault="003C0E1E" w:rsidP="0042374A">
            <w:pPr>
              <w:pStyle w:val="NoSpacing"/>
              <w:tabs>
                <w:tab w:val="left" w:pos="567"/>
                <w:tab w:val="left" w:pos="709"/>
              </w:tabs>
              <w:rPr>
                <w:rFonts w:ascii="Browallia New" w:hAnsi="Browallia New" w:cs="Browallia New"/>
                <w:sz w:val="28"/>
              </w:rPr>
            </w:pPr>
          </w:p>
        </w:tc>
      </w:tr>
      <w:tr w:rsidR="003C0E1E" w:rsidRPr="001E4C75" w14:paraId="3CF451BD" w14:textId="77777777" w:rsidTr="0042374A">
        <w:tc>
          <w:tcPr>
            <w:tcW w:w="7122" w:type="dxa"/>
            <w:gridSpan w:val="3"/>
          </w:tcPr>
          <w:p w14:paraId="5DB8ACA2" w14:textId="77777777" w:rsidR="003C0E1E" w:rsidRPr="001E4C75" w:rsidRDefault="003C0E1E" w:rsidP="0042374A">
            <w:pPr>
              <w:pStyle w:val="NoSpacing"/>
              <w:rPr>
                <w:rFonts w:ascii="Browallia New" w:hAnsi="Browallia New" w:cs="Browallia New"/>
                <w:sz w:val="28"/>
              </w:rPr>
            </w:pPr>
            <w:r w:rsidRPr="001E4C75">
              <w:rPr>
                <w:rFonts w:ascii="Browallia New" w:hAnsi="Browallia New" w:cs="Browallia New"/>
                <w:sz w:val="28"/>
              </w:rPr>
              <w:t xml:space="preserve">     The Company</w:t>
            </w:r>
          </w:p>
        </w:tc>
        <w:tc>
          <w:tcPr>
            <w:tcW w:w="2126" w:type="dxa"/>
            <w:vAlign w:val="bottom"/>
          </w:tcPr>
          <w:p w14:paraId="10C3A742" w14:textId="77777777" w:rsidR="003C0E1E" w:rsidRPr="00B905AA" w:rsidRDefault="003C0E1E" w:rsidP="0042374A">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Pr="00B905AA">
              <w:rPr>
                <w:rFonts w:ascii="Browallia New" w:hAnsi="Browallia New" w:cs="Browallia New"/>
                <w:sz w:val="28"/>
              </w:rPr>
              <w:t>116</w:t>
            </w:r>
          </w:p>
        </w:tc>
      </w:tr>
      <w:tr w:rsidR="003C0E1E" w:rsidRPr="001E4C75" w14:paraId="3149113B" w14:textId="77777777" w:rsidTr="0042374A">
        <w:tc>
          <w:tcPr>
            <w:tcW w:w="7122" w:type="dxa"/>
            <w:gridSpan w:val="3"/>
          </w:tcPr>
          <w:p w14:paraId="03F0936F" w14:textId="77777777" w:rsidR="003C0E1E" w:rsidRPr="001E4C75" w:rsidRDefault="003C0E1E" w:rsidP="0042374A">
            <w:pPr>
              <w:pStyle w:val="NoSpacing"/>
              <w:rPr>
                <w:rFonts w:ascii="Browallia New" w:hAnsi="Browallia New" w:cs="Browallia New"/>
                <w:sz w:val="28"/>
              </w:rPr>
            </w:pPr>
            <w:r w:rsidRPr="001E4C75">
              <w:rPr>
                <w:rFonts w:ascii="Browallia New" w:hAnsi="Browallia New" w:cs="Browallia New"/>
                <w:sz w:val="28"/>
              </w:rPr>
              <w:t xml:space="preserve">     Subsidiar</w:t>
            </w:r>
            <w:r>
              <w:rPr>
                <w:rFonts w:ascii="Browallia New" w:hAnsi="Browallia New" w:cs="Browallia New"/>
                <w:sz w:val="28"/>
              </w:rPr>
              <w:t>y</w:t>
            </w:r>
          </w:p>
        </w:tc>
        <w:tc>
          <w:tcPr>
            <w:tcW w:w="2126" w:type="dxa"/>
            <w:vAlign w:val="bottom"/>
          </w:tcPr>
          <w:p w14:paraId="3F54BFA6" w14:textId="77777777" w:rsidR="003C0E1E" w:rsidRPr="00B905AA" w:rsidRDefault="003C0E1E" w:rsidP="0042374A">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Pr="00B905AA">
              <w:rPr>
                <w:rFonts w:ascii="Browallia New" w:hAnsi="Browallia New" w:cs="Browallia New"/>
                <w:sz w:val="28"/>
              </w:rPr>
              <w:t>2</w:t>
            </w:r>
          </w:p>
        </w:tc>
      </w:tr>
      <w:tr w:rsidR="003C0E1E" w:rsidRPr="001E4C75" w14:paraId="2078E516" w14:textId="77777777" w:rsidTr="0042374A">
        <w:tc>
          <w:tcPr>
            <w:tcW w:w="7122" w:type="dxa"/>
            <w:gridSpan w:val="3"/>
          </w:tcPr>
          <w:p w14:paraId="5B26DAAD" w14:textId="77777777" w:rsidR="003C0E1E" w:rsidRPr="001E4C75" w:rsidRDefault="003C0E1E" w:rsidP="0042374A">
            <w:pPr>
              <w:pStyle w:val="NoSpacing"/>
              <w:rPr>
                <w:rFonts w:ascii="Browallia New" w:hAnsi="Browallia New" w:cs="Browallia New"/>
                <w:sz w:val="28"/>
              </w:rPr>
            </w:pPr>
            <w:r w:rsidRPr="001E4C75">
              <w:rPr>
                <w:rFonts w:ascii="Browallia New" w:hAnsi="Browallia New" w:cs="Browallia New"/>
                <w:sz w:val="28"/>
              </w:rPr>
              <w:t xml:space="preserve">     Related companies</w:t>
            </w:r>
          </w:p>
        </w:tc>
        <w:tc>
          <w:tcPr>
            <w:tcW w:w="2126" w:type="dxa"/>
            <w:vAlign w:val="bottom"/>
          </w:tcPr>
          <w:p w14:paraId="7C9FFB4E" w14:textId="77777777" w:rsidR="003C0E1E" w:rsidRPr="00B905AA" w:rsidRDefault="003C0E1E" w:rsidP="0042374A">
            <w:pPr>
              <w:pStyle w:val="NoSpacing"/>
              <w:tabs>
                <w:tab w:val="left" w:pos="567"/>
                <w:tab w:val="left" w:pos="709"/>
              </w:tabs>
              <w:rPr>
                <w:rFonts w:ascii="Browallia New" w:hAnsi="Browallia New" w:cs="Browallia New"/>
                <w:sz w:val="28"/>
              </w:rPr>
            </w:pPr>
            <w:r>
              <w:rPr>
                <w:rFonts w:ascii="Browallia New" w:hAnsi="Browallia New" w:cs="Browallia New"/>
                <w:sz w:val="28"/>
              </w:rPr>
              <w:t xml:space="preserve">                </w:t>
            </w:r>
            <w:r w:rsidRPr="00B905AA">
              <w:rPr>
                <w:rFonts w:ascii="Browallia New" w:hAnsi="Browallia New" w:cs="Browallia New"/>
                <w:sz w:val="28"/>
              </w:rPr>
              <w:t>4</w:t>
            </w:r>
          </w:p>
        </w:tc>
      </w:tr>
      <w:tr w:rsidR="003C0E1E" w:rsidRPr="001E4C75" w14:paraId="00410232" w14:textId="77777777" w:rsidTr="0042374A">
        <w:trPr>
          <w:trHeight w:val="70"/>
        </w:trPr>
        <w:tc>
          <w:tcPr>
            <w:tcW w:w="7122" w:type="dxa"/>
            <w:gridSpan w:val="3"/>
          </w:tcPr>
          <w:p w14:paraId="58F9394F" w14:textId="77777777" w:rsidR="003C0E1E" w:rsidRPr="001E4C75" w:rsidRDefault="003C0E1E" w:rsidP="0042374A">
            <w:pPr>
              <w:pStyle w:val="NoSpacing"/>
              <w:rPr>
                <w:rFonts w:ascii="Browallia New" w:hAnsi="Browallia New" w:cs="Browallia New"/>
                <w:sz w:val="28"/>
              </w:rPr>
            </w:pPr>
            <w:r w:rsidRPr="001E4C75">
              <w:rPr>
                <w:rFonts w:ascii="Browallia New" w:hAnsi="Browallia New" w:cs="Browallia New"/>
                <w:sz w:val="28"/>
              </w:rPr>
              <w:t>Total</w:t>
            </w:r>
          </w:p>
        </w:tc>
        <w:tc>
          <w:tcPr>
            <w:tcW w:w="2126" w:type="dxa"/>
            <w:vAlign w:val="bottom"/>
          </w:tcPr>
          <w:p w14:paraId="6C186E01" w14:textId="77777777" w:rsidR="003C0E1E" w:rsidRPr="00B905AA" w:rsidRDefault="003C0E1E" w:rsidP="0042374A">
            <w:pPr>
              <w:pStyle w:val="NoSpacing"/>
              <w:pBdr>
                <w:top w:val="single" w:sz="4" w:space="1" w:color="auto"/>
                <w:bottom w:val="double" w:sz="4" w:space="1" w:color="auto"/>
              </w:pBdr>
              <w:tabs>
                <w:tab w:val="left" w:pos="567"/>
                <w:tab w:val="left" w:pos="709"/>
              </w:tabs>
              <w:rPr>
                <w:rFonts w:ascii="Browallia New" w:hAnsi="Browallia New" w:cs="Browallia New"/>
                <w:sz w:val="28"/>
              </w:rPr>
            </w:pPr>
            <w:r>
              <w:rPr>
                <w:rFonts w:ascii="Browallia New" w:hAnsi="Browallia New" w:cs="Browallia New"/>
                <w:sz w:val="28"/>
              </w:rPr>
              <w:t xml:space="preserve">             </w:t>
            </w:r>
            <w:r w:rsidRPr="00B905AA">
              <w:rPr>
                <w:rFonts w:ascii="Browallia New" w:hAnsi="Browallia New" w:cs="Browallia New"/>
                <w:sz w:val="28"/>
              </w:rPr>
              <w:t>132</w:t>
            </w:r>
          </w:p>
        </w:tc>
      </w:tr>
    </w:tbl>
    <w:p w14:paraId="02D07777" w14:textId="69CDE2B6" w:rsidR="00677BA2" w:rsidRDefault="000334C6" w:rsidP="004E5192">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subsidiar</w:t>
      </w:r>
      <w:r w:rsidR="00984754">
        <w:rPr>
          <w:rFonts w:ascii="Browallia New" w:hAnsi="Browallia New" w:cs="Browallia New"/>
          <w:sz w:val="28"/>
        </w:rPr>
        <w:t>y</w:t>
      </w:r>
      <w:r w:rsidR="00B16F46" w:rsidRPr="001E4C75">
        <w:rPr>
          <w:rFonts w:ascii="Browallia New" w:hAnsi="Browallia New" w:cs="Browallia New"/>
          <w:sz w:val="28"/>
        </w:rPr>
        <w:t xml:space="preserve"> amounting to Baht 6 million</w:t>
      </w:r>
      <w:r w:rsidR="00B16F46" w:rsidRPr="001E4C75">
        <w:rPr>
          <w:rFonts w:ascii="Browallia New" w:hAnsi="Browallia New" w:cs="Browallia New"/>
          <w:spacing w:val="-6"/>
          <w:sz w:val="28"/>
        </w:rPr>
        <w:t>.</w:t>
      </w:r>
    </w:p>
    <w:p w14:paraId="1FAF3591" w14:textId="77777777" w:rsidR="00A90685" w:rsidRDefault="00A90685" w:rsidP="00D43C3D">
      <w:pPr>
        <w:spacing w:after="0" w:line="240" w:lineRule="auto"/>
        <w:rPr>
          <w:rFonts w:ascii="Browallia New" w:hAnsi="Browallia New" w:cs="Browallia New"/>
          <w:b/>
          <w:bCs/>
          <w:sz w:val="28"/>
        </w:rPr>
      </w:pPr>
    </w:p>
    <w:p w14:paraId="667E7597" w14:textId="1FA6CB8D"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11455D30" w:rsidR="00454BF8" w:rsidRDefault="00454BF8" w:rsidP="00712154">
      <w:pPr>
        <w:pStyle w:val="NoSpacing"/>
        <w:spacing w:after="120"/>
        <w:ind w:left="720"/>
        <w:rPr>
          <w:rFonts w:ascii="Browallia New" w:hAnsi="Browallia New" w:cs="Browallia New"/>
          <w:sz w:val="28"/>
        </w:rPr>
      </w:pPr>
      <w:r w:rsidRPr="001E4C75">
        <w:rPr>
          <w:rFonts w:ascii="Browallia New" w:hAnsi="Browallia New" w:cs="Browallia New"/>
          <w:sz w:val="28"/>
        </w:rPr>
        <w:t>Cash and cash equivalents consist of</w:t>
      </w:r>
      <w:r w:rsidR="00EF1EB3">
        <w:rPr>
          <w:rFonts w:ascii="Browallia New" w:hAnsi="Browallia New" w:cs="Browallia New"/>
          <w:sz w:val="28"/>
        </w:rPr>
        <w:t xml:space="preserve"> </w:t>
      </w:r>
      <w:r w:rsidR="00E61303">
        <w:rPr>
          <w:rFonts w:ascii="Browallia New" w:hAnsi="Browallia New" w:cs="Browallia New"/>
          <w:sz w:val="28"/>
        </w:rPr>
        <w:t>:</w:t>
      </w:r>
    </w:p>
    <w:tbl>
      <w:tblPr>
        <w:tblW w:w="9085" w:type="dxa"/>
        <w:tblInd w:w="567" w:type="dxa"/>
        <w:tblLayout w:type="fixed"/>
        <w:tblLook w:val="04A0" w:firstRow="1" w:lastRow="0" w:firstColumn="1" w:lastColumn="0" w:noHBand="0" w:noVBand="1"/>
      </w:tblPr>
      <w:tblGrid>
        <w:gridCol w:w="2965"/>
        <w:gridCol w:w="1530"/>
        <w:gridCol w:w="1530"/>
        <w:gridCol w:w="1530"/>
        <w:gridCol w:w="1530"/>
      </w:tblGrid>
      <w:tr w:rsidR="00E25A2F" w:rsidRPr="001E4C75" w14:paraId="73BB1D11" w14:textId="77777777" w:rsidTr="00E25A2F">
        <w:trPr>
          <w:trHeight w:val="80"/>
        </w:trPr>
        <w:tc>
          <w:tcPr>
            <w:tcW w:w="2965" w:type="dxa"/>
            <w:tcBorders>
              <w:top w:val="nil"/>
              <w:left w:val="nil"/>
              <w:bottom w:val="nil"/>
              <w:right w:val="nil"/>
            </w:tcBorders>
            <w:hideMark/>
          </w:tcPr>
          <w:p w14:paraId="317C6F89" w14:textId="77777777" w:rsidR="00E25A2F" w:rsidRPr="001E4C75" w:rsidRDefault="00E25A2F" w:rsidP="0042374A">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hideMark/>
          </w:tcPr>
          <w:p w14:paraId="0DCFB0B7" w14:textId="77777777" w:rsidR="00E25A2F" w:rsidRPr="001E4C75" w:rsidRDefault="00E25A2F" w:rsidP="0042374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E25A2F" w:rsidRPr="001E4C75" w14:paraId="46D46C0E" w14:textId="77777777" w:rsidTr="00E25A2F">
        <w:trPr>
          <w:trHeight w:val="66"/>
        </w:trPr>
        <w:tc>
          <w:tcPr>
            <w:tcW w:w="2965" w:type="dxa"/>
            <w:tcBorders>
              <w:top w:val="nil"/>
              <w:left w:val="nil"/>
              <w:bottom w:val="nil"/>
              <w:right w:val="nil"/>
            </w:tcBorders>
            <w:hideMark/>
          </w:tcPr>
          <w:p w14:paraId="6C57050B" w14:textId="77777777" w:rsidR="00E25A2F" w:rsidRPr="001E4C75" w:rsidRDefault="00E25A2F" w:rsidP="0042374A">
            <w:pPr>
              <w:tabs>
                <w:tab w:val="left" w:pos="567"/>
              </w:tabs>
              <w:spacing w:after="0" w:line="240" w:lineRule="auto"/>
              <w:rPr>
                <w:rFonts w:ascii="Browallia New" w:eastAsia="Times New Roman" w:hAnsi="Browallia New" w:cs="Browallia New"/>
                <w:sz w:val="28"/>
              </w:rPr>
            </w:pPr>
          </w:p>
        </w:tc>
        <w:tc>
          <w:tcPr>
            <w:tcW w:w="3060" w:type="dxa"/>
            <w:gridSpan w:val="2"/>
            <w:tcBorders>
              <w:top w:val="nil"/>
              <w:left w:val="nil"/>
              <w:bottom w:val="nil"/>
              <w:right w:val="nil"/>
            </w:tcBorders>
            <w:hideMark/>
          </w:tcPr>
          <w:p w14:paraId="6169582D" w14:textId="77777777" w:rsidR="00E25A2F" w:rsidRPr="001E4C75" w:rsidRDefault="00E25A2F" w:rsidP="0042374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hideMark/>
          </w:tcPr>
          <w:p w14:paraId="2168A6D1" w14:textId="77777777" w:rsidR="00E25A2F" w:rsidRPr="001E4C75" w:rsidRDefault="00E25A2F" w:rsidP="0042374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25A2F" w:rsidRPr="001E4C75" w14:paraId="3080D01F" w14:textId="77777777" w:rsidTr="00E25A2F">
        <w:trPr>
          <w:trHeight w:val="228"/>
        </w:trPr>
        <w:tc>
          <w:tcPr>
            <w:tcW w:w="2965" w:type="dxa"/>
            <w:tcBorders>
              <w:top w:val="nil"/>
              <w:left w:val="nil"/>
              <w:bottom w:val="nil"/>
              <w:right w:val="nil"/>
            </w:tcBorders>
            <w:hideMark/>
          </w:tcPr>
          <w:p w14:paraId="5E421D8A" w14:textId="77777777" w:rsidR="00E25A2F" w:rsidRPr="001E4C75" w:rsidRDefault="00E25A2F" w:rsidP="0042374A">
            <w:pPr>
              <w:tabs>
                <w:tab w:val="left" w:pos="567"/>
              </w:tabs>
              <w:spacing w:after="0" w:line="240" w:lineRule="auto"/>
              <w:rPr>
                <w:rFonts w:ascii="Browallia New" w:eastAsia="Times New Roman" w:hAnsi="Browallia New" w:cs="Browallia New"/>
                <w:sz w:val="28"/>
              </w:rPr>
            </w:pPr>
          </w:p>
        </w:tc>
        <w:tc>
          <w:tcPr>
            <w:tcW w:w="1530" w:type="dxa"/>
            <w:tcBorders>
              <w:top w:val="nil"/>
              <w:left w:val="nil"/>
              <w:right w:val="nil"/>
            </w:tcBorders>
          </w:tcPr>
          <w:p w14:paraId="297429C6" w14:textId="77777777" w:rsidR="00E25A2F" w:rsidRPr="001E4C75" w:rsidRDefault="00E25A2F" w:rsidP="0042374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530" w:type="dxa"/>
            <w:tcBorders>
              <w:top w:val="nil"/>
              <w:left w:val="nil"/>
              <w:right w:val="nil"/>
            </w:tcBorders>
            <w:hideMark/>
          </w:tcPr>
          <w:p w14:paraId="68736752" w14:textId="77777777" w:rsidR="00E25A2F" w:rsidRPr="001E4C75" w:rsidRDefault="00E25A2F" w:rsidP="0042374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c>
          <w:tcPr>
            <w:tcW w:w="1530" w:type="dxa"/>
            <w:tcBorders>
              <w:top w:val="nil"/>
              <w:left w:val="nil"/>
              <w:right w:val="nil"/>
            </w:tcBorders>
          </w:tcPr>
          <w:p w14:paraId="2E4F9F30" w14:textId="77777777" w:rsidR="00E25A2F" w:rsidRPr="001E4C75" w:rsidRDefault="00E25A2F" w:rsidP="0042374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530" w:type="dxa"/>
            <w:tcBorders>
              <w:top w:val="nil"/>
              <w:left w:val="nil"/>
              <w:bottom w:val="nil"/>
              <w:right w:val="nil"/>
            </w:tcBorders>
            <w:hideMark/>
          </w:tcPr>
          <w:p w14:paraId="3F9ACB94" w14:textId="77777777" w:rsidR="00E25A2F" w:rsidRPr="001E4C75" w:rsidRDefault="00E25A2F" w:rsidP="0042374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r>
      <w:tr w:rsidR="00E25A2F" w:rsidRPr="001E4C75" w14:paraId="4B9C70D0" w14:textId="77777777" w:rsidTr="00E25A2F">
        <w:trPr>
          <w:trHeight w:val="66"/>
        </w:trPr>
        <w:tc>
          <w:tcPr>
            <w:tcW w:w="2965" w:type="dxa"/>
            <w:tcBorders>
              <w:top w:val="nil"/>
              <w:left w:val="nil"/>
              <w:bottom w:val="nil"/>
              <w:right w:val="nil"/>
            </w:tcBorders>
            <w:noWrap/>
            <w:hideMark/>
          </w:tcPr>
          <w:p w14:paraId="58BD098E" w14:textId="77777777" w:rsidR="00E25A2F" w:rsidRPr="001E4C75" w:rsidRDefault="00E25A2F" w:rsidP="0042374A">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vAlign w:val="bottom"/>
          </w:tcPr>
          <w:p w14:paraId="672473AF" w14:textId="77777777" w:rsidR="00E25A2F" w:rsidRPr="002D56D5" w:rsidRDefault="00E25A2F" w:rsidP="0042374A">
            <w:pPr>
              <w:pStyle w:val="NoSpacing"/>
              <w:jc w:val="right"/>
              <w:rPr>
                <w:rFonts w:ascii="Browallia New" w:hAnsi="Browallia New" w:cs="Browallia New"/>
                <w:sz w:val="28"/>
              </w:rPr>
            </w:pPr>
            <w:r w:rsidRPr="00164C83">
              <w:rPr>
                <w:rFonts w:ascii="Browallia New" w:hAnsi="Browallia New" w:cs="Browallia New"/>
                <w:color w:val="000000" w:themeColor="text1"/>
                <w:sz w:val="28"/>
                <w:cs/>
              </w:rPr>
              <w:t>70</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669.85</w:t>
            </w:r>
          </w:p>
        </w:tc>
        <w:tc>
          <w:tcPr>
            <w:tcW w:w="1530" w:type="dxa"/>
            <w:tcBorders>
              <w:top w:val="nil"/>
              <w:left w:val="nil"/>
              <w:right w:val="nil"/>
            </w:tcBorders>
            <w:vAlign w:val="bottom"/>
          </w:tcPr>
          <w:p w14:paraId="7C76FE60" w14:textId="77777777" w:rsidR="00E25A2F" w:rsidRPr="002D56D5" w:rsidRDefault="00E25A2F" w:rsidP="0042374A">
            <w:pPr>
              <w:pStyle w:val="NoSpacing"/>
              <w:jc w:val="right"/>
              <w:rPr>
                <w:rFonts w:ascii="Browallia New" w:hAnsi="Browallia New" w:cs="Browallia New"/>
                <w:sz w:val="28"/>
              </w:rPr>
            </w:pPr>
            <w:r w:rsidRPr="00E93BD2">
              <w:rPr>
                <w:rFonts w:ascii="Browallia New" w:hAnsi="Browallia New" w:cs="Browallia New"/>
                <w:color w:val="000000" w:themeColor="text1"/>
                <w:sz w:val="28"/>
              </w:rPr>
              <w:t>82,335.25</w:t>
            </w:r>
          </w:p>
        </w:tc>
        <w:tc>
          <w:tcPr>
            <w:tcW w:w="1530" w:type="dxa"/>
            <w:tcBorders>
              <w:top w:val="nil"/>
              <w:left w:val="nil"/>
              <w:right w:val="nil"/>
            </w:tcBorders>
          </w:tcPr>
          <w:p w14:paraId="7C09A81A" w14:textId="77777777" w:rsidR="00E25A2F" w:rsidRPr="002D56D5" w:rsidRDefault="00E25A2F" w:rsidP="0042374A">
            <w:pPr>
              <w:pStyle w:val="NoSpacing"/>
              <w:jc w:val="right"/>
              <w:rPr>
                <w:rFonts w:ascii="Browallia New" w:eastAsia="Times New Roman" w:hAnsi="Browallia New" w:cs="Browallia New"/>
                <w:sz w:val="28"/>
              </w:rPr>
            </w:pPr>
            <w:r w:rsidRPr="00E93BD2">
              <w:rPr>
                <w:rFonts w:ascii="Browallia New" w:hAnsi="Browallia New" w:cs="Browallia New"/>
                <w:sz w:val="28"/>
              </w:rPr>
              <w:t xml:space="preserve"> 67,669.85 </w:t>
            </w:r>
          </w:p>
        </w:tc>
        <w:tc>
          <w:tcPr>
            <w:tcW w:w="1530" w:type="dxa"/>
            <w:tcBorders>
              <w:top w:val="nil"/>
              <w:left w:val="nil"/>
              <w:right w:val="nil"/>
            </w:tcBorders>
            <w:vAlign w:val="bottom"/>
          </w:tcPr>
          <w:p w14:paraId="1982D7C5" w14:textId="77777777" w:rsidR="00E25A2F" w:rsidRPr="001E4C75" w:rsidRDefault="00E25A2F" w:rsidP="0042374A">
            <w:pPr>
              <w:pStyle w:val="NoSpacing"/>
              <w:jc w:val="right"/>
              <w:rPr>
                <w:rFonts w:ascii="Browallia New" w:eastAsia="Times New Roman" w:hAnsi="Browallia New" w:cs="Browallia New"/>
                <w:sz w:val="28"/>
              </w:rPr>
            </w:pPr>
            <w:r w:rsidRPr="00E93BD2">
              <w:rPr>
                <w:rFonts w:ascii="Browallia New" w:eastAsia="Times New Roman" w:hAnsi="Browallia New" w:cs="Browallia New"/>
                <w:color w:val="000000" w:themeColor="text1"/>
                <w:sz w:val="28"/>
              </w:rPr>
              <w:t>80,958.25</w:t>
            </w:r>
          </w:p>
        </w:tc>
      </w:tr>
      <w:tr w:rsidR="00E25A2F" w:rsidRPr="001E4C75" w14:paraId="1F3768A2" w14:textId="77777777" w:rsidTr="00E25A2F">
        <w:trPr>
          <w:trHeight w:val="66"/>
        </w:trPr>
        <w:tc>
          <w:tcPr>
            <w:tcW w:w="2965" w:type="dxa"/>
            <w:tcBorders>
              <w:top w:val="nil"/>
              <w:left w:val="nil"/>
              <w:bottom w:val="nil"/>
              <w:right w:val="nil"/>
            </w:tcBorders>
            <w:noWrap/>
          </w:tcPr>
          <w:p w14:paraId="4BA0CA02" w14:textId="77777777" w:rsidR="00E25A2F" w:rsidRPr="001E4C75" w:rsidRDefault="00E25A2F" w:rsidP="0042374A">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right w:val="nil"/>
            </w:tcBorders>
            <w:vAlign w:val="bottom"/>
          </w:tcPr>
          <w:p w14:paraId="72727E86" w14:textId="77777777" w:rsidR="00E25A2F" w:rsidRPr="002D56D5" w:rsidRDefault="00E25A2F" w:rsidP="0042374A">
            <w:pPr>
              <w:pStyle w:val="NoSpacing"/>
              <w:jc w:val="right"/>
              <w:rPr>
                <w:rFonts w:ascii="Browallia New" w:hAnsi="Browallia New" w:cs="Browallia New"/>
                <w:sz w:val="28"/>
              </w:rPr>
            </w:pPr>
            <w:r w:rsidRPr="00164C83">
              <w:rPr>
                <w:rFonts w:ascii="Browallia New" w:hAnsi="Browallia New" w:cs="Browallia New"/>
                <w:color w:val="000000" w:themeColor="text1"/>
                <w:sz w:val="28"/>
                <w:cs/>
              </w:rPr>
              <w:t>172</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178.00</w:t>
            </w:r>
          </w:p>
        </w:tc>
        <w:tc>
          <w:tcPr>
            <w:tcW w:w="1530" w:type="dxa"/>
            <w:tcBorders>
              <w:right w:val="nil"/>
            </w:tcBorders>
            <w:vAlign w:val="bottom"/>
          </w:tcPr>
          <w:p w14:paraId="2D6CC5AE" w14:textId="77777777" w:rsidR="00E25A2F" w:rsidRPr="002D56D5" w:rsidRDefault="00E25A2F" w:rsidP="0042374A">
            <w:pPr>
              <w:pStyle w:val="NoSpacing"/>
              <w:jc w:val="right"/>
              <w:rPr>
                <w:rFonts w:ascii="Browallia New" w:hAnsi="Browallia New" w:cs="Browallia New"/>
                <w:color w:val="000000" w:themeColor="text1"/>
                <w:sz w:val="28"/>
              </w:rPr>
            </w:pPr>
            <w:r w:rsidRPr="00E93BD2">
              <w:rPr>
                <w:rFonts w:ascii="Browallia New" w:hAnsi="Browallia New" w:cs="Browallia New"/>
                <w:color w:val="000000" w:themeColor="text1"/>
                <w:sz w:val="28"/>
              </w:rPr>
              <w:t>(794,435.85)</w:t>
            </w:r>
          </w:p>
        </w:tc>
        <w:tc>
          <w:tcPr>
            <w:tcW w:w="1530" w:type="dxa"/>
            <w:tcBorders>
              <w:left w:val="nil"/>
              <w:right w:val="nil"/>
            </w:tcBorders>
          </w:tcPr>
          <w:p w14:paraId="40E8665F" w14:textId="77777777" w:rsidR="00E25A2F" w:rsidRPr="002D56D5" w:rsidRDefault="00E25A2F" w:rsidP="0042374A">
            <w:pPr>
              <w:pStyle w:val="NoSpacing"/>
              <w:jc w:val="right"/>
              <w:rPr>
                <w:rFonts w:ascii="Browallia New" w:eastAsia="Times New Roman" w:hAnsi="Browallia New" w:cs="Browallia New"/>
                <w:sz w:val="28"/>
              </w:rPr>
            </w:pPr>
            <w:r w:rsidRPr="00E93BD2">
              <w:rPr>
                <w:rFonts w:ascii="Browallia New" w:hAnsi="Browallia New" w:cs="Browallia New"/>
                <w:sz w:val="28"/>
              </w:rPr>
              <w:t>172,178.00</w:t>
            </w:r>
          </w:p>
        </w:tc>
        <w:tc>
          <w:tcPr>
            <w:tcW w:w="1530" w:type="dxa"/>
            <w:tcBorders>
              <w:left w:val="nil"/>
              <w:right w:val="nil"/>
            </w:tcBorders>
            <w:vAlign w:val="bottom"/>
          </w:tcPr>
          <w:p w14:paraId="2EAC3343" w14:textId="77777777" w:rsidR="00E25A2F" w:rsidRDefault="00E25A2F" w:rsidP="0042374A">
            <w:pPr>
              <w:pStyle w:val="NoSpacing"/>
              <w:jc w:val="right"/>
              <w:rPr>
                <w:rFonts w:ascii="Browallia New" w:eastAsia="Times New Roman" w:hAnsi="Browallia New" w:cs="Browallia New"/>
                <w:color w:val="000000" w:themeColor="text1"/>
                <w:sz w:val="28"/>
              </w:rPr>
            </w:pPr>
            <w:r w:rsidRPr="00E93BD2">
              <w:rPr>
                <w:rFonts w:ascii="Browallia New" w:hAnsi="Browallia New" w:cs="Browallia New"/>
                <w:color w:val="000000" w:themeColor="text1"/>
                <w:sz w:val="28"/>
              </w:rPr>
              <w:t>(704,247.05)</w:t>
            </w:r>
          </w:p>
        </w:tc>
      </w:tr>
      <w:tr w:rsidR="00E25A2F" w:rsidRPr="001E4C75" w14:paraId="1A032E45" w14:textId="77777777" w:rsidTr="00E25A2F">
        <w:trPr>
          <w:trHeight w:val="80"/>
        </w:trPr>
        <w:tc>
          <w:tcPr>
            <w:tcW w:w="2965" w:type="dxa"/>
            <w:tcBorders>
              <w:top w:val="nil"/>
              <w:left w:val="nil"/>
              <w:bottom w:val="nil"/>
            </w:tcBorders>
            <w:noWrap/>
            <w:vAlign w:val="bottom"/>
          </w:tcPr>
          <w:p w14:paraId="2BB5D9C8" w14:textId="77777777" w:rsidR="00E25A2F" w:rsidRPr="001E4C75" w:rsidRDefault="00E25A2F" w:rsidP="0042374A">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vAlign w:val="bottom"/>
          </w:tcPr>
          <w:p w14:paraId="7A7099B5" w14:textId="77777777" w:rsidR="00E25A2F" w:rsidRPr="002D56D5" w:rsidRDefault="00E25A2F" w:rsidP="0042374A">
            <w:pPr>
              <w:pStyle w:val="NoSpacing"/>
              <w:jc w:val="right"/>
              <w:rPr>
                <w:rFonts w:ascii="Browallia New" w:hAnsi="Browallia New" w:cs="Browallia New"/>
                <w:sz w:val="28"/>
              </w:rPr>
            </w:pPr>
            <w:r w:rsidRPr="00164C83">
              <w:rPr>
                <w:rFonts w:ascii="Browallia New" w:hAnsi="Browallia New" w:cs="Browallia New"/>
                <w:color w:val="000000" w:themeColor="text1"/>
                <w:sz w:val="28"/>
                <w:cs/>
              </w:rPr>
              <w:t>149</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418</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113.45</w:t>
            </w:r>
          </w:p>
        </w:tc>
        <w:tc>
          <w:tcPr>
            <w:tcW w:w="1530" w:type="dxa"/>
            <w:tcBorders>
              <w:right w:val="nil"/>
            </w:tcBorders>
            <w:vAlign w:val="bottom"/>
          </w:tcPr>
          <w:p w14:paraId="4CC59C9B" w14:textId="77777777" w:rsidR="00E25A2F" w:rsidRPr="002D56D5" w:rsidRDefault="00E25A2F" w:rsidP="0042374A">
            <w:pPr>
              <w:pStyle w:val="NoSpacing"/>
              <w:jc w:val="right"/>
              <w:rPr>
                <w:rFonts w:ascii="Browallia New" w:hAnsi="Browallia New" w:cs="Browallia New"/>
                <w:sz w:val="28"/>
              </w:rPr>
            </w:pPr>
            <w:r w:rsidRPr="00E93BD2">
              <w:rPr>
                <w:rFonts w:ascii="Browallia New" w:hAnsi="Browallia New" w:cs="Browallia New"/>
                <w:color w:val="000000" w:themeColor="text1"/>
                <w:sz w:val="28"/>
              </w:rPr>
              <w:t>120,967,763.20</w:t>
            </w:r>
          </w:p>
        </w:tc>
        <w:tc>
          <w:tcPr>
            <w:tcW w:w="1530" w:type="dxa"/>
            <w:tcBorders>
              <w:left w:val="nil"/>
              <w:right w:val="nil"/>
            </w:tcBorders>
          </w:tcPr>
          <w:p w14:paraId="5415B6DB" w14:textId="77777777" w:rsidR="00E25A2F" w:rsidRPr="002D56D5" w:rsidRDefault="00E25A2F" w:rsidP="0042374A">
            <w:pPr>
              <w:pStyle w:val="NoSpacing"/>
              <w:jc w:val="right"/>
              <w:rPr>
                <w:rFonts w:ascii="Browallia New" w:hAnsi="Browallia New" w:cs="Browallia New"/>
                <w:sz w:val="28"/>
              </w:rPr>
            </w:pPr>
            <w:r w:rsidRPr="00E93BD2">
              <w:rPr>
                <w:rFonts w:ascii="Browallia New" w:hAnsi="Browallia New" w:cs="Browallia New"/>
                <w:sz w:val="28"/>
              </w:rPr>
              <w:t xml:space="preserve">139,228,526.78 </w:t>
            </w:r>
          </w:p>
        </w:tc>
        <w:tc>
          <w:tcPr>
            <w:tcW w:w="1530" w:type="dxa"/>
            <w:tcBorders>
              <w:left w:val="nil"/>
              <w:right w:val="nil"/>
            </w:tcBorders>
            <w:vAlign w:val="bottom"/>
          </w:tcPr>
          <w:p w14:paraId="6014D383" w14:textId="77777777" w:rsidR="00E25A2F" w:rsidRPr="001E4C75" w:rsidRDefault="00E25A2F" w:rsidP="0042374A">
            <w:pPr>
              <w:pStyle w:val="NoSpacing"/>
              <w:jc w:val="right"/>
              <w:rPr>
                <w:rFonts w:ascii="Browallia New" w:hAnsi="Browallia New" w:cs="Browallia New"/>
                <w:sz w:val="28"/>
              </w:rPr>
            </w:pPr>
            <w:r w:rsidRPr="00E93BD2">
              <w:rPr>
                <w:rFonts w:ascii="Browallia New" w:hAnsi="Browallia New" w:cs="Browallia New"/>
                <w:color w:val="000000" w:themeColor="text1"/>
                <w:sz w:val="28"/>
              </w:rPr>
              <w:t>118,966,500.87</w:t>
            </w:r>
          </w:p>
        </w:tc>
      </w:tr>
      <w:tr w:rsidR="00E25A2F" w:rsidRPr="001E4C75" w14:paraId="209C312D" w14:textId="77777777" w:rsidTr="00E25A2F">
        <w:trPr>
          <w:trHeight w:val="80"/>
        </w:trPr>
        <w:tc>
          <w:tcPr>
            <w:tcW w:w="2965" w:type="dxa"/>
            <w:tcBorders>
              <w:top w:val="nil"/>
              <w:left w:val="nil"/>
              <w:bottom w:val="nil"/>
              <w:right w:val="nil"/>
            </w:tcBorders>
            <w:noWrap/>
            <w:hideMark/>
          </w:tcPr>
          <w:p w14:paraId="0712D334" w14:textId="77777777" w:rsidR="00E25A2F" w:rsidRPr="001E4C75" w:rsidRDefault="00E25A2F" w:rsidP="0042374A">
            <w:pPr>
              <w:tabs>
                <w:tab w:val="left" w:pos="567"/>
              </w:tabs>
              <w:spacing w:after="0" w:line="240" w:lineRule="auto"/>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tcBorders>
              <w:left w:val="nil"/>
              <w:right w:val="nil"/>
            </w:tcBorders>
            <w:vAlign w:val="bottom"/>
          </w:tcPr>
          <w:p w14:paraId="783D25F6" w14:textId="77777777" w:rsidR="00E25A2F" w:rsidRPr="002D56D5" w:rsidRDefault="00E25A2F" w:rsidP="0042374A">
            <w:pPr>
              <w:pStyle w:val="NoSpacing"/>
              <w:pBdr>
                <w:bottom w:val="single" w:sz="4" w:space="1" w:color="auto"/>
              </w:pBdr>
              <w:jc w:val="right"/>
              <w:rPr>
                <w:rFonts w:ascii="Browallia New" w:hAnsi="Browallia New" w:cs="Browallia New"/>
                <w:sz w:val="28"/>
                <w:cs/>
              </w:rPr>
            </w:pPr>
            <w:r w:rsidRPr="00164C83">
              <w:rPr>
                <w:rFonts w:ascii="Browallia New" w:hAnsi="Browallia New" w:cs="Browallia New"/>
                <w:color w:val="000000" w:themeColor="text1"/>
                <w:sz w:val="28"/>
                <w:cs/>
              </w:rPr>
              <w:t>33</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251</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706.61</w:t>
            </w:r>
          </w:p>
        </w:tc>
        <w:tc>
          <w:tcPr>
            <w:tcW w:w="1530" w:type="dxa"/>
            <w:tcBorders>
              <w:left w:val="nil"/>
              <w:right w:val="nil"/>
            </w:tcBorders>
            <w:vAlign w:val="bottom"/>
          </w:tcPr>
          <w:p w14:paraId="5CE657C9" w14:textId="77777777" w:rsidR="00E25A2F" w:rsidRPr="002D56D5" w:rsidRDefault="00E25A2F" w:rsidP="0042374A">
            <w:pPr>
              <w:pStyle w:val="NoSpacing"/>
              <w:pBdr>
                <w:bottom w:val="single" w:sz="4" w:space="1" w:color="auto"/>
              </w:pBdr>
              <w:jc w:val="right"/>
              <w:rPr>
                <w:rFonts w:ascii="Browallia New" w:hAnsi="Browallia New" w:cs="Browallia New"/>
                <w:sz w:val="28"/>
              </w:rPr>
            </w:pPr>
            <w:r w:rsidRPr="00E93BD2">
              <w:rPr>
                <w:rFonts w:ascii="Browallia New" w:hAnsi="Browallia New" w:cs="Browallia New"/>
                <w:color w:val="000000" w:themeColor="text1"/>
                <w:sz w:val="28"/>
              </w:rPr>
              <w:t>51,624,941.03</w:t>
            </w:r>
          </w:p>
        </w:tc>
        <w:tc>
          <w:tcPr>
            <w:tcW w:w="1530" w:type="dxa"/>
            <w:tcBorders>
              <w:left w:val="nil"/>
              <w:right w:val="nil"/>
            </w:tcBorders>
          </w:tcPr>
          <w:p w14:paraId="0BC298F5" w14:textId="77777777" w:rsidR="00E25A2F" w:rsidRPr="002D56D5" w:rsidRDefault="00E25A2F" w:rsidP="0042374A">
            <w:pPr>
              <w:pStyle w:val="NoSpacing"/>
              <w:pBdr>
                <w:bottom w:val="single" w:sz="4" w:space="1" w:color="auto"/>
              </w:pBdr>
              <w:jc w:val="right"/>
              <w:rPr>
                <w:rFonts w:ascii="Browallia New" w:hAnsi="Browallia New" w:cs="Browallia New"/>
                <w:sz w:val="28"/>
              </w:rPr>
            </w:pPr>
            <w:r w:rsidRPr="00E93BD2">
              <w:rPr>
                <w:rFonts w:ascii="Browallia New" w:hAnsi="Browallia New" w:cs="Browallia New"/>
                <w:sz w:val="28"/>
              </w:rPr>
              <w:t xml:space="preserve"> 31,079,678.60 </w:t>
            </w:r>
          </w:p>
        </w:tc>
        <w:tc>
          <w:tcPr>
            <w:tcW w:w="1530" w:type="dxa"/>
            <w:tcBorders>
              <w:left w:val="nil"/>
              <w:right w:val="nil"/>
            </w:tcBorders>
            <w:vAlign w:val="bottom"/>
          </w:tcPr>
          <w:p w14:paraId="4372A7CD" w14:textId="77777777" w:rsidR="00E25A2F" w:rsidRPr="001E4C75" w:rsidRDefault="00E25A2F" w:rsidP="0042374A">
            <w:pPr>
              <w:pStyle w:val="NoSpacing"/>
              <w:pBdr>
                <w:bottom w:val="single" w:sz="4" w:space="1" w:color="auto"/>
              </w:pBdr>
              <w:jc w:val="right"/>
              <w:rPr>
                <w:rFonts w:ascii="Browallia New" w:hAnsi="Browallia New" w:cs="Browallia New"/>
                <w:sz w:val="28"/>
              </w:rPr>
            </w:pPr>
            <w:r w:rsidRPr="00E93BD2">
              <w:rPr>
                <w:rFonts w:ascii="Browallia New" w:hAnsi="Browallia New" w:cs="Browallia New"/>
                <w:color w:val="000000" w:themeColor="text1"/>
                <w:sz w:val="28"/>
              </w:rPr>
              <w:t>41,621,768.88</w:t>
            </w:r>
          </w:p>
        </w:tc>
      </w:tr>
      <w:tr w:rsidR="00E25A2F" w:rsidRPr="001E4C75" w14:paraId="04546C0A" w14:textId="77777777" w:rsidTr="00E25A2F">
        <w:trPr>
          <w:trHeight w:val="80"/>
        </w:trPr>
        <w:tc>
          <w:tcPr>
            <w:tcW w:w="2965" w:type="dxa"/>
            <w:tcBorders>
              <w:top w:val="nil"/>
              <w:left w:val="nil"/>
              <w:bottom w:val="nil"/>
              <w:right w:val="nil"/>
            </w:tcBorders>
            <w:noWrap/>
            <w:hideMark/>
          </w:tcPr>
          <w:p w14:paraId="23174CB0" w14:textId="77777777" w:rsidR="00E25A2F" w:rsidRPr="001E4C75" w:rsidRDefault="00E25A2F" w:rsidP="0042374A">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vAlign w:val="bottom"/>
          </w:tcPr>
          <w:p w14:paraId="4FE5BE66" w14:textId="77777777" w:rsidR="00E25A2F" w:rsidRPr="002D56D5" w:rsidRDefault="00E25A2F" w:rsidP="0042374A">
            <w:pPr>
              <w:pStyle w:val="NoSpacing"/>
              <w:pBdr>
                <w:bottom w:val="double" w:sz="4" w:space="1" w:color="auto"/>
              </w:pBdr>
              <w:jc w:val="right"/>
              <w:rPr>
                <w:rFonts w:ascii="Browallia New" w:hAnsi="Browallia New" w:cs="Browallia New"/>
                <w:sz w:val="28"/>
              </w:rPr>
            </w:pPr>
            <w:r w:rsidRPr="00164C83">
              <w:rPr>
                <w:rFonts w:ascii="Browallia New" w:hAnsi="Browallia New" w:cs="Browallia New"/>
                <w:color w:val="000000" w:themeColor="text1"/>
                <w:sz w:val="28"/>
                <w:cs/>
              </w:rPr>
              <w:t>182</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912</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667.91</w:t>
            </w:r>
          </w:p>
        </w:tc>
        <w:tc>
          <w:tcPr>
            <w:tcW w:w="1530" w:type="dxa"/>
            <w:tcBorders>
              <w:top w:val="nil"/>
              <w:left w:val="nil"/>
              <w:right w:val="nil"/>
            </w:tcBorders>
            <w:vAlign w:val="bottom"/>
          </w:tcPr>
          <w:p w14:paraId="3BC62D51" w14:textId="77777777" w:rsidR="00E25A2F" w:rsidRPr="002D56D5" w:rsidRDefault="00E25A2F" w:rsidP="0042374A">
            <w:pPr>
              <w:pStyle w:val="NoSpacing"/>
              <w:pBdr>
                <w:bottom w:val="double" w:sz="4" w:space="1" w:color="auto"/>
              </w:pBdr>
              <w:jc w:val="right"/>
              <w:rPr>
                <w:rFonts w:ascii="Browallia New" w:hAnsi="Browallia New" w:cs="Browallia New"/>
                <w:sz w:val="28"/>
              </w:rPr>
            </w:pPr>
            <w:r w:rsidRPr="00E93BD2">
              <w:rPr>
                <w:rFonts w:ascii="Browallia New" w:hAnsi="Browallia New" w:cs="Browallia New"/>
                <w:color w:val="000000" w:themeColor="text1"/>
                <w:sz w:val="28"/>
              </w:rPr>
              <w:t>171,880,603.63</w:t>
            </w:r>
          </w:p>
        </w:tc>
        <w:tc>
          <w:tcPr>
            <w:tcW w:w="1530" w:type="dxa"/>
            <w:tcBorders>
              <w:top w:val="nil"/>
              <w:left w:val="nil"/>
              <w:right w:val="nil"/>
            </w:tcBorders>
            <w:vAlign w:val="bottom"/>
          </w:tcPr>
          <w:p w14:paraId="3CC5433C" w14:textId="77777777" w:rsidR="00E25A2F" w:rsidRPr="002D56D5" w:rsidRDefault="00E25A2F" w:rsidP="0042374A">
            <w:pPr>
              <w:pStyle w:val="NoSpacing"/>
              <w:pBdr>
                <w:bottom w:val="double" w:sz="4" w:space="1" w:color="auto"/>
              </w:pBdr>
              <w:jc w:val="right"/>
              <w:rPr>
                <w:rFonts w:ascii="Browallia New" w:hAnsi="Browallia New" w:cs="Browallia New"/>
                <w:sz w:val="28"/>
              </w:rPr>
            </w:pPr>
            <w:r w:rsidRPr="00E93BD2">
              <w:rPr>
                <w:rFonts w:ascii="Browallia New" w:hAnsi="Browallia New" w:cs="Browallia New"/>
                <w:color w:val="000000" w:themeColor="text1"/>
                <w:sz w:val="28"/>
              </w:rPr>
              <w:t>170,548,053.23</w:t>
            </w:r>
          </w:p>
        </w:tc>
        <w:tc>
          <w:tcPr>
            <w:tcW w:w="1530" w:type="dxa"/>
            <w:tcBorders>
              <w:top w:val="nil"/>
              <w:left w:val="nil"/>
              <w:right w:val="nil"/>
            </w:tcBorders>
            <w:vAlign w:val="bottom"/>
          </w:tcPr>
          <w:p w14:paraId="76B12139" w14:textId="77777777" w:rsidR="00E25A2F" w:rsidRPr="001E4C75" w:rsidRDefault="00E25A2F" w:rsidP="0042374A">
            <w:pPr>
              <w:pStyle w:val="NoSpacing"/>
              <w:pBdr>
                <w:bottom w:val="double" w:sz="4" w:space="1" w:color="auto"/>
              </w:pBdr>
              <w:jc w:val="right"/>
              <w:rPr>
                <w:rFonts w:ascii="Browallia New" w:hAnsi="Browallia New" w:cs="Browallia New"/>
                <w:sz w:val="28"/>
              </w:rPr>
            </w:pPr>
            <w:r w:rsidRPr="00E93BD2">
              <w:rPr>
                <w:rFonts w:ascii="Browallia New" w:hAnsi="Browallia New" w:cs="Browallia New"/>
                <w:color w:val="000000" w:themeColor="text1"/>
                <w:sz w:val="28"/>
              </w:rPr>
              <w:t>159,964,980.95</w:t>
            </w:r>
          </w:p>
        </w:tc>
      </w:tr>
    </w:tbl>
    <w:p w14:paraId="68CD928F" w14:textId="77777777" w:rsidR="00E25A2F" w:rsidRDefault="00E25A2F" w:rsidP="00712154">
      <w:pPr>
        <w:pStyle w:val="NoSpacing"/>
        <w:spacing w:after="120"/>
        <w:ind w:left="720"/>
        <w:rPr>
          <w:rFonts w:ascii="Browallia New" w:hAnsi="Browallia New" w:cs="Browallia New"/>
          <w:sz w:val="28"/>
        </w:rPr>
      </w:pPr>
    </w:p>
    <w:p w14:paraId="4848ADC6" w14:textId="77777777" w:rsidR="00533399" w:rsidRDefault="00533399" w:rsidP="00712154">
      <w:pPr>
        <w:pStyle w:val="NoSpacing"/>
        <w:spacing w:after="120"/>
        <w:ind w:left="720"/>
        <w:rPr>
          <w:rFonts w:ascii="Browallia New" w:hAnsi="Browallia New" w:cs="Browallia New"/>
          <w:sz w:val="28"/>
        </w:rPr>
      </w:pPr>
    </w:p>
    <w:p w14:paraId="473D050E" w14:textId="77777777" w:rsidR="00533399" w:rsidRDefault="00533399" w:rsidP="00712154">
      <w:pPr>
        <w:pStyle w:val="NoSpacing"/>
        <w:spacing w:after="120"/>
        <w:ind w:left="720"/>
        <w:rPr>
          <w:rFonts w:ascii="Browallia New" w:hAnsi="Browallia New" w:cs="Browallia New"/>
          <w:sz w:val="28"/>
        </w:rPr>
      </w:pPr>
    </w:p>
    <w:p w14:paraId="5D91935D" w14:textId="77777777" w:rsidR="00533399" w:rsidRDefault="00533399" w:rsidP="00712154">
      <w:pPr>
        <w:pStyle w:val="NoSpacing"/>
        <w:spacing w:after="120"/>
        <w:ind w:left="720"/>
        <w:rPr>
          <w:rFonts w:ascii="Browallia New" w:hAnsi="Browallia New" w:cs="Browallia New"/>
          <w:sz w:val="28"/>
        </w:rPr>
      </w:pPr>
    </w:p>
    <w:p w14:paraId="0E383CE4" w14:textId="77777777" w:rsidR="00533399" w:rsidRDefault="00533399" w:rsidP="00712154">
      <w:pPr>
        <w:pStyle w:val="NoSpacing"/>
        <w:spacing w:after="120"/>
        <w:ind w:left="720"/>
        <w:rPr>
          <w:rFonts w:ascii="Browallia New" w:hAnsi="Browallia New" w:cs="Browallia New"/>
          <w:sz w:val="28"/>
        </w:rPr>
      </w:pPr>
    </w:p>
    <w:p w14:paraId="64550F2F" w14:textId="77777777" w:rsidR="00533399" w:rsidRDefault="00533399" w:rsidP="00712154">
      <w:pPr>
        <w:pStyle w:val="NoSpacing"/>
        <w:spacing w:after="120"/>
        <w:ind w:left="720"/>
        <w:rPr>
          <w:rFonts w:ascii="Browallia New" w:hAnsi="Browallia New" w:cs="Browallia New"/>
          <w:sz w:val="28"/>
        </w:rPr>
      </w:pPr>
    </w:p>
    <w:p w14:paraId="2D19EFC5" w14:textId="77777777" w:rsidR="00533399" w:rsidRDefault="00533399" w:rsidP="00712154">
      <w:pPr>
        <w:pStyle w:val="NoSpacing"/>
        <w:spacing w:after="120"/>
        <w:ind w:left="720"/>
        <w:rPr>
          <w:rFonts w:ascii="Browallia New" w:hAnsi="Browallia New" w:cs="Browallia New"/>
          <w:sz w:val="28"/>
        </w:rPr>
      </w:pPr>
    </w:p>
    <w:p w14:paraId="2292FB28" w14:textId="77777777" w:rsidR="00533399" w:rsidRDefault="00533399" w:rsidP="00712154">
      <w:pPr>
        <w:pStyle w:val="NoSpacing"/>
        <w:spacing w:after="120"/>
        <w:ind w:left="720"/>
        <w:rPr>
          <w:rFonts w:ascii="Browallia New" w:hAnsi="Browallia New" w:cs="Browallia New"/>
          <w:sz w:val="28"/>
        </w:rPr>
      </w:pPr>
    </w:p>
    <w:p w14:paraId="253BF86D" w14:textId="77777777" w:rsidR="00533399" w:rsidRDefault="00533399" w:rsidP="00712154">
      <w:pPr>
        <w:pStyle w:val="NoSpacing"/>
        <w:spacing w:after="120"/>
        <w:ind w:left="720"/>
        <w:rPr>
          <w:rFonts w:ascii="Browallia New" w:hAnsi="Browallia New" w:cs="Browallia New"/>
          <w:sz w:val="28"/>
        </w:rPr>
      </w:pPr>
    </w:p>
    <w:p w14:paraId="5F870EE8" w14:textId="366E0CB5" w:rsidR="00533399" w:rsidRPr="001E4C75" w:rsidRDefault="00533399" w:rsidP="00533399">
      <w:pPr>
        <w:pStyle w:val="NoSpacing"/>
        <w:spacing w:after="120"/>
        <w:rPr>
          <w:rFonts w:ascii="Browallia New" w:hAnsi="Browallia New" w:cs="Browallia New"/>
          <w:sz w:val="28"/>
        </w:rPr>
      </w:pPr>
    </w:p>
    <w:p w14:paraId="36183385" w14:textId="77B7DAED" w:rsidR="00454BF8" w:rsidRPr="0053388B" w:rsidRDefault="00E25A2F" w:rsidP="00533399">
      <w:pPr>
        <w:spacing w:after="120" w:line="240" w:lineRule="auto"/>
        <w:rPr>
          <w:rFonts w:ascii="Browallia New" w:hAnsi="Browallia New" w:cs="Browallia New"/>
          <w:b/>
          <w:bCs/>
          <w:sz w:val="28"/>
          <w:cs/>
        </w:rPr>
      </w:pPr>
      <w:r>
        <w:rPr>
          <w:rFonts w:ascii="Browallia New" w:hAnsi="Browallia New" w:cs="Browallia New"/>
          <w:sz w:val="28"/>
        </w:rPr>
        <w:br w:type="column"/>
      </w:r>
      <w:r w:rsidR="000334C6" w:rsidRPr="0053388B">
        <w:rPr>
          <w:rFonts w:ascii="Browallia New" w:hAnsi="Browallia New" w:cs="Browallia New"/>
          <w:b/>
          <w:bCs/>
          <w:sz w:val="28"/>
        </w:rPr>
        <w:lastRenderedPageBreak/>
        <w:t>7</w:t>
      </w:r>
      <w:r w:rsidR="00454BF8" w:rsidRPr="0053388B">
        <w:rPr>
          <w:rFonts w:ascii="Browallia New" w:hAnsi="Browallia New" w:cs="Browallia New"/>
          <w:b/>
          <w:bCs/>
          <w:sz w:val="28"/>
        </w:rPr>
        <w:t>.</w:t>
      </w:r>
      <w:r w:rsidR="00454BF8" w:rsidRPr="0053388B">
        <w:rPr>
          <w:rFonts w:ascii="Browallia New" w:hAnsi="Browallia New" w:cs="Browallia New"/>
          <w:b/>
          <w:bCs/>
          <w:sz w:val="28"/>
        </w:rPr>
        <w:tab/>
        <w:t>TRADE ACCOUNTS AND OTHER CURRENT RECEIVABLES - NET</w:t>
      </w:r>
    </w:p>
    <w:tbl>
      <w:tblPr>
        <w:tblpPr w:leftFromText="180" w:rightFromText="180" w:vertAnchor="text" w:horzAnchor="page" w:tblpX="2011" w:tblpY="403"/>
        <w:tblOverlap w:val="never"/>
        <w:tblW w:w="9498" w:type="dxa"/>
        <w:tblLayout w:type="fixed"/>
        <w:tblLook w:val="04A0" w:firstRow="1" w:lastRow="0" w:firstColumn="1" w:lastColumn="0" w:noHBand="0" w:noVBand="1"/>
      </w:tblPr>
      <w:tblGrid>
        <w:gridCol w:w="567"/>
        <w:gridCol w:w="3261"/>
        <w:gridCol w:w="1417"/>
        <w:gridCol w:w="1418"/>
        <w:gridCol w:w="1417"/>
        <w:gridCol w:w="1418"/>
      </w:tblGrid>
      <w:tr w:rsidR="00540992" w:rsidRPr="000D5BC8" w14:paraId="2830CD06" w14:textId="77777777" w:rsidTr="00540992">
        <w:trPr>
          <w:trHeight w:val="225"/>
          <w:tblHeader/>
        </w:trPr>
        <w:tc>
          <w:tcPr>
            <w:tcW w:w="567" w:type="dxa"/>
            <w:tcBorders>
              <w:top w:val="nil"/>
              <w:left w:val="nil"/>
              <w:bottom w:val="nil"/>
              <w:right w:val="nil"/>
            </w:tcBorders>
            <w:vAlign w:val="bottom"/>
          </w:tcPr>
          <w:p w14:paraId="3F326ED2" w14:textId="77777777" w:rsidR="00540992" w:rsidRPr="000D5BC8" w:rsidRDefault="00540992" w:rsidP="00540992">
            <w:pPr>
              <w:tabs>
                <w:tab w:val="left" w:pos="567"/>
                <w:tab w:val="left" w:pos="709"/>
              </w:tabs>
              <w:spacing w:after="0" w:line="240" w:lineRule="auto"/>
              <w:jc w:val="center"/>
              <w:rPr>
                <w:rFonts w:ascii="Browallia New" w:eastAsia="Times New Roman" w:hAnsi="Browallia New" w:cs="Browallia New"/>
                <w:color w:val="000000" w:themeColor="text1"/>
                <w:sz w:val="28"/>
                <w:cs/>
              </w:rPr>
            </w:pPr>
          </w:p>
        </w:tc>
        <w:tc>
          <w:tcPr>
            <w:tcW w:w="3261" w:type="dxa"/>
            <w:tcBorders>
              <w:top w:val="nil"/>
              <w:left w:val="nil"/>
              <w:bottom w:val="nil"/>
              <w:right w:val="nil"/>
            </w:tcBorders>
            <w:noWrap/>
            <w:vAlign w:val="bottom"/>
            <w:hideMark/>
          </w:tcPr>
          <w:p w14:paraId="0CD2315A" w14:textId="77777777" w:rsidR="00540992" w:rsidRPr="000D5BC8" w:rsidRDefault="00540992" w:rsidP="00540992">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5670" w:type="dxa"/>
            <w:gridSpan w:val="4"/>
            <w:tcBorders>
              <w:top w:val="nil"/>
              <w:left w:val="nil"/>
              <w:bottom w:val="nil"/>
              <w:right w:val="nil"/>
            </w:tcBorders>
            <w:noWrap/>
            <w:vAlign w:val="bottom"/>
            <w:hideMark/>
          </w:tcPr>
          <w:p w14:paraId="76BC12F9" w14:textId="77777777" w:rsidR="00540992" w:rsidRPr="000D5BC8" w:rsidRDefault="00540992" w:rsidP="00540992">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Unit : Baht</w:t>
            </w:r>
          </w:p>
        </w:tc>
      </w:tr>
      <w:tr w:rsidR="00540992" w:rsidRPr="000D5BC8" w14:paraId="08F5D15C" w14:textId="77777777" w:rsidTr="00540992">
        <w:trPr>
          <w:trHeight w:val="80"/>
          <w:tblHeader/>
        </w:trPr>
        <w:tc>
          <w:tcPr>
            <w:tcW w:w="567" w:type="dxa"/>
            <w:tcBorders>
              <w:top w:val="nil"/>
              <w:left w:val="nil"/>
              <w:bottom w:val="nil"/>
              <w:right w:val="nil"/>
            </w:tcBorders>
            <w:vAlign w:val="bottom"/>
          </w:tcPr>
          <w:p w14:paraId="73362EAD" w14:textId="77777777" w:rsidR="00540992" w:rsidRPr="000D5BC8" w:rsidRDefault="00540992" w:rsidP="00540992">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noWrap/>
            <w:vAlign w:val="bottom"/>
            <w:hideMark/>
          </w:tcPr>
          <w:p w14:paraId="00A99857" w14:textId="77777777" w:rsidR="00540992" w:rsidRPr="000D5BC8" w:rsidRDefault="00540992" w:rsidP="00540992">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2835" w:type="dxa"/>
            <w:gridSpan w:val="2"/>
            <w:tcBorders>
              <w:top w:val="nil"/>
              <w:left w:val="nil"/>
              <w:bottom w:val="nil"/>
              <w:right w:val="nil"/>
            </w:tcBorders>
            <w:noWrap/>
            <w:vAlign w:val="bottom"/>
            <w:hideMark/>
          </w:tcPr>
          <w:p w14:paraId="0545EDE4" w14:textId="77777777" w:rsidR="00540992" w:rsidRPr="000D5BC8" w:rsidRDefault="00540992" w:rsidP="00540992">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Consolidated</w:t>
            </w:r>
          </w:p>
        </w:tc>
        <w:tc>
          <w:tcPr>
            <w:tcW w:w="2835" w:type="dxa"/>
            <w:gridSpan w:val="2"/>
            <w:tcBorders>
              <w:top w:val="nil"/>
              <w:left w:val="nil"/>
              <w:bottom w:val="nil"/>
              <w:right w:val="nil"/>
            </w:tcBorders>
            <w:noWrap/>
            <w:vAlign w:val="bottom"/>
            <w:hideMark/>
          </w:tcPr>
          <w:p w14:paraId="66C404B7" w14:textId="77777777" w:rsidR="00540992" w:rsidRPr="000D5BC8" w:rsidRDefault="00540992" w:rsidP="00540992">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Separate</w:t>
            </w:r>
          </w:p>
        </w:tc>
      </w:tr>
      <w:tr w:rsidR="00540992" w:rsidRPr="000D5BC8" w14:paraId="28B17B3B" w14:textId="77777777" w:rsidTr="00540992">
        <w:trPr>
          <w:trHeight w:val="80"/>
          <w:tblHeader/>
        </w:trPr>
        <w:tc>
          <w:tcPr>
            <w:tcW w:w="567" w:type="dxa"/>
            <w:tcBorders>
              <w:top w:val="nil"/>
              <w:left w:val="nil"/>
              <w:bottom w:val="nil"/>
              <w:right w:val="nil"/>
            </w:tcBorders>
            <w:vAlign w:val="bottom"/>
          </w:tcPr>
          <w:p w14:paraId="596D67B9" w14:textId="77777777" w:rsidR="00540992" w:rsidRPr="000D5BC8" w:rsidRDefault="00540992" w:rsidP="00540992">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noWrap/>
            <w:vAlign w:val="bottom"/>
            <w:hideMark/>
          </w:tcPr>
          <w:p w14:paraId="553111FA" w14:textId="77777777" w:rsidR="00540992" w:rsidRPr="000D5BC8" w:rsidRDefault="00540992" w:rsidP="00540992">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1417" w:type="dxa"/>
            <w:noWrap/>
          </w:tcPr>
          <w:p w14:paraId="568B81A1" w14:textId="77777777" w:rsidR="00540992" w:rsidRPr="000D5BC8" w:rsidRDefault="00540992" w:rsidP="00540992">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418" w:type="dxa"/>
            <w:noWrap/>
          </w:tcPr>
          <w:p w14:paraId="40F8E736" w14:textId="77777777" w:rsidR="00540992" w:rsidRPr="000D5BC8" w:rsidRDefault="00540992" w:rsidP="00540992">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c>
          <w:tcPr>
            <w:tcW w:w="1417" w:type="dxa"/>
            <w:noWrap/>
          </w:tcPr>
          <w:p w14:paraId="27CAE7C6" w14:textId="77777777" w:rsidR="00540992" w:rsidRPr="000D5BC8" w:rsidRDefault="00540992" w:rsidP="00540992">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418" w:type="dxa"/>
            <w:noWrap/>
          </w:tcPr>
          <w:p w14:paraId="2E2A52A6" w14:textId="77777777" w:rsidR="00540992" w:rsidRPr="000D5BC8" w:rsidRDefault="00540992" w:rsidP="00540992">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r>
      <w:tr w:rsidR="00540992" w:rsidRPr="000D5BC8" w14:paraId="4D1AAD7A" w14:textId="77777777" w:rsidTr="00540992">
        <w:trPr>
          <w:trHeight w:val="80"/>
        </w:trPr>
        <w:tc>
          <w:tcPr>
            <w:tcW w:w="3828" w:type="dxa"/>
            <w:gridSpan w:val="2"/>
            <w:tcBorders>
              <w:top w:val="nil"/>
              <w:left w:val="nil"/>
              <w:bottom w:val="nil"/>
              <w:right w:val="nil"/>
            </w:tcBorders>
            <w:vAlign w:val="bottom"/>
          </w:tcPr>
          <w:p w14:paraId="3BD14081" w14:textId="77777777" w:rsidR="00540992" w:rsidRPr="000D5BC8" w:rsidRDefault="00540992" w:rsidP="00540992">
            <w:pPr>
              <w:tabs>
                <w:tab w:val="left" w:pos="567"/>
                <w:tab w:val="left" w:pos="709"/>
              </w:tabs>
              <w:spacing w:after="0" w:line="240" w:lineRule="auto"/>
              <w:ind w:hanging="108"/>
              <w:rPr>
                <w:rFonts w:ascii="Browallia New" w:eastAsia="Times New Roman" w:hAnsi="Browallia New" w:cs="Browallia New"/>
                <w:color w:val="000000" w:themeColor="text1"/>
                <w:sz w:val="28"/>
                <w:u w:val="single"/>
                <w:cs/>
              </w:rPr>
            </w:pPr>
            <w:r w:rsidRPr="000D5BC8">
              <w:rPr>
                <w:rFonts w:ascii="Browallia New" w:eastAsia="Times New Roman" w:hAnsi="Browallia New" w:cs="Browallia New"/>
                <w:color w:val="000000" w:themeColor="text1"/>
                <w:sz w:val="28"/>
                <w:u w:val="single"/>
              </w:rPr>
              <w:t>Trade accounts and notes receivable</w:t>
            </w:r>
          </w:p>
        </w:tc>
        <w:tc>
          <w:tcPr>
            <w:tcW w:w="1417" w:type="dxa"/>
            <w:tcBorders>
              <w:top w:val="nil"/>
              <w:left w:val="nil"/>
              <w:bottom w:val="nil"/>
              <w:right w:val="nil"/>
            </w:tcBorders>
            <w:noWrap/>
            <w:vAlign w:val="bottom"/>
          </w:tcPr>
          <w:p w14:paraId="65A465EF" w14:textId="77777777" w:rsidR="00540992" w:rsidRPr="000D5BC8" w:rsidRDefault="00540992" w:rsidP="00540992">
            <w:pPr>
              <w:pStyle w:val="NoSpacing"/>
              <w:tabs>
                <w:tab w:val="left" w:pos="567"/>
                <w:tab w:val="left" w:pos="709"/>
              </w:tabs>
              <w:jc w:val="right"/>
              <w:rPr>
                <w:rFonts w:ascii="Browallia New" w:hAnsi="Browallia New" w:cs="Browallia New"/>
                <w:color w:val="000000" w:themeColor="text1"/>
                <w:sz w:val="28"/>
                <w:cs/>
              </w:rPr>
            </w:pPr>
          </w:p>
        </w:tc>
        <w:tc>
          <w:tcPr>
            <w:tcW w:w="1418" w:type="dxa"/>
            <w:tcBorders>
              <w:top w:val="nil"/>
              <w:left w:val="nil"/>
              <w:bottom w:val="nil"/>
              <w:right w:val="nil"/>
            </w:tcBorders>
            <w:noWrap/>
            <w:vAlign w:val="bottom"/>
          </w:tcPr>
          <w:p w14:paraId="6EE77031" w14:textId="77777777" w:rsidR="00540992" w:rsidRPr="000D5BC8" w:rsidRDefault="00540992" w:rsidP="00540992">
            <w:pPr>
              <w:pStyle w:val="NoSpacing"/>
              <w:tabs>
                <w:tab w:val="left" w:pos="567"/>
                <w:tab w:val="left" w:pos="709"/>
              </w:tabs>
              <w:jc w:val="right"/>
              <w:rPr>
                <w:rFonts w:ascii="Browallia New" w:hAnsi="Browallia New" w:cs="Browallia New"/>
                <w:color w:val="000000" w:themeColor="text1"/>
                <w:sz w:val="28"/>
              </w:rPr>
            </w:pPr>
          </w:p>
        </w:tc>
        <w:tc>
          <w:tcPr>
            <w:tcW w:w="1417" w:type="dxa"/>
            <w:tcBorders>
              <w:top w:val="nil"/>
              <w:left w:val="nil"/>
              <w:bottom w:val="nil"/>
              <w:right w:val="nil"/>
            </w:tcBorders>
            <w:noWrap/>
            <w:vAlign w:val="bottom"/>
          </w:tcPr>
          <w:p w14:paraId="3FC7F6FF" w14:textId="77777777" w:rsidR="00540992" w:rsidRPr="000D5BC8" w:rsidRDefault="00540992" w:rsidP="00540992">
            <w:pPr>
              <w:pStyle w:val="NoSpacing"/>
              <w:tabs>
                <w:tab w:val="left" w:pos="567"/>
                <w:tab w:val="left" w:pos="709"/>
              </w:tabs>
              <w:jc w:val="right"/>
              <w:rPr>
                <w:rFonts w:ascii="Browallia New" w:hAnsi="Browallia New" w:cs="Browallia New"/>
                <w:color w:val="000000" w:themeColor="text1"/>
                <w:sz w:val="28"/>
                <w:cs/>
              </w:rPr>
            </w:pPr>
          </w:p>
        </w:tc>
        <w:tc>
          <w:tcPr>
            <w:tcW w:w="1418" w:type="dxa"/>
            <w:tcBorders>
              <w:top w:val="nil"/>
              <w:left w:val="nil"/>
              <w:bottom w:val="nil"/>
              <w:right w:val="nil"/>
            </w:tcBorders>
            <w:noWrap/>
            <w:vAlign w:val="bottom"/>
          </w:tcPr>
          <w:p w14:paraId="755B5D64" w14:textId="77777777" w:rsidR="00540992" w:rsidRPr="000D5BC8" w:rsidRDefault="00540992" w:rsidP="00540992">
            <w:pPr>
              <w:pStyle w:val="NoSpacing"/>
              <w:tabs>
                <w:tab w:val="left" w:pos="567"/>
                <w:tab w:val="left" w:pos="709"/>
              </w:tabs>
              <w:jc w:val="right"/>
              <w:rPr>
                <w:rFonts w:ascii="Browallia New" w:hAnsi="Browallia New" w:cs="Browallia New"/>
                <w:color w:val="000000" w:themeColor="text1"/>
                <w:sz w:val="28"/>
              </w:rPr>
            </w:pPr>
          </w:p>
        </w:tc>
      </w:tr>
      <w:tr w:rsidR="00540992" w:rsidRPr="000D5BC8" w14:paraId="2F5E66C3" w14:textId="77777777" w:rsidTr="00540992">
        <w:trPr>
          <w:trHeight w:val="80"/>
        </w:trPr>
        <w:tc>
          <w:tcPr>
            <w:tcW w:w="3828" w:type="dxa"/>
            <w:gridSpan w:val="2"/>
            <w:tcBorders>
              <w:top w:val="nil"/>
              <w:left w:val="nil"/>
              <w:bottom w:val="nil"/>
              <w:right w:val="nil"/>
            </w:tcBorders>
            <w:vAlign w:val="bottom"/>
          </w:tcPr>
          <w:p w14:paraId="137E0DBF" w14:textId="77777777" w:rsidR="00540992" w:rsidRPr="000D5BC8" w:rsidRDefault="00540992" w:rsidP="00540992">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Notes receivables</w:t>
            </w:r>
          </w:p>
        </w:tc>
        <w:tc>
          <w:tcPr>
            <w:tcW w:w="1417" w:type="dxa"/>
            <w:tcBorders>
              <w:top w:val="nil"/>
              <w:left w:val="nil"/>
              <w:bottom w:val="nil"/>
              <w:right w:val="nil"/>
            </w:tcBorders>
            <w:noWrap/>
            <w:vAlign w:val="bottom"/>
          </w:tcPr>
          <w:p w14:paraId="65E2057E" w14:textId="77777777" w:rsidR="00540992" w:rsidRPr="000D5BC8" w:rsidRDefault="00540992" w:rsidP="00540992">
            <w:pPr>
              <w:pStyle w:val="NoSpacing"/>
              <w:tabs>
                <w:tab w:val="left" w:pos="567"/>
                <w:tab w:val="left" w:pos="709"/>
              </w:tabs>
              <w:jc w:val="right"/>
              <w:rPr>
                <w:rFonts w:ascii="Browallia New" w:hAnsi="Browallia New" w:cs="Browallia New"/>
                <w:color w:val="000000" w:themeColor="text1"/>
                <w:sz w:val="28"/>
                <w:cs/>
              </w:rPr>
            </w:pPr>
            <w:r w:rsidRPr="00E93BD2">
              <w:rPr>
                <w:rFonts w:ascii="Browallia New" w:hAnsi="Browallia New" w:cs="Browallia New"/>
                <w:color w:val="000000" w:themeColor="text1"/>
                <w:sz w:val="28"/>
              </w:rPr>
              <w:t>1,168,057.92</w:t>
            </w:r>
          </w:p>
        </w:tc>
        <w:tc>
          <w:tcPr>
            <w:tcW w:w="1418" w:type="dxa"/>
            <w:tcBorders>
              <w:top w:val="nil"/>
              <w:left w:val="nil"/>
              <w:bottom w:val="nil"/>
              <w:right w:val="nil"/>
            </w:tcBorders>
            <w:noWrap/>
            <w:vAlign w:val="bottom"/>
          </w:tcPr>
          <w:p w14:paraId="2AF999F4" w14:textId="77777777" w:rsidR="00540992" w:rsidRPr="000D5BC8" w:rsidRDefault="00540992" w:rsidP="00540992">
            <w:pPr>
              <w:pStyle w:val="NoSpacing"/>
              <w:tabs>
                <w:tab w:val="left" w:pos="567"/>
                <w:tab w:val="left" w:pos="709"/>
              </w:tabs>
              <w:jc w:val="right"/>
              <w:rPr>
                <w:rFonts w:ascii="Browallia New" w:hAnsi="Browallia New" w:cs="Browallia New"/>
                <w:color w:val="000000" w:themeColor="text1"/>
                <w:sz w:val="28"/>
              </w:rPr>
            </w:pPr>
            <w:r w:rsidRPr="00E93BD2">
              <w:rPr>
                <w:rFonts w:ascii="Browallia New" w:hAnsi="Browallia New" w:cs="Browallia New"/>
                <w:color w:val="000000" w:themeColor="text1"/>
                <w:sz w:val="28"/>
              </w:rPr>
              <w:t>1,203,294.70</w:t>
            </w:r>
          </w:p>
        </w:tc>
        <w:tc>
          <w:tcPr>
            <w:tcW w:w="1417" w:type="dxa"/>
            <w:tcBorders>
              <w:top w:val="nil"/>
              <w:left w:val="nil"/>
              <w:bottom w:val="nil"/>
              <w:right w:val="nil"/>
            </w:tcBorders>
            <w:noWrap/>
            <w:vAlign w:val="bottom"/>
          </w:tcPr>
          <w:p w14:paraId="4493DDB0" w14:textId="77777777" w:rsidR="00540992" w:rsidRPr="000D5BC8" w:rsidRDefault="00540992" w:rsidP="00540992">
            <w:pPr>
              <w:pStyle w:val="NoSpacing"/>
              <w:tabs>
                <w:tab w:val="left" w:pos="567"/>
                <w:tab w:val="left" w:pos="709"/>
              </w:tabs>
              <w:jc w:val="right"/>
              <w:rPr>
                <w:rFonts w:ascii="Browallia New" w:hAnsi="Browallia New" w:cs="Browallia New"/>
                <w:color w:val="000000" w:themeColor="text1"/>
                <w:sz w:val="28"/>
                <w:cs/>
              </w:rPr>
            </w:pPr>
            <w:r w:rsidRPr="00E93BD2">
              <w:rPr>
                <w:rFonts w:ascii="Browallia New" w:hAnsi="Browallia New" w:cs="Browallia New"/>
                <w:color w:val="000000" w:themeColor="text1"/>
                <w:sz w:val="28"/>
              </w:rPr>
              <w:t>1,168,057.92</w:t>
            </w:r>
          </w:p>
        </w:tc>
        <w:tc>
          <w:tcPr>
            <w:tcW w:w="1418" w:type="dxa"/>
            <w:tcBorders>
              <w:top w:val="nil"/>
              <w:left w:val="nil"/>
              <w:bottom w:val="nil"/>
              <w:right w:val="nil"/>
            </w:tcBorders>
            <w:noWrap/>
            <w:vAlign w:val="bottom"/>
          </w:tcPr>
          <w:p w14:paraId="77AC7DAE" w14:textId="77777777" w:rsidR="00540992" w:rsidRPr="000D5BC8" w:rsidRDefault="00540992" w:rsidP="00540992">
            <w:pPr>
              <w:pStyle w:val="NoSpacing"/>
              <w:tabs>
                <w:tab w:val="left" w:pos="567"/>
                <w:tab w:val="left" w:pos="709"/>
              </w:tabs>
              <w:jc w:val="right"/>
              <w:rPr>
                <w:rFonts w:ascii="Browallia New" w:hAnsi="Browallia New" w:cs="Browallia New"/>
                <w:color w:val="000000" w:themeColor="text1"/>
                <w:sz w:val="28"/>
              </w:rPr>
            </w:pPr>
            <w:r w:rsidRPr="00E93BD2">
              <w:rPr>
                <w:rFonts w:ascii="Browallia New" w:hAnsi="Browallia New" w:cs="Browallia New"/>
                <w:color w:val="000000" w:themeColor="text1"/>
                <w:sz w:val="28"/>
              </w:rPr>
              <w:t>1,203,294.70</w:t>
            </w:r>
          </w:p>
        </w:tc>
      </w:tr>
      <w:tr w:rsidR="008728E0" w:rsidRPr="000D5BC8" w14:paraId="4A94E7C6" w14:textId="77777777" w:rsidTr="00540992">
        <w:trPr>
          <w:trHeight w:val="80"/>
        </w:trPr>
        <w:tc>
          <w:tcPr>
            <w:tcW w:w="3828" w:type="dxa"/>
            <w:gridSpan w:val="2"/>
            <w:tcBorders>
              <w:top w:val="nil"/>
              <w:left w:val="nil"/>
              <w:bottom w:val="nil"/>
              <w:right w:val="nil"/>
            </w:tcBorders>
            <w:vAlign w:val="bottom"/>
          </w:tcPr>
          <w:p w14:paraId="539905B4" w14:textId="77777777" w:rsidR="008728E0" w:rsidRPr="000D5BC8" w:rsidRDefault="008728E0" w:rsidP="008728E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 xml:space="preserve">Trade accounts - Related </w:t>
            </w:r>
            <w:r>
              <w:rPr>
                <w:rFonts w:ascii="Browallia New" w:eastAsia="Times New Roman" w:hAnsi="Browallia New" w:cs="Browallia New"/>
                <w:color w:val="000000" w:themeColor="text1"/>
                <w:sz w:val="28"/>
              </w:rPr>
              <w:t>companies</w:t>
            </w:r>
          </w:p>
        </w:tc>
        <w:tc>
          <w:tcPr>
            <w:tcW w:w="1417" w:type="dxa"/>
            <w:tcBorders>
              <w:top w:val="nil"/>
              <w:left w:val="nil"/>
              <w:bottom w:val="nil"/>
              <w:right w:val="nil"/>
            </w:tcBorders>
            <w:noWrap/>
          </w:tcPr>
          <w:p w14:paraId="307CB371" w14:textId="2403CBD0"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390,795.26</w:t>
            </w:r>
            <w:r w:rsidRPr="00E93BD2">
              <w:rPr>
                <w:rFonts w:ascii="Browallia New" w:hAnsi="Browallia New" w:cs="Browallia New"/>
                <w:color w:val="000000" w:themeColor="text1"/>
                <w:sz w:val="28"/>
              </w:rPr>
              <w:t xml:space="preserve"> </w:t>
            </w:r>
          </w:p>
        </w:tc>
        <w:tc>
          <w:tcPr>
            <w:tcW w:w="1418" w:type="dxa"/>
            <w:tcBorders>
              <w:top w:val="nil"/>
              <w:left w:val="nil"/>
              <w:bottom w:val="nil"/>
              <w:right w:val="nil"/>
            </w:tcBorders>
            <w:noWrap/>
            <w:vAlign w:val="bottom"/>
          </w:tcPr>
          <w:p w14:paraId="3AFCC2DA" w14:textId="77777777"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cs/>
              </w:rPr>
            </w:pPr>
            <w:r w:rsidRPr="00E93BD2">
              <w:rPr>
                <w:rFonts w:ascii="Browallia New" w:hAnsi="Browallia New" w:cs="Browallia New"/>
                <w:color w:val="000000" w:themeColor="text1"/>
                <w:sz w:val="28"/>
              </w:rPr>
              <w:t>-</w:t>
            </w:r>
          </w:p>
        </w:tc>
        <w:tc>
          <w:tcPr>
            <w:tcW w:w="1417" w:type="dxa"/>
            <w:tcBorders>
              <w:top w:val="nil"/>
              <w:left w:val="nil"/>
              <w:bottom w:val="nil"/>
              <w:right w:val="nil"/>
            </w:tcBorders>
            <w:noWrap/>
          </w:tcPr>
          <w:p w14:paraId="0DCC0602" w14:textId="79925320"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390,795.26</w:t>
            </w:r>
            <w:r w:rsidRPr="00E93BD2">
              <w:rPr>
                <w:rFonts w:ascii="Browallia New" w:hAnsi="Browallia New" w:cs="Browallia New"/>
                <w:color w:val="000000" w:themeColor="text1"/>
                <w:sz w:val="28"/>
              </w:rPr>
              <w:t xml:space="preserve"> </w:t>
            </w:r>
          </w:p>
        </w:tc>
        <w:tc>
          <w:tcPr>
            <w:tcW w:w="1418" w:type="dxa"/>
            <w:tcBorders>
              <w:top w:val="nil"/>
              <w:left w:val="nil"/>
              <w:bottom w:val="nil"/>
              <w:right w:val="nil"/>
            </w:tcBorders>
            <w:noWrap/>
            <w:vAlign w:val="bottom"/>
          </w:tcPr>
          <w:p w14:paraId="670F21E9" w14:textId="77777777"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rPr>
            </w:pPr>
            <w:r w:rsidRPr="00E93BD2">
              <w:rPr>
                <w:rFonts w:ascii="Browallia New" w:hAnsi="Browallia New" w:cs="Browallia New"/>
                <w:sz w:val="28"/>
              </w:rPr>
              <w:t>-</w:t>
            </w:r>
          </w:p>
        </w:tc>
      </w:tr>
      <w:tr w:rsidR="008728E0" w:rsidRPr="000D5BC8" w14:paraId="7A3EC4CF" w14:textId="77777777" w:rsidTr="00540992">
        <w:trPr>
          <w:trHeight w:val="80"/>
        </w:trPr>
        <w:tc>
          <w:tcPr>
            <w:tcW w:w="3828" w:type="dxa"/>
            <w:gridSpan w:val="2"/>
            <w:tcBorders>
              <w:top w:val="nil"/>
              <w:left w:val="nil"/>
              <w:bottom w:val="nil"/>
              <w:right w:val="nil"/>
            </w:tcBorders>
            <w:vAlign w:val="bottom"/>
          </w:tcPr>
          <w:p w14:paraId="4E237C48" w14:textId="77777777" w:rsidR="008728E0" w:rsidRPr="000D5BC8" w:rsidRDefault="008728E0" w:rsidP="008728E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FFFFFF" w:themeColor="background1"/>
                <w:sz w:val="28"/>
                <w:cs/>
              </w:rPr>
              <w:t xml:space="preserve">ลูกหนี้การค้า </w:t>
            </w:r>
            <w:r w:rsidRPr="000D5BC8">
              <w:rPr>
                <w:rFonts w:ascii="Browallia New" w:eastAsia="Times New Roman" w:hAnsi="Browallia New" w:cs="Browallia New"/>
                <w:color w:val="FFFFFF" w:themeColor="background1"/>
                <w:sz w:val="28"/>
              </w:rPr>
              <w:t xml:space="preserve">    </w:t>
            </w:r>
            <w:r>
              <w:rPr>
                <w:rFonts w:ascii="Browallia New" w:eastAsia="Times New Roman" w:hAnsi="Browallia New" w:cs="Browallia New"/>
                <w:color w:val="FFFFFF" w:themeColor="background1"/>
                <w:sz w:val="28"/>
              </w:rPr>
              <w:t xml:space="preserve"> </w:t>
            </w:r>
            <w:r w:rsidRPr="000D5BC8">
              <w:rPr>
                <w:rFonts w:ascii="Browallia New" w:eastAsia="Times New Roman" w:hAnsi="Browallia New" w:cs="Browallia New"/>
                <w:color w:val="000000" w:themeColor="text1"/>
                <w:sz w:val="28"/>
                <w:cs/>
              </w:rPr>
              <w:t xml:space="preserve">- </w:t>
            </w:r>
            <w:r w:rsidRPr="000D5BC8">
              <w:rPr>
                <w:rFonts w:ascii="Browallia New" w:eastAsia="Times New Roman" w:hAnsi="Browallia New" w:cs="Browallia New"/>
                <w:color w:val="000000" w:themeColor="text1"/>
                <w:sz w:val="28"/>
              </w:rPr>
              <w:t>Other companies</w:t>
            </w:r>
          </w:p>
        </w:tc>
        <w:tc>
          <w:tcPr>
            <w:tcW w:w="1417" w:type="dxa"/>
            <w:tcBorders>
              <w:top w:val="nil"/>
              <w:left w:val="nil"/>
              <w:right w:val="nil"/>
            </w:tcBorders>
            <w:noWrap/>
          </w:tcPr>
          <w:p w14:paraId="4263C619" w14:textId="77777777" w:rsidR="008728E0" w:rsidRPr="000D5BC8" w:rsidRDefault="008728E0" w:rsidP="008728E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hAnsi="Browallia New" w:cs="Browallia New"/>
                <w:color w:val="000000" w:themeColor="text1"/>
                <w:sz w:val="28"/>
              </w:rPr>
              <w:t xml:space="preserve">14,820,006.47 </w:t>
            </w:r>
          </w:p>
        </w:tc>
        <w:tc>
          <w:tcPr>
            <w:tcW w:w="1418" w:type="dxa"/>
            <w:tcBorders>
              <w:top w:val="nil"/>
              <w:left w:val="nil"/>
              <w:right w:val="nil"/>
            </w:tcBorders>
            <w:noWrap/>
            <w:vAlign w:val="bottom"/>
          </w:tcPr>
          <w:p w14:paraId="08B39529" w14:textId="77777777" w:rsidR="008728E0" w:rsidRPr="000D5BC8" w:rsidRDefault="008728E0" w:rsidP="008728E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eastAsia="Times New Roman" w:hAnsi="Browallia New" w:cs="Browallia New"/>
                <w:color w:val="000000" w:themeColor="text1"/>
                <w:sz w:val="28"/>
              </w:rPr>
              <w:t>19,155,532.46</w:t>
            </w:r>
          </w:p>
        </w:tc>
        <w:tc>
          <w:tcPr>
            <w:tcW w:w="1417" w:type="dxa"/>
            <w:tcBorders>
              <w:top w:val="nil"/>
              <w:left w:val="nil"/>
              <w:right w:val="nil"/>
            </w:tcBorders>
            <w:noWrap/>
          </w:tcPr>
          <w:p w14:paraId="6C6E04D5" w14:textId="77777777" w:rsidR="008728E0" w:rsidRPr="000D5BC8" w:rsidRDefault="008728E0" w:rsidP="008728E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hAnsi="Browallia New" w:cs="Browallia New"/>
                <w:color w:val="000000" w:themeColor="text1"/>
                <w:sz w:val="28"/>
              </w:rPr>
              <w:t xml:space="preserve">14,820,006.47 </w:t>
            </w:r>
          </w:p>
        </w:tc>
        <w:tc>
          <w:tcPr>
            <w:tcW w:w="1418" w:type="dxa"/>
            <w:tcBorders>
              <w:top w:val="nil"/>
              <w:left w:val="nil"/>
              <w:right w:val="nil"/>
            </w:tcBorders>
            <w:noWrap/>
            <w:vAlign w:val="bottom"/>
          </w:tcPr>
          <w:p w14:paraId="53BC4F65" w14:textId="77777777" w:rsidR="008728E0" w:rsidRPr="000D5BC8" w:rsidRDefault="008728E0" w:rsidP="008728E0">
            <w:pPr>
              <w:pStyle w:val="NoSpacing"/>
              <w:pBdr>
                <w:bottom w:val="single" w:sz="4" w:space="1" w:color="auto"/>
              </w:pBdr>
              <w:tabs>
                <w:tab w:val="left" w:pos="567"/>
              </w:tabs>
              <w:jc w:val="right"/>
              <w:rPr>
                <w:rFonts w:ascii="Browallia New" w:hAnsi="Browallia New" w:cs="Browallia New"/>
                <w:color w:val="000000" w:themeColor="text1"/>
                <w:sz w:val="28"/>
                <w:cs/>
              </w:rPr>
            </w:pPr>
            <w:r w:rsidRPr="00E93BD2">
              <w:rPr>
                <w:rFonts w:ascii="Browallia New" w:eastAsia="Times New Roman" w:hAnsi="Browallia New" w:cs="Browallia New"/>
                <w:color w:val="000000" w:themeColor="text1"/>
                <w:sz w:val="28"/>
              </w:rPr>
              <w:t>19,155,532.46</w:t>
            </w:r>
          </w:p>
        </w:tc>
      </w:tr>
      <w:tr w:rsidR="008728E0" w:rsidRPr="000D5BC8" w14:paraId="347F8722" w14:textId="77777777" w:rsidTr="00540992">
        <w:trPr>
          <w:trHeight w:val="80"/>
        </w:trPr>
        <w:tc>
          <w:tcPr>
            <w:tcW w:w="3828" w:type="dxa"/>
            <w:gridSpan w:val="2"/>
            <w:tcBorders>
              <w:top w:val="nil"/>
              <w:left w:val="nil"/>
              <w:bottom w:val="nil"/>
              <w:right w:val="nil"/>
            </w:tcBorders>
            <w:vAlign w:val="bottom"/>
          </w:tcPr>
          <w:p w14:paraId="55112159" w14:textId="77777777" w:rsidR="008728E0" w:rsidRPr="000D5BC8" w:rsidRDefault="008728E0" w:rsidP="008728E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hAnsi="Browallia New" w:cs="Browallia New"/>
                <w:color w:val="000000" w:themeColor="text1"/>
                <w:sz w:val="28"/>
              </w:rPr>
              <w:t>Total</w:t>
            </w:r>
          </w:p>
        </w:tc>
        <w:tc>
          <w:tcPr>
            <w:tcW w:w="1417" w:type="dxa"/>
            <w:tcBorders>
              <w:top w:val="nil"/>
              <w:left w:val="nil"/>
              <w:bottom w:val="nil"/>
              <w:right w:val="nil"/>
            </w:tcBorders>
            <w:noWrap/>
          </w:tcPr>
          <w:p w14:paraId="0D393FC2" w14:textId="77777777" w:rsidR="008728E0" w:rsidRPr="000D5BC8" w:rsidRDefault="008728E0" w:rsidP="008728E0">
            <w:pPr>
              <w:pStyle w:val="NoSpacing"/>
              <w:tabs>
                <w:tab w:val="left" w:pos="567"/>
              </w:tabs>
              <w:jc w:val="right"/>
              <w:rPr>
                <w:rFonts w:ascii="Browallia New" w:hAnsi="Browallia New" w:cs="Browallia New"/>
                <w:color w:val="000000" w:themeColor="text1"/>
                <w:sz w:val="28"/>
              </w:rPr>
            </w:pPr>
            <w:r w:rsidRPr="00E93BD2">
              <w:rPr>
                <w:rFonts w:ascii="Browallia New" w:hAnsi="Browallia New" w:cs="Browallia New"/>
                <w:color w:val="000000" w:themeColor="text1"/>
                <w:sz w:val="28"/>
              </w:rPr>
              <w:t>16,378,859.65</w:t>
            </w:r>
          </w:p>
        </w:tc>
        <w:tc>
          <w:tcPr>
            <w:tcW w:w="1418" w:type="dxa"/>
            <w:tcBorders>
              <w:top w:val="nil"/>
              <w:left w:val="nil"/>
              <w:bottom w:val="nil"/>
              <w:right w:val="nil"/>
            </w:tcBorders>
            <w:noWrap/>
          </w:tcPr>
          <w:p w14:paraId="684FA295" w14:textId="77777777" w:rsidR="008728E0" w:rsidRPr="000D5BC8" w:rsidRDefault="008728E0" w:rsidP="008728E0">
            <w:pPr>
              <w:pStyle w:val="NoSpacing"/>
              <w:tabs>
                <w:tab w:val="left" w:pos="567"/>
              </w:tabs>
              <w:jc w:val="right"/>
              <w:rPr>
                <w:rFonts w:ascii="Browallia New" w:hAnsi="Browallia New" w:cs="Browallia New"/>
                <w:sz w:val="28"/>
              </w:rPr>
            </w:pPr>
            <w:r w:rsidRPr="00E93BD2">
              <w:rPr>
                <w:rFonts w:ascii="Browallia New" w:hAnsi="Browallia New" w:cs="Browallia New"/>
                <w:color w:val="000000" w:themeColor="text1"/>
                <w:sz w:val="28"/>
              </w:rPr>
              <w:t>20,358,827.16</w:t>
            </w:r>
          </w:p>
        </w:tc>
        <w:tc>
          <w:tcPr>
            <w:tcW w:w="1417" w:type="dxa"/>
            <w:tcBorders>
              <w:top w:val="nil"/>
              <w:left w:val="nil"/>
              <w:bottom w:val="nil"/>
              <w:right w:val="nil"/>
            </w:tcBorders>
            <w:noWrap/>
          </w:tcPr>
          <w:p w14:paraId="521D154E" w14:textId="77777777" w:rsidR="008728E0" w:rsidRPr="000D5BC8" w:rsidRDefault="008728E0" w:rsidP="008728E0">
            <w:pPr>
              <w:pStyle w:val="NoSpacing"/>
              <w:tabs>
                <w:tab w:val="left" w:pos="567"/>
              </w:tabs>
              <w:jc w:val="right"/>
              <w:rPr>
                <w:rFonts w:ascii="Browallia New" w:hAnsi="Browallia New" w:cs="Browallia New"/>
                <w:color w:val="000000" w:themeColor="text1"/>
                <w:sz w:val="28"/>
              </w:rPr>
            </w:pPr>
            <w:r w:rsidRPr="00E93BD2">
              <w:rPr>
                <w:rFonts w:ascii="Browallia New" w:hAnsi="Browallia New" w:cs="Browallia New"/>
                <w:color w:val="000000" w:themeColor="text1"/>
                <w:sz w:val="28"/>
              </w:rPr>
              <w:t>16,378,859.65</w:t>
            </w:r>
          </w:p>
        </w:tc>
        <w:tc>
          <w:tcPr>
            <w:tcW w:w="1418" w:type="dxa"/>
            <w:tcBorders>
              <w:top w:val="nil"/>
              <w:left w:val="nil"/>
              <w:bottom w:val="nil"/>
              <w:right w:val="nil"/>
            </w:tcBorders>
            <w:noWrap/>
          </w:tcPr>
          <w:p w14:paraId="40C72FBF" w14:textId="77777777" w:rsidR="008728E0" w:rsidRPr="000D5BC8" w:rsidRDefault="008728E0" w:rsidP="008728E0">
            <w:pP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color w:val="000000" w:themeColor="text1"/>
                <w:sz w:val="28"/>
              </w:rPr>
              <w:t>20,358,827.16</w:t>
            </w:r>
          </w:p>
        </w:tc>
      </w:tr>
      <w:tr w:rsidR="008728E0" w:rsidRPr="000D5BC8" w14:paraId="69C90F6E" w14:textId="77777777" w:rsidTr="00540992">
        <w:trPr>
          <w:trHeight w:val="80"/>
        </w:trPr>
        <w:tc>
          <w:tcPr>
            <w:tcW w:w="567" w:type="dxa"/>
            <w:tcBorders>
              <w:top w:val="nil"/>
              <w:left w:val="nil"/>
              <w:bottom w:val="nil"/>
              <w:right w:val="nil"/>
            </w:tcBorders>
            <w:vAlign w:val="bottom"/>
          </w:tcPr>
          <w:p w14:paraId="1B6FE78A" w14:textId="77777777" w:rsidR="008728E0" w:rsidRPr="000D5BC8" w:rsidRDefault="008728E0" w:rsidP="008728E0">
            <w:pPr>
              <w:pStyle w:val="NoSpacing"/>
              <w:tabs>
                <w:tab w:val="left" w:pos="-4786"/>
                <w:tab w:val="left" w:pos="567"/>
                <w:tab w:val="left" w:pos="709"/>
              </w:tabs>
              <w:ind w:left="-41" w:hanging="67"/>
              <w:rPr>
                <w:rFonts w:ascii="Browallia New" w:hAnsi="Browallia New" w:cs="Browallia New"/>
                <w:color w:val="000000" w:themeColor="text1"/>
                <w:sz w:val="28"/>
              </w:rPr>
            </w:pPr>
            <w:r w:rsidRPr="000D5BC8">
              <w:rPr>
                <w:rFonts w:ascii="Browallia New" w:hAnsi="Browallia New" w:cs="Browallia New"/>
                <w:color w:val="000000" w:themeColor="text1"/>
                <w:sz w:val="28"/>
                <w:u w:val="single"/>
              </w:rPr>
              <w:t>Less</w:t>
            </w:r>
          </w:p>
        </w:tc>
        <w:tc>
          <w:tcPr>
            <w:tcW w:w="3261" w:type="dxa"/>
            <w:tcBorders>
              <w:top w:val="nil"/>
              <w:left w:val="nil"/>
              <w:bottom w:val="nil"/>
              <w:right w:val="nil"/>
            </w:tcBorders>
            <w:vAlign w:val="bottom"/>
          </w:tcPr>
          <w:p w14:paraId="2F1257D9" w14:textId="77777777" w:rsidR="008728E0" w:rsidRPr="000D5BC8" w:rsidRDefault="008728E0" w:rsidP="008728E0">
            <w:pPr>
              <w:tabs>
                <w:tab w:val="left" w:pos="567"/>
              </w:tabs>
              <w:spacing w:after="0" w:line="320" w:lineRule="exact"/>
              <w:ind w:left="-68" w:hanging="44"/>
              <w:rPr>
                <w:rFonts w:ascii="Browallia New" w:eastAsia="Times New Roman" w:hAnsi="Browallia New" w:cs="Browallia New"/>
                <w:color w:val="000000" w:themeColor="text1"/>
                <w:sz w:val="28"/>
              </w:rPr>
            </w:pPr>
            <w:r w:rsidRPr="000D5BC8">
              <w:rPr>
                <w:rFonts w:ascii="Browallia New" w:eastAsia="Times New Roman" w:hAnsi="Browallia New" w:cs="Browallia New"/>
                <w:sz w:val="28"/>
              </w:rPr>
              <w:t>Allowance for expected credit losses</w:t>
            </w:r>
          </w:p>
        </w:tc>
        <w:tc>
          <w:tcPr>
            <w:tcW w:w="1417" w:type="dxa"/>
            <w:tcBorders>
              <w:top w:val="nil"/>
              <w:left w:val="nil"/>
              <w:bottom w:val="nil"/>
              <w:right w:val="nil"/>
            </w:tcBorders>
            <w:noWrap/>
          </w:tcPr>
          <w:p w14:paraId="6DC0FAF1" w14:textId="77777777" w:rsidR="008728E0" w:rsidRPr="000D5BC8" w:rsidRDefault="008728E0" w:rsidP="008728E0">
            <w:pPr>
              <w:pStyle w:val="NoSpacing"/>
              <w:tabs>
                <w:tab w:val="left" w:pos="567"/>
              </w:tabs>
              <w:jc w:val="right"/>
              <w:rPr>
                <w:rFonts w:ascii="Browallia New" w:hAnsi="Browallia New" w:cs="Browallia New"/>
                <w:color w:val="000000" w:themeColor="text1"/>
                <w:sz w:val="28"/>
                <w:cs/>
              </w:rPr>
            </w:pPr>
            <w:r w:rsidRPr="00E93BD2">
              <w:rPr>
                <w:rFonts w:ascii="Browallia New" w:hAnsi="Browallia New" w:cs="Browallia New"/>
                <w:color w:val="000000" w:themeColor="text1"/>
                <w:sz w:val="28"/>
              </w:rPr>
              <w:t>(173,358.44)</w:t>
            </w:r>
          </w:p>
        </w:tc>
        <w:tc>
          <w:tcPr>
            <w:tcW w:w="1418" w:type="dxa"/>
            <w:tcBorders>
              <w:top w:val="nil"/>
              <w:left w:val="nil"/>
              <w:bottom w:val="nil"/>
              <w:right w:val="nil"/>
            </w:tcBorders>
            <w:noWrap/>
          </w:tcPr>
          <w:p w14:paraId="1F67EAF6" w14:textId="77777777" w:rsidR="008728E0" w:rsidRPr="000D5BC8" w:rsidRDefault="008728E0" w:rsidP="008728E0">
            <w:pPr>
              <w:pStyle w:val="NoSpacing"/>
              <w:tabs>
                <w:tab w:val="left" w:pos="567"/>
              </w:tabs>
              <w:jc w:val="right"/>
              <w:rPr>
                <w:rFonts w:ascii="Browallia New" w:hAnsi="Browallia New" w:cs="Browallia New"/>
                <w:color w:val="000000" w:themeColor="text1"/>
                <w:sz w:val="28"/>
                <w:cs/>
              </w:rPr>
            </w:pPr>
            <w:r w:rsidRPr="00E93BD2">
              <w:rPr>
                <w:rFonts w:ascii="Browallia New" w:hAnsi="Browallia New" w:cs="Browallia New"/>
                <w:color w:val="000000" w:themeColor="text1"/>
                <w:sz w:val="28"/>
              </w:rPr>
              <w:t>(249,290.75)</w:t>
            </w:r>
          </w:p>
        </w:tc>
        <w:tc>
          <w:tcPr>
            <w:tcW w:w="1417" w:type="dxa"/>
            <w:tcBorders>
              <w:top w:val="nil"/>
              <w:left w:val="nil"/>
              <w:bottom w:val="nil"/>
              <w:right w:val="nil"/>
            </w:tcBorders>
            <w:noWrap/>
          </w:tcPr>
          <w:p w14:paraId="70AD9922" w14:textId="77777777" w:rsidR="008728E0" w:rsidRPr="000D5BC8" w:rsidRDefault="008728E0" w:rsidP="008728E0">
            <w:pPr>
              <w:pStyle w:val="NoSpacing"/>
              <w:tabs>
                <w:tab w:val="left" w:pos="567"/>
              </w:tabs>
              <w:jc w:val="right"/>
              <w:rPr>
                <w:rFonts w:ascii="Browallia New" w:hAnsi="Browallia New" w:cs="Browallia New"/>
                <w:color w:val="000000" w:themeColor="text1"/>
                <w:sz w:val="28"/>
                <w:cs/>
              </w:rPr>
            </w:pPr>
            <w:r w:rsidRPr="00E93BD2">
              <w:rPr>
                <w:rFonts w:ascii="Browallia New" w:hAnsi="Browallia New" w:cs="Browallia New"/>
                <w:color w:val="000000" w:themeColor="text1"/>
                <w:sz w:val="28"/>
              </w:rPr>
              <w:t>(173,358.44)</w:t>
            </w:r>
          </w:p>
        </w:tc>
        <w:tc>
          <w:tcPr>
            <w:tcW w:w="1418" w:type="dxa"/>
            <w:tcBorders>
              <w:top w:val="nil"/>
              <w:left w:val="nil"/>
              <w:bottom w:val="nil"/>
              <w:right w:val="nil"/>
            </w:tcBorders>
            <w:noWrap/>
          </w:tcPr>
          <w:p w14:paraId="4ED8AF47"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E93BD2">
              <w:rPr>
                <w:rFonts w:ascii="Browallia New" w:hAnsi="Browallia New" w:cs="Browallia New"/>
                <w:color w:val="000000" w:themeColor="text1"/>
                <w:sz w:val="28"/>
              </w:rPr>
              <w:t>(249,290.75)</w:t>
            </w:r>
          </w:p>
        </w:tc>
      </w:tr>
      <w:tr w:rsidR="008728E0" w:rsidRPr="000D5BC8" w14:paraId="2595B9ED" w14:textId="77777777" w:rsidTr="00540992">
        <w:trPr>
          <w:trHeight w:val="80"/>
        </w:trPr>
        <w:tc>
          <w:tcPr>
            <w:tcW w:w="567" w:type="dxa"/>
            <w:tcBorders>
              <w:top w:val="nil"/>
              <w:left w:val="nil"/>
              <w:bottom w:val="nil"/>
              <w:right w:val="nil"/>
            </w:tcBorders>
            <w:vAlign w:val="bottom"/>
          </w:tcPr>
          <w:p w14:paraId="6161EA97" w14:textId="77777777" w:rsidR="008728E0" w:rsidRPr="000D5BC8" w:rsidRDefault="008728E0" w:rsidP="008728E0">
            <w:pPr>
              <w:pStyle w:val="NoSpacing"/>
              <w:tabs>
                <w:tab w:val="left" w:pos="-4786"/>
                <w:tab w:val="left" w:pos="567"/>
                <w:tab w:val="left" w:pos="709"/>
              </w:tabs>
              <w:ind w:left="-41" w:hanging="67"/>
              <w:rPr>
                <w:rFonts w:ascii="Browallia New" w:hAnsi="Browallia New" w:cs="Browallia New"/>
                <w:color w:val="000000" w:themeColor="text1"/>
                <w:sz w:val="28"/>
                <w:u w:val="single"/>
              </w:rPr>
            </w:pPr>
          </w:p>
        </w:tc>
        <w:tc>
          <w:tcPr>
            <w:tcW w:w="3261" w:type="dxa"/>
            <w:tcBorders>
              <w:top w:val="nil"/>
              <w:left w:val="nil"/>
              <w:bottom w:val="nil"/>
              <w:right w:val="nil"/>
            </w:tcBorders>
            <w:vAlign w:val="bottom"/>
          </w:tcPr>
          <w:p w14:paraId="047197D3" w14:textId="77777777" w:rsidR="008728E0" w:rsidRPr="000D5BC8" w:rsidRDefault="008728E0" w:rsidP="008728E0">
            <w:pPr>
              <w:tabs>
                <w:tab w:val="left" w:pos="567"/>
                <w:tab w:val="left" w:pos="709"/>
              </w:tabs>
              <w:spacing w:after="0" w:line="240" w:lineRule="auto"/>
              <w:ind w:hanging="108"/>
              <w:rPr>
                <w:rFonts w:ascii="Browallia New" w:eastAsia="Times New Roman" w:hAnsi="Browallia New" w:cs="Browallia New"/>
                <w:color w:val="000000" w:themeColor="text1"/>
                <w:sz w:val="28"/>
                <w:u w:val="single"/>
              </w:rPr>
            </w:pPr>
            <w:r w:rsidRPr="000D5BC8">
              <w:rPr>
                <w:rFonts w:ascii="Browallia New" w:eastAsia="Times New Roman" w:hAnsi="Browallia New" w:cs="Browallia New"/>
                <w:color w:val="000000" w:themeColor="text1"/>
                <w:sz w:val="28"/>
              </w:rPr>
              <w:t>Allowance for returned goods</w:t>
            </w:r>
          </w:p>
        </w:tc>
        <w:tc>
          <w:tcPr>
            <w:tcW w:w="1417" w:type="dxa"/>
            <w:tcBorders>
              <w:top w:val="nil"/>
              <w:left w:val="nil"/>
              <w:bottom w:val="nil"/>
              <w:right w:val="nil"/>
            </w:tcBorders>
            <w:noWrap/>
          </w:tcPr>
          <w:p w14:paraId="14DA1B86" w14:textId="77777777" w:rsidR="008728E0" w:rsidRPr="000D5BC8" w:rsidRDefault="008728E0" w:rsidP="008728E0">
            <w:pPr>
              <w:pStyle w:val="NoSpacing"/>
              <w:pBdr>
                <w:bottom w:val="single" w:sz="4" w:space="1" w:color="auto"/>
              </w:pBdr>
              <w:tabs>
                <w:tab w:val="left" w:pos="567"/>
              </w:tabs>
              <w:jc w:val="right"/>
              <w:rPr>
                <w:rFonts w:ascii="Browallia New" w:hAnsi="Browallia New" w:cs="Browallia New"/>
                <w:color w:val="000000" w:themeColor="text1"/>
                <w:sz w:val="28"/>
                <w:cs/>
              </w:rPr>
            </w:pPr>
            <w:r w:rsidRPr="00E93BD2">
              <w:rPr>
                <w:rFonts w:ascii="Browallia New" w:hAnsi="Browallia New" w:cs="Browallia New"/>
                <w:color w:val="000000" w:themeColor="text1"/>
                <w:sz w:val="28"/>
              </w:rPr>
              <w:t>(572,183.08)</w:t>
            </w:r>
          </w:p>
        </w:tc>
        <w:tc>
          <w:tcPr>
            <w:tcW w:w="1418" w:type="dxa"/>
            <w:tcBorders>
              <w:top w:val="nil"/>
              <w:left w:val="nil"/>
              <w:bottom w:val="nil"/>
              <w:right w:val="nil"/>
            </w:tcBorders>
            <w:noWrap/>
          </w:tcPr>
          <w:p w14:paraId="0E5E9B0E" w14:textId="77777777" w:rsidR="008728E0" w:rsidRPr="000D5BC8" w:rsidRDefault="008728E0" w:rsidP="008728E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hAnsi="Browallia New" w:cs="Browallia New"/>
                <w:color w:val="000000" w:themeColor="text1"/>
                <w:sz w:val="28"/>
              </w:rPr>
              <w:t>(540,589.19)</w:t>
            </w:r>
          </w:p>
        </w:tc>
        <w:tc>
          <w:tcPr>
            <w:tcW w:w="1417" w:type="dxa"/>
            <w:tcBorders>
              <w:top w:val="nil"/>
              <w:left w:val="nil"/>
              <w:bottom w:val="nil"/>
              <w:right w:val="nil"/>
            </w:tcBorders>
            <w:noWrap/>
          </w:tcPr>
          <w:p w14:paraId="5E6F247A" w14:textId="77777777" w:rsidR="008728E0" w:rsidRPr="000D5BC8" w:rsidRDefault="008728E0" w:rsidP="008728E0">
            <w:pPr>
              <w:pStyle w:val="NoSpacing"/>
              <w:pBdr>
                <w:bottom w:val="single" w:sz="4" w:space="1" w:color="auto"/>
              </w:pBdr>
              <w:tabs>
                <w:tab w:val="left" w:pos="567"/>
              </w:tabs>
              <w:jc w:val="right"/>
              <w:rPr>
                <w:rFonts w:ascii="Browallia New" w:hAnsi="Browallia New" w:cs="Browallia New"/>
                <w:color w:val="000000" w:themeColor="text1"/>
                <w:sz w:val="28"/>
                <w:cs/>
              </w:rPr>
            </w:pPr>
            <w:r w:rsidRPr="00E93BD2">
              <w:rPr>
                <w:rFonts w:ascii="Browallia New" w:hAnsi="Browallia New" w:cs="Browallia New"/>
                <w:color w:val="000000" w:themeColor="text1"/>
                <w:sz w:val="28"/>
              </w:rPr>
              <w:t>(572,183.08)</w:t>
            </w:r>
          </w:p>
        </w:tc>
        <w:tc>
          <w:tcPr>
            <w:tcW w:w="1418" w:type="dxa"/>
            <w:tcBorders>
              <w:top w:val="nil"/>
              <w:left w:val="nil"/>
              <w:bottom w:val="nil"/>
              <w:right w:val="nil"/>
            </w:tcBorders>
            <w:noWrap/>
          </w:tcPr>
          <w:p w14:paraId="68D74598" w14:textId="77777777" w:rsidR="008728E0" w:rsidRPr="000D5BC8" w:rsidRDefault="008728E0" w:rsidP="008728E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hAnsi="Browallia New" w:cs="Browallia New"/>
                <w:color w:val="000000" w:themeColor="text1"/>
                <w:sz w:val="28"/>
              </w:rPr>
              <w:t>(540,589.19)</w:t>
            </w:r>
          </w:p>
        </w:tc>
      </w:tr>
      <w:tr w:rsidR="004B1978" w:rsidRPr="000D5BC8" w14:paraId="70040C68" w14:textId="77777777" w:rsidTr="00540992">
        <w:trPr>
          <w:trHeight w:val="80"/>
        </w:trPr>
        <w:tc>
          <w:tcPr>
            <w:tcW w:w="3828" w:type="dxa"/>
            <w:gridSpan w:val="2"/>
            <w:tcBorders>
              <w:top w:val="nil"/>
              <w:left w:val="nil"/>
              <w:bottom w:val="nil"/>
              <w:right w:val="nil"/>
            </w:tcBorders>
            <w:vAlign w:val="bottom"/>
          </w:tcPr>
          <w:p w14:paraId="7C0A8D8A" w14:textId="77777777" w:rsidR="004B1978" w:rsidRPr="000D5BC8" w:rsidRDefault="004B1978" w:rsidP="004B1978">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Total trade accounts receivable - net</w:t>
            </w:r>
          </w:p>
        </w:tc>
        <w:tc>
          <w:tcPr>
            <w:tcW w:w="1417" w:type="dxa"/>
            <w:tcBorders>
              <w:left w:val="nil"/>
              <w:right w:val="nil"/>
            </w:tcBorders>
            <w:noWrap/>
            <w:vAlign w:val="bottom"/>
          </w:tcPr>
          <w:p w14:paraId="3BE4DC2C" w14:textId="36891FAA" w:rsidR="004B1978" w:rsidRPr="000D5BC8" w:rsidRDefault="004B1978" w:rsidP="004B197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709A">
              <w:rPr>
                <w:rFonts w:ascii="Browallia New" w:eastAsia="Times New Roman" w:hAnsi="Browallia New" w:cs="Browallia New"/>
                <w:color w:val="000000" w:themeColor="text1"/>
                <w:sz w:val="28"/>
              </w:rPr>
              <w:t>15,633,318.13</w:t>
            </w:r>
          </w:p>
        </w:tc>
        <w:tc>
          <w:tcPr>
            <w:tcW w:w="1418" w:type="dxa"/>
            <w:tcBorders>
              <w:left w:val="nil"/>
              <w:right w:val="nil"/>
            </w:tcBorders>
            <w:noWrap/>
            <w:vAlign w:val="bottom"/>
          </w:tcPr>
          <w:p w14:paraId="55DF5355" w14:textId="45907DB8" w:rsidR="004B1978" w:rsidRPr="000D5BC8" w:rsidRDefault="004B1978" w:rsidP="004B1978">
            <w:pPr>
              <w:pStyle w:val="NoSpacing"/>
              <w:pBdr>
                <w:bottom w:val="single" w:sz="4" w:space="1" w:color="auto"/>
              </w:pBdr>
              <w:tabs>
                <w:tab w:val="left" w:pos="567"/>
              </w:tabs>
              <w:jc w:val="right"/>
              <w:rPr>
                <w:rFonts w:ascii="Browallia New" w:hAnsi="Browallia New" w:cs="Browallia New"/>
                <w:color w:val="000000" w:themeColor="text1"/>
                <w:sz w:val="28"/>
                <w:cs/>
              </w:rPr>
            </w:pPr>
            <w:r w:rsidRPr="0090709A">
              <w:rPr>
                <w:rFonts w:ascii="Browallia New" w:eastAsia="Times New Roman" w:hAnsi="Browallia New" w:cs="Browallia New"/>
                <w:color w:val="000000" w:themeColor="text1"/>
                <w:sz w:val="28"/>
              </w:rPr>
              <w:t>19,</w:t>
            </w:r>
            <w:r w:rsidRPr="0090709A">
              <w:rPr>
                <w:rFonts w:ascii="Browallia New" w:eastAsia="Times New Roman" w:hAnsi="Browallia New" w:cs="Browallia New"/>
                <w:color w:val="000000" w:themeColor="text1"/>
                <w:sz w:val="28"/>
                <w:cs/>
              </w:rPr>
              <w:t>568</w:t>
            </w:r>
            <w:r w:rsidRPr="0090709A">
              <w:rPr>
                <w:rFonts w:ascii="Browallia New" w:eastAsia="Times New Roman" w:hAnsi="Browallia New" w:cs="Browallia New"/>
                <w:color w:val="000000" w:themeColor="text1"/>
                <w:sz w:val="28"/>
              </w:rPr>
              <w:t>,</w:t>
            </w:r>
            <w:r w:rsidRPr="0090709A">
              <w:rPr>
                <w:rFonts w:ascii="Browallia New" w:eastAsia="Times New Roman" w:hAnsi="Browallia New" w:cs="Browallia New"/>
                <w:color w:val="000000" w:themeColor="text1"/>
                <w:sz w:val="28"/>
                <w:cs/>
              </w:rPr>
              <w:t>94</w:t>
            </w:r>
            <w:r w:rsidRPr="0090709A">
              <w:rPr>
                <w:rFonts w:ascii="Browallia New" w:eastAsia="Times New Roman" w:hAnsi="Browallia New" w:cs="Browallia New"/>
                <w:color w:val="000000" w:themeColor="text1"/>
                <w:sz w:val="28"/>
              </w:rPr>
              <w:t>7.22</w:t>
            </w:r>
          </w:p>
        </w:tc>
        <w:tc>
          <w:tcPr>
            <w:tcW w:w="1417" w:type="dxa"/>
            <w:tcBorders>
              <w:left w:val="nil"/>
              <w:right w:val="nil"/>
            </w:tcBorders>
            <w:noWrap/>
            <w:vAlign w:val="bottom"/>
          </w:tcPr>
          <w:p w14:paraId="738CCB6D" w14:textId="5333E830" w:rsidR="004B1978" w:rsidRPr="000D5BC8" w:rsidRDefault="004B1978" w:rsidP="004B197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709A">
              <w:rPr>
                <w:rFonts w:ascii="Browallia New" w:eastAsia="Times New Roman" w:hAnsi="Browallia New" w:cs="Browallia New"/>
                <w:color w:val="000000" w:themeColor="text1"/>
                <w:sz w:val="28"/>
              </w:rPr>
              <w:t>15,633,318.13</w:t>
            </w:r>
          </w:p>
        </w:tc>
        <w:tc>
          <w:tcPr>
            <w:tcW w:w="1418" w:type="dxa"/>
            <w:tcBorders>
              <w:left w:val="nil"/>
              <w:right w:val="nil"/>
            </w:tcBorders>
            <w:noWrap/>
            <w:vAlign w:val="bottom"/>
          </w:tcPr>
          <w:p w14:paraId="7B6515D8" w14:textId="095F6C4E" w:rsidR="004B1978" w:rsidRPr="000D5BC8" w:rsidRDefault="004B1978" w:rsidP="004B1978">
            <w:pPr>
              <w:pStyle w:val="NoSpacing"/>
              <w:pBdr>
                <w:bottom w:val="single" w:sz="4" w:space="1" w:color="auto"/>
              </w:pBdr>
              <w:tabs>
                <w:tab w:val="left" w:pos="567"/>
              </w:tabs>
              <w:jc w:val="right"/>
              <w:rPr>
                <w:rFonts w:ascii="Browallia New" w:hAnsi="Browallia New" w:cs="Browallia New"/>
                <w:color w:val="000000" w:themeColor="text1"/>
                <w:sz w:val="28"/>
                <w:cs/>
              </w:rPr>
            </w:pPr>
            <w:r w:rsidRPr="0090709A">
              <w:rPr>
                <w:rFonts w:ascii="Browallia New" w:eastAsia="Times New Roman" w:hAnsi="Browallia New" w:cs="Browallia New"/>
                <w:color w:val="000000" w:themeColor="text1"/>
                <w:sz w:val="28"/>
              </w:rPr>
              <w:t>19,568,947.22</w:t>
            </w:r>
          </w:p>
        </w:tc>
      </w:tr>
      <w:tr w:rsidR="008728E0" w:rsidRPr="000D5BC8" w14:paraId="4B1D74BA" w14:textId="77777777" w:rsidTr="00540992">
        <w:trPr>
          <w:trHeight w:val="432"/>
          <w:tblHeader/>
        </w:trPr>
        <w:tc>
          <w:tcPr>
            <w:tcW w:w="3828" w:type="dxa"/>
            <w:gridSpan w:val="2"/>
            <w:tcBorders>
              <w:top w:val="nil"/>
              <w:left w:val="nil"/>
              <w:bottom w:val="nil"/>
              <w:right w:val="nil"/>
            </w:tcBorders>
            <w:vAlign w:val="bottom"/>
          </w:tcPr>
          <w:p w14:paraId="665CE53E" w14:textId="77777777" w:rsidR="008728E0" w:rsidRPr="000D5BC8" w:rsidRDefault="008728E0" w:rsidP="008728E0">
            <w:pPr>
              <w:tabs>
                <w:tab w:val="left" w:pos="567"/>
                <w:tab w:val="left" w:pos="709"/>
              </w:tabs>
              <w:spacing w:before="120" w:after="0" w:line="240" w:lineRule="auto"/>
              <w:ind w:left="-105"/>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u w:val="single"/>
              </w:rPr>
              <w:t>Other current receivables</w:t>
            </w:r>
          </w:p>
        </w:tc>
        <w:tc>
          <w:tcPr>
            <w:tcW w:w="1417" w:type="dxa"/>
            <w:noWrap/>
            <w:vAlign w:val="bottom"/>
          </w:tcPr>
          <w:p w14:paraId="14D37848" w14:textId="77777777" w:rsidR="008728E0" w:rsidRPr="000D5BC8" w:rsidRDefault="008728E0" w:rsidP="008728E0">
            <w:pPr>
              <w:tabs>
                <w:tab w:val="left" w:pos="567"/>
              </w:tabs>
              <w:spacing w:after="0" w:line="240" w:lineRule="auto"/>
              <w:jc w:val="center"/>
              <w:rPr>
                <w:rFonts w:ascii="Browallia New" w:hAnsi="Browallia New" w:cs="Browallia New"/>
                <w:sz w:val="28"/>
                <w:cs/>
              </w:rPr>
            </w:pPr>
          </w:p>
        </w:tc>
        <w:tc>
          <w:tcPr>
            <w:tcW w:w="1418" w:type="dxa"/>
            <w:noWrap/>
            <w:vAlign w:val="bottom"/>
          </w:tcPr>
          <w:p w14:paraId="0FBA2632" w14:textId="77777777" w:rsidR="008728E0" w:rsidRPr="000D5BC8" w:rsidRDefault="008728E0" w:rsidP="008728E0">
            <w:pPr>
              <w:tabs>
                <w:tab w:val="left" w:pos="567"/>
              </w:tabs>
              <w:spacing w:after="0" w:line="240" w:lineRule="auto"/>
              <w:jc w:val="center"/>
              <w:rPr>
                <w:rFonts w:ascii="Browallia New" w:hAnsi="Browallia New" w:cs="Browallia New"/>
                <w:sz w:val="28"/>
                <w:cs/>
              </w:rPr>
            </w:pPr>
          </w:p>
        </w:tc>
        <w:tc>
          <w:tcPr>
            <w:tcW w:w="1417" w:type="dxa"/>
            <w:noWrap/>
            <w:vAlign w:val="bottom"/>
          </w:tcPr>
          <w:p w14:paraId="7357FCF1" w14:textId="77777777" w:rsidR="008728E0" w:rsidRPr="000D5BC8" w:rsidRDefault="008728E0" w:rsidP="008728E0">
            <w:pPr>
              <w:tabs>
                <w:tab w:val="left" w:pos="567"/>
              </w:tabs>
              <w:spacing w:after="0" w:line="240" w:lineRule="auto"/>
              <w:jc w:val="center"/>
              <w:rPr>
                <w:rFonts w:ascii="Browallia New" w:hAnsi="Browallia New" w:cs="Browallia New"/>
                <w:sz w:val="28"/>
                <w:cs/>
              </w:rPr>
            </w:pPr>
          </w:p>
        </w:tc>
        <w:tc>
          <w:tcPr>
            <w:tcW w:w="1418" w:type="dxa"/>
            <w:noWrap/>
            <w:vAlign w:val="bottom"/>
          </w:tcPr>
          <w:p w14:paraId="118F8CE9" w14:textId="77777777" w:rsidR="008728E0" w:rsidRPr="000D5BC8" w:rsidRDefault="008728E0" w:rsidP="008728E0">
            <w:pPr>
              <w:tabs>
                <w:tab w:val="left" w:pos="567"/>
              </w:tabs>
              <w:spacing w:after="0" w:line="240" w:lineRule="auto"/>
              <w:jc w:val="center"/>
              <w:rPr>
                <w:rFonts w:ascii="Browallia New" w:hAnsi="Browallia New" w:cs="Browallia New"/>
                <w:sz w:val="28"/>
                <w:cs/>
              </w:rPr>
            </w:pPr>
          </w:p>
        </w:tc>
      </w:tr>
      <w:tr w:rsidR="008728E0" w:rsidRPr="000D5BC8" w14:paraId="7D323127" w14:textId="77777777" w:rsidTr="00540992">
        <w:trPr>
          <w:trHeight w:val="60"/>
        </w:trPr>
        <w:tc>
          <w:tcPr>
            <w:tcW w:w="3828" w:type="dxa"/>
            <w:gridSpan w:val="2"/>
            <w:tcBorders>
              <w:top w:val="nil"/>
              <w:left w:val="nil"/>
              <w:bottom w:val="nil"/>
              <w:right w:val="nil"/>
            </w:tcBorders>
            <w:vAlign w:val="bottom"/>
          </w:tcPr>
          <w:p w14:paraId="4413D23F" w14:textId="77777777" w:rsidR="008728E0" w:rsidRPr="000D5BC8" w:rsidRDefault="008728E0" w:rsidP="008728E0">
            <w:pPr>
              <w:tabs>
                <w:tab w:val="left" w:pos="567"/>
                <w:tab w:val="left" w:pos="709"/>
              </w:tabs>
              <w:spacing w:after="0" w:line="240" w:lineRule="auto"/>
              <w:ind w:left="-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 xml:space="preserve">Other </w:t>
            </w:r>
            <w:r w:rsidRPr="005B0BD5">
              <w:rPr>
                <w:rFonts w:ascii="Browallia New" w:eastAsia="Times New Roman" w:hAnsi="Browallia New" w:cs="Browallia New"/>
                <w:color w:val="000000" w:themeColor="text1"/>
                <w:sz w:val="28"/>
              </w:rPr>
              <w:t>current</w:t>
            </w:r>
            <w:r w:rsidRPr="000D5BC8">
              <w:rPr>
                <w:rFonts w:ascii="Browallia New" w:eastAsia="Times New Roman" w:hAnsi="Browallia New" w:cs="Browallia New"/>
                <w:color w:val="000000" w:themeColor="text1"/>
                <w:sz w:val="28"/>
              </w:rPr>
              <w:t xml:space="preserve"> receivables</w:t>
            </w:r>
            <w:r w:rsidRPr="000D5BC8">
              <w:rPr>
                <w:rFonts w:ascii="Browallia New" w:eastAsia="Times New Roman" w:hAnsi="Browallia New" w:cs="Browallia New"/>
                <w:color w:val="000000" w:themeColor="text1"/>
                <w:sz w:val="28"/>
                <w:cs/>
              </w:rPr>
              <w:t xml:space="preserve"> - </w:t>
            </w:r>
            <w:r w:rsidRPr="000D5BC8">
              <w:rPr>
                <w:rFonts w:ascii="Browallia New" w:eastAsia="Times New Roman" w:hAnsi="Browallia New" w:cs="Browallia New"/>
                <w:color w:val="000000" w:themeColor="text1"/>
                <w:sz w:val="28"/>
              </w:rPr>
              <w:t>Other companies</w:t>
            </w:r>
          </w:p>
        </w:tc>
        <w:tc>
          <w:tcPr>
            <w:tcW w:w="1417" w:type="dxa"/>
            <w:tcBorders>
              <w:top w:val="nil"/>
              <w:left w:val="nil"/>
              <w:bottom w:val="nil"/>
              <w:right w:val="nil"/>
            </w:tcBorders>
            <w:noWrap/>
            <w:vAlign w:val="bottom"/>
          </w:tcPr>
          <w:p w14:paraId="47758A16" w14:textId="77777777"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rPr>
            </w:pPr>
            <w:r w:rsidRPr="00164C83">
              <w:rPr>
                <w:rFonts w:ascii="Browallia New" w:hAnsi="Browallia New" w:cs="Browallia New"/>
                <w:color w:val="000000" w:themeColor="text1"/>
                <w:sz w:val="28"/>
                <w:cs/>
              </w:rPr>
              <w:t>172</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939.26</w:t>
            </w:r>
          </w:p>
        </w:tc>
        <w:tc>
          <w:tcPr>
            <w:tcW w:w="1418" w:type="dxa"/>
            <w:tcBorders>
              <w:top w:val="nil"/>
              <w:left w:val="nil"/>
              <w:bottom w:val="nil"/>
              <w:right w:val="nil"/>
            </w:tcBorders>
            <w:noWrap/>
            <w:vAlign w:val="bottom"/>
          </w:tcPr>
          <w:p w14:paraId="033F479C" w14:textId="77777777"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rPr>
            </w:pPr>
            <w:r w:rsidRPr="00E93BD2">
              <w:rPr>
                <w:rFonts w:ascii="Browallia New" w:hAnsi="Browallia New" w:cs="Browallia New"/>
                <w:color w:val="000000" w:themeColor="text1"/>
                <w:sz w:val="28"/>
              </w:rPr>
              <w:t>433,</w:t>
            </w:r>
            <w:r w:rsidRPr="00E93BD2">
              <w:rPr>
                <w:rFonts w:ascii="Browallia New" w:hAnsi="Browallia New" w:cs="Browallia New"/>
                <w:color w:val="000000" w:themeColor="text1"/>
                <w:sz w:val="28"/>
                <w:cs/>
              </w:rPr>
              <w:t>4</w:t>
            </w:r>
            <w:r w:rsidRPr="00E93BD2">
              <w:rPr>
                <w:rFonts w:ascii="Browallia New" w:hAnsi="Browallia New" w:cs="Browallia New"/>
                <w:color w:val="000000" w:themeColor="text1"/>
                <w:sz w:val="28"/>
              </w:rPr>
              <w:t>83.64</w:t>
            </w:r>
          </w:p>
        </w:tc>
        <w:tc>
          <w:tcPr>
            <w:tcW w:w="1417" w:type="dxa"/>
            <w:tcBorders>
              <w:top w:val="nil"/>
              <w:left w:val="nil"/>
              <w:bottom w:val="nil"/>
              <w:right w:val="nil"/>
            </w:tcBorders>
            <w:noWrap/>
            <w:vAlign w:val="bottom"/>
          </w:tcPr>
          <w:p w14:paraId="2DAAE871" w14:textId="77777777"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rPr>
            </w:pPr>
            <w:r w:rsidRPr="00E93BD2">
              <w:rPr>
                <w:rFonts w:ascii="Browallia New" w:eastAsia="Times New Roman" w:hAnsi="Browallia New" w:cs="Browallia New"/>
                <w:color w:val="000000" w:themeColor="text1"/>
                <w:sz w:val="28"/>
              </w:rPr>
              <w:t>136,494.55</w:t>
            </w:r>
          </w:p>
        </w:tc>
        <w:tc>
          <w:tcPr>
            <w:tcW w:w="1418" w:type="dxa"/>
            <w:tcBorders>
              <w:top w:val="nil"/>
              <w:left w:val="nil"/>
              <w:bottom w:val="nil"/>
              <w:right w:val="nil"/>
            </w:tcBorders>
            <w:noWrap/>
            <w:vAlign w:val="bottom"/>
          </w:tcPr>
          <w:p w14:paraId="10A3F672" w14:textId="77777777"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rPr>
            </w:pPr>
            <w:r w:rsidRPr="00E93BD2">
              <w:rPr>
                <w:rFonts w:ascii="Browallia New" w:hAnsi="Browallia New" w:cs="Browallia New"/>
                <w:color w:val="000000" w:themeColor="text1"/>
                <w:sz w:val="28"/>
              </w:rPr>
              <w:t>282,580.95</w:t>
            </w:r>
          </w:p>
        </w:tc>
      </w:tr>
      <w:tr w:rsidR="008728E0" w:rsidRPr="000D5BC8" w14:paraId="6E84A0E9" w14:textId="77777777" w:rsidTr="00540992">
        <w:trPr>
          <w:trHeight w:val="57"/>
        </w:trPr>
        <w:tc>
          <w:tcPr>
            <w:tcW w:w="3828" w:type="dxa"/>
            <w:gridSpan w:val="2"/>
            <w:tcBorders>
              <w:top w:val="nil"/>
              <w:left w:val="nil"/>
              <w:bottom w:val="nil"/>
              <w:right w:val="nil"/>
            </w:tcBorders>
            <w:vAlign w:val="bottom"/>
          </w:tcPr>
          <w:p w14:paraId="099498C9" w14:textId="77777777" w:rsidR="008728E0" w:rsidRPr="000D5BC8" w:rsidRDefault="008728E0" w:rsidP="008728E0">
            <w:pPr>
              <w:tabs>
                <w:tab w:val="left" w:pos="567"/>
                <w:tab w:val="left" w:pos="709"/>
              </w:tabs>
              <w:spacing w:after="0" w:line="240" w:lineRule="auto"/>
              <w:ind w:left="-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 xml:space="preserve">Accrued interest  </w:t>
            </w:r>
            <w:r w:rsidRPr="000D5BC8">
              <w:rPr>
                <w:rFonts w:ascii="Browallia New" w:eastAsia="Times New Roman" w:hAnsi="Browallia New" w:cs="Browallia New"/>
                <w:color w:val="000000" w:themeColor="text1"/>
                <w:sz w:val="28"/>
                <w:cs/>
              </w:rPr>
              <w:t xml:space="preserve"> </w:t>
            </w:r>
            <w:r w:rsidRPr="000D5BC8">
              <w:rPr>
                <w:rFonts w:ascii="Browallia New" w:eastAsia="Times New Roman" w:hAnsi="Browallia New" w:cs="Browallia New"/>
                <w:color w:val="000000" w:themeColor="text1"/>
                <w:sz w:val="28"/>
              </w:rPr>
              <w:t xml:space="preserve">- Related </w:t>
            </w:r>
            <w:r>
              <w:rPr>
                <w:rFonts w:ascii="Browallia New" w:eastAsia="Times New Roman" w:hAnsi="Browallia New" w:cs="Browallia New"/>
                <w:color w:val="000000" w:themeColor="text1"/>
                <w:sz w:val="28"/>
              </w:rPr>
              <w:t>companies</w:t>
            </w:r>
          </w:p>
        </w:tc>
        <w:tc>
          <w:tcPr>
            <w:tcW w:w="1417" w:type="dxa"/>
            <w:tcBorders>
              <w:top w:val="nil"/>
              <w:left w:val="nil"/>
              <w:bottom w:val="nil"/>
              <w:right w:val="nil"/>
            </w:tcBorders>
            <w:noWrap/>
            <w:vAlign w:val="bottom"/>
          </w:tcPr>
          <w:p w14:paraId="24B614FD" w14:textId="77777777" w:rsidR="008728E0" w:rsidRPr="000D5BC8" w:rsidRDefault="008728E0" w:rsidP="008728E0">
            <w:pPr>
              <w:pStyle w:val="NoSpacing"/>
              <w:tabs>
                <w:tab w:val="left" w:pos="567"/>
                <w:tab w:val="left" w:pos="709"/>
              </w:tabs>
              <w:jc w:val="right"/>
              <w:rPr>
                <w:rFonts w:ascii="Browallia New" w:hAnsi="Browallia New" w:cs="Browallia New"/>
                <w:sz w:val="28"/>
              </w:rPr>
            </w:pPr>
            <w:r w:rsidRPr="00164C83">
              <w:rPr>
                <w:rFonts w:ascii="Browallia New" w:hAnsi="Browallia New" w:cs="Browallia New"/>
                <w:color w:val="000000" w:themeColor="text1"/>
                <w:sz w:val="28"/>
                <w:cs/>
              </w:rPr>
              <w:t>24</w:t>
            </w:r>
            <w:r w:rsidRPr="00164C83">
              <w:rPr>
                <w:rFonts w:ascii="Browallia New" w:hAnsi="Browallia New" w:cs="Browallia New"/>
                <w:color w:val="000000" w:themeColor="text1"/>
                <w:sz w:val="28"/>
              </w:rPr>
              <w:t>,</w:t>
            </w:r>
            <w:r w:rsidRPr="00164C83">
              <w:rPr>
                <w:rFonts w:ascii="Browallia New" w:hAnsi="Browallia New" w:cs="Browallia New"/>
                <w:color w:val="000000" w:themeColor="text1"/>
                <w:sz w:val="28"/>
                <w:cs/>
              </w:rPr>
              <w:t>739.43</w:t>
            </w:r>
          </w:p>
        </w:tc>
        <w:tc>
          <w:tcPr>
            <w:tcW w:w="1418" w:type="dxa"/>
            <w:tcBorders>
              <w:top w:val="nil"/>
              <w:left w:val="nil"/>
              <w:bottom w:val="nil"/>
              <w:right w:val="nil"/>
            </w:tcBorders>
            <w:noWrap/>
            <w:vAlign w:val="bottom"/>
          </w:tcPr>
          <w:p w14:paraId="784FE9B3" w14:textId="77777777"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rPr>
            </w:pPr>
            <w:r w:rsidRPr="00E93BD2">
              <w:rPr>
                <w:rFonts w:ascii="Browallia New" w:hAnsi="Browallia New" w:cs="Browallia New"/>
                <w:sz w:val="28"/>
              </w:rPr>
              <w:t>47,795.90</w:t>
            </w:r>
          </w:p>
        </w:tc>
        <w:tc>
          <w:tcPr>
            <w:tcW w:w="1417" w:type="dxa"/>
            <w:tcBorders>
              <w:top w:val="nil"/>
              <w:left w:val="nil"/>
              <w:bottom w:val="nil"/>
              <w:right w:val="nil"/>
            </w:tcBorders>
            <w:noWrap/>
            <w:vAlign w:val="bottom"/>
          </w:tcPr>
          <w:p w14:paraId="2CC57648" w14:textId="77777777"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rPr>
            </w:pPr>
            <w:r w:rsidRPr="00E67945">
              <w:rPr>
                <w:rFonts w:ascii="Browallia New" w:hAnsi="Browallia New" w:cs="Browallia New"/>
                <w:color w:val="000000" w:themeColor="text1"/>
                <w:sz w:val="28"/>
              </w:rPr>
              <w:t>13,228.09</w:t>
            </w:r>
          </w:p>
        </w:tc>
        <w:tc>
          <w:tcPr>
            <w:tcW w:w="1418" w:type="dxa"/>
            <w:tcBorders>
              <w:top w:val="nil"/>
              <w:left w:val="nil"/>
              <w:bottom w:val="nil"/>
              <w:right w:val="nil"/>
            </w:tcBorders>
            <w:noWrap/>
            <w:vAlign w:val="bottom"/>
          </w:tcPr>
          <w:p w14:paraId="2E57848B" w14:textId="77777777" w:rsidR="008728E0" w:rsidRPr="000D5BC8" w:rsidRDefault="008728E0" w:rsidP="008728E0">
            <w:pPr>
              <w:pStyle w:val="NoSpacing"/>
              <w:tabs>
                <w:tab w:val="left" w:pos="567"/>
                <w:tab w:val="left" w:pos="709"/>
              </w:tabs>
              <w:jc w:val="right"/>
              <w:rPr>
                <w:rFonts w:ascii="Browallia New" w:hAnsi="Browallia New" w:cs="Browallia New"/>
                <w:color w:val="000000" w:themeColor="text1"/>
                <w:sz w:val="28"/>
                <w:highlight w:val="yellow"/>
              </w:rPr>
            </w:pPr>
            <w:r w:rsidRPr="00E93BD2">
              <w:rPr>
                <w:rFonts w:ascii="Browallia New" w:hAnsi="Browallia New" w:cs="Browallia New"/>
                <w:color w:val="000000" w:themeColor="text1"/>
                <w:sz w:val="28"/>
              </w:rPr>
              <w:t>-</w:t>
            </w:r>
          </w:p>
        </w:tc>
      </w:tr>
      <w:tr w:rsidR="008728E0" w:rsidRPr="000D5BC8" w14:paraId="00BDA749" w14:textId="77777777" w:rsidTr="00540992">
        <w:trPr>
          <w:trHeight w:val="57"/>
        </w:trPr>
        <w:tc>
          <w:tcPr>
            <w:tcW w:w="3828" w:type="dxa"/>
            <w:gridSpan w:val="2"/>
            <w:tcBorders>
              <w:top w:val="nil"/>
              <w:left w:val="nil"/>
              <w:bottom w:val="nil"/>
              <w:right w:val="nil"/>
            </w:tcBorders>
            <w:vAlign w:val="bottom"/>
          </w:tcPr>
          <w:p w14:paraId="711DF15E" w14:textId="77777777" w:rsidR="008728E0" w:rsidRPr="000D5BC8" w:rsidRDefault="008728E0" w:rsidP="008728E0">
            <w:pPr>
              <w:tabs>
                <w:tab w:val="left" w:pos="567"/>
                <w:tab w:val="left" w:pos="709"/>
              </w:tabs>
              <w:spacing w:after="0" w:line="240" w:lineRule="auto"/>
              <w:ind w:left="-108"/>
              <w:rPr>
                <w:rFonts w:ascii="Browallia New" w:eastAsia="Times New Roman" w:hAnsi="Browallia New" w:cs="Browallia New"/>
                <w:sz w:val="28"/>
                <w:cs/>
              </w:rPr>
            </w:pPr>
            <w:r w:rsidRPr="000D5BC8">
              <w:rPr>
                <w:rFonts w:ascii="Browallia New" w:eastAsia="Times New Roman" w:hAnsi="Browallia New" w:cs="Browallia New"/>
                <w:sz w:val="28"/>
                <w:cs/>
              </w:rPr>
              <w:t xml:space="preserve">                     </w:t>
            </w:r>
            <w:r w:rsidRPr="000D5BC8">
              <w:rPr>
                <w:rFonts w:ascii="Browallia New" w:eastAsia="Times New Roman" w:hAnsi="Browallia New" w:cs="Browallia New"/>
                <w:sz w:val="28"/>
              </w:rPr>
              <w:t xml:space="preserve">   </w:t>
            </w:r>
            <w:r w:rsidRPr="000D5BC8">
              <w:rPr>
                <w:rFonts w:ascii="Browallia New" w:eastAsia="Times New Roman" w:hAnsi="Browallia New" w:cs="Browallia New"/>
                <w:sz w:val="28"/>
                <w:cs/>
              </w:rPr>
              <w:t xml:space="preserve"> </w:t>
            </w:r>
            <w:r w:rsidRPr="000D5BC8">
              <w:rPr>
                <w:rFonts w:ascii="Browallia New" w:eastAsia="Times New Roman" w:hAnsi="Browallia New" w:cs="Browallia New"/>
                <w:sz w:val="28"/>
              </w:rPr>
              <w:t>- Other companies</w:t>
            </w:r>
          </w:p>
        </w:tc>
        <w:tc>
          <w:tcPr>
            <w:tcW w:w="1417" w:type="dxa"/>
            <w:tcBorders>
              <w:top w:val="nil"/>
              <w:left w:val="nil"/>
              <w:bottom w:val="nil"/>
              <w:right w:val="nil"/>
            </w:tcBorders>
            <w:noWrap/>
            <w:vAlign w:val="bottom"/>
          </w:tcPr>
          <w:p w14:paraId="24C1A48D"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164C83">
              <w:rPr>
                <w:rFonts w:ascii="Browallia New" w:eastAsia="Times New Roman" w:hAnsi="Browallia New" w:cs="Browallia New"/>
                <w:color w:val="000000" w:themeColor="text1"/>
                <w:sz w:val="28"/>
                <w:cs/>
              </w:rPr>
              <w:t>28</w:t>
            </w:r>
            <w:r w:rsidRPr="00164C83">
              <w:rPr>
                <w:rFonts w:ascii="Browallia New" w:eastAsia="Times New Roman" w:hAnsi="Browallia New" w:cs="Browallia New"/>
                <w:color w:val="000000" w:themeColor="text1"/>
                <w:sz w:val="28"/>
              </w:rPr>
              <w:t>,</w:t>
            </w:r>
            <w:r w:rsidRPr="00164C83">
              <w:rPr>
                <w:rFonts w:ascii="Browallia New" w:eastAsia="Times New Roman" w:hAnsi="Browallia New" w:cs="Browallia New"/>
                <w:color w:val="000000" w:themeColor="text1"/>
                <w:sz w:val="28"/>
                <w:cs/>
              </w:rPr>
              <w:t>650.96</w:t>
            </w:r>
          </w:p>
        </w:tc>
        <w:tc>
          <w:tcPr>
            <w:tcW w:w="1418" w:type="dxa"/>
            <w:tcBorders>
              <w:top w:val="nil"/>
              <w:left w:val="nil"/>
              <w:bottom w:val="nil"/>
              <w:right w:val="nil"/>
            </w:tcBorders>
            <w:noWrap/>
            <w:vAlign w:val="bottom"/>
          </w:tcPr>
          <w:p w14:paraId="33D28360" w14:textId="77777777" w:rsidR="008728E0" w:rsidRPr="000D5BC8" w:rsidRDefault="008728E0" w:rsidP="008728E0">
            <w:pPr>
              <w:tabs>
                <w:tab w:val="left" w:pos="567"/>
                <w:tab w:val="left" w:pos="709"/>
              </w:tabs>
              <w:spacing w:after="0" w:line="240" w:lineRule="auto"/>
              <w:jc w:val="right"/>
              <w:rPr>
                <w:rFonts w:ascii="Browallia New" w:hAnsi="Browallia New" w:cs="Browallia New"/>
                <w:sz w:val="28"/>
              </w:rPr>
            </w:pPr>
            <w:r w:rsidRPr="00E93BD2">
              <w:rPr>
                <w:rFonts w:ascii="Browallia New" w:eastAsia="Times New Roman" w:hAnsi="Browallia New" w:cs="Browallia New"/>
                <w:color w:val="000000" w:themeColor="text1"/>
                <w:sz w:val="28"/>
              </w:rPr>
              <w:t>25,847.53</w:t>
            </w:r>
          </w:p>
        </w:tc>
        <w:tc>
          <w:tcPr>
            <w:tcW w:w="1417" w:type="dxa"/>
            <w:tcBorders>
              <w:top w:val="nil"/>
              <w:left w:val="nil"/>
              <w:bottom w:val="nil"/>
              <w:right w:val="nil"/>
            </w:tcBorders>
            <w:noWrap/>
            <w:vAlign w:val="bottom"/>
          </w:tcPr>
          <w:p w14:paraId="2E06BEA9"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18" w:type="dxa"/>
            <w:tcBorders>
              <w:top w:val="nil"/>
              <w:left w:val="nil"/>
              <w:bottom w:val="nil"/>
              <w:right w:val="nil"/>
            </w:tcBorders>
            <w:noWrap/>
            <w:vAlign w:val="bottom"/>
          </w:tcPr>
          <w:p w14:paraId="53CD297E" w14:textId="77777777" w:rsidR="008728E0" w:rsidRPr="000D5BC8" w:rsidRDefault="008728E0" w:rsidP="008728E0">
            <w:pPr>
              <w:tabs>
                <w:tab w:val="left" w:pos="567"/>
                <w:tab w:val="left" w:pos="709"/>
              </w:tabs>
              <w:spacing w:after="0" w:line="240" w:lineRule="auto"/>
              <w:jc w:val="right"/>
              <w:rPr>
                <w:rFonts w:ascii="Browallia New" w:hAnsi="Browallia New" w:cs="Browallia New"/>
                <w:color w:val="000000" w:themeColor="text1"/>
                <w:sz w:val="28"/>
                <w:highlight w:val="yellow"/>
              </w:rPr>
            </w:pPr>
            <w:r w:rsidRPr="00E93BD2">
              <w:rPr>
                <w:rFonts w:ascii="Browallia New" w:eastAsia="Times New Roman" w:hAnsi="Browallia New" w:cs="Browallia New"/>
                <w:color w:val="000000" w:themeColor="text1"/>
                <w:sz w:val="28"/>
              </w:rPr>
              <w:t>-</w:t>
            </w:r>
          </w:p>
        </w:tc>
      </w:tr>
      <w:tr w:rsidR="008728E0" w:rsidRPr="000D5BC8" w14:paraId="62DFBC83" w14:textId="77777777" w:rsidTr="00540992">
        <w:trPr>
          <w:trHeight w:val="74"/>
        </w:trPr>
        <w:tc>
          <w:tcPr>
            <w:tcW w:w="3828" w:type="dxa"/>
            <w:gridSpan w:val="2"/>
            <w:tcBorders>
              <w:top w:val="nil"/>
              <w:left w:val="nil"/>
              <w:bottom w:val="nil"/>
              <w:right w:val="nil"/>
            </w:tcBorders>
            <w:vAlign w:val="bottom"/>
          </w:tcPr>
          <w:p w14:paraId="06C74D33" w14:textId="77777777" w:rsidR="008728E0" w:rsidRPr="000D5BC8" w:rsidRDefault="008728E0" w:rsidP="008728E0">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Prepaid expenses</w:t>
            </w:r>
            <w:r w:rsidRPr="000D5BC8">
              <w:rPr>
                <w:rFonts w:ascii="Browallia New" w:eastAsia="Times New Roman" w:hAnsi="Browallia New" w:cs="Browallia New"/>
                <w:sz w:val="28"/>
                <w:cs/>
              </w:rPr>
              <w:t xml:space="preserve"> </w:t>
            </w:r>
          </w:p>
        </w:tc>
        <w:tc>
          <w:tcPr>
            <w:tcW w:w="1417" w:type="dxa"/>
            <w:tcBorders>
              <w:left w:val="nil"/>
              <w:right w:val="nil"/>
            </w:tcBorders>
            <w:noWrap/>
            <w:vAlign w:val="bottom"/>
          </w:tcPr>
          <w:p w14:paraId="26E9616A"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164C83">
              <w:rPr>
                <w:rFonts w:ascii="Browallia New" w:eastAsia="Times New Roman" w:hAnsi="Browallia New" w:cs="Browallia New"/>
                <w:color w:val="000000" w:themeColor="text1"/>
                <w:sz w:val="28"/>
                <w:cs/>
              </w:rPr>
              <w:t>868</w:t>
            </w:r>
            <w:r w:rsidRPr="00164C83">
              <w:rPr>
                <w:rFonts w:ascii="Browallia New" w:eastAsia="Times New Roman" w:hAnsi="Browallia New" w:cs="Browallia New"/>
                <w:color w:val="000000" w:themeColor="text1"/>
                <w:sz w:val="28"/>
              </w:rPr>
              <w:t>,</w:t>
            </w:r>
            <w:r w:rsidRPr="00164C83">
              <w:rPr>
                <w:rFonts w:ascii="Browallia New" w:eastAsia="Times New Roman" w:hAnsi="Browallia New" w:cs="Browallia New"/>
                <w:color w:val="000000" w:themeColor="text1"/>
                <w:sz w:val="28"/>
                <w:cs/>
              </w:rPr>
              <w:t>160.62</w:t>
            </w:r>
          </w:p>
        </w:tc>
        <w:tc>
          <w:tcPr>
            <w:tcW w:w="1418" w:type="dxa"/>
            <w:tcBorders>
              <w:left w:val="nil"/>
              <w:right w:val="nil"/>
            </w:tcBorders>
            <w:noWrap/>
            <w:vAlign w:val="bottom"/>
          </w:tcPr>
          <w:p w14:paraId="624AF436"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eastAsia="Times New Roman" w:hAnsi="Browallia New" w:cs="Browallia New"/>
                <w:color w:val="000000" w:themeColor="text1"/>
                <w:sz w:val="28"/>
              </w:rPr>
              <w:t>1,</w:t>
            </w:r>
            <w:r>
              <w:rPr>
                <w:rFonts w:ascii="Browallia New" w:eastAsia="Times New Roman" w:hAnsi="Browallia New" w:cs="Browallia New" w:hint="cs"/>
                <w:color w:val="000000" w:themeColor="text1"/>
                <w:sz w:val="28"/>
                <w:cs/>
              </w:rPr>
              <w:t>279</w:t>
            </w:r>
            <w:r>
              <w:rPr>
                <w:rFonts w:ascii="Browallia New" w:eastAsia="Times New Roman" w:hAnsi="Browallia New" w:cs="Browallia New"/>
                <w:color w:val="000000" w:themeColor="text1"/>
                <w:sz w:val="28"/>
              </w:rPr>
              <w:t>,669.71</w:t>
            </w:r>
          </w:p>
        </w:tc>
        <w:tc>
          <w:tcPr>
            <w:tcW w:w="1417" w:type="dxa"/>
            <w:tcBorders>
              <w:left w:val="nil"/>
              <w:right w:val="nil"/>
            </w:tcBorders>
            <w:noWrap/>
          </w:tcPr>
          <w:p w14:paraId="7087B5DC"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eastAsia="Times New Roman" w:hAnsi="Browallia New" w:cs="Browallia New"/>
                <w:color w:val="000000" w:themeColor="text1"/>
                <w:sz w:val="28"/>
              </w:rPr>
              <w:t xml:space="preserve"> 866,804.62 </w:t>
            </w:r>
          </w:p>
        </w:tc>
        <w:tc>
          <w:tcPr>
            <w:tcW w:w="1418" w:type="dxa"/>
            <w:tcBorders>
              <w:left w:val="nil"/>
              <w:right w:val="nil"/>
            </w:tcBorders>
            <w:noWrap/>
            <w:vAlign w:val="bottom"/>
          </w:tcPr>
          <w:p w14:paraId="2158B335"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eastAsia="Times New Roman" w:hAnsi="Browallia New" w:cs="Browallia New"/>
                <w:color w:val="000000" w:themeColor="text1"/>
                <w:sz w:val="28"/>
              </w:rPr>
              <w:t>1,275,609.71</w:t>
            </w:r>
          </w:p>
        </w:tc>
      </w:tr>
      <w:tr w:rsidR="008728E0" w:rsidRPr="000D5BC8" w14:paraId="7D81E01A" w14:textId="77777777" w:rsidTr="00540992">
        <w:trPr>
          <w:trHeight w:val="74"/>
        </w:trPr>
        <w:tc>
          <w:tcPr>
            <w:tcW w:w="3828" w:type="dxa"/>
            <w:gridSpan w:val="2"/>
            <w:tcBorders>
              <w:top w:val="nil"/>
              <w:left w:val="nil"/>
              <w:bottom w:val="nil"/>
              <w:right w:val="nil"/>
            </w:tcBorders>
            <w:vAlign w:val="bottom"/>
          </w:tcPr>
          <w:p w14:paraId="3C4FD9A3" w14:textId="77777777" w:rsidR="008728E0" w:rsidRPr="000D5BC8" w:rsidRDefault="008728E0" w:rsidP="008728E0">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Advance payment for goods</w:t>
            </w:r>
          </w:p>
        </w:tc>
        <w:tc>
          <w:tcPr>
            <w:tcW w:w="1417" w:type="dxa"/>
            <w:tcBorders>
              <w:left w:val="nil"/>
              <w:right w:val="nil"/>
            </w:tcBorders>
            <w:noWrap/>
            <w:vAlign w:val="bottom"/>
          </w:tcPr>
          <w:p w14:paraId="5E5D1934"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164C83">
              <w:rPr>
                <w:rFonts w:ascii="Browallia New" w:eastAsia="Times New Roman" w:hAnsi="Browallia New" w:cs="Browallia New"/>
                <w:color w:val="000000" w:themeColor="text1"/>
                <w:sz w:val="28"/>
                <w:cs/>
              </w:rPr>
              <w:t>21</w:t>
            </w:r>
            <w:r w:rsidRPr="00164C83">
              <w:rPr>
                <w:rFonts w:ascii="Browallia New" w:eastAsia="Times New Roman" w:hAnsi="Browallia New" w:cs="Browallia New"/>
                <w:color w:val="000000" w:themeColor="text1"/>
                <w:sz w:val="28"/>
              </w:rPr>
              <w:t>,</w:t>
            </w:r>
            <w:r w:rsidRPr="00164C83">
              <w:rPr>
                <w:rFonts w:ascii="Browallia New" w:eastAsia="Times New Roman" w:hAnsi="Browallia New" w:cs="Browallia New"/>
                <w:color w:val="000000" w:themeColor="text1"/>
                <w:sz w:val="28"/>
                <w:cs/>
              </w:rPr>
              <w:t>498.91</w:t>
            </w:r>
          </w:p>
        </w:tc>
        <w:tc>
          <w:tcPr>
            <w:tcW w:w="1418" w:type="dxa"/>
            <w:tcBorders>
              <w:left w:val="nil"/>
              <w:right w:val="nil"/>
            </w:tcBorders>
            <w:noWrap/>
            <w:vAlign w:val="bottom"/>
          </w:tcPr>
          <w:p w14:paraId="349CDBAC"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eastAsia="Times New Roman" w:hAnsi="Browallia New" w:cs="Browallia New"/>
                <w:color w:val="000000" w:themeColor="text1"/>
                <w:sz w:val="28"/>
              </w:rPr>
              <w:t>4,621,386.86</w:t>
            </w:r>
          </w:p>
        </w:tc>
        <w:tc>
          <w:tcPr>
            <w:tcW w:w="1417" w:type="dxa"/>
            <w:tcBorders>
              <w:left w:val="nil"/>
              <w:right w:val="nil"/>
            </w:tcBorders>
            <w:noWrap/>
          </w:tcPr>
          <w:p w14:paraId="00A43206"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eastAsia="Times New Roman" w:hAnsi="Browallia New" w:cs="Browallia New"/>
                <w:color w:val="000000" w:themeColor="text1"/>
                <w:sz w:val="28"/>
              </w:rPr>
              <w:t xml:space="preserve"> 21,498.91 </w:t>
            </w:r>
          </w:p>
        </w:tc>
        <w:tc>
          <w:tcPr>
            <w:tcW w:w="1418" w:type="dxa"/>
            <w:tcBorders>
              <w:left w:val="nil"/>
              <w:right w:val="nil"/>
            </w:tcBorders>
            <w:noWrap/>
            <w:vAlign w:val="bottom"/>
          </w:tcPr>
          <w:p w14:paraId="361FD02B" w14:textId="77777777" w:rsidR="008728E0" w:rsidRPr="000D5BC8"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93BD2">
              <w:rPr>
                <w:rFonts w:ascii="Browallia New" w:eastAsia="Times New Roman" w:hAnsi="Browallia New" w:cs="Browallia New"/>
                <w:color w:val="000000" w:themeColor="text1"/>
                <w:sz w:val="28"/>
              </w:rPr>
              <w:t>4,621,386.86</w:t>
            </w:r>
          </w:p>
        </w:tc>
      </w:tr>
      <w:tr w:rsidR="008728E0" w:rsidRPr="000D5BC8" w14:paraId="1BE8D0D1" w14:textId="77777777" w:rsidTr="00540992">
        <w:trPr>
          <w:trHeight w:val="74"/>
        </w:trPr>
        <w:tc>
          <w:tcPr>
            <w:tcW w:w="3828" w:type="dxa"/>
            <w:gridSpan w:val="2"/>
            <w:tcBorders>
              <w:top w:val="nil"/>
              <w:left w:val="nil"/>
              <w:bottom w:val="nil"/>
              <w:right w:val="nil"/>
            </w:tcBorders>
            <w:vAlign w:val="bottom"/>
          </w:tcPr>
          <w:p w14:paraId="7A7F52FB" w14:textId="4110A04B" w:rsidR="008728E0" w:rsidRPr="008728E0" w:rsidRDefault="00EF1EB3" w:rsidP="008728E0">
            <w:pPr>
              <w:tabs>
                <w:tab w:val="left" w:pos="567"/>
                <w:tab w:val="left" w:pos="709"/>
              </w:tabs>
              <w:spacing w:after="0" w:line="240" w:lineRule="auto"/>
              <w:ind w:hanging="108"/>
              <w:rPr>
                <w:rFonts w:ascii="Browallia New" w:eastAsia="Times New Roman" w:hAnsi="Browallia New" w:cs="Browallia New"/>
                <w:color w:val="000000" w:themeColor="text1"/>
                <w:sz w:val="28"/>
                <w:highlight w:val="yellow"/>
              </w:rPr>
            </w:pPr>
            <w:r w:rsidRPr="00EF1EB3">
              <w:rPr>
                <w:rFonts w:ascii="Browallia New" w:eastAsia="Times New Roman" w:hAnsi="Browallia New" w:cs="Browallia New"/>
                <w:color w:val="000000" w:themeColor="text1"/>
                <w:sz w:val="28"/>
              </w:rPr>
              <w:t>Advance payment</w:t>
            </w:r>
            <w:r w:rsidRPr="00EF1EB3">
              <w:rPr>
                <w:rFonts w:ascii="Browallia New" w:eastAsia="Times New Roman" w:hAnsi="Browallia New" w:cs="Browallia New"/>
                <w:color w:val="000000" w:themeColor="text1"/>
                <w:sz w:val="28"/>
                <w:cs/>
              </w:rPr>
              <w:t xml:space="preserve"> </w:t>
            </w:r>
            <w:r w:rsidRPr="00EF1EB3">
              <w:rPr>
                <w:rFonts w:ascii="Browallia New" w:eastAsia="Times New Roman" w:hAnsi="Browallia New" w:cs="Browallia New"/>
                <w:sz w:val="28"/>
              </w:rPr>
              <w:t>- Other</w:t>
            </w:r>
            <w:r w:rsidRPr="000D5BC8">
              <w:rPr>
                <w:rFonts w:ascii="Browallia New" w:eastAsia="Times New Roman" w:hAnsi="Browallia New" w:cs="Browallia New"/>
                <w:sz w:val="28"/>
              </w:rPr>
              <w:t xml:space="preserve"> companies</w:t>
            </w:r>
          </w:p>
        </w:tc>
        <w:tc>
          <w:tcPr>
            <w:tcW w:w="1417" w:type="dxa"/>
            <w:tcBorders>
              <w:left w:val="nil"/>
              <w:right w:val="nil"/>
            </w:tcBorders>
            <w:noWrap/>
            <w:vAlign w:val="bottom"/>
          </w:tcPr>
          <w:p w14:paraId="019F6C09" w14:textId="77777777" w:rsidR="008728E0" w:rsidRPr="00EF1EB3"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F1EB3">
              <w:rPr>
                <w:rFonts w:ascii="Browallia New" w:eastAsia="Times New Roman" w:hAnsi="Browallia New" w:cs="Browallia New"/>
                <w:color w:val="000000" w:themeColor="text1"/>
                <w:sz w:val="28"/>
                <w:cs/>
              </w:rPr>
              <w:t>14</w:t>
            </w:r>
            <w:r w:rsidRPr="00EF1EB3">
              <w:rPr>
                <w:rFonts w:ascii="Browallia New" w:eastAsia="Times New Roman" w:hAnsi="Browallia New" w:cs="Browallia New"/>
                <w:color w:val="000000" w:themeColor="text1"/>
                <w:sz w:val="28"/>
              </w:rPr>
              <w:t>,</w:t>
            </w:r>
            <w:r w:rsidRPr="00EF1EB3">
              <w:rPr>
                <w:rFonts w:ascii="Browallia New" w:eastAsia="Times New Roman" w:hAnsi="Browallia New" w:cs="Browallia New"/>
                <w:color w:val="000000" w:themeColor="text1"/>
                <w:sz w:val="28"/>
                <w:cs/>
              </w:rPr>
              <w:t>192.80</w:t>
            </w:r>
          </w:p>
        </w:tc>
        <w:tc>
          <w:tcPr>
            <w:tcW w:w="1418" w:type="dxa"/>
            <w:tcBorders>
              <w:left w:val="nil"/>
              <w:right w:val="nil"/>
            </w:tcBorders>
            <w:noWrap/>
            <w:vAlign w:val="bottom"/>
          </w:tcPr>
          <w:p w14:paraId="5C004AB1" w14:textId="77777777" w:rsidR="008728E0" w:rsidRPr="00EF1EB3"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F1EB3">
              <w:rPr>
                <w:rFonts w:ascii="Browallia New" w:eastAsia="Times New Roman" w:hAnsi="Browallia New" w:cs="Browallia New"/>
                <w:color w:val="000000" w:themeColor="text1"/>
                <w:sz w:val="28"/>
              </w:rPr>
              <w:t>-</w:t>
            </w:r>
          </w:p>
        </w:tc>
        <w:tc>
          <w:tcPr>
            <w:tcW w:w="1417" w:type="dxa"/>
            <w:tcBorders>
              <w:left w:val="nil"/>
              <w:right w:val="nil"/>
            </w:tcBorders>
            <w:noWrap/>
            <w:vAlign w:val="bottom"/>
          </w:tcPr>
          <w:p w14:paraId="123E55B3" w14:textId="77777777" w:rsidR="008728E0" w:rsidRPr="00EF1EB3"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F1EB3">
              <w:rPr>
                <w:rFonts w:ascii="Browallia New" w:eastAsia="Times New Roman" w:hAnsi="Browallia New" w:cs="Browallia New"/>
                <w:color w:val="000000" w:themeColor="text1"/>
                <w:sz w:val="28"/>
              </w:rPr>
              <w:t>14,192.80</w:t>
            </w:r>
          </w:p>
        </w:tc>
        <w:tc>
          <w:tcPr>
            <w:tcW w:w="1418" w:type="dxa"/>
            <w:tcBorders>
              <w:left w:val="nil"/>
              <w:right w:val="nil"/>
            </w:tcBorders>
            <w:noWrap/>
            <w:vAlign w:val="bottom"/>
          </w:tcPr>
          <w:p w14:paraId="7C6A7A75" w14:textId="77777777" w:rsidR="008728E0" w:rsidRPr="00EF1EB3" w:rsidRDefault="008728E0" w:rsidP="008728E0">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EF1EB3">
              <w:rPr>
                <w:rFonts w:ascii="Browallia New" w:eastAsia="Times New Roman" w:hAnsi="Browallia New" w:cs="Browallia New"/>
                <w:color w:val="000000" w:themeColor="text1"/>
                <w:sz w:val="28"/>
              </w:rPr>
              <w:t>-</w:t>
            </w:r>
          </w:p>
        </w:tc>
      </w:tr>
      <w:tr w:rsidR="008728E0" w:rsidRPr="000D5BC8" w14:paraId="48721ABC" w14:textId="77777777" w:rsidTr="00540992">
        <w:trPr>
          <w:trHeight w:val="74"/>
        </w:trPr>
        <w:tc>
          <w:tcPr>
            <w:tcW w:w="3828" w:type="dxa"/>
            <w:gridSpan w:val="2"/>
            <w:tcBorders>
              <w:top w:val="nil"/>
              <w:left w:val="nil"/>
              <w:bottom w:val="nil"/>
              <w:right w:val="nil"/>
            </w:tcBorders>
            <w:vAlign w:val="bottom"/>
          </w:tcPr>
          <w:p w14:paraId="4D9FB492" w14:textId="77777777" w:rsidR="008728E0" w:rsidRPr="000D5BC8" w:rsidRDefault="008728E0" w:rsidP="008728E0">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Revenue Department Receivable</w:t>
            </w:r>
          </w:p>
        </w:tc>
        <w:tc>
          <w:tcPr>
            <w:tcW w:w="1417" w:type="dxa"/>
            <w:tcBorders>
              <w:left w:val="nil"/>
              <w:right w:val="nil"/>
            </w:tcBorders>
            <w:noWrap/>
            <w:vAlign w:val="bottom"/>
          </w:tcPr>
          <w:p w14:paraId="02DF2C4B" w14:textId="77777777" w:rsidR="008728E0" w:rsidRPr="000D5BC8" w:rsidRDefault="008728E0" w:rsidP="008728E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164C83">
              <w:rPr>
                <w:rFonts w:ascii="Browallia New" w:eastAsia="Times New Roman" w:hAnsi="Browallia New" w:cs="Browallia New"/>
                <w:color w:val="000000" w:themeColor="text1"/>
                <w:sz w:val="28"/>
                <w:cs/>
              </w:rPr>
              <w:t>214</w:t>
            </w:r>
            <w:r w:rsidRPr="00164C83">
              <w:rPr>
                <w:rFonts w:ascii="Browallia New" w:eastAsia="Times New Roman" w:hAnsi="Browallia New" w:cs="Browallia New"/>
                <w:color w:val="000000" w:themeColor="text1"/>
                <w:sz w:val="28"/>
              </w:rPr>
              <w:t>,</w:t>
            </w:r>
            <w:r w:rsidRPr="00164C83">
              <w:rPr>
                <w:rFonts w:ascii="Browallia New" w:eastAsia="Times New Roman" w:hAnsi="Browallia New" w:cs="Browallia New"/>
                <w:color w:val="000000" w:themeColor="text1"/>
                <w:sz w:val="28"/>
                <w:cs/>
              </w:rPr>
              <w:t>633.80</w:t>
            </w:r>
          </w:p>
        </w:tc>
        <w:tc>
          <w:tcPr>
            <w:tcW w:w="1418" w:type="dxa"/>
            <w:tcBorders>
              <w:left w:val="nil"/>
              <w:right w:val="nil"/>
            </w:tcBorders>
            <w:noWrap/>
            <w:vAlign w:val="bottom"/>
          </w:tcPr>
          <w:p w14:paraId="46B2F843" w14:textId="77777777" w:rsidR="008728E0" w:rsidRPr="000D5BC8" w:rsidRDefault="008728E0" w:rsidP="008728E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164C83">
              <w:rPr>
                <w:rFonts w:ascii="Browallia New" w:eastAsia="Times New Roman" w:hAnsi="Browallia New" w:cs="Browallia New"/>
                <w:color w:val="000000" w:themeColor="text1"/>
                <w:sz w:val="28"/>
                <w:cs/>
              </w:rPr>
              <w:t>214</w:t>
            </w:r>
            <w:r w:rsidRPr="00164C83">
              <w:rPr>
                <w:rFonts w:ascii="Browallia New" w:eastAsia="Times New Roman" w:hAnsi="Browallia New" w:cs="Browallia New"/>
                <w:color w:val="000000" w:themeColor="text1"/>
                <w:sz w:val="28"/>
              </w:rPr>
              <w:t>,</w:t>
            </w:r>
            <w:r w:rsidRPr="00164C83">
              <w:rPr>
                <w:rFonts w:ascii="Browallia New" w:eastAsia="Times New Roman" w:hAnsi="Browallia New" w:cs="Browallia New"/>
                <w:color w:val="000000" w:themeColor="text1"/>
                <w:sz w:val="28"/>
                <w:cs/>
              </w:rPr>
              <w:t>633.80</w:t>
            </w:r>
          </w:p>
        </w:tc>
        <w:tc>
          <w:tcPr>
            <w:tcW w:w="1417" w:type="dxa"/>
            <w:tcBorders>
              <w:left w:val="nil"/>
              <w:right w:val="nil"/>
            </w:tcBorders>
            <w:noWrap/>
            <w:vAlign w:val="bottom"/>
          </w:tcPr>
          <w:p w14:paraId="5AEAF2F7" w14:textId="77777777" w:rsidR="008728E0" w:rsidRPr="000D5BC8" w:rsidRDefault="008728E0" w:rsidP="008728E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w:t>
            </w:r>
          </w:p>
        </w:tc>
        <w:tc>
          <w:tcPr>
            <w:tcW w:w="1418" w:type="dxa"/>
            <w:tcBorders>
              <w:left w:val="nil"/>
              <w:right w:val="nil"/>
            </w:tcBorders>
            <w:noWrap/>
            <w:vAlign w:val="bottom"/>
          </w:tcPr>
          <w:p w14:paraId="0277C94C" w14:textId="77777777" w:rsidR="008728E0" w:rsidRPr="000D5BC8" w:rsidRDefault="008728E0" w:rsidP="008728E0">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w:t>
            </w:r>
          </w:p>
        </w:tc>
      </w:tr>
      <w:tr w:rsidR="004B1978" w:rsidRPr="000D5BC8" w14:paraId="60A469E5" w14:textId="77777777" w:rsidTr="00540992">
        <w:trPr>
          <w:trHeight w:val="74"/>
        </w:trPr>
        <w:tc>
          <w:tcPr>
            <w:tcW w:w="3828" w:type="dxa"/>
            <w:gridSpan w:val="2"/>
            <w:tcBorders>
              <w:top w:val="nil"/>
              <w:left w:val="nil"/>
              <w:bottom w:val="nil"/>
              <w:right w:val="nil"/>
            </w:tcBorders>
            <w:vAlign w:val="bottom"/>
          </w:tcPr>
          <w:p w14:paraId="5C788BFE" w14:textId="77777777" w:rsidR="004B1978" w:rsidRPr="000D5BC8" w:rsidRDefault="004B1978" w:rsidP="004B1978">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D5BC8">
              <w:rPr>
                <w:rFonts w:ascii="Browallia New" w:eastAsia="Times New Roman" w:hAnsi="Browallia New" w:cs="Browallia New"/>
                <w:color w:val="000000" w:themeColor="text1"/>
                <w:sz w:val="28"/>
              </w:rPr>
              <w:t>Total other current receivables</w:t>
            </w:r>
          </w:p>
        </w:tc>
        <w:tc>
          <w:tcPr>
            <w:tcW w:w="1417" w:type="dxa"/>
            <w:tcBorders>
              <w:left w:val="nil"/>
              <w:right w:val="nil"/>
            </w:tcBorders>
            <w:noWrap/>
            <w:vAlign w:val="bottom"/>
          </w:tcPr>
          <w:p w14:paraId="179F7D1F" w14:textId="56734FD2" w:rsidR="004B1978" w:rsidRPr="000D5BC8" w:rsidRDefault="004B1978" w:rsidP="004B197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709A">
              <w:rPr>
                <w:rFonts w:ascii="Browallia New" w:eastAsia="Times New Roman" w:hAnsi="Browallia New" w:cs="Browallia New"/>
                <w:color w:val="000000" w:themeColor="text1"/>
                <w:sz w:val="28"/>
              </w:rPr>
              <w:t>1,344,815.78</w:t>
            </w:r>
          </w:p>
        </w:tc>
        <w:tc>
          <w:tcPr>
            <w:tcW w:w="1418" w:type="dxa"/>
            <w:tcBorders>
              <w:left w:val="nil"/>
              <w:right w:val="nil"/>
            </w:tcBorders>
            <w:noWrap/>
            <w:vAlign w:val="bottom"/>
          </w:tcPr>
          <w:p w14:paraId="5C8FCCAD" w14:textId="01955044" w:rsidR="004B1978" w:rsidRPr="000D5BC8" w:rsidRDefault="004B1978" w:rsidP="004B197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709A">
              <w:rPr>
                <w:rFonts w:ascii="Browallia New" w:eastAsia="Times New Roman" w:hAnsi="Browallia New" w:cs="Browallia New"/>
                <w:color w:val="000000" w:themeColor="text1"/>
                <w:sz w:val="28"/>
              </w:rPr>
              <w:t>6,622,817.44</w:t>
            </w:r>
          </w:p>
        </w:tc>
        <w:tc>
          <w:tcPr>
            <w:tcW w:w="1417" w:type="dxa"/>
            <w:tcBorders>
              <w:left w:val="nil"/>
              <w:right w:val="nil"/>
            </w:tcBorders>
            <w:noWrap/>
            <w:vAlign w:val="bottom"/>
          </w:tcPr>
          <w:p w14:paraId="13ABEE74" w14:textId="0476C425" w:rsidR="004B1978" w:rsidRPr="000D5BC8" w:rsidRDefault="004B1978" w:rsidP="004B197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0709A">
              <w:rPr>
                <w:rFonts w:ascii="Browallia New" w:eastAsia="Times New Roman" w:hAnsi="Browallia New" w:cs="Browallia New"/>
                <w:color w:val="000000" w:themeColor="text1"/>
                <w:sz w:val="28"/>
              </w:rPr>
              <w:t>1,052,218.97</w:t>
            </w:r>
          </w:p>
        </w:tc>
        <w:tc>
          <w:tcPr>
            <w:tcW w:w="1418" w:type="dxa"/>
            <w:tcBorders>
              <w:left w:val="nil"/>
              <w:right w:val="nil"/>
            </w:tcBorders>
            <w:noWrap/>
            <w:vAlign w:val="bottom"/>
          </w:tcPr>
          <w:p w14:paraId="45E7974E" w14:textId="10E19F97" w:rsidR="004B1978" w:rsidRPr="000D5BC8" w:rsidRDefault="004B1978" w:rsidP="004B197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0709A">
              <w:rPr>
                <w:rFonts w:ascii="Browallia New" w:eastAsia="Times New Roman" w:hAnsi="Browallia New" w:cs="Browallia New"/>
                <w:color w:val="000000" w:themeColor="text1"/>
                <w:sz w:val="28"/>
              </w:rPr>
              <w:t>6,179,577.52</w:t>
            </w:r>
          </w:p>
        </w:tc>
      </w:tr>
      <w:tr w:rsidR="00177AAE" w:rsidRPr="000D5BC8" w14:paraId="6497831C" w14:textId="77777777" w:rsidTr="00540992">
        <w:trPr>
          <w:trHeight w:val="74"/>
        </w:trPr>
        <w:tc>
          <w:tcPr>
            <w:tcW w:w="3828" w:type="dxa"/>
            <w:gridSpan w:val="2"/>
            <w:tcBorders>
              <w:top w:val="nil"/>
              <w:left w:val="nil"/>
              <w:bottom w:val="nil"/>
              <w:right w:val="nil"/>
            </w:tcBorders>
            <w:vAlign w:val="bottom"/>
          </w:tcPr>
          <w:p w14:paraId="1E7F58E0" w14:textId="77777777" w:rsidR="00177AAE" w:rsidRPr="000D5BC8" w:rsidRDefault="00177AAE" w:rsidP="00177AAE">
            <w:pPr>
              <w:tabs>
                <w:tab w:val="left" w:pos="567"/>
                <w:tab w:val="left" w:pos="709"/>
              </w:tabs>
              <w:spacing w:after="0" w:line="240" w:lineRule="auto"/>
              <w:ind w:left="72" w:hanging="180"/>
              <w:rPr>
                <w:rFonts w:ascii="Browallia New" w:eastAsia="Times New Roman" w:hAnsi="Browallia New" w:cs="Browallia New"/>
                <w:color w:val="000000" w:themeColor="text1"/>
                <w:sz w:val="28"/>
              </w:rPr>
            </w:pPr>
            <w:r w:rsidRPr="000D5BC8">
              <w:rPr>
                <w:rFonts w:ascii="Browallia New" w:eastAsia="Times New Roman" w:hAnsi="Browallia New" w:cs="Browallia New"/>
                <w:color w:val="000000" w:themeColor="text1"/>
                <w:sz w:val="28"/>
              </w:rPr>
              <w:t>Total trade accounts and other current receivables - net</w:t>
            </w:r>
          </w:p>
        </w:tc>
        <w:tc>
          <w:tcPr>
            <w:tcW w:w="1417" w:type="dxa"/>
            <w:tcBorders>
              <w:left w:val="nil"/>
              <w:right w:val="nil"/>
            </w:tcBorders>
            <w:noWrap/>
            <w:vAlign w:val="bottom"/>
          </w:tcPr>
          <w:p w14:paraId="16814552" w14:textId="10924054" w:rsidR="00177AAE" w:rsidRPr="000D5BC8" w:rsidRDefault="00177AAE" w:rsidP="00177AAE">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709A">
              <w:rPr>
                <w:rFonts w:ascii="Browallia New" w:eastAsia="Times New Roman" w:hAnsi="Browallia New" w:cs="Browallia New"/>
                <w:color w:val="000000" w:themeColor="text1"/>
                <w:sz w:val="28"/>
              </w:rPr>
              <w:t>16,978,133.91</w:t>
            </w:r>
          </w:p>
        </w:tc>
        <w:tc>
          <w:tcPr>
            <w:tcW w:w="1418" w:type="dxa"/>
            <w:tcBorders>
              <w:left w:val="nil"/>
              <w:right w:val="nil"/>
            </w:tcBorders>
            <w:noWrap/>
            <w:vAlign w:val="bottom"/>
          </w:tcPr>
          <w:p w14:paraId="784D1A40" w14:textId="7074E522" w:rsidR="00177AAE" w:rsidRPr="000D5BC8" w:rsidRDefault="00177AAE" w:rsidP="00177AAE">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709A">
              <w:rPr>
                <w:rFonts w:ascii="Browallia New" w:eastAsia="Times New Roman" w:hAnsi="Browallia New" w:cs="Browallia New"/>
                <w:color w:val="000000" w:themeColor="text1"/>
                <w:sz w:val="28"/>
              </w:rPr>
              <w:t>26,191,764.66</w:t>
            </w:r>
          </w:p>
        </w:tc>
        <w:tc>
          <w:tcPr>
            <w:tcW w:w="1417" w:type="dxa"/>
            <w:tcBorders>
              <w:left w:val="nil"/>
              <w:right w:val="nil"/>
            </w:tcBorders>
            <w:noWrap/>
            <w:vAlign w:val="bottom"/>
          </w:tcPr>
          <w:p w14:paraId="40F503AF" w14:textId="1126C07A" w:rsidR="00177AAE" w:rsidRPr="000D5BC8" w:rsidRDefault="00177AAE" w:rsidP="00177AAE">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709A">
              <w:rPr>
                <w:rFonts w:ascii="Browallia New" w:eastAsia="Times New Roman" w:hAnsi="Browallia New" w:cs="Browallia New"/>
                <w:color w:val="000000" w:themeColor="text1"/>
                <w:sz w:val="28"/>
              </w:rPr>
              <w:t>16,685,537.10</w:t>
            </w:r>
          </w:p>
        </w:tc>
        <w:tc>
          <w:tcPr>
            <w:tcW w:w="1418" w:type="dxa"/>
            <w:tcBorders>
              <w:left w:val="nil"/>
              <w:right w:val="nil"/>
            </w:tcBorders>
            <w:noWrap/>
            <w:vAlign w:val="bottom"/>
          </w:tcPr>
          <w:p w14:paraId="129B22EC" w14:textId="64E64FBB" w:rsidR="00177AAE" w:rsidRPr="000D5BC8" w:rsidRDefault="00177AAE" w:rsidP="00177AAE">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0709A">
              <w:rPr>
                <w:rFonts w:ascii="Browallia New" w:eastAsia="Times New Roman" w:hAnsi="Browallia New" w:cs="Browallia New"/>
                <w:color w:val="000000" w:themeColor="text1"/>
                <w:sz w:val="28"/>
              </w:rPr>
              <w:t>25,748,524.74</w:t>
            </w:r>
          </w:p>
        </w:tc>
      </w:tr>
    </w:tbl>
    <w:p w14:paraId="597D57FF" w14:textId="105A7969" w:rsidR="00454BF8" w:rsidRDefault="00454BF8" w:rsidP="00F77B92">
      <w:pPr>
        <w:pStyle w:val="NoSpacing"/>
        <w:tabs>
          <w:tab w:val="left" w:pos="6924"/>
        </w:tabs>
        <w:spacing w:after="60"/>
        <w:ind w:left="720"/>
        <w:rPr>
          <w:rFonts w:ascii="Browallia New" w:hAnsi="Browallia New" w:cs="Browallia New"/>
          <w:sz w:val="28"/>
        </w:rPr>
      </w:pPr>
      <w:r w:rsidRPr="0053388B">
        <w:rPr>
          <w:rFonts w:ascii="Browallia New" w:hAnsi="Browallia New" w:cs="Browallia New"/>
          <w:sz w:val="28"/>
        </w:rPr>
        <w:t>Trade accounts and other current</w:t>
      </w:r>
      <w:r w:rsidRPr="0053388B">
        <w:rPr>
          <w:rFonts w:ascii="Browallia New" w:hAnsi="Browallia New" w:cs="Browallia New"/>
          <w:sz w:val="28"/>
          <w:cs/>
        </w:rPr>
        <w:t xml:space="preserve"> </w:t>
      </w:r>
      <w:r w:rsidRPr="0053388B">
        <w:rPr>
          <w:rFonts w:ascii="Browallia New" w:hAnsi="Browallia New" w:cs="Browallia New"/>
          <w:sz w:val="28"/>
        </w:rPr>
        <w:t xml:space="preserve">receivables consist </w:t>
      </w:r>
      <w:proofErr w:type="gramStart"/>
      <w:r w:rsidRPr="0053388B">
        <w:rPr>
          <w:rFonts w:ascii="Browallia New" w:hAnsi="Browallia New" w:cs="Browallia New"/>
          <w:sz w:val="28"/>
        </w:rPr>
        <w:t>of</w:t>
      </w:r>
      <w:r w:rsidR="00EF1EB3">
        <w:rPr>
          <w:rFonts w:ascii="Browallia New" w:hAnsi="Browallia New" w:cs="Browallia New"/>
          <w:sz w:val="28"/>
        </w:rPr>
        <w:t xml:space="preserve"> </w:t>
      </w:r>
      <w:r w:rsidR="00E61303" w:rsidRPr="0053388B">
        <w:rPr>
          <w:rFonts w:ascii="Browallia New" w:hAnsi="Browallia New" w:cs="Browallia New"/>
          <w:sz w:val="28"/>
        </w:rPr>
        <w:t>:</w:t>
      </w:r>
      <w:proofErr w:type="gramEnd"/>
    </w:p>
    <w:p w14:paraId="1041500D" w14:textId="77777777" w:rsidR="00540992" w:rsidRDefault="00540992" w:rsidP="00540992">
      <w:pPr>
        <w:pStyle w:val="NoSpacing"/>
        <w:tabs>
          <w:tab w:val="left" w:pos="6924"/>
        </w:tabs>
        <w:spacing w:after="60"/>
        <w:ind w:left="284"/>
        <w:rPr>
          <w:rFonts w:ascii="Browallia New" w:hAnsi="Browallia New" w:cs="Browallia New"/>
          <w:sz w:val="28"/>
        </w:rPr>
      </w:pPr>
    </w:p>
    <w:p w14:paraId="1D464CCE" w14:textId="77777777" w:rsidR="00540992" w:rsidRDefault="00540992" w:rsidP="00540992">
      <w:pPr>
        <w:pStyle w:val="NoSpacing"/>
        <w:tabs>
          <w:tab w:val="left" w:pos="6924"/>
        </w:tabs>
        <w:spacing w:after="60"/>
        <w:rPr>
          <w:rFonts w:ascii="Browallia New" w:hAnsi="Browallia New" w:cs="Browallia New"/>
          <w:sz w:val="28"/>
        </w:rPr>
      </w:pPr>
    </w:p>
    <w:p w14:paraId="28CA59F6" w14:textId="77777777" w:rsidR="00533399" w:rsidRDefault="00533399"/>
    <w:p w14:paraId="75E9FA98" w14:textId="77777777" w:rsidR="00533399" w:rsidRDefault="00533399"/>
    <w:p w14:paraId="1F830F42" w14:textId="77777777" w:rsidR="00533399" w:rsidRDefault="00533399"/>
    <w:p w14:paraId="01124F26" w14:textId="77777777" w:rsidR="00533399" w:rsidRDefault="00533399"/>
    <w:p w14:paraId="77B6D37D" w14:textId="77777777" w:rsidR="00533399" w:rsidRDefault="00533399"/>
    <w:p w14:paraId="0D983733" w14:textId="77777777" w:rsidR="00533399" w:rsidRDefault="00533399"/>
    <w:p w14:paraId="0FB59B79" w14:textId="77777777" w:rsidR="00533399" w:rsidRDefault="00533399"/>
    <w:p w14:paraId="1986CA62" w14:textId="77777777" w:rsidR="00533399" w:rsidRDefault="00533399"/>
    <w:p w14:paraId="4AE76834" w14:textId="77777777" w:rsidR="00533399" w:rsidRDefault="00533399"/>
    <w:p w14:paraId="3F3D0D57" w14:textId="77777777" w:rsidR="00533399" w:rsidRDefault="00533399"/>
    <w:p w14:paraId="39D91AE7" w14:textId="77777777" w:rsidR="00533399" w:rsidRDefault="00533399"/>
    <w:p w14:paraId="2026EFBF" w14:textId="77777777" w:rsidR="00533399" w:rsidRDefault="00533399"/>
    <w:p w14:paraId="6C10620C" w14:textId="77777777" w:rsidR="00533399" w:rsidRDefault="00533399"/>
    <w:p w14:paraId="652FCC06" w14:textId="77777777" w:rsidR="00533399" w:rsidRDefault="00533399"/>
    <w:p w14:paraId="48E8243C" w14:textId="36746677" w:rsidR="00D801D7" w:rsidRDefault="00D801D7" w:rsidP="008728E0">
      <w:pPr>
        <w:pStyle w:val="NoSpacing"/>
        <w:spacing w:before="360"/>
        <w:ind w:firstLine="720"/>
        <w:rPr>
          <w:rFonts w:ascii="Browallia New" w:hAnsi="Browallia New" w:cs="Browallia New"/>
          <w:sz w:val="28"/>
        </w:rPr>
      </w:pPr>
      <w:r w:rsidRPr="001E4C75">
        <w:rPr>
          <w:rFonts w:ascii="Browallia New" w:hAnsi="Browallia New" w:cs="Browallia New"/>
          <w:sz w:val="28"/>
        </w:rPr>
        <w:t xml:space="preserve">Aging of trade accounts </w:t>
      </w:r>
      <w:r w:rsidR="00656D55">
        <w:rPr>
          <w:rFonts w:ascii="Browallia New" w:hAnsi="Browallia New" w:cs="Browallia New"/>
          <w:sz w:val="28"/>
        </w:rPr>
        <w:t>and note receivable</w:t>
      </w:r>
      <w:r w:rsidRPr="001E4C75">
        <w:rPr>
          <w:rFonts w:ascii="Browallia New" w:hAnsi="Browallia New" w:cs="Browallia New"/>
          <w:sz w:val="28"/>
        </w:rPr>
        <w:t xml:space="preserve"> are </w:t>
      </w:r>
      <w:r w:rsidR="00861CC5">
        <w:rPr>
          <w:rFonts w:ascii="Browallia New" w:hAnsi="Browallia New" w:cs="Browallia New"/>
          <w:sz w:val="28"/>
        </w:rPr>
        <w:t>as follows :</w:t>
      </w:r>
    </w:p>
    <w:tbl>
      <w:tblPr>
        <w:tblpPr w:leftFromText="180" w:rightFromText="180" w:vertAnchor="page" w:horzAnchor="page" w:tblpX="1921" w:tblpY="10831"/>
        <w:tblW w:w="9639" w:type="dxa"/>
        <w:tblLook w:val="04A0" w:firstRow="1" w:lastRow="0" w:firstColumn="1" w:lastColumn="0" w:noHBand="0" w:noVBand="1"/>
      </w:tblPr>
      <w:tblGrid>
        <w:gridCol w:w="569"/>
        <w:gridCol w:w="477"/>
        <w:gridCol w:w="2681"/>
        <w:gridCol w:w="1442"/>
        <w:gridCol w:w="1443"/>
        <w:gridCol w:w="53"/>
        <w:gridCol w:w="1390"/>
        <w:gridCol w:w="1584"/>
      </w:tblGrid>
      <w:tr w:rsidR="008728E0" w:rsidRPr="009D0671" w14:paraId="6579CA65" w14:textId="77777777" w:rsidTr="00DF0D16">
        <w:trPr>
          <w:trHeight w:val="50"/>
        </w:trPr>
        <w:tc>
          <w:tcPr>
            <w:tcW w:w="569" w:type="dxa"/>
            <w:vAlign w:val="bottom"/>
          </w:tcPr>
          <w:p w14:paraId="66848634" w14:textId="77777777" w:rsidR="008728E0" w:rsidRPr="009D0671" w:rsidRDefault="008728E0" w:rsidP="00DF0D16">
            <w:pPr>
              <w:pStyle w:val="NoSpacing"/>
              <w:tabs>
                <w:tab w:val="left" w:pos="567"/>
                <w:tab w:val="left" w:pos="709"/>
              </w:tabs>
              <w:jc w:val="center"/>
              <w:rPr>
                <w:rFonts w:ascii="Browallia New" w:hAnsi="Browallia New" w:cs="Browallia New"/>
                <w:sz w:val="28"/>
              </w:rPr>
            </w:pPr>
          </w:p>
        </w:tc>
        <w:tc>
          <w:tcPr>
            <w:tcW w:w="477" w:type="dxa"/>
            <w:vAlign w:val="bottom"/>
          </w:tcPr>
          <w:p w14:paraId="051D5C06" w14:textId="77777777" w:rsidR="008728E0" w:rsidRPr="009D0671" w:rsidRDefault="008728E0" w:rsidP="00DF0D16">
            <w:pPr>
              <w:pStyle w:val="NoSpacing"/>
              <w:tabs>
                <w:tab w:val="left" w:pos="567"/>
                <w:tab w:val="left" w:pos="709"/>
              </w:tabs>
              <w:jc w:val="center"/>
              <w:rPr>
                <w:rFonts w:ascii="Browallia New" w:hAnsi="Browallia New" w:cs="Browallia New"/>
                <w:sz w:val="28"/>
              </w:rPr>
            </w:pPr>
          </w:p>
        </w:tc>
        <w:tc>
          <w:tcPr>
            <w:tcW w:w="2681" w:type="dxa"/>
            <w:vAlign w:val="bottom"/>
          </w:tcPr>
          <w:p w14:paraId="52601191" w14:textId="77777777" w:rsidR="008728E0" w:rsidRPr="009D0671" w:rsidRDefault="008728E0" w:rsidP="00DF0D16">
            <w:pPr>
              <w:pStyle w:val="NoSpacing"/>
              <w:tabs>
                <w:tab w:val="left" w:pos="567"/>
                <w:tab w:val="left" w:pos="709"/>
              </w:tabs>
              <w:jc w:val="center"/>
              <w:rPr>
                <w:rFonts w:ascii="Browallia New" w:hAnsi="Browallia New" w:cs="Browallia New"/>
                <w:sz w:val="28"/>
              </w:rPr>
            </w:pPr>
          </w:p>
        </w:tc>
        <w:tc>
          <w:tcPr>
            <w:tcW w:w="5912" w:type="dxa"/>
            <w:gridSpan w:val="5"/>
            <w:vAlign w:val="bottom"/>
          </w:tcPr>
          <w:p w14:paraId="4A8EDB24" w14:textId="77777777" w:rsidR="008728E0" w:rsidRPr="009D0671" w:rsidRDefault="008728E0" w:rsidP="00DF0D16">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Unit : Baht</w:t>
            </w:r>
          </w:p>
        </w:tc>
      </w:tr>
      <w:tr w:rsidR="008728E0" w:rsidRPr="009D0671" w14:paraId="324ECD03" w14:textId="77777777" w:rsidTr="00DF0D16">
        <w:tc>
          <w:tcPr>
            <w:tcW w:w="569" w:type="dxa"/>
            <w:vAlign w:val="bottom"/>
          </w:tcPr>
          <w:p w14:paraId="0C566820" w14:textId="77777777" w:rsidR="008728E0" w:rsidRPr="009D0671" w:rsidRDefault="008728E0" w:rsidP="00DF0D16">
            <w:pPr>
              <w:pStyle w:val="NoSpacing"/>
              <w:tabs>
                <w:tab w:val="left" w:pos="567"/>
                <w:tab w:val="left" w:pos="709"/>
              </w:tabs>
              <w:jc w:val="center"/>
              <w:rPr>
                <w:rFonts w:ascii="Browallia New" w:hAnsi="Browallia New" w:cs="Browallia New"/>
                <w:sz w:val="28"/>
              </w:rPr>
            </w:pPr>
          </w:p>
        </w:tc>
        <w:tc>
          <w:tcPr>
            <w:tcW w:w="477" w:type="dxa"/>
            <w:vAlign w:val="bottom"/>
          </w:tcPr>
          <w:p w14:paraId="69E54886" w14:textId="77777777" w:rsidR="008728E0" w:rsidRPr="009D0671" w:rsidRDefault="008728E0" w:rsidP="00DF0D16">
            <w:pPr>
              <w:pStyle w:val="NoSpacing"/>
              <w:tabs>
                <w:tab w:val="left" w:pos="567"/>
                <w:tab w:val="left" w:pos="709"/>
              </w:tabs>
              <w:jc w:val="center"/>
              <w:rPr>
                <w:rFonts w:ascii="Browallia New" w:hAnsi="Browallia New" w:cs="Browallia New"/>
                <w:sz w:val="28"/>
              </w:rPr>
            </w:pPr>
          </w:p>
        </w:tc>
        <w:tc>
          <w:tcPr>
            <w:tcW w:w="2681" w:type="dxa"/>
            <w:vAlign w:val="bottom"/>
          </w:tcPr>
          <w:p w14:paraId="1C1C1FAA" w14:textId="77777777" w:rsidR="008728E0" w:rsidRPr="009D0671" w:rsidRDefault="008728E0" w:rsidP="00DF0D16">
            <w:pPr>
              <w:pStyle w:val="NoSpacing"/>
              <w:tabs>
                <w:tab w:val="left" w:pos="567"/>
                <w:tab w:val="left" w:pos="709"/>
              </w:tabs>
              <w:jc w:val="center"/>
              <w:rPr>
                <w:rFonts w:ascii="Browallia New" w:hAnsi="Browallia New" w:cs="Browallia New"/>
                <w:sz w:val="28"/>
              </w:rPr>
            </w:pPr>
          </w:p>
        </w:tc>
        <w:tc>
          <w:tcPr>
            <w:tcW w:w="2938" w:type="dxa"/>
            <w:gridSpan w:val="3"/>
            <w:vAlign w:val="bottom"/>
          </w:tcPr>
          <w:p w14:paraId="7DF76E35" w14:textId="77777777" w:rsidR="008728E0" w:rsidRPr="009D0671" w:rsidRDefault="008728E0" w:rsidP="00DF0D16">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Consolidated</w:t>
            </w:r>
          </w:p>
        </w:tc>
        <w:tc>
          <w:tcPr>
            <w:tcW w:w="2974" w:type="dxa"/>
            <w:gridSpan w:val="2"/>
            <w:vAlign w:val="bottom"/>
          </w:tcPr>
          <w:p w14:paraId="184BE2F7" w14:textId="77777777" w:rsidR="008728E0" w:rsidRPr="009D0671" w:rsidRDefault="008728E0" w:rsidP="00DF0D16">
            <w:pPr>
              <w:pStyle w:val="NoSpacing"/>
              <w:pBdr>
                <w:bottom w:val="single" w:sz="4" w:space="1" w:color="auto"/>
              </w:pBdr>
              <w:tabs>
                <w:tab w:val="left" w:pos="567"/>
                <w:tab w:val="left" w:pos="709"/>
              </w:tabs>
              <w:jc w:val="center"/>
              <w:rPr>
                <w:rFonts w:ascii="Browallia New" w:hAnsi="Browallia New" w:cs="Browallia New"/>
                <w:sz w:val="28"/>
              </w:rPr>
            </w:pPr>
            <w:r w:rsidRPr="0008073A">
              <w:rPr>
                <w:rFonts w:ascii="Browallia New" w:hAnsi="Browallia New" w:cs="Browallia New"/>
                <w:sz w:val="28"/>
              </w:rPr>
              <w:t>Separate</w:t>
            </w:r>
          </w:p>
        </w:tc>
      </w:tr>
      <w:tr w:rsidR="008728E0" w:rsidRPr="009D0671" w14:paraId="643BCA13" w14:textId="77777777" w:rsidTr="00DF0D16">
        <w:trPr>
          <w:trHeight w:val="186"/>
        </w:trPr>
        <w:tc>
          <w:tcPr>
            <w:tcW w:w="569" w:type="dxa"/>
            <w:vAlign w:val="bottom"/>
          </w:tcPr>
          <w:p w14:paraId="141BB72C" w14:textId="77777777" w:rsidR="008728E0" w:rsidRPr="009D0671" w:rsidRDefault="008728E0" w:rsidP="00DF0D16">
            <w:pPr>
              <w:pStyle w:val="NoSpacing"/>
              <w:tabs>
                <w:tab w:val="left" w:pos="567"/>
                <w:tab w:val="left" w:pos="709"/>
              </w:tabs>
              <w:jc w:val="center"/>
              <w:rPr>
                <w:rFonts w:ascii="Browallia New" w:hAnsi="Browallia New" w:cs="Browallia New"/>
                <w:sz w:val="28"/>
              </w:rPr>
            </w:pPr>
          </w:p>
        </w:tc>
        <w:tc>
          <w:tcPr>
            <w:tcW w:w="477" w:type="dxa"/>
            <w:vAlign w:val="bottom"/>
          </w:tcPr>
          <w:p w14:paraId="064EC69D" w14:textId="77777777" w:rsidR="008728E0" w:rsidRPr="009D0671" w:rsidRDefault="008728E0" w:rsidP="00DF0D16">
            <w:pPr>
              <w:pStyle w:val="NoSpacing"/>
              <w:tabs>
                <w:tab w:val="left" w:pos="567"/>
                <w:tab w:val="left" w:pos="709"/>
              </w:tabs>
              <w:jc w:val="center"/>
              <w:rPr>
                <w:rFonts w:ascii="Browallia New" w:hAnsi="Browallia New" w:cs="Browallia New"/>
                <w:sz w:val="28"/>
              </w:rPr>
            </w:pPr>
          </w:p>
        </w:tc>
        <w:tc>
          <w:tcPr>
            <w:tcW w:w="2681" w:type="dxa"/>
            <w:vAlign w:val="bottom"/>
          </w:tcPr>
          <w:p w14:paraId="17262E48" w14:textId="77777777" w:rsidR="008728E0" w:rsidRPr="009D0671" w:rsidRDefault="008728E0" w:rsidP="00DF0D16">
            <w:pPr>
              <w:pStyle w:val="NoSpacing"/>
              <w:tabs>
                <w:tab w:val="left" w:pos="567"/>
                <w:tab w:val="left" w:pos="709"/>
              </w:tabs>
              <w:jc w:val="center"/>
              <w:rPr>
                <w:rFonts w:ascii="Browallia New" w:hAnsi="Browallia New" w:cs="Browallia New"/>
                <w:sz w:val="28"/>
              </w:rPr>
            </w:pPr>
          </w:p>
        </w:tc>
        <w:tc>
          <w:tcPr>
            <w:tcW w:w="1442" w:type="dxa"/>
          </w:tcPr>
          <w:p w14:paraId="2ECA514E" w14:textId="77777777" w:rsidR="008728E0" w:rsidRPr="009D0671" w:rsidRDefault="008728E0" w:rsidP="00DF0D16">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443" w:type="dxa"/>
          </w:tcPr>
          <w:p w14:paraId="229DEC50" w14:textId="77777777" w:rsidR="008728E0" w:rsidRPr="009D0671" w:rsidRDefault="008728E0" w:rsidP="00DF0D16">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c>
          <w:tcPr>
            <w:tcW w:w="1443" w:type="dxa"/>
            <w:gridSpan w:val="2"/>
          </w:tcPr>
          <w:p w14:paraId="1F7F7DC6" w14:textId="77777777" w:rsidR="008728E0" w:rsidRPr="009D0671" w:rsidRDefault="008728E0" w:rsidP="00DF0D16">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584" w:type="dxa"/>
          </w:tcPr>
          <w:p w14:paraId="7908DE0E" w14:textId="77777777" w:rsidR="008728E0" w:rsidRPr="009D0671" w:rsidRDefault="008728E0" w:rsidP="00DF0D16">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r>
      <w:tr w:rsidR="008728E0" w:rsidRPr="009D0671" w14:paraId="5E992F9E" w14:textId="77777777" w:rsidTr="00DF0D16">
        <w:tc>
          <w:tcPr>
            <w:tcW w:w="3727" w:type="dxa"/>
            <w:gridSpan w:val="3"/>
            <w:vAlign w:val="bottom"/>
          </w:tcPr>
          <w:p w14:paraId="64C43901" w14:textId="77777777" w:rsidR="008728E0" w:rsidRPr="009D0671" w:rsidRDefault="008728E0" w:rsidP="00DF0D16">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Accounts receivable not yet due</w:t>
            </w:r>
          </w:p>
        </w:tc>
        <w:tc>
          <w:tcPr>
            <w:tcW w:w="1442" w:type="dxa"/>
            <w:vAlign w:val="bottom"/>
          </w:tcPr>
          <w:p w14:paraId="56CBD01A"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164C83">
              <w:rPr>
                <w:rFonts w:ascii="Browallia New" w:hAnsi="Browallia New" w:cs="Browallia New"/>
                <w:sz w:val="28"/>
              </w:rPr>
              <w:t>11,255,373.45</w:t>
            </w:r>
          </w:p>
        </w:tc>
        <w:tc>
          <w:tcPr>
            <w:tcW w:w="1443" w:type="dxa"/>
            <w:vAlign w:val="bottom"/>
          </w:tcPr>
          <w:p w14:paraId="63FB4F22"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14,222,345.80</w:t>
            </w:r>
          </w:p>
        </w:tc>
        <w:tc>
          <w:tcPr>
            <w:tcW w:w="1443" w:type="dxa"/>
            <w:gridSpan w:val="2"/>
            <w:vAlign w:val="bottom"/>
          </w:tcPr>
          <w:p w14:paraId="3B17B573"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11,255,373.45</w:t>
            </w:r>
          </w:p>
        </w:tc>
        <w:tc>
          <w:tcPr>
            <w:tcW w:w="1584" w:type="dxa"/>
            <w:vAlign w:val="bottom"/>
          </w:tcPr>
          <w:p w14:paraId="1798DE69"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14,222,345.80</w:t>
            </w:r>
          </w:p>
        </w:tc>
      </w:tr>
      <w:tr w:rsidR="008728E0" w:rsidRPr="009D0671" w14:paraId="0F12CA5F" w14:textId="77777777" w:rsidTr="00DF0D16">
        <w:tc>
          <w:tcPr>
            <w:tcW w:w="3727" w:type="dxa"/>
            <w:gridSpan w:val="3"/>
            <w:vAlign w:val="bottom"/>
          </w:tcPr>
          <w:p w14:paraId="35C4B98F" w14:textId="77777777" w:rsidR="008728E0" w:rsidRPr="009D0671" w:rsidRDefault="008728E0" w:rsidP="00DF0D16">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 xml:space="preserve">Accounts receivable </w:t>
            </w:r>
            <w:proofErr w:type="spellStart"/>
            <w:r w:rsidRPr="008334EB">
              <w:rPr>
                <w:rFonts w:ascii="Browallia New" w:hAnsi="Browallia New" w:cs="Browallia New"/>
                <w:sz w:val="28"/>
              </w:rPr>
              <w:t>over due</w:t>
            </w:r>
            <w:proofErr w:type="spellEnd"/>
            <w:r>
              <w:rPr>
                <w:rFonts w:ascii="Browallia New" w:hAnsi="Browallia New" w:cs="Browallia New"/>
                <w:sz w:val="28"/>
              </w:rPr>
              <w:t xml:space="preserve"> </w:t>
            </w:r>
            <w:r w:rsidRPr="008334EB">
              <w:rPr>
                <w:rFonts w:ascii="Browallia New" w:hAnsi="Browallia New" w:cs="Browallia New"/>
                <w:sz w:val="28"/>
              </w:rPr>
              <w:t>:</w:t>
            </w:r>
          </w:p>
        </w:tc>
        <w:tc>
          <w:tcPr>
            <w:tcW w:w="1442" w:type="dxa"/>
            <w:vAlign w:val="bottom"/>
          </w:tcPr>
          <w:p w14:paraId="570F71C6" w14:textId="77777777" w:rsidR="008728E0" w:rsidRPr="009D0671" w:rsidRDefault="008728E0" w:rsidP="00DF0D16">
            <w:pPr>
              <w:pStyle w:val="NoSpacing"/>
              <w:tabs>
                <w:tab w:val="left" w:pos="567"/>
                <w:tab w:val="left" w:pos="709"/>
              </w:tabs>
              <w:jc w:val="right"/>
              <w:rPr>
                <w:rFonts w:ascii="Browallia New" w:hAnsi="Browallia New" w:cs="Browallia New"/>
                <w:sz w:val="28"/>
              </w:rPr>
            </w:pPr>
          </w:p>
        </w:tc>
        <w:tc>
          <w:tcPr>
            <w:tcW w:w="1443" w:type="dxa"/>
            <w:vAlign w:val="bottom"/>
          </w:tcPr>
          <w:p w14:paraId="068C9612" w14:textId="77777777" w:rsidR="008728E0" w:rsidRPr="009D0671" w:rsidRDefault="008728E0" w:rsidP="00DF0D16">
            <w:pPr>
              <w:pStyle w:val="NoSpacing"/>
              <w:tabs>
                <w:tab w:val="left" w:pos="567"/>
                <w:tab w:val="left" w:pos="709"/>
              </w:tabs>
              <w:jc w:val="right"/>
              <w:rPr>
                <w:rFonts w:ascii="Browallia New" w:hAnsi="Browallia New" w:cs="Browallia New"/>
                <w:sz w:val="28"/>
              </w:rPr>
            </w:pPr>
          </w:p>
        </w:tc>
        <w:tc>
          <w:tcPr>
            <w:tcW w:w="1443" w:type="dxa"/>
            <w:gridSpan w:val="2"/>
            <w:vAlign w:val="bottom"/>
          </w:tcPr>
          <w:p w14:paraId="5A65DB8C" w14:textId="77777777" w:rsidR="008728E0" w:rsidRPr="009D0671" w:rsidRDefault="008728E0" w:rsidP="00DF0D16">
            <w:pPr>
              <w:pStyle w:val="NoSpacing"/>
              <w:tabs>
                <w:tab w:val="left" w:pos="567"/>
                <w:tab w:val="left" w:pos="709"/>
              </w:tabs>
              <w:jc w:val="right"/>
              <w:rPr>
                <w:rFonts w:ascii="Browallia New" w:hAnsi="Browallia New" w:cs="Browallia New"/>
                <w:sz w:val="28"/>
              </w:rPr>
            </w:pPr>
          </w:p>
        </w:tc>
        <w:tc>
          <w:tcPr>
            <w:tcW w:w="1584" w:type="dxa"/>
            <w:vAlign w:val="bottom"/>
          </w:tcPr>
          <w:p w14:paraId="10A46DBE" w14:textId="77777777" w:rsidR="008728E0" w:rsidRPr="009D0671" w:rsidRDefault="008728E0" w:rsidP="00DF0D16">
            <w:pPr>
              <w:pStyle w:val="NoSpacing"/>
              <w:tabs>
                <w:tab w:val="left" w:pos="567"/>
                <w:tab w:val="left" w:pos="709"/>
              </w:tabs>
              <w:jc w:val="right"/>
              <w:rPr>
                <w:rFonts w:ascii="Browallia New" w:hAnsi="Browallia New" w:cs="Browallia New"/>
                <w:sz w:val="28"/>
              </w:rPr>
            </w:pPr>
          </w:p>
        </w:tc>
      </w:tr>
      <w:tr w:rsidR="008728E0" w:rsidRPr="009D0671" w14:paraId="40E51BC9" w14:textId="77777777" w:rsidTr="00DF0D16">
        <w:tc>
          <w:tcPr>
            <w:tcW w:w="3727" w:type="dxa"/>
            <w:gridSpan w:val="3"/>
            <w:vAlign w:val="bottom"/>
          </w:tcPr>
          <w:p w14:paraId="5EEA68C4" w14:textId="77777777" w:rsidR="008728E0" w:rsidRPr="009D0671" w:rsidRDefault="008728E0" w:rsidP="00DF0D16">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Less than or equal to </w:t>
            </w:r>
            <w:r w:rsidRPr="008334EB">
              <w:rPr>
                <w:rFonts w:ascii="Browallia New" w:hAnsi="Browallia New" w:cs="Browallia New"/>
                <w:sz w:val="28"/>
                <w:cs/>
              </w:rPr>
              <w:t xml:space="preserve">3 </w:t>
            </w:r>
            <w:r w:rsidRPr="008334EB">
              <w:rPr>
                <w:rFonts w:ascii="Browallia New" w:hAnsi="Browallia New" w:cs="Browallia New"/>
                <w:sz w:val="28"/>
              </w:rPr>
              <w:t>months</w:t>
            </w:r>
          </w:p>
        </w:tc>
        <w:tc>
          <w:tcPr>
            <w:tcW w:w="1442" w:type="dxa"/>
            <w:vAlign w:val="bottom"/>
          </w:tcPr>
          <w:p w14:paraId="61C20144"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164C83">
              <w:rPr>
                <w:rFonts w:ascii="Browallia New" w:hAnsi="Browallia New" w:cs="Browallia New"/>
                <w:sz w:val="28"/>
              </w:rPr>
              <w:t>4,541,041.69</w:t>
            </w:r>
          </w:p>
        </w:tc>
        <w:tc>
          <w:tcPr>
            <w:tcW w:w="1443" w:type="dxa"/>
            <w:vAlign w:val="bottom"/>
          </w:tcPr>
          <w:p w14:paraId="6AB77447"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5,671,207.50</w:t>
            </w:r>
          </w:p>
        </w:tc>
        <w:tc>
          <w:tcPr>
            <w:tcW w:w="1443" w:type="dxa"/>
            <w:gridSpan w:val="2"/>
          </w:tcPr>
          <w:p w14:paraId="1AF4BB2F"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 xml:space="preserve"> 4,541,041.69 </w:t>
            </w:r>
          </w:p>
        </w:tc>
        <w:tc>
          <w:tcPr>
            <w:tcW w:w="1584" w:type="dxa"/>
            <w:vAlign w:val="bottom"/>
          </w:tcPr>
          <w:p w14:paraId="39BDC96D"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5,671,207.50</w:t>
            </w:r>
          </w:p>
        </w:tc>
      </w:tr>
      <w:tr w:rsidR="008728E0" w:rsidRPr="009D0671" w14:paraId="0D55345F" w14:textId="77777777" w:rsidTr="00DF0D16">
        <w:tc>
          <w:tcPr>
            <w:tcW w:w="3727" w:type="dxa"/>
            <w:gridSpan w:val="3"/>
            <w:vAlign w:val="bottom"/>
          </w:tcPr>
          <w:p w14:paraId="3067C8E9" w14:textId="77777777" w:rsidR="008728E0" w:rsidRPr="009D0671" w:rsidRDefault="008728E0" w:rsidP="00DF0D16">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3 </w:t>
            </w:r>
            <w:r w:rsidRPr="008334EB">
              <w:rPr>
                <w:rFonts w:ascii="Browallia New" w:hAnsi="Browallia New" w:cs="Browallia New"/>
                <w:sz w:val="28"/>
              </w:rPr>
              <w:t xml:space="preserve">months to </w:t>
            </w:r>
            <w:r w:rsidRPr="008334EB">
              <w:rPr>
                <w:rFonts w:ascii="Browallia New" w:hAnsi="Browallia New" w:cs="Browallia New"/>
                <w:sz w:val="28"/>
                <w:cs/>
              </w:rPr>
              <w:t xml:space="preserve">6 </w:t>
            </w:r>
            <w:r w:rsidRPr="008334EB">
              <w:rPr>
                <w:rFonts w:ascii="Browallia New" w:hAnsi="Browallia New" w:cs="Browallia New"/>
                <w:sz w:val="28"/>
              </w:rPr>
              <w:t>months</w:t>
            </w:r>
          </w:p>
        </w:tc>
        <w:tc>
          <w:tcPr>
            <w:tcW w:w="1442" w:type="dxa"/>
            <w:vAlign w:val="bottom"/>
          </w:tcPr>
          <w:p w14:paraId="189352C9"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164C83">
              <w:rPr>
                <w:rFonts w:ascii="Browallia New" w:hAnsi="Browallia New" w:cs="Browallia New"/>
                <w:sz w:val="28"/>
              </w:rPr>
              <w:t>180,810.02</w:t>
            </w:r>
          </w:p>
        </w:tc>
        <w:tc>
          <w:tcPr>
            <w:tcW w:w="1443" w:type="dxa"/>
            <w:vAlign w:val="bottom"/>
          </w:tcPr>
          <w:p w14:paraId="66DBAF13"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112,811.78</w:t>
            </w:r>
          </w:p>
        </w:tc>
        <w:tc>
          <w:tcPr>
            <w:tcW w:w="1443" w:type="dxa"/>
            <w:gridSpan w:val="2"/>
          </w:tcPr>
          <w:p w14:paraId="14D865BD"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 xml:space="preserve"> 180,810.02 </w:t>
            </w:r>
          </w:p>
        </w:tc>
        <w:tc>
          <w:tcPr>
            <w:tcW w:w="1584" w:type="dxa"/>
            <w:vAlign w:val="bottom"/>
          </w:tcPr>
          <w:p w14:paraId="4CC3C479"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112,811.78</w:t>
            </w:r>
          </w:p>
        </w:tc>
      </w:tr>
      <w:tr w:rsidR="008728E0" w:rsidRPr="009D0671" w14:paraId="68E83C96" w14:textId="77777777" w:rsidTr="00DF0D16">
        <w:tc>
          <w:tcPr>
            <w:tcW w:w="3727" w:type="dxa"/>
            <w:gridSpan w:val="3"/>
            <w:vAlign w:val="bottom"/>
          </w:tcPr>
          <w:p w14:paraId="18C6CEE5" w14:textId="77777777" w:rsidR="008728E0" w:rsidRPr="009D0671" w:rsidRDefault="008728E0" w:rsidP="00DF0D16">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6 </w:t>
            </w:r>
            <w:r w:rsidRPr="008334EB">
              <w:rPr>
                <w:rFonts w:ascii="Browallia New" w:hAnsi="Browallia New" w:cs="Browallia New"/>
                <w:sz w:val="28"/>
              </w:rPr>
              <w:t xml:space="preserve">months to </w:t>
            </w:r>
            <w:r w:rsidRPr="008334EB">
              <w:rPr>
                <w:rFonts w:ascii="Browallia New" w:hAnsi="Browallia New" w:cs="Browallia New"/>
                <w:sz w:val="28"/>
                <w:cs/>
              </w:rPr>
              <w:t xml:space="preserve">12 </w:t>
            </w:r>
            <w:r w:rsidRPr="008334EB">
              <w:rPr>
                <w:rFonts w:ascii="Browallia New" w:hAnsi="Browallia New" w:cs="Browallia New"/>
                <w:sz w:val="28"/>
              </w:rPr>
              <w:t>months</w:t>
            </w:r>
          </w:p>
        </w:tc>
        <w:tc>
          <w:tcPr>
            <w:tcW w:w="1442" w:type="dxa"/>
            <w:vAlign w:val="bottom"/>
          </w:tcPr>
          <w:p w14:paraId="1DFBEB61"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164C83">
              <w:rPr>
                <w:rFonts w:ascii="Browallia New" w:hAnsi="Browallia New" w:cs="Browallia New"/>
                <w:sz w:val="28"/>
              </w:rPr>
              <w:t>127,267.10</w:t>
            </w:r>
          </w:p>
        </w:tc>
        <w:tc>
          <w:tcPr>
            <w:tcW w:w="1443" w:type="dxa"/>
            <w:vAlign w:val="bottom"/>
          </w:tcPr>
          <w:p w14:paraId="6481A6F4"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4,655.78</w:t>
            </w:r>
          </w:p>
        </w:tc>
        <w:tc>
          <w:tcPr>
            <w:tcW w:w="1443" w:type="dxa"/>
            <w:gridSpan w:val="2"/>
          </w:tcPr>
          <w:p w14:paraId="5CEEB9C1"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 xml:space="preserve"> 127,267.10 </w:t>
            </w:r>
          </w:p>
        </w:tc>
        <w:tc>
          <w:tcPr>
            <w:tcW w:w="1584" w:type="dxa"/>
            <w:vAlign w:val="bottom"/>
          </w:tcPr>
          <w:p w14:paraId="4D58F628"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4,655.78</w:t>
            </w:r>
          </w:p>
        </w:tc>
      </w:tr>
      <w:tr w:rsidR="008728E0" w:rsidRPr="009D0671" w14:paraId="71C2D457" w14:textId="77777777" w:rsidTr="00DF0D16">
        <w:trPr>
          <w:trHeight w:val="80"/>
        </w:trPr>
        <w:tc>
          <w:tcPr>
            <w:tcW w:w="3727" w:type="dxa"/>
            <w:gridSpan w:val="3"/>
            <w:vAlign w:val="bottom"/>
          </w:tcPr>
          <w:p w14:paraId="30694173" w14:textId="77777777" w:rsidR="008728E0" w:rsidRPr="009D0671" w:rsidRDefault="008728E0" w:rsidP="00DF0D16">
            <w:pPr>
              <w:pStyle w:val="NoSpacing"/>
              <w:tabs>
                <w:tab w:val="left" w:pos="567"/>
                <w:tab w:val="left" w:pos="709"/>
              </w:tabs>
              <w:ind w:left="282"/>
              <w:rPr>
                <w:rFonts w:ascii="Browallia New" w:hAnsi="Browallia New" w:cs="Browallia New"/>
                <w:sz w:val="28"/>
              </w:rPr>
            </w:pPr>
            <w:r w:rsidRPr="008334EB">
              <w:rPr>
                <w:rFonts w:ascii="Browallia New" w:hAnsi="Browallia New" w:cs="Browallia New"/>
                <w:sz w:val="28"/>
              </w:rPr>
              <w:t xml:space="preserve">Over </w:t>
            </w:r>
            <w:r w:rsidRPr="008334EB">
              <w:rPr>
                <w:rFonts w:ascii="Browallia New" w:hAnsi="Browallia New" w:cs="Browallia New"/>
                <w:sz w:val="28"/>
                <w:cs/>
              </w:rPr>
              <w:t xml:space="preserve">12 </w:t>
            </w:r>
            <w:r w:rsidRPr="008334EB">
              <w:rPr>
                <w:rFonts w:ascii="Browallia New" w:hAnsi="Browallia New" w:cs="Browallia New"/>
                <w:sz w:val="28"/>
              </w:rPr>
              <w:t>months</w:t>
            </w:r>
          </w:p>
        </w:tc>
        <w:tc>
          <w:tcPr>
            <w:tcW w:w="1442" w:type="dxa"/>
            <w:vAlign w:val="bottom"/>
          </w:tcPr>
          <w:p w14:paraId="5100B563" w14:textId="77777777" w:rsidR="008728E0" w:rsidRPr="009D0671" w:rsidRDefault="008728E0" w:rsidP="00DF0D16">
            <w:pPr>
              <w:pStyle w:val="NoSpacing"/>
              <w:pBdr>
                <w:bottom w:val="single" w:sz="4" w:space="1" w:color="auto"/>
              </w:pBdr>
              <w:tabs>
                <w:tab w:val="left" w:pos="567"/>
                <w:tab w:val="left" w:pos="709"/>
              </w:tabs>
              <w:jc w:val="right"/>
              <w:rPr>
                <w:rFonts w:ascii="Browallia New" w:hAnsi="Browallia New" w:cs="Browallia New"/>
                <w:sz w:val="28"/>
              </w:rPr>
            </w:pPr>
            <w:r w:rsidRPr="00164C83">
              <w:rPr>
                <w:rFonts w:ascii="Browallia New" w:hAnsi="Browallia New" w:cs="Browallia New"/>
                <w:sz w:val="28"/>
              </w:rPr>
              <w:t>274,367.39</w:t>
            </w:r>
          </w:p>
        </w:tc>
        <w:tc>
          <w:tcPr>
            <w:tcW w:w="1443" w:type="dxa"/>
            <w:vAlign w:val="bottom"/>
          </w:tcPr>
          <w:p w14:paraId="233B844A" w14:textId="77777777" w:rsidR="008728E0" w:rsidRPr="009D0671" w:rsidRDefault="008728E0" w:rsidP="00DF0D16">
            <w:pPr>
              <w:pStyle w:val="NoSpacing"/>
              <w:pBdr>
                <w:bottom w:val="single" w:sz="4" w:space="1" w:color="auto"/>
              </w:pBdr>
              <w:tabs>
                <w:tab w:val="left" w:pos="567"/>
                <w:tab w:val="left" w:pos="709"/>
              </w:tabs>
              <w:jc w:val="right"/>
              <w:rPr>
                <w:rFonts w:ascii="Browallia New" w:hAnsi="Browallia New" w:cs="Browallia New"/>
                <w:sz w:val="28"/>
              </w:rPr>
            </w:pPr>
            <w:r w:rsidRPr="00E93BD2">
              <w:rPr>
                <w:rFonts w:ascii="Browallia New" w:hAnsi="Browallia New" w:cs="Browallia New"/>
                <w:sz w:val="28"/>
              </w:rPr>
              <w:t>347,806.30</w:t>
            </w:r>
          </w:p>
        </w:tc>
        <w:tc>
          <w:tcPr>
            <w:tcW w:w="1443" w:type="dxa"/>
            <w:gridSpan w:val="2"/>
          </w:tcPr>
          <w:p w14:paraId="3D4EBEE2" w14:textId="77777777" w:rsidR="008728E0" w:rsidRPr="009D0671" w:rsidRDefault="008728E0" w:rsidP="00DF0D16">
            <w:pPr>
              <w:pStyle w:val="NoSpacing"/>
              <w:pBdr>
                <w:bottom w:val="single" w:sz="4" w:space="1" w:color="auto"/>
              </w:pBdr>
              <w:tabs>
                <w:tab w:val="left" w:pos="567"/>
                <w:tab w:val="left" w:pos="709"/>
              </w:tabs>
              <w:jc w:val="right"/>
              <w:rPr>
                <w:rFonts w:ascii="Browallia New" w:hAnsi="Browallia New" w:cs="Browallia New"/>
                <w:sz w:val="28"/>
              </w:rPr>
            </w:pPr>
            <w:r w:rsidRPr="00E93BD2">
              <w:rPr>
                <w:rFonts w:ascii="Browallia New" w:hAnsi="Browallia New" w:cs="Browallia New"/>
                <w:sz w:val="28"/>
              </w:rPr>
              <w:t xml:space="preserve"> 274,367.39 </w:t>
            </w:r>
          </w:p>
        </w:tc>
        <w:tc>
          <w:tcPr>
            <w:tcW w:w="1584" w:type="dxa"/>
            <w:vAlign w:val="bottom"/>
          </w:tcPr>
          <w:p w14:paraId="10FDC031" w14:textId="77777777" w:rsidR="008728E0" w:rsidRPr="009D0671" w:rsidRDefault="008728E0" w:rsidP="00DF0D16">
            <w:pPr>
              <w:pStyle w:val="NoSpacing"/>
              <w:pBdr>
                <w:bottom w:val="single" w:sz="4" w:space="1" w:color="auto"/>
              </w:pBdr>
              <w:tabs>
                <w:tab w:val="left" w:pos="567"/>
                <w:tab w:val="left" w:pos="709"/>
              </w:tabs>
              <w:jc w:val="right"/>
              <w:rPr>
                <w:rFonts w:ascii="Browallia New" w:hAnsi="Browallia New" w:cs="Browallia New"/>
                <w:sz w:val="28"/>
              </w:rPr>
            </w:pPr>
            <w:r w:rsidRPr="00E93BD2">
              <w:rPr>
                <w:rFonts w:ascii="Browallia New" w:hAnsi="Browallia New" w:cs="Browallia New"/>
                <w:sz w:val="28"/>
              </w:rPr>
              <w:t>347,806.30</w:t>
            </w:r>
          </w:p>
        </w:tc>
      </w:tr>
      <w:tr w:rsidR="008728E0" w:rsidRPr="009D0671" w14:paraId="70553C3C" w14:textId="77777777" w:rsidTr="00DF0D16">
        <w:tc>
          <w:tcPr>
            <w:tcW w:w="3727" w:type="dxa"/>
            <w:gridSpan w:val="3"/>
            <w:vAlign w:val="bottom"/>
          </w:tcPr>
          <w:p w14:paraId="5A5904D1" w14:textId="77777777" w:rsidR="008728E0" w:rsidRPr="009D0671" w:rsidRDefault="008728E0" w:rsidP="00DF0D16">
            <w:pPr>
              <w:pStyle w:val="NoSpacing"/>
              <w:tabs>
                <w:tab w:val="left" w:pos="567"/>
                <w:tab w:val="left" w:pos="709"/>
              </w:tabs>
              <w:rPr>
                <w:rFonts w:ascii="Browallia New" w:hAnsi="Browallia New" w:cs="Browallia New"/>
                <w:sz w:val="28"/>
              </w:rPr>
            </w:pPr>
            <w:r w:rsidRPr="008334EB">
              <w:rPr>
                <w:rFonts w:ascii="Browallia New" w:hAnsi="Browallia New" w:cs="Browallia New"/>
                <w:sz w:val="28"/>
              </w:rPr>
              <w:t>Total</w:t>
            </w:r>
          </w:p>
        </w:tc>
        <w:tc>
          <w:tcPr>
            <w:tcW w:w="1442" w:type="dxa"/>
            <w:vAlign w:val="bottom"/>
          </w:tcPr>
          <w:p w14:paraId="241A9F78"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164C83">
              <w:rPr>
                <w:rFonts w:ascii="Browallia New" w:hAnsi="Browallia New" w:cs="Browallia New"/>
                <w:sz w:val="28"/>
              </w:rPr>
              <w:t>16,378,859.65</w:t>
            </w:r>
          </w:p>
        </w:tc>
        <w:tc>
          <w:tcPr>
            <w:tcW w:w="1443" w:type="dxa"/>
            <w:vAlign w:val="bottom"/>
          </w:tcPr>
          <w:p w14:paraId="2C647465"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20,358,827.16</w:t>
            </w:r>
          </w:p>
        </w:tc>
        <w:tc>
          <w:tcPr>
            <w:tcW w:w="1443" w:type="dxa"/>
            <w:gridSpan w:val="2"/>
            <w:tcBorders>
              <w:top w:val="nil"/>
              <w:left w:val="nil"/>
              <w:bottom w:val="nil"/>
              <w:right w:val="nil"/>
            </w:tcBorders>
            <w:vAlign w:val="bottom"/>
          </w:tcPr>
          <w:p w14:paraId="24D20A34" w14:textId="77777777" w:rsidR="008728E0" w:rsidRPr="009D0671" w:rsidRDefault="008728E0" w:rsidP="00DF0D16">
            <w:pPr>
              <w:pStyle w:val="NoSpacing"/>
              <w:tabs>
                <w:tab w:val="left" w:pos="567"/>
                <w:tab w:val="left" w:pos="709"/>
              </w:tabs>
              <w:jc w:val="right"/>
              <w:rPr>
                <w:rFonts w:ascii="Browallia New" w:hAnsi="Browallia New" w:cs="Browallia New"/>
                <w:sz w:val="28"/>
                <w:cs/>
              </w:rPr>
            </w:pPr>
            <w:r w:rsidRPr="00E93BD2">
              <w:rPr>
                <w:rFonts w:ascii="Browallia New" w:hAnsi="Browallia New" w:cs="Browallia New"/>
                <w:sz w:val="28"/>
              </w:rPr>
              <w:t>16,378,859.65</w:t>
            </w:r>
          </w:p>
        </w:tc>
        <w:tc>
          <w:tcPr>
            <w:tcW w:w="1584" w:type="dxa"/>
            <w:vAlign w:val="bottom"/>
          </w:tcPr>
          <w:p w14:paraId="28DE399E"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hAnsi="Browallia New" w:cs="Browallia New"/>
                <w:sz w:val="28"/>
              </w:rPr>
              <w:t>20,358,827.16</w:t>
            </w:r>
          </w:p>
        </w:tc>
      </w:tr>
      <w:tr w:rsidR="008728E0" w:rsidRPr="009D0671" w14:paraId="52D17739" w14:textId="77777777" w:rsidTr="00DF0D16">
        <w:tc>
          <w:tcPr>
            <w:tcW w:w="569" w:type="dxa"/>
            <w:vAlign w:val="bottom"/>
          </w:tcPr>
          <w:p w14:paraId="10F4C1D6" w14:textId="77777777" w:rsidR="008728E0" w:rsidRPr="00BF6D2F" w:rsidRDefault="008728E0" w:rsidP="00DF0D16">
            <w:pPr>
              <w:pStyle w:val="NoSpacing"/>
              <w:tabs>
                <w:tab w:val="left" w:pos="567"/>
                <w:tab w:val="left" w:pos="709"/>
              </w:tabs>
              <w:ind w:hanging="64"/>
              <w:rPr>
                <w:rFonts w:ascii="Browallia New" w:hAnsi="Browallia New" w:cs="Browallia New"/>
                <w:sz w:val="28"/>
                <w:u w:val="single"/>
                <w:cs/>
              </w:rPr>
            </w:pPr>
            <w:r w:rsidRPr="00BF6D2F">
              <w:rPr>
                <w:rFonts w:ascii="Browallia New" w:hAnsi="Browallia New" w:cs="Browallia New"/>
                <w:sz w:val="28"/>
                <w:u w:val="single"/>
              </w:rPr>
              <w:t>Less</w:t>
            </w:r>
          </w:p>
        </w:tc>
        <w:tc>
          <w:tcPr>
            <w:tcW w:w="3158" w:type="dxa"/>
            <w:gridSpan w:val="2"/>
            <w:vAlign w:val="bottom"/>
          </w:tcPr>
          <w:p w14:paraId="18BCE1EC" w14:textId="77777777" w:rsidR="008728E0" w:rsidRPr="009D0671" w:rsidRDefault="008728E0" w:rsidP="00DF0D16">
            <w:pPr>
              <w:pStyle w:val="NoSpacing"/>
              <w:tabs>
                <w:tab w:val="left" w:pos="567"/>
                <w:tab w:val="left" w:pos="709"/>
              </w:tabs>
              <w:ind w:left="-107"/>
              <w:rPr>
                <w:rFonts w:ascii="Browallia New" w:hAnsi="Browallia New" w:cs="Browallia New"/>
                <w:sz w:val="28"/>
                <w:cs/>
              </w:rPr>
            </w:pPr>
            <w:r w:rsidRPr="008334EB">
              <w:rPr>
                <w:rFonts w:ascii="Browallia New" w:eastAsia="Times New Roman" w:hAnsi="Browallia New" w:cs="Browallia New"/>
                <w:color w:val="000000" w:themeColor="text1"/>
                <w:sz w:val="28"/>
              </w:rPr>
              <w:t>Allowance for expected credit losses</w:t>
            </w:r>
          </w:p>
        </w:tc>
        <w:tc>
          <w:tcPr>
            <w:tcW w:w="1442" w:type="dxa"/>
            <w:vAlign w:val="bottom"/>
          </w:tcPr>
          <w:p w14:paraId="2133D089"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164C83">
              <w:rPr>
                <w:rFonts w:ascii="Browallia New" w:hAnsi="Browallia New" w:cs="Browallia New"/>
                <w:sz w:val="28"/>
              </w:rPr>
              <w:t>(173,358.44)</w:t>
            </w:r>
          </w:p>
        </w:tc>
        <w:tc>
          <w:tcPr>
            <w:tcW w:w="1443" w:type="dxa"/>
            <w:vAlign w:val="bottom"/>
          </w:tcPr>
          <w:p w14:paraId="5BD3DB47" w14:textId="77777777" w:rsidR="008728E0" w:rsidRPr="009D0671" w:rsidRDefault="008728E0" w:rsidP="00DF0D16">
            <w:pPr>
              <w:pStyle w:val="NoSpacing"/>
              <w:tabs>
                <w:tab w:val="left" w:pos="567"/>
                <w:tab w:val="left" w:pos="709"/>
              </w:tabs>
              <w:jc w:val="right"/>
              <w:rPr>
                <w:rFonts w:ascii="Browallia New" w:hAnsi="Browallia New" w:cs="Browallia New"/>
                <w:sz w:val="28"/>
              </w:rPr>
            </w:pPr>
            <w:r w:rsidRPr="00E93BD2">
              <w:rPr>
                <w:rFonts w:ascii="Browallia New" w:eastAsia="Times New Roman" w:hAnsi="Browallia New" w:cs="Browallia New"/>
                <w:sz w:val="28"/>
              </w:rPr>
              <w:t>(249,290.75)</w:t>
            </w:r>
          </w:p>
        </w:tc>
        <w:tc>
          <w:tcPr>
            <w:tcW w:w="1443" w:type="dxa"/>
            <w:gridSpan w:val="2"/>
          </w:tcPr>
          <w:p w14:paraId="699025E1" w14:textId="77777777" w:rsidR="008728E0" w:rsidRDefault="008728E0" w:rsidP="00DF0D16">
            <w:pPr>
              <w:tabs>
                <w:tab w:val="left" w:pos="567"/>
                <w:tab w:val="left" w:pos="709"/>
              </w:tabs>
              <w:spacing w:after="0" w:line="240" w:lineRule="auto"/>
              <w:jc w:val="right"/>
              <w:rPr>
                <w:rFonts w:ascii="Browallia New" w:eastAsia="Times New Roman" w:hAnsi="Browallia New" w:cs="Browallia New"/>
                <w:sz w:val="28"/>
              </w:rPr>
            </w:pPr>
            <w:r w:rsidRPr="00E93BD2">
              <w:rPr>
                <w:rFonts w:ascii="Browallia New" w:hAnsi="Browallia New" w:cs="Browallia New"/>
                <w:sz w:val="28"/>
              </w:rPr>
              <w:t>(173,358.44)</w:t>
            </w:r>
          </w:p>
        </w:tc>
        <w:tc>
          <w:tcPr>
            <w:tcW w:w="1584" w:type="dxa"/>
            <w:vAlign w:val="bottom"/>
          </w:tcPr>
          <w:p w14:paraId="5A0A28F0" w14:textId="77777777" w:rsidR="008728E0" w:rsidRPr="009D0671" w:rsidRDefault="008728E0" w:rsidP="00DF0D16">
            <w:pPr>
              <w:tabs>
                <w:tab w:val="left" w:pos="567"/>
                <w:tab w:val="left" w:pos="709"/>
              </w:tabs>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(249,290.75)</w:t>
            </w:r>
          </w:p>
        </w:tc>
      </w:tr>
      <w:tr w:rsidR="008728E0" w:rsidRPr="009D0671" w14:paraId="0BC2DBFF" w14:textId="77777777" w:rsidTr="00DF0D16">
        <w:trPr>
          <w:trHeight w:val="50"/>
        </w:trPr>
        <w:tc>
          <w:tcPr>
            <w:tcW w:w="569" w:type="dxa"/>
            <w:vAlign w:val="bottom"/>
          </w:tcPr>
          <w:p w14:paraId="48D79F19" w14:textId="77777777" w:rsidR="008728E0" w:rsidRPr="009D0671" w:rsidRDefault="008728E0" w:rsidP="00DF0D16">
            <w:pPr>
              <w:pStyle w:val="NoSpacing"/>
              <w:tabs>
                <w:tab w:val="left" w:pos="567"/>
                <w:tab w:val="left" w:pos="709"/>
              </w:tabs>
              <w:ind w:hanging="64"/>
              <w:rPr>
                <w:rFonts w:ascii="Browallia New" w:hAnsi="Browallia New" w:cs="Browallia New"/>
                <w:sz w:val="28"/>
              </w:rPr>
            </w:pPr>
            <w:r w:rsidRPr="009D0671">
              <w:rPr>
                <w:rFonts w:ascii="Browallia New" w:hAnsi="Browallia New" w:cs="Browallia New"/>
                <w:sz w:val="28"/>
                <w:cs/>
              </w:rPr>
              <w:t xml:space="preserve"> </w:t>
            </w:r>
          </w:p>
        </w:tc>
        <w:tc>
          <w:tcPr>
            <w:tcW w:w="3158" w:type="dxa"/>
            <w:gridSpan w:val="2"/>
            <w:vAlign w:val="bottom"/>
          </w:tcPr>
          <w:p w14:paraId="12FF504F" w14:textId="77777777" w:rsidR="008728E0" w:rsidRPr="009D0671" w:rsidRDefault="008728E0" w:rsidP="00DF0D16">
            <w:pPr>
              <w:pStyle w:val="NoSpacing"/>
              <w:tabs>
                <w:tab w:val="left" w:pos="567"/>
                <w:tab w:val="left" w:pos="709"/>
              </w:tabs>
              <w:ind w:left="-107"/>
              <w:rPr>
                <w:rFonts w:ascii="Browallia New" w:hAnsi="Browallia New" w:cs="Browallia New"/>
                <w:sz w:val="28"/>
              </w:rPr>
            </w:pPr>
            <w:r w:rsidRPr="008334EB">
              <w:rPr>
                <w:rFonts w:ascii="Browallia New" w:hAnsi="Browallia New" w:cs="Browallia New"/>
                <w:sz w:val="28"/>
              </w:rPr>
              <w:t>Allowance for returned goods</w:t>
            </w:r>
          </w:p>
        </w:tc>
        <w:tc>
          <w:tcPr>
            <w:tcW w:w="1442" w:type="dxa"/>
            <w:vAlign w:val="bottom"/>
          </w:tcPr>
          <w:p w14:paraId="67B8B273" w14:textId="77777777" w:rsidR="008728E0" w:rsidRPr="009D0671" w:rsidRDefault="008728E0" w:rsidP="00DF0D16">
            <w:pPr>
              <w:pStyle w:val="NoSpacing"/>
              <w:pBdr>
                <w:bottom w:val="single" w:sz="4" w:space="1" w:color="auto"/>
              </w:pBdr>
              <w:tabs>
                <w:tab w:val="left" w:pos="567"/>
                <w:tab w:val="left" w:pos="709"/>
              </w:tabs>
              <w:jc w:val="right"/>
              <w:rPr>
                <w:rFonts w:ascii="Browallia New" w:hAnsi="Browallia New" w:cs="Browallia New"/>
                <w:sz w:val="28"/>
              </w:rPr>
            </w:pPr>
            <w:r w:rsidRPr="00164C83">
              <w:rPr>
                <w:rFonts w:ascii="Browallia New" w:hAnsi="Browallia New" w:cs="Browallia New"/>
                <w:sz w:val="28"/>
              </w:rPr>
              <w:t>(572,183.08)</w:t>
            </w:r>
          </w:p>
        </w:tc>
        <w:tc>
          <w:tcPr>
            <w:tcW w:w="1443" w:type="dxa"/>
            <w:vAlign w:val="bottom"/>
          </w:tcPr>
          <w:p w14:paraId="33A2D81E" w14:textId="77777777" w:rsidR="008728E0" w:rsidRPr="009D0671" w:rsidRDefault="008728E0" w:rsidP="00DF0D16">
            <w:pPr>
              <w:pStyle w:val="NoSpacing"/>
              <w:pBdr>
                <w:bottom w:val="single" w:sz="4" w:space="1" w:color="auto"/>
              </w:pBdr>
              <w:tabs>
                <w:tab w:val="left" w:pos="567"/>
                <w:tab w:val="left" w:pos="709"/>
              </w:tabs>
              <w:jc w:val="right"/>
              <w:rPr>
                <w:rFonts w:ascii="Browallia New" w:hAnsi="Browallia New" w:cs="Browallia New"/>
                <w:sz w:val="28"/>
              </w:rPr>
            </w:pPr>
            <w:r w:rsidRPr="00E93BD2">
              <w:rPr>
                <w:rFonts w:ascii="Browallia New" w:eastAsia="Times New Roman" w:hAnsi="Browallia New" w:cs="Browallia New"/>
                <w:sz w:val="28"/>
              </w:rPr>
              <w:t>(540,589.19)</w:t>
            </w:r>
          </w:p>
        </w:tc>
        <w:tc>
          <w:tcPr>
            <w:tcW w:w="1443" w:type="dxa"/>
            <w:gridSpan w:val="2"/>
          </w:tcPr>
          <w:p w14:paraId="0949D7C9" w14:textId="77777777" w:rsidR="008728E0" w:rsidRPr="009D0671" w:rsidRDefault="008728E0" w:rsidP="00DF0D16">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93BD2">
              <w:rPr>
                <w:rFonts w:ascii="Browallia New" w:hAnsi="Browallia New" w:cs="Browallia New"/>
                <w:sz w:val="28"/>
              </w:rPr>
              <w:t>(572,183.08)</w:t>
            </w:r>
          </w:p>
        </w:tc>
        <w:tc>
          <w:tcPr>
            <w:tcW w:w="1584" w:type="dxa"/>
            <w:vAlign w:val="bottom"/>
          </w:tcPr>
          <w:p w14:paraId="70E7E82C" w14:textId="77777777" w:rsidR="008728E0" w:rsidRPr="009D0671" w:rsidRDefault="008728E0" w:rsidP="00DF0D16">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(540,589.19)</w:t>
            </w:r>
          </w:p>
        </w:tc>
      </w:tr>
      <w:tr w:rsidR="008728E0" w:rsidRPr="009D0671" w14:paraId="3CCE2731" w14:textId="77777777" w:rsidTr="00DF0D16">
        <w:trPr>
          <w:trHeight w:val="50"/>
        </w:trPr>
        <w:tc>
          <w:tcPr>
            <w:tcW w:w="3727" w:type="dxa"/>
            <w:gridSpan w:val="3"/>
            <w:vAlign w:val="bottom"/>
          </w:tcPr>
          <w:p w14:paraId="4D7E6A6D" w14:textId="77777777" w:rsidR="008728E0" w:rsidRPr="009D0671" w:rsidRDefault="008728E0" w:rsidP="00DF0D16">
            <w:pPr>
              <w:pStyle w:val="NoSpacing"/>
              <w:tabs>
                <w:tab w:val="left" w:pos="567"/>
                <w:tab w:val="left" w:pos="709"/>
              </w:tabs>
              <w:ind w:hanging="63"/>
              <w:rPr>
                <w:rFonts w:ascii="Browallia New" w:hAnsi="Browallia New" w:cs="Browallia New"/>
                <w:sz w:val="28"/>
              </w:rPr>
            </w:pPr>
            <w:r w:rsidRPr="009D0671">
              <w:rPr>
                <w:rFonts w:ascii="Browallia New" w:hAnsi="Browallia New" w:cs="Browallia New"/>
                <w:sz w:val="28"/>
                <w:cs/>
              </w:rPr>
              <w:t xml:space="preserve"> </w:t>
            </w:r>
            <w:r w:rsidRPr="008334EB">
              <w:rPr>
                <w:rFonts w:ascii="Browallia New" w:hAnsi="Browallia New" w:cs="Browallia New"/>
                <w:sz w:val="28"/>
              </w:rPr>
              <w:t>Trade accounts and note receivables - net</w:t>
            </w:r>
          </w:p>
        </w:tc>
        <w:tc>
          <w:tcPr>
            <w:tcW w:w="1442" w:type="dxa"/>
            <w:tcBorders>
              <w:left w:val="nil"/>
              <w:right w:val="nil"/>
            </w:tcBorders>
            <w:vAlign w:val="bottom"/>
          </w:tcPr>
          <w:p w14:paraId="05C5B88F" w14:textId="77777777" w:rsidR="008728E0" w:rsidRPr="009D0671" w:rsidRDefault="008728E0" w:rsidP="00DF0D16">
            <w:pPr>
              <w:pStyle w:val="NoSpacing"/>
              <w:pBdr>
                <w:bottom w:val="double" w:sz="4" w:space="1" w:color="auto"/>
              </w:pBdr>
              <w:tabs>
                <w:tab w:val="left" w:pos="567"/>
                <w:tab w:val="left" w:pos="709"/>
              </w:tabs>
              <w:jc w:val="right"/>
              <w:rPr>
                <w:rFonts w:ascii="Browallia New" w:hAnsi="Browallia New" w:cs="Browallia New"/>
                <w:sz w:val="28"/>
                <w:cs/>
              </w:rPr>
            </w:pPr>
            <w:r w:rsidRPr="00164C83">
              <w:rPr>
                <w:rFonts w:ascii="Browallia New" w:hAnsi="Browallia New" w:cs="Browallia New"/>
                <w:sz w:val="28"/>
              </w:rPr>
              <w:t>15,633,318.13</w:t>
            </w:r>
          </w:p>
        </w:tc>
        <w:tc>
          <w:tcPr>
            <w:tcW w:w="1443" w:type="dxa"/>
            <w:vAlign w:val="bottom"/>
          </w:tcPr>
          <w:p w14:paraId="0D45FB14" w14:textId="77777777" w:rsidR="008728E0" w:rsidRPr="009D0671" w:rsidRDefault="008728E0" w:rsidP="00DF0D16">
            <w:pPr>
              <w:pStyle w:val="NoSpacing"/>
              <w:pBdr>
                <w:bottom w:val="double" w:sz="4" w:space="1" w:color="auto"/>
              </w:pBdr>
              <w:tabs>
                <w:tab w:val="left" w:pos="567"/>
                <w:tab w:val="left" w:pos="709"/>
              </w:tabs>
              <w:jc w:val="right"/>
              <w:rPr>
                <w:rFonts w:ascii="Browallia New" w:hAnsi="Browallia New" w:cs="Browallia New"/>
                <w:sz w:val="28"/>
              </w:rPr>
            </w:pPr>
            <w:r w:rsidRPr="00E93BD2">
              <w:rPr>
                <w:rFonts w:ascii="Browallia New" w:hAnsi="Browallia New" w:cs="Browallia New"/>
                <w:sz w:val="28"/>
              </w:rPr>
              <w:t>19,568,947.22</w:t>
            </w:r>
          </w:p>
        </w:tc>
        <w:tc>
          <w:tcPr>
            <w:tcW w:w="1443" w:type="dxa"/>
            <w:gridSpan w:val="2"/>
            <w:tcBorders>
              <w:left w:val="nil"/>
              <w:right w:val="nil"/>
            </w:tcBorders>
            <w:vAlign w:val="bottom"/>
          </w:tcPr>
          <w:p w14:paraId="50BDD96C" w14:textId="77777777" w:rsidR="008728E0" w:rsidRPr="009D0671" w:rsidRDefault="008728E0" w:rsidP="00DF0D16">
            <w:pPr>
              <w:pStyle w:val="NoSpacing"/>
              <w:pBdr>
                <w:bottom w:val="double" w:sz="4" w:space="1" w:color="auto"/>
              </w:pBdr>
              <w:tabs>
                <w:tab w:val="left" w:pos="567"/>
                <w:tab w:val="left" w:pos="709"/>
              </w:tabs>
              <w:jc w:val="right"/>
              <w:rPr>
                <w:rFonts w:ascii="Browallia New" w:hAnsi="Browallia New" w:cs="Browallia New"/>
                <w:sz w:val="28"/>
              </w:rPr>
            </w:pPr>
            <w:r w:rsidRPr="00E93BD2">
              <w:rPr>
                <w:rFonts w:ascii="Browallia New" w:hAnsi="Browallia New" w:cs="Browallia New"/>
                <w:sz w:val="28"/>
              </w:rPr>
              <w:t>15,633,318.13</w:t>
            </w:r>
          </w:p>
        </w:tc>
        <w:tc>
          <w:tcPr>
            <w:tcW w:w="1584" w:type="dxa"/>
            <w:tcBorders>
              <w:left w:val="nil"/>
              <w:right w:val="nil"/>
            </w:tcBorders>
            <w:vAlign w:val="bottom"/>
          </w:tcPr>
          <w:p w14:paraId="1E4AF60E" w14:textId="77777777" w:rsidR="008728E0" w:rsidRPr="009D0671" w:rsidRDefault="008728E0" w:rsidP="00DF0D16">
            <w:pPr>
              <w:pStyle w:val="NoSpacing"/>
              <w:pBdr>
                <w:bottom w:val="double" w:sz="4" w:space="1" w:color="auto"/>
              </w:pBdr>
              <w:tabs>
                <w:tab w:val="left" w:pos="567"/>
                <w:tab w:val="left" w:pos="709"/>
              </w:tabs>
              <w:jc w:val="right"/>
              <w:rPr>
                <w:rFonts w:ascii="Browallia New" w:hAnsi="Browallia New" w:cs="Browallia New"/>
                <w:sz w:val="28"/>
              </w:rPr>
            </w:pPr>
            <w:r w:rsidRPr="00E93BD2">
              <w:rPr>
                <w:rFonts w:ascii="Browallia New" w:hAnsi="Browallia New" w:cs="Browallia New"/>
                <w:sz w:val="28"/>
              </w:rPr>
              <w:t>19,568,947.22</w:t>
            </w:r>
          </w:p>
        </w:tc>
      </w:tr>
    </w:tbl>
    <w:p w14:paraId="34D6F90A" w14:textId="081EA12B" w:rsidR="00F77B92" w:rsidRPr="003633AF" w:rsidRDefault="00F77B92" w:rsidP="00F77B92">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6733B585" w14:textId="49C23CAC" w:rsidR="00454BF8" w:rsidRDefault="00454BF8" w:rsidP="00F77B92">
      <w:pPr>
        <w:pStyle w:val="NoSpacing"/>
        <w:spacing w:after="120"/>
        <w:ind w:left="720"/>
        <w:rPr>
          <w:rFonts w:ascii="Browallia New" w:hAnsi="Browallia New" w:cs="Browallia New"/>
          <w:sz w:val="28"/>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w:t>
      </w:r>
      <w:r w:rsidR="00861CC5">
        <w:rPr>
          <w:rFonts w:ascii="Browallia New" w:hAnsi="Browallia New" w:cs="Browallia New"/>
          <w:sz w:val="28"/>
        </w:rPr>
        <w:t>as follows :</w:t>
      </w:r>
    </w:p>
    <w:tbl>
      <w:tblPr>
        <w:tblW w:w="9066" w:type="dxa"/>
        <w:tblInd w:w="675" w:type="dxa"/>
        <w:tblLayout w:type="fixed"/>
        <w:tblLook w:val="04A0" w:firstRow="1" w:lastRow="0" w:firstColumn="1" w:lastColumn="0" w:noHBand="0" w:noVBand="1"/>
      </w:tblPr>
      <w:tblGrid>
        <w:gridCol w:w="650"/>
        <w:gridCol w:w="2153"/>
        <w:gridCol w:w="2699"/>
        <w:gridCol w:w="1778"/>
        <w:gridCol w:w="1778"/>
        <w:gridCol w:w="8"/>
      </w:tblGrid>
      <w:tr w:rsidR="00814518" w:rsidRPr="00814518" w14:paraId="4A67908E" w14:textId="77777777" w:rsidTr="00540992">
        <w:trPr>
          <w:trHeight w:val="373"/>
        </w:trPr>
        <w:tc>
          <w:tcPr>
            <w:tcW w:w="650" w:type="dxa"/>
          </w:tcPr>
          <w:p w14:paraId="0C1A137E" w14:textId="77777777" w:rsidR="00814518" w:rsidRPr="00814518" w:rsidRDefault="00814518" w:rsidP="00814518">
            <w:pPr>
              <w:tabs>
                <w:tab w:val="left" w:pos="-3086"/>
              </w:tabs>
              <w:spacing w:after="0" w:line="240" w:lineRule="auto"/>
              <w:rPr>
                <w:rFonts w:ascii="Browallia New" w:hAnsi="Browallia New" w:cs="Browallia New"/>
                <w:color w:val="000000" w:themeColor="text1"/>
                <w:sz w:val="28"/>
              </w:rPr>
            </w:pPr>
          </w:p>
        </w:tc>
        <w:tc>
          <w:tcPr>
            <w:tcW w:w="2153" w:type="dxa"/>
          </w:tcPr>
          <w:p w14:paraId="5F6A7F18"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699" w:type="dxa"/>
          </w:tcPr>
          <w:p w14:paraId="139AB00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564" w:type="dxa"/>
            <w:gridSpan w:val="3"/>
          </w:tcPr>
          <w:p w14:paraId="305F12F8"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Unit : Baht</w:t>
            </w:r>
          </w:p>
        </w:tc>
      </w:tr>
      <w:tr w:rsidR="00814518" w:rsidRPr="00814518" w14:paraId="5C557D4A" w14:textId="77777777" w:rsidTr="00540992">
        <w:trPr>
          <w:gridAfter w:val="1"/>
          <w:wAfter w:w="8" w:type="dxa"/>
          <w:trHeight w:val="388"/>
        </w:trPr>
        <w:tc>
          <w:tcPr>
            <w:tcW w:w="650" w:type="dxa"/>
          </w:tcPr>
          <w:p w14:paraId="022176F9"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153" w:type="dxa"/>
          </w:tcPr>
          <w:p w14:paraId="58DDEAB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699" w:type="dxa"/>
          </w:tcPr>
          <w:p w14:paraId="5481B05E"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556" w:type="dxa"/>
            <w:gridSpan w:val="2"/>
          </w:tcPr>
          <w:p w14:paraId="0E57E0BD" w14:textId="7404C58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Consolidated</w:t>
            </w:r>
            <w:r w:rsidR="008A019F">
              <w:rPr>
                <w:rFonts w:ascii="Browallia New" w:hAnsi="Browallia New" w:cs="Browallia New"/>
                <w:color w:val="000000" w:themeColor="text1"/>
                <w:sz w:val="28"/>
              </w:rPr>
              <w:t xml:space="preserve"> and </w:t>
            </w:r>
            <w:r w:rsidRPr="00814518">
              <w:rPr>
                <w:rFonts w:ascii="Browallia New" w:hAnsi="Browallia New" w:cs="Browallia New"/>
                <w:color w:val="000000" w:themeColor="text1"/>
                <w:sz w:val="28"/>
              </w:rPr>
              <w:t>Separate</w:t>
            </w:r>
          </w:p>
        </w:tc>
      </w:tr>
      <w:tr w:rsidR="0053388B" w:rsidRPr="00814518" w14:paraId="17616178" w14:textId="77777777" w:rsidTr="00540992">
        <w:trPr>
          <w:gridAfter w:val="1"/>
          <w:wAfter w:w="8" w:type="dxa"/>
          <w:trHeight w:val="373"/>
        </w:trPr>
        <w:tc>
          <w:tcPr>
            <w:tcW w:w="650" w:type="dxa"/>
          </w:tcPr>
          <w:p w14:paraId="56B4566D"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2153" w:type="dxa"/>
          </w:tcPr>
          <w:p w14:paraId="5F64659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2699" w:type="dxa"/>
          </w:tcPr>
          <w:p w14:paraId="299960F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1778" w:type="dxa"/>
          </w:tcPr>
          <w:p w14:paraId="7C28BB4A" w14:textId="4F2CAAAE" w:rsidR="0053388B" w:rsidRPr="00814518" w:rsidRDefault="00D0435E"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w:t>
            </w:r>
            <w:r w:rsidR="00446197">
              <w:rPr>
                <w:rFonts w:ascii="Browallia New" w:hAnsi="Browallia New" w:cs="Browallia New" w:hint="cs"/>
                <w:color w:val="000000" w:themeColor="text1"/>
                <w:sz w:val="28"/>
                <w:cs/>
              </w:rPr>
              <w:t>5</w:t>
            </w:r>
          </w:p>
        </w:tc>
        <w:tc>
          <w:tcPr>
            <w:tcW w:w="1778" w:type="dxa"/>
          </w:tcPr>
          <w:p w14:paraId="41A5F97F" w14:textId="3BD9F607" w:rsidR="0053388B" w:rsidRPr="00814518" w:rsidRDefault="00D0435E"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202</w:t>
            </w:r>
            <w:r w:rsidR="00446197">
              <w:rPr>
                <w:rFonts w:ascii="Browallia New" w:hAnsi="Browallia New" w:cs="Browallia New" w:hint="cs"/>
                <w:color w:val="000000" w:themeColor="text1"/>
                <w:sz w:val="28"/>
                <w:cs/>
              </w:rPr>
              <w:t>4</w:t>
            </w:r>
          </w:p>
        </w:tc>
      </w:tr>
      <w:tr w:rsidR="00814518" w:rsidRPr="00814518" w14:paraId="4D00AE75" w14:textId="77777777" w:rsidTr="00540992">
        <w:trPr>
          <w:gridAfter w:val="1"/>
          <w:wAfter w:w="8" w:type="dxa"/>
          <w:trHeight w:val="403"/>
        </w:trPr>
        <w:tc>
          <w:tcPr>
            <w:tcW w:w="5502" w:type="dxa"/>
            <w:gridSpan w:val="3"/>
          </w:tcPr>
          <w:p w14:paraId="0DE4F464" w14:textId="77777777" w:rsidR="00814518" w:rsidRPr="00814518" w:rsidRDefault="00814518" w:rsidP="00814518">
            <w:pPr>
              <w:tabs>
                <w:tab w:val="left" w:pos="567"/>
              </w:tabs>
              <w:spacing w:before="60" w:after="0" w:line="240" w:lineRule="auto"/>
              <w:ind w:left="45"/>
              <w:rPr>
                <w:rFonts w:ascii="Browallia New" w:hAnsi="Browallia New" w:cs="Browallia New"/>
                <w:color w:val="000000" w:themeColor="text1"/>
                <w:sz w:val="28"/>
                <w:u w:val="single"/>
              </w:rPr>
            </w:pPr>
            <w:r w:rsidRPr="00814518">
              <w:rPr>
                <w:rFonts w:ascii="Browallia New" w:eastAsia="Times New Roman" w:hAnsi="Browallia New" w:cs="Browallia New"/>
                <w:color w:val="000000" w:themeColor="text1"/>
                <w:sz w:val="28"/>
                <w:u w:val="single"/>
              </w:rPr>
              <w:t>Allowance for expected credit losses</w:t>
            </w:r>
          </w:p>
        </w:tc>
        <w:tc>
          <w:tcPr>
            <w:tcW w:w="1778" w:type="dxa"/>
          </w:tcPr>
          <w:p w14:paraId="238051D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778" w:type="dxa"/>
          </w:tcPr>
          <w:p w14:paraId="0CD11AE0"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540992" w:rsidRPr="00814518" w14:paraId="195D1359" w14:textId="77777777" w:rsidTr="00540992">
        <w:trPr>
          <w:gridAfter w:val="1"/>
          <w:wAfter w:w="8" w:type="dxa"/>
          <w:trHeight w:val="373"/>
        </w:trPr>
        <w:tc>
          <w:tcPr>
            <w:tcW w:w="5502" w:type="dxa"/>
            <w:gridSpan w:val="3"/>
          </w:tcPr>
          <w:p w14:paraId="2E31A95A" w14:textId="6DF0B430" w:rsidR="00540992" w:rsidRPr="00814518" w:rsidRDefault="00540992" w:rsidP="00540992">
            <w:pPr>
              <w:tabs>
                <w:tab w:val="left" w:pos="567"/>
              </w:tabs>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w:t>
            </w:r>
            <w:r>
              <w:rPr>
                <w:rFonts w:ascii="Browallia New" w:hAnsi="Browallia New" w:cs="Browallia New"/>
                <w:color w:val="000000" w:themeColor="text1"/>
                <w:sz w:val="28"/>
              </w:rPr>
              <w:t xml:space="preserve">the </w:t>
            </w:r>
            <w:r>
              <w:rPr>
                <w:rFonts w:ascii="Browallia New" w:eastAsia="Times New Roman" w:hAnsi="Browallia New" w:cs="Browallia New"/>
                <w:sz w:val="28"/>
              </w:rPr>
              <w:t>year</w:t>
            </w:r>
          </w:p>
        </w:tc>
        <w:tc>
          <w:tcPr>
            <w:tcW w:w="1778" w:type="dxa"/>
          </w:tcPr>
          <w:p w14:paraId="423ABC49" w14:textId="60A19685" w:rsidR="00540992" w:rsidRPr="00814518" w:rsidRDefault="00540992" w:rsidP="00540992">
            <w:pPr>
              <w:tabs>
                <w:tab w:val="left" w:pos="567"/>
                <w:tab w:val="left" w:pos="709"/>
              </w:tabs>
              <w:spacing w:after="0" w:line="240" w:lineRule="auto"/>
              <w:jc w:val="right"/>
              <w:rPr>
                <w:rFonts w:ascii="Browallia New" w:hAnsi="Browallia New" w:cs="Browallia New"/>
                <w:color w:val="000000" w:themeColor="text1"/>
                <w:sz w:val="28"/>
              </w:rPr>
            </w:pPr>
            <w:r w:rsidRPr="00E93BD2">
              <w:rPr>
                <w:rFonts w:ascii="Browallia New" w:hAnsi="Browallia New" w:cs="Browallia New"/>
                <w:sz w:val="28"/>
              </w:rPr>
              <w:t>249,290.75</w:t>
            </w:r>
          </w:p>
        </w:tc>
        <w:tc>
          <w:tcPr>
            <w:tcW w:w="1778" w:type="dxa"/>
          </w:tcPr>
          <w:p w14:paraId="62560725" w14:textId="6A36A7F5" w:rsidR="00540992" w:rsidRPr="00814518" w:rsidRDefault="00540992" w:rsidP="00540992">
            <w:pPr>
              <w:tabs>
                <w:tab w:val="left" w:pos="567"/>
                <w:tab w:val="left" w:pos="709"/>
              </w:tabs>
              <w:spacing w:after="20" w:line="240" w:lineRule="auto"/>
              <w:jc w:val="right"/>
              <w:rPr>
                <w:rFonts w:ascii="Browallia New" w:hAnsi="Browallia New" w:cs="Browallia New"/>
                <w:color w:val="000000" w:themeColor="text1"/>
                <w:sz w:val="28"/>
              </w:rPr>
            </w:pPr>
            <w:r w:rsidRPr="00E93BD2">
              <w:rPr>
                <w:rFonts w:ascii="Browallia New" w:hAnsi="Browallia New" w:cs="Browallia New"/>
                <w:sz w:val="28"/>
              </w:rPr>
              <w:t>283,361</w:t>
            </w:r>
            <w:r w:rsidRPr="00E93BD2">
              <w:rPr>
                <w:rFonts w:ascii="Browallia New" w:hAnsi="Browallia New" w:cs="Browallia New"/>
                <w:sz w:val="28"/>
                <w:cs/>
              </w:rPr>
              <w:t>.</w:t>
            </w:r>
            <w:r w:rsidRPr="00E93BD2">
              <w:rPr>
                <w:rFonts w:ascii="Browallia New" w:hAnsi="Browallia New" w:cs="Browallia New"/>
                <w:sz w:val="28"/>
              </w:rPr>
              <w:t>37</w:t>
            </w:r>
          </w:p>
        </w:tc>
      </w:tr>
      <w:tr w:rsidR="00540992" w:rsidRPr="00814518" w14:paraId="0CBD97E1" w14:textId="77777777" w:rsidTr="00540992">
        <w:trPr>
          <w:gridAfter w:val="1"/>
          <w:wAfter w:w="8" w:type="dxa"/>
          <w:trHeight w:val="69"/>
        </w:trPr>
        <w:tc>
          <w:tcPr>
            <w:tcW w:w="650" w:type="dxa"/>
          </w:tcPr>
          <w:p w14:paraId="22BC0F4E" w14:textId="77777777" w:rsidR="00540992" w:rsidRPr="00814518" w:rsidRDefault="00540992" w:rsidP="00540992">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4852" w:type="dxa"/>
            <w:gridSpan w:val="2"/>
            <w:vAlign w:val="bottom"/>
          </w:tcPr>
          <w:p w14:paraId="23A3F23D" w14:textId="3ECB9DFD" w:rsidR="00540992" w:rsidRPr="00814518" w:rsidRDefault="00540992" w:rsidP="00540992">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Pr>
                <w:rFonts w:ascii="Browallia New" w:eastAsia="Times New Roman" w:hAnsi="Browallia New" w:cs="Browallia New"/>
                <w:sz w:val="28"/>
              </w:rPr>
              <w:t>year</w:t>
            </w:r>
          </w:p>
        </w:tc>
        <w:tc>
          <w:tcPr>
            <w:tcW w:w="1778" w:type="dxa"/>
            <w:vAlign w:val="bottom"/>
          </w:tcPr>
          <w:p w14:paraId="6390CBE6" w14:textId="1E620912" w:rsidR="00540992" w:rsidRPr="00814518" w:rsidRDefault="00540992" w:rsidP="00EF1EB3">
            <w:pPr>
              <w:pBdr>
                <w:bottom w:val="single" w:sz="4" w:space="1" w:color="auto"/>
              </w:pBd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rPr>
              <w:t>(75,932.31)</w:t>
            </w:r>
          </w:p>
        </w:tc>
        <w:tc>
          <w:tcPr>
            <w:tcW w:w="1778" w:type="dxa"/>
            <w:vAlign w:val="bottom"/>
          </w:tcPr>
          <w:p w14:paraId="44EB2A2B" w14:textId="2D89B18E" w:rsidR="00540992" w:rsidRPr="00814518" w:rsidRDefault="00540992" w:rsidP="00EF1EB3">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E93BD2">
              <w:rPr>
                <w:rFonts w:ascii="Browallia New" w:hAnsi="Browallia New" w:cs="Browallia New"/>
                <w:sz w:val="28"/>
              </w:rPr>
              <w:t>(34,070.62)</w:t>
            </w:r>
          </w:p>
        </w:tc>
      </w:tr>
      <w:tr w:rsidR="00540992" w:rsidRPr="00814518" w14:paraId="4CD35C7B" w14:textId="77777777" w:rsidTr="009A4876">
        <w:trPr>
          <w:gridAfter w:val="1"/>
          <w:wAfter w:w="8" w:type="dxa"/>
          <w:trHeight w:val="69"/>
        </w:trPr>
        <w:tc>
          <w:tcPr>
            <w:tcW w:w="5502" w:type="dxa"/>
            <w:gridSpan w:val="3"/>
          </w:tcPr>
          <w:p w14:paraId="3DA3E9AF" w14:textId="2376CB65" w:rsidR="00540992" w:rsidRPr="00814518" w:rsidRDefault="00540992" w:rsidP="00EF1EB3">
            <w:pPr>
              <w:spacing w:after="0" w:line="240" w:lineRule="auto"/>
              <w:ind w:left="67" w:right="-132"/>
              <w:rPr>
                <w:rFonts w:ascii="Browallia New" w:hAnsi="Browallia New" w:cs="Browallia New"/>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Pr>
                <w:rFonts w:ascii="Browallia New" w:eastAsia="Times New Roman" w:hAnsi="Browallia New" w:cs="Browallia New"/>
                <w:sz w:val="28"/>
              </w:rPr>
              <w:t>year</w:t>
            </w:r>
          </w:p>
        </w:tc>
        <w:tc>
          <w:tcPr>
            <w:tcW w:w="1778" w:type="dxa"/>
          </w:tcPr>
          <w:p w14:paraId="5448A7B4" w14:textId="3E17653A" w:rsidR="00540992" w:rsidRPr="00E93BD2" w:rsidRDefault="00540992" w:rsidP="00EF1EB3">
            <w:pPr>
              <w:pBdr>
                <w:bottom w:val="double" w:sz="4" w:space="1" w:color="auto"/>
              </w:pBd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rPr>
              <w:t>173,358.44</w:t>
            </w:r>
          </w:p>
        </w:tc>
        <w:tc>
          <w:tcPr>
            <w:tcW w:w="1778" w:type="dxa"/>
          </w:tcPr>
          <w:p w14:paraId="02568906" w14:textId="22933205" w:rsidR="00540992" w:rsidRPr="00E93BD2" w:rsidRDefault="00540992" w:rsidP="00EF1EB3">
            <w:pPr>
              <w:pBdr>
                <w:bottom w:val="double" w:sz="4" w:space="1" w:color="auto"/>
              </w:pBd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rPr>
              <w:t>249,290.75</w:t>
            </w:r>
          </w:p>
        </w:tc>
      </w:tr>
      <w:tr w:rsidR="00540992" w:rsidRPr="00814518" w14:paraId="1CF265C9" w14:textId="77777777" w:rsidTr="00540992">
        <w:trPr>
          <w:gridAfter w:val="1"/>
          <w:wAfter w:w="8" w:type="dxa"/>
          <w:trHeight w:val="69"/>
        </w:trPr>
        <w:tc>
          <w:tcPr>
            <w:tcW w:w="5502" w:type="dxa"/>
            <w:gridSpan w:val="3"/>
          </w:tcPr>
          <w:p w14:paraId="18ABC89F" w14:textId="77777777" w:rsidR="00540992" w:rsidRPr="00814518" w:rsidRDefault="00540992" w:rsidP="00540992">
            <w:pPr>
              <w:spacing w:before="120" w:after="0" w:line="240" w:lineRule="auto"/>
              <w:ind w:left="45"/>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Allowance for returned goods</w:t>
            </w:r>
          </w:p>
        </w:tc>
        <w:tc>
          <w:tcPr>
            <w:tcW w:w="1778" w:type="dxa"/>
          </w:tcPr>
          <w:p w14:paraId="113C2FEA" w14:textId="77777777" w:rsidR="00540992" w:rsidRPr="00814518" w:rsidRDefault="00540992" w:rsidP="00540992">
            <w:pPr>
              <w:tabs>
                <w:tab w:val="left" w:pos="567"/>
                <w:tab w:val="left" w:pos="709"/>
              </w:tabs>
              <w:spacing w:before="120" w:after="0" w:line="240" w:lineRule="auto"/>
              <w:jc w:val="right"/>
              <w:rPr>
                <w:rFonts w:ascii="Browallia New" w:hAnsi="Browallia New" w:cs="Browallia New"/>
                <w:color w:val="000000" w:themeColor="text1"/>
                <w:sz w:val="28"/>
              </w:rPr>
            </w:pPr>
          </w:p>
        </w:tc>
        <w:tc>
          <w:tcPr>
            <w:tcW w:w="1778" w:type="dxa"/>
          </w:tcPr>
          <w:p w14:paraId="4D06E7AB" w14:textId="77777777" w:rsidR="00540992" w:rsidRPr="00814518" w:rsidRDefault="00540992" w:rsidP="00540992">
            <w:pPr>
              <w:tabs>
                <w:tab w:val="left" w:pos="567"/>
                <w:tab w:val="left" w:pos="709"/>
              </w:tabs>
              <w:spacing w:before="120" w:after="0" w:line="240" w:lineRule="auto"/>
              <w:jc w:val="right"/>
              <w:rPr>
                <w:rFonts w:ascii="Browallia New" w:hAnsi="Browallia New" w:cs="Browallia New"/>
                <w:color w:val="000000" w:themeColor="text1"/>
                <w:sz w:val="28"/>
              </w:rPr>
            </w:pPr>
          </w:p>
        </w:tc>
      </w:tr>
      <w:tr w:rsidR="00540992" w:rsidRPr="00814518" w14:paraId="3B80F698" w14:textId="77777777" w:rsidTr="00540992">
        <w:trPr>
          <w:gridAfter w:val="1"/>
          <w:wAfter w:w="8" w:type="dxa"/>
          <w:trHeight w:val="69"/>
        </w:trPr>
        <w:tc>
          <w:tcPr>
            <w:tcW w:w="5502" w:type="dxa"/>
            <w:gridSpan w:val="3"/>
          </w:tcPr>
          <w:p w14:paraId="1A37A19E" w14:textId="13914929" w:rsidR="00540992" w:rsidRPr="00814518" w:rsidRDefault="00540992" w:rsidP="00540992">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the </w:t>
            </w:r>
            <w:r>
              <w:rPr>
                <w:rFonts w:ascii="Browallia New" w:eastAsia="Times New Roman" w:hAnsi="Browallia New" w:cs="Browallia New"/>
                <w:sz w:val="28"/>
              </w:rPr>
              <w:t>year</w:t>
            </w:r>
          </w:p>
        </w:tc>
        <w:tc>
          <w:tcPr>
            <w:tcW w:w="1778" w:type="dxa"/>
            <w:vAlign w:val="bottom"/>
          </w:tcPr>
          <w:p w14:paraId="633FFCD1" w14:textId="1DA5F110" w:rsidR="00540992" w:rsidRPr="00814518" w:rsidRDefault="00540992" w:rsidP="00540992">
            <w:pPr>
              <w:tabs>
                <w:tab w:val="left" w:pos="567"/>
                <w:tab w:val="left" w:pos="709"/>
              </w:tabs>
              <w:spacing w:after="0" w:line="240" w:lineRule="auto"/>
              <w:jc w:val="right"/>
              <w:rPr>
                <w:rFonts w:ascii="Browallia New" w:hAnsi="Browallia New" w:cs="Browallia New"/>
                <w:color w:val="000000" w:themeColor="text1"/>
                <w:sz w:val="28"/>
              </w:rPr>
            </w:pPr>
            <w:r w:rsidRPr="00E93BD2">
              <w:rPr>
                <w:rFonts w:ascii="Browallia New" w:hAnsi="Browallia New" w:cs="Browallia New"/>
                <w:sz w:val="28"/>
              </w:rPr>
              <w:t>540,589.19</w:t>
            </w:r>
          </w:p>
        </w:tc>
        <w:tc>
          <w:tcPr>
            <w:tcW w:w="1778" w:type="dxa"/>
            <w:vAlign w:val="bottom"/>
          </w:tcPr>
          <w:p w14:paraId="28D2D6A3" w14:textId="493E9700" w:rsidR="00540992" w:rsidRPr="00814518" w:rsidRDefault="00540992" w:rsidP="00540992">
            <w:pPr>
              <w:tabs>
                <w:tab w:val="left" w:pos="567"/>
                <w:tab w:val="left" w:pos="709"/>
              </w:tabs>
              <w:spacing w:after="0" w:line="240" w:lineRule="auto"/>
              <w:jc w:val="right"/>
              <w:rPr>
                <w:rFonts w:ascii="Browallia New" w:hAnsi="Browallia New" w:cs="Browallia New"/>
                <w:color w:val="000000" w:themeColor="text1"/>
                <w:sz w:val="28"/>
              </w:rPr>
            </w:pPr>
            <w:r w:rsidRPr="00E93BD2">
              <w:rPr>
                <w:rFonts w:ascii="Browallia New" w:hAnsi="Browallia New" w:cs="Browallia New"/>
                <w:sz w:val="28"/>
              </w:rPr>
              <w:t>289,884.88</w:t>
            </w:r>
          </w:p>
        </w:tc>
      </w:tr>
      <w:tr w:rsidR="00540992" w:rsidRPr="00814518" w14:paraId="172FB2EA" w14:textId="77777777" w:rsidTr="00540992">
        <w:trPr>
          <w:gridAfter w:val="1"/>
          <w:wAfter w:w="8" w:type="dxa"/>
          <w:trHeight w:val="69"/>
        </w:trPr>
        <w:tc>
          <w:tcPr>
            <w:tcW w:w="5502" w:type="dxa"/>
            <w:gridSpan w:val="3"/>
          </w:tcPr>
          <w:p w14:paraId="5D80F4B7" w14:textId="54C9CDDF" w:rsidR="00540992" w:rsidRPr="00814518" w:rsidRDefault="00540992" w:rsidP="00540992">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u w:val="single"/>
              </w:rPr>
              <w:t xml:space="preserve">Add </w:t>
            </w:r>
            <w:r w:rsidRPr="00814518">
              <w:rPr>
                <w:rFonts w:ascii="Browallia New" w:hAnsi="Browallia New" w:cs="Browallia New"/>
                <w:color w:val="000000" w:themeColor="text1"/>
                <w:sz w:val="28"/>
              </w:rPr>
              <w:t xml:space="preserve">   Increase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during the </w:t>
            </w:r>
            <w:r>
              <w:rPr>
                <w:rFonts w:ascii="Browallia New" w:eastAsia="Times New Roman" w:hAnsi="Browallia New" w:cs="Browallia New"/>
                <w:sz w:val="28"/>
              </w:rPr>
              <w:t>year</w:t>
            </w:r>
          </w:p>
        </w:tc>
        <w:tc>
          <w:tcPr>
            <w:tcW w:w="1778" w:type="dxa"/>
            <w:tcBorders>
              <w:bottom w:val="single" w:sz="4" w:space="0" w:color="auto"/>
            </w:tcBorders>
            <w:vAlign w:val="bottom"/>
          </w:tcPr>
          <w:p w14:paraId="373905F8" w14:textId="30E5D4EB" w:rsidR="00540992" w:rsidRPr="00B30E87" w:rsidRDefault="00540992" w:rsidP="00540992">
            <w:pP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rPr>
              <w:t>31,593.89</w:t>
            </w:r>
          </w:p>
        </w:tc>
        <w:tc>
          <w:tcPr>
            <w:tcW w:w="1778" w:type="dxa"/>
            <w:tcBorders>
              <w:bottom w:val="single" w:sz="4" w:space="0" w:color="auto"/>
            </w:tcBorders>
            <w:vAlign w:val="bottom"/>
          </w:tcPr>
          <w:p w14:paraId="21A6CDBE" w14:textId="5B2E141E" w:rsidR="00540992" w:rsidRPr="00814518" w:rsidRDefault="00540992" w:rsidP="00540992">
            <w:pP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rPr>
              <w:t>250,704.31</w:t>
            </w:r>
          </w:p>
        </w:tc>
      </w:tr>
      <w:tr w:rsidR="00540992" w:rsidRPr="00814518" w14:paraId="19D61D47" w14:textId="77777777" w:rsidTr="00540992">
        <w:trPr>
          <w:gridAfter w:val="1"/>
          <w:wAfter w:w="8" w:type="dxa"/>
          <w:trHeight w:val="69"/>
        </w:trPr>
        <w:tc>
          <w:tcPr>
            <w:tcW w:w="5502" w:type="dxa"/>
            <w:gridSpan w:val="3"/>
          </w:tcPr>
          <w:p w14:paraId="30F48D65" w14:textId="3288FB38" w:rsidR="00540992" w:rsidRPr="00814518" w:rsidRDefault="00540992" w:rsidP="00540992">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Pr>
                <w:rFonts w:ascii="Browallia New" w:eastAsia="Times New Roman" w:hAnsi="Browallia New" w:cs="Browallia New"/>
                <w:sz w:val="28"/>
              </w:rPr>
              <w:t>year</w:t>
            </w:r>
          </w:p>
        </w:tc>
        <w:tc>
          <w:tcPr>
            <w:tcW w:w="1778" w:type="dxa"/>
            <w:tcBorders>
              <w:top w:val="single" w:sz="4" w:space="0" w:color="auto"/>
            </w:tcBorders>
            <w:vAlign w:val="bottom"/>
          </w:tcPr>
          <w:p w14:paraId="30E12A24" w14:textId="5E03329B" w:rsidR="00540992" w:rsidRPr="00B30E87" w:rsidRDefault="00540992" w:rsidP="00540992">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E93BD2">
              <w:rPr>
                <w:rFonts w:ascii="Browallia New" w:hAnsi="Browallia New" w:cs="Browallia New"/>
                <w:sz w:val="28"/>
              </w:rPr>
              <w:t>572,183.08</w:t>
            </w:r>
          </w:p>
        </w:tc>
        <w:tc>
          <w:tcPr>
            <w:tcW w:w="1778" w:type="dxa"/>
            <w:tcBorders>
              <w:top w:val="single" w:sz="4" w:space="0" w:color="auto"/>
            </w:tcBorders>
            <w:vAlign w:val="bottom"/>
          </w:tcPr>
          <w:p w14:paraId="491A87BC" w14:textId="4CEE0556" w:rsidR="00540992" w:rsidRPr="00814518" w:rsidRDefault="00540992" w:rsidP="00540992">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E93BD2">
              <w:rPr>
                <w:rFonts w:ascii="Browallia New" w:hAnsi="Browallia New" w:cs="Browallia New"/>
                <w:sz w:val="28"/>
              </w:rPr>
              <w:t>540,589.19</w:t>
            </w:r>
          </w:p>
        </w:tc>
      </w:tr>
    </w:tbl>
    <w:p w14:paraId="4315D7F0" w14:textId="3809F911" w:rsidR="00814518" w:rsidRDefault="00814518" w:rsidP="008A019F">
      <w:pPr>
        <w:pStyle w:val="NoSpacing"/>
        <w:rPr>
          <w:rFonts w:ascii="Browallia New" w:hAnsi="Browallia New" w:cs="Browallia New"/>
          <w:sz w:val="28"/>
        </w:rPr>
      </w:pPr>
    </w:p>
    <w:p w14:paraId="1DFC2B6A" w14:textId="761F3775"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0F2DC1E6"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4" w:name="_Hlk8466924"/>
      <w:r w:rsidRPr="001E4C75">
        <w:rPr>
          <w:rFonts w:ascii="Browallia New" w:hAnsi="Browallia New" w:cs="Browallia New"/>
          <w:sz w:val="28"/>
        </w:rPr>
        <w:t>consist of</w:t>
      </w:r>
      <w:r w:rsidR="00EF1EB3">
        <w:rPr>
          <w:rFonts w:ascii="Browallia New" w:hAnsi="Browallia New" w:cs="Browallia New" w:hint="cs"/>
          <w:sz w:val="28"/>
          <w:cs/>
        </w:rPr>
        <w:t xml:space="preserve"> </w:t>
      </w:r>
      <w:r w:rsidRPr="001E4C75">
        <w:rPr>
          <w:rFonts w:ascii="Browallia New" w:hAnsi="Browallia New" w:cs="Browallia New"/>
          <w:sz w:val="28"/>
        </w:rPr>
        <w:t>:</w:t>
      </w:r>
      <w:bookmarkEnd w:id="4"/>
    </w:p>
    <w:tbl>
      <w:tblPr>
        <w:tblW w:w="9106" w:type="dxa"/>
        <w:tblInd w:w="675" w:type="dxa"/>
        <w:tblLayout w:type="fixed"/>
        <w:tblLook w:val="04A0" w:firstRow="1" w:lastRow="0" w:firstColumn="1" w:lastColumn="0" w:noHBand="0" w:noVBand="1"/>
      </w:tblPr>
      <w:tblGrid>
        <w:gridCol w:w="495"/>
        <w:gridCol w:w="341"/>
        <w:gridCol w:w="4726"/>
        <w:gridCol w:w="1772"/>
        <w:gridCol w:w="1772"/>
      </w:tblGrid>
      <w:tr w:rsidR="001E4C75" w:rsidRPr="001E4C75" w14:paraId="39D8E23D" w14:textId="77777777" w:rsidTr="00540992">
        <w:trPr>
          <w:trHeight w:val="20"/>
        </w:trPr>
        <w:tc>
          <w:tcPr>
            <w:tcW w:w="495" w:type="dxa"/>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341" w:type="dxa"/>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726" w:type="dxa"/>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544" w:type="dxa"/>
            <w:gridSpan w:val="2"/>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372BFD" w:rsidRPr="001E4C75" w14:paraId="4A70CB00" w14:textId="77777777" w:rsidTr="00540992">
        <w:trPr>
          <w:trHeight w:val="20"/>
        </w:trPr>
        <w:tc>
          <w:tcPr>
            <w:tcW w:w="495" w:type="dxa"/>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341" w:type="dxa"/>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726" w:type="dxa"/>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544" w:type="dxa"/>
            <w:gridSpan w:val="2"/>
          </w:tcPr>
          <w:p w14:paraId="3B168E41" w14:textId="4064E139" w:rsidR="00372BFD" w:rsidRPr="001E4C75" w:rsidRDefault="00372BFD" w:rsidP="001E4C75">
            <w:pPr>
              <w:pStyle w:val="NoSpacing"/>
              <w:pBdr>
                <w:bottom w:val="single" w:sz="4" w:space="1" w:color="auto"/>
              </w:pBdr>
              <w:tabs>
                <w:tab w:val="left" w:pos="567"/>
              </w:tabs>
              <w:jc w:val="center"/>
              <w:rPr>
                <w:rFonts w:ascii="Browallia New" w:hAnsi="Browallia New" w:cs="Browallia New"/>
                <w:sz w:val="28"/>
              </w:rPr>
            </w:pPr>
            <w:r w:rsidRPr="00372BFD">
              <w:rPr>
                <w:rFonts w:ascii="Browallia New" w:hAnsi="Browallia New" w:cs="Browallia New"/>
                <w:sz w:val="28"/>
              </w:rPr>
              <w:t>Consolidated</w:t>
            </w:r>
            <w:r w:rsidR="008A019F">
              <w:rPr>
                <w:rFonts w:ascii="Browallia New" w:hAnsi="Browallia New" w:cs="Browallia New"/>
                <w:sz w:val="28"/>
              </w:rPr>
              <w:t xml:space="preserve"> and </w:t>
            </w:r>
            <w:r w:rsidRPr="00372BFD">
              <w:rPr>
                <w:rFonts w:ascii="Browallia New" w:hAnsi="Browallia New" w:cs="Browallia New"/>
                <w:sz w:val="28"/>
              </w:rPr>
              <w:t>Separate</w:t>
            </w:r>
          </w:p>
        </w:tc>
      </w:tr>
      <w:tr w:rsidR="00372BFD" w:rsidRPr="001E4C75" w14:paraId="688F9167" w14:textId="77777777" w:rsidTr="00540992">
        <w:trPr>
          <w:trHeight w:val="20"/>
        </w:trPr>
        <w:tc>
          <w:tcPr>
            <w:tcW w:w="495" w:type="dxa"/>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341" w:type="dxa"/>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726" w:type="dxa"/>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772" w:type="dxa"/>
          </w:tcPr>
          <w:p w14:paraId="4182E216" w14:textId="0B69E15C" w:rsidR="00372BFD" w:rsidRPr="001E4C75" w:rsidRDefault="00D0435E"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sidR="00446197">
              <w:rPr>
                <w:rFonts w:ascii="Browallia New" w:hAnsi="Browallia New" w:cs="Browallia New" w:hint="cs"/>
                <w:color w:val="000000" w:themeColor="text1"/>
                <w:sz w:val="28"/>
                <w:cs/>
              </w:rPr>
              <w:t>5</w:t>
            </w:r>
          </w:p>
        </w:tc>
        <w:tc>
          <w:tcPr>
            <w:tcW w:w="1772" w:type="dxa"/>
          </w:tcPr>
          <w:p w14:paraId="55283ABD" w14:textId="64F71556" w:rsidR="00372BFD" w:rsidRPr="001E4C75" w:rsidRDefault="00D0435E"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sidR="00446197">
              <w:rPr>
                <w:rFonts w:ascii="Browallia New" w:hAnsi="Browallia New" w:cs="Browallia New" w:hint="cs"/>
                <w:color w:val="000000" w:themeColor="text1"/>
                <w:sz w:val="28"/>
                <w:cs/>
              </w:rPr>
              <w:t>4</w:t>
            </w:r>
          </w:p>
        </w:tc>
      </w:tr>
      <w:tr w:rsidR="00540992" w:rsidRPr="001E4C75" w14:paraId="1B44E816" w14:textId="77777777" w:rsidTr="00540992">
        <w:trPr>
          <w:trHeight w:val="20"/>
        </w:trPr>
        <w:tc>
          <w:tcPr>
            <w:tcW w:w="5562" w:type="dxa"/>
            <w:gridSpan w:val="3"/>
          </w:tcPr>
          <w:p w14:paraId="66CA17D3" w14:textId="77777777" w:rsidR="00540992" w:rsidRPr="001E4C75" w:rsidRDefault="00540992" w:rsidP="00540992">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772" w:type="dxa"/>
          </w:tcPr>
          <w:p w14:paraId="7200D9B5" w14:textId="7FC69622" w:rsidR="00540992" w:rsidRPr="001E4C75" w:rsidRDefault="00540992" w:rsidP="00540992">
            <w:pPr>
              <w:pStyle w:val="NoSpacing"/>
              <w:jc w:val="right"/>
              <w:rPr>
                <w:rFonts w:ascii="Browallia New" w:hAnsi="Browallia New" w:cs="Browallia New"/>
                <w:sz w:val="28"/>
              </w:rPr>
            </w:pPr>
            <w:r w:rsidRPr="00E93BD2">
              <w:rPr>
                <w:rFonts w:ascii="Browallia New" w:hAnsi="Browallia New" w:cs="Browallia New"/>
                <w:sz w:val="28"/>
              </w:rPr>
              <w:t>15,155,012.27</w:t>
            </w:r>
          </w:p>
        </w:tc>
        <w:tc>
          <w:tcPr>
            <w:tcW w:w="1772" w:type="dxa"/>
            <w:vAlign w:val="bottom"/>
          </w:tcPr>
          <w:p w14:paraId="25ACEFB7" w14:textId="7C27BDB9" w:rsidR="00540992" w:rsidRPr="001E4C75" w:rsidRDefault="00540992" w:rsidP="00540992">
            <w:pPr>
              <w:pStyle w:val="NoSpacing"/>
              <w:tabs>
                <w:tab w:val="left" w:pos="709"/>
              </w:tabs>
              <w:jc w:val="right"/>
              <w:rPr>
                <w:rFonts w:ascii="Browallia New" w:hAnsi="Browallia New" w:cs="Browallia New"/>
                <w:sz w:val="28"/>
              </w:rPr>
            </w:pPr>
            <w:r w:rsidRPr="00E93BD2">
              <w:rPr>
                <w:rFonts w:ascii="Browallia New" w:hAnsi="Browallia New" w:cs="Browallia New"/>
                <w:sz w:val="28"/>
              </w:rPr>
              <w:t>13,844,656.76</w:t>
            </w:r>
          </w:p>
        </w:tc>
      </w:tr>
      <w:tr w:rsidR="00540992" w:rsidRPr="001E4C75" w14:paraId="10E698FD" w14:textId="77777777" w:rsidTr="00540992">
        <w:trPr>
          <w:trHeight w:val="20"/>
        </w:trPr>
        <w:tc>
          <w:tcPr>
            <w:tcW w:w="5562" w:type="dxa"/>
            <w:gridSpan w:val="3"/>
          </w:tcPr>
          <w:p w14:paraId="3D884A18" w14:textId="77777777" w:rsidR="00540992" w:rsidRPr="001E4C75" w:rsidRDefault="00540992" w:rsidP="00540992">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772" w:type="dxa"/>
          </w:tcPr>
          <w:p w14:paraId="308F4161" w14:textId="1BA65E97" w:rsidR="00540992" w:rsidRPr="001E4C75" w:rsidRDefault="00540992" w:rsidP="00540992">
            <w:pPr>
              <w:pStyle w:val="NoSpacing"/>
              <w:jc w:val="right"/>
              <w:rPr>
                <w:rFonts w:ascii="Browallia New" w:hAnsi="Browallia New" w:cs="Browallia New"/>
                <w:sz w:val="28"/>
              </w:rPr>
            </w:pPr>
            <w:r w:rsidRPr="00E93BD2">
              <w:rPr>
                <w:rFonts w:ascii="Browallia New" w:hAnsi="Browallia New" w:cs="Browallia New"/>
                <w:sz w:val="28"/>
              </w:rPr>
              <w:t>34,305,643.65</w:t>
            </w:r>
          </w:p>
        </w:tc>
        <w:tc>
          <w:tcPr>
            <w:tcW w:w="1772" w:type="dxa"/>
            <w:vAlign w:val="bottom"/>
          </w:tcPr>
          <w:p w14:paraId="02CBE4BC" w14:textId="6529E9F9" w:rsidR="00540992" w:rsidRPr="001E4C75" w:rsidRDefault="00540992" w:rsidP="00540992">
            <w:pPr>
              <w:pStyle w:val="NoSpacing"/>
              <w:tabs>
                <w:tab w:val="left" w:pos="709"/>
              </w:tabs>
              <w:jc w:val="right"/>
              <w:rPr>
                <w:rFonts w:ascii="Browallia New" w:hAnsi="Browallia New" w:cs="Browallia New"/>
                <w:sz w:val="28"/>
              </w:rPr>
            </w:pPr>
            <w:r w:rsidRPr="00E93BD2">
              <w:rPr>
                <w:rFonts w:ascii="Browallia New" w:hAnsi="Browallia New" w:cs="Browallia New"/>
                <w:sz w:val="28"/>
              </w:rPr>
              <w:t>33,545,567.71</w:t>
            </w:r>
          </w:p>
        </w:tc>
      </w:tr>
      <w:tr w:rsidR="00540992" w:rsidRPr="001E4C75" w14:paraId="29222456" w14:textId="77777777" w:rsidTr="00540992">
        <w:trPr>
          <w:trHeight w:val="20"/>
        </w:trPr>
        <w:tc>
          <w:tcPr>
            <w:tcW w:w="5562" w:type="dxa"/>
            <w:gridSpan w:val="3"/>
          </w:tcPr>
          <w:p w14:paraId="7987D1A3" w14:textId="77777777" w:rsidR="00540992" w:rsidRPr="001E4C75" w:rsidRDefault="00540992" w:rsidP="00540992">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772" w:type="dxa"/>
          </w:tcPr>
          <w:p w14:paraId="6A824F1A" w14:textId="1401E87A" w:rsidR="00540992" w:rsidRPr="001E4C75" w:rsidRDefault="00540992" w:rsidP="00540992">
            <w:pPr>
              <w:pStyle w:val="NoSpacing"/>
              <w:jc w:val="right"/>
              <w:rPr>
                <w:rFonts w:ascii="Browallia New" w:hAnsi="Browallia New" w:cs="Browallia New"/>
                <w:sz w:val="28"/>
              </w:rPr>
            </w:pPr>
            <w:r w:rsidRPr="00E93BD2">
              <w:rPr>
                <w:rFonts w:ascii="Browallia New" w:hAnsi="Browallia New" w:cs="Browallia New"/>
                <w:sz w:val="28"/>
              </w:rPr>
              <w:t>54,949,413.44</w:t>
            </w:r>
          </w:p>
        </w:tc>
        <w:tc>
          <w:tcPr>
            <w:tcW w:w="1772" w:type="dxa"/>
            <w:vAlign w:val="bottom"/>
          </w:tcPr>
          <w:p w14:paraId="24218013" w14:textId="436A66CF" w:rsidR="00540992" w:rsidRPr="001E4C75" w:rsidRDefault="00540992" w:rsidP="00540992">
            <w:pPr>
              <w:pStyle w:val="NoSpacing"/>
              <w:tabs>
                <w:tab w:val="left" w:pos="709"/>
              </w:tabs>
              <w:jc w:val="right"/>
              <w:rPr>
                <w:rFonts w:ascii="Browallia New" w:hAnsi="Browallia New" w:cs="Browallia New"/>
                <w:sz w:val="28"/>
              </w:rPr>
            </w:pPr>
            <w:r w:rsidRPr="00E93BD2">
              <w:rPr>
                <w:rFonts w:ascii="Browallia New" w:hAnsi="Browallia New" w:cs="Browallia New"/>
                <w:sz w:val="28"/>
              </w:rPr>
              <w:t>45,631,375.03</w:t>
            </w:r>
          </w:p>
        </w:tc>
      </w:tr>
      <w:tr w:rsidR="00540992" w:rsidRPr="001E4C75" w14:paraId="552C71DF" w14:textId="77777777" w:rsidTr="00540992">
        <w:trPr>
          <w:trHeight w:val="20"/>
        </w:trPr>
        <w:tc>
          <w:tcPr>
            <w:tcW w:w="5562" w:type="dxa"/>
            <w:gridSpan w:val="3"/>
          </w:tcPr>
          <w:p w14:paraId="1DD8C731" w14:textId="77777777" w:rsidR="00540992" w:rsidRPr="001E4C75" w:rsidRDefault="00540992" w:rsidP="00540992">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772" w:type="dxa"/>
          </w:tcPr>
          <w:p w14:paraId="205E7560" w14:textId="63F6EC36" w:rsidR="00540992" w:rsidRPr="001E4C75" w:rsidRDefault="00540992" w:rsidP="00540992">
            <w:pPr>
              <w:pStyle w:val="NoSpacing"/>
              <w:jc w:val="right"/>
              <w:rPr>
                <w:rFonts w:ascii="Browallia New" w:hAnsi="Browallia New" w:cs="Browallia New"/>
                <w:sz w:val="28"/>
              </w:rPr>
            </w:pPr>
            <w:r w:rsidRPr="00E93BD2">
              <w:rPr>
                <w:rFonts w:ascii="Browallia New" w:hAnsi="Browallia New" w:cs="Browallia New"/>
                <w:sz w:val="28"/>
              </w:rPr>
              <w:t>3,756,507.04</w:t>
            </w:r>
          </w:p>
        </w:tc>
        <w:tc>
          <w:tcPr>
            <w:tcW w:w="1772" w:type="dxa"/>
            <w:vAlign w:val="bottom"/>
          </w:tcPr>
          <w:p w14:paraId="62C99DCB" w14:textId="6F247EED" w:rsidR="00540992" w:rsidRPr="001E4C75" w:rsidRDefault="00540992" w:rsidP="00540992">
            <w:pPr>
              <w:pStyle w:val="NoSpacing"/>
              <w:tabs>
                <w:tab w:val="left" w:pos="709"/>
              </w:tabs>
              <w:jc w:val="right"/>
              <w:rPr>
                <w:rFonts w:ascii="Browallia New" w:hAnsi="Browallia New" w:cs="Browallia New"/>
                <w:sz w:val="28"/>
              </w:rPr>
            </w:pPr>
            <w:r w:rsidRPr="00E93BD2">
              <w:rPr>
                <w:rFonts w:ascii="Browallia New" w:hAnsi="Browallia New" w:cs="Browallia New"/>
                <w:sz w:val="28"/>
              </w:rPr>
              <w:t>5,682,255.01</w:t>
            </w:r>
          </w:p>
        </w:tc>
      </w:tr>
      <w:tr w:rsidR="00540992" w:rsidRPr="001E4C75" w14:paraId="7A1A5F91" w14:textId="77777777" w:rsidTr="00540992">
        <w:trPr>
          <w:trHeight w:val="20"/>
        </w:trPr>
        <w:tc>
          <w:tcPr>
            <w:tcW w:w="5562" w:type="dxa"/>
            <w:gridSpan w:val="3"/>
          </w:tcPr>
          <w:p w14:paraId="25194EDB" w14:textId="77777777" w:rsidR="00540992" w:rsidRPr="001E4C75" w:rsidRDefault="00540992" w:rsidP="00540992">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772" w:type="dxa"/>
          </w:tcPr>
          <w:p w14:paraId="56F2EF0A" w14:textId="66263A90" w:rsidR="00540992" w:rsidRPr="001E4C75" w:rsidRDefault="00540992" w:rsidP="00540992">
            <w:pPr>
              <w:pStyle w:val="NoSpacing"/>
              <w:jc w:val="right"/>
              <w:rPr>
                <w:rFonts w:ascii="Browallia New" w:hAnsi="Browallia New" w:cs="Browallia New"/>
                <w:sz w:val="28"/>
              </w:rPr>
            </w:pPr>
            <w:r w:rsidRPr="00E93BD2">
              <w:rPr>
                <w:rFonts w:ascii="Browallia New" w:hAnsi="Browallia New" w:cs="Browallia New"/>
                <w:sz w:val="28"/>
              </w:rPr>
              <w:t>378,575.33</w:t>
            </w:r>
          </w:p>
        </w:tc>
        <w:tc>
          <w:tcPr>
            <w:tcW w:w="1772" w:type="dxa"/>
            <w:vAlign w:val="bottom"/>
          </w:tcPr>
          <w:p w14:paraId="40C93769" w14:textId="4972BF29" w:rsidR="00540992" w:rsidRPr="001E4C75" w:rsidRDefault="00540992" w:rsidP="00540992">
            <w:pPr>
              <w:pStyle w:val="NoSpacing"/>
              <w:tabs>
                <w:tab w:val="left" w:pos="709"/>
              </w:tabs>
              <w:jc w:val="right"/>
              <w:rPr>
                <w:rFonts w:ascii="Browallia New" w:hAnsi="Browallia New" w:cs="Browallia New"/>
                <w:sz w:val="28"/>
              </w:rPr>
            </w:pPr>
            <w:r w:rsidRPr="00E93BD2">
              <w:rPr>
                <w:rFonts w:ascii="Browallia New" w:hAnsi="Browallia New" w:cs="Browallia New"/>
                <w:sz w:val="28"/>
              </w:rPr>
              <w:t>380,387.69</w:t>
            </w:r>
          </w:p>
        </w:tc>
      </w:tr>
      <w:tr w:rsidR="00540992" w:rsidRPr="001E4C75" w14:paraId="3DB0BD72" w14:textId="77777777" w:rsidTr="00540992">
        <w:trPr>
          <w:trHeight w:val="20"/>
        </w:trPr>
        <w:tc>
          <w:tcPr>
            <w:tcW w:w="5562" w:type="dxa"/>
            <w:gridSpan w:val="3"/>
          </w:tcPr>
          <w:p w14:paraId="60D1375C" w14:textId="77777777" w:rsidR="00540992" w:rsidRPr="001E4C75" w:rsidRDefault="00540992" w:rsidP="00540992">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772" w:type="dxa"/>
          </w:tcPr>
          <w:p w14:paraId="55459DA9" w14:textId="521C766A" w:rsidR="00540992" w:rsidRPr="001E4C75" w:rsidRDefault="00540992" w:rsidP="00540992">
            <w:pPr>
              <w:pStyle w:val="NoSpacing"/>
              <w:jc w:val="right"/>
              <w:rPr>
                <w:rFonts w:ascii="Browallia New" w:hAnsi="Browallia New" w:cs="Browallia New"/>
                <w:sz w:val="28"/>
              </w:rPr>
            </w:pPr>
            <w:r w:rsidRPr="00E93BD2">
              <w:rPr>
                <w:rFonts w:ascii="Browallia New" w:hAnsi="Browallia New" w:cs="Browallia New"/>
                <w:sz w:val="28"/>
              </w:rPr>
              <w:t>2,958,349.31</w:t>
            </w:r>
          </w:p>
        </w:tc>
        <w:tc>
          <w:tcPr>
            <w:tcW w:w="1772" w:type="dxa"/>
            <w:vAlign w:val="bottom"/>
          </w:tcPr>
          <w:p w14:paraId="6ABE430B" w14:textId="3D733F4F" w:rsidR="00540992" w:rsidRPr="001E4C75" w:rsidRDefault="00540992" w:rsidP="00540992">
            <w:pPr>
              <w:pStyle w:val="NoSpacing"/>
              <w:tabs>
                <w:tab w:val="left" w:pos="709"/>
              </w:tabs>
              <w:jc w:val="right"/>
              <w:rPr>
                <w:rFonts w:ascii="Browallia New" w:hAnsi="Browallia New" w:cs="Browallia New"/>
                <w:sz w:val="28"/>
              </w:rPr>
            </w:pPr>
            <w:r w:rsidRPr="00E93BD2">
              <w:rPr>
                <w:rFonts w:ascii="Browallia New" w:hAnsi="Browallia New" w:cs="Browallia New"/>
                <w:sz w:val="28"/>
              </w:rPr>
              <w:t>3,074,505.99</w:t>
            </w:r>
          </w:p>
        </w:tc>
      </w:tr>
      <w:tr w:rsidR="00540992" w:rsidRPr="001E4C75" w14:paraId="0E980545" w14:textId="77777777" w:rsidTr="00540992">
        <w:trPr>
          <w:trHeight w:val="20"/>
        </w:trPr>
        <w:tc>
          <w:tcPr>
            <w:tcW w:w="5562" w:type="dxa"/>
            <w:gridSpan w:val="3"/>
          </w:tcPr>
          <w:p w14:paraId="406095C8" w14:textId="77777777" w:rsidR="00540992" w:rsidRPr="001E4C75" w:rsidRDefault="00540992" w:rsidP="00540992">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772" w:type="dxa"/>
          </w:tcPr>
          <w:p w14:paraId="545EEB8D" w14:textId="09507C3D" w:rsidR="00540992" w:rsidRPr="001E4C75" w:rsidRDefault="00540992" w:rsidP="0054099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772" w:type="dxa"/>
            <w:vAlign w:val="bottom"/>
          </w:tcPr>
          <w:p w14:paraId="587F6E84" w14:textId="7170A23A" w:rsidR="00540992" w:rsidRPr="001E4C75" w:rsidRDefault="00540992" w:rsidP="00540992">
            <w:pPr>
              <w:pStyle w:val="NoSpacing"/>
              <w:pBdr>
                <w:bottom w:val="single" w:sz="4" w:space="1" w:color="auto"/>
              </w:pBdr>
              <w:tabs>
                <w:tab w:val="left" w:pos="709"/>
              </w:tabs>
              <w:jc w:val="right"/>
              <w:rPr>
                <w:rFonts w:ascii="Browallia New" w:hAnsi="Browallia New" w:cs="Browallia New"/>
                <w:sz w:val="28"/>
              </w:rPr>
            </w:pPr>
            <w:r w:rsidRPr="00E93BD2">
              <w:rPr>
                <w:rFonts w:ascii="Browallia New" w:hAnsi="Browallia New" w:cs="Browallia New"/>
                <w:sz w:val="28"/>
              </w:rPr>
              <w:t>1,767,763.50</w:t>
            </w:r>
          </w:p>
        </w:tc>
      </w:tr>
      <w:tr w:rsidR="00540992" w:rsidRPr="001E4C75" w14:paraId="02423630" w14:textId="77777777" w:rsidTr="00540992">
        <w:trPr>
          <w:trHeight w:val="20"/>
        </w:trPr>
        <w:tc>
          <w:tcPr>
            <w:tcW w:w="5562" w:type="dxa"/>
            <w:gridSpan w:val="3"/>
          </w:tcPr>
          <w:p w14:paraId="790EF191" w14:textId="77777777" w:rsidR="00540992" w:rsidRPr="001E4C75" w:rsidRDefault="00540992" w:rsidP="00540992">
            <w:pPr>
              <w:pStyle w:val="NoSpacing"/>
              <w:ind w:left="-60"/>
              <w:rPr>
                <w:rFonts w:ascii="Browallia New" w:hAnsi="Browallia New" w:cs="Browallia New"/>
                <w:sz w:val="28"/>
              </w:rPr>
            </w:pPr>
            <w:r w:rsidRPr="001E4C75">
              <w:rPr>
                <w:rFonts w:ascii="Browallia New" w:hAnsi="Browallia New" w:cs="Browallia New"/>
                <w:sz w:val="28"/>
              </w:rPr>
              <w:t>Total</w:t>
            </w:r>
          </w:p>
        </w:tc>
        <w:tc>
          <w:tcPr>
            <w:tcW w:w="1772" w:type="dxa"/>
          </w:tcPr>
          <w:p w14:paraId="4D564F25" w14:textId="090C7E63" w:rsidR="00540992" w:rsidRPr="001E4C75" w:rsidRDefault="00540992" w:rsidP="00540992">
            <w:pPr>
              <w:pStyle w:val="NoSpacing"/>
              <w:jc w:val="right"/>
              <w:rPr>
                <w:rFonts w:ascii="Browallia New" w:hAnsi="Browallia New" w:cs="Browallia New"/>
                <w:sz w:val="28"/>
              </w:rPr>
            </w:pPr>
            <w:r w:rsidRPr="00E93BD2">
              <w:rPr>
                <w:rFonts w:ascii="Browallia New" w:hAnsi="Browallia New" w:cs="Browallia New"/>
                <w:sz w:val="28"/>
              </w:rPr>
              <w:t xml:space="preserve"> 111,503,501.04 </w:t>
            </w:r>
          </w:p>
        </w:tc>
        <w:tc>
          <w:tcPr>
            <w:tcW w:w="1772" w:type="dxa"/>
            <w:vAlign w:val="bottom"/>
          </w:tcPr>
          <w:p w14:paraId="032727DF" w14:textId="636E4F82" w:rsidR="00540992" w:rsidRPr="001E4C75" w:rsidRDefault="00540992" w:rsidP="00540992">
            <w:pPr>
              <w:pStyle w:val="NoSpacing"/>
              <w:tabs>
                <w:tab w:val="left" w:pos="709"/>
              </w:tabs>
              <w:jc w:val="right"/>
              <w:rPr>
                <w:rFonts w:ascii="Browallia New" w:hAnsi="Browallia New" w:cs="Browallia New"/>
                <w:sz w:val="28"/>
              </w:rPr>
            </w:pPr>
            <w:r w:rsidRPr="00E93BD2">
              <w:rPr>
                <w:rFonts w:ascii="Browallia New" w:hAnsi="Browallia New" w:cs="Browallia New"/>
                <w:sz w:val="28"/>
              </w:rPr>
              <w:t>103,926,511.69</w:t>
            </w:r>
          </w:p>
        </w:tc>
      </w:tr>
      <w:tr w:rsidR="00540992" w:rsidRPr="001E4C75" w14:paraId="798A0FF5" w14:textId="77777777" w:rsidTr="00D45E4D">
        <w:trPr>
          <w:trHeight w:val="20"/>
        </w:trPr>
        <w:tc>
          <w:tcPr>
            <w:tcW w:w="495" w:type="dxa"/>
          </w:tcPr>
          <w:p w14:paraId="41258E87" w14:textId="77777777" w:rsidR="00540992" w:rsidRPr="001E4C75" w:rsidRDefault="00540992" w:rsidP="00540992">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067" w:type="dxa"/>
            <w:gridSpan w:val="2"/>
          </w:tcPr>
          <w:p w14:paraId="31274CA8" w14:textId="44B54AEC" w:rsidR="00540992" w:rsidRPr="001E4C75" w:rsidRDefault="00540992" w:rsidP="00540992">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772" w:type="dxa"/>
          </w:tcPr>
          <w:p w14:paraId="4BB4A1E5" w14:textId="0B899183" w:rsidR="00540992" w:rsidRPr="001E4C75" w:rsidRDefault="00540992" w:rsidP="00540992">
            <w:pPr>
              <w:pStyle w:val="NoSpacing"/>
              <w:tabs>
                <w:tab w:val="left" w:pos="709"/>
              </w:tabs>
              <w:jc w:val="right"/>
              <w:rPr>
                <w:rFonts w:ascii="Browallia New" w:hAnsi="Browallia New" w:cs="Browallia New"/>
                <w:sz w:val="28"/>
              </w:rPr>
            </w:pPr>
            <w:r w:rsidRPr="00E93BD2">
              <w:rPr>
                <w:rFonts w:ascii="Browallia New" w:hAnsi="Browallia New" w:cs="Browallia New"/>
                <w:sz w:val="28"/>
              </w:rPr>
              <w:t xml:space="preserve"> (55,780,281.78)</w:t>
            </w:r>
          </w:p>
        </w:tc>
        <w:tc>
          <w:tcPr>
            <w:tcW w:w="1772" w:type="dxa"/>
            <w:vAlign w:val="bottom"/>
          </w:tcPr>
          <w:p w14:paraId="6BB3B85D" w14:textId="12D4DCD2" w:rsidR="00540992" w:rsidRPr="001E4C75" w:rsidRDefault="00540992" w:rsidP="00540992">
            <w:pPr>
              <w:pStyle w:val="NoSpacing"/>
              <w:tabs>
                <w:tab w:val="left" w:pos="709"/>
              </w:tabs>
              <w:jc w:val="right"/>
              <w:rPr>
                <w:rFonts w:ascii="Browallia New" w:hAnsi="Browallia New" w:cs="Browallia New"/>
                <w:sz w:val="28"/>
              </w:rPr>
            </w:pPr>
            <w:r w:rsidRPr="00E93BD2">
              <w:rPr>
                <w:rFonts w:ascii="Browallia New" w:hAnsi="Browallia New" w:cs="Browallia New"/>
                <w:sz w:val="28"/>
              </w:rPr>
              <w:t>(52,805,175.44)</w:t>
            </w:r>
          </w:p>
        </w:tc>
      </w:tr>
      <w:tr w:rsidR="00540992" w:rsidRPr="001E4C75" w14:paraId="3EF156F2" w14:textId="77777777" w:rsidTr="00D45E4D">
        <w:trPr>
          <w:trHeight w:val="20"/>
        </w:trPr>
        <w:tc>
          <w:tcPr>
            <w:tcW w:w="495" w:type="dxa"/>
          </w:tcPr>
          <w:p w14:paraId="40931BD2" w14:textId="77777777" w:rsidR="00540992" w:rsidRPr="001E4C75" w:rsidRDefault="00540992" w:rsidP="00540992">
            <w:pPr>
              <w:spacing w:after="0" w:line="240" w:lineRule="auto"/>
              <w:ind w:left="-60"/>
              <w:rPr>
                <w:rFonts w:ascii="Browallia New" w:hAnsi="Browallia New" w:cs="Browallia New"/>
                <w:sz w:val="28"/>
              </w:rPr>
            </w:pPr>
          </w:p>
        </w:tc>
        <w:tc>
          <w:tcPr>
            <w:tcW w:w="5067" w:type="dxa"/>
            <w:gridSpan w:val="2"/>
            <w:vAlign w:val="bottom"/>
          </w:tcPr>
          <w:p w14:paraId="0148465B" w14:textId="09160F09" w:rsidR="00540992" w:rsidRPr="001E4C75" w:rsidRDefault="00540992" w:rsidP="00540992">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772" w:type="dxa"/>
          </w:tcPr>
          <w:p w14:paraId="4CBFB998" w14:textId="0B282C60" w:rsidR="00540992" w:rsidRPr="001E4C75" w:rsidRDefault="00540992" w:rsidP="00540992">
            <w:pPr>
              <w:pStyle w:val="NoSpacing"/>
              <w:pBdr>
                <w:bottom w:val="single" w:sz="4" w:space="1" w:color="auto"/>
              </w:pBdr>
              <w:tabs>
                <w:tab w:val="left" w:pos="709"/>
              </w:tabs>
              <w:jc w:val="right"/>
              <w:rPr>
                <w:rFonts w:ascii="Browallia New" w:hAnsi="Browallia New" w:cs="Browallia New"/>
                <w:sz w:val="28"/>
              </w:rPr>
            </w:pPr>
            <w:r w:rsidRPr="00E93BD2">
              <w:rPr>
                <w:rFonts w:ascii="Browallia New" w:hAnsi="Browallia New" w:cs="Browallia New"/>
                <w:sz w:val="28"/>
              </w:rPr>
              <w:t xml:space="preserve"> (64,403.10)</w:t>
            </w:r>
          </w:p>
        </w:tc>
        <w:tc>
          <w:tcPr>
            <w:tcW w:w="1772" w:type="dxa"/>
            <w:vAlign w:val="bottom"/>
          </w:tcPr>
          <w:p w14:paraId="723FE052" w14:textId="36BAA9B3" w:rsidR="00540992" w:rsidRPr="001E4C75" w:rsidRDefault="00540992" w:rsidP="00540992">
            <w:pPr>
              <w:pStyle w:val="NoSpacing"/>
              <w:pBdr>
                <w:bottom w:val="single" w:sz="4" w:space="1" w:color="auto"/>
              </w:pBdr>
              <w:tabs>
                <w:tab w:val="left" w:pos="709"/>
              </w:tabs>
              <w:jc w:val="right"/>
              <w:rPr>
                <w:rFonts w:ascii="Browallia New" w:hAnsi="Browallia New" w:cs="Browallia New"/>
                <w:sz w:val="28"/>
              </w:rPr>
            </w:pPr>
            <w:r w:rsidRPr="00E93BD2">
              <w:rPr>
                <w:rFonts w:ascii="Browallia New" w:hAnsi="Browallia New" w:cs="Browallia New"/>
                <w:sz w:val="28"/>
              </w:rPr>
              <w:t>(445,637.05)</w:t>
            </w:r>
          </w:p>
        </w:tc>
      </w:tr>
      <w:tr w:rsidR="00540992" w:rsidRPr="001E4C75" w14:paraId="337345F1" w14:textId="77777777" w:rsidTr="00F52B5D">
        <w:trPr>
          <w:trHeight w:val="20"/>
        </w:trPr>
        <w:tc>
          <w:tcPr>
            <w:tcW w:w="5562" w:type="dxa"/>
            <w:gridSpan w:val="3"/>
          </w:tcPr>
          <w:p w14:paraId="4BA14A85" w14:textId="77777777" w:rsidR="00540992" w:rsidRPr="001E4C75" w:rsidRDefault="00540992" w:rsidP="00540992">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772" w:type="dxa"/>
          </w:tcPr>
          <w:p w14:paraId="05B4AA89" w14:textId="4811B406" w:rsidR="00540992" w:rsidRPr="00165105" w:rsidRDefault="00540992" w:rsidP="00540992">
            <w:pPr>
              <w:pStyle w:val="NoSpacing"/>
              <w:pBdr>
                <w:bottom w:val="double" w:sz="4" w:space="1" w:color="auto"/>
              </w:pBdr>
              <w:tabs>
                <w:tab w:val="left" w:pos="709"/>
              </w:tabs>
              <w:jc w:val="right"/>
              <w:rPr>
                <w:rFonts w:ascii="Browallia New" w:hAnsi="Browallia New" w:cs="Browallia New"/>
                <w:sz w:val="28"/>
              </w:rPr>
            </w:pPr>
            <w:r w:rsidRPr="00E93BD2">
              <w:rPr>
                <w:rFonts w:ascii="Browallia New" w:hAnsi="Browallia New" w:cs="Browallia New"/>
                <w:sz w:val="28"/>
              </w:rPr>
              <w:t xml:space="preserve"> 55,658,816.16 </w:t>
            </w:r>
          </w:p>
        </w:tc>
        <w:tc>
          <w:tcPr>
            <w:tcW w:w="1772" w:type="dxa"/>
            <w:vAlign w:val="bottom"/>
          </w:tcPr>
          <w:p w14:paraId="7EFEF18E" w14:textId="6E8477E8" w:rsidR="00540992" w:rsidRPr="001E4C75" w:rsidRDefault="00540992" w:rsidP="00540992">
            <w:pPr>
              <w:pStyle w:val="NoSpacing"/>
              <w:pBdr>
                <w:bottom w:val="double" w:sz="4" w:space="1" w:color="auto"/>
              </w:pBdr>
              <w:tabs>
                <w:tab w:val="left" w:pos="709"/>
              </w:tabs>
              <w:jc w:val="right"/>
              <w:rPr>
                <w:rFonts w:ascii="Browallia New" w:hAnsi="Browallia New" w:cs="Browallia New"/>
                <w:sz w:val="28"/>
              </w:rPr>
            </w:pPr>
            <w:r w:rsidRPr="00E93BD2">
              <w:rPr>
                <w:rFonts w:ascii="Browallia New" w:hAnsi="Browallia New" w:cs="Browallia New"/>
                <w:sz w:val="28"/>
              </w:rPr>
              <w:t>50,675,699.20</w:t>
            </w:r>
          </w:p>
        </w:tc>
      </w:tr>
    </w:tbl>
    <w:p w14:paraId="2E37BA58" w14:textId="77777777" w:rsidR="008728E0" w:rsidRPr="001055A4" w:rsidRDefault="00540992" w:rsidP="008728E0">
      <w:pPr>
        <w:spacing w:after="60" w:line="240" w:lineRule="auto"/>
        <w:rPr>
          <w:rFonts w:ascii="Browallia New" w:hAnsi="Browallia New" w:cs="Browallia New"/>
          <w:sz w:val="28"/>
        </w:rPr>
      </w:pPr>
      <w:r>
        <w:rPr>
          <w:rFonts w:ascii="Browallia New" w:hAnsi="Browallia New" w:cs="Browallia New"/>
          <w:b/>
          <w:bCs/>
          <w:sz w:val="28"/>
        </w:rPr>
        <w:br w:type="column"/>
      </w:r>
      <w:r w:rsidR="008728E0" w:rsidRPr="001E4C75">
        <w:rPr>
          <w:rFonts w:ascii="Browallia New" w:hAnsi="Browallia New" w:cs="Browallia New"/>
          <w:b/>
          <w:bCs/>
          <w:sz w:val="28"/>
        </w:rPr>
        <w:lastRenderedPageBreak/>
        <w:t>8.</w:t>
      </w:r>
      <w:r w:rsidR="008728E0" w:rsidRPr="001E4C75">
        <w:rPr>
          <w:rFonts w:ascii="Browallia New" w:hAnsi="Browallia New" w:cs="Browallia New"/>
          <w:b/>
          <w:bCs/>
          <w:sz w:val="28"/>
        </w:rPr>
        <w:tab/>
        <w:t>INVENTORIES - NET</w:t>
      </w:r>
      <w:r w:rsidR="008728E0" w:rsidRPr="00906EF6">
        <w:rPr>
          <w:rFonts w:ascii="Browallia New" w:hAnsi="Browallia New" w:cs="Browallia New" w:hint="cs"/>
          <w:b/>
          <w:bCs/>
          <w:color w:val="000000" w:themeColor="text1"/>
          <w:sz w:val="28"/>
          <w:cs/>
        </w:rPr>
        <w:t xml:space="preserve"> </w:t>
      </w:r>
      <w:r w:rsidR="008728E0" w:rsidRPr="00906EF6">
        <w:rPr>
          <w:rFonts w:ascii="Browallia New" w:hAnsi="Browallia New" w:cs="Browallia New"/>
          <w:b/>
          <w:bCs/>
          <w:color w:val="000000" w:themeColor="text1"/>
          <w:sz w:val="28"/>
        </w:rPr>
        <w:t>(</w:t>
      </w:r>
      <w:proofErr w:type="spellStart"/>
      <w:r w:rsidR="008728E0" w:rsidRPr="00906EF6">
        <w:rPr>
          <w:rFonts w:ascii="Browallia New" w:hAnsi="Browallia New" w:cs="Browallia New"/>
          <w:b/>
          <w:bCs/>
          <w:color w:val="000000" w:themeColor="text1"/>
          <w:sz w:val="28"/>
        </w:rPr>
        <w:t>Con’t</w:t>
      </w:r>
      <w:proofErr w:type="spellEnd"/>
      <w:r w:rsidR="008728E0" w:rsidRPr="00906EF6">
        <w:rPr>
          <w:rFonts w:ascii="Browallia New" w:hAnsi="Browallia New" w:cs="Browallia New"/>
          <w:b/>
          <w:bCs/>
          <w:color w:val="000000" w:themeColor="text1"/>
          <w:sz w:val="28"/>
        </w:rPr>
        <w:t>)</w:t>
      </w:r>
    </w:p>
    <w:p w14:paraId="7EC08A61" w14:textId="4A0D0289" w:rsidR="00454BF8" w:rsidRDefault="00454BF8" w:rsidP="006C1A8F">
      <w:pPr>
        <w:pStyle w:val="NoSpacing"/>
        <w:ind w:firstLine="720"/>
        <w:rPr>
          <w:rFonts w:ascii="Browallia New" w:hAnsi="Browallia New" w:cs="Browallia New"/>
          <w:sz w:val="28"/>
        </w:rPr>
      </w:pPr>
      <w:r w:rsidRPr="001E4C75">
        <w:rPr>
          <w:rFonts w:ascii="Browallia New" w:hAnsi="Browallia New" w:cs="Browallia New"/>
          <w:sz w:val="28"/>
        </w:rPr>
        <w:t xml:space="preserve">Movements of allowance for obsolete and diminution in value of inventories are </w:t>
      </w:r>
      <w:r w:rsidR="00861CC5">
        <w:rPr>
          <w:rFonts w:ascii="Browallia New" w:hAnsi="Browallia New" w:cs="Browallia New"/>
          <w:sz w:val="28"/>
        </w:rPr>
        <w:t>as follows :</w:t>
      </w:r>
    </w:p>
    <w:tbl>
      <w:tblPr>
        <w:tblW w:w="9072" w:type="dxa"/>
        <w:tblInd w:w="709" w:type="dxa"/>
        <w:tblLayout w:type="fixed"/>
        <w:tblLook w:val="04A0" w:firstRow="1" w:lastRow="0" w:firstColumn="1" w:lastColumn="0" w:noHBand="0" w:noVBand="1"/>
      </w:tblPr>
      <w:tblGrid>
        <w:gridCol w:w="392"/>
        <w:gridCol w:w="175"/>
        <w:gridCol w:w="392"/>
        <w:gridCol w:w="4569"/>
        <w:gridCol w:w="1701"/>
        <w:gridCol w:w="1843"/>
      </w:tblGrid>
      <w:tr w:rsidR="009212B3" w:rsidRPr="000230B7" w14:paraId="48D1FC2A" w14:textId="77777777" w:rsidTr="009212B3">
        <w:tc>
          <w:tcPr>
            <w:tcW w:w="392" w:type="dxa"/>
          </w:tcPr>
          <w:p w14:paraId="2A2151E8" w14:textId="77777777" w:rsidR="009212B3" w:rsidRPr="000230B7" w:rsidRDefault="009212B3" w:rsidP="0042374A">
            <w:pPr>
              <w:tabs>
                <w:tab w:val="left" w:pos="567"/>
                <w:tab w:val="left" w:pos="709"/>
              </w:tabs>
              <w:spacing w:after="0" w:line="240" w:lineRule="auto"/>
              <w:rPr>
                <w:rFonts w:ascii="Browallia New" w:hAnsi="Browallia New" w:cs="Browallia New"/>
                <w:sz w:val="28"/>
              </w:rPr>
            </w:pPr>
          </w:p>
        </w:tc>
        <w:tc>
          <w:tcPr>
            <w:tcW w:w="567" w:type="dxa"/>
            <w:gridSpan w:val="2"/>
          </w:tcPr>
          <w:p w14:paraId="5B4FF9BC" w14:textId="77777777" w:rsidR="009212B3" w:rsidRPr="000230B7" w:rsidRDefault="009212B3" w:rsidP="0042374A">
            <w:pPr>
              <w:tabs>
                <w:tab w:val="left" w:pos="567"/>
                <w:tab w:val="left" w:pos="709"/>
              </w:tabs>
              <w:spacing w:after="0" w:line="240" w:lineRule="auto"/>
              <w:rPr>
                <w:rFonts w:ascii="Browallia New" w:hAnsi="Browallia New" w:cs="Browallia New"/>
                <w:sz w:val="28"/>
              </w:rPr>
            </w:pPr>
          </w:p>
        </w:tc>
        <w:tc>
          <w:tcPr>
            <w:tcW w:w="4569" w:type="dxa"/>
          </w:tcPr>
          <w:p w14:paraId="262C93F0" w14:textId="77777777" w:rsidR="009212B3" w:rsidRPr="000230B7" w:rsidRDefault="009212B3" w:rsidP="0042374A">
            <w:pPr>
              <w:tabs>
                <w:tab w:val="left" w:pos="567"/>
                <w:tab w:val="left" w:pos="709"/>
              </w:tabs>
              <w:spacing w:after="0" w:line="240" w:lineRule="auto"/>
              <w:rPr>
                <w:rFonts w:ascii="Browallia New" w:hAnsi="Browallia New" w:cs="Browallia New"/>
                <w:sz w:val="28"/>
              </w:rPr>
            </w:pPr>
          </w:p>
        </w:tc>
        <w:tc>
          <w:tcPr>
            <w:tcW w:w="3544" w:type="dxa"/>
            <w:gridSpan w:val="2"/>
          </w:tcPr>
          <w:p w14:paraId="17343495" w14:textId="77777777" w:rsidR="009212B3" w:rsidRPr="000230B7" w:rsidRDefault="009212B3" w:rsidP="0042374A">
            <w:pPr>
              <w:pBdr>
                <w:bottom w:val="single" w:sz="4" w:space="1" w:color="auto"/>
              </w:pBdr>
              <w:tabs>
                <w:tab w:val="left" w:pos="567"/>
                <w:tab w:val="left" w:pos="709"/>
              </w:tabs>
              <w:spacing w:after="0" w:line="240" w:lineRule="auto"/>
              <w:jc w:val="center"/>
              <w:rPr>
                <w:rFonts w:ascii="Browallia New" w:hAnsi="Browallia New" w:cs="Browallia New"/>
                <w:sz w:val="28"/>
              </w:rPr>
            </w:pPr>
            <w:r w:rsidRPr="00162A96">
              <w:rPr>
                <w:rFonts w:ascii="Browallia New" w:hAnsi="Browallia New" w:cs="Browallia New"/>
                <w:sz w:val="28"/>
              </w:rPr>
              <w:t>Unit : Baht</w:t>
            </w:r>
          </w:p>
        </w:tc>
      </w:tr>
      <w:tr w:rsidR="009212B3" w:rsidRPr="000230B7" w14:paraId="6F5AB77A" w14:textId="77777777" w:rsidTr="009212B3">
        <w:tc>
          <w:tcPr>
            <w:tcW w:w="392" w:type="dxa"/>
          </w:tcPr>
          <w:p w14:paraId="3AC3AE66" w14:textId="77777777" w:rsidR="009212B3" w:rsidRPr="000230B7" w:rsidRDefault="009212B3" w:rsidP="0042374A">
            <w:pPr>
              <w:tabs>
                <w:tab w:val="left" w:pos="567"/>
                <w:tab w:val="left" w:pos="709"/>
              </w:tabs>
              <w:spacing w:after="0" w:line="240" w:lineRule="auto"/>
              <w:rPr>
                <w:rFonts w:ascii="Browallia New" w:hAnsi="Browallia New" w:cs="Browallia New"/>
                <w:sz w:val="28"/>
              </w:rPr>
            </w:pPr>
          </w:p>
        </w:tc>
        <w:tc>
          <w:tcPr>
            <w:tcW w:w="567" w:type="dxa"/>
            <w:gridSpan w:val="2"/>
          </w:tcPr>
          <w:p w14:paraId="0006626A" w14:textId="77777777" w:rsidR="009212B3" w:rsidRPr="000230B7" w:rsidRDefault="009212B3" w:rsidP="0042374A">
            <w:pPr>
              <w:tabs>
                <w:tab w:val="left" w:pos="567"/>
                <w:tab w:val="left" w:pos="709"/>
              </w:tabs>
              <w:spacing w:after="0" w:line="240" w:lineRule="auto"/>
              <w:rPr>
                <w:rFonts w:ascii="Browallia New" w:hAnsi="Browallia New" w:cs="Browallia New"/>
                <w:sz w:val="28"/>
              </w:rPr>
            </w:pPr>
          </w:p>
        </w:tc>
        <w:tc>
          <w:tcPr>
            <w:tcW w:w="4569" w:type="dxa"/>
          </w:tcPr>
          <w:p w14:paraId="0FFA2A71" w14:textId="77777777" w:rsidR="009212B3" w:rsidRPr="000230B7" w:rsidRDefault="009212B3" w:rsidP="0042374A">
            <w:pPr>
              <w:tabs>
                <w:tab w:val="left" w:pos="567"/>
                <w:tab w:val="left" w:pos="709"/>
              </w:tabs>
              <w:spacing w:after="0" w:line="240" w:lineRule="auto"/>
              <w:rPr>
                <w:rFonts w:ascii="Browallia New" w:hAnsi="Browallia New" w:cs="Browallia New"/>
                <w:sz w:val="28"/>
              </w:rPr>
            </w:pPr>
          </w:p>
        </w:tc>
        <w:tc>
          <w:tcPr>
            <w:tcW w:w="3544" w:type="dxa"/>
            <w:gridSpan w:val="2"/>
          </w:tcPr>
          <w:p w14:paraId="0B3AF1CB" w14:textId="77777777" w:rsidR="009212B3" w:rsidRPr="000230B7" w:rsidRDefault="009212B3" w:rsidP="0042374A">
            <w:pPr>
              <w:pBdr>
                <w:bottom w:val="single" w:sz="4" w:space="1" w:color="auto"/>
              </w:pBdr>
              <w:tabs>
                <w:tab w:val="left" w:pos="567"/>
                <w:tab w:val="left" w:pos="709"/>
              </w:tabs>
              <w:spacing w:after="0" w:line="240" w:lineRule="auto"/>
              <w:jc w:val="center"/>
              <w:rPr>
                <w:rFonts w:ascii="Browallia New" w:hAnsi="Browallia New" w:cs="Browallia New"/>
                <w:sz w:val="28"/>
              </w:rPr>
            </w:pPr>
            <w:r w:rsidRPr="00162A96">
              <w:rPr>
                <w:rFonts w:ascii="Browallia New" w:hAnsi="Browallia New" w:cs="Browallia New"/>
                <w:sz w:val="28"/>
              </w:rPr>
              <w:t>Consolidated and Separate</w:t>
            </w:r>
          </w:p>
        </w:tc>
      </w:tr>
      <w:tr w:rsidR="009212B3" w:rsidRPr="000230B7" w14:paraId="25C069EB" w14:textId="77777777" w:rsidTr="00A470A9">
        <w:tc>
          <w:tcPr>
            <w:tcW w:w="392" w:type="dxa"/>
          </w:tcPr>
          <w:p w14:paraId="063DBCF4" w14:textId="77777777" w:rsidR="009212B3" w:rsidRPr="000230B7" w:rsidRDefault="009212B3" w:rsidP="009212B3">
            <w:pPr>
              <w:tabs>
                <w:tab w:val="left" w:pos="567"/>
                <w:tab w:val="left" w:pos="709"/>
              </w:tabs>
              <w:spacing w:after="0" w:line="240" w:lineRule="auto"/>
              <w:rPr>
                <w:rFonts w:ascii="Browallia New" w:hAnsi="Browallia New" w:cs="Browallia New"/>
                <w:sz w:val="28"/>
              </w:rPr>
            </w:pPr>
          </w:p>
        </w:tc>
        <w:tc>
          <w:tcPr>
            <w:tcW w:w="567" w:type="dxa"/>
            <w:gridSpan w:val="2"/>
          </w:tcPr>
          <w:p w14:paraId="098680D6" w14:textId="77777777" w:rsidR="009212B3" w:rsidRPr="000230B7" w:rsidRDefault="009212B3" w:rsidP="009212B3">
            <w:pPr>
              <w:tabs>
                <w:tab w:val="left" w:pos="567"/>
                <w:tab w:val="left" w:pos="709"/>
              </w:tabs>
              <w:spacing w:after="0" w:line="240" w:lineRule="auto"/>
              <w:rPr>
                <w:rFonts w:ascii="Browallia New" w:hAnsi="Browallia New" w:cs="Browallia New"/>
                <w:sz w:val="28"/>
              </w:rPr>
            </w:pPr>
          </w:p>
        </w:tc>
        <w:tc>
          <w:tcPr>
            <w:tcW w:w="4569" w:type="dxa"/>
          </w:tcPr>
          <w:p w14:paraId="08093AF5" w14:textId="77777777" w:rsidR="009212B3" w:rsidRPr="000230B7" w:rsidRDefault="009212B3" w:rsidP="009212B3">
            <w:pPr>
              <w:tabs>
                <w:tab w:val="left" w:pos="567"/>
                <w:tab w:val="left" w:pos="709"/>
              </w:tabs>
              <w:spacing w:after="0" w:line="240" w:lineRule="auto"/>
              <w:rPr>
                <w:rFonts w:ascii="Browallia New" w:hAnsi="Browallia New" w:cs="Browallia New"/>
                <w:sz w:val="28"/>
              </w:rPr>
            </w:pPr>
          </w:p>
        </w:tc>
        <w:tc>
          <w:tcPr>
            <w:tcW w:w="1701" w:type="dxa"/>
          </w:tcPr>
          <w:p w14:paraId="652778BB" w14:textId="7D6C8F9F" w:rsidR="009212B3" w:rsidRPr="000230B7" w:rsidRDefault="009212B3" w:rsidP="009212B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5</w:t>
            </w:r>
          </w:p>
        </w:tc>
        <w:tc>
          <w:tcPr>
            <w:tcW w:w="1843" w:type="dxa"/>
          </w:tcPr>
          <w:p w14:paraId="364F92D3" w14:textId="3F0FEAED" w:rsidR="009212B3" w:rsidRPr="000230B7" w:rsidRDefault="009212B3" w:rsidP="009212B3">
            <w:pPr>
              <w:pBdr>
                <w:bottom w:val="single" w:sz="4" w:space="1" w:color="auto"/>
              </w:pBdr>
              <w:tabs>
                <w:tab w:val="left" w:pos="567"/>
              </w:tabs>
              <w:spacing w:after="0" w:line="240" w:lineRule="auto"/>
              <w:jc w:val="center"/>
              <w:rPr>
                <w:rFonts w:ascii="Browallia New" w:hAnsi="Browallia New" w:cs="Browallia New"/>
                <w:sz w:val="28"/>
              </w:rPr>
            </w:pPr>
            <w:r>
              <w:rPr>
                <w:rFonts w:ascii="Browallia New" w:hAnsi="Browallia New" w:cs="Browallia New"/>
                <w:color w:val="000000" w:themeColor="text1"/>
                <w:sz w:val="28"/>
              </w:rPr>
              <w:t>202</w:t>
            </w:r>
            <w:r>
              <w:rPr>
                <w:rFonts w:ascii="Browallia New" w:hAnsi="Browallia New" w:cs="Browallia New" w:hint="cs"/>
                <w:color w:val="000000" w:themeColor="text1"/>
                <w:sz w:val="28"/>
                <w:cs/>
              </w:rPr>
              <w:t>4</w:t>
            </w:r>
          </w:p>
        </w:tc>
      </w:tr>
      <w:tr w:rsidR="009212B3" w:rsidRPr="000230B7" w14:paraId="47AB9889" w14:textId="77777777" w:rsidTr="009212B3">
        <w:tc>
          <w:tcPr>
            <w:tcW w:w="5528" w:type="dxa"/>
            <w:gridSpan w:val="4"/>
            <w:vAlign w:val="bottom"/>
          </w:tcPr>
          <w:p w14:paraId="61AC17DD" w14:textId="77777777" w:rsidR="009212B3" w:rsidRPr="000230B7" w:rsidRDefault="009212B3" w:rsidP="0042374A">
            <w:pPr>
              <w:tabs>
                <w:tab w:val="left" w:pos="567"/>
                <w:tab w:val="left" w:pos="709"/>
              </w:tabs>
              <w:spacing w:after="0" w:line="240" w:lineRule="auto"/>
              <w:ind w:left="-94"/>
              <w:rPr>
                <w:rFonts w:ascii="Browallia New" w:hAnsi="Browallia New" w:cs="Browallia New"/>
                <w:sz w:val="28"/>
                <w:u w:val="single"/>
              </w:rPr>
            </w:pPr>
            <w:r w:rsidRPr="00162A96">
              <w:rPr>
                <w:rFonts w:ascii="Browallia New" w:hAnsi="Browallia New" w:cs="Browallia New"/>
                <w:sz w:val="28"/>
                <w:u w:val="single"/>
              </w:rPr>
              <w:t>Allowance for loss on obsolete inventories</w:t>
            </w:r>
          </w:p>
        </w:tc>
        <w:tc>
          <w:tcPr>
            <w:tcW w:w="1701" w:type="dxa"/>
            <w:vAlign w:val="bottom"/>
          </w:tcPr>
          <w:p w14:paraId="221C5BAB"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34F5758E"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p>
        </w:tc>
      </w:tr>
      <w:tr w:rsidR="009212B3" w:rsidRPr="000230B7" w14:paraId="02FEB7FC" w14:textId="77777777" w:rsidTr="009212B3">
        <w:tc>
          <w:tcPr>
            <w:tcW w:w="5528" w:type="dxa"/>
            <w:gridSpan w:val="4"/>
            <w:vAlign w:val="bottom"/>
          </w:tcPr>
          <w:p w14:paraId="1D079258" w14:textId="28C87362" w:rsidR="009212B3" w:rsidRPr="000230B7" w:rsidRDefault="009212B3" w:rsidP="0042374A">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sz w:val="28"/>
              </w:rPr>
              <w:t xml:space="preserve">Beginning balance of the </w:t>
            </w:r>
            <w:r>
              <w:rPr>
                <w:rFonts w:ascii="Browallia New" w:eastAsia="Times New Roman" w:hAnsi="Browallia New" w:cs="Browallia New"/>
                <w:sz w:val="28"/>
              </w:rPr>
              <w:t>year</w:t>
            </w:r>
          </w:p>
        </w:tc>
        <w:tc>
          <w:tcPr>
            <w:tcW w:w="1701" w:type="dxa"/>
          </w:tcPr>
          <w:p w14:paraId="4685F3E3"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r w:rsidRPr="00C872B2">
              <w:rPr>
                <w:rFonts w:ascii="Browallia New" w:hAnsi="Browallia New" w:cs="Browallia New"/>
                <w:sz w:val="28"/>
              </w:rPr>
              <w:t xml:space="preserve"> 52,805,175.44 </w:t>
            </w:r>
          </w:p>
        </w:tc>
        <w:tc>
          <w:tcPr>
            <w:tcW w:w="1843" w:type="dxa"/>
            <w:vAlign w:val="bottom"/>
          </w:tcPr>
          <w:p w14:paraId="1BEA34F7"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51</w:t>
            </w:r>
            <w:r w:rsidRPr="000230B7">
              <w:rPr>
                <w:rFonts w:ascii="Browallia New" w:hAnsi="Browallia New" w:cs="Browallia New"/>
                <w:sz w:val="28"/>
              </w:rPr>
              <w:t>,</w:t>
            </w:r>
            <w:r w:rsidRPr="00DB1687">
              <w:rPr>
                <w:rFonts w:ascii="Browallia New" w:hAnsi="Browallia New" w:cs="Browallia New"/>
                <w:sz w:val="28"/>
              </w:rPr>
              <w:t>096</w:t>
            </w:r>
            <w:r w:rsidRPr="000230B7">
              <w:rPr>
                <w:rFonts w:ascii="Browallia New" w:hAnsi="Browallia New" w:cs="Browallia New"/>
                <w:sz w:val="28"/>
              </w:rPr>
              <w:t>,</w:t>
            </w:r>
            <w:r w:rsidRPr="00DB1687">
              <w:rPr>
                <w:rFonts w:ascii="Browallia New" w:hAnsi="Browallia New" w:cs="Browallia New"/>
                <w:sz w:val="28"/>
              </w:rPr>
              <w:t>748</w:t>
            </w:r>
            <w:r w:rsidRPr="000230B7">
              <w:rPr>
                <w:rFonts w:ascii="Browallia New" w:hAnsi="Browallia New" w:cs="Browallia New"/>
                <w:sz w:val="28"/>
                <w:cs/>
              </w:rPr>
              <w:t>.</w:t>
            </w:r>
            <w:r w:rsidRPr="00DB1687">
              <w:rPr>
                <w:rFonts w:ascii="Browallia New" w:hAnsi="Browallia New" w:cs="Browallia New"/>
                <w:sz w:val="28"/>
              </w:rPr>
              <w:t>62</w:t>
            </w:r>
          </w:p>
        </w:tc>
      </w:tr>
      <w:tr w:rsidR="009212B3" w:rsidRPr="000230B7" w14:paraId="5F4B2CC5" w14:textId="77777777" w:rsidTr="009212B3">
        <w:tc>
          <w:tcPr>
            <w:tcW w:w="567" w:type="dxa"/>
            <w:gridSpan w:val="2"/>
            <w:vAlign w:val="bottom"/>
          </w:tcPr>
          <w:p w14:paraId="00E4E045" w14:textId="77777777" w:rsidR="009212B3" w:rsidRPr="000230B7" w:rsidRDefault="009212B3" w:rsidP="009212B3">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sz w:val="28"/>
                <w:u w:val="single"/>
              </w:rPr>
              <w:t>Add</w:t>
            </w:r>
          </w:p>
        </w:tc>
        <w:tc>
          <w:tcPr>
            <w:tcW w:w="4961" w:type="dxa"/>
            <w:gridSpan w:val="2"/>
            <w:vAlign w:val="bottom"/>
          </w:tcPr>
          <w:p w14:paraId="677C6081" w14:textId="5CBD7DC2" w:rsidR="009212B3" w:rsidRPr="00D136A6" w:rsidRDefault="009212B3" w:rsidP="009212B3">
            <w:pPr>
              <w:tabs>
                <w:tab w:val="left" w:pos="567"/>
                <w:tab w:val="left" w:pos="709"/>
              </w:tabs>
              <w:spacing w:after="0" w:line="240" w:lineRule="auto"/>
              <w:ind w:hanging="108"/>
              <w:rPr>
                <w:rFonts w:ascii="Browallia New" w:hAnsi="Browallia New" w:cs="Browallia New"/>
                <w:sz w:val="28"/>
                <w:cs/>
              </w:rPr>
            </w:pPr>
            <w:r w:rsidRPr="00D136A6">
              <w:rPr>
                <w:rFonts w:ascii="Browallia New" w:hAnsi="Browallia New" w:cs="Browallia New"/>
                <w:sz w:val="28"/>
              </w:rPr>
              <w:t xml:space="preserve">Increase during the </w:t>
            </w:r>
            <w:r>
              <w:rPr>
                <w:rFonts w:ascii="Browallia New" w:eastAsia="Times New Roman" w:hAnsi="Browallia New" w:cs="Browallia New"/>
                <w:sz w:val="28"/>
              </w:rPr>
              <w:t>year</w:t>
            </w:r>
          </w:p>
        </w:tc>
        <w:tc>
          <w:tcPr>
            <w:tcW w:w="1701" w:type="dxa"/>
          </w:tcPr>
          <w:p w14:paraId="298F107F" w14:textId="2C7049E7" w:rsidR="009212B3" w:rsidRPr="000230B7" w:rsidRDefault="009212B3" w:rsidP="009212B3">
            <w:pPr>
              <w:pBdr>
                <w:bottom w:val="single" w:sz="4" w:space="1" w:color="auto"/>
              </w:pBdr>
              <w:tabs>
                <w:tab w:val="left" w:pos="567"/>
                <w:tab w:val="left" w:pos="709"/>
              </w:tabs>
              <w:spacing w:after="0" w:line="240" w:lineRule="auto"/>
              <w:jc w:val="right"/>
              <w:rPr>
                <w:rFonts w:ascii="Browallia New" w:hAnsi="Browallia New" w:cs="Browallia New"/>
                <w:sz w:val="28"/>
                <w:cs/>
              </w:rPr>
            </w:pPr>
            <w:r w:rsidRPr="006E789A">
              <w:rPr>
                <w:rFonts w:ascii="Browallia New" w:hAnsi="Browallia New" w:cs="Browallia New"/>
                <w:sz w:val="28"/>
              </w:rPr>
              <w:t>2,975,106.34</w:t>
            </w:r>
          </w:p>
        </w:tc>
        <w:tc>
          <w:tcPr>
            <w:tcW w:w="1843" w:type="dxa"/>
            <w:vAlign w:val="bottom"/>
          </w:tcPr>
          <w:p w14:paraId="7078A47C" w14:textId="4634E643" w:rsidR="009212B3" w:rsidRPr="000230B7" w:rsidRDefault="009212B3" w:rsidP="009212B3">
            <w:pPr>
              <w:pBdr>
                <w:bottom w:val="single" w:sz="4" w:space="1" w:color="auto"/>
              </w:pBdr>
              <w:tabs>
                <w:tab w:val="left" w:pos="567"/>
                <w:tab w:val="left" w:pos="709"/>
              </w:tabs>
              <w:spacing w:after="0" w:line="240" w:lineRule="auto"/>
              <w:jc w:val="right"/>
              <w:rPr>
                <w:rFonts w:ascii="Browallia New" w:hAnsi="Browallia New" w:cs="Browallia New"/>
                <w:sz w:val="28"/>
              </w:rPr>
            </w:pPr>
            <w:r w:rsidRPr="00E93BD2">
              <w:rPr>
                <w:rFonts w:ascii="Browallia New" w:hAnsi="Browallia New" w:cs="Browallia New"/>
                <w:sz w:val="28"/>
              </w:rPr>
              <w:t>1,708,426.82</w:t>
            </w:r>
          </w:p>
        </w:tc>
      </w:tr>
      <w:tr w:rsidR="009212B3" w:rsidRPr="000230B7" w14:paraId="3069E6C6" w14:textId="77777777" w:rsidTr="00E7344F">
        <w:trPr>
          <w:trHeight w:val="66"/>
        </w:trPr>
        <w:tc>
          <w:tcPr>
            <w:tcW w:w="5528" w:type="dxa"/>
            <w:gridSpan w:val="4"/>
            <w:vAlign w:val="bottom"/>
          </w:tcPr>
          <w:p w14:paraId="620167FE" w14:textId="2E5FD416" w:rsidR="009212B3" w:rsidRPr="000230B7" w:rsidRDefault="009212B3" w:rsidP="009212B3">
            <w:pPr>
              <w:tabs>
                <w:tab w:val="left" w:pos="-4"/>
                <w:tab w:val="left" w:pos="567"/>
                <w:tab w:val="left" w:pos="709"/>
              </w:tabs>
              <w:spacing w:after="0" w:line="240" w:lineRule="auto"/>
              <w:ind w:left="-4" w:hanging="108"/>
              <w:rPr>
                <w:rFonts w:ascii="Browallia New" w:hAnsi="Browallia New" w:cs="Browallia New"/>
                <w:sz w:val="28"/>
              </w:rPr>
            </w:pPr>
            <w:r w:rsidRPr="00162A96">
              <w:rPr>
                <w:rFonts w:ascii="Browallia New" w:hAnsi="Browallia New" w:cs="Browallia New"/>
                <w:color w:val="000000" w:themeColor="text1"/>
                <w:sz w:val="28"/>
              </w:rPr>
              <w:t xml:space="preserve">Ending balance of the </w:t>
            </w:r>
            <w:r>
              <w:rPr>
                <w:rFonts w:ascii="Browallia New" w:eastAsia="Times New Roman" w:hAnsi="Browallia New" w:cs="Browallia New"/>
                <w:sz w:val="28"/>
              </w:rPr>
              <w:t>year</w:t>
            </w:r>
          </w:p>
        </w:tc>
        <w:tc>
          <w:tcPr>
            <w:tcW w:w="1701" w:type="dxa"/>
          </w:tcPr>
          <w:p w14:paraId="6AFF60B9" w14:textId="218A6371" w:rsidR="009212B3" w:rsidRPr="000230B7" w:rsidRDefault="009212B3" w:rsidP="009212B3">
            <w:pPr>
              <w:pBdr>
                <w:bottom w:val="double" w:sz="4" w:space="1" w:color="auto"/>
              </w:pBdr>
              <w:tabs>
                <w:tab w:val="left" w:pos="709"/>
              </w:tabs>
              <w:spacing w:after="0" w:line="240" w:lineRule="auto"/>
              <w:jc w:val="right"/>
              <w:rPr>
                <w:rFonts w:ascii="Browallia New" w:hAnsi="Browallia New" w:cs="Browallia New"/>
                <w:sz w:val="28"/>
                <w:cs/>
              </w:rPr>
            </w:pPr>
            <w:r w:rsidRPr="006E789A">
              <w:rPr>
                <w:rFonts w:ascii="Browallia New" w:hAnsi="Browallia New" w:cs="Browallia New"/>
                <w:sz w:val="28"/>
              </w:rPr>
              <w:t xml:space="preserve">55,780,281.78  </w:t>
            </w:r>
          </w:p>
        </w:tc>
        <w:tc>
          <w:tcPr>
            <w:tcW w:w="1843" w:type="dxa"/>
            <w:vAlign w:val="bottom"/>
          </w:tcPr>
          <w:p w14:paraId="622E9729" w14:textId="3AD788E3" w:rsidR="009212B3" w:rsidRPr="000230B7" w:rsidRDefault="009212B3" w:rsidP="009212B3">
            <w:pPr>
              <w:pBdr>
                <w:bottom w:val="double" w:sz="4" w:space="1" w:color="auto"/>
              </w:pBdr>
              <w:tabs>
                <w:tab w:val="left" w:pos="709"/>
              </w:tabs>
              <w:spacing w:after="0" w:line="240" w:lineRule="auto"/>
              <w:jc w:val="right"/>
              <w:rPr>
                <w:rFonts w:ascii="Browallia New" w:hAnsi="Browallia New" w:cs="Browallia New"/>
                <w:sz w:val="28"/>
              </w:rPr>
            </w:pPr>
            <w:r w:rsidRPr="00E93BD2">
              <w:rPr>
                <w:rFonts w:ascii="Browallia New" w:hAnsi="Browallia New" w:cs="Browallia New"/>
                <w:sz w:val="28"/>
              </w:rPr>
              <w:t>52,805,175.44</w:t>
            </w:r>
          </w:p>
        </w:tc>
      </w:tr>
    </w:tbl>
    <w:p w14:paraId="6437C8C7" w14:textId="77777777" w:rsidR="008728E0" w:rsidRDefault="008728E0"/>
    <w:tbl>
      <w:tblPr>
        <w:tblW w:w="9072" w:type="dxa"/>
        <w:tblInd w:w="709" w:type="dxa"/>
        <w:tblLayout w:type="fixed"/>
        <w:tblLook w:val="04A0" w:firstRow="1" w:lastRow="0" w:firstColumn="1" w:lastColumn="0" w:noHBand="0" w:noVBand="1"/>
      </w:tblPr>
      <w:tblGrid>
        <w:gridCol w:w="567"/>
        <w:gridCol w:w="4961"/>
        <w:gridCol w:w="1701"/>
        <w:gridCol w:w="1843"/>
      </w:tblGrid>
      <w:tr w:rsidR="009212B3" w:rsidRPr="000230B7" w14:paraId="742C1762" w14:textId="77777777" w:rsidTr="009212B3">
        <w:tc>
          <w:tcPr>
            <w:tcW w:w="5528" w:type="dxa"/>
            <w:gridSpan w:val="2"/>
            <w:vAlign w:val="bottom"/>
          </w:tcPr>
          <w:p w14:paraId="69C6FC77" w14:textId="77777777" w:rsidR="009212B3" w:rsidRPr="000230B7" w:rsidRDefault="009212B3" w:rsidP="0042374A">
            <w:pPr>
              <w:tabs>
                <w:tab w:val="left" w:pos="567"/>
                <w:tab w:val="left" w:pos="709"/>
              </w:tabs>
              <w:spacing w:after="0" w:line="240" w:lineRule="auto"/>
              <w:ind w:left="-94"/>
              <w:rPr>
                <w:rFonts w:ascii="Browallia New" w:hAnsi="Browallia New" w:cs="Browallia New"/>
                <w:sz w:val="28"/>
                <w:u w:val="single"/>
              </w:rPr>
            </w:pPr>
          </w:p>
        </w:tc>
        <w:tc>
          <w:tcPr>
            <w:tcW w:w="1701" w:type="dxa"/>
            <w:vAlign w:val="bottom"/>
          </w:tcPr>
          <w:p w14:paraId="11D04676"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7E2BDF8D"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p>
        </w:tc>
      </w:tr>
      <w:tr w:rsidR="009212B3" w:rsidRPr="000230B7" w14:paraId="27663E93" w14:textId="77777777" w:rsidTr="009212B3">
        <w:trPr>
          <w:trHeight w:val="149"/>
        </w:trPr>
        <w:tc>
          <w:tcPr>
            <w:tcW w:w="5528" w:type="dxa"/>
            <w:gridSpan w:val="2"/>
            <w:vAlign w:val="bottom"/>
          </w:tcPr>
          <w:p w14:paraId="5A8A11D9" w14:textId="77777777" w:rsidR="009212B3" w:rsidRPr="000230B7" w:rsidRDefault="009212B3" w:rsidP="0042374A">
            <w:pPr>
              <w:spacing w:after="0" w:line="240" w:lineRule="auto"/>
              <w:ind w:left="-94"/>
              <w:rPr>
                <w:rFonts w:ascii="Browallia New" w:hAnsi="Browallia New" w:cs="Browallia New"/>
                <w:sz w:val="28"/>
                <w:u w:val="single"/>
                <w:cs/>
              </w:rPr>
            </w:pPr>
            <w:r w:rsidRPr="00162A96">
              <w:rPr>
                <w:rFonts w:ascii="Browallia New" w:hAnsi="Browallia New" w:cs="Browallia New"/>
                <w:color w:val="000000" w:themeColor="text1"/>
                <w:sz w:val="28"/>
                <w:u w:val="single"/>
              </w:rPr>
              <w:t>Allowance for diminution in value of inventories</w:t>
            </w:r>
          </w:p>
        </w:tc>
        <w:tc>
          <w:tcPr>
            <w:tcW w:w="1701" w:type="dxa"/>
            <w:vAlign w:val="bottom"/>
          </w:tcPr>
          <w:p w14:paraId="7DDB866C"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69C0E035"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p>
        </w:tc>
      </w:tr>
      <w:tr w:rsidR="009212B3" w:rsidRPr="000230B7" w14:paraId="506EE13B" w14:textId="77777777" w:rsidTr="009212B3">
        <w:trPr>
          <w:trHeight w:val="149"/>
        </w:trPr>
        <w:tc>
          <w:tcPr>
            <w:tcW w:w="5528" w:type="dxa"/>
            <w:gridSpan w:val="2"/>
            <w:vAlign w:val="bottom"/>
          </w:tcPr>
          <w:p w14:paraId="187B67C5" w14:textId="56317997" w:rsidR="009212B3" w:rsidRPr="000230B7" w:rsidRDefault="009212B3" w:rsidP="0042374A">
            <w:pPr>
              <w:spacing w:after="0" w:line="240" w:lineRule="auto"/>
              <w:ind w:left="-94"/>
              <w:rPr>
                <w:rFonts w:ascii="Browallia New" w:hAnsi="Browallia New" w:cs="Browallia New"/>
                <w:sz w:val="28"/>
              </w:rPr>
            </w:pPr>
            <w:r w:rsidRPr="00162A96">
              <w:rPr>
                <w:rFonts w:ascii="Browallia New" w:hAnsi="Browallia New" w:cs="Browallia New"/>
                <w:color w:val="000000" w:themeColor="text1"/>
                <w:sz w:val="28"/>
              </w:rPr>
              <w:t xml:space="preserve">Beginning balance of the </w:t>
            </w:r>
            <w:r>
              <w:rPr>
                <w:rFonts w:ascii="Browallia New" w:eastAsia="Times New Roman" w:hAnsi="Browallia New" w:cs="Browallia New"/>
                <w:sz w:val="28"/>
              </w:rPr>
              <w:t>year</w:t>
            </w:r>
          </w:p>
        </w:tc>
        <w:tc>
          <w:tcPr>
            <w:tcW w:w="1701" w:type="dxa"/>
            <w:vAlign w:val="bottom"/>
          </w:tcPr>
          <w:p w14:paraId="5148A64A"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r w:rsidRPr="00C872B2">
              <w:rPr>
                <w:rFonts w:ascii="Browallia New" w:hAnsi="Browallia New" w:cs="Browallia New"/>
                <w:sz w:val="28"/>
                <w:cs/>
              </w:rPr>
              <w:t>445</w:t>
            </w:r>
            <w:r w:rsidRPr="00C872B2">
              <w:rPr>
                <w:rFonts w:ascii="Browallia New" w:hAnsi="Browallia New" w:cs="Browallia New"/>
                <w:sz w:val="28"/>
              </w:rPr>
              <w:t>,</w:t>
            </w:r>
            <w:r w:rsidRPr="00C872B2">
              <w:rPr>
                <w:rFonts w:ascii="Browallia New" w:hAnsi="Browallia New" w:cs="Browallia New"/>
                <w:sz w:val="28"/>
                <w:cs/>
              </w:rPr>
              <w:t>637.05</w:t>
            </w:r>
          </w:p>
        </w:tc>
        <w:tc>
          <w:tcPr>
            <w:tcW w:w="1843" w:type="dxa"/>
            <w:vAlign w:val="bottom"/>
          </w:tcPr>
          <w:p w14:paraId="6B2047C9" w14:textId="77777777" w:rsidR="009212B3" w:rsidRPr="000230B7" w:rsidRDefault="009212B3" w:rsidP="0042374A">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78</w:t>
            </w:r>
            <w:r w:rsidRPr="000230B7">
              <w:rPr>
                <w:rFonts w:ascii="Browallia New" w:hAnsi="Browallia New" w:cs="Browallia New"/>
                <w:sz w:val="28"/>
              </w:rPr>
              <w:t>,</w:t>
            </w:r>
            <w:r w:rsidRPr="00DB1687">
              <w:rPr>
                <w:rFonts w:ascii="Browallia New" w:hAnsi="Browallia New" w:cs="Browallia New"/>
                <w:sz w:val="28"/>
              </w:rPr>
              <w:t>688</w:t>
            </w:r>
            <w:r w:rsidRPr="000230B7">
              <w:rPr>
                <w:rFonts w:ascii="Browallia New" w:hAnsi="Browallia New" w:cs="Browallia New"/>
                <w:sz w:val="28"/>
                <w:cs/>
              </w:rPr>
              <w:t>.</w:t>
            </w:r>
            <w:r w:rsidRPr="00DB1687">
              <w:rPr>
                <w:rFonts w:ascii="Browallia New" w:hAnsi="Browallia New" w:cs="Browallia New"/>
                <w:sz w:val="28"/>
              </w:rPr>
              <w:t>17</w:t>
            </w:r>
          </w:p>
        </w:tc>
      </w:tr>
      <w:tr w:rsidR="009212B3" w:rsidRPr="000230B7" w14:paraId="0A7C2260" w14:textId="77777777" w:rsidTr="009212B3">
        <w:trPr>
          <w:trHeight w:val="68"/>
        </w:trPr>
        <w:tc>
          <w:tcPr>
            <w:tcW w:w="567" w:type="dxa"/>
            <w:vAlign w:val="bottom"/>
          </w:tcPr>
          <w:p w14:paraId="48C36DF9" w14:textId="77777777" w:rsidR="009212B3" w:rsidRPr="000230B7" w:rsidRDefault="009212B3" w:rsidP="0042374A">
            <w:pPr>
              <w:tabs>
                <w:tab w:val="left" w:pos="567"/>
                <w:tab w:val="left" w:pos="709"/>
              </w:tabs>
              <w:spacing w:after="0" w:line="240" w:lineRule="auto"/>
              <w:ind w:hanging="108"/>
              <w:rPr>
                <w:rFonts w:ascii="Browallia New" w:hAnsi="Browallia New" w:cs="Browallia New"/>
                <w:sz w:val="28"/>
                <w:cs/>
              </w:rPr>
            </w:pPr>
            <w:r w:rsidRPr="00162A96">
              <w:rPr>
                <w:rFonts w:ascii="Browallia New" w:hAnsi="Browallia New" w:cs="Browallia New"/>
                <w:color w:val="000000" w:themeColor="text1"/>
                <w:sz w:val="28"/>
                <w:u w:val="single"/>
              </w:rPr>
              <w:t>Add</w:t>
            </w:r>
          </w:p>
        </w:tc>
        <w:tc>
          <w:tcPr>
            <w:tcW w:w="4961" w:type="dxa"/>
            <w:vAlign w:val="bottom"/>
          </w:tcPr>
          <w:p w14:paraId="0C5EC59F" w14:textId="34F215BC" w:rsidR="009212B3" w:rsidRPr="00D136A6" w:rsidRDefault="009212B3" w:rsidP="0042374A">
            <w:pPr>
              <w:tabs>
                <w:tab w:val="left" w:pos="567"/>
                <w:tab w:val="left" w:pos="709"/>
              </w:tabs>
              <w:spacing w:after="0" w:line="240" w:lineRule="auto"/>
              <w:ind w:hanging="108"/>
              <w:rPr>
                <w:rFonts w:ascii="Browallia New" w:hAnsi="Browallia New" w:cs="Browallia New"/>
                <w:sz w:val="28"/>
                <w:cs/>
              </w:rPr>
            </w:pPr>
            <w:r w:rsidRPr="00D136A6">
              <w:rPr>
                <w:rFonts w:ascii="Browallia New" w:hAnsi="Browallia New" w:cs="Browallia New"/>
                <w:color w:val="000000" w:themeColor="text1"/>
                <w:sz w:val="28"/>
              </w:rPr>
              <w:t xml:space="preserve">Increase during the </w:t>
            </w:r>
            <w:r>
              <w:rPr>
                <w:rFonts w:ascii="Browallia New" w:eastAsia="Times New Roman" w:hAnsi="Browallia New" w:cs="Browallia New"/>
                <w:sz w:val="28"/>
              </w:rPr>
              <w:t>year</w:t>
            </w:r>
          </w:p>
        </w:tc>
        <w:tc>
          <w:tcPr>
            <w:tcW w:w="1701" w:type="dxa"/>
            <w:vAlign w:val="bottom"/>
          </w:tcPr>
          <w:p w14:paraId="2AD02846" w14:textId="77777777" w:rsidR="009212B3" w:rsidRPr="000230B7" w:rsidRDefault="009212B3" w:rsidP="0042374A">
            <w:pPr>
              <w:tabs>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843" w:type="dxa"/>
            <w:vAlign w:val="bottom"/>
          </w:tcPr>
          <w:p w14:paraId="0EA5D229" w14:textId="77777777" w:rsidR="009212B3" w:rsidRPr="000230B7" w:rsidRDefault="009212B3" w:rsidP="0042374A">
            <w:pPr>
              <w:tabs>
                <w:tab w:val="left" w:pos="709"/>
              </w:tabs>
              <w:spacing w:after="0" w:line="240" w:lineRule="auto"/>
              <w:jc w:val="right"/>
              <w:rPr>
                <w:rFonts w:ascii="Browallia New" w:hAnsi="Browallia New" w:cs="Browallia New"/>
                <w:sz w:val="28"/>
              </w:rPr>
            </w:pPr>
            <w:r w:rsidRPr="645CEBFF">
              <w:rPr>
                <w:rFonts w:ascii="Browallia New" w:hAnsi="Browallia New" w:cs="Browallia New"/>
                <w:sz w:val="28"/>
              </w:rPr>
              <w:t>366,948.88</w:t>
            </w:r>
          </w:p>
        </w:tc>
      </w:tr>
      <w:tr w:rsidR="009212B3" w:rsidRPr="000230B7" w14:paraId="37178AF4" w14:textId="77777777" w:rsidTr="009212B3">
        <w:trPr>
          <w:trHeight w:val="68"/>
        </w:trPr>
        <w:tc>
          <w:tcPr>
            <w:tcW w:w="567" w:type="dxa"/>
            <w:vAlign w:val="bottom"/>
          </w:tcPr>
          <w:p w14:paraId="573F682F" w14:textId="77777777" w:rsidR="009212B3" w:rsidRPr="000230B7" w:rsidRDefault="009212B3" w:rsidP="009212B3">
            <w:pPr>
              <w:tabs>
                <w:tab w:val="left" w:pos="567"/>
                <w:tab w:val="left" w:pos="709"/>
              </w:tabs>
              <w:spacing w:after="0" w:line="240" w:lineRule="auto"/>
              <w:ind w:hanging="108"/>
              <w:rPr>
                <w:rFonts w:ascii="Browallia New" w:hAnsi="Browallia New" w:cs="Browallia New"/>
                <w:color w:val="000000" w:themeColor="text1"/>
                <w:sz w:val="28"/>
                <w:u w:val="single"/>
                <w:cs/>
              </w:rPr>
            </w:pPr>
            <w:r w:rsidRPr="0011013C">
              <w:rPr>
                <w:rFonts w:ascii="Browallia New" w:hAnsi="Browallia New" w:cs="Browallia New"/>
                <w:color w:val="000000" w:themeColor="text1"/>
                <w:sz w:val="28"/>
                <w:u w:val="single"/>
              </w:rPr>
              <w:t>Less</w:t>
            </w:r>
          </w:p>
        </w:tc>
        <w:tc>
          <w:tcPr>
            <w:tcW w:w="4961" w:type="dxa"/>
            <w:vAlign w:val="bottom"/>
          </w:tcPr>
          <w:p w14:paraId="368CAC77" w14:textId="045FD330" w:rsidR="009212B3" w:rsidRPr="000230B7" w:rsidRDefault="009212B3" w:rsidP="009212B3">
            <w:pPr>
              <w:tabs>
                <w:tab w:val="left" w:pos="567"/>
                <w:tab w:val="left" w:pos="709"/>
              </w:tabs>
              <w:spacing w:after="0" w:line="240" w:lineRule="auto"/>
              <w:ind w:hanging="108"/>
              <w:rPr>
                <w:rFonts w:ascii="Browallia New" w:hAnsi="Browallia New" w:cs="Browallia New"/>
                <w:color w:val="000000" w:themeColor="text1"/>
                <w:sz w:val="28"/>
                <w:u w:val="single"/>
                <w:cs/>
              </w:rPr>
            </w:pPr>
            <w:r w:rsidRPr="0011013C">
              <w:rPr>
                <w:rFonts w:ascii="Browallia New" w:hAnsi="Browallia New" w:cs="Browallia New"/>
                <w:color w:val="000000" w:themeColor="text1"/>
                <w:sz w:val="28"/>
              </w:rPr>
              <w:t xml:space="preserve">Reversal during the </w:t>
            </w:r>
            <w:r>
              <w:rPr>
                <w:rFonts w:ascii="Browallia New" w:eastAsia="Times New Roman" w:hAnsi="Browallia New" w:cs="Browallia New"/>
                <w:sz w:val="28"/>
              </w:rPr>
              <w:t>year</w:t>
            </w:r>
          </w:p>
        </w:tc>
        <w:tc>
          <w:tcPr>
            <w:tcW w:w="1701" w:type="dxa"/>
            <w:vAlign w:val="bottom"/>
          </w:tcPr>
          <w:p w14:paraId="4DC11F75" w14:textId="2BF52707" w:rsidR="009212B3" w:rsidRPr="000230B7" w:rsidRDefault="009212B3" w:rsidP="009212B3">
            <w:pPr>
              <w:pBdr>
                <w:bottom w:val="single" w:sz="4" w:space="1" w:color="auto"/>
              </w:pBdr>
              <w:tabs>
                <w:tab w:val="left" w:pos="709"/>
              </w:tabs>
              <w:spacing w:after="0" w:line="240" w:lineRule="auto"/>
              <w:jc w:val="right"/>
              <w:rPr>
                <w:rFonts w:ascii="Browallia New" w:hAnsi="Browallia New" w:cs="Browallia New"/>
                <w:sz w:val="28"/>
              </w:rPr>
            </w:pPr>
            <w:r w:rsidRPr="00E93BD2">
              <w:rPr>
                <w:rFonts w:ascii="Browallia New" w:hAnsi="Browallia New" w:cs="Browallia New"/>
                <w:sz w:val="28"/>
              </w:rPr>
              <w:t>(381,233.95)</w:t>
            </w:r>
          </w:p>
        </w:tc>
        <w:tc>
          <w:tcPr>
            <w:tcW w:w="1843" w:type="dxa"/>
            <w:vAlign w:val="bottom"/>
          </w:tcPr>
          <w:p w14:paraId="04E09743" w14:textId="77777777" w:rsidR="009212B3" w:rsidRPr="645CEBFF" w:rsidRDefault="009212B3" w:rsidP="009212B3">
            <w:pPr>
              <w:pBdr>
                <w:bottom w:val="single" w:sz="4" w:space="1" w:color="auto"/>
              </w:pBdr>
              <w:tabs>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r>
      <w:tr w:rsidR="009212B3" w:rsidRPr="000230B7" w14:paraId="69788523" w14:textId="77777777" w:rsidTr="009212B3">
        <w:trPr>
          <w:trHeight w:val="70"/>
        </w:trPr>
        <w:tc>
          <w:tcPr>
            <w:tcW w:w="5528" w:type="dxa"/>
            <w:gridSpan w:val="2"/>
            <w:vAlign w:val="bottom"/>
          </w:tcPr>
          <w:p w14:paraId="1D3A9386" w14:textId="7EDB31F9" w:rsidR="009212B3" w:rsidRPr="000230B7" w:rsidRDefault="009212B3" w:rsidP="009212B3">
            <w:pPr>
              <w:tabs>
                <w:tab w:val="left" w:pos="-4"/>
                <w:tab w:val="left" w:pos="567"/>
                <w:tab w:val="left" w:pos="709"/>
              </w:tabs>
              <w:spacing w:after="0" w:line="240" w:lineRule="auto"/>
              <w:ind w:hanging="108"/>
              <w:rPr>
                <w:rFonts w:ascii="Browallia New" w:hAnsi="Browallia New" w:cs="Browallia New"/>
                <w:sz w:val="28"/>
              </w:rPr>
            </w:pPr>
            <w:r w:rsidRPr="00F237FA">
              <w:rPr>
                <w:rFonts w:ascii="Browallia New" w:hAnsi="Browallia New" w:cs="Browallia New"/>
                <w:color w:val="000000" w:themeColor="text1"/>
                <w:sz w:val="28"/>
              </w:rPr>
              <w:t xml:space="preserve">Ending balance of the </w:t>
            </w:r>
            <w:r>
              <w:rPr>
                <w:rFonts w:ascii="Browallia New" w:eastAsia="Times New Roman" w:hAnsi="Browallia New" w:cs="Browallia New"/>
                <w:sz w:val="28"/>
              </w:rPr>
              <w:t>year</w:t>
            </w:r>
          </w:p>
        </w:tc>
        <w:tc>
          <w:tcPr>
            <w:tcW w:w="1701" w:type="dxa"/>
            <w:vAlign w:val="bottom"/>
          </w:tcPr>
          <w:p w14:paraId="6B3A5032" w14:textId="5536310D" w:rsidR="009212B3" w:rsidRPr="000230B7" w:rsidRDefault="009212B3" w:rsidP="009212B3">
            <w:pPr>
              <w:pBdr>
                <w:bottom w:val="double" w:sz="4" w:space="1" w:color="auto"/>
              </w:pBdr>
              <w:tabs>
                <w:tab w:val="left" w:pos="709"/>
              </w:tabs>
              <w:spacing w:after="0" w:line="240" w:lineRule="auto"/>
              <w:jc w:val="right"/>
              <w:rPr>
                <w:rFonts w:ascii="Browallia New" w:hAnsi="Browallia New" w:cs="Browallia New"/>
                <w:sz w:val="28"/>
                <w:cs/>
              </w:rPr>
            </w:pPr>
            <w:r w:rsidRPr="00E93BD2">
              <w:rPr>
                <w:rFonts w:ascii="Browallia New" w:hAnsi="Browallia New" w:cs="Browallia New"/>
                <w:sz w:val="28"/>
              </w:rPr>
              <w:t>64,403.10</w:t>
            </w:r>
          </w:p>
        </w:tc>
        <w:tc>
          <w:tcPr>
            <w:tcW w:w="1843" w:type="dxa"/>
            <w:vAlign w:val="bottom"/>
          </w:tcPr>
          <w:p w14:paraId="37238A2C" w14:textId="77777777" w:rsidR="009212B3" w:rsidRPr="000230B7" w:rsidRDefault="009212B3" w:rsidP="009212B3">
            <w:pPr>
              <w:pBdr>
                <w:bottom w:val="double" w:sz="4" w:space="1" w:color="auto"/>
              </w:pBdr>
              <w:tabs>
                <w:tab w:val="left" w:pos="709"/>
              </w:tabs>
              <w:spacing w:after="0" w:line="240" w:lineRule="auto"/>
              <w:jc w:val="right"/>
              <w:rPr>
                <w:rFonts w:ascii="Browallia New" w:hAnsi="Browallia New" w:cs="Browallia New"/>
                <w:sz w:val="28"/>
              </w:rPr>
            </w:pPr>
            <w:r w:rsidRPr="645CEBFF">
              <w:rPr>
                <w:rFonts w:ascii="Browallia New" w:hAnsi="Browallia New" w:cs="Browallia New"/>
                <w:sz w:val="28"/>
              </w:rPr>
              <w:t>445,637.05</w:t>
            </w:r>
          </w:p>
        </w:tc>
      </w:tr>
    </w:tbl>
    <w:p w14:paraId="2C8DABC8" w14:textId="77777777" w:rsidR="009212B3" w:rsidRDefault="009212B3" w:rsidP="006C1A8F">
      <w:pPr>
        <w:pStyle w:val="NoSpacing"/>
        <w:ind w:firstLine="720"/>
        <w:rPr>
          <w:rFonts w:ascii="Browallia New" w:hAnsi="Browallia New" w:cs="Browallia New"/>
          <w:sz w:val="28"/>
        </w:rPr>
      </w:pPr>
    </w:p>
    <w:p w14:paraId="5CC22DCF" w14:textId="77777777" w:rsidR="00600F2D" w:rsidRPr="00F5325C" w:rsidRDefault="00600F2D" w:rsidP="00163BE7">
      <w:pPr>
        <w:keepNext/>
        <w:spacing w:after="6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9.</w:t>
      </w:r>
      <w:r w:rsidRPr="00F5325C">
        <w:rPr>
          <w:rFonts w:ascii="Browallia New" w:hAnsi="Browallia New" w:cs="Browallia New"/>
          <w:b/>
          <w:bCs/>
          <w:spacing w:val="-2"/>
          <w:sz w:val="28"/>
          <w:lang w:eastAsia="x-none"/>
        </w:rPr>
        <w:tab/>
        <w:t>INVESTMENTS IN SUBSIDIARIES</w:t>
      </w:r>
    </w:p>
    <w:p w14:paraId="206455DD" w14:textId="29354C02" w:rsidR="00600F2D" w:rsidRPr="00906EF6" w:rsidRDefault="00600F2D" w:rsidP="006549BA">
      <w:pPr>
        <w:pStyle w:val="NoSpacing"/>
        <w:ind w:left="720"/>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Investments in subsidiaries are </w:t>
      </w:r>
      <w:r w:rsidR="00861CC5">
        <w:rPr>
          <w:rFonts w:ascii="Browallia New" w:hAnsi="Browallia New" w:cs="Browallia New"/>
          <w:color w:val="000000" w:themeColor="text1"/>
          <w:sz w:val="28"/>
        </w:rPr>
        <w:t>as follows :</w:t>
      </w:r>
    </w:p>
    <w:tbl>
      <w:tblPr>
        <w:tblW w:w="10222" w:type="dxa"/>
        <w:tblInd w:w="-34" w:type="dxa"/>
        <w:tblLayout w:type="fixed"/>
        <w:tblLook w:val="04A0" w:firstRow="1" w:lastRow="0" w:firstColumn="1" w:lastColumn="0" w:noHBand="0" w:noVBand="1"/>
      </w:tblPr>
      <w:tblGrid>
        <w:gridCol w:w="2212"/>
        <w:gridCol w:w="1242"/>
        <w:gridCol w:w="18"/>
        <w:gridCol w:w="673"/>
        <w:gridCol w:w="567"/>
        <w:gridCol w:w="20"/>
        <w:gridCol w:w="1602"/>
        <w:gridCol w:w="1548"/>
        <w:gridCol w:w="1170"/>
        <w:gridCol w:w="1170"/>
      </w:tblGrid>
      <w:tr w:rsidR="00600F2D" w:rsidRPr="00B261BB" w14:paraId="32995EB2" w14:textId="77777777" w:rsidTr="00CA2686">
        <w:trPr>
          <w:trHeight w:val="60"/>
        </w:trPr>
        <w:tc>
          <w:tcPr>
            <w:tcW w:w="2212" w:type="dxa"/>
            <w:vMerge w:val="restart"/>
            <w:vAlign w:val="bottom"/>
          </w:tcPr>
          <w:p w14:paraId="443EB5D5" w14:textId="77777777" w:rsidR="00600F2D" w:rsidRPr="00B261BB" w:rsidRDefault="00600F2D" w:rsidP="00163BE7">
            <w:pPr>
              <w:pBdr>
                <w:bottom w:val="single" w:sz="4" w:space="1" w:color="auto"/>
              </w:pBdr>
              <w:tabs>
                <w:tab w:val="left" w:pos="567"/>
              </w:tabs>
              <w:spacing w:after="0" w:line="300" w:lineRule="exact"/>
              <w:rPr>
                <w:rFonts w:ascii="Browallia New" w:eastAsia="Times New Roman" w:hAnsi="Browallia New" w:cs="Browallia New"/>
                <w:color w:val="000000" w:themeColor="text1"/>
                <w:sz w:val="24"/>
                <w:szCs w:val="24"/>
              </w:rPr>
            </w:pPr>
          </w:p>
          <w:p w14:paraId="34D28F36"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Company</w:t>
            </w:r>
          </w:p>
        </w:tc>
        <w:tc>
          <w:tcPr>
            <w:tcW w:w="1933" w:type="dxa"/>
            <w:gridSpan w:val="3"/>
            <w:vMerge w:val="restart"/>
            <w:vAlign w:val="bottom"/>
          </w:tcPr>
          <w:p w14:paraId="0CCCD480"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567" w:type="dxa"/>
            <w:vMerge w:val="restart"/>
            <w:vAlign w:val="bottom"/>
          </w:tcPr>
          <w:p w14:paraId="2900E9B9"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5510" w:type="dxa"/>
            <w:gridSpan w:val="5"/>
            <w:hideMark/>
          </w:tcPr>
          <w:p w14:paraId="23133307" w14:textId="77777777" w:rsidR="00600F2D" w:rsidRPr="00B261BB" w:rsidRDefault="00600F2D" w:rsidP="00163BE7">
            <w:pPr>
              <w:pBdr>
                <w:bottom w:val="single" w:sz="4" w:space="1" w:color="auto"/>
              </w:pBdr>
              <w:tabs>
                <w:tab w:val="left" w:pos="567"/>
              </w:tabs>
              <w:spacing w:after="0" w:line="300" w:lineRule="exact"/>
              <w:ind w:left="-22" w:firstLine="22"/>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Unit : Baht</w:t>
            </w:r>
          </w:p>
        </w:tc>
      </w:tr>
      <w:tr w:rsidR="00600F2D" w:rsidRPr="00B261BB" w14:paraId="2E0AF712" w14:textId="77777777" w:rsidTr="00D40A99">
        <w:trPr>
          <w:trHeight w:val="70"/>
        </w:trPr>
        <w:tc>
          <w:tcPr>
            <w:tcW w:w="2212" w:type="dxa"/>
            <w:vMerge/>
          </w:tcPr>
          <w:p w14:paraId="40D2B39F"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p>
        </w:tc>
        <w:tc>
          <w:tcPr>
            <w:tcW w:w="1933" w:type="dxa"/>
            <w:gridSpan w:val="3"/>
            <w:vMerge/>
            <w:vAlign w:val="bottom"/>
          </w:tcPr>
          <w:p w14:paraId="6E41B63F"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567" w:type="dxa"/>
            <w:vMerge/>
            <w:vAlign w:val="bottom"/>
          </w:tcPr>
          <w:p w14:paraId="69F986C5"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5510" w:type="dxa"/>
            <w:gridSpan w:val="5"/>
            <w:hideMark/>
          </w:tcPr>
          <w:p w14:paraId="24B42562"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Separate</w:t>
            </w:r>
          </w:p>
        </w:tc>
      </w:tr>
      <w:tr w:rsidR="00600F2D" w:rsidRPr="00B261BB" w14:paraId="006B05EC" w14:textId="77777777" w:rsidTr="00D40A99">
        <w:trPr>
          <w:trHeight w:val="631"/>
        </w:trPr>
        <w:tc>
          <w:tcPr>
            <w:tcW w:w="2212" w:type="dxa"/>
            <w:vMerge/>
          </w:tcPr>
          <w:p w14:paraId="75B5388A"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p>
        </w:tc>
        <w:tc>
          <w:tcPr>
            <w:tcW w:w="1260" w:type="dxa"/>
            <w:gridSpan w:val="2"/>
            <w:vMerge w:val="restart"/>
            <w:vAlign w:val="bottom"/>
            <w:hideMark/>
          </w:tcPr>
          <w:p w14:paraId="4446FF84"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Paid-up share (Million Baht)</w:t>
            </w:r>
          </w:p>
        </w:tc>
        <w:tc>
          <w:tcPr>
            <w:tcW w:w="1260" w:type="dxa"/>
            <w:gridSpan w:val="3"/>
            <w:vMerge w:val="restart"/>
            <w:vAlign w:val="bottom"/>
          </w:tcPr>
          <w:p w14:paraId="72C54EAE"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Investment ownership (%)</w:t>
            </w:r>
          </w:p>
        </w:tc>
        <w:tc>
          <w:tcPr>
            <w:tcW w:w="3150" w:type="dxa"/>
            <w:gridSpan w:val="2"/>
            <w:vAlign w:val="bottom"/>
            <w:hideMark/>
          </w:tcPr>
          <w:p w14:paraId="1668605A" w14:textId="1592B152"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 xml:space="preserve">Investment </w:t>
            </w:r>
            <w:r w:rsidR="00177AAE">
              <w:rPr>
                <w:rFonts w:ascii="Browallia New" w:eastAsia="Times New Roman" w:hAnsi="Browallia New" w:cs="Browallia New"/>
                <w:color w:val="000000" w:themeColor="text1"/>
                <w:sz w:val="24"/>
                <w:szCs w:val="24"/>
              </w:rPr>
              <w:t xml:space="preserve">at </w:t>
            </w:r>
            <w:r w:rsidRPr="00B261BB">
              <w:rPr>
                <w:rFonts w:ascii="Browallia New" w:eastAsia="Times New Roman" w:hAnsi="Browallia New" w:cs="Browallia New"/>
                <w:color w:val="000000" w:themeColor="text1"/>
                <w:sz w:val="24"/>
                <w:szCs w:val="24"/>
              </w:rPr>
              <w:t>Cost method</w:t>
            </w:r>
          </w:p>
        </w:tc>
        <w:tc>
          <w:tcPr>
            <w:tcW w:w="2340" w:type="dxa"/>
            <w:gridSpan w:val="2"/>
            <w:vAlign w:val="bottom"/>
            <w:hideMark/>
          </w:tcPr>
          <w:p w14:paraId="3D4508FA"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1C764613"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color w:val="000000" w:themeColor="text1"/>
                <w:spacing w:val="-4"/>
                <w:sz w:val="24"/>
                <w:szCs w:val="24"/>
                <w:cs/>
              </w:rPr>
            </w:pPr>
            <w:r w:rsidRPr="00B261BB">
              <w:rPr>
                <w:rFonts w:ascii="Browallia New" w:eastAsia="Times New Roman" w:hAnsi="Browallia New" w:cs="Browallia New"/>
                <w:spacing w:val="-4"/>
                <w:sz w:val="24"/>
                <w:szCs w:val="24"/>
              </w:rPr>
              <w:t xml:space="preserve"> the year ended December 31,</w:t>
            </w:r>
          </w:p>
        </w:tc>
      </w:tr>
      <w:tr w:rsidR="00600F2D" w:rsidRPr="00B261BB" w14:paraId="12269689" w14:textId="77777777" w:rsidTr="00D40A99">
        <w:trPr>
          <w:trHeight w:val="293"/>
        </w:trPr>
        <w:tc>
          <w:tcPr>
            <w:tcW w:w="2212" w:type="dxa"/>
            <w:vMerge/>
          </w:tcPr>
          <w:p w14:paraId="24CED8FF" w14:textId="77777777" w:rsidR="00600F2D" w:rsidRPr="00B261BB" w:rsidRDefault="00600F2D" w:rsidP="00163BE7">
            <w:pPr>
              <w:tabs>
                <w:tab w:val="left" w:pos="567"/>
              </w:tabs>
              <w:spacing w:after="0" w:line="300" w:lineRule="exact"/>
              <w:rPr>
                <w:rFonts w:ascii="Browallia New" w:eastAsia="Times New Roman" w:hAnsi="Browallia New" w:cs="Browallia New"/>
                <w:color w:val="000000" w:themeColor="text1"/>
                <w:sz w:val="24"/>
                <w:szCs w:val="24"/>
              </w:rPr>
            </w:pPr>
          </w:p>
        </w:tc>
        <w:tc>
          <w:tcPr>
            <w:tcW w:w="1260" w:type="dxa"/>
            <w:gridSpan w:val="2"/>
            <w:vMerge/>
            <w:noWrap/>
          </w:tcPr>
          <w:p w14:paraId="2E677333"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1260" w:type="dxa"/>
            <w:gridSpan w:val="3"/>
            <w:vMerge/>
          </w:tcPr>
          <w:p w14:paraId="51BB3239" w14:textId="77777777" w:rsidR="00600F2D" w:rsidRPr="00B261BB" w:rsidRDefault="00600F2D" w:rsidP="00163BE7">
            <w:pPr>
              <w:tabs>
                <w:tab w:val="left" w:pos="567"/>
              </w:tabs>
              <w:spacing w:after="0" w:line="300" w:lineRule="exact"/>
              <w:jc w:val="center"/>
              <w:rPr>
                <w:rFonts w:ascii="Browallia New" w:eastAsia="Times New Roman" w:hAnsi="Browallia New" w:cs="Browallia New"/>
                <w:color w:val="000000" w:themeColor="text1"/>
                <w:sz w:val="24"/>
                <w:szCs w:val="24"/>
              </w:rPr>
            </w:pPr>
          </w:p>
        </w:tc>
        <w:tc>
          <w:tcPr>
            <w:tcW w:w="1602" w:type="dxa"/>
            <w:vAlign w:val="bottom"/>
            <w:hideMark/>
          </w:tcPr>
          <w:p w14:paraId="158289DE" w14:textId="774384DB" w:rsidR="00600F2D" w:rsidRPr="00B261BB" w:rsidRDefault="00600F2D" w:rsidP="00163BE7">
            <w:pPr>
              <w:pStyle w:val="NoSpacing"/>
              <w:pBdr>
                <w:bottom w:val="single" w:sz="4" w:space="1" w:color="auto"/>
              </w:pBdr>
              <w:tabs>
                <w:tab w:val="left" w:pos="567"/>
              </w:tabs>
              <w:spacing w:line="300" w:lineRule="exact"/>
              <w:jc w:val="center"/>
              <w:rPr>
                <w:rFonts w:ascii="Browallia New" w:hAnsi="Browallia New" w:cs="Browallia New"/>
                <w:color w:val="000000" w:themeColor="text1"/>
                <w:sz w:val="24"/>
                <w:szCs w:val="24"/>
                <w:cs/>
              </w:rPr>
            </w:pPr>
            <w:r w:rsidRPr="00B261BB">
              <w:rPr>
                <w:rFonts w:ascii="Browallia New" w:hAnsi="Browallia New" w:cs="Browallia New"/>
                <w:color w:val="000000" w:themeColor="text1"/>
                <w:sz w:val="24"/>
                <w:szCs w:val="24"/>
              </w:rPr>
              <w:t>202</w:t>
            </w:r>
            <w:r w:rsidR="00446197">
              <w:rPr>
                <w:rFonts w:ascii="Browallia New" w:hAnsi="Browallia New" w:cs="Browallia New" w:hint="cs"/>
                <w:color w:val="000000" w:themeColor="text1"/>
                <w:sz w:val="24"/>
                <w:szCs w:val="24"/>
                <w:cs/>
              </w:rPr>
              <w:t>5</w:t>
            </w:r>
          </w:p>
        </w:tc>
        <w:tc>
          <w:tcPr>
            <w:tcW w:w="1548" w:type="dxa"/>
            <w:vAlign w:val="bottom"/>
            <w:hideMark/>
          </w:tcPr>
          <w:p w14:paraId="4BEFBAA7" w14:textId="3E7CD07C" w:rsidR="00600F2D" w:rsidRPr="00B261BB" w:rsidRDefault="00600F2D" w:rsidP="00163BE7">
            <w:pPr>
              <w:pStyle w:val="NoSpacing"/>
              <w:pBdr>
                <w:bottom w:val="single" w:sz="4" w:space="1" w:color="auto"/>
              </w:pBdr>
              <w:tabs>
                <w:tab w:val="left" w:pos="567"/>
              </w:tabs>
              <w:spacing w:line="30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sidR="00446197">
              <w:rPr>
                <w:rFonts w:ascii="Browallia New" w:hAnsi="Browallia New" w:cs="Browallia New" w:hint="cs"/>
                <w:color w:val="000000" w:themeColor="text1"/>
                <w:sz w:val="24"/>
                <w:szCs w:val="24"/>
                <w:cs/>
              </w:rPr>
              <w:t>4</w:t>
            </w:r>
          </w:p>
        </w:tc>
        <w:tc>
          <w:tcPr>
            <w:tcW w:w="1170" w:type="dxa"/>
            <w:vAlign w:val="bottom"/>
            <w:hideMark/>
          </w:tcPr>
          <w:p w14:paraId="46D86A91" w14:textId="207E7987" w:rsidR="00600F2D" w:rsidRPr="00B261BB" w:rsidRDefault="00600F2D" w:rsidP="00163BE7">
            <w:pPr>
              <w:pStyle w:val="NoSpacing"/>
              <w:pBdr>
                <w:bottom w:val="single" w:sz="4" w:space="1" w:color="auto"/>
              </w:pBdr>
              <w:tabs>
                <w:tab w:val="left" w:pos="567"/>
              </w:tabs>
              <w:spacing w:line="30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sidR="00446197">
              <w:rPr>
                <w:rFonts w:ascii="Browallia New" w:hAnsi="Browallia New" w:cs="Browallia New" w:hint="cs"/>
                <w:color w:val="000000" w:themeColor="text1"/>
                <w:sz w:val="24"/>
                <w:szCs w:val="24"/>
                <w:cs/>
              </w:rPr>
              <w:t>5</w:t>
            </w:r>
          </w:p>
        </w:tc>
        <w:tc>
          <w:tcPr>
            <w:tcW w:w="1170" w:type="dxa"/>
            <w:vAlign w:val="bottom"/>
            <w:hideMark/>
          </w:tcPr>
          <w:p w14:paraId="777D049B" w14:textId="0848BABA" w:rsidR="00600F2D" w:rsidRPr="00B261BB" w:rsidRDefault="00600F2D" w:rsidP="00163BE7">
            <w:pPr>
              <w:pStyle w:val="NoSpacing"/>
              <w:pBdr>
                <w:bottom w:val="single" w:sz="4" w:space="1" w:color="auto"/>
              </w:pBdr>
              <w:tabs>
                <w:tab w:val="left" w:pos="567"/>
              </w:tabs>
              <w:spacing w:line="300" w:lineRule="exact"/>
              <w:jc w:val="center"/>
              <w:rPr>
                <w:rFonts w:ascii="Browallia New" w:hAnsi="Browallia New" w:cs="Browallia New"/>
                <w:color w:val="000000" w:themeColor="text1"/>
                <w:sz w:val="24"/>
                <w:szCs w:val="24"/>
              </w:rPr>
            </w:pPr>
            <w:r w:rsidRPr="00B261BB">
              <w:rPr>
                <w:rFonts w:ascii="Browallia New" w:hAnsi="Browallia New" w:cs="Browallia New"/>
                <w:color w:val="000000" w:themeColor="text1"/>
                <w:sz w:val="24"/>
                <w:szCs w:val="24"/>
              </w:rPr>
              <w:t>202</w:t>
            </w:r>
            <w:r w:rsidR="00446197">
              <w:rPr>
                <w:rFonts w:ascii="Browallia New" w:hAnsi="Browallia New" w:cs="Browallia New" w:hint="cs"/>
                <w:color w:val="000000" w:themeColor="text1"/>
                <w:sz w:val="24"/>
                <w:szCs w:val="24"/>
                <w:cs/>
              </w:rPr>
              <w:t>4</w:t>
            </w:r>
          </w:p>
        </w:tc>
      </w:tr>
      <w:tr w:rsidR="009212B3" w:rsidRPr="00B261BB" w14:paraId="6BE5003D" w14:textId="77777777" w:rsidTr="00D40A99">
        <w:trPr>
          <w:trHeight w:val="80"/>
        </w:trPr>
        <w:tc>
          <w:tcPr>
            <w:tcW w:w="2212" w:type="dxa"/>
          </w:tcPr>
          <w:p w14:paraId="6D69D2B8" w14:textId="77777777" w:rsidR="009212B3" w:rsidRPr="00B261BB" w:rsidRDefault="009212B3" w:rsidP="009212B3">
            <w:pPr>
              <w:tabs>
                <w:tab w:val="left" w:pos="567"/>
              </w:tabs>
              <w:spacing w:after="0" w:line="300" w:lineRule="exac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The Direct Trading Co., Ltd.</w:t>
            </w:r>
          </w:p>
        </w:tc>
        <w:tc>
          <w:tcPr>
            <w:tcW w:w="1260" w:type="dxa"/>
            <w:gridSpan w:val="2"/>
            <w:hideMark/>
          </w:tcPr>
          <w:p w14:paraId="0FC5CB97" w14:textId="77777777" w:rsidR="009212B3" w:rsidRPr="00B261BB" w:rsidRDefault="009212B3" w:rsidP="009212B3">
            <w:pP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15</w:t>
            </w:r>
          </w:p>
        </w:tc>
        <w:tc>
          <w:tcPr>
            <w:tcW w:w="1260" w:type="dxa"/>
            <w:gridSpan w:val="3"/>
            <w:hideMark/>
          </w:tcPr>
          <w:p w14:paraId="32202551" w14:textId="77777777" w:rsidR="009212B3" w:rsidRPr="00B261BB" w:rsidRDefault="009212B3" w:rsidP="009212B3">
            <w:pP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99</w:t>
            </w:r>
          </w:p>
        </w:tc>
        <w:tc>
          <w:tcPr>
            <w:tcW w:w="1602" w:type="dxa"/>
          </w:tcPr>
          <w:p w14:paraId="16445684" w14:textId="23A241EB" w:rsidR="009212B3" w:rsidRPr="00B261BB" w:rsidRDefault="009212B3" w:rsidP="009212B3">
            <w:pPr>
              <w:tabs>
                <w:tab w:val="left" w:pos="567"/>
              </w:tabs>
              <w:spacing w:after="0" w:line="300" w:lineRule="exact"/>
              <w:jc w:val="right"/>
              <w:rPr>
                <w:rFonts w:ascii="Browallia New" w:eastAsia="Times New Roman" w:hAnsi="Browallia New" w:cs="Browallia New"/>
                <w:color w:val="000000" w:themeColor="text1"/>
                <w:sz w:val="24"/>
                <w:szCs w:val="24"/>
              </w:rPr>
            </w:pPr>
            <w:r w:rsidRPr="00E93BD2">
              <w:rPr>
                <w:rFonts w:ascii="Browallia New" w:eastAsia="Times New Roman" w:hAnsi="Browallia New" w:cs="Browallia New"/>
                <w:color w:val="000000" w:themeColor="text1"/>
                <w:sz w:val="24"/>
                <w:szCs w:val="24"/>
              </w:rPr>
              <w:t>14,850,000.00</w:t>
            </w:r>
          </w:p>
        </w:tc>
        <w:tc>
          <w:tcPr>
            <w:tcW w:w="1548" w:type="dxa"/>
            <w:hideMark/>
          </w:tcPr>
          <w:p w14:paraId="56B7C15F" w14:textId="08768E26" w:rsidR="009212B3" w:rsidRPr="00B261BB" w:rsidRDefault="009212B3" w:rsidP="009212B3">
            <w:pP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14,850,000.00</w:t>
            </w:r>
          </w:p>
        </w:tc>
        <w:tc>
          <w:tcPr>
            <w:tcW w:w="1170" w:type="dxa"/>
            <w:vAlign w:val="bottom"/>
            <w:hideMark/>
          </w:tcPr>
          <w:p w14:paraId="628234EC" w14:textId="77777777" w:rsidR="009212B3" w:rsidRPr="00B261BB" w:rsidRDefault="009212B3" w:rsidP="009212B3">
            <w:pP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vAlign w:val="bottom"/>
            <w:hideMark/>
          </w:tcPr>
          <w:p w14:paraId="383532A7" w14:textId="77777777" w:rsidR="009212B3" w:rsidRPr="00B261BB" w:rsidRDefault="009212B3" w:rsidP="009212B3">
            <w:pPr>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r w:rsidR="009212B3" w:rsidRPr="00B261BB" w14:paraId="56BFD07F" w14:textId="77777777" w:rsidTr="00D40A99">
        <w:trPr>
          <w:trHeight w:val="80"/>
        </w:trPr>
        <w:tc>
          <w:tcPr>
            <w:tcW w:w="2212" w:type="dxa"/>
          </w:tcPr>
          <w:p w14:paraId="4B47209E" w14:textId="77777777" w:rsidR="009212B3" w:rsidRPr="00B261BB" w:rsidRDefault="009212B3" w:rsidP="009212B3">
            <w:pPr>
              <w:tabs>
                <w:tab w:val="left" w:pos="567"/>
              </w:tabs>
              <w:spacing w:after="0" w:line="300" w:lineRule="exac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Summer Sun Co., Ltd.</w:t>
            </w:r>
          </w:p>
        </w:tc>
        <w:tc>
          <w:tcPr>
            <w:tcW w:w="1260" w:type="dxa"/>
            <w:gridSpan w:val="2"/>
            <w:hideMark/>
          </w:tcPr>
          <w:p w14:paraId="02BB1C01" w14:textId="77777777" w:rsidR="009212B3" w:rsidRPr="00B261BB" w:rsidRDefault="009212B3" w:rsidP="009212B3">
            <w:pP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12</w:t>
            </w:r>
          </w:p>
        </w:tc>
        <w:tc>
          <w:tcPr>
            <w:tcW w:w="1260" w:type="dxa"/>
            <w:gridSpan w:val="3"/>
            <w:hideMark/>
          </w:tcPr>
          <w:p w14:paraId="5F2DF43B" w14:textId="77777777" w:rsidR="009212B3" w:rsidRPr="00B261BB" w:rsidRDefault="009212B3" w:rsidP="009212B3">
            <w:pPr>
              <w:tabs>
                <w:tab w:val="left" w:pos="567"/>
              </w:tabs>
              <w:spacing w:after="0" w:line="300" w:lineRule="exact"/>
              <w:jc w:val="center"/>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99</w:t>
            </w:r>
          </w:p>
        </w:tc>
        <w:tc>
          <w:tcPr>
            <w:tcW w:w="1602" w:type="dxa"/>
          </w:tcPr>
          <w:p w14:paraId="00FF592D" w14:textId="22C79BB4" w:rsidR="009212B3" w:rsidRPr="00B261BB" w:rsidRDefault="009212B3" w:rsidP="009212B3">
            <w:pPr>
              <w:pBdr>
                <w:bottom w:val="sing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E93BD2">
              <w:rPr>
                <w:rFonts w:ascii="Browallia New" w:eastAsia="Times New Roman" w:hAnsi="Browallia New" w:cs="Browallia New"/>
                <w:color w:val="000000" w:themeColor="text1"/>
                <w:sz w:val="24"/>
                <w:szCs w:val="24"/>
              </w:rPr>
              <w:t>11,880,000.00</w:t>
            </w:r>
          </w:p>
        </w:tc>
        <w:tc>
          <w:tcPr>
            <w:tcW w:w="1548" w:type="dxa"/>
            <w:hideMark/>
          </w:tcPr>
          <w:p w14:paraId="5F0CC061" w14:textId="486539B3" w:rsidR="009212B3" w:rsidRPr="00B261BB" w:rsidRDefault="009212B3" w:rsidP="009212B3">
            <w:pPr>
              <w:pBdr>
                <w:bottom w:val="sing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11,880,000.00</w:t>
            </w:r>
          </w:p>
        </w:tc>
        <w:tc>
          <w:tcPr>
            <w:tcW w:w="1170" w:type="dxa"/>
            <w:vAlign w:val="bottom"/>
            <w:hideMark/>
          </w:tcPr>
          <w:p w14:paraId="073D2973" w14:textId="77777777" w:rsidR="009212B3" w:rsidRPr="00B261BB" w:rsidRDefault="009212B3" w:rsidP="009212B3">
            <w:pPr>
              <w:pBdr>
                <w:bottom w:val="sing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vAlign w:val="bottom"/>
            <w:hideMark/>
          </w:tcPr>
          <w:p w14:paraId="506BE868" w14:textId="77777777" w:rsidR="009212B3" w:rsidRPr="00B261BB" w:rsidRDefault="009212B3" w:rsidP="009212B3">
            <w:pPr>
              <w:pBdr>
                <w:bottom w:val="sing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r w:rsidR="009212B3" w:rsidRPr="00B261BB" w14:paraId="6F4C6C4C" w14:textId="77777777" w:rsidTr="00D40A99">
        <w:trPr>
          <w:trHeight w:val="74"/>
        </w:trPr>
        <w:tc>
          <w:tcPr>
            <w:tcW w:w="2212" w:type="dxa"/>
          </w:tcPr>
          <w:p w14:paraId="17AE7580" w14:textId="77777777" w:rsidR="009212B3" w:rsidRPr="00B261BB" w:rsidRDefault="009212B3" w:rsidP="009212B3">
            <w:pPr>
              <w:tabs>
                <w:tab w:val="left" w:pos="567"/>
              </w:tabs>
              <w:spacing w:after="0" w:line="300" w:lineRule="exac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Total</w:t>
            </w:r>
          </w:p>
        </w:tc>
        <w:tc>
          <w:tcPr>
            <w:tcW w:w="1242" w:type="dxa"/>
            <w:hideMark/>
          </w:tcPr>
          <w:p w14:paraId="1ADE6F6B" w14:textId="77777777" w:rsidR="009212B3" w:rsidRPr="00B261BB" w:rsidRDefault="009212B3" w:rsidP="009212B3">
            <w:pPr>
              <w:tabs>
                <w:tab w:val="left" w:pos="567"/>
              </w:tabs>
              <w:spacing w:after="0" w:line="300" w:lineRule="exact"/>
              <w:rPr>
                <w:rFonts w:ascii="Browallia New" w:eastAsia="Times New Roman" w:hAnsi="Browallia New" w:cs="Browallia New"/>
                <w:color w:val="000000" w:themeColor="text1"/>
                <w:sz w:val="24"/>
                <w:szCs w:val="24"/>
              </w:rPr>
            </w:pPr>
          </w:p>
        </w:tc>
        <w:tc>
          <w:tcPr>
            <w:tcW w:w="1278" w:type="dxa"/>
            <w:gridSpan w:val="4"/>
          </w:tcPr>
          <w:p w14:paraId="62650D06" w14:textId="77777777" w:rsidR="009212B3" w:rsidRPr="00B261BB" w:rsidRDefault="009212B3" w:rsidP="009212B3">
            <w:pPr>
              <w:tabs>
                <w:tab w:val="left" w:pos="567"/>
              </w:tabs>
              <w:spacing w:after="0" w:line="300" w:lineRule="exact"/>
              <w:rPr>
                <w:rFonts w:ascii="Browallia New" w:eastAsia="Times New Roman" w:hAnsi="Browallia New" w:cs="Browallia New"/>
                <w:color w:val="000000" w:themeColor="text1"/>
                <w:sz w:val="24"/>
                <w:szCs w:val="24"/>
              </w:rPr>
            </w:pPr>
          </w:p>
        </w:tc>
        <w:tc>
          <w:tcPr>
            <w:tcW w:w="1602" w:type="dxa"/>
          </w:tcPr>
          <w:p w14:paraId="59B17F03" w14:textId="5EAD1F3B" w:rsidR="009212B3" w:rsidRPr="00B261BB" w:rsidRDefault="009212B3" w:rsidP="009212B3">
            <w:pPr>
              <w:pBdr>
                <w:bottom w:val="doub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E93BD2">
              <w:rPr>
                <w:rFonts w:ascii="Browallia New" w:eastAsia="Times New Roman" w:hAnsi="Browallia New" w:cs="Browallia New"/>
                <w:color w:val="000000" w:themeColor="text1"/>
                <w:sz w:val="24"/>
                <w:szCs w:val="24"/>
              </w:rPr>
              <w:t>26,730,000.00</w:t>
            </w:r>
          </w:p>
        </w:tc>
        <w:tc>
          <w:tcPr>
            <w:tcW w:w="1548" w:type="dxa"/>
            <w:hideMark/>
          </w:tcPr>
          <w:p w14:paraId="09627C25" w14:textId="77A55CAF" w:rsidR="009212B3" w:rsidRPr="00B261BB" w:rsidRDefault="009212B3" w:rsidP="009212B3">
            <w:pPr>
              <w:pBdr>
                <w:bottom w:val="doub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26,730,000.00</w:t>
            </w:r>
          </w:p>
        </w:tc>
        <w:tc>
          <w:tcPr>
            <w:tcW w:w="1170" w:type="dxa"/>
            <w:vAlign w:val="bottom"/>
            <w:hideMark/>
          </w:tcPr>
          <w:p w14:paraId="22415A0E" w14:textId="77777777" w:rsidR="009212B3" w:rsidRPr="00B261BB" w:rsidRDefault="009212B3" w:rsidP="009212B3">
            <w:pPr>
              <w:pBdr>
                <w:bottom w:val="doub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c>
          <w:tcPr>
            <w:tcW w:w="1170" w:type="dxa"/>
            <w:vAlign w:val="bottom"/>
            <w:hideMark/>
          </w:tcPr>
          <w:p w14:paraId="402890EB" w14:textId="77777777" w:rsidR="009212B3" w:rsidRPr="00B261BB" w:rsidRDefault="009212B3" w:rsidP="009212B3">
            <w:pPr>
              <w:pBdr>
                <w:bottom w:val="double" w:sz="4" w:space="1" w:color="auto"/>
              </w:pBdr>
              <w:tabs>
                <w:tab w:val="left" w:pos="567"/>
              </w:tabs>
              <w:spacing w:after="0" w:line="300" w:lineRule="exact"/>
              <w:jc w:val="right"/>
              <w:rPr>
                <w:rFonts w:ascii="Browallia New" w:eastAsia="Times New Roman" w:hAnsi="Browallia New" w:cs="Browallia New"/>
                <w:color w:val="000000" w:themeColor="text1"/>
                <w:sz w:val="24"/>
                <w:szCs w:val="24"/>
              </w:rPr>
            </w:pPr>
            <w:r w:rsidRPr="00B261BB">
              <w:rPr>
                <w:rFonts w:ascii="Browallia New" w:eastAsia="Times New Roman" w:hAnsi="Browallia New" w:cs="Browallia New"/>
                <w:color w:val="000000" w:themeColor="text1"/>
                <w:sz w:val="24"/>
                <w:szCs w:val="24"/>
              </w:rPr>
              <w:t>-</w:t>
            </w:r>
          </w:p>
        </w:tc>
      </w:tr>
    </w:tbl>
    <w:p w14:paraId="1F7043F8" w14:textId="77777777" w:rsidR="008728E0" w:rsidRDefault="008728E0" w:rsidP="008728E0">
      <w:pPr>
        <w:keepNext/>
        <w:spacing w:after="0" w:line="240" w:lineRule="auto"/>
        <w:outlineLvl w:val="0"/>
        <w:rPr>
          <w:rFonts w:ascii="Browallia New" w:hAnsi="Browallia New" w:cs="Browallia New"/>
          <w:b/>
          <w:bCs/>
          <w:spacing w:val="-2"/>
          <w:sz w:val="28"/>
          <w:lang w:eastAsia="x-none"/>
        </w:rPr>
      </w:pPr>
    </w:p>
    <w:p w14:paraId="632C2D53" w14:textId="0397568F" w:rsidR="00600F2D" w:rsidRPr="00F5325C" w:rsidRDefault="008728E0" w:rsidP="00163BE7">
      <w:pPr>
        <w:keepNext/>
        <w:spacing w:after="6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cs/>
          <w:lang w:eastAsia="x-none"/>
        </w:rPr>
        <w:br w:type="column"/>
      </w:r>
      <w:r w:rsidR="00600F2D" w:rsidRPr="00F5325C">
        <w:rPr>
          <w:rFonts w:ascii="Browallia New" w:hAnsi="Browallia New" w:cs="Browallia New"/>
          <w:b/>
          <w:bCs/>
          <w:spacing w:val="-2"/>
          <w:sz w:val="28"/>
          <w:cs/>
          <w:lang w:eastAsia="x-none"/>
        </w:rPr>
        <w:lastRenderedPageBreak/>
        <w:t>1</w:t>
      </w:r>
      <w:r w:rsidR="00600F2D" w:rsidRPr="00F5325C">
        <w:rPr>
          <w:rFonts w:ascii="Browallia New" w:hAnsi="Browallia New" w:cs="Browallia New"/>
          <w:b/>
          <w:bCs/>
          <w:spacing w:val="-2"/>
          <w:sz w:val="28"/>
          <w:lang w:eastAsia="x-none"/>
        </w:rPr>
        <w:t>0.</w:t>
      </w:r>
      <w:r w:rsidR="00600F2D" w:rsidRPr="00F5325C">
        <w:rPr>
          <w:rFonts w:ascii="Browallia New" w:hAnsi="Browallia New" w:cs="Browallia New"/>
          <w:b/>
          <w:bCs/>
          <w:spacing w:val="-2"/>
          <w:sz w:val="28"/>
          <w:lang w:eastAsia="x-none"/>
        </w:rPr>
        <w:tab/>
        <w:t>OTHER NON - CURRENT FINANCIAL ASSETS</w:t>
      </w:r>
    </w:p>
    <w:p w14:paraId="30D3C4EF" w14:textId="7CD43B6E" w:rsidR="00600F2D" w:rsidRPr="0088376D" w:rsidRDefault="00600F2D" w:rsidP="006549BA">
      <w:pPr>
        <w:spacing w:after="0" w:line="240" w:lineRule="auto"/>
        <w:ind w:left="720"/>
        <w:rPr>
          <w:rFonts w:ascii="Browallia New" w:hAnsi="Browallia New" w:cs="Browallia New"/>
          <w:sz w:val="28"/>
        </w:rPr>
      </w:pPr>
      <w:r w:rsidRPr="0088376D">
        <w:rPr>
          <w:rFonts w:ascii="Browallia New" w:hAnsi="Browallia New" w:cs="Browallia New"/>
          <w:sz w:val="28"/>
        </w:rPr>
        <w:t>Other non - current financial assets</w:t>
      </w:r>
      <w:r w:rsidRPr="0088376D">
        <w:rPr>
          <w:rFonts w:ascii="Browallia New" w:hAnsi="Browallia New" w:cs="Browallia New"/>
          <w:sz w:val="28"/>
          <w:cs/>
        </w:rPr>
        <w:t xml:space="preserve"> </w:t>
      </w:r>
      <w:r w:rsidRPr="0088376D">
        <w:rPr>
          <w:rFonts w:ascii="Browallia New" w:hAnsi="Browallia New" w:cs="Browallia New"/>
          <w:sz w:val="28"/>
        </w:rPr>
        <w:t>consist of</w:t>
      </w:r>
      <w:r w:rsidR="00EF1EB3">
        <w:rPr>
          <w:rFonts w:ascii="Browallia New" w:hAnsi="Browallia New" w:cs="Browallia New" w:hint="cs"/>
          <w:sz w:val="28"/>
          <w:cs/>
        </w:rPr>
        <w:t xml:space="preserve"> </w:t>
      </w:r>
      <w:r w:rsidRPr="0088376D">
        <w:rPr>
          <w:rFonts w:ascii="Browallia New" w:hAnsi="Browallia New" w:cs="Browallia New"/>
          <w:sz w:val="28"/>
        </w:rPr>
        <w:t>:</w:t>
      </w:r>
    </w:p>
    <w:tbl>
      <w:tblPr>
        <w:tblW w:w="10297" w:type="dxa"/>
        <w:tblInd w:w="-90" w:type="dxa"/>
        <w:tblLayout w:type="fixed"/>
        <w:tblLook w:val="04A0" w:firstRow="1" w:lastRow="0" w:firstColumn="1" w:lastColumn="0" w:noHBand="0" w:noVBand="1"/>
      </w:tblPr>
      <w:tblGrid>
        <w:gridCol w:w="3209"/>
        <w:gridCol w:w="1276"/>
        <w:gridCol w:w="1134"/>
        <w:gridCol w:w="1134"/>
        <w:gridCol w:w="1134"/>
        <w:gridCol w:w="1255"/>
        <w:gridCol w:w="1155"/>
      </w:tblGrid>
      <w:tr w:rsidR="00600F2D" w:rsidRPr="00B261BB" w14:paraId="0D0DAC39" w14:textId="77777777" w:rsidTr="00505FD7">
        <w:trPr>
          <w:trHeight w:val="60"/>
        </w:trPr>
        <w:tc>
          <w:tcPr>
            <w:tcW w:w="3209" w:type="dxa"/>
            <w:vAlign w:val="bottom"/>
          </w:tcPr>
          <w:p w14:paraId="4736E15C"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2407" w:type="dxa"/>
            <w:gridSpan w:val="2"/>
            <w:vAlign w:val="bottom"/>
            <w:hideMark/>
          </w:tcPr>
          <w:p w14:paraId="1F706CC7" w14:textId="77777777" w:rsidR="00600F2D" w:rsidRPr="00B261BB" w:rsidRDefault="00600F2D" w:rsidP="00163BE7">
            <w:pPr>
              <w:spacing w:after="0" w:line="300" w:lineRule="exact"/>
              <w:rPr>
                <w:rFonts w:ascii="Browallia New" w:eastAsia="Times New Roman" w:hAnsi="Browallia New" w:cs="Browallia New"/>
                <w:sz w:val="24"/>
                <w:szCs w:val="24"/>
              </w:rPr>
            </w:pPr>
          </w:p>
        </w:tc>
        <w:tc>
          <w:tcPr>
            <w:tcW w:w="4678" w:type="dxa"/>
            <w:gridSpan w:val="4"/>
            <w:vAlign w:val="bottom"/>
            <w:hideMark/>
          </w:tcPr>
          <w:p w14:paraId="3709C66A"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Unit : Baht</w:t>
            </w:r>
          </w:p>
        </w:tc>
      </w:tr>
      <w:tr w:rsidR="00600F2D" w:rsidRPr="00B261BB" w14:paraId="3D5B3895" w14:textId="77777777" w:rsidTr="00505FD7">
        <w:trPr>
          <w:trHeight w:val="66"/>
        </w:trPr>
        <w:tc>
          <w:tcPr>
            <w:tcW w:w="3209" w:type="dxa"/>
            <w:vAlign w:val="bottom"/>
          </w:tcPr>
          <w:p w14:paraId="6094C6C5"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2407" w:type="dxa"/>
            <w:gridSpan w:val="2"/>
            <w:vAlign w:val="bottom"/>
          </w:tcPr>
          <w:p w14:paraId="469A5905" w14:textId="77777777" w:rsidR="00600F2D" w:rsidRPr="00B261BB" w:rsidRDefault="00600F2D" w:rsidP="00163BE7">
            <w:pPr>
              <w:spacing w:after="0" w:line="300" w:lineRule="exact"/>
              <w:rPr>
                <w:rFonts w:ascii="Browallia New" w:eastAsia="Times New Roman" w:hAnsi="Browallia New" w:cs="Browallia New"/>
                <w:sz w:val="24"/>
                <w:szCs w:val="24"/>
              </w:rPr>
            </w:pPr>
          </w:p>
        </w:tc>
        <w:tc>
          <w:tcPr>
            <w:tcW w:w="4678" w:type="dxa"/>
            <w:gridSpan w:val="4"/>
            <w:vAlign w:val="bottom"/>
          </w:tcPr>
          <w:p w14:paraId="2A55EC69"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Consolidated</w:t>
            </w:r>
          </w:p>
        </w:tc>
      </w:tr>
      <w:tr w:rsidR="00600F2D" w:rsidRPr="00B261BB" w14:paraId="2BFD64AB" w14:textId="77777777" w:rsidTr="00505FD7">
        <w:trPr>
          <w:trHeight w:val="325"/>
        </w:trPr>
        <w:tc>
          <w:tcPr>
            <w:tcW w:w="3209" w:type="dxa"/>
            <w:vMerge w:val="restart"/>
          </w:tcPr>
          <w:p w14:paraId="6F968E0F" w14:textId="77777777" w:rsidR="00600F2D" w:rsidRPr="00B261BB" w:rsidRDefault="00600F2D" w:rsidP="00163BE7">
            <w:pPr>
              <w:tabs>
                <w:tab w:val="left" w:pos="567"/>
                <w:tab w:val="left" w:pos="709"/>
              </w:tabs>
              <w:spacing w:after="0" w:line="300" w:lineRule="exact"/>
              <w:jc w:val="center"/>
              <w:rPr>
                <w:rFonts w:ascii="Browallia New" w:eastAsia="Times New Roman" w:hAnsi="Browallia New" w:cs="Browallia New"/>
                <w:sz w:val="24"/>
                <w:szCs w:val="24"/>
              </w:rPr>
            </w:pPr>
          </w:p>
        </w:tc>
        <w:tc>
          <w:tcPr>
            <w:tcW w:w="1276" w:type="dxa"/>
            <w:vMerge w:val="restart"/>
            <w:vAlign w:val="bottom"/>
            <w:hideMark/>
          </w:tcPr>
          <w:p w14:paraId="7DD4BECC" w14:textId="24B94EE5" w:rsidR="00600F2D" w:rsidRPr="00B261BB" w:rsidRDefault="00600F2D" w:rsidP="00163BE7">
            <w:pPr>
              <w:pBdr>
                <w:bottom w:val="single" w:sz="4" w:space="1" w:color="auto"/>
              </w:pBdr>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 xml:space="preserve">Paid-up capital (Million </w:t>
            </w:r>
            <w:r w:rsidR="00505FD7">
              <w:rPr>
                <w:rFonts w:ascii="Browallia New" w:eastAsia="Times New Roman" w:hAnsi="Browallia New" w:cs="Browallia New"/>
                <w:sz w:val="24"/>
                <w:szCs w:val="24"/>
              </w:rPr>
              <w:t>B</w:t>
            </w:r>
            <w:r w:rsidRPr="00B261BB">
              <w:rPr>
                <w:rFonts w:ascii="Browallia New" w:eastAsia="Times New Roman" w:hAnsi="Browallia New" w:cs="Browallia New"/>
                <w:sz w:val="24"/>
                <w:szCs w:val="24"/>
              </w:rPr>
              <w:t>aht</w:t>
            </w:r>
            <w:r w:rsidRPr="00B261BB">
              <w:rPr>
                <w:rFonts w:ascii="Browallia New" w:eastAsia="Times New Roman" w:hAnsi="Browallia New" w:cs="Browallia New"/>
                <w:sz w:val="24"/>
                <w:szCs w:val="24"/>
                <w:cs/>
              </w:rPr>
              <w:t>)</w:t>
            </w:r>
          </w:p>
        </w:tc>
        <w:tc>
          <w:tcPr>
            <w:tcW w:w="1134" w:type="dxa"/>
            <w:vMerge w:val="restart"/>
            <w:vAlign w:val="bottom"/>
            <w:hideMark/>
          </w:tcPr>
          <w:p w14:paraId="65A880EF"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Investment proportion (%</w:t>
            </w:r>
            <w:r w:rsidRPr="00B261BB">
              <w:rPr>
                <w:rFonts w:ascii="Browallia New" w:eastAsia="Times New Roman" w:hAnsi="Browallia New" w:cs="Browallia New"/>
                <w:sz w:val="24"/>
                <w:szCs w:val="24"/>
                <w:cs/>
              </w:rPr>
              <w:t>)</w:t>
            </w:r>
          </w:p>
        </w:tc>
        <w:tc>
          <w:tcPr>
            <w:tcW w:w="1134" w:type="dxa"/>
            <w:vMerge w:val="restart"/>
            <w:vAlign w:val="bottom"/>
            <w:hideMark/>
          </w:tcPr>
          <w:p w14:paraId="0C672F2A"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p>
          <w:p w14:paraId="6D8905AB" w14:textId="40BE718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6E142F">
              <w:rPr>
                <w:rFonts w:ascii="Browallia New" w:eastAsia="Times New Roman" w:hAnsi="Browallia New" w:cs="Browallia New" w:hint="cs"/>
                <w:sz w:val="24"/>
                <w:szCs w:val="24"/>
                <w:cs/>
              </w:rPr>
              <w:t>5</w:t>
            </w:r>
          </w:p>
        </w:tc>
        <w:tc>
          <w:tcPr>
            <w:tcW w:w="1134" w:type="dxa"/>
            <w:vMerge w:val="restart"/>
            <w:vAlign w:val="bottom"/>
          </w:tcPr>
          <w:p w14:paraId="3CAB5FCA" w14:textId="1D4F8A94"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6E142F">
              <w:rPr>
                <w:rFonts w:ascii="Browallia New" w:eastAsia="Times New Roman" w:hAnsi="Browallia New" w:cs="Browallia New" w:hint="cs"/>
                <w:sz w:val="24"/>
                <w:szCs w:val="24"/>
                <w:cs/>
              </w:rPr>
              <w:t>4</w:t>
            </w:r>
          </w:p>
        </w:tc>
        <w:tc>
          <w:tcPr>
            <w:tcW w:w="2410" w:type="dxa"/>
            <w:gridSpan w:val="2"/>
            <w:vAlign w:val="bottom"/>
            <w:hideMark/>
          </w:tcPr>
          <w:p w14:paraId="1586AD2A"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6AADE37F"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pacing w:val="-4"/>
                <w:sz w:val="24"/>
                <w:szCs w:val="24"/>
              </w:rPr>
              <w:t xml:space="preserve"> the year ended December 31,</w:t>
            </w:r>
          </w:p>
        </w:tc>
      </w:tr>
      <w:tr w:rsidR="00600F2D" w:rsidRPr="00B261BB" w14:paraId="68F8B21C" w14:textId="77777777" w:rsidTr="00505FD7">
        <w:trPr>
          <w:trHeight w:val="248"/>
        </w:trPr>
        <w:tc>
          <w:tcPr>
            <w:tcW w:w="3209" w:type="dxa"/>
            <w:vMerge/>
            <w:vAlign w:val="bottom"/>
            <w:hideMark/>
          </w:tcPr>
          <w:p w14:paraId="330BAC52" w14:textId="77777777" w:rsidR="00600F2D" w:rsidRPr="00B261BB" w:rsidRDefault="00600F2D" w:rsidP="00163BE7">
            <w:pPr>
              <w:pBdr>
                <w:bottom w:val="single" w:sz="4" w:space="1" w:color="auto"/>
              </w:pBdr>
              <w:tabs>
                <w:tab w:val="left" w:pos="567"/>
                <w:tab w:val="left" w:pos="709"/>
              </w:tabs>
              <w:spacing w:after="0" w:line="300" w:lineRule="exact"/>
              <w:jc w:val="center"/>
              <w:rPr>
                <w:rFonts w:ascii="Browallia New" w:eastAsia="Times New Roman" w:hAnsi="Browallia New" w:cs="Browallia New"/>
                <w:sz w:val="24"/>
                <w:szCs w:val="24"/>
              </w:rPr>
            </w:pPr>
          </w:p>
        </w:tc>
        <w:tc>
          <w:tcPr>
            <w:tcW w:w="1276" w:type="dxa"/>
            <w:vMerge/>
            <w:vAlign w:val="bottom"/>
            <w:hideMark/>
          </w:tcPr>
          <w:p w14:paraId="61DE821B" w14:textId="77777777" w:rsidR="00600F2D" w:rsidRPr="00B261BB" w:rsidRDefault="00600F2D" w:rsidP="00163BE7">
            <w:pPr>
              <w:spacing w:after="0" w:line="300" w:lineRule="exact"/>
              <w:jc w:val="center"/>
              <w:rPr>
                <w:rFonts w:ascii="Browallia New" w:eastAsia="Times New Roman" w:hAnsi="Browallia New" w:cs="Browallia New"/>
                <w:sz w:val="24"/>
                <w:szCs w:val="24"/>
              </w:rPr>
            </w:pPr>
          </w:p>
        </w:tc>
        <w:tc>
          <w:tcPr>
            <w:tcW w:w="1134" w:type="dxa"/>
            <w:vMerge/>
            <w:vAlign w:val="bottom"/>
            <w:hideMark/>
          </w:tcPr>
          <w:p w14:paraId="3032281E" w14:textId="77777777" w:rsidR="00600F2D" w:rsidRPr="00B261BB" w:rsidRDefault="00600F2D" w:rsidP="00163BE7">
            <w:pPr>
              <w:spacing w:after="0" w:line="300" w:lineRule="exact"/>
              <w:jc w:val="center"/>
              <w:rPr>
                <w:rFonts w:ascii="Browallia New" w:eastAsia="Times New Roman" w:hAnsi="Browallia New" w:cs="Browallia New"/>
                <w:sz w:val="24"/>
                <w:szCs w:val="24"/>
              </w:rPr>
            </w:pPr>
          </w:p>
        </w:tc>
        <w:tc>
          <w:tcPr>
            <w:tcW w:w="1134" w:type="dxa"/>
            <w:vMerge/>
            <w:vAlign w:val="bottom"/>
            <w:hideMark/>
          </w:tcPr>
          <w:p w14:paraId="0F39C65E"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p>
        </w:tc>
        <w:tc>
          <w:tcPr>
            <w:tcW w:w="1134" w:type="dxa"/>
            <w:vMerge/>
            <w:vAlign w:val="bottom"/>
            <w:hideMark/>
          </w:tcPr>
          <w:p w14:paraId="367BB1DB" w14:textId="77777777"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cs/>
              </w:rPr>
            </w:pPr>
          </w:p>
        </w:tc>
        <w:tc>
          <w:tcPr>
            <w:tcW w:w="1255" w:type="dxa"/>
            <w:vAlign w:val="bottom"/>
            <w:hideMark/>
          </w:tcPr>
          <w:p w14:paraId="4262F0C1" w14:textId="576BC876"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6E142F">
              <w:rPr>
                <w:rFonts w:ascii="Browallia New" w:eastAsia="Times New Roman" w:hAnsi="Browallia New" w:cs="Browallia New" w:hint="cs"/>
                <w:sz w:val="24"/>
                <w:szCs w:val="24"/>
                <w:cs/>
              </w:rPr>
              <w:t>5</w:t>
            </w:r>
          </w:p>
        </w:tc>
        <w:tc>
          <w:tcPr>
            <w:tcW w:w="1155" w:type="dxa"/>
            <w:vAlign w:val="bottom"/>
            <w:hideMark/>
          </w:tcPr>
          <w:p w14:paraId="68BAFFEA" w14:textId="6C21BCA3" w:rsidR="00600F2D" w:rsidRPr="00B261BB" w:rsidRDefault="00600F2D" w:rsidP="00163BE7">
            <w:pPr>
              <w:pBdr>
                <w:bottom w:val="single" w:sz="4" w:space="1" w:color="auto"/>
              </w:pBdr>
              <w:tabs>
                <w:tab w:val="left" w:pos="567"/>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6E142F">
              <w:rPr>
                <w:rFonts w:ascii="Browallia New" w:eastAsia="Times New Roman" w:hAnsi="Browallia New" w:cs="Browallia New" w:hint="cs"/>
                <w:sz w:val="24"/>
                <w:szCs w:val="24"/>
                <w:cs/>
              </w:rPr>
              <w:t>4</w:t>
            </w:r>
          </w:p>
        </w:tc>
      </w:tr>
      <w:tr w:rsidR="009212B3" w:rsidRPr="00B261BB" w14:paraId="512167EA" w14:textId="77777777" w:rsidTr="00505FD7">
        <w:trPr>
          <w:trHeight w:val="70"/>
        </w:trPr>
        <w:tc>
          <w:tcPr>
            <w:tcW w:w="3209" w:type="dxa"/>
            <w:vAlign w:val="bottom"/>
          </w:tcPr>
          <w:p w14:paraId="27D5D0E9" w14:textId="77777777" w:rsidR="009212B3" w:rsidRPr="00B261BB" w:rsidRDefault="009212B3" w:rsidP="009212B3">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color w:val="000000"/>
                <w:sz w:val="24"/>
                <w:szCs w:val="24"/>
              </w:rPr>
              <w:t>24 months fixed deposits account</w:t>
            </w:r>
            <w:r w:rsidRPr="00B261BB">
              <w:rPr>
                <w:rFonts w:ascii="Browallia New" w:eastAsia="Times New Roman" w:hAnsi="Browallia New" w:cs="Browallia New"/>
                <w:sz w:val="24"/>
                <w:szCs w:val="24"/>
              </w:rPr>
              <w:t xml:space="preserve"> *</w:t>
            </w:r>
          </w:p>
        </w:tc>
        <w:tc>
          <w:tcPr>
            <w:tcW w:w="1276" w:type="dxa"/>
            <w:vAlign w:val="bottom"/>
          </w:tcPr>
          <w:p w14:paraId="50BC5455" w14:textId="711F54D8" w:rsidR="009212B3" w:rsidRPr="00B261BB" w:rsidRDefault="009212B3" w:rsidP="009212B3">
            <w:pPr>
              <w:tabs>
                <w:tab w:val="left" w:pos="567"/>
                <w:tab w:val="left" w:pos="709"/>
              </w:tabs>
              <w:spacing w:after="0" w:line="300" w:lineRule="exact"/>
              <w:jc w:val="center"/>
              <w:rPr>
                <w:rFonts w:ascii="Browallia New" w:eastAsia="Times New Roman" w:hAnsi="Browallia New" w:cs="Browallia New"/>
                <w:sz w:val="24"/>
                <w:szCs w:val="24"/>
                <w:cs/>
              </w:rPr>
            </w:pPr>
            <w:r w:rsidRPr="00E93BD2">
              <w:rPr>
                <w:rFonts w:ascii="Browallia New" w:eastAsia="Times New Roman" w:hAnsi="Browallia New" w:cs="Browallia New"/>
                <w:sz w:val="24"/>
                <w:szCs w:val="24"/>
                <w:cs/>
              </w:rPr>
              <w:t>-</w:t>
            </w:r>
          </w:p>
        </w:tc>
        <w:tc>
          <w:tcPr>
            <w:tcW w:w="1134" w:type="dxa"/>
            <w:vAlign w:val="bottom"/>
          </w:tcPr>
          <w:p w14:paraId="63FC2AFA" w14:textId="5627072A" w:rsidR="009212B3" w:rsidRPr="00B261BB" w:rsidRDefault="009212B3" w:rsidP="009212B3">
            <w:pPr>
              <w:tabs>
                <w:tab w:val="left" w:pos="567"/>
                <w:tab w:val="left" w:pos="709"/>
              </w:tabs>
              <w:spacing w:after="0" w:line="300" w:lineRule="exact"/>
              <w:jc w:val="center"/>
              <w:rPr>
                <w:rFonts w:ascii="Browallia New" w:eastAsia="Times New Roman" w:hAnsi="Browallia New" w:cs="Browallia New"/>
                <w:sz w:val="24"/>
                <w:szCs w:val="24"/>
                <w:cs/>
              </w:rPr>
            </w:pPr>
            <w:r w:rsidRPr="00E93BD2">
              <w:rPr>
                <w:rFonts w:ascii="Browallia New" w:eastAsia="Times New Roman" w:hAnsi="Browallia New" w:cs="Browallia New"/>
                <w:sz w:val="24"/>
                <w:szCs w:val="24"/>
                <w:cs/>
              </w:rPr>
              <w:t>-</w:t>
            </w:r>
          </w:p>
        </w:tc>
        <w:tc>
          <w:tcPr>
            <w:tcW w:w="1134" w:type="dxa"/>
            <w:vAlign w:val="bottom"/>
          </w:tcPr>
          <w:p w14:paraId="5C099A73" w14:textId="7580AA31" w:rsidR="009212B3" w:rsidRPr="00B261BB" w:rsidRDefault="009212B3" w:rsidP="009212B3">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9,400,000.00</w:t>
            </w:r>
          </w:p>
        </w:tc>
        <w:tc>
          <w:tcPr>
            <w:tcW w:w="1134" w:type="dxa"/>
            <w:vAlign w:val="bottom"/>
          </w:tcPr>
          <w:p w14:paraId="7777219D" w14:textId="0B0E554A" w:rsidR="009212B3" w:rsidRPr="00B261BB" w:rsidRDefault="009212B3" w:rsidP="009212B3">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9,400,000.00</w:t>
            </w:r>
          </w:p>
        </w:tc>
        <w:tc>
          <w:tcPr>
            <w:tcW w:w="1255" w:type="dxa"/>
            <w:vAlign w:val="bottom"/>
          </w:tcPr>
          <w:p w14:paraId="30517D32" w14:textId="3FEAB82C"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cs/>
              </w:rPr>
            </w:pPr>
            <w:r>
              <w:rPr>
                <w:rFonts w:ascii="Browallia New" w:eastAsia="Times New Roman" w:hAnsi="Browallia New" w:cs="Browallia New" w:hint="cs"/>
                <w:sz w:val="24"/>
                <w:szCs w:val="24"/>
                <w:cs/>
              </w:rPr>
              <w:t>-</w:t>
            </w:r>
          </w:p>
        </w:tc>
        <w:tc>
          <w:tcPr>
            <w:tcW w:w="1155" w:type="dxa"/>
            <w:vAlign w:val="bottom"/>
          </w:tcPr>
          <w:p w14:paraId="413CB610" w14:textId="2AA843FB"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r>
      <w:tr w:rsidR="006E142F" w:rsidRPr="00B261BB" w14:paraId="0B76EF93" w14:textId="77777777" w:rsidTr="00505FD7">
        <w:trPr>
          <w:trHeight w:val="80"/>
        </w:trPr>
        <w:tc>
          <w:tcPr>
            <w:tcW w:w="4485" w:type="dxa"/>
            <w:gridSpan w:val="2"/>
          </w:tcPr>
          <w:p w14:paraId="099C6FA0" w14:textId="77777777" w:rsidR="006E142F" w:rsidRPr="00B261BB" w:rsidRDefault="006E142F" w:rsidP="006E142F">
            <w:pPr>
              <w:tabs>
                <w:tab w:val="left" w:pos="567"/>
                <w:tab w:val="left" w:pos="709"/>
              </w:tabs>
              <w:spacing w:before="40" w:after="0" w:line="300" w:lineRule="exact"/>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u w:val="single"/>
              </w:rPr>
              <w:t xml:space="preserve">Investments instruments measured at fair value                 </w:t>
            </w:r>
          </w:p>
        </w:tc>
        <w:tc>
          <w:tcPr>
            <w:tcW w:w="1134" w:type="dxa"/>
          </w:tcPr>
          <w:p w14:paraId="51730B04" w14:textId="77777777" w:rsidR="006E142F" w:rsidRPr="00B261BB" w:rsidRDefault="006E142F" w:rsidP="006E142F">
            <w:pPr>
              <w:tabs>
                <w:tab w:val="left" w:pos="567"/>
                <w:tab w:val="left" w:pos="709"/>
              </w:tabs>
              <w:spacing w:before="40" w:after="0" w:line="300" w:lineRule="exact"/>
              <w:jc w:val="center"/>
              <w:rPr>
                <w:rFonts w:ascii="Browallia New" w:eastAsia="Times New Roman" w:hAnsi="Browallia New" w:cs="Browallia New"/>
                <w:sz w:val="24"/>
                <w:szCs w:val="24"/>
              </w:rPr>
            </w:pPr>
          </w:p>
        </w:tc>
        <w:tc>
          <w:tcPr>
            <w:tcW w:w="1134" w:type="dxa"/>
            <w:vAlign w:val="bottom"/>
          </w:tcPr>
          <w:p w14:paraId="457A73A4" w14:textId="77777777" w:rsidR="006E142F" w:rsidRPr="00B261BB" w:rsidRDefault="006E142F" w:rsidP="006E142F">
            <w:pPr>
              <w:tabs>
                <w:tab w:val="left" w:pos="567"/>
                <w:tab w:val="left" w:pos="709"/>
              </w:tabs>
              <w:spacing w:before="40" w:after="0" w:line="300" w:lineRule="exact"/>
              <w:jc w:val="right"/>
              <w:rPr>
                <w:rFonts w:ascii="Browallia New" w:eastAsia="Times New Roman" w:hAnsi="Browallia New" w:cs="Browallia New"/>
                <w:sz w:val="24"/>
                <w:szCs w:val="24"/>
              </w:rPr>
            </w:pPr>
          </w:p>
        </w:tc>
        <w:tc>
          <w:tcPr>
            <w:tcW w:w="1134" w:type="dxa"/>
            <w:vAlign w:val="bottom"/>
          </w:tcPr>
          <w:p w14:paraId="05B33698" w14:textId="77777777" w:rsidR="006E142F" w:rsidRPr="00B261BB" w:rsidRDefault="006E142F" w:rsidP="006E142F">
            <w:pPr>
              <w:tabs>
                <w:tab w:val="left" w:pos="567"/>
                <w:tab w:val="left" w:pos="709"/>
              </w:tabs>
              <w:spacing w:before="40" w:after="0" w:line="300" w:lineRule="exact"/>
              <w:jc w:val="right"/>
              <w:rPr>
                <w:rFonts w:ascii="Browallia New" w:eastAsia="Times New Roman" w:hAnsi="Browallia New" w:cs="Browallia New"/>
                <w:sz w:val="24"/>
                <w:szCs w:val="24"/>
              </w:rPr>
            </w:pPr>
          </w:p>
        </w:tc>
        <w:tc>
          <w:tcPr>
            <w:tcW w:w="1255" w:type="dxa"/>
            <w:vAlign w:val="bottom"/>
          </w:tcPr>
          <w:p w14:paraId="47421ACB" w14:textId="77777777" w:rsidR="006E142F" w:rsidRPr="00B261BB" w:rsidRDefault="006E142F" w:rsidP="006E142F">
            <w:pPr>
              <w:tabs>
                <w:tab w:val="left" w:pos="567"/>
                <w:tab w:val="left" w:pos="709"/>
              </w:tabs>
              <w:spacing w:before="40" w:after="0" w:line="300" w:lineRule="exact"/>
              <w:jc w:val="right"/>
              <w:rPr>
                <w:rFonts w:ascii="Browallia New" w:eastAsia="Times New Roman" w:hAnsi="Browallia New" w:cs="Browallia New"/>
                <w:sz w:val="24"/>
                <w:szCs w:val="24"/>
                <w:cs/>
              </w:rPr>
            </w:pPr>
          </w:p>
        </w:tc>
        <w:tc>
          <w:tcPr>
            <w:tcW w:w="1155" w:type="dxa"/>
            <w:vAlign w:val="bottom"/>
          </w:tcPr>
          <w:p w14:paraId="4E0AB2B7" w14:textId="77777777" w:rsidR="006E142F" w:rsidRPr="00B261BB" w:rsidRDefault="006E142F" w:rsidP="006E142F">
            <w:pPr>
              <w:tabs>
                <w:tab w:val="left" w:pos="567"/>
                <w:tab w:val="left" w:pos="709"/>
              </w:tabs>
              <w:spacing w:before="40" w:after="0" w:line="300" w:lineRule="exact"/>
              <w:jc w:val="right"/>
              <w:rPr>
                <w:rFonts w:ascii="Browallia New" w:eastAsia="Times New Roman" w:hAnsi="Browallia New" w:cs="Browallia New"/>
                <w:sz w:val="24"/>
                <w:szCs w:val="24"/>
              </w:rPr>
            </w:pPr>
          </w:p>
        </w:tc>
      </w:tr>
      <w:tr w:rsidR="006E142F" w:rsidRPr="00B261BB" w14:paraId="61E22824" w14:textId="77777777" w:rsidTr="00505FD7">
        <w:trPr>
          <w:trHeight w:val="80"/>
        </w:trPr>
        <w:tc>
          <w:tcPr>
            <w:tcW w:w="4485" w:type="dxa"/>
            <w:gridSpan w:val="2"/>
          </w:tcPr>
          <w:p w14:paraId="6CD18CC0" w14:textId="77777777" w:rsidR="006E142F" w:rsidRPr="00B261BB" w:rsidRDefault="006E142F" w:rsidP="006E142F">
            <w:pPr>
              <w:tabs>
                <w:tab w:val="left" w:pos="151"/>
                <w:tab w:val="left" w:pos="323"/>
                <w:tab w:val="left" w:pos="567"/>
                <w:tab w:val="left" w:pos="709"/>
              </w:tabs>
              <w:spacing w:after="40" w:line="300" w:lineRule="exact"/>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u w:val="single"/>
              </w:rPr>
              <w:t>through other comprehensive income</w:t>
            </w:r>
          </w:p>
        </w:tc>
        <w:tc>
          <w:tcPr>
            <w:tcW w:w="1134" w:type="dxa"/>
          </w:tcPr>
          <w:p w14:paraId="3E11A45A" w14:textId="77777777" w:rsidR="006E142F" w:rsidRPr="00B261BB" w:rsidRDefault="006E142F" w:rsidP="006E142F">
            <w:pPr>
              <w:tabs>
                <w:tab w:val="left" w:pos="567"/>
                <w:tab w:val="left" w:pos="709"/>
              </w:tabs>
              <w:spacing w:after="40" w:line="300" w:lineRule="exact"/>
              <w:jc w:val="center"/>
              <w:rPr>
                <w:rFonts w:ascii="Browallia New" w:eastAsia="Times New Roman" w:hAnsi="Browallia New" w:cs="Browallia New"/>
                <w:sz w:val="24"/>
                <w:szCs w:val="24"/>
              </w:rPr>
            </w:pPr>
          </w:p>
        </w:tc>
        <w:tc>
          <w:tcPr>
            <w:tcW w:w="1134" w:type="dxa"/>
            <w:vAlign w:val="bottom"/>
          </w:tcPr>
          <w:p w14:paraId="45DADB40" w14:textId="77777777" w:rsidR="006E142F" w:rsidRPr="00B261BB" w:rsidRDefault="006E142F" w:rsidP="006E142F">
            <w:pPr>
              <w:tabs>
                <w:tab w:val="left" w:pos="567"/>
                <w:tab w:val="left" w:pos="709"/>
              </w:tabs>
              <w:spacing w:after="40" w:line="300" w:lineRule="exact"/>
              <w:jc w:val="right"/>
              <w:rPr>
                <w:rFonts w:ascii="Browallia New" w:eastAsia="Times New Roman" w:hAnsi="Browallia New" w:cs="Browallia New"/>
                <w:sz w:val="24"/>
                <w:szCs w:val="24"/>
              </w:rPr>
            </w:pPr>
          </w:p>
        </w:tc>
        <w:tc>
          <w:tcPr>
            <w:tcW w:w="1134" w:type="dxa"/>
            <w:vAlign w:val="bottom"/>
          </w:tcPr>
          <w:p w14:paraId="7819F5D2" w14:textId="77777777" w:rsidR="006E142F" w:rsidRPr="00B261BB" w:rsidRDefault="006E142F" w:rsidP="006E142F">
            <w:pPr>
              <w:tabs>
                <w:tab w:val="left" w:pos="567"/>
                <w:tab w:val="left" w:pos="709"/>
              </w:tabs>
              <w:spacing w:after="40" w:line="300" w:lineRule="exact"/>
              <w:jc w:val="right"/>
              <w:rPr>
                <w:rFonts w:ascii="Browallia New" w:eastAsia="Times New Roman" w:hAnsi="Browallia New" w:cs="Browallia New"/>
                <w:sz w:val="24"/>
                <w:szCs w:val="24"/>
              </w:rPr>
            </w:pPr>
          </w:p>
        </w:tc>
        <w:tc>
          <w:tcPr>
            <w:tcW w:w="1255" w:type="dxa"/>
            <w:vAlign w:val="bottom"/>
          </w:tcPr>
          <w:p w14:paraId="16F875BF" w14:textId="77777777" w:rsidR="006E142F" w:rsidRPr="00B261BB" w:rsidRDefault="006E142F" w:rsidP="006E142F">
            <w:pPr>
              <w:tabs>
                <w:tab w:val="left" w:pos="567"/>
                <w:tab w:val="left" w:pos="709"/>
              </w:tabs>
              <w:spacing w:after="40" w:line="300" w:lineRule="exact"/>
              <w:jc w:val="right"/>
              <w:rPr>
                <w:rFonts w:ascii="Browallia New" w:eastAsia="Times New Roman" w:hAnsi="Browallia New" w:cs="Browallia New"/>
                <w:sz w:val="24"/>
                <w:szCs w:val="24"/>
                <w:cs/>
              </w:rPr>
            </w:pPr>
          </w:p>
        </w:tc>
        <w:tc>
          <w:tcPr>
            <w:tcW w:w="1155" w:type="dxa"/>
            <w:vAlign w:val="bottom"/>
          </w:tcPr>
          <w:p w14:paraId="54C9EEFC" w14:textId="77777777" w:rsidR="006E142F" w:rsidRPr="00B261BB" w:rsidRDefault="006E142F" w:rsidP="006E142F">
            <w:pPr>
              <w:tabs>
                <w:tab w:val="left" w:pos="567"/>
                <w:tab w:val="left" w:pos="709"/>
              </w:tabs>
              <w:spacing w:after="40" w:line="300" w:lineRule="exact"/>
              <w:jc w:val="right"/>
              <w:rPr>
                <w:rFonts w:ascii="Browallia New" w:eastAsia="Times New Roman" w:hAnsi="Browallia New" w:cs="Browallia New"/>
                <w:sz w:val="24"/>
                <w:szCs w:val="24"/>
              </w:rPr>
            </w:pPr>
          </w:p>
        </w:tc>
      </w:tr>
      <w:tr w:rsidR="009212B3" w:rsidRPr="00B261BB" w14:paraId="548423AF" w14:textId="77777777" w:rsidTr="00505FD7">
        <w:trPr>
          <w:trHeight w:val="80"/>
        </w:trPr>
        <w:tc>
          <w:tcPr>
            <w:tcW w:w="3209" w:type="dxa"/>
          </w:tcPr>
          <w:p w14:paraId="3C2ACAD0" w14:textId="77777777" w:rsidR="009212B3" w:rsidRPr="00B261BB" w:rsidRDefault="009212B3" w:rsidP="009212B3">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TMB Bank Public Company Limited</w:t>
            </w:r>
          </w:p>
        </w:tc>
        <w:tc>
          <w:tcPr>
            <w:tcW w:w="1276" w:type="dxa"/>
          </w:tcPr>
          <w:p w14:paraId="50B37051" w14:textId="1FAC38AC" w:rsidR="009212B3" w:rsidRPr="00B261BB" w:rsidRDefault="009212B3" w:rsidP="009212B3">
            <w:pPr>
              <w:tabs>
                <w:tab w:val="left" w:pos="567"/>
                <w:tab w:val="left" w:pos="709"/>
              </w:tabs>
              <w:spacing w:after="0" w:line="300" w:lineRule="exact"/>
              <w:jc w:val="center"/>
              <w:rPr>
                <w:rFonts w:ascii="Browallia New" w:eastAsia="Times New Roman" w:hAnsi="Browallia New" w:cs="Browallia New"/>
                <w:sz w:val="24"/>
                <w:szCs w:val="24"/>
              </w:rPr>
            </w:pPr>
            <w:r w:rsidRPr="00E93BD2">
              <w:rPr>
                <w:rFonts w:ascii="Browallia New" w:eastAsia="Times New Roman" w:hAnsi="Browallia New" w:cs="Browallia New"/>
                <w:sz w:val="24"/>
                <w:szCs w:val="24"/>
              </w:rPr>
              <w:t>-</w:t>
            </w:r>
          </w:p>
        </w:tc>
        <w:tc>
          <w:tcPr>
            <w:tcW w:w="1134" w:type="dxa"/>
          </w:tcPr>
          <w:p w14:paraId="0EE8BCB4" w14:textId="7C917AEE" w:rsidR="009212B3" w:rsidRPr="00B261BB" w:rsidRDefault="009212B3" w:rsidP="009212B3">
            <w:pPr>
              <w:tabs>
                <w:tab w:val="left" w:pos="567"/>
                <w:tab w:val="left" w:pos="709"/>
              </w:tabs>
              <w:spacing w:after="0" w:line="300" w:lineRule="exact"/>
              <w:jc w:val="center"/>
              <w:rPr>
                <w:rFonts w:ascii="Browallia New" w:eastAsia="Times New Roman" w:hAnsi="Browallia New" w:cs="Browallia New"/>
                <w:sz w:val="24"/>
                <w:szCs w:val="24"/>
              </w:rPr>
            </w:pPr>
            <w:r w:rsidRPr="00E93BD2">
              <w:rPr>
                <w:rFonts w:ascii="Browallia New" w:eastAsia="Times New Roman" w:hAnsi="Browallia New" w:cs="Browallia New"/>
                <w:sz w:val="24"/>
                <w:szCs w:val="24"/>
              </w:rPr>
              <w:t>-</w:t>
            </w:r>
          </w:p>
        </w:tc>
        <w:tc>
          <w:tcPr>
            <w:tcW w:w="1134" w:type="dxa"/>
          </w:tcPr>
          <w:p w14:paraId="119C00BD" w14:textId="7425E907"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1,000,000.00</w:t>
            </w:r>
          </w:p>
        </w:tc>
        <w:tc>
          <w:tcPr>
            <w:tcW w:w="1134" w:type="dxa"/>
          </w:tcPr>
          <w:p w14:paraId="28D500BE" w14:textId="0BF9F0F2"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1,000,000.00</w:t>
            </w:r>
          </w:p>
        </w:tc>
        <w:tc>
          <w:tcPr>
            <w:tcW w:w="1255" w:type="dxa"/>
          </w:tcPr>
          <w:p w14:paraId="0E8A47B4" w14:textId="0E9D2FA3"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cs/>
              </w:rPr>
            </w:pPr>
            <w:r>
              <w:rPr>
                <w:rFonts w:ascii="Browallia New" w:eastAsia="Times New Roman" w:hAnsi="Browallia New" w:cs="Browallia New" w:hint="cs"/>
                <w:sz w:val="24"/>
                <w:szCs w:val="24"/>
                <w:cs/>
              </w:rPr>
              <w:t>14,724.40</w:t>
            </w:r>
          </w:p>
        </w:tc>
        <w:tc>
          <w:tcPr>
            <w:tcW w:w="1155" w:type="dxa"/>
          </w:tcPr>
          <w:p w14:paraId="69ED6D39" w14:textId="0F2ACE5E"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13</w:t>
            </w:r>
            <w:r w:rsidRPr="00E93BD2">
              <w:rPr>
                <w:rFonts w:ascii="Browallia New" w:eastAsia="Times New Roman" w:hAnsi="Browallia New" w:cs="Browallia New"/>
                <w:sz w:val="24"/>
                <w:szCs w:val="24"/>
              </w:rPr>
              <w:t>,</w:t>
            </w:r>
            <w:r w:rsidRPr="00E93BD2">
              <w:rPr>
                <w:rFonts w:ascii="Browallia New" w:eastAsia="Times New Roman" w:hAnsi="Browallia New" w:cs="Browallia New"/>
                <w:sz w:val="24"/>
                <w:szCs w:val="24"/>
                <w:cs/>
              </w:rPr>
              <w:t>488.00</w:t>
            </w:r>
          </w:p>
        </w:tc>
      </w:tr>
      <w:tr w:rsidR="009212B3" w:rsidRPr="00B261BB" w14:paraId="6F6579C1" w14:textId="77777777" w:rsidTr="00505FD7">
        <w:trPr>
          <w:trHeight w:val="70"/>
        </w:trPr>
        <w:tc>
          <w:tcPr>
            <w:tcW w:w="3209" w:type="dxa"/>
            <w:tcBorders>
              <w:top w:val="nil"/>
              <w:left w:val="nil"/>
              <w:bottom w:val="nil"/>
              <w:right w:val="nil"/>
            </w:tcBorders>
          </w:tcPr>
          <w:p w14:paraId="6C59D3B4" w14:textId="77777777" w:rsidR="009212B3" w:rsidRPr="00B261BB" w:rsidRDefault="009212B3" w:rsidP="009212B3">
            <w:pPr>
              <w:tabs>
                <w:tab w:val="left" w:pos="567"/>
                <w:tab w:val="left" w:pos="709"/>
              </w:tabs>
              <w:spacing w:after="0" w:line="300" w:lineRule="exact"/>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u w:val="single"/>
              </w:rPr>
              <w:t>Less</w:t>
            </w:r>
            <w:r w:rsidRPr="00B261BB">
              <w:rPr>
                <w:rFonts w:ascii="Browallia New" w:eastAsia="Times New Roman" w:hAnsi="Browallia New" w:cs="Browallia New"/>
                <w:sz w:val="24"/>
                <w:szCs w:val="24"/>
              </w:rPr>
              <w:t xml:space="preserve"> Unrealized gain (loss) from       </w:t>
            </w:r>
          </w:p>
          <w:p w14:paraId="4D1B8625" w14:textId="77777777" w:rsidR="009212B3" w:rsidRPr="00B261BB" w:rsidRDefault="009212B3" w:rsidP="009212B3">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measured at fair value</w:t>
            </w:r>
          </w:p>
        </w:tc>
        <w:tc>
          <w:tcPr>
            <w:tcW w:w="1276" w:type="dxa"/>
            <w:vAlign w:val="bottom"/>
          </w:tcPr>
          <w:p w14:paraId="33F606B2" w14:textId="77777777" w:rsidR="009212B3" w:rsidRPr="00B261BB" w:rsidRDefault="009212B3" w:rsidP="009212B3">
            <w:pP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vAlign w:val="bottom"/>
          </w:tcPr>
          <w:p w14:paraId="006B988F" w14:textId="77777777" w:rsidR="009212B3" w:rsidRPr="00B261BB" w:rsidRDefault="009212B3" w:rsidP="009212B3">
            <w:pP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tcPr>
          <w:p w14:paraId="310A0283" w14:textId="77777777" w:rsidR="009212B3" w:rsidRDefault="009212B3" w:rsidP="009212B3">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p>
          <w:p w14:paraId="334F39F2" w14:textId="60E44A7A" w:rsidR="009212B3" w:rsidRPr="00B261BB" w:rsidRDefault="009212B3" w:rsidP="009212B3">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r>
              <w:rPr>
                <w:rFonts w:ascii="Browallia New" w:eastAsia="Times New Roman" w:hAnsi="Browallia New" w:cs="Browallia New"/>
                <w:sz w:val="24"/>
                <w:szCs w:val="24"/>
              </w:rPr>
              <w:t>772,952.00</w:t>
            </w:r>
            <w:r>
              <w:rPr>
                <w:rFonts w:ascii="Browallia New" w:eastAsia="Times New Roman" w:hAnsi="Browallia New" w:cs="Browallia New" w:hint="cs"/>
                <w:sz w:val="24"/>
                <w:szCs w:val="24"/>
                <w:cs/>
              </w:rPr>
              <w:t>)</w:t>
            </w:r>
          </w:p>
        </w:tc>
        <w:tc>
          <w:tcPr>
            <w:tcW w:w="1134" w:type="dxa"/>
          </w:tcPr>
          <w:p w14:paraId="294DFC79" w14:textId="77777777" w:rsidR="009212B3" w:rsidRDefault="009212B3" w:rsidP="009212B3">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p>
          <w:p w14:paraId="016EB9F5" w14:textId="680F2D69" w:rsidR="009212B3" w:rsidRPr="00B261BB" w:rsidRDefault="009212B3" w:rsidP="009212B3">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(790</w:t>
            </w:r>
            <w:r w:rsidRPr="00E93BD2">
              <w:rPr>
                <w:rFonts w:ascii="Browallia New" w:eastAsia="Times New Roman" w:hAnsi="Browallia New" w:cs="Browallia New"/>
                <w:sz w:val="24"/>
                <w:szCs w:val="24"/>
              </w:rPr>
              <w:t>,</w:t>
            </w:r>
            <w:r w:rsidRPr="00E93BD2">
              <w:rPr>
                <w:rFonts w:ascii="Browallia New" w:eastAsia="Times New Roman" w:hAnsi="Browallia New" w:cs="Browallia New"/>
                <w:sz w:val="24"/>
                <w:szCs w:val="24"/>
                <w:cs/>
              </w:rPr>
              <w:t>936.00)</w:t>
            </w:r>
          </w:p>
        </w:tc>
        <w:tc>
          <w:tcPr>
            <w:tcW w:w="1255" w:type="dxa"/>
            <w:vAlign w:val="bottom"/>
          </w:tcPr>
          <w:p w14:paraId="0FE09298" w14:textId="77777777"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cs/>
              </w:rPr>
            </w:pPr>
          </w:p>
        </w:tc>
        <w:tc>
          <w:tcPr>
            <w:tcW w:w="1155" w:type="dxa"/>
            <w:tcBorders>
              <w:top w:val="nil"/>
              <w:left w:val="nil"/>
              <w:right w:val="nil"/>
            </w:tcBorders>
            <w:vAlign w:val="bottom"/>
          </w:tcPr>
          <w:p w14:paraId="3564999A" w14:textId="77777777"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rPr>
            </w:pPr>
          </w:p>
        </w:tc>
      </w:tr>
      <w:tr w:rsidR="009212B3" w:rsidRPr="00B261BB" w14:paraId="633698DC" w14:textId="77777777" w:rsidTr="00505FD7">
        <w:trPr>
          <w:trHeight w:val="80"/>
        </w:trPr>
        <w:tc>
          <w:tcPr>
            <w:tcW w:w="3209" w:type="dxa"/>
            <w:tcBorders>
              <w:top w:val="nil"/>
              <w:left w:val="nil"/>
              <w:bottom w:val="nil"/>
              <w:right w:val="nil"/>
            </w:tcBorders>
            <w:vAlign w:val="bottom"/>
          </w:tcPr>
          <w:p w14:paraId="22FCCA51" w14:textId="77777777" w:rsidR="009212B3" w:rsidRPr="00B261BB" w:rsidRDefault="009212B3" w:rsidP="009212B3">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Fair value</w:t>
            </w:r>
          </w:p>
        </w:tc>
        <w:tc>
          <w:tcPr>
            <w:tcW w:w="1276" w:type="dxa"/>
          </w:tcPr>
          <w:p w14:paraId="56EA39CD" w14:textId="77777777" w:rsidR="009212B3" w:rsidRPr="00B261BB" w:rsidRDefault="009212B3" w:rsidP="009212B3">
            <w:pP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tcPr>
          <w:p w14:paraId="72B84609" w14:textId="77777777" w:rsidR="009212B3" w:rsidRPr="00B261BB" w:rsidRDefault="009212B3" w:rsidP="009212B3">
            <w:pPr>
              <w:tabs>
                <w:tab w:val="left" w:pos="567"/>
                <w:tab w:val="left" w:pos="709"/>
              </w:tabs>
              <w:spacing w:after="0" w:line="300" w:lineRule="exact"/>
              <w:jc w:val="center"/>
              <w:rPr>
                <w:rFonts w:ascii="Browallia New" w:eastAsia="Times New Roman" w:hAnsi="Browallia New" w:cs="Browallia New"/>
                <w:sz w:val="24"/>
                <w:szCs w:val="24"/>
              </w:rPr>
            </w:pPr>
          </w:p>
        </w:tc>
        <w:tc>
          <w:tcPr>
            <w:tcW w:w="1134" w:type="dxa"/>
          </w:tcPr>
          <w:p w14:paraId="2263BBEF" w14:textId="71BF247A" w:rsidR="009212B3" w:rsidRPr="00B261BB" w:rsidRDefault="009212B3" w:rsidP="009212B3">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227,048.00</w:t>
            </w:r>
          </w:p>
        </w:tc>
        <w:tc>
          <w:tcPr>
            <w:tcW w:w="1134" w:type="dxa"/>
          </w:tcPr>
          <w:p w14:paraId="672D929E" w14:textId="62AA344A" w:rsidR="009212B3" w:rsidRPr="00B261BB" w:rsidRDefault="009212B3" w:rsidP="009212B3">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209</w:t>
            </w:r>
            <w:r w:rsidRPr="00E93BD2">
              <w:rPr>
                <w:rFonts w:ascii="Browallia New" w:eastAsia="Times New Roman" w:hAnsi="Browallia New" w:cs="Browallia New"/>
                <w:sz w:val="24"/>
                <w:szCs w:val="24"/>
              </w:rPr>
              <w:t>,064.00</w:t>
            </w:r>
          </w:p>
        </w:tc>
        <w:tc>
          <w:tcPr>
            <w:tcW w:w="1255" w:type="dxa"/>
          </w:tcPr>
          <w:p w14:paraId="5A5EAC96" w14:textId="77777777"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cs/>
              </w:rPr>
            </w:pPr>
          </w:p>
        </w:tc>
        <w:tc>
          <w:tcPr>
            <w:tcW w:w="1155" w:type="dxa"/>
          </w:tcPr>
          <w:p w14:paraId="7D0FD3A0" w14:textId="77777777" w:rsidR="009212B3" w:rsidRPr="00B261BB" w:rsidRDefault="009212B3" w:rsidP="009212B3">
            <w:pPr>
              <w:tabs>
                <w:tab w:val="left" w:pos="567"/>
                <w:tab w:val="left" w:pos="709"/>
              </w:tabs>
              <w:spacing w:after="0" w:line="300" w:lineRule="exact"/>
              <w:jc w:val="right"/>
              <w:rPr>
                <w:rFonts w:ascii="Browallia New" w:eastAsia="Times New Roman" w:hAnsi="Browallia New" w:cs="Browallia New"/>
                <w:sz w:val="24"/>
                <w:szCs w:val="24"/>
              </w:rPr>
            </w:pPr>
          </w:p>
        </w:tc>
      </w:tr>
      <w:tr w:rsidR="006E142F" w:rsidRPr="00B261BB" w14:paraId="02D704F3" w14:textId="77777777" w:rsidTr="00505FD7">
        <w:trPr>
          <w:trHeight w:val="80"/>
        </w:trPr>
        <w:tc>
          <w:tcPr>
            <w:tcW w:w="3209" w:type="dxa"/>
            <w:vAlign w:val="bottom"/>
          </w:tcPr>
          <w:p w14:paraId="409313F4" w14:textId="77777777" w:rsidR="006E142F" w:rsidRPr="00B261BB" w:rsidRDefault="006E142F" w:rsidP="006E142F">
            <w:pPr>
              <w:tabs>
                <w:tab w:val="left" w:pos="567"/>
                <w:tab w:val="left" w:pos="709"/>
              </w:tabs>
              <w:spacing w:after="40" w:line="300" w:lineRule="exact"/>
              <w:rPr>
                <w:rFonts w:ascii="Browallia New" w:eastAsia="Times New Roman" w:hAnsi="Browallia New" w:cs="Browallia New"/>
                <w:sz w:val="24"/>
                <w:szCs w:val="24"/>
                <w:u w:val="single"/>
              </w:rPr>
            </w:pPr>
            <w:r w:rsidRPr="00B261BB">
              <w:rPr>
                <w:rFonts w:ascii="Browallia New" w:hAnsi="Browallia New" w:cs="Browallia New"/>
                <w:sz w:val="24"/>
                <w:szCs w:val="24"/>
                <w:u w:val="single"/>
              </w:rPr>
              <w:t>Other non - marketable equity security</w:t>
            </w:r>
          </w:p>
        </w:tc>
        <w:tc>
          <w:tcPr>
            <w:tcW w:w="1276" w:type="dxa"/>
            <w:vAlign w:val="center"/>
          </w:tcPr>
          <w:p w14:paraId="65713DEC" w14:textId="77777777" w:rsidR="006E142F" w:rsidRPr="00B261BB" w:rsidRDefault="006E142F" w:rsidP="006E142F">
            <w:pPr>
              <w:spacing w:after="40" w:line="300" w:lineRule="exact"/>
              <w:rPr>
                <w:rFonts w:ascii="Browallia New" w:eastAsia="Times New Roman" w:hAnsi="Browallia New" w:cs="Browallia New"/>
                <w:sz w:val="24"/>
                <w:szCs w:val="24"/>
              </w:rPr>
            </w:pPr>
          </w:p>
        </w:tc>
        <w:tc>
          <w:tcPr>
            <w:tcW w:w="1134" w:type="dxa"/>
            <w:vAlign w:val="center"/>
          </w:tcPr>
          <w:p w14:paraId="44616F1C" w14:textId="77777777" w:rsidR="006E142F" w:rsidRPr="00B261BB" w:rsidRDefault="006E142F" w:rsidP="006E142F">
            <w:pPr>
              <w:spacing w:after="40" w:line="300" w:lineRule="exact"/>
              <w:rPr>
                <w:rFonts w:ascii="Browallia New" w:eastAsia="Times New Roman" w:hAnsi="Browallia New" w:cs="Browallia New"/>
                <w:sz w:val="24"/>
                <w:szCs w:val="24"/>
              </w:rPr>
            </w:pPr>
          </w:p>
        </w:tc>
        <w:tc>
          <w:tcPr>
            <w:tcW w:w="1134" w:type="dxa"/>
          </w:tcPr>
          <w:p w14:paraId="68F05FFC" w14:textId="77777777" w:rsidR="006E142F" w:rsidRPr="00B261BB" w:rsidRDefault="006E142F" w:rsidP="006E142F">
            <w:pPr>
              <w:tabs>
                <w:tab w:val="left" w:pos="567"/>
              </w:tabs>
              <w:spacing w:after="40" w:line="300" w:lineRule="exact"/>
              <w:jc w:val="center"/>
              <w:rPr>
                <w:rFonts w:ascii="Browallia New" w:eastAsia="Times New Roman" w:hAnsi="Browallia New" w:cs="Browallia New"/>
                <w:sz w:val="24"/>
                <w:szCs w:val="24"/>
                <w:cs/>
              </w:rPr>
            </w:pPr>
          </w:p>
        </w:tc>
        <w:tc>
          <w:tcPr>
            <w:tcW w:w="1134" w:type="dxa"/>
          </w:tcPr>
          <w:p w14:paraId="689F2614" w14:textId="77777777" w:rsidR="006E142F" w:rsidRPr="00B261BB" w:rsidRDefault="006E142F" w:rsidP="006E142F">
            <w:pPr>
              <w:tabs>
                <w:tab w:val="left" w:pos="567"/>
              </w:tabs>
              <w:spacing w:after="40" w:line="300" w:lineRule="exact"/>
              <w:jc w:val="center"/>
              <w:rPr>
                <w:rFonts w:ascii="Browallia New" w:eastAsia="Times New Roman" w:hAnsi="Browallia New" w:cs="Browallia New"/>
                <w:sz w:val="24"/>
                <w:szCs w:val="24"/>
                <w:cs/>
              </w:rPr>
            </w:pPr>
          </w:p>
        </w:tc>
        <w:tc>
          <w:tcPr>
            <w:tcW w:w="1255" w:type="dxa"/>
          </w:tcPr>
          <w:p w14:paraId="3C84BDCF" w14:textId="77777777" w:rsidR="006E142F" w:rsidRPr="00B261BB" w:rsidRDefault="006E142F" w:rsidP="006E142F">
            <w:pPr>
              <w:tabs>
                <w:tab w:val="left" w:pos="567"/>
              </w:tabs>
              <w:spacing w:after="40" w:line="300" w:lineRule="exact"/>
              <w:jc w:val="center"/>
              <w:rPr>
                <w:rFonts w:ascii="Browallia New" w:eastAsia="Times New Roman" w:hAnsi="Browallia New" w:cs="Browallia New"/>
                <w:sz w:val="24"/>
                <w:szCs w:val="24"/>
                <w:cs/>
              </w:rPr>
            </w:pPr>
          </w:p>
        </w:tc>
        <w:tc>
          <w:tcPr>
            <w:tcW w:w="1155" w:type="dxa"/>
          </w:tcPr>
          <w:p w14:paraId="4B72814B" w14:textId="77777777" w:rsidR="006E142F" w:rsidRPr="00B261BB" w:rsidRDefault="006E142F" w:rsidP="006E142F">
            <w:pPr>
              <w:tabs>
                <w:tab w:val="left" w:pos="567"/>
              </w:tabs>
              <w:spacing w:after="40" w:line="300" w:lineRule="exact"/>
              <w:jc w:val="center"/>
              <w:rPr>
                <w:rFonts w:ascii="Browallia New" w:eastAsia="Times New Roman" w:hAnsi="Browallia New" w:cs="Browallia New"/>
                <w:sz w:val="24"/>
                <w:szCs w:val="24"/>
                <w:cs/>
              </w:rPr>
            </w:pPr>
          </w:p>
        </w:tc>
      </w:tr>
      <w:tr w:rsidR="001101B0" w:rsidRPr="00B261BB" w14:paraId="5A675B40" w14:textId="77777777" w:rsidTr="00505FD7">
        <w:trPr>
          <w:trHeight w:val="80"/>
        </w:trPr>
        <w:tc>
          <w:tcPr>
            <w:tcW w:w="3209" w:type="dxa"/>
          </w:tcPr>
          <w:p w14:paraId="0DE58492" w14:textId="77777777" w:rsidR="001101B0" w:rsidRPr="00B261BB" w:rsidRDefault="001101B0" w:rsidP="001101B0">
            <w:pPr>
              <w:tabs>
                <w:tab w:val="left" w:pos="0"/>
                <w:tab w:val="left" w:pos="567"/>
                <w:tab w:val="left" w:pos="709"/>
              </w:tabs>
              <w:spacing w:after="0" w:line="300" w:lineRule="exact"/>
              <w:ind w:left="121" w:hanging="121"/>
              <w:jc w:val="both"/>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The </w:t>
            </w:r>
            <w:proofErr w:type="spellStart"/>
            <w:r w:rsidRPr="00B261BB">
              <w:rPr>
                <w:rFonts w:ascii="Browallia New" w:eastAsia="Times New Roman" w:hAnsi="Browallia New" w:cs="Browallia New"/>
                <w:sz w:val="24"/>
                <w:szCs w:val="24"/>
              </w:rPr>
              <w:t>Dharmniti</w:t>
            </w:r>
            <w:proofErr w:type="spellEnd"/>
            <w:r w:rsidRPr="00B261BB">
              <w:rPr>
                <w:rFonts w:ascii="Browallia New" w:eastAsia="Times New Roman" w:hAnsi="Browallia New" w:cs="Browallia New"/>
                <w:sz w:val="24"/>
                <w:szCs w:val="24"/>
              </w:rPr>
              <w:t xml:space="preserve"> Public Company Limited</w:t>
            </w:r>
          </w:p>
        </w:tc>
        <w:tc>
          <w:tcPr>
            <w:tcW w:w="1276" w:type="dxa"/>
          </w:tcPr>
          <w:p w14:paraId="391B818D" w14:textId="77777777" w:rsidR="001101B0" w:rsidRPr="00B261BB" w:rsidRDefault="001101B0" w:rsidP="001101B0">
            <w:pPr>
              <w:tabs>
                <w:tab w:val="left" w:pos="567"/>
                <w:tab w:val="left" w:pos="709"/>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50</w:t>
            </w:r>
          </w:p>
        </w:tc>
        <w:tc>
          <w:tcPr>
            <w:tcW w:w="1134" w:type="dxa"/>
          </w:tcPr>
          <w:p w14:paraId="6F45C4A7" w14:textId="77777777" w:rsidR="001101B0" w:rsidRPr="00B261BB" w:rsidRDefault="001101B0" w:rsidP="001101B0">
            <w:pPr>
              <w:tabs>
                <w:tab w:val="left" w:pos="567"/>
                <w:tab w:val="left" w:pos="709"/>
              </w:tabs>
              <w:spacing w:after="0" w:line="300" w:lineRule="exact"/>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0.09</w:t>
            </w:r>
          </w:p>
        </w:tc>
        <w:tc>
          <w:tcPr>
            <w:tcW w:w="1134" w:type="dxa"/>
          </w:tcPr>
          <w:p w14:paraId="629630FA" w14:textId="388F7D84" w:rsidR="001101B0" w:rsidRPr="00B261BB" w:rsidRDefault="001101B0" w:rsidP="001101B0">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51,000.00</w:t>
            </w:r>
          </w:p>
        </w:tc>
        <w:tc>
          <w:tcPr>
            <w:tcW w:w="1134" w:type="dxa"/>
          </w:tcPr>
          <w:p w14:paraId="36E1DFD5" w14:textId="66E1164E" w:rsidR="001101B0" w:rsidRPr="00B261BB" w:rsidRDefault="001101B0" w:rsidP="001101B0">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51,000.00</w:t>
            </w:r>
          </w:p>
        </w:tc>
        <w:tc>
          <w:tcPr>
            <w:tcW w:w="1255" w:type="dxa"/>
          </w:tcPr>
          <w:p w14:paraId="1254AF45" w14:textId="6421AEB0" w:rsidR="001101B0" w:rsidRPr="00B261BB" w:rsidRDefault="001101B0" w:rsidP="001101B0">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10</w:t>
            </w:r>
            <w:r>
              <w:rPr>
                <w:rFonts w:ascii="Browallia New" w:eastAsia="Times New Roman" w:hAnsi="Browallia New" w:cs="Browallia New"/>
                <w:sz w:val="24"/>
                <w:szCs w:val="24"/>
              </w:rPr>
              <w:t>,125.00</w:t>
            </w:r>
          </w:p>
        </w:tc>
        <w:tc>
          <w:tcPr>
            <w:tcW w:w="1155" w:type="dxa"/>
          </w:tcPr>
          <w:p w14:paraId="55D4A915" w14:textId="19A54D02" w:rsidR="001101B0" w:rsidRPr="00B261BB" w:rsidRDefault="001101B0" w:rsidP="001101B0">
            <w:pPr>
              <w:pBdr>
                <w:bottom w:val="sing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10,125.00</w:t>
            </w:r>
          </w:p>
        </w:tc>
      </w:tr>
      <w:tr w:rsidR="001101B0" w:rsidRPr="00B261BB" w14:paraId="4D8F8200" w14:textId="77777777" w:rsidTr="00505FD7">
        <w:trPr>
          <w:trHeight w:val="80"/>
        </w:trPr>
        <w:tc>
          <w:tcPr>
            <w:tcW w:w="3209" w:type="dxa"/>
          </w:tcPr>
          <w:p w14:paraId="4A24912C" w14:textId="77777777" w:rsidR="001101B0" w:rsidRPr="00B261BB" w:rsidRDefault="001101B0" w:rsidP="001101B0">
            <w:pPr>
              <w:tabs>
                <w:tab w:val="left" w:pos="567"/>
                <w:tab w:val="left" w:pos="709"/>
              </w:tabs>
              <w:spacing w:after="0" w:line="300" w:lineRule="exact"/>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Other non-current financial assets</w:t>
            </w:r>
          </w:p>
        </w:tc>
        <w:tc>
          <w:tcPr>
            <w:tcW w:w="1276" w:type="dxa"/>
          </w:tcPr>
          <w:p w14:paraId="77E2268A" w14:textId="77777777" w:rsidR="001101B0" w:rsidRPr="00B261BB" w:rsidRDefault="001101B0" w:rsidP="001101B0">
            <w:pPr>
              <w:tabs>
                <w:tab w:val="left" w:pos="567"/>
                <w:tab w:val="left" w:pos="709"/>
              </w:tabs>
              <w:spacing w:after="0" w:line="300" w:lineRule="exact"/>
              <w:jc w:val="center"/>
              <w:rPr>
                <w:rFonts w:ascii="Browallia New" w:eastAsia="Times New Roman" w:hAnsi="Browallia New" w:cs="Browallia New"/>
                <w:sz w:val="24"/>
                <w:szCs w:val="24"/>
                <w:cs/>
              </w:rPr>
            </w:pPr>
          </w:p>
        </w:tc>
        <w:tc>
          <w:tcPr>
            <w:tcW w:w="1134" w:type="dxa"/>
          </w:tcPr>
          <w:p w14:paraId="39ED6901" w14:textId="77777777" w:rsidR="001101B0" w:rsidRPr="00B261BB" w:rsidRDefault="001101B0" w:rsidP="001101B0">
            <w:pPr>
              <w:tabs>
                <w:tab w:val="left" w:pos="567"/>
                <w:tab w:val="left" w:pos="709"/>
              </w:tabs>
              <w:spacing w:after="0" w:line="300" w:lineRule="exact"/>
              <w:jc w:val="center"/>
              <w:rPr>
                <w:rFonts w:ascii="Browallia New" w:eastAsia="Times New Roman" w:hAnsi="Browallia New" w:cs="Browallia New"/>
                <w:sz w:val="24"/>
                <w:szCs w:val="24"/>
                <w:cs/>
              </w:rPr>
            </w:pPr>
          </w:p>
        </w:tc>
        <w:tc>
          <w:tcPr>
            <w:tcW w:w="1134" w:type="dxa"/>
          </w:tcPr>
          <w:p w14:paraId="63E2225A" w14:textId="758814C6" w:rsidR="001101B0" w:rsidRPr="00B261BB" w:rsidRDefault="001101B0" w:rsidP="001101B0">
            <w:pPr>
              <w:pBdr>
                <w:bottom w:val="doub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9,6</w:t>
            </w:r>
            <w:r>
              <w:rPr>
                <w:rFonts w:ascii="Browallia New" w:eastAsia="Times New Roman" w:hAnsi="Browallia New" w:cs="Browallia New"/>
                <w:sz w:val="24"/>
                <w:szCs w:val="24"/>
              </w:rPr>
              <w:t>78</w:t>
            </w:r>
            <w:r w:rsidRPr="00E93BD2">
              <w:rPr>
                <w:rFonts w:ascii="Browallia New" w:eastAsia="Times New Roman" w:hAnsi="Browallia New" w:cs="Browallia New"/>
                <w:sz w:val="24"/>
                <w:szCs w:val="24"/>
                <w:cs/>
              </w:rPr>
              <w:t>,04</w:t>
            </w:r>
            <w:r>
              <w:rPr>
                <w:rFonts w:ascii="Browallia New" w:eastAsia="Times New Roman" w:hAnsi="Browallia New" w:cs="Browallia New"/>
                <w:sz w:val="24"/>
                <w:szCs w:val="24"/>
              </w:rPr>
              <w:t>8</w:t>
            </w:r>
            <w:r w:rsidRPr="00E93BD2">
              <w:rPr>
                <w:rFonts w:ascii="Browallia New" w:eastAsia="Times New Roman" w:hAnsi="Browallia New" w:cs="Browallia New"/>
                <w:sz w:val="24"/>
                <w:szCs w:val="24"/>
                <w:cs/>
              </w:rPr>
              <w:t>.00</w:t>
            </w:r>
          </w:p>
        </w:tc>
        <w:tc>
          <w:tcPr>
            <w:tcW w:w="1134" w:type="dxa"/>
          </w:tcPr>
          <w:p w14:paraId="754CD279" w14:textId="7796D29D" w:rsidR="001101B0" w:rsidRPr="00B261BB" w:rsidRDefault="001101B0" w:rsidP="001101B0">
            <w:pPr>
              <w:pBdr>
                <w:bottom w:val="doub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9,660,064.00</w:t>
            </w:r>
          </w:p>
        </w:tc>
        <w:tc>
          <w:tcPr>
            <w:tcW w:w="1255" w:type="dxa"/>
          </w:tcPr>
          <w:p w14:paraId="1F336EDC" w14:textId="701AC3F9" w:rsidR="001101B0" w:rsidRPr="00B261BB" w:rsidRDefault="001101B0" w:rsidP="001101B0">
            <w:pPr>
              <w:pBdr>
                <w:bottom w:val="double" w:sz="4" w:space="1" w:color="auto"/>
              </w:pBdr>
              <w:tabs>
                <w:tab w:val="left" w:pos="567"/>
                <w:tab w:val="left" w:pos="709"/>
              </w:tabs>
              <w:spacing w:after="0" w:line="300" w:lineRule="exact"/>
              <w:jc w:val="right"/>
              <w:rPr>
                <w:rFonts w:ascii="Browallia New" w:eastAsia="Times New Roman" w:hAnsi="Browallia New" w:cs="Browallia New"/>
                <w:sz w:val="24"/>
                <w:szCs w:val="24"/>
                <w:cs/>
              </w:rPr>
            </w:pPr>
            <w:r>
              <w:rPr>
                <w:rFonts w:ascii="Browallia New" w:eastAsia="Times New Roman" w:hAnsi="Browallia New" w:cs="Browallia New"/>
                <w:sz w:val="24"/>
                <w:szCs w:val="24"/>
              </w:rPr>
              <w:t>24,849.40</w:t>
            </w:r>
          </w:p>
        </w:tc>
        <w:tc>
          <w:tcPr>
            <w:tcW w:w="1155" w:type="dxa"/>
          </w:tcPr>
          <w:p w14:paraId="1330ADFD" w14:textId="37EB5448" w:rsidR="001101B0" w:rsidRPr="00B261BB" w:rsidRDefault="001101B0" w:rsidP="001101B0">
            <w:pPr>
              <w:pBdr>
                <w:bottom w:val="double" w:sz="4" w:space="1" w:color="auto"/>
              </w:pBdr>
              <w:tabs>
                <w:tab w:val="left" w:pos="567"/>
                <w:tab w:val="left" w:pos="709"/>
              </w:tabs>
              <w:spacing w:after="0" w:line="300" w:lineRule="exact"/>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23</w:t>
            </w:r>
            <w:r w:rsidRPr="00E93BD2">
              <w:rPr>
                <w:rFonts w:ascii="Browallia New" w:eastAsia="Times New Roman" w:hAnsi="Browallia New" w:cs="Browallia New"/>
                <w:sz w:val="24"/>
                <w:szCs w:val="24"/>
              </w:rPr>
              <w:t>,</w:t>
            </w:r>
            <w:r w:rsidRPr="00E93BD2">
              <w:rPr>
                <w:rFonts w:ascii="Browallia New" w:eastAsia="Times New Roman" w:hAnsi="Browallia New" w:cs="Browallia New"/>
                <w:sz w:val="24"/>
                <w:szCs w:val="24"/>
                <w:cs/>
              </w:rPr>
              <w:t>613.00</w:t>
            </w:r>
          </w:p>
        </w:tc>
      </w:tr>
    </w:tbl>
    <w:p w14:paraId="157B1198" w14:textId="7DA81310" w:rsidR="00600F2D" w:rsidRDefault="00600F2D" w:rsidP="00177AAE">
      <w:pPr>
        <w:spacing w:before="240" w:after="0" w:line="240" w:lineRule="auto"/>
        <w:ind w:left="850" w:hanging="130"/>
        <w:rPr>
          <w:rFonts w:ascii="Browallia New" w:hAnsi="Browallia New" w:cs="Browallia New"/>
          <w:color w:val="000000"/>
          <w:sz w:val="28"/>
        </w:rPr>
      </w:pPr>
      <w:r w:rsidRPr="00B85480">
        <w:rPr>
          <w:rFonts w:ascii="Browallia New" w:hAnsi="Browallia New" w:cs="Browallia New" w:hint="cs"/>
          <w:color w:val="000000"/>
          <w:sz w:val="28"/>
          <w:cs/>
        </w:rPr>
        <w:t>*</w:t>
      </w:r>
      <w:r w:rsidRPr="00B85480">
        <w:rPr>
          <w:rFonts w:ascii="Browallia New" w:hAnsi="Browallia New" w:cs="Browallia New"/>
          <w:color w:val="000000"/>
          <w:sz w:val="28"/>
        </w:rPr>
        <w:t xml:space="preserve"> </w:t>
      </w:r>
      <w:r>
        <w:rPr>
          <w:rFonts w:ascii="Browallia New" w:eastAsia="Times New Roman" w:hAnsi="Browallia New" w:cs="Browallia New"/>
          <w:sz w:val="28"/>
        </w:rPr>
        <w:t>T</w:t>
      </w:r>
      <w:r w:rsidRPr="00B85480">
        <w:rPr>
          <w:rFonts w:ascii="Browallia New" w:hAnsi="Browallia New" w:cs="Browallia New"/>
          <w:color w:val="000000"/>
          <w:sz w:val="28"/>
        </w:rPr>
        <w:t xml:space="preserve">he above fixed deposits at bank received interest at the rate of </w:t>
      </w:r>
      <w:r w:rsidRPr="00D0492F">
        <w:rPr>
          <w:rFonts w:ascii="Browallia New" w:hAnsi="Browallia New" w:cs="Browallia New"/>
          <w:color w:val="000000"/>
          <w:sz w:val="28"/>
        </w:rPr>
        <w:t>1.</w:t>
      </w:r>
      <w:r>
        <w:rPr>
          <w:rFonts w:ascii="Browallia New" w:hAnsi="Browallia New" w:cs="Browallia New" w:hint="cs"/>
          <w:color w:val="000000"/>
          <w:sz w:val="28"/>
          <w:cs/>
        </w:rPr>
        <w:t>9</w:t>
      </w:r>
      <w:r w:rsidRPr="00D0492F">
        <w:rPr>
          <w:rFonts w:ascii="Browallia New" w:hAnsi="Browallia New" w:cs="Browallia New"/>
          <w:color w:val="000000"/>
          <w:sz w:val="28"/>
        </w:rPr>
        <w:t>0% per annum</w:t>
      </w:r>
      <w:r>
        <w:rPr>
          <w:rFonts w:ascii="Browallia New" w:hAnsi="Browallia New" w:cs="Browallia New"/>
          <w:color w:val="000000"/>
          <w:sz w:val="28"/>
        </w:rPr>
        <w:t>.</w:t>
      </w:r>
    </w:p>
    <w:p w14:paraId="7616F2EA" w14:textId="77777777" w:rsidR="00177AAE" w:rsidRDefault="00177AAE" w:rsidP="00177AAE">
      <w:pPr>
        <w:spacing w:after="0" w:line="240" w:lineRule="auto"/>
        <w:ind w:left="850" w:hanging="130"/>
        <w:rPr>
          <w:rFonts w:ascii="Browallia New" w:hAnsi="Browallia New" w:cs="Browallia New"/>
          <w:color w:val="000000"/>
          <w:sz w:val="28"/>
        </w:rPr>
      </w:pPr>
    </w:p>
    <w:tbl>
      <w:tblPr>
        <w:tblW w:w="10297" w:type="dxa"/>
        <w:tblInd w:w="-90" w:type="dxa"/>
        <w:tblLayout w:type="fixed"/>
        <w:tblLook w:val="04A0" w:firstRow="1" w:lastRow="0" w:firstColumn="1" w:lastColumn="0" w:noHBand="0" w:noVBand="1"/>
      </w:tblPr>
      <w:tblGrid>
        <w:gridCol w:w="3209"/>
        <w:gridCol w:w="1276"/>
        <w:gridCol w:w="1134"/>
        <w:gridCol w:w="1134"/>
        <w:gridCol w:w="1134"/>
        <w:gridCol w:w="1255"/>
        <w:gridCol w:w="1155"/>
      </w:tblGrid>
      <w:tr w:rsidR="00600F2D" w:rsidRPr="00B261BB" w14:paraId="7651C527" w14:textId="77777777" w:rsidTr="00505FD7">
        <w:trPr>
          <w:trHeight w:val="66"/>
        </w:trPr>
        <w:tc>
          <w:tcPr>
            <w:tcW w:w="3209" w:type="dxa"/>
            <w:vAlign w:val="bottom"/>
          </w:tcPr>
          <w:p w14:paraId="2D5EB4A9" w14:textId="77777777" w:rsidR="00600F2D" w:rsidRPr="00B261BB" w:rsidRDefault="00600F2D"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2407" w:type="dxa"/>
            <w:gridSpan w:val="2"/>
            <w:vAlign w:val="bottom"/>
            <w:hideMark/>
          </w:tcPr>
          <w:p w14:paraId="254572F7" w14:textId="77777777" w:rsidR="00600F2D" w:rsidRPr="00B261BB" w:rsidRDefault="00600F2D" w:rsidP="006549BA">
            <w:pPr>
              <w:spacing w:after="0" w:line="240" w:lineRule="auto"/>
              <w:rPr>
                <w:rFonts w:ascii="Browallia New" w:eastAsia="Times New Roman" w:hAnsi="Browallia New" w:cs="Browallia New"/>
                <w:sz w:val="24"/>
                <w:szCs w:val="24"/>
              </w:rPr>
            </w:pPr>
          </w:p>
        </w:tc>
        <w:tc>
          <w:tcPr>
            <w:tcW w:w="4678" w:type="dxa"/>
            <w:gridSpan w:val="4"/>
            <w:vAlign w:val="bottom"/>
            <w:hideMark/>
          </w:tcPr>
          <w:p w14:paraId="745830B7"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Unit : Baht</w:t>
            </w:r>
          </w:p>
        </w:tc>
      </w:tr>
      <w:tr w:rsidR="00600F2D" w:rsidRPr="00B261BB" w14:paraId="4E9E72CC" w14:textId="77777777" w:rsidTr="00505FD7">
        <w:trPr>
          <w:trHeight w:val="66"/>
        </w:trPr>
        <w:tc>
          <w:tcPr>
            <w:tcW w:w="3209" w:type="dxa"/>
            <w:vAlign w:val="bottom"/>
          </w:tcPr>
          <w:p w14:paraId="3A055FEE" w14:textId="77777777" w:rsidR="00600F2D" w:rsidRPr="00B261BB" w:rsidRDefault="00600F2D"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2407" w:type="dxa"/>
            <w:gridSpan w:val="2"/>
            <w:vAlign w:val="bottom"/>
          </w:tcPr>
          <w:p w14:paraId="7B3E038D" w14:textId="77777777" w:rsidR="00600F2D" w:rsidRPr="00B261BB" w:rsidRDefault="00600F2D" w:rsidP="006549BA">
            <w:pPr>
              <w:spacing w:after="0" w:line="240" w:lineRule="auto"/>
              <w:rPr>
                <w:rFonts w:ascii="Browallia New" w:eastAsia="Times New Roman" w:hAnsi="Browallia New" w:cs="Browallia New"/>
                <w:sz w:val="24"/>
                <w:szCs w:val="24"/>
              </w:rPr>
            </w:pPr>
          </w:p>
        </w:tc>
        <w:tc>
          <w:tcPr>
            <w:tcW w:w="4678" w:type="dxa"/>
            <w:gridSpan w:val="4"/>
            <w:vAlign w:val="bottom"/>
          </w:tcPr>
          <w:p w14:paraId="151B2D1D"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Separate</w:t>
            </w:r>
          </w:p>
        </w:tc>
      </w:tr>
      <w:tr w:rsidR="00600F2D" w:rsidRPr="00B261BB" w14:paraId="1611D082" w14:textId="77777777" w:rsidTr="00505FD7">
        <w:trPr>
          <w:trHeight w:val="325"/>
        </w:trPr>
        <w:tc>
          <w:tcPr>
            <w:tcW w:w="3209" w:type="dxa"/>
            <w:vMerge w:val="restart"/>
          </w:tcPr>
          <w:p w14:paraId="2FA6DDF8" w14:textId="77777777" w:rsidR="00600F2D" w:rsidRPr="00B261BB" w:rsidRDefault="00600F2D"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1276" w:type="dxa"/>
            <w:vMerge w:val="restart"/>
            <w:vAlign w:val="bottom"/>
            <w:hideMark/>
          </w:tcPr>
          <w:p w14:paraId="2F9E2F1D" w14:textId="4FC1176F" w:rsidR="00600F2D" w:rsidRPr="00B261BB" w:rsidRDefault="00505FD7" w:rsidP="00505FD7">
            <w:pPr>
              <w:pBdr>
                <w:bottom w:val="single" w:sz="4" w:space="1" w:color="auto"/>
              </w:pBdr>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 xml:space="preserve">Paid-up capital (Million </w:t>
            </w:r>
            <w:r>
              <w:rPr>
                <w:rFonts w:ascii="Browallia New" w:eastAsia="Times New Roman" w:hAnsi="Browallia New" w:cs="Browallia New"/>
                <w:sz w:val="24"/>
                <w:szCs w:val="24"/>
              </w:rPr>
              <w:t>B</w:t>
            </w:r>
            <w:r w:rsidRPr="00B261BB">
              <w:rPr>
                <w:rFonts w:ascii="Browallia New" w:eastAsia="Times New Roman" w:hAnsi="Browallia New" w:cs="Browallia New"/>
                <w:sz w:val="24"/>
                <w:szCs w:val="24"/>
              </w:rPr>
              <w:t>aht</w:t>
            </w:r>
            <w:r w:rsidRPr="00B261BB">
              <w:rPr>
                <w:rFonts w:ascii="Browallia New" w:eastAsia="Times New Roman" w:hAnsi="Browallia New" w:cs="Browallia New"/>
                <w:sz w:val="24"/>
                <w:szCs w:val="24"/>
                <w:cs/>
              </w:rPr>
              <w:t>)</w:t>
            </w:r>
          </w:p>
        </w:tc>
        <w:tc>
          <w:tcPr>
            <w:tcW w:w="1134" w:type="dxa"/>
            <w:vMerge w:val="restart"/>
            <w:vAlign w:val="bottom"/>
            <w:hideMark/>
          </w:tcPr>
          <w:p w14:paraId="628231F7"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Investment proportion (%</w:t>
            </w:r>
            <w:r w:rsidRPr="00B261BB">
              <w:rPr>
                <w:rFonts w:ascii="Browallia New" w:eastAsia="Times New Roman" w:hAnsi="Browallia New" w:cs="Browallia New"/>
                <w:sz w:val="24"/>
                <w:szCs w:val="24"/>
                <w:cs/>
              </w:rPr>
              <w:t>)</w:t>
            </w:r>
          </w:p>
        </w:tc>
        <w:tc>
          <w:tcPr>
            <w:tcW w:w="1134" w:type="dxa"/>
            <w:vMerge w:val="restart"/>
            <w:vAlign w:val="bottom"/>
            <w:hideMark/>
          </w:tcPr>
          <w:p w14:paraId="37C3C70B" w14:textId="77777777"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14:paraId="6CB7C391" w14:textId="196BBBC8"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6E142F">
              <w:rPr>
                <w:rFonts w:ascii="Browallia New" w:eastAsia="Times New Roman" w:hAnsi="Browallia New" w:cs="Browallia New" w:hint="cs"/>
                <w:sz w:val="24"/>
                <w:szCs w:val="24"/>
                <w:cs/>
              </w:rPr>
              <w:t>5</w:t>
            </w:r>
          </w:p>
        </w:tc>
        <w:tc>
          <w:tcPr>
            <w:tcW w:w="1134" w:type="dxa"/>
            <w:vMerge w:val="restart"/>
            <w:vAlign w:val="bottom"/>
          </w:tcPr>
          <w:p w14:paraId="60D671F5" w14:textId="56AD4BC2"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6E142F">
              <w:rPr>
                <w:rFonts w:ascii="Browallia New" w:eastAsia="Times New Roman" w:hAnsi="Browallia New" w:cs="Browallia New" w:hint="cs"/>
                <w:sz w:val="24"/>
                <w:szCs w:val="24"/>
                <w:cs/>
              </w:rPr>
              <w:t>4</w:t>
            </w:r>
          </w:p>
        </w:tc>
        <w:tc>
          <w:tcPr>
            <w:tcW w:w="2410" w:type="dxa"/>
            <w:gridSpan w:val="2"/>
            <w:vAlign w:val="bottom"/>
            <w:hideMark/>
          </w:tcPr>
          <w:p w14:paraId="1DDEAD95" w14:textId="77777777"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r w:rsidRPr="00B261BB">
              <w:rPr>
                <w:rFonts w:ascii="Browallia New" w:eastAsia="Times New Roman" w:hAnsi="Browallia New" w:cs="Browallia New"/>
                <w:spacing w:val="-4"/>
                <w:sz w:val="24"/>
                <w:szCs w:val="24"/>
              </w:rPr>
              <w:t>Dividend received during</w:t>
            </w:r>
          </w:p>
          <w:p w14:paraId="02B5DDFC"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pacing w:val="-4"/>
                <w:sz w:val="24"/>
                <w:szCs w:val="24"/>
              </w:rPr>
              <w:t xml:space="preserve"> the year ended December 31,</w:t>
            </w:r>
          </w:p>
        </w:tc>
      </w:tr>
      <w:tr w:rsidR="00600F2D" w:rsidRPr="00B261BB" w14:paraId="55A85A82" w14:textId="77777777" w:rsidTr="00505FD7">
        <w:trPr>
          <w:trHeight w:val="174"/>
        </w:trPr>
        <w:tc>
          <w:tcPr>
            <w:tcW w:w="3209" w:type="dxa"/>
            <w:vMerge/>
            <w:vAlign w:val="bottom"/>
            <w:hideMark/>
          </w:tcPr>
          <w:p w14:paraId="4478DB67" w14:textId="77777777" w:rsidR="00600F2D" w:rsidRPr="00B261BB" w:rsidRDefault="00600F2D" w:rsidP="006549BA">
            <w:pPr>
              <w:pBdr>
                <w:bottom w:val="single" w:sz="4" w:space="1" w:color="auto"/>
              </w:pBdr>
              <w:tabs>
                <w:tab w:val="left" w:pos="567"/>
                <w:tab w:val="left" w:pos="709"/>
              </w:tabs>
              <w:spacing w:after="0" w:line="240" w:lineRule="auto"/>
              <w:jc w:val="center"/>
              <w:rPr>
                <w:rFonts w:ascii="Browallia New" w:eastAsia="Times New Roman" w:hAnsi="Browallia New" w:cs="Browallia New"/>
                <w:sz w:val="24"/>
                <w:szCs w:val="24"/>
              </w:rPr>
            </w:pPr>
          </w:p>
        </w:tc>
        <w:tc>
          <w:tcPr>
            <w:tcW w:w="1276" w:type="dxa"/>
            <w:vMerge/>
            <w:vAlign w:val="bottom"/>
            <w:hideMark/>
          </w:tcPr>
          <w:p w14:paraId="6B85D688" w14:textId="77777777" w:rsidR="00600F2D" w:rsidRPr="00B261BB" w:rsidRDefault="00600F2D" w:rsidP="006549BA">
            <w:pPr>
              <w:spacing w:after="0" w:line="240" w:lineRule="auto"/>
              <w:jc w:val="center"/>
              <w:rPr>
                <w:rFonts w:ascii="Browallia New" w:eastAsia="Times New Roman" w:hAnsi="Browallia New" w:cs="Browallia New"/>
                <w:sz w:val="24"/>
                <w:szCs w:val="24"/>
              </w:rPr>
            </w:pPr>
          </w:p>
        </w:tc>
        <w:tc>
          <w:tcPr>
            <w:tcW w:w="1134" w:type="dxa"/>
            <w:vMerge/>
            <w:vAlign w:val="bottom"/>
            <w:hideMark/>
          </w:tcPr>
          <w:p w14:paraId="088410A0" w14:textId="77777777" w:rsidR="00600F2D" w:rsidRPr="00B261BB" w:rsidRDefault="00600F2D" w:rsidP="006549BA">
            <w:pPr>
              <w:spacing w:after="0" w:line="240" w:lineRule="auto"/>
              <w:jc w:val="center"/>
              <w:rPr>
                <w:rFonts w:ascii="Browallia New" w:eastAsia="Times New Roman" w:hAnsi="Browallia New" w:cs="Browallia New"/>
                <w:sz w:val="24"/>
                <w:szCs w:val="24"/>
              </w:rPr>
            </w:pPr>
          </w:p>
        </w:tc>
        <w:tc>
          <w:tcPr>
            <w:tcW w:w="1134" w:type="dxa"/>
            <w:vMerge/>
            <w:vAlign w:val="bottom"/>
            <w:hideMark/>
          </w:tcPr>
          <w:p w14:paraId="4D7E8F49" w14:textId="77777777"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34" w:type="dxa"/>
            <w:vMerge/>
            <w:vAlign w:val="bottom"/>
            <w:hideMark/>
          </w:tcPr>
          <w:p w14:paraId="0B4BB01A" w14:textId="77777777"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p>
        </w:tc>
        <w:tc>
          <w:tcPr>
            <w:tcW w:w="1255" w:type="dxa"/>
            <w:vAlign w:val="bottom"/>
            <w:hideMark/>
          </w:tcPr>
          <w:p w14:paraId="71AF7AFB" w14:textId="28097A3C"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6E142F">
              <w:rPr>
                <w:rFonts w:ascii="Browallia New" w:eastAsia="Times New Roman" w:hAnsi="Browallia New" w:cs="Browallia New" w:hint="cs"/>
                <w:sz w:val="24"/>
                <w:szCs w:val="24"/>
                <w:cs/>
              </w:rPr>
              <w:t>5</w:t>
            </w:r>
          </w:p>
        </w:tc>
        <w:tc>
          <w:tcPr>
            <w:tcW w:w="1155" w:type="dxa"/>
            <w:vAlign w:val="bottom"/>
            <w:hideMark/>
          </w:tcPr>
          <w:p w14:paraId="740DEF75" w14:textId="21A704BD" w:rsidR="00600F2D" w:rsidRPr="00B261BB" w:rsidRDefault="00600F2D" w:rsidP="006549BA">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261BB">
              <w:rPr>
                <w:rFonts w:ascii="Browallia New" w:eastAsia="Times New Roman" w:hAnsi="Browallia New" w:cs="Browallia New"/>
                <w:sz w:val="24"/>
                <w:szCs w:val="24"/>
              </w:rPr>
              <w:t>202</w:t>
            </w:r>
            <w:r w:rsidR="006E142F">
              <w:rPr>
                <w:rFonts w:ascii="Browallia New" w:eastAsia="Times New Roman" w:hAnsi="Browallia New" w:cs="Browallia New" w:hint="cs"/>
                <w:sz w:val="24"/>
                <w:szCs w:val="24"/>
                <w:cs/>
              </w:rPr>
              <w:t>4</w:t>
            </w:r>
          </w:p>
        </w:tc>
      </w:tr>
      <w:tr w:rsidR="00600F2D" w:rsidRPr="00B261BB" w14:paraId="79F2CFD6" w14:textId="77777777" w:rsidTr="00505FD7">
        <w:trPr>
          <w:trHeight w:val="80"/>
        </w:trPr>
        <w:tc>
          <w:tcPr>
            <w:tcW w:w="4485" w:type="dxa"/>
            <w:gridSpan w:val="2"/>
          </w:tcPr>
          <w:p w14:paraId="36A50292" w14:textId="77777777" w:rsidR="00600F2D" w:rsidRPr="00B261BB" w:rsidRDefault="00600F2D" w:rsidP="006549BA">
            <w:pPr>
              <w:tabs>
                <w:tab w:val="left" w:pos="567"/>
                <w:tab w:val="left" w:pos="709"/>
              </w:tabs>
              <w:spacing w:before="40"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u w:val="single"/>
              </w:rPr>
              <w:t xml:space="preserve">Investments instruments measured at fair value                 </w:t>
            </w:r>
          </w:p>
        </w:tc>
        <w:tc>
          <w:tcPr>
            <w:tcW w:w="1134" w:type="dxa"/>
          </w:tcPr>
          <w:p w14:paraId="7360709B" w14:textId="77777777" w:rsidR="00600F2D" w:rsidRPr="00B261BB" w:rsidRDefault="00600F2D" w:rsidP="006549BA">
            <w:pPr>
              <w:tabs>
                <w:tab w:val="left" w:pos="567"/>
                <w:tab w:val="left" w:pos="709"/>
              </w:tabs>
              <w:spacing w:before="40" w:after="0" w:line="240" w:lineRule="auto"/>
              <w:jc w:val="center"/>
              <w:rPr>
                <w:rFonts w:ascii="Browallia New" w:eastAsia="Times New Roman" w:hAnsi="Browallia New" w:cs="Browallia New"/>
                <w:sz w:val="24"/>
                <w:szCs w:val="24"/>
              </w:rPr>
            </w:pPr>
          </w:p>
        </w:tc>
        <w:tc>
          <w:tcPr>
            <w:tcW w:w="1134" w:type="dxa"/>
            <w:vAlign w:val="bottom"/>
          </w:tcPr>
          <w:p w14:paraId="55CCD4C8" w14:textId="77777777" w:rsidR="00600F2D" w:rsidRPr="00B261BB" w:rsidRDefault="00600F2D" w:rsidP="006549BA">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134" w:type="dxa"/>
            <w:vAlign w:val="bottom"/>
          </w:tcPr>
          <w:p w14:paraId="2E0BDAD8" w14:textId="77777777" w:rsidR="00600F2D" w:rsidRPr="00B261BB" w:rsidRDefault="00600F2D" w:rsidP="006549BA">
            <w:pPr>
              <w:tabs>
                <w:tab w:val="left" w:pos="567"/>
                <w:tab w:val="left" w:pos="709"/>
              </w:tabs>
              <w:spacing w:before="40" w:after="0" w:line="240" w:lineRule="auto"/>
              <w:jc w:val="right"/>
              <w:rPr>
                <w:rFonts w:ascii="Browallia New" w:eastAsia="Times New Roman" w:hAnsi="Browallia New" w:cs="Browallia New"/>
                <w:sz w:val="24"/>
                <w:szCs w:val="24"/>
              </w:rPr>
            </w:pPr>
          </w:p>
        </w:tc>
        <w:tc>
          <w:tcPr>
            <w:tcW w:w="1255" w:type="dxa"/>
            <w:vAlign w:val="bottom"/>
          </w:tcPr>
          <w:p w14:paraId="17D7504F" w14:textId="77777777" w:rsidR="00600F2D" w:rsidRPr="00B261BB" w:rsidRDefault="00600F2D" w:rsidP="006549BA">
            <w:pPr>
              <w:tabs>
                <w:tab w:val="left" w:pos="567"/>
                <w:tab w:val="left" w:pos="709"/>
              </w:tabs>
              <w:spacing w:before="40" w:after="0" w:line="240" w:lineRule="auto"/>
              <w:jc w:val="right"/>
              <w:rPr>
                <w:rFonts w:ascii="Browallia New" w:eastAsia="Times New Roman" w:hAnsi="Browallia New" w:cs="Browallia New"/>
                <w:sz w:val="24"/>
                <w:szCs w:val="24"/>
                <w:cs/>
              </w:rPr>
            </w:pPr>
          </w:p>
        </w:tc>
        <w:tc>
          <w:tcPr>
            <w:tcW w:w="1155" w:type="dxa"/>
            <w:vAlign w:val="bottom"/>
          </w:tcPr>
          <w:p w14:paraId="3A30B73F" w14:textId="77777777" w:rsidR="00600F2D" w:rsidRPr="00B261BB" w:rsidRDefault="00600F2D" w:rsidP="006549BA">
            <w:pPr>
              <w:tabs>
                <w:tab w:val="left" w:pos="567"/>
                <w:tab w:val="left" w:pos="709"/>
              </w:tabs>
              <w:spacing w:before="40" w:after="0" w:line="240" w:lineRule="auto"/>
              <w:jc w:val="right"/>
              <w:rPr>
                <w:rFonts w:ascii="Browallia New" w:eastAsia="Times New Roman" w:hAnsi="Browallia New" w:cs="Browallia New"/>
                <w:sz w:val="24"/>
                <w:szCs w:val="24"/>
              </w:rPr>
            </w:pPr>
          </w:p>
        </w:tc>
      </w:tr>
      <w:tr w:rsidR="00600F2D" w:rsidRPr="00B261BB" w14:paraId="512A168F" w14:textId="77777777" w:rsidTr="00505FD7">
        <w:trPr>
          <w:trHeight w:val="80"/>
        </w:trPr>
        <w:tc>
          <w:tcPr>
            <w:tcW w:w="4485" w:type="dxa"/>
            <w:gridSpan w:val="2"/>
          </w:tcPr>
          <w:p w14:paraId="731C50C8" w14:textId="77777777" w:rsidR="00600F2D" w:rsidRPr="00B261BB" w:rsidRDefault="00600F2D" w:rsidP="006549BA">
            <w:pPr>
              <w:tabs>
                <w:tab w:val="left" w:pos="567"/>
                <w:tab w:val="left" w:pos="709"/>
              </w:tabs>
              <w:spacing w:after="0" w:line="240" w:lineRule="auto"/>
              <w:ind w:right="432"/>
              <w:rPr>
                <w:rFonts w:ascii="Browallia New" w:eastAsia="Times New Roman" w:hAnsi="Browallia New" w:cs="Browallia New"/>
                <w:sz w:val="24"/>
                <w:szCs w:val="24"/>
                <w:u w:val="single"/>
              </w:rPr>
            </w:pP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u w:val="single"/>
              </w:rPr>
              <w:t>through other comprehensive income</w:t>
            </w:r>
          </w:p>
        </w:tc>
        <w:tc>
          <w:tcPr>
            <w:tcW w:w="1134" w:type="dxa"/>
          </w:tcPr>
          <w:p w14:paraId="2053F53B" w14:textId="77777777" w:rsidR="00600F2D" w:rsidRPr="00B261BB" w:rsidRDefault="00600F2D" w:rsidP="006549BA">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vAlign w:val="bottom"/>
          </w:tcPr>
          <w:p w14:paraId="4FF3938D" w14:textId="77777777" w:rsidR="00600F2D" w:rsidRPr="00B261BB" w:rsidRDefault="00600F2D" w:rsidP="006549BA">
            <w:pPr>
              <w:tabs>
                <w:tab w:val="left" w:pos="567"/>
                <w:tab w:val="left" w:pos="709"/>
              </w:tabs>
              <w:spacing w:after="0" w:line="240" w:lineRule="auto"/>
              <w:jc w:val="right"/>
              <w:rPr>
                <w:rFonts w:ascii="Browallia New" w:eastAsia="Times New Roman" w:hAnsi="Browallia New" w:cs="Browallia New"/>
                <w:sz w:val="24"/>
                <w:szCs w:val="24"/>
              </w:rPr>
            </w:pPr>
          </w:p>
        </w:tc>
        <w:tc>
          <w:tcPr>
            <w:tcW w:w="1134" w:type="dxa"/>
            <w:vAlign w:val="bottom"/>
          </w:tcPr>
          <w:p w14:paraId="4E706E20" w14:textId="77777777" w:rsidR="00600F2D" w:rsidRPr="00B261BB" w:rsidRDefault="00600F2D" w:rsidP="006549BA">
            <w:pPr>
              <w:tabs>
                <w:tab w:val="left" w:pos="567"/>
                <w:tab w:val="left" w:pos="709"/>
              </w:tabs>
              <w:spacing w:after="0" w:line="240" w:lineRule="auto"/>
              <w:jc w:val="right"/>
              <w:rPr>
                <w:rFonts w:ascii="Browallia New" w:eastAsia="Times New Roman" w:hAnsi="Browallia New" w:cs="Browallia New"/>
                <w:sz w:val="24"/>
                <w:szCs w:val="24"/>
              </w:rPr>
            </w:pPr>
          </w:p>
        </w:tc>
        <w:tc>
          <w:tcPr>
            <w:tcW w:w="1255" w:type="dxa"/>
            <w:vAlign w:val="bottom"/>
          </w:tcPr>
          <w:p w14:paraId="4A3D9CAA" w14:textId="77777777" w:rsidR="00600F2D" w:rsidRPr="00B261BB" w:rsidRDefault="00600F2D" w:rsidP="006549BA">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vAlign w:val="bottom"/>
          </w:tcPr>
          <w:p w14:paraId="38AFF3D5" w14:textId="77777777" w:rsidR="00600F2D" w:rsidRPr="00B261BB" w:rsidRDefault="00600F2D" w:rsidP="006549BA">
            <w:pPr>
              <w:tabs>
                <w:tab w:val="left" w:pos="567"/>
                <w:tab w:val="left" w:pos="709"/>
              </w:tabs>
              <w:spacing w:after="0" w:line="240" w:lineRule="auto"/>
              <w:jc w:val="right"/>
              <w:rPr>
                <w:rFonts w:ascii="Browallia New" w:eastAsia="Times New Roman" w:hAnsi="Browallia New" w:cs="Browallia New"/>
                <w:sz w:val="24"/>
                <w:szCs w:val="24"/>
              </w:rPr>
            </w:pPr>
          </w:p>
        </w:tc>
      </w:tr>
      <w:tr w:rsidR="001101B0" w:rsidRPr="00B261BB" w14:paraId="1D5A739E" w14:textId="77777777" w:rsidTr="00505FD7">
        <w:trPr>
          <w:trHeight w:val="80"/>
        </w:trPr>
        <w:tc>
          <w:tcPr>
            <w:tcW w:w="3209" w:type="dxa"/>
          </w:tcPr>
          <w:p w14:paraId="56B0402B" w14:textId="77777777" w:rsidR="001101B0" w:rsidRPr="00B261BB" w:rsidRDefault="001101B0" w:rsidP="001101B0">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TMB Bank Public Company Limited</w:t>
            </w:r>
          </w:p>
        </w:tc>
        <w:tc>
          <w:tcPr>
            <w:tcW w:w="1276" w:type="dxa"/>
          </w:tcPr>
          <w:p w14:paraId="429A91C1" w14:textId="2A4F5075"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w:t>
            </w:r>
          </w:p>
        </w:tc>
        <w:tc>
          <w:tcPr>
            <w:tcW w:w="1134" w:type="dxa"/>
          </w:tcPr>
          <w:p w14:paraId="3ED674AD" w14:textId="6A147908"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w:t>
            </w:r>
          </w:p>
        </w:tc>
        <w:tc>
          <w:tcPr>
            <w:tcW w:w="1134" w:type="dxa"/>
          </w:tcPr>
          <w:p w14:paraId="4446E957" w14:textId="2E741C59" w:rsidR="001101B0" w:rsidRPr="00B261BB" w:rsidRDefault="001101B0" w:rsidP="001101B0">
            <w:pPr>
              <w:tabs>
                <w:tab w:val="left" w:pos="567"/>
                <w:tab w:val="left" w:pos="709"/>
              </w:tabs>
              <w:spacing w:after="0" w:line="240" w:lineRule="auto"/>
              <w:jc w:val="right"/>
              <w:rPr>
                <w:rFonts w:ascii="Browallia New" w:eastAsia="Times New Roman" w:hAnsi="Browallia New" w:cs="Browallia New"/>
                <w:sz w:val="24"/>
                <w:szCs w:val="24"/>
              </w:rPr>
            </w:pPr>
            <w:r w:rsidRPr="00352913">
              <w:rPr>
                <w:rFonts w:ascii="Browallia New" w:eastAsia="Times New Roman" w:hAnsi="Browallia New" w:cs="Browallia New"/>
                <w:sz w:val="24"/>
                <w:szCs w:val="24"/>
                <w:cs/>
              </w:rPr>
              <w:t>1</w:t>
            </w:r>
            <w:r w:rsidRPr="00352913">
              <w:rPr>
                <w:rFonts w:ascii="Browallia New" w:eastAsia="Times New Roman" w:hAnsi="Browallia New" w:cs="Browallia New"/>
                <w:sz w:val="24"/>
                <w:szCs w:val="24"/>
              </w:rPr>
              <w:t>,</w:t>
            </w:r>
            <w:r w:rsidRPr="00352913">
              <w:rPr>
                <w:rFonts w:ascii="Browallia New" w:eastAsia="Times New Roman" w:hAnsi="Browallia New" w:cs="Browallia New"/>
                <w:sz w:val="24"/>
                <w:szCs w:val="24"/>
                <w:cs/>
              </w:rPr>
              <w:t>000</w:t>
            </w:r>
            <w:r w:rsidRPr="00352913">
              <w:rPr>
                <w:rFonts w:ascii="Browallia New" w:eastAsia="Times New Roman" w:hAnsi="Browallia New" w:cs="Browallia New"/>
                <w:sz w:val="24"/>
                <w:szCs w:val="24"/>
              </w:rPr>
              <w:t>,</w:t>
            </w:r>
            <w:r w:rsidRPr="00352913">
              <w:rPr>
                <w:rFonts w:ascii="Browallia New" w:eastAsia="Times New Roman" w:hAnsi="Browallia New" w:cs="Browallia New"/>
                <w:sz w:val="24"/>
                <w:szCs w:val="24"/>
                <w:cs/>
              </w:rPr>
              <w:t>000.00</w:t>
            </w:r>
          </w:p>
        </w:tc>
        <w:tc>
          <w:tcPr>
            <w:tcW w:w="1134" w:type="dxa"/>
          </w:tcPr>
          <w:p w14:paraId="6F7275EF" w14:textId="6859C606" w:rsidR="001101B0" w:rsidRPr="00B261BB" w:rsidRDefault="001101B0" w:rsidP="001101B0">
            <w:pPr>
              <w:tabs>
                <w:tab w:val="left" w:pos="567"/>
                <w:tab w:val="left" w:pos="709"/>
              </w:tabs>
              <w:spacing w:after="0" w:line="240" w:lineRule="auto"/>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1,000,000.00</w:t>
            </w:r>
          </w:p>
        </w:tc>
        <w:tc>
          <w:tcPr>
            <w:tcW w:w="1255" w:type="dxa"/>
          </w:tcPr>
          <w:p w14:paraId="15234F08" w14:textId="570EB450" w:rsidR="001101B0" w:rsidRPr="00B261BB" w:rsidRDefault="001101B0" w:rsidP="001101B0">
            <w:pPr>
              <w:tabs>
                <w:tab w:val="left" w:pos="567"/>
                <w:tab w:val="left" w:pos="709"/>
              </w:tabs>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14,724.40</w:t>
            </w:r>
          </w:p>
        </w:tc>
        <w:tc>
          <w:tcPr>
            <w:tcW w:w="1155" w:type="dxa"/>
          </w:tcPr>
          <w:p w14:paraId="069BAD77" w14:textId="24AA9E9E" w:rsidR="001101B0" w:rsidRPr="00B261BB" w:rsidRDefault="001101B0" w:rsidP="001101B0">
            <w:pPr>
              <w:tabs>
                <w:tab w:val="left" w:pos="567"/>
                <w:tab w:val="left" w:pos="709"/>
              </w:tabs>
              <w:spacing w:after="0" w:line="240" w:lineRule="auto"/>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13</w:t>
            </w:r>
            <w:r w:rsidRPr="00E93BD2">
              <w:rPr>
                <w:rFonts w:ascii="Browallia New" w:eastAsia="Times New Roman" w:hAnsi="Browallia New" w:cs="Browallia New"/>
                <w:sz w:val="24"/>
                <w:szCs w:val="24"/>
              </w:rPr>
              <w:t>,</w:t>
            </w:r>
            <w:r w:rsidRPr="00E93BD2">
              <w:rPr>
                <w:rFonts w:ascii="Browallia New" w:eastAsia="Times New Roman" w:hAnsi="Browallia New" w:cs="Browallia New"/>
                <w:sz w:val="24"/>
                <w:szCs w:val="24"/>
                <w:cs/>
              </w:rPr>
              <w:t>488.00</w:t>
            </w:r>
          </w:p>
        </w:tc>
      </w:tr>
      <w:tr w:rsidR="001101B0" w:rsidRPr="00B261BB" w14:paraId="58746943" w14:textId="77777777" w:rsidTr="00505FD7">
        <w:trPr>
          <w:trHeight w:val="80"/>
        </w:trPr>
        <w:tc>
          <w:tcPr>
            <w:tcW w:w="3209" w:type="dxa"/>
            <w:tcBorders>
              <w:top w:val="nil"/>
              <w:left w:val="nil"/>
              <w:bottom w:val="nil"/>
              <w:right w:val="nil"/>
            </w:tcBorders>
          </w:tcPr>
          <w:p w14:paraId="32122F85" w14:textId="77777777" w:rsidR="001101B0" w:rsidRPr="00B261BB" w:rsidRDefault="001101B0" w:rsidP="001101B0">
            <w:pPr>
              <w:tabs>
                <w:tab w:val="left" w:pos="567"/>
                <w:tab w:val="left" w:pos="709"/>
              </w:tabs>
              <w:spacing w:after="0" w:line="240" w:lineRule="auto"/>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   </w:t>
            </w: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u w:val="single"/>
              </w:rPr>
              <w:t>Less</w:t>
            </w:r>
            <w:r w:rsidRPr="00B261BB">
              <w:rPr>
                <w:rFonts w:ascii="Browallia New" w:eastAsia="Times New Roman" w:hAnsi="Browallia New" w:cs="Browallia New"/>
                <w:sz w:val="24"/>
                <w:szCs w:val="24"/>
              </w:rPr>
              <w:t xml:space="preserve"> Unrealized gain (loss) from       </w:t>
            </w:r>
          </w:p>
          <w:p w14:paraId="7EB5C0DA" w14:textId="77777777" w:rsidR="001101B0" w:rsidRPr="00B261BB" w:rsidRDefault="001101B0" w:rsidP="001101B0">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measured at fair value</w:t>
            </w:r>
          </w:p>
        </w:tc>
        <w:tc>
          <w:tcPr>
            <w:tcW w:w="1276" w:type="dxa"/>
          </w:tcPr>
          <w:p w14:paraId="1DB46C99" w14:textId="77777777"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tcPr>
          <w:p w14:paraId="2DB6F7BC" w14:textId="77777777"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tcPr>
          <w:p w14:paraId="7F55F257" w14:textId="77777777" w:rsidR="001101B0"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4EB871BA" w14:textId="02A7EDAF" w:rsidR="001101B0" w:rsidRPr="00B261BB"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r>
              <w:rPr>
                <w:rFonts w:ascii="Browallia New" w:eastAsia="Times New Roman" w:hAnsi="Browallia New" w:cs="Browallia New"/>
                <w:sz w:val="24"/>
                <w:szCs w:val="24"/>
              </w:rPr>
              <w:t>772,952.00</w:t>
            </w:r>
            <w:r>
              <w:rPr>
                <w:rFonts w:ascii="Browallia New" w:eastAsia="Times New Roman" w:hAnsi="Browallia New" w:cs="Browallia New" w:hint="cs"/>
                <w:sz w:val="24"/>
                <w:szCs w:val="24"/>
                <w:cs/>
              </w:rPr>
              <w:t>)</w:t>
            </w:r>
          </w:p>
        </w:tc>
        <w:tc>
          <w:tcPr>
            <w:tcW w:w="1134" w:type="dxa"/>
          </w:tcPr>
          <w:p w14:paraId="4D3333D7" w14:textId="77777777" w:rsidR="001101B0"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p>
          <w:p w14:paraId="4E9B504E" w14:textId="1F3EF469" w:rsidR="001101B0" w:rsidRPr="00B261BB"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(790</w:t>
            </w:r>
            <w:r w:rsidRPr="00E93BD2">
              <w:rPr>
                <w:rFonts w:ascii="Browallia New" w:eastAsia="Times New Roman" w:hAnsi="Browallia New" w:cs="Browallia New"/>
                <w:sz w:val="24"/>
                <w:szCs w:val="24"/>
              </w:rPr>
              <w:t>,</w:t>
            </w:r>
            <w:r w:rsidRPr="00E93BD2">
              <w:rPr>
                <w:rFonts w:ascii="Browallia New" w:eastAsia="Times New Roman" w:hAnsi="Browallia New" w:cs="Browallia New"/>
                <w:sz w:val="24"/>
                <w:szCs w:val="24"/>
                <w:cs/>
              </w:rPr>
              <w:t>936.00</w:t>
            </w:r>
            <w:r w:rsidRPr="00E93BD2">
              <w:rPr>
                <w:rFonts w:ascii="Browallia New" w:eastAsia="Times New Roman" w:hAnsi="Browallia New" w:cs="Browallia New"/>
                <w:sz w:val="24"/>
                <w:szCs w:val="24"/>
              </w:rPr>
              <w:t>)</w:t>
            </w:r>
          </w:p>
        </w:tc>
        <w:tc>
          <w:tcPr>
            <w:tcW w:w="1255" w:type="dxa"/>
            <w:vAlign w:val="bottom"/>
          </w:tcPr>
          <w:p w14:paraId="3764AA96" w14:textId="77777777" w:rsidR="001101B0" w:rsidRPr="00B261BB" w:rsidRDefault="001101B0" w:rsidP="001101B0">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vAlign w:val="bottom"/>
          </w:tcPr>
          <w:p w14:paraId="2BF105B3" w14:textId="77777777" w:rsidR="001101B0" w:rsidRPr="00B261BB" w:rsidRDefault="001101B0" w:rsidP="001101B0">
            <w:pPr>
              <w:tabs>
                <w:tab w:val="left" w:pos="567"/>
                <w:tab w:val="left" w:pos="709"/>
              </w:tabs>
              <w:spacing w:after="0" w:line="240" w:lineRule="auto"/>
              <w:jc w:val="right"/>
              <w:rPr>
                <w:rFonts w:ascii="Browallia New" w:eastAsia="Times New Roman" w:hAnsi="Browallia New" w:cs="Browallia New"/>
                <w:sz w:val="24"/>
                <w:szCs w:val="24"/>
              </w:rPr>
            </w:pPr>
          </w:p>
        </w:tc>
      </w:tr>
      <w:tr w:rsidR="001101B0" w:rsidRPr="00B261BB" w14:paraId="51EA2261" w14:textId="77777777" w:rsidTr="00505FD7">
        <w:trPr>
          <w:trHeight w:val="80"/>
        </w:trPr>
        <w:tc>
          <w:tcPr>
            <w:tcW w:w="3209" w:type="dxa"/>
            <w:tcBorders>
              <w:top w:val="nil"/>
              <w:left w:val="nil"/>
              <w:bottom w:val="nil"/>
              <w:right w:val="nil"/>
            </w:tcBorders>
            <w:vAlign w:val="bottom"/>
          </w:tcPr>
          <w:p w14:paraId="04F702E4" w14:textId="77777777" w:rsidR="001101B0" w:rsidRPr="00B261BB" w:rsidRDefault="001101B0" w:rsidP="001101B0">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 xml:space="preserve">     Fair value</w:t>
            </w:r>
          </w:p>
        </w:tc>
        <w:tc>
          <w:tcPr>
            <w:tcW w:w="1276" w:type="dxa"/>
          </w:tcPr>
          <w:p w14:paraId="13368640" w14:textId="77777777"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tcPr>
          <w:p w14:paraId="2DC8F92D" w14:textId="77777777"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rPr>
            </w:pPr>
          </w:p>
        </w:tc>
        <w:tc>
          <w:tcPr>
            <w:tcW w:w="1134" w:type="dxa"/>
          </w:tcPr>
          <w:p w14:paraId="120C0878" w14:textId="796A18D2" w:rsidR="001101B0" w:rsidRPr="00B261BB"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227,048.00</w:t>
            </w:r>
          </w:p>
        </w:tc>
        <w:tc>
          <w:tcPr>
            <w:tcW w:w="1134" w:type="dxa"/>
          </w:tcPr>
          <w:p w14:paraId="72ADA441" w14:textId="20536F2E" w:rsidR="001101B0" w:rsidRPr="00B261BB"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209</w:t>
            </w:r>
            <w:r w:rsidRPr="00E93BD2">
              <w:rPr>
                <w:rFonts w:ascii="Browallia New" w:eastAsia="Times New Roman" w:hAnsi="Browallia New" w:cs="Browallia New"/>
                <w:sz w:val="24"/>
                <w:szCs w:val="24"/>
              </w:rPr>
              <w:t>,064.00</w:t>
            </w:r>
          </w:p>
        </w:tc>
        <w:tc>
          <w:tcPr>
            <w:tcW w:w="1255" w:type="dxa"/>
          </w:tcPr>
          <w:p w14:paraId="0A834874" w14:textId="77777777" w:rsidR="001101B0" w:rsidRPr="00B261BB" w:rsidRDefault="001101B0" w:rsidP="001101B0">
            <w:pPr>
              <w:tabs>
                <w:tab w:val="left" w:pos="567"/>
                <w:tab w:val="left" w:pos="709"/>
              </w:tabs>
              <w:spacing w:after="0" w:line="240" w:lineRule="auto"/>
              <w:jc w:val="right"/>
              <w:rPr>
                <w:rFonts w:ascii="Browallia New" w:eastAsia="Times New Roman" w:hAnsi="Browallia New" w:cs="Browallia New"/>
                <w:sz w:val="24"/>
                <w:szCs w:val="24"/>
                <w:cs/>
              </w:rPr>
            </w:pPr>
          </w:p>
        </w:tc>
        <w:tc>
          <w:tcPr>
            <w:tcW w:w="1155" w:type="dxa"/>
          </w:tcPr>
          <w:p w14:paraId="697F40E9" w14:textId="77777777" w:rsidR="001101B0" w:rsidRPr="00B261BB" w:rsidRDefault="001101B0" w:rsidP="001101B0">
            <w:pPr>
              <w:tabs>
                <w:tab w:val="left" w:pos="567"/>
                <w:tab w:val="left" w:pos="709"/>
              </w:tabs>
              <w:spacing w:after="0" w:line="240" w:lineRule="auto"/>
              <w:jc w:val="right"/>
              <w:rPr>
                <w:rFonts w:ascii="Browallia New" w:eastAsia="Times New Roman" w:hAnsi="Browallia New" w:cs="Browallia New"/>
                <w:sz w:val="24"/>
                <w:szCs w:val="24"/>
              </w:rPr>
            </w:pPr>
          </w:p>
        </w:tc>
      </w:tr>
      <w:tr w:rsidR="006E142F" w:rsidRPr="00B261BB" w14:paraId="71E65FBD" w14:textId="77777777" w:rsidTr="00505FD7">
        <w:trPr>
          <w:trHeight w:val="80"/>
        </w:trPr>
        <w:tc>
          <w:tcPr>
            <w:tcW w:w="3209" w:type="dxa"/>
            <w:vAlign w:val="bottom"/>
          </w:tcPr>
          <w:p w14:paraId="1E35C71F" w14:textId="77777777" w:rsidR="006E142F" w:rsidRPr="00B261BB" w:rsidRDefault="006E142F" w:rsidP="006E142F">
            <w:pPr>
              <w:tabs>
                <w:tab w:val="left" w:pos="567"/>
                <w:tab w:val="left" w:pos="709"/>
              </w:tabs>
              <w:spacing w:before="40" w:after="0" w:line="240" w:lineRule="auto"/>
              <w:rPr>
                <w:rFonts w:ascii="Browallia New" w:eastAsia="Times New Roman" w:hAnsi="Browallia New" w:cs="Browallia New"/>
                <w:sz w:val="24"/>
                <w:szCs w:val="24"/>
                <w:u w:val="single"/>
              </w:rPr>
            </w:pPr>
            <w:r w:rsidRPr="00B261BB">
              <w:rPr>
                <w:rFonts w:ascii="Browallia New" w:hAnsi="Browallia New" w:cs="Browallia New"/>
                <w:sz w:val="24"/>
                <w:szCs w:val="24"/>
                <w:u w:val="single"/>
              </w:rPr>
              <w:t>Other non - marketable equity security</w:t>
            </w:r>
          </w:p>
        </w:tc>
        <w:tc>
          <w:tcPr>
            <w:tcW w:w="1276" w:type="dxa"/>
            <w:vAlign w:val="center"/>
          </w:tcPr>
          <w:p w14:paraId="1024A89C" w14:textId="77777777" w:rsidR="006E142F" w:rsidRPr="00B261BB" w:rsidRDefault="006E142F" w:rsidP="006E142F">
            <w:pPr>
              <w:spacing w:before="40" w:after="0" w:line="240" w:lineRule="auto"/>
              <w:rPr>
                <w:rFonts w:ascii="Browallia New" w:eastAsia="Times New Roman" w:hAnsi="Browallia New" w:cs="Browallia New"/>
                <w:sz w:val="24"/>
                <w:szCs w:val="24"/>
              </w:rPr>
            </w:pPr>
          </w:p>
        </w:tc>
        <w:tc>
          <w:tcPr>
            <w:tcW w:w="1134" w:type="dxa"/>
            <w:vAlign w:val="center"/>
          </w:tcPr>
          <w:p w14:paraId="696532EC" w14:textId="77777777" w:rsidR="006E142F" w:rsidRPr="00B261BB" w:rsidRDefault="006E142F" w:rsidP="006E142F">
            <w:pPr>
              <w:spacing w:before="40" w:after="0" w:line="240" w:lineRule="auto"/>
              <w:rPr>
                <w:rFonts w:ascii="Browallia New" w:eastAsia="Times New Roman" w:hAnsi="Browallia New" w:cs="Browallia New"/>
                <w:sz w:val="24"/>
                <w:szCs w:val="24"/>
              </w:rPr>
            </w:pPr>
          </w:p>
        </w:tc>
        <w:tc>
          <w:tcPr>
            <w:tcW w:w="1134" w:type="dxa"/>
          </w:tcPr>
          <w:p w14:paraId="6A5F8829" w14:textId="77777777" w:rsidR="006E142F" w:rsidRPr="00B261BB" w:rsidRDefault="006E142F" w:rsidP="006E142F">
            <w:pPr>
              <w:tabs>
                <w:tab w:val="left" w:pos="567"/>
              </w:tabs>
              <w:spacing w:before="40" w:after="0" w:line="240" w:lineRule="auto"/>
              <w:jc w:val="center"/>
              <w:rPr>
                <w:rFonts w:ascii="Browallia New" w:eastAsia="Times New Roman" w:hAnsi="Browallia New" w:cs="Browallia New"/>
                <w:sz w:val="24"/>
                <w:szCs w:val="24"/>
                <w:cs/>
              </w:rPr>
            </w:pPr>
          </w:p>
        </w:tc>
        <w:tc>
          <w:tcPr>
            <w:tcW w:w="1134" w:type="dxa"/>
          </w:tcPr>
          <w:p w14:paraId="6DF77378" w14:textId="77777777" w:rsidR="006E142F" w:rsidRPr="00B261BB" w:rsidRDefault="006E142F" w:rsidP="006E142F">
            <w:pPr>
              <w:tabs>
                <w:tab w:val="left" w:pos="567"/>
              </w:tabs>
              <w:spacing w:before="40" w:after="0" w:line="240" w:lineRule="auto"/>
              <w:jc w:val="center"/>
              <w:rPr>
                <w:rFonts w:ascii="Browallia New" w:eastAsia="Times New Roman" w:hAnsi="Browallia New" w:cs="Browallia New"/>
                <w:sz w:val="24"/>
                <w:szCs w:val="24"/>
                <w:cs/>
              </w:rPr>
            </w:pPr>
          </w:p>
        </w:tc>
        <w:tc>
          <w:tcPr>
            <w:tcW w:w="1255" w:type="dxa"/>
            <w:vAlign w:val="bottom"/>
          </w:tcPr>
          <w:p w14:paraId="4915B5FC" w14:textId="77777777" w:rsidR="006E142F" w:rsidRPr="00B261BB" w:rsidRDefault="006E142F" w:rsidP="006E142F">
            <w:pPr>
              <w:tabs>
                <w:tab w:val="left" w:pos="567"/>
              </w:tabs>
              <w:spacing w:before="40" w:after="0" w:line="240" w:lineRule="auto"/>
              <w:jc w:val="center"/>
              <w:rPr>
                <w:rFonts w:ascii="Browallia New" w:eastAsia="Times New Roman" w:hAnsi="Browallia New" w:cs="Browallia New"/>
                <w:sz w:val="24"/>
                <w:szCs w:val="24"/>
                <w:cs/>
              </w:rPr>
            </w:pPr>
          </w:p>
        </w:tc>
        <w:tc>
          <w:tcPr>
            <w:tcW w:w="1155" w:type="dxa"/>
            <w:vAlign w:val="bottom"/>
          </w:tcPr>
          <w:p w14:paraId="60F353E5" w14:textId="77777777" w:rsidR="006E142F" w:rsidRPr="00B261BB" w:rsidRDefault="006E142F" w:rsidP="006E142F">
            <w:pPr>
              <w:tabs>
                <w:tab w:val="left" w:pos="567"/>
              </w:tabs>
              <w:spacing w:before="40" w:after="0" w:line="240" w:lineRule="auto"/>
              <w:jc w:val="center"/>
              <w:rPr>
                <w:rFonts w:ascii="Browallia New" w:eastAsia="Times New Roman" w:hAnsi="Browallia New" w:cs="Browallia New"/>
                <w:sz w:val="24"/>
                <w:szCs w:val="24"/>
                <w:cs/>
              </w:rPr>
            </w:pPr>
          </w:p>
        </w:tc>
      </w:tr>
      <w:tr w:rsidR="001101B0" w:rsidRPr="00B261BB" w14:paraId="23ECFFEF" w14:textId="77777777" w:rsidTr="00505FD7">
        <w:trPr>
          <w:trHeight w:val="80"/>
        </w:trPr>
        <w:tc>
          <w:tcPr>
            <w:tcW w:w="3209" w:type="dxa"/>
          </w:tcPr>
          <w:p w14:paraId="2DF3D6EA" w14:textId="77777777" w:rsidR="001101B0" w:rsidRPr="00B261BB" w:rsidRDefault="001101B0" w:rsidP="001101B0">
            <w:pPr>
              <w:tabs>
                <w:tab w:val="left" w:pos="567"/>
                <w:tab w:val="left" w:pos="709"/>
              </w:tabs>
              <w:spacing w:after="0" w:line="240" w:lineRule="auto"/>
              <w:jc w:val="both"/>
              <w:rPr>
                <w:rFonts w:ascii="Browallia New" w:eastAsia="Times New Roman" w:hAnsi="Browallia New" w:cs="Browallia New"/>
                <w:sz w:val="24"/>
                <w:szCs w:val="24"/>
              </w:rPr>
            </w:pPr>
            <w:r w:rsidRPr="00B261BB">
              <w:rPr>
                <w:rFonts w:ascii="Browallia New" w:eastAsia="Times New Roman" w:hAnsi="Browallia New" w:cs="Browallia New"/>
                <w:sz w:val="24"/>
                <w:szCs w:val="24"/>
                <w:cs/>
              </w:rPr>
              <w:t xml:space="preserve">- </w:t>
            </w:r>
            <w:r w:rsidRPr="00B261BB">
              <w:rPr>
                <w:rFonts w:ascii="Browallia New" w:eastAsia="Times New Roman" w:hAnsi="Browallia New" w:cs="Browallia New"/>
                <w:sz w:val="24"/>
                <w:szCs w:val="24"/>
              </w:rPr>
              <w:t xml:space="preserve">The </w:t>
            </w:r>
            <w:proofErr w:type="spellStart"/>
            <w:r w:rsidRPr="00B261BB">
              <w:rPr>
                <w:rFonts w:ascii="Browallia New" w:eastAsia="Times New Roman" w:hAnsi="Browallia New" w:cs="Browallia New"/>
                <w:sz w:val="24"/>
                <w:szCs w:val="24"/>
              </w:rPr>
              <w:t>Dharmniti</w:t>
            </w:r>
            <w:proofErr w:type="spellEnd"/>
            <w:r w:rsidRPr="00B261BB">
              <w:rPr>
                <w:rFonts w:ascii="Browallia New" w:eastAsia="Times New Roman" w:hAnsi="Browallia New" w:cs="Browallia New"/>
                <w:sz w:val="24"/>
                <w:szCs w:val="24"/>
              </w:rPr>
              <w:t xml:space="preserve"> Public Company Limited</w:t>
            </w:r>
          </w:p>
        </w:tc>
        <w:tc>
          <w:tcPr>
            <w:tcW w:w="1276" w:type="dxa"/>
          </w:tcPr>
          <w:p w14:paraId="7E888F38" w14:textId="0DC2BB35"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rPr>
            </w:pPr>
            <w:r w:rsidRPr="00E93BD2">
              <w:rPr>
                <w:rFonts w:ascii="Browallia New" w:eastAsia="Times New Roman" w:hAnsi="Browallia New" w:cs="Browallia New"/>
                <w:sz w:val="24"/>
                <w:szCs w:val="24"/>
              </w:rPr>
              <w:t>50</w:t>
            </w:r>
          </w:p>
        </w:tc>
        <w:tc>
          <w:tcPr>
            <w:tcW w:w="1134" w:type="dxa"/>
          </w:tcPr>
          <w:p w14:paraId="57EB4ABB" w14:textId="18CEE04A"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rPr>
            </w:pPr>
            <w:r w:rsidRPr="00E93BD2">
              <w:rPr>
                <w:rFonts w:ascii="Browallia New" w:eastAsia="Times New Roman" w:hAnsi="Browallia New" w:cs="Browallia New"/>
                <w:sz w:val="24"/>
                <w:szCs w:val="24"/>
              </w:rPr>
              <w:t>0.09</w:t>
            </w:r>
          </w:p>
        </w:tc>
        <w:tc>
          <w:tcPr>
            <w:tcW w:w="1134" w:type="dxa"/>
          </w:tcPr>
          <w:p w14:paraId="789EDDA5" w14:textId="537F391F" w:rsidR="001101B0" w:rsidRPr="00B261BB"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51,000.00</w:t>
            </w:r>
          </w:p>
        </w:tc>
        <w:tc>
          <w:tcPr>
            <w:tcW w:w="1134" w:type="dxa"/>
          </w:tcPr>
          <w:p w14:paraId="01A9EA7F" w14:textId="0D38AFDF" w:rsidR="001101B0" w:rsidRPr="00B261BB"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51,000.00</w:t>
            </w:r>
          </w:p>
        </w:tc>
        <w:tc>
          <w:tcPr>
            <w:tcW w:w="1255" w:type="dxa"/>
          </w:tcPr>
          <w:p w14:paraId="6E95BECF" w14:textId="52BFA3C6" w:rsidR="001101B0" w:rsidRPr="00B261BB"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10,125.00</w:t>
            </w:r>
          </w:p>
        </w:tc>
        <w:tc>
          <w:tcPr>
            <w:tcW w:w="1155" w:type="dxa"/>
          </w:tcPr>
          <w:p w14:paraId="01C5FFA5" w14:textId="5D4D7F07" w:rsidR="001101B0" w:rsidRPr="00B261BB" w:rsidRDefault="001101B0" w:rsidP="001101B0">
            <w:pPr>
              <w:pBdr>
                <w:bottom w:val="sing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10</w:t>
            </w:r>
            <w:r w:rsidRPr="00E93BD2">
              <w:rPr>
                <w:rFonts w:ascii="Browallia New" w:eastAsia="Times New Roman" w:hAnsi="Browallia New" w:cs="Browallia New"/>
                <w:sz w:val="24"/>
                <w:szCs w:val="24"/>
              </w:rPr>
              <w:t>,</w:t>
            </w:r>
            <w:r w:rsidRPr="00E93BD2">
              <w:rPr>
                <w:rFonts w:ascii="Browallia New" w:eastAsia="Times New Roman" w:hAnsi="Browallia New" w:cs="Browallia New"/>
                <w:sz w:val="24"/>
                <w:szCs w:val="24"/>
                <w:cs/>
              </w:rPr>
              <w:t>125.00</w:t>
            </w:r>
          </w:p>
        </w:tc>
      </w:tr>
      <w:tr w:rsidR="001101B0" w:rsidRPr="00B261BB" w14:paraId="66D4F404" w14:textId="77777777" w:rsidTr="00505FD7">
        <w:trPr>
          <w:trHeight w:val="80"/>
        </w:trPr>
        <w:tc>
          <w:tcPr>
            <w:tcW w:w="3209" w:type="dxa"/>
          </w:tcPr>
          <w:p w14:paraId="562346FF" w14:textId="77777777" w:rsidR="001101B0" w:rsidRPr="00B261BB" w:rsidRDefault="001101B0" w:rsidP="001101B0">
            <w:pPr>
              <w:tabs>
                <w:tab w:val="left" w:pos="567"/>
                <w:tab w:val="left" w:pos="709"/>
              </w:tabs>
              <w:spacing w:after="0" w:line="240" w:lineRule="auto"/>
              <w:rPr>
                <w:rFonts w:ascii="Browallia New" w:eastAsia="Times New Roman" w:hAnsi="Browallia New" w:cs="Browallia New"/>
                <w:sz w:val="24"/>
                <w:szCs w:val="24"/>
                <w:cs/>
              </w:rPr>
            </w:pPr>
            <w:r w:rsidRPr="00B261BB">
              <w:rPr>
                <w:rFonts w:ascii="Browallia New" w:eastAsia="Times New Roman" w:hAnsi="Browallia New" w:cs="Browallia New"/>
                <w:sz w:val="24"/>
                <w:szCs w:val="24"/>
              </w:rPr>
              <w:t>Other non-current financial assets</w:t>
            </w:r>
          </w:p>
        </w:tc>
        <w:tc>
          <w:tcPr>
            <w:tcW w:w="1276" w:type="dxa"/>
          </w:tcPr>
          <w:p w14:paraId="226786F2" w14:textId="77777777"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tcPr>
          <w:p w14:paraId="78B0B160" w14:textId="77777777" w:rsidR="001101B0" w:rsidRPr="00B261BB" w:rsidRDefault="001101B0" w:rsidP="001101B0">
            <w:pPr>
              <w:tabs>
                <w:tab w:val="left" w:pos="567"/>
                <w:tab w:val="left" w:pos="709"/>
              </w:tabs>
              <w:spacing w:after="0" w:line="240" w:lineRule="auto"/>
              <w:jc w:val="center"/>
              <w:rPr>
                <w:rFonts w:ascii="Browallia New" w:eastAsia="Times New Roman" w:hAnsi="Browallia New" w:cs="Browallia New"/>
                <w:sz w:val="24"/>
                <w:szCs w:val="24"/>
                <w:cs/>
              </w:rPr>
            </w:pPr>
          </w:p>
        </w:tc>
        <w:tc>
          <w:tcPr>
            <w:tcW w:w="1134" w:type="dxa"/>
          </w:tcPr>
          <w:p w14:paraId="2D91AA4F" w14:textId="010F05F1" w:rsidR="001101B0" w:rsidRPr="00B261BB" w:rsidRDefault="001101B0" w:rsidP="001101B0">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278</w:t>
            </w:r>
            <w:r>
              <w:rPr>
                <w:rFonts w:ascii="Browallia New" w:eastAsia="Times New Roman" w:hAnsi="Browallia New" w:cs="Browallia New"/>
                <w:sz w:val="24"/>
                <w:szCs w:val="24"/>
              </w:rPr>
              <w:t>,</w:t>
            </w:r>
            <w:r>
              <w:rPr>
                <w:rFonts w:ascii="Browallia New" w:eastAsia="Times New Roman" w:hAnsi="Browallia New" w:cs="Browallia New" w:hint="cs"/>
                <w:sz w:val="24"/>
                <w:szCs w:val="24"/>
                <w:cs/>
              </w:rPr>
              <w:t>048.00</w:t>
            </w:r>
          </w:p>
        </w:tc>
        <w:tc>
          <w:tcPr>
            <w:tcW w:w="1134" w:type="dxa"/>
          </w:tcPr>
          <w:p w14:paraId="483F6B0C" w14:textId="5E073DD9" w:rsidR="001101B0" w:rsidRPr="00B261BB" w:rsidRDefault="001101B0" w:rsidP="001101B0">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rPr>
              <w:t>260,064</w:t>
            </w:r>
            <w:r w:rsidRPr="00E93BD2">
              <w:rPr>
                <w:rFonts w:ascii="Browallia New" w:eastAsia="Times New Roman" w:hAnsi="Browallia New" w:cs="Browallia New"/>
                <w:sz w:val="24"/>
                <w:szCs w:val="24"/>
                <w:cs/>
              </w:rPr>
              <w:t>.00</w:t>
            </w:r>
          </w:p>
        </w:tc>
        <w:tc>
          <w:tcPr>
            <w:tcW w:w="1255" w:type="dxa"/>
          </w:tcPr>
          <w:p w14:paraId="43FA76BD" w14:textId="56DC9CA6" w:rsidR="001101B0" w:rsidRPr="00B261BB" w:rsidRDefault="001101B0" w:rsidP="001101B0">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cs/>
              </w:rPr>
            </w:pPr>
            <w:r>
              <w:rPr>
                <w:rFonts w:ascii="Browallia New" w:eastAsia="Times New Roman" w:hAnsi="Browallia New" w:cs="Browallia New"/>
                <w:sz w:val="24"/>
                <w:szCs w:val="24"/>
              </w:rPr>
              <w:t>24,849.40</w:t>
            </w:r>
          </w:p>
        </w:tc>
        <w:tc>
          <w:tcPr>
            <w:tcW w:w="1155" w:type="dxa"/>
          </w:tcPr>
          <w:p w14:paraId="7AAA0028" w14:textId="0B7CE04F" w:rsidR="001101B0" w:rsidRPr="00B261BB" w:rsidRDefault="001101B0" w:rsidP="001101B0">
            <w:pPr>
              <w:pBdr>
                <w:bottom w:val="double" w:sz="4" w:space="1" w:color="auto"/>
              </w:pBdr>
              <w:tabs>
                <w:tab w:val="left" w:pos="567"/>
                <w:tab w:val="left" w:pos="709"/>
              </w:tabs>
              <w:spacing w:after="0" w:line="240" w:lineRule="auto"/>
              <w:jc w:val="right"/>
              <w:rPr>
                <w:rFonts w:ascii="Browallia New" w:eastAsia="Times New Roman" w:hAnsi="Browallia New" w:cs="Browallia New"/>
                <w:sz w:val="24"/>
                <w:szCs w:val="24"/>
              </w:rPr>
            </w:pPr>
            <w:r w:rsidRPr="00E93BD2">
              <w:rPr>
                <w:rFonts w:ascii="Browallia New" w:eastAsia="Times New Roman" w:hAnsi="Browallia New" w:cs="Browallia New"/>
                <w:sz w:val="24"/>
                <w:szCs w:val="24"/>
                <w:cs/>
              </w:rPr>
              <w:t>23</w:t>
            </w:r>
            <w:r w:rsidRPr="00E93BD2">
              <w:rPr>
                <w:rFonts w:ascii="Browallia New" w:eastAsia="Times New Roman" w:hAnsi="Browallia New" w:cs="Browallia New"/>
                <w:sz w:val="24"/>
                <w:szCs w:val="24"/>
              </w:rPr>
              <w:t>,</w:t>
            </w:r>
            <w:r w:rsidRPr="00E93BD2">
              <w:rPr>
                <w:rFonts w:ascii="Browallia New" w:eastAsia="Times New Roman" w:hAnsi="Browallia New" w:cs="Browallia New"/>
                <w:sz w:val="24"/>
                <w:szCs w:val="24"/>
                <w:cs/>
              </w:rPr>
              <w:t>613.00</w:t>
            </w:r>
          </w:p>
        </w:tc>
      </w:tr>
    </w:tbl>
    <w:p w14:paraId="2AB5CB37" w14:textId="77777777" w:rsidR="00CA2686" w:rsidRDefault="00CA2686" w:rsidP="006549BA">
      <w:pPr>
        <w:pStyle w:val="NoSpacing"/>
        <w:spacing w:after="120"/>
        <w:rPr>
          <w:rFonts w:ascii="Browallia New" w:hAnsi="Browallia New" w:cs="Browallia New"/>
          <w:b/>
          <w:bCs/>
          <w:sz w:val="28"/>
          <w:cs/>
        </w:rPr>
        <w:sectPr w:rsidR="00CA2686" w:rsidSect="00795BEA">
          <w:footerReference w:type="default" r:id="rId11"/>
          <w:pgSz w:w="11906" w:h="16838"/>
          <w:pgMar w:top="1138" w:right="850" w:bottom="1138" w:left="1411" w:header="706" w:footer="454" w:gutter="0"/>
          <w:pgNumType w:start="8"/>
          <w:cols w:space="708"/>
          <w:docGrid w:linePitch="360"/>
        </w:sectPr>
      </w:pPr>
    </w:p>
    <w:p w14:paraId="7C7E4610" w14:textId="23286800" w:rsidR="00030E14" w:rsidRPr="001E4C75" w:rsidRDefault="00CA2686" w:rsidP="001E4C75">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11</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5" w:name="_Hlk65415750"/>
      <w:r w:rsidR="00030E14" w:rsidRPr="001E4C75">
        <w:rPr>
          <w:rFonts w:ascii="Browallia New" w:hAnsi="Browallia New" w:cs="Browallia New"/>
          <w:b/>
          <w:bCs/>
          <w:sz w:val="28"/>
        </w:rPr>
        <w:t>INVESTMENT PROPERTY</w:t>
      </w:r>
      <w:bookmarkEnd w:id="5"/>
      <w:r w:rsidR="00030E14" w:rsidRPr="001E4C75">
        <w:rPr>
          <w:rFonts w:ascii="Browallia New" w:hAnsi="Browallia New" w:cs="Browallia New"/>
          <w:b/>
          <w:bCs/>
          <w:sz w:val="28"/>
        </w:rPr>
        <w:t xml:space="preserve"> - NET</w:t>
      </w:r>
    </w:p>
    <w:p w14:paraId="71583D4F" w14:textId="6EAD507A" w:rsidR="00A91A6D" w:rsidRDefault="00CA2686" w:rsidP="00FD550C">
      <w:pPr>
        <w:pStyle w:val="NoSpacing"/>
        <w:spacing w:after="120"/>
        <w:ind w:left="709"/>
        <w:jc w:val="thaiDistribute"/>
        <w:rPr>
          <w:rFonts w:ascii="Browallia New" w:hAnsi="Browallia New" w:cs="Browallia New"/>
          <w:sz w:val="28"/>
        </w:rPr>
      </w:pPr>
      <w:r w:rsidRPr="00CA2686">
        <w:rPr>
          <w:rFonts w:ascii="Browallia New" w:hAnsi="Browallia New" w:cs="Browallia New"/>
          <w:sz w:val="28"/>
        </w:rPr>
        <w:t>Investment property are as consist of</w:t>
      </w:r>
      <w:r w:rsidR="0076514E">
        <w:rPr>
          <w:rFonts w:ascii="Browallia New" w:hAnsi="Browallia New" w:cs="Browallia New"/>
          <w:sz w:val="28"/>
        </w:rPr>
        <w:t xml:space="preserve"> </w:t>
      </w:r>
      <w:r w:rsidRPr="00CA2686">
        <w:rPr>
          <w:rFonts w:ascii="Browallia New" w:hAnsi="Browallia New" w:cs="Browallia New"/>
          <w:sz w:val="28"/>
        </w:rPr>
        <w:t>:</w:t>
      </w:r>
    </w:p>
    <w:tbl>
      <w:tblPr>
        <w:tblW w:w="14146" w:type="dxa"/>
        <w:tblInd w:w="738" w:type="dxa"/>
        <w:tblLayout w:type="fixed"/>
        <w:tblLook w:val="04A0" w:firstRow="1" w:lastRow="0" w:firstColumn="1" w:lastColumn="0" w:noHBand="0" w:noVBand="1"/>
      </w:tblPr>
      <w:tblGrid>
        <w:gridCol w:w="272"/>
        <w:gridCol w:w="3952"/>
        <w:gridCol w:w="1701"/>
        <w:gridCol w:w="1984"/>
        <w:gridCol w:w="1559"/>
        <w:gridCol w:w="1560"/>
        <w:gridCol w:w="1559"/>
        <w:gridCol w:w="1559"/>
      </w:tblGrid>
      <w:tr w:rsidR="00CA2686" w:rsidRPr="00906EF6" w14:paraId="7634D762" w14:textId="77777777" w:rsidTr="00D40A99">
        <w:trPr>
          <w:trHeight w:val="57"/>
        </w:trPr>
        <w:tc>
          <w:tcPr>
            <w:tcW w:w="272" w:type="dxa"/>
            <w:tcBorders>
              <w:top w:val="nil"/>
              <w:left w:val="nil"/>
              <w:bottom w:val="nil"/>
              <w:right w:val="nil"/>
            </w:tcBorders>
          </w:tcPr>
          <w:p w14:paraId="7FE65BA4" w14:textId="77777777" w:rsidR="00CA2686" w:rsidRPr="00906EF6" w:rsidRDefault="00CA2686" w:rsidP="00D40A99">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noWrap/>
            <w:vAlign w:val="bottom"/>
            <w:hideMark/>
          </w:tcPr>
          <w:p w14:paraId="4356AF4B" w14:textId="77777777" w:rsidR="00CA2686" w:rsidRPr="00906EF6" w:rsidRDefault="00CA2686" w:rsidP="00D40A99">
            <w:pPr>
              <w:spacing w:after="0" w:line="240" w:lineRule="auto"/>
              <w:ind w:left="-119"/>
              <w:rPr>
                <w:rFonts w:ascii="Browallia New" w:eastAsia="Times New Roman" w:hAnsi="Browallia New" w:cs="Browallia New"/>
                <w:sz w:val="28"/>
              </w:rPr>
            </w:pPr>
          </w:p>
        </w:tc>
        <w:tc>
          <w:tcPr>
            <w:tcW w:w="9922" w:type="dxa"/>
            <w:gridSpan w:val="6"/>
            <w:tcBorders>
              <w:top w:val="nil"/>
              <w:left w:val="nil"/>
              <w:right w:val="nil"/>
            </w:tcBorders>
            <w:noWrap/>
            <w:vAlign w:val="bottom"/>
            <w:hideMark/>
          </w:tcPr>
          <w:p w14:paraId="6F8FAEE1" w14:textId="77777777" w:rsidR="00CA2686" w:rsidRPr="00906EF6" w:rsidRDefault="00CA2686" w:rsidP="00D40A9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Unit : Baht</w:t>
            </w:r>
          </w:p>
        </w:tc>
      </w:tr>
      <w:tr w:rsidR="00CA2686" w:rsidRPr="00906EF6" w14:paraId="65A857AE" w14:textId="77777777" w:rsidTr="00D40A99">
        <w:trPr>
          <w:trHeight w:val="47"/>
        </w:trPr>
        <w:tc>
          <w:tcPr>
            <w:tcW w:w="272" w:type="dxa"/>
            <w:tcBorders>
              <w:top w:val="nil"/>
              <w:left w:val="nil"/>
              <w:bottom w:val="nil"/>
              <w:right w:val="nil"/>
            </w:tcBorders>
          </w:tcPr>
          <w:p w14:paraId="6437CF4C" w14:textId="77777777" w:rsidR="00CA2686" w:rsidRPr="00906EF6" w:rsidRDefault="00CA2686" w:rsidP="00D40A99">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noWrap/>
            <w:vAlign w:val="bottom"/>
            <w:hideMark/>
          </w:tcPr>
          <w:p w14:paraId="4C188AD3" w14:textId="77777777" w:rsidR="00CA2686" w:rsidRPr="00906EF6" w:rsidRDefault="00CA2686" w:rsidP="00D40A99">
            <w:pPr>
              <w:spacing w:after="0" w:line="240" w:lineRule="auto"/>
              <w:ind w:left="-119"/>
              <w:rPr>
                <w:rFonts w:ascii="Browallia New" w:eastAsia="Times New Roman" w:hAnsi="Browallia New" w:cs="Browallia New"/>
                <w:sz w:val="28"/>
              </w:rPr>
            </w:pPr>
          </w:p>
        </w:tc>
        <w:tc>
          <w:tcPr>
            <w:tcW w:w="9922" w:type="dxa"/>
            <w:gridSpan w:val="6"/>
            <w:tcBorders>
              <w:left w:val="nil"/>
              <w:right w:val="nil"/>
            </w:tcBorders>
            <w:noWrap/>
            <w:vAlign w:val="bottom"/>
            <w:hideMark/>
          </w:tcPr>
          <w:p w14:paraId="64928FED" w14:textId="77777777" w:rsidR="00CA2686" w:rsidRPr="00906EF6" w:rsidRDefault="00CA2686" w:rsidP="00D40A9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CA2686" w:rsidRPr="00906EF6" w14:paraId="70BA449F" w14:textId="77777777" w:rsidTr="00D40A99">
        <w:trPr>
          <w:trHeight w:val="63"/>
        </w:trPr>
        <w:tc>
          <w:tcPr>
            <w:tcW w:w="272" w:type="dxa"/>
            <w:tcBorders>
              <w:top w:val="nil"/>
              <w:left w:val="nil"/>
              <w:bottom w:val="nil"/>
              <w:right w:val="nil"/>
            </w:tcBorders>
          </w:tcPr>
          <w:p w14:paraId="06388D39" w14:textId="77777777" w:rsidR="00CA2686" w:rsidRPr="00906EF6" w:rsidRDefault="00CA2686" w:rsidP="00D40A99">
            <w:pPr>
              <w:spacing w:after="0" w:line="240" w:lineRule="auto"/>
              <w:ind w:left="-119"/>
              <w:rPr>
                <w:rFonts w:ascii="Browallia New" w:eastAsia="Times New Roman" w:hAnsi="Browallia New" w:cs="Browallia New"/>
                <w:b/>
                <w:bCs/>
                <w:sz w:val="28"/>
              </w:rPr>
            </w:pPr>
          </w:p>
        </w:tc>
        <w:tc>
          <w:tcPr>
            <w:tcW w:w="3952" w:type="dxa"/>
            <w:tcBorders>
              <w:top w:val="nil"/>
              <w:left w:val="nil"/>
              <w:bottom w:val="nil"/>
              <w:right w:val="nil"/>
            </w:tcBorders>
            <w:noWrap/>
            <w:vAlign w:val="bottom"/>
            <w:hideMark/>
          </w:tcPr>
          <w:p w14:paraId="428E8379" w14:textId="77777777" w:rsidR="00CA2686" w:rsidRPr="00906EF6" w:rsidRDefault="00CA2686" w:rsidP="00D40A99">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noWrap/>
            <w:vAlign w:val="bottom"/>
            <w:hideMark/>
          </w:tcPr>
          <w:p w14:paraId="70568289"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4" w:type="dxa"/>
            <w:tcBorders>
              <w:top w:val="nil"/>
              <w:left w:val="nil"/>
              <w:right w:val="nil"/>
            </w:tcBorders>
            <w:noWrap/>
            <w:vAlign w:val="bottom"/>
          </w:tcPr>
          <w:p w14:paraId="41DAA9D8" w14:textId="77777777" w:rsidR="00CA268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 xml:space="preserve">Building and </w:t>
            </w:r>
          </w:p>
          <w:p w14:paraId="7CB2A8D8"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building improvement</w:t>
            </w:r>
          </w:p>
        </w:tc>
        <w:tc>
          <w:tcPr>
            <w:tcW w:w="1559" w:type="dxa"/>
            <w:tcBorders>
              <w:top w:val="nil"/>
              <w:left w:val="nil"/>
              <w:right w:val="nil"/>
            </w:tcBorders>
            <w:noWrap/>
            <w:vAlign w:val="bottom"/>
          </w:tcPr>
          <w:p w14:paraId="6D045D74"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60" w:type="dxa"/>
            <w:tcBorders>
              <w:top w:val="nil"/>
              <w:left w:val="nil"/>
              <w:right w:val="nil"/>
            </w:tcBorders>
            <w:noWrap/>
            <w:vAlign w:val="bottom"/>
          </w:tcPr>
          <w:p w14:paraId="5B821610"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59" w:type="dxa"/>
            <w:tcBorders>
              <w:top w:val="nil"/>
              <w:left w:val="nil"/>
              <w:right w:val="nil"/>
            </w:tcBorders>
            <w:noWrap/>
            <w:vAlign w:val="bottom"/>
          </w:tcPr>
          <w:p w14:paraId="28954572"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59" w:type="dxa"/>
            <w:tcBorders>
              <w:top w:val="nil"/>
              <w:left w:val="nil"/>
              <w:right w:val="nil"/>
            </w:tcBorders>
            <w:noWrap/>
            <w:vAlign w:val="bottom"/>
            <w:hideMark/>
          </w:tcPr>
          <w:p w14:paraId="0195F3E5" w14:textId="77777777" w:rsidR="00CA2686" w:rsidRPr="00906EF6" w:rsidRDefault="00CA2686"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CA2686" w:rsidRPr="00906EF6" w14:paraId="1EDED9C3" w14:textId="77777777" w:rsidTr="00D40A99">
        <w:trPr>
          <w:trHeight w:val="197"/>
        </w:trPr>
        <w:tc>
          <w:tcPr>
            <w:tcW w:w="4224" w:type="dxa"/>
            <w:gridSpan w:val="2"/>
            <w:tcBorders>
              <w:top w:val="nil"/>
              <w:left w:val="nil"/>
              <w:bottom w:val="nil"/>
              <w:right w:val="nil"/>
            </w:tcBorders>
            <w:vAlign w:val="bottom"/>
          </w:tcPr>
          <w:p w14:paraId="34E77CF4" w14:textId="77777777" w:rsidR="00CA2686" w:rsidRPr="00906EF6" w:rsidRDefault="00CA2686" w:rsidP="00D40A9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noWrap/>
            <w:vAlign w:val="bottom"/>
            <w:hideMark/>
          </w:tcPr>
          <w:p w14:paraId="2FB15EF4" w14:textId="77777777" w:rsidR="00CA2686" w:rsidRPr="00906EF6" w:rsidRDefault="00CA2686" w:rsidP="00D40A99">
            <w:pPr>
              <w:spacing w:after="0" w:line="240" w:lineRule="auto"/>
              <w:rPr>
                <w:rFonts w:ascii="Browallia New" w:eastAsia="Times New Roman" w:hAnsi="Browallia New" w:cs="Browallia New"/>
                <w:sz w:val="28"/>
              </w:rPr>
            </w:pPr>
          </w:p>
        </w:tc>
        <w:tc>
          <w:tcPr>
            <w:tcW w:w="1984" w:type="dxa"/>
            <w:tcBorders>
              <w:top w:val="nil"/>
              <w:left w:val="nil"/>
              <w:right w:val="nil"/>
            </w:tcBorders>
            <w:noWrap/>
            <w:vAlign w:val="bottom"/>
            <w:hideMark/>
          </w:tcPr>
          <w:p w14:paraId="429486F7" w14:textId="77777777" w:rsidR="00CA2686" w:rsidRPr="00906EF6" w:rsidRDefault="00CA2686"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noWrap/>
            <w:vAlign w:val="bottom"/>
            <w:hideMark/>
          </w:tcPr>
          <w:p w14:paraId="570A80C7" w14:textId="77777777" w:rsidR="00CA2686" w:rsidRPr="00906EF6" w:rsidRDefault="00CA2686" w:rsidP="00D40A99">
            <w:pPr>
              <w:spacing w:after="0" w:line="240" w:lineRule="auto"/>
              <w:rPr>
                <w:rFonts w:ascii="Browallia New" w:eastAsia="Times New Roman" w:hAnsi="Browallia New" w:cs="Browallia New"/>
                <w:sz w:val="28"/>
              </w:rPr>
            </w:pPr>
          </w:p>
        </w:tc>
        <w:tc>
          <w:tcPr>
            <w:tcW w:w="1560" w:type="dxa"/>
            <w:tcBorders>
              <w:top w:val="nil"/>
              <w:left w:val="nil"/>
              <w:right w:val="nil"/>
            </w:tcBorders>
            <w:noWrap/>
            <w:vAlign w:val="bottom"/>
            <w:hideMark/>
          </w:tcPr>
          <w:p w14:paraId="48FB4455" w14:textId="77777777" w:rsidR="00CA2686" w:rsidRPr="00906EF6" w:rsidRDefault="00CA2686"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noWrap/>
            <w:vAlign w:val="bottom"/>
            <w:hideMark/>
          </w:tcPr>
          <w:p w14:paraId="6A795C40" w14:textId="77777777" w:rsidR="00CA2686" w:rsidRPr="00906EF6" w:rsidRDefault="00CA2686"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noWrap/>
            <w:vAlign w:val="bottom"/>
            <w:hideMark/>
          </w:tcPr>
          <w:p w14:paraId="4CD4E841" w14:textId="77777777" w:rsidR="00CA2686" w:rsidRPr="00906EF6" w:rsidRDefault="00CA2686" w:rsidP="00D40A99">
            <w:pPr>
              <w:spacing w:after="0" w:line="240" w:lineRule="auto"/>
              <w:rPr>
                <w:rFonts w:ascii="Browallia New" w:eastAsia="Times New Roman" w:hAnsi="Browallia New" w:cs="Browallia New"/>
                <w:sz w:val="28"/>
              </w:rPr>
            </w:pPr>
          </w:p>
        </w:tc>
      </w:tr>
      <w:tr w:rsidR="001101B0" w:rsidRPr="00906EF6" w14:paraId="6481D39C" w14:textId="77777777" w:rsidTr="00D40A99">
        <w:trPr>
          <w:trHeight w:val="57"/>
        </w:trPr>
        <w:tc>
          <w:tcPr>
            <w:tcW w:w="4224" w:type="dxa"/>
            <w:gridSpan w:val="2"/>
            <w:tcBorders>
              <w:top w:val="nil"/>
              <w:left w:val="nil"/>
              <w:bottom w:val="nil"/>
              <w:right w:val="nil"/>
            </w:tcBorders>
          </w:tcPr>
          <w:p w14:paraId="6654C0A4" w14:textId="5D3165BB"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5C6F3343" w14:textId="2235BC40"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1,009,711.00</w:t>
            </w:r>
          </w:p>
        </w:tc>
        <w:tc>
          <w:tcPr>
            <w:tcW w:w="1984" w:type="dxa"/>
            <w:noWrap/>
            <w:vAlign w:val="bottom"/>
          </w:tcPr>
          <w:p w14:paraId="310E6975" w14:textId="0DA1AA97"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88,821,195.35</w:t>
            </w:r>
          </w:p>
        </w:tc>
        <w:tc>
          <w:tcPr>
            <w:tcW w:w="1559" w:type="dxa"/>
            <w:noWrap/>
            <w:vAlign w:val="bottom"/>
          </w:tcPr>
          <w:p w14:paraId="10F0785C" w14:textId="1A89DB8A"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13,203,473.09</w:t>
            </w:r>
          </w:p>
        </w:tc>
        <w:tc>
          <w:tcPr>
            <w:tcW w:w="1560" w:type="dxa"/>
            <w:noWrap/>
            <w:vAlign w:val="bottom"/>
          </w:tcPr>
          <w:p w14:paraId="74462681" w14:textId="6D1D7C43"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2,748,674.77</w:t>
            </w:r>
          </w:p>
        </w:tc>
        <w:tc>
          <w:tcPr>
            <w:tcW w:w="1559" w:type="dxa"/>
            <w:noWrap/>
            <w:vAlign w:val="bottom"/>
          </w:tcPr>
          <w:p w14:paraId="42400ED6" w14:textId="5255882D"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887,746.49</w:t>
            </w:r>
          </w:p>
        </w:tc>
        <w:tc>
          <w:tcPr>
            <w:tcW w:w="1559" w:type="dxa"/>
            <w:noWrap/>
            <w:vAlign w:val="bottom"/>
          </w:tcPr>
          <w:p w14:paraId="2E85F7D8" w14:textId="1E268E08"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106,670,800.70</w:t>
            </w:r>
          </w:p>
        </w:tc>
      </w:tr>
      <w:tr w:rsidR="001101B0" w:rsidRPr="00906EF6" w14:paraId="1D4D2685" w14:textId="77777777" w:rsidTr="00D40A99">
        <w:trPr>
          <w:trHeight w:val="57"/>
        </w:trPr>
        <w:tc>
          <w:tcPr>
            <w:tcW w:w="4224" w:type="dxa"/>
            <w:gridSpan w:val="2"/>
            <w:tcBorders>
              <w:top w:val="nil"/>
              <w:left w:val="nil"/>
              <w:bottom w:val="nil"/>
              <w:right w:val="nil"/>
            </w:tcBorders>
            <w:vAlign w:val="bottom"/>
          </w:tcPr>
          <w:p w14:paraId="63A00613" w14:textId="2E47CE83" w:rsidR="001101B0" w:rsidRPr="002B2782" w:rsidRDefault="00177AAE" w:rsidP="001101B0">
            <w:pPr>
              <w:spacing w:after="0" w:line="240" w:lineRule="auto"/>
              <w:rPr>
                <w:rFonts w:ascii="Browallia New" w:eastAsia="Times New Roman" w:hAnsi="Browallia New" w:cs="Browallia New"/>
                <w:sz w:val="28"/>
              </w:rPr>
            </w:pPr>
            <w:r>
              <w:rPr>
                <w:rFonts w:ascii="Browallia New" w:eastAsia="Times New Roman" w:hAnsi="Browallia New" w:cs="Browallia New"/>
                <w:sz w:val="28"/>
              </w:rPr>
              <w:t>Purchase</w:t>
            </w:r>
            <w:r w:rsidR="001101B0" w:rsidRPr="002B2782">
              <w:rPr>
                <w:rFonts w:ascii="Browallia New" w:eastAsia="Times New Roman" w:hAnsi="Browallia New" w:cs="Browallia New"/>
                <w:sz w:val="28"/>
              </w:rPr>
              <w:t xml:space="preserve"> during the year</w:t>
            </w:r>
          </w:p>
        </w:tc>
        <w:tc>
          <w:tcPr>
            <w:tcW w:w="1701" w:type="dxa"/>
            <w:noWrap/>
            <w:vAlign w:val="bottom"/>
          </w:tcPr>
          <w:p w14:paraId="0D15F127" w14:textId="1727CD97"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cs/>
              </w:rPr>
              <w:t>-</w:t>
            </w:r>
          </w:p>
        </w:tc>
        <w:tc>
          <w:tcPr>
            <w:tcW w:w="1984" w:type="dxa"/>
            <w:noWrap/>
            <w:vAlign w:val="bottom"/>
          </w:tcPr>
          <w:p w14:paraId="1DD12E60" w14:textId="3CD9FB31"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cs/>
              </w:rPr>
              <w:t>-</w:t>
            </w:r>
          </w:p>
        </w:tc>
        <w:tc>
          <w:tcPr>
            <w:tcW w:w="1559" w:type="dxa"/>
            <w:noWrap/>
            <w:vAlign w:val="bottom"/>
          </w:tcPr>
          <w:p w14:paraId="7CECDE1B" w14:textId="6C0AFBAD"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cs/>
              </w:rPr>
              <w:t>-</w:t>
            </w:r>
          </w:p>
        </w:tc>
        <w:tc>
          <w:tcPr>
            <w:tcW w:w="1560" w:type="dxa"/>
            <w:noWrap/>
            <w:vAlign w:val="bottom"/>
          </w:tcPr>
          <w:p w14:paraId="2611ABB8" w14:textId="74886DE1"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cs/>
              </w:rPr>
              <w:t>-</w:t>
            </w:r>
          </w:p>
        </w:tc>
        <w:tc>
          <w:tcPr>
            <w:tcW w:w="1559" w:type="dxa"/>
            <w:noWrap/>
            <w:vAlign w:val="bottom"/>
          </w:tcPr>
          <w:p w14:paraId="0EF579B4" w14:textId="750C7DBE"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cs/>
              </w:rPr>
              <w:t>38</w:t>
            </w:r>
            <w:r w:rsidRPr="00E93BD2">
              <w:rPr>
                <w:rFonts w:ascii="Browallia New" w:eastAsia="Times New Roman" w:hAnsi="Browallia New" w:cs="Browallia New"/>
                <w:sz w:val="28"/>
              </w:rPr>
              <w:t>,</w:t>
            </w:r>
            <w:r w:rsidRPr="00E93BD2">
              <w:rPr>
                <w:rFonts w:ascii="Browallia New" w:eastAsia="Times New Roman" w:hAnsi="Browallia New" w:cs="Browallia New"/>
                <w:sz w:val="28"/>
                <w:cs/>
              </w:rPr>
              <w:t>968.00</w:t>
            </w:r>
          </w:p>
        </w:tc>
        <w:tc>
          <w:tcPr>
            <w:tcW w:w="1559" w:type="dxa"/>
            <w:noWrap/>
            <w:vAlign w:val="bottom"/>
          </w:tcPr>
          <w:p w14:paraId="7A4AA948" w14:textId="028444C9"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cs/>
              </w:rPr>
              <w:t>38</w:t>
            </w:r>
            <w:r w:rsidRPr="00E93BD2">
              <w:rPr>
                <w:rFonts w:ascii="Browallia New" w:eastAsia="Times New Roman" w:hAnsi="Browallia New" w:cs="Browallia New"/>
                <w:sz w:val="28"/>
              </w:rPr>
              <w:t>,</w:t>
            </w:r>
            <w:r w:rsidRPr="00E93BD2">
              <w:rPr>
                <w:rFonts w:ascii="Browallia New" w:eastAsia="Times New Roman" w:hAnsi="Browallia New" w:cs="Browallia New"/>
                <w:sz w:val="28"/>
                <w:cs/>
              </w:rPr>
              <w:t>968.00</w:t>
            </w:r>
          </w:p>
        </w:tc>
      </w:tr>
      <w:tr w:rsidR="001101B0" w:rsidRPr="00906EF6" w14:paraId="2D5D8E78" w14:textId="77777777" w:rsidTr="00D40A99">
        <w:trPr>
          <w:trHeight w:val="47"/>
        </w:trPr>
        <w:tc>
          <w:tcPr>
            <w:tcW w:w="4224" w:type="dxa"/>
            <w:gridSpan w:val="2"/>
            <w:tcBorders>
              <w:top w:val="nil"/>
              <w:left w:val="nil"/>
              <w:bottom w:val="nil"/>
              <w:right w:val="nil"/>
            </w:tcBorders>
          </w:tcPr>
          <w:p w14:paraId="33CB7D6E" w14:textId="0A12EF13"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2097B8E2" w14:textId="305D8E05"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1,009,711.00</w:t>
            </w:r>
          </w:p>
        </w:tc>
        <w:tc>
          <w:tcPr>
            <w:tcW w:w="1984" w:type="dxa"/>
            <w:noWrap/>
            <w:vAlign w:val="bottom"/>
          </w:tcPr>
          <w:p w14:paraId="779C7A5C" w14:textId="6F9E82A4"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88,821,195.35</w:t>
            </w:r>
          </w:p>
        </w:tc>
        <w:tc>
          <w:tcPr>
            <w:tcW w:w="1559" w:type="dxa"/>
            <w:noWrap/>
            <w:vAlign w:val="bottom"/>
          </w:tcPr>
          <w:p w14:paraId="490F0778" w14:textId="336A5F78"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13,203,473.09</w:t>
            </w:r>
          </w:p>
        </w:tc>
        <w:tc>
          <w:tcPr>
            <w:tcW w:w="1560" w:type="dxa"/>
            <w:noWrap/>
            <w:vAlign w:val="bottom"/>
          </w:tcPr>
          <w:p w14:paraId="609E5DBC" w14:textId="50B60A93"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2,748,674.77</w:t>
            </w:r>
          </w:p>
        </w:tc>
        <w:tc>
          <w:tcPr>
            <w:tcW w:w="1559" w:type="dxa"/>
            <w:noWrap/>
            <w:vAlign w:val="bottom"/>
          </w:tcPr>
          <w:p w14:paraId="367ED8A7" w14:textId="5D5B1FFF"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926,714.49</w:t>
            </w:r>
          </w:p>
        </w:tc>
        <w:tc>
          <w:tcPr>
            <w:tcW w:w="1559" w:type="dxa"/>
            <w:noWrap/>
            <w:vAlign w:val="bottom"/>
          </w:tcPr>
          <w:p w14:paraId="3B4A52F7" w14:textId="4812179C"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106,709,768.70</w:t>
            </w:r>
          </w:p>
        </w:tc>
      </w:tr>
      <w:tr w:rsidR="001101B0" w:rsidRPr="00906EF6" w14:paraId="1A5226CA" w14:textId="77777777" w:rsidTr="00D40A99">
        <w:trPr>
          <w:trHeight w:val="47"/>
        </w:trPr>
        <w:tc>
          <w:tcPr>
            <w:tcW w:w="4224" w:type="dxa"/>
            <w:gridSpan w:val="2"/>
            <w:tcBorders>
              <w:top w:val="nil"/>
              <w:left w:val="nil"/>
              <w:bottom w:val="nil"/>
              <w:right w:val="nil"/>
            </w:tcBorders>
            <w:vAlign w:val="bottom"/>
          </w:tcPr>
          <w:p w14:paraId="792F6908" w14:textId="77777777" w:rsidR="001101B0" w:rsidRPr="00906EF6" w:rsidRDefault="001101B0" w:rsidP="001101B0">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noWrap/>
            <w:vAlign w:val="bottom"/>
          </w:tcPr>
          <w:p w14:paraId="2ADD5723"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984" w:type="dxa"/>
            <w:noWrap/>
            <w:vAlign w:val="bottom"/>
          </w:tcPr>
          <w:p w14:paraId="08649DAE"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1701C606"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60" w:type="dxa"/>
            <w:noWrap/>
            <w:vAlign w:val="bottom"/>
          </w:tcPr>
          <w:p w14:paraId="3A16954B"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0F6A322B"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78135FE1" w14:textId="77777777" w:rsidR="001101B0" w:rsidRPr="00906EF6" w:rsidRDefault="001101B0" w:rsidP="001101B0">
            <w:pPr>
              <w:spacing w:after="0" w:line="240" w:lineRule="auto"/>
              <w:jc w:val="right"/>
              <w:rPr>
                <w:rFonts w:ascii="Browallia New" w:eastAsia="Times New Roman" w:hAnsi="Browallia New" w:cs="Browallia New"/>
                <w:sz w:val="28"/>
              </w:rPr>
            </w:pPr>
          </w:p>
        </w:tc>
      </w:tr>
      <w:tr w:rsidR="001101B0" w:rsidRPr="00906EF6" w14:paraId="06C8104D" w14:textId="77777777" w:rsidTr="00D40A99">
        <w:trPr>
          <w:trHeight w:val="92"/>
        </w:trPr>
        <w:tc>
          <w:tcPr>
            <w:tcW w:w="4224" w:type="dxa"/>
            <w:gridSpan w:val="2"/>
            <w:tcBorders>
              <w:top w:val="nil"/>
              <w:left w:val="nil"/>
              <w:bottom w:val="nil"/>
              <w:right w:val="nil"/>
            </w:tcBorders>
          </w:tcPr>
          <w:p w14:paraId="5CA6C429" w14:textId="709AF7C6"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04C03C41" w14:textId="6FDB6DDE"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cs/>
              </w:rPr>
              <w:t>-</w:t>
            </w:r>
          </w:p>
        </w:tc>
        <w:tc>
          <w:tcPr>
            <w:tcW w:w="1984" w:type="dxa"/>
            <w:noWrap/>
            <w:vAlign w:val="bottom"/>
          </w:tcPr>
          <w:p w14:paraId="5DD4378B" w14:textId="7A917715"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13,554,490.88</w:t>
            </w:r>
          </w:p>
        </w:tc>
        <w:tc>
          <w:tcPr>
            <w:tcW w:w="1559" w:type="dxa"/>
            <w:noWrap/>
            <w:vAlign w:val="bottom"/>
          </w:tcPr>
          <w:p w14:paraId="3163B699" w14:textId="3F8B3DD9"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4,544,026.77</w:t>
            </w:r>
          </w:p>
        </w:tc>
        <w:tc>
          <w:tcPr>
            <w:tcW w:w="1560" w:type="dxa"/>
            <w:noWrap/>
            <w:vAlign w:val="bottom"/>
          </w:tcPr>
          <w:p w14:paraId="5960E306" w14:textId="694DCA87"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804,906.52</w:t>
            </w:r>
          </w:p>
        </w:tc>
        <w:tc>
          <w:tcPr>
            <w:tcW w:w="1559" w:type="dxa"/>
            <w:noWrap/>
            <w:vAlign w:val="bottom"/>
          </w:tcPr>
          <w:p w14:paraId="74F2360B" w14:textId="32046667"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604,684.1</w:t>
            </w:r>
            <w:r w:rsidRPr="00E93BD2">
              <w:rPr>
                <w:rFonts w:ascii="Browallia New" w:eastAsia="Times New Roman" w:hAnsi="Browallia New" w:cs="Browallia New"/>
                <w:sz w:val="28"/>
                <w:cs/>
              </w:rPr>
              <w:t>8</w:t>
            </w:r>
          </w:p>
        </w:tc>
        <w:tc>
          <w:tcPr>
            <w:tcW w:w="1559" w:type="dxa"/>
            <w:noWrap/>
            <w:vAlign w:val="bottom"/>
          </w:tcPr>
          <w:p w14:paraId="0B102E2C" w14:textId="452EF992"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19,508,108.3</w:t>
            </w:r>
            <w:r w:rsidRPr="00E93BD2">
              <w:rPr>
                <w:rFonts w:ascii="Browallia New" w:eastAsia="Times New Roman" w:hAnsi="Browallia New" w:cs="Browallia New"/>
                <w:sz w:val="28"/>
                <w:cs/>
              </w:rPr>
              <w:t>5</w:t>
            </w:r>
          </w:p>
        </w:tc>
      </w:tr>
      <w:tr w:rsidR="001101B0" w:rsidRPr="00906EF6" w14:paraId="49E34B3E" w14:textId="77777777" w:rsidTr="00D40A99">
        <w:trPr>
          <w:trHeight w:val="63"/>
        </w:trPr>
        <w:tc>
          <w:tcPr>
            <w:tcW w:w="4224" w:type="dxa"/>
            <w:gridSpan w:val="2"/>
            <w:tcBorders>
              <w:top w:val="nil"/>
              <w:left w:val="nil"/>
              <w:bottom w:val="nil"/>
              <w:right w:val="nil"/>
            </w:tcBorders>
          </w:tcPr>
          <w:p w14:paraId="442603EF" w14:textId="77777777"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noWrap/>
            <w:vAlign w:val="bottom"/>
          </w:tcPr>
          <w:p w14:paraId="0171B6E1" w14:textId="676EC1C4"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w:t>
            </w:r>
          </w:p>
        </w:tc>
        <w:tc>
          <w:tcPr>
            <w:tcW w:w="1984" w:type="dxa"/>
            <w:noWrap/>
            <w:vAlign w:val="bottom"/>
          </w:tcPr>
          <w:p w14:paraId="02817B0F" w14:textId="3C3E7CC4"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1,839,740.07</w:t>
            </w:r>
          </w:p>
        </w:tc>
        <w:tc>
          <w:tcPr>
            <w:tcW w:w="1559" w:type="dxa"/>
            <w:noWrap/>
            <w:vAlign w:val="bottom"/>
          </w:tcPr>
          <w:p w14:paraId="3C5A8D19" w14:textId="2EDE5B09"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619,628.96</w:t>
            </w:r>
          </w:p>
        </w:tc>
        <w:tc>
          <w:tcPr>
            <w:tcW w:w="1560" w:type="dxa"/>
            <w:noWrap/>
            <w:vAlign w:val="bottom"/>
          </w:tcPr>
          <w:p w14:paraId="78E3C238" w14:textId="6134B005"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109,746.98</w:t>
            </w:r>
          </w:p>
        </w:tc>
        <w:tc>
          <w:tcPr>
            <w:tcW w:w="1559" w:type="dxa"/>
            <w:noWrap/>
            <w:vAlign w:val="bottom"/>
          </w:tcPr>
          <w:p w14:paraId="549ED089" w14:textId="7FF1D778"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60,084.94</w:t>
            </w:r>
          </w:p>
        </w:tc>
        <w:tc>
          <w:tcPr>
            <w:tcW w:w="1559" w:type="dxa"/>
            <w:noWrap/>
            <w:vAlign w:val="bottom"/>
          </w:tcPr>
          <w:p w14:paraId="6BB2EAB6" w14:textId="79BB514D"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2,629,200.95</w:t>
            </w:r>
          </w:p>
        </w:tc>
      </w:tr>
      <w:tr w:rsidR="001101B0" w:rsidRPr="00906EF6" w14:paraId="7B2E1806" w14:textId="77777777" w:rsidTr="00D40A99">
        <w:trPr>
          <w:trHeight w:val="47"/>
        </w:trPr>
        <w:tc>
          <w:tcPr>
            <w:tcW w:w="4224" w:type="dxa"/>
            <w:gridSpan w:val="2"/>
            <w:tcBorders>
              <w:top w:val="nil"/>
              <w:left w:val="nil"/>
              <w:bottom w:val="nil"/>
              <w:right w:val="nil"/>
            </w:tcBorders>
          </w:tcPr>
          <w:p w14:paraId="2FCA5E92" w14:textId="67193804"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019AC0BD" w14:textId="62067160"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w:t>
            </w:r>
          </w:p>
        </w:tc>
        <w:tc>
          <w:tcPr>
            <w:tcW w:w="1984" w:type="dxa"/>
            <w:noWrap/>
            <w:vAlign w:val="bottom"/>
          </w:tcPr>
          <w:p w14:paraId="28E0C0E5" w14:textId="063FE55B"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15,394,230.95</w:t>
            </w:r>
          </w:p>
        </w:tc>
        <w:tc>
          <w:tcPr>
            <w:tcW w:w="1559" w:type="dxa"/>
            <w:noWrap/>
            <w:vAlign w:val="bottom"/>
          </w:tcPr>
          <w:p w14:paraId="5154C771" w14:textId="4AA150BA"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5,163,655.7</w:t>
            </w:r>
            <w:r w:rsidRPr="00E93BD2">
              <w:rPr>
                <w:rFonts w:ascii="Browallia New" w:eastAsia="Times New Roman" w:hAnsi="Browallia New" w:cs="Browallia New"/>
                <w:sz w:val="28"/>
                <w:cs/>
              </w:rPr>
              <w:t>3</w:t>
            </w:r>
          </w:p>
        </w:tc>
        <w:tc>
          <w:tcPr>
            <w:tcW w:w="1560" w:type="dxa"/>
            <w:noWrap/>
            <w:vAlign w:val="bottom"/>
          </w:tcPr>
          <w:p w14:paraId="3C740C83" w14:textId="66322603"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914,653.50</w:t>
            </w:r>
          </w:p>
        </w:tc>
        <w:tc>
          <w:tcPr>
            <w:tcW w:w="1559" w:type="dxa"/>
            <w:noWrap/>
            <w:vAlign w:val="bottom"/>
          </w:tcPr>
          <w:p w14:paraId="4B10C047" w14:textId="07C336BB"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664,769.1</w:t>
            </w:r>
            <w:r w:rsidRPr="00E93BD2">
              <w:rPr>
                <w:rFonts w:ascii="Browallia New" w:eastAsia="Times New Roman" w:hAnsi="Browallia New" w:cs="Browallia New"/>
                <w:sz w:val="28"/>
                <w:cs/>
              </w:rPr>
              <w:t>2</w:t>
            </w:r>
          </w:p>
        </w:tc>
        <w:tc>
          <w:tcPr>
            <w:tcW w:w="1559" w:type="dxa"/>
            <w:noWrap/>
            <w:vAlign w:val="bottom"/>
          </w:tcPr>
          <w:p w14:paraId="5CAD3098" w14:textId="02E366F4"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22,137,309.30</w:t>
            </w:r>
          </w:p>
        </w:tc>
      </w:tr>
      <w:tr w:rsidR="001101B0" w:rsidRPr="00906EF6" w14:paraId="58764214" w14:textId="77777777" w:rsidTr="00D40A99">
        <w:trPr>
          <w:trHeight w:val="47"/>
        </w:trPr>
        <w:tc>
          <w:tcPr>
            <w:tcW w:w="4224" w:type="dxa"/>
            <w:gridSpan w:val="2"/>
            <w:tcBorders>
              <w:top w:val="nil"/>
              <w:left w:val="nil"/>
              <w:bottom w:val="nil"/>
              <w:right w:val="nil"/>
            </w:tcBorders>
          </w:tcPr>
          <w:p w14:paraId="325C9218" w14:textId="77777777"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noWrap/>
            <w:vAlign w:val="bottom"/>
          </w:tcPr>
          <w:p w14:paraId="245D7C8F"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984" w:type="dxa"/>
            <w:noWrap/>
            <w:vAlign w:val="bottom"/>
          </w:tcPr>
          <w:p w14:paraId="31804B9F"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21E1EC27"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60" w:type="dxa"/>
            <w:noWrap/>
            <w:vAlign w:val="bottom"/>
          </w:tcPr>
          <w:p w14:paraId="732D6264"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2F248872"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27934978" w14:textId="77777777" w:rsidR="001101B0" w:rsidRPr="00906EF6" w:rsidRDefault="001101B0" w:rsidP="001101B0">
            <w:pPr>
              <w:spacing w:after="0" w:line="240" w:lineRule="auto"/>
              <w:jc w:val="right"/>
              <w:rPr>
                <w:rFonts w:ascii="Browallia New" w:eastAsia="Times New Roman" w:hAnsi="Browallia New" w:cs="Browallia New"/>
                <w:sz w:val="28"/>
              </w:rPr>
            </w:pPr>
          </w:p>
        </w:tc>
      </w:tr>
      <w:tr w:rsidR="001101B0" w:rsidRPr="00906EF6" w14:paraId="4EB4F9D4" w14:textId="77777777" w:rsidTr="00D40A99">
        <w:trPr>
          <w:trHeight w:val="63"/>
        </w:trPr>
        <w:tc>
          <w:tcPr>
            <w:tcW w:w="4224" w:type="dxa"/>
            <w:gridSpan w:val="2"/>
            <w:tcBorders>
              <w:top w:val="nil"/>
              <w:left w:val="nil"/>
              <w:bottom w:val="nil"/>
              <w:right w:val="nil"/>
            </w:tcBorders>
          </w:tcPr>
          <w:p w14:paraId="4BD1F007" w14:textId="4831A268"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4FF2128F" w14:textId="0D01F96A"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1,009,711.00</w:t>
            </w:r>
          </w:p>
        </w:tc>
        <w:tc>
          <w:tcPr>
            <w:tcW w:w="1984" w:type="dxa"/>
            <w:noWrap/>
            <w:vAlign w:val="bottom"/>
          </w:tcPr>
          <w:p w14:paraId="14BEE5DF" w14:textId="22E6904F"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rPr>
              <w:t>75,266,704.47</w:t>
            </w:r>
          </w:p>
        </w:tc>
        <w:tc>
          <w:tcPr>
            <w:tcW w:w="1559" w:type="dxa"/>
            <w:noWrap/>
            <w:vAlign w:val="bottom"/>
          </w:tcPr>
          <w:p w14:paraId="7A856164" w14:textId="2B938B30"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rPr>
              <w:t>8,659,446.32</w:t>
            </w:r>
          </w:p>
        </w:tc>
        <w:tc>
          <w:tcPr>
            <w:tcW w:w="1560" w:type="dxa"/>
            <w:noWrap/>
            <w:vAlign w:val="bottom"/>
          </w:tcPr>
          <w:p w14:paraId="69F6412C" w14:textId="41429375"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rPr>
              <w:t>1,943,768.25</w:t>
            </w:r>
          </w:p>
        </w:tc>
        <w:tc>
          <w:tcPr>
            <w:tcW w:w="1559" w:type="dxa"/>
            <w:noWrap/>
            <w:vAlign w:val="bottom"/>
          </w:tcPr>
          <w:p w14:paraId="272F1AF7" w14:textId="0576C96F"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283,062.3</w:t>
            </w:r>
            <w:r w:rsidRPr="00E93BD2">
              <w:rPr>
                <w:rFonts w:ascii="Browallia New" w:eastAsia="Times New Roman" w:hAnsi="Browallia New" w:cs="Browallia New"/>
                <w:sz w:val="28"/>
                <w:cs/>
              </w:rPr>
              <w:t>1</w:t>
            </w:r>
          </w:p>
        </w:tc>
        <w:tc>
          <w:tcPr>
            <w:tcW w:w="1559" w:type="dxa"/>
            <w:noWrap/>
            <w:vAlign w:val="bottom"/>
          </w:tcPr>
          <w:p w14:paraId="552A315F" w14:textId="4270A3C6"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87,162,692.35</w:t>
            </w:r>
          </w:p>
        </w:tc>
      </w:tr>
      <w:tr w:rsidR="001101B0" w:rsidRPr="00906EF6" w14:paraId="6755CF27" w14:textId="77777777" w:rsidTr="00D40A99">
        <w:trPr>
          <w:trHeight w:val="22"/>
        </w:trPr>
        <w:tc>
          <w:tcPr>
            <w:tcW w:w="4224" w:type="dxa"/>
            <w:gridSpan w:val="2"/>
            <w:tcBorders>
              <w:top w:val="nil"/>
              <w:left w:val="nil"/>
              <w:bottom w:val="nil"/>
              <w:right w:val="nil"/>
            </w:tcBorders>
          </w:tcPr>
          <w:p w14:paraId="0FE11E93" w14:textId="60FAAE1C"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4</w:t>
            </w:r>
          </w:p>
        </w:tc>
        <w:tc>
          <w:tcPr>
            <w:tcW w:w="1701" w:type="dxa"/>
            <w:noWrap/>
            <w:vAlign w:val="bottom"/>
          </w:tcPr>
          <w:p w14:paraId="4A5E97BD" w14:textId="3B01ADA4"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1,009,711.00</w:t>
            </w:r>
          </w:p>
        </w:tc>
        <w:tc>
          <w:tcPr>
            <w:tcW w:w="1984" w:type="dxa"/>
            <w:noWrap/>
            <w:vAlign w:val="bottom"/>
          </w:tcPr>
          <w:p w14:paraId="29EFF931" w14:textId="2A38052F"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73,426,964.40</w:t>
            </w:r>
          </w:p>
        </w:tc>
        <w:tc>
          <w:tcPr>
            <w:tcW w:w="1559" w:type="dxa"/>
            <w:noWrap/>
            <w:vAlign w:val="bottom"/>
          </w:tcPr>
          <w:p w14:paraId="763783DF" w14:textId="1D4E58F7"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8,039,817.3</w:t>
            </w:r>
            <w:r w:rsidRPr="00E93BD2">
              <w:rPr>
                <w:rFonts w:ascii="Browallia New" w:eastAsia="Times New Roman" w:hAnsi="Browallia New" w:cs="Browallia New"/>
                <w:sz w:val="28"/>
                <w:cs/>
              </w:rPr>
              <w:t>6</w:t>
            </w:r>
          </w:p>
        </w:tc>
        <w:tc>
          <w:tcPr>
            <w:tcW w:w="1560" w:type="dxa"/>
            <w:noWrap/>
            <w:vAlign w:val="bottom"/>
          </w:tcPr>
          <w:p w14:paraId="4ACAEF42" w14:textId="603385A1"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1,834,021.27</w:t>
            </w:r>
          </w:p>
        </w:tc>
        <w:tc>
          <w:tcPr>
            <w:tcW w:w="1559" w:type="dxa"/>
            <w:noWrap/>
            <w:vAlign w:val="bottom"/>
          </w:tcPr>
          <w:p w14:paraId="66498A85" w14:textId="43E3892F"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261,945.3</w:t>
            </w:r>
            <w:r w:rsidRPr="00E93BD2">
              <w:rPr>
                <w:rFonts w:ascii="Browallia New" w:eastAsia="Times New Roman" w:hAnsi="Browallia New" w:cs="Browallia New"/>
                <w:sz w:val="28"/>
                <w:cs/>
              </w:rPr>
              <w:t>7</w:t>
            </w:r>
          </w:p>
        </w:tc>
        <w:tc>
          <w:tcPr>
            <w:tcW w:w="1559" w:type="dxa"/>
            <w:noWrap/>
            <w:vAlign w:val="bottom"/>
          </w:tcPr>
          <w:p w14:paraId="2E53FE76" w14:textId="666F0348"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84,572,459.40</w:t>
            </w:r>
          </w:p>
        </w:tc>
      </w:tr>
    </w:tbl>
    <w:p w14:paraId="2F16A591" w14:textId="77777777" w:rsidR="00CA2686" w:rsidRDefault="00CA2686" w:rsidP="00FD550C">
      <w:pPr>
        <w:pStyle w:val="NoSpacing"/>
        <w:spacing w:after="120"/>
        <w:ind w:left="709"/>
        <w:jc w:val="thaiDistribute"/>
        <w:rPr>
          <w:rFonts w:ascii="Browallia New" w:hAnsi="Browallia New" w:cs="Browallia New"/>
          <w:sz w:val="28"/>
        </w:rPr>
      </w:pPr>
    </w:p>
    <w:p w14:paraId="6064171D" w14:textId="77777777" w:rsidR="00CA2686" w:rsidRDefault="00CA2686" w:rsidP="00FD550C">
      <w:pPr>
        <w:pStyle w:val="NoSpacing"/>
        <w:spacing w:after="120"/>
        <w:ind w:left="709"/>
        <w:jc w:val="thaiDistribute"/>
        <w:rPr>
          <w:rFonts w:ascii="Browallia New" w:hAnsi="Browallia New" w:cs="Browallia New"/>
          <w:sz w:val="28"/>
        </w:rPr>
      </w:pPr>
    </w:p>
    <w:p w14:paraId="3A01316D" w14:textId="77777777" w:rsidR="00CA2686" w:rsidRDefault="00CA2686" w:rsidP="00FD550C">
      <w:pPr>
        <w:pStyle w:val="NoSpacing"/>
        <w:spacing w:after="120"/>
        <w:ind w:left="709"/>
        <w:jc w:val="thaiDistribute"/>
        <w:rPr>
          <w:rFonts w:ascii="Browallia New" w:hAnsi="Browallia New" w:cs="Browallia New"/>
          <w:sz w:val="28"/>
        </w:rPr>
      </w:pPr>
    </w:p>
    <w:p w14:paraId="46049864" w14:textId="77777777" w:rsidR="00CA2686" w:rsidRDefault="00CA2686" w:rsidP="00FD550C">
      <w:pPr>
        <w:pStyle w:val="NoSpacing"/>
        <w:spacing w:after="120"/>
        <w:ind w:left="709"/>
        <w:jc w:val="thaiDistribute"/>
        <w:rPr>
          <w:rFonts w:ascii="Browallia New" w:hAnsi="Browallia New" w:cs="Browallia New"/>
          <w:sz w:val="28"/>
        </w:rPr>
      </w:pPr>
    </w:p>
    <w:p w14:paraId="5E007FAF" w14:textId="77777777" w:rsidR="00CA2686" w:rsidRDefault="00CA2686" w:rsidP="00FD550C">
      <w:pPr>
        <w:pStyle w:val="NoSpacing"/>
        <w:spacing w:after="120"/>
        <w:ind w:left="709"/>
        <w:jc w:val="thaiDistribute"/>
        <w:rPr>
          <w:rFonts w:ascii="Browallia New" w:hAnsi="Browallia New" w:cs="Browallia New"/>
          <w:sz w:val="28"/>
        </w:rPr>
      </w:pPr>
    </w:p>
    <w:p w14:paraId="36692297" w14:textId="77777777" w:rsidR="00CA2686" w:rsidRPr="0032408D" w:rsidRDefault="00CA2686" w:rsidP="00FD550C">
      <w:pPr>
        <w:pStyle w:val="NoSpacing"/>
        <w:spacing w:after="120"/>
        <w:ind w:left="709"/>
        <w:jc w:val="thaiDistribute"/>
        <w:rPr>
          <w:rFonts w:ascii="Browallia New" w:hAnsi="Browallia New" w:cs="Browallia New"/>
          <w:sz w:val="28"/>
        </w:rPr>
      </w:pPr>
    </w:p>
    <w:p w14:paraId="37ABA6B8" w14:textId="77777777" w:rsidR="00247F44" w:rsidRPr="00F5325C" w:rsidRDefault="00247F44" w:rsidP="00247F44">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cs/>
          <w:lang w:eastAsia="x-none"/>
        </w:rPr>
        <w:lastRenderedPageBreak/>
        <w:t>1</w:t>
      </w:r>
      <w:r w:rsidRPr="00F5325C">
        <w:rPr>
          <w:rFonts w:ascii="Browallia New" w:hAnsi="Browallia New" w:cs="Browallia New"/>
          <w:b/>
          <w:bCs/>
          <w:spacing w:val="-2"/>
          <w:sz w:val="28"/>
          <w:lang w:eastAsia="x-none"/>
        </w:rPr>
        <w:t>1</w:t>
      </w:r>
      <w:r w:rsidRPr="00F5325C">
        <w:rPr>
          <w:rFonts w:ascii="Browallia New" w:hAnsi="Browallia New" w:cs="Browallia New"/>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INVESTMENT PROPERTY - NET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4F27A3E7" w14:textId="09F54FFC" w:rsidR="00247F44" w:rsidRPr="00954517" w:rsidRDefault="00247F44" w:rsidP="00247F44">
      <w:pPr>
        <w:pStyle w:val="NoSpacing"/>
        <w:spacing w:after="40"/>
        <w:ind w:left="709"/>
        <w:jc w:val="both"/>
        <w:rPr>
          <w:rFonts w:ascii="Browallia New" w:hAnsi="Browallia New" w:cs="Browallia New"/>
          <w:color w:val="000000" w:themeColor="text1"/>
          <w:spacing w:val="-2"/>
          <w:sz w:val="28"/>
        </w:rPr>
      </w:pPr>
      <w:r w:rsidRPr="00954517">
        <w:rPr>
          <w:rFonts w:ascii="Browallia New" w:hAnsi="Browallia New" w:cs="Browallia New"/>
          <w:spacing w:val="-4"/>
          <w:sz w:val="28"/>
        </w:rPr>
        <w:t>Investment property are as consist of</w:t>
      </w:r>
      <w:r w:rsidR="0076514E">
        <w:rPr>
          <w:rFonts w:ascii="Browallia New" w:hAnsi="Browallia New" w:cs="Browallia New"/>
          <w:spacing w:val="-4"/>
          <w:sz w:val="28"/>
        </w:rPr>
        <w:t xml:space="preserve"> </w:t>
      </w:r>
      <w:r w:rsidRPr="00954517">
        <w:rPr>
          <w:rFonts w:ascii="Browallia New" w:hAnsi="Browallia New" w:cs="Browallia New"/>
          <w:sz w:val="28"/>
        </w:rPr>
        <w:t>:</w:t>
      </w:r>
      <w:r w:rsidRPr="00954517">
        <w:rPr>
          <w:rFonts w:ascii="Browallia New" w:hAnsi="Browallia New" w:cs="Browallia New"/>
          <w:color w:val="000000" w:themeColor="text1"/>
          <w:spacing w:val="-2"/>
          <w:sz w:val="28"/>
        </w:rPr>
        <w:t xml:space="preserve"> (</w:t>
      </w:r>
      <w:proofErr w:type="spellStart"/>
      <w:r w:rsidRPr="00954517">
        <w:rPr>
          <w:rFonts w:ascii="Browallia New" w:hAnsi="Browallia New" w:cs="Browallia New"/>
          <w:color w:val="000000" w:themeColor="text1"/>
          <w:spacing w:val="-2"/>
          <w:sz w:val="28"/>
        </w:rPr>
        <w:t>Con’t</w:t>
      </w:r>
      <w:proofErr w:type="spellEnd"/>
      <w:r w:rsidRPr="00954517">
        <w:rPr>
          <w:rFonts w:ascii="Browallia New" w:hAnsi="Browallia New" w:cs="Browallia New"/>
          <w:color w:val="000000" w:themeColor="text1"/>
          <w:spacing w:val="-2"/>
          <w:sz w:val="28"/>
        </w:rPr>
        <w:t>)</w:t>
      </w:r>
    </w:p>
    <w:tbl>
      <w:tblPr>
        <w:tblW w:w="14146" w:type="dxa"/>
        <w:tblInd w:w="738" w:type="dxa"/>
        <w:tblLayout w:type="fixed"/>
        <w:tblLook w:val="04A0" w:firstRow="1" w:lastRow="0" w:firstColumn="1" w:lastColumn="0" w:noHBand="0" w:noVBand="1"/>
      </w:tblPr>
      <w:tblGrid>
        <w:gridCol w:w="272"/>
        <w:gridCol w:w="3952"/>
        <w:gridCol w:w="1701"/>
        <w:gridCol w:w="1984"/>
        <w:gridCol w:w="1559"/>
        <w:gridCol w:w="1560"/>
        <w:gridCol w:w="1559"/>
        <w:gridCol w:w="1559"/>
      </w:tblGrid>
      <w:tr w:rsidR="00247F44" w:rsidRPr="00906EF6" w14:paraId="72406064" w14:textId="77777777" w:rsidTr="00D40A99">
        <w:trPr>
          <w:trHeight w:val="57"/>
        </w:trPr>
        <w:tc>
          <w:tcPr>
            <w:tcW w:w="272" w:type="dxa"/>
            <w:tcBorders>
              <w:top w:val="nil"/>
              <w:left w:val="nil"/>
              <w:bottom w:val="nil"/>
              <w:right w:val="nil"/>
            </w:tcBorders>
          </w:tcPr>
          <w:p w14:paraId="3EC7C490" w14:textId="77777777" w:rsidR="00247F44" w:rsidRPr="00906EF6" w:rsidRDefault="00247F44" w:rsidP="00D40A99">
            <w:pPr>
              <w:spacing w:after="0" w:line="240" w:lineRule="auto"/>
              <w:ind w:left="-119"/>
              <w:rPr>
                <w:rFonts w:ascii="Browallia New" w:eastAsia="Times New Roman" w:hAnsi="Browallia New" w:cs="Browallia New"/>
                <w:sz w:val="28"/>
              </w:rPr>
            </w:pPr>
            <w:bookmarkStart w:id="6" w:name="_Hlk191313830"/>
          </w:p>
        </w:tc>
        <w:tc>
          <w:tcPr>
            <w:tcW w:w="3952" w:type="dxa"/>
            <w:tcBorders>
              <w:top w:val="nil"/>
              <w:left w:val="nil"/>
              <w:bottom w:val="nil"/>
              <w:right w:val="nil"/>
            </w:tcBorders>
            <w:noWrap/>
            <w:vAlign w:val="bottom"/>
            <w:hideMark/>
          </w:tcPr>
          <w:p w14:paraId="10CC9485" w14:textId="77777777" w:rsidR="00247F44" w:rsidRPr="00906EF6" w:rsidRDefault="00247F44" w:rsidP="00D40A99">
            <w:pPr>
              <w:spacing w:after="0" w:line="240" w:lineRule="auto"/>
              <w:ind w:left="-119"/>
              <w:rPr>
                <w:rFonts w:ascii="Browallia New" w:eastAsia="Times New Roman" w:hAnsi="Browallia New" w:cs="Browallia New"/>
                <w:sz w:val="28"/>
              </w:rPr>
            </w:pPr>
          </w:p>
        </w:tc>
        <w:tc>
          <w:tcPr>
            <w:tcW w:w="9922" w:type="dxa"/>
            <w:gridSpan w:val="6"/>
            <w:tcBorders>
              <w:top w:val="nil"/>
              <w:left w:val="nil"/>
              <w:right w:val="nil"/>
            </w:tcBorders>
            <w:noWrap/>
            <w:vAlign w:val="bottom"/>
            <w:hideMark/>
          </w:tcPr>
          <w:p w14:paraId="136A5B61" w14:textId="77777777" w:rsidR="00247F44" w:rsidRPr="00906EF6" w:rsidRDefault="00247F44" w:rsidP="00D40A9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Unit : Baht</w:t>
            </w:r>
          </w:p>
        </w:tc>
      </w:tr>
      <w:tr w:rsidR="00247F44" w:rsidRPr="00906EF6" w14:paraId="419DC5E0" w14:textId="77777777" w:rsidTr="00D40A99">
        <w:trPr>
          <w:trHeight w:val="47"/>
        </w:trPr>
        <w:tc>
          <w:tcPr>
            <w:tcW w:w="272" w:type="dxa"/>
            <w:tcBorders>
              <w:top w:val="nil"/>
              <w:left w:val="nil"/>
              <w:bottom w:val="nil"/>
              <w:right w:val="nil"/>
            </w:tcBorders>
          </w:tcPr>
          <w:p w14:paraId="2ABED976" w14:textId="77777777" w:rsidR="00247F44" w:rsidRPr="00906EF6" w:rsidRDefault="00247F44" w:rsidP="00D40A99">
            <w:pPr>
              <w:spacing w:after="0" w:line="240" w:lineRule="auto"/>
              <w:ind w:left="-119"/>
              <w:rPr>
                <w:rFonts w:ascii="Browallia New" w:eastAsia="Times New Roman" w:hAnsi="Browallia New" w:cs="Browallia New"/>
                <w:sz w:val="28"/>
              </w:rPr>
            </w:pPr>
          </w:p>
        </w:tc>
        <w:tc>
          <w:tcPr>
            <w:tcW w:w="3952" w:type="dxa"/>
            <w:tcBorders>
              <w:top w:val="nil"/>
              <w:left w:val="nil"/>
              <w:bottom w:val="nil"/>
              <w:right w:val="nil"/>
            </w:tcBorders>
            <w:noWrap/>
            <w:vAlign w:val="bottom"/>
            <w:hideMark/>
          </w:tcPr>
          <w:p w14:paraId="76A94487" w14:textId="77777777" w:rsidR="00247F44" w:rsidRPr="00906EF6" w:rsidRDefault="00247F44" w:rsidP="00D40A99">
            <w:pPr>
              <w:spacing w:after="0" w:line="240" w:lineRule="auto"/>
              <w:ind w:left="-119"/>
              <w:rPr>
                <w:rFonts w:ascii="Browallia New" w:eastAsia="Times New Roman" w:hAnsi="Browallia New" w:cs="Browallia New"/>
                <w:sz w:val="28"/>
              </w:rPr>
            </w:pPr>
          </w:p>
        </w:tc>
        <w:tc>
          <w:tcPr>
            <w:tcW w:w="9922" w:type="dxa"/>
            <w:gridSpan w:val="6"/>
            <w:tcBorders>
              <w:left w:val="nil"/>
              <w:right w:val="nil"/>
            </w:tcBorders>
            <w:noWrap/>
            <w:vAlign w:val="bottom"/>
            <w:hideMark/>
          </w:tcPr>
          <w:p w14:paraId="56B6E5E1" w14:textId="77777777" w:rsidR="00247F44" w:rsidRPr="00906EF6" w:rsidRDefault="00247F44" w:rsidP="00D40A99">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Consolidated</w:t>
            </w:r>
          </w:p>
        </w:tc>
      </w:tr>
      <w:tr w:rsidR="00247F44" w:rsidRPr="00906EF6" w14:paraId="16BDE1D0" w14:textId="77777777" w:rsidTr="00D40A99">
        <w:trPr>
          <w:trHeight w:val="63"/>
        </w:trPr>
        <w:tc>
          <w:tcPr>
            <w:tcW w:w="272" w:type="dxa"/>
            <w:tcBorders>
              <w:top w:val="nil"/>
              <w:left w:val="nil"/>
              <w:bottom w:val="nil"/>
              <w:right w:val="nil"/>
            </w:tcBorders>
          </w:tcPr>
          <w:p w14:paraId="5CBCF3BF" w14:textId="77777777" w:rsidR="00247F44" w:rsidRPr="00906EF6" w:rsidRDefault="00247F44" w:rsidP="00D40A99">
            <w:pPr>
              <w:spacing w:after="0" w:line="240" w:lineRule="auto"/>
              <w:ind w:left="-119"/>
              <w:rPr>
                <w:rFonts w:ascii="Browallia New" w:eastAsia="Times New Roman" w:hAnsi="Browallia New" w:cs="Browallia New"/>
                <w:b/>
                <w:bCs/>
                <w:sz w:val="28"/>
              </w:rPr>
            </w:pPr>
          </w:p>
        </w:tc>
        <w:tc>
          <w:tcPr>
            <w:tcW w:w="3952" w:type="dxa"/>
            <w:tcBorders>
              <w:top w:val="nil"/>
              <w:left w:val="nil"/>
              <w:bottom w:val="nil"/>
              <w:right w:val="nil"/>
            </w:tcBorders>
            <w:noWrap/>
            <w:vAlign w:val="bottom"/>
            <w:hideMark/>
          </w:tcPr>
          <w:p w14:paraId="57DFCA44" w14:textId="77777777" w:rsidR="00247F44" w:rsidRPr="00906EF6" w:rsidRDefault="00247F44" w:rsidP="00D40A99">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noWrap/>
            <w:vAlign w:val="bottom"/>
            <w:hideMark/>
          </w:tcPr>
          <w:p w14:paraId="3F5F716A"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Land</w:t>
            </w:r>
          </w:p>
        </w:tc>
        <w:tc>
          <w:tcPr>
            <w:tcW w:w="1984" w:type="dxa"/>
            <w:tcBorders>
              <w:top w:val="nil"/>
              <w:left w:val="nil"/>
              <w:right w:val="nil"/>
            </w:tcBorders>
            <w:noWrap/>
            <w:vAlign w:val="bottom"/>
          </w:tcPr>
          <w:p w14:paraId="4B8EB9C3" w14:textId="77777777" w:rsidR="00247F44"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 xml:space="preserve">Building and </w:t>
            </w:r>
          </w:p>
          <w:p w14:paraId="3D7947E7"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building improvement</w:t>
            </w:r>
          </w:p>
        </w:tc>
        <w:tc>
          <w:tcPr>
            <w:tcW w:w="1559" w:type="dxa"/>
            <w:tcBorders>
              <w:top w:val="nil"/>
              <w:left w:val="nil"/>
              <w:right w:val="nil"/>
            </w:tcBorders>
            <w:noWrap/>
            <w:vAlign w:val="bottom"/>
          </w:tcPr>
          <w:p w14:paraId="70C84F7E"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Utility system</w:t>
            </w:r>
          </w:p>
        </w:tc>
        <w:tc>
          <w:tcPr>
            <w:tcW w:w="1560" w:type="dxa"/>
            <w:tcBorders>
              <w:top w:val="nil"/>
              <w:left w:val="nil"/>
              <w:right w:val="nil"/>
            </w:tcBorders>
            <w:noWrap/>
            <w:vAlign w:val="bottom"/>
          </w:tcPr>
          <w:p w14:paraId="4F9E882A"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Elevator system</w:t>
            </w:r>
          </w:p>
        </w:tc>
        <w:tc>
          <w:tcPr>
            <w:tcW w:w="1559" w:type="dxa"/>
            <w:tcBorders>
              <w:top w:val="nil"/>
              <w:left w:val="nil"/>
              <w:right w:val="nil"/>
            </w:tcBorders>
            <w:noWrap/>
            <w:vAlign w:val="bottom"/>
          </w:tcPr>
          <w:p w14:paraId="0FDA829C"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Fixture and equipment</w:t>
            </w:r>
          </w:p>
        </w:tc>
        <w:tc>
          <w:tcPr>
            <w:tcW w:w="1559" w:type="dxa"/>
            <w:tcBorders>
              <w:top w:val="nil"/>
              <w:left w:val="nil"/>
              <w:right w:val="nil"/>
            </w:tcBorders>
            <w:noWrap/>
            <w:vAlign w:val="bottom"/>
            <w:hideMark/>
          </w:tcPr>
          <w:p w14:paraId="4CD15BDC" w14:textId="77777777" w:rsidR="00247F44" w:rsidRPr="00906EF6" w:rsidRDefault="00247F44" w:rsidP="00D40A99">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sz w:val="28"/>
              </w:rPr>
              <w:t>Total</w:t>
            </w:r>
          </w:p>
        </w:tc>
      </w:tr>
      <w:tr w:rsidR="00247F44" w:rsidRPr="00906EF6" w14:paraId="06F9383C" w14:textId="77777777" w:rsidTr="00D40A99">
        <w:trPr>
          <w:trHeight w:val="197"/>
        </w:trPr>
        <w:tc>
          <w:tcPr>
            <w:tcW w:w="4224" w:type="dxa"/>
            <w:gridSpan w:val="2"/>
            <w:tcBorders>
              <w:top w:val="nil"/>
              <w:left w:val="nil"/>
              <w:bottom w:val="nil"/>
              <w:right w:val="nil"/>
            </w:tcBorders>
            <w:vAlign w:val="bottom"/>
          </w:tcPr>
          <w:p w14:paraId="0D8CA8B4" w14:textId="77777777" w:rsidR="00247F44" w:rsidRPr="00906EF6" w:rsidRDefault="00247F44" w:rsidP="00D40A99">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Cost</w:t>
            </w:r>
          </w:p>
        </w:tc>
        <w:tc>
          <w:tcPr>
            <w:tcW w:w="1701" w:type="dxa"/>
            <w:tcBorders>
              <w:top w:val="nil"/>
              <w:left w:val="nil"/>
              <w:right w:val="nil"/>
            </w:tcBorders>
            <w:noWrap/>
            <w:vAlign w:val="bottom"/>
            <w:hideMark/>
          </w:tcPr>
          <w:p w14:paraId="6830C772" w14:textId="77777777" w:rsidR="00247F44" w:rsidRPr="00906EF6" w:rsidRDefault="00247F44" w:rsidP="00D40A99">
            <w:pPr>
              <w:spacing w:after="0" w:line="240" w:lineRule="auto"/>
              <w:rPr>
                <w:rFonts w:ascii="Browallia New" w:eastAsia="Times New Roman" w:hAnsi="Browallia New" w:cs="Browallia New"/>
                <w:sz w:val="28"/>
              </w:rPr>
            </w:pPr>
          </w:p>
        </w:tc>
        <w:tc>
          <w:tcPr>
            <w:tcW w:w="1984" w:type="dxa"/>
            <w:tcBorders>
              <w:top w:val="nil"/>
              <w:left w:val="nil"/>
              <w:right w:val="nil"/>
            </w:tcBorders>
            <w:noWrap/>
            <w:vAlign w:val="bottom"/>
            <w:hideMark/>
          </w:tcPr>
          <w:p w14:paraId="32605A40" w14:textId="77777777" w:rsidR="00247F44" w:rsidRPr="00906EF6" w:rsidRDefault="00247F44"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noWrap/>
            <w:vAlign w:val="bottom"/>
            <w:hideMark/>
          </w:tcPr>
          <w:p w14:paraId="35730A10" w14:textId="77777777" w:rsidR="00247F44" w:rsidRPr="00906EF6" w:rsidRDefault="00247F44" w:rsidP="00D40A99">
            <w:pPr>
              <w:spacing w:after="0" w:line="240" w:lineRule="auto"/>
              <w:rPr>
                <w:rFonts w:ascii="Browallia New" w:eastAsia="Times New Roman" w:hAnsi="Browallia New" w:cs="Browallia New"/>
                <w:sz w:val="28"/>
              </w:rPr>
            </w:pPr>
          </w:p>
        </w:tc>
        <w:tc>
          <w:tcPr>
            <w:tcW w:w="1560" w:type="dxa"/>
            <w:tcBorders>
              <w:top w:val="nil"/>
              <w:left w:val="nil"/>
              <w:right w:val="nil"/>
            </w:tcBorders>
            <w:noWrap/>
            <w:vAlign w:val="bottom"/>
            <w:hideMark/>
          </w:tcPr>
          <w:p w14:paraId="1955E63A" w14:textId="77777777" w:rsidR="00247F44" w:rsidRPr="00906EF6" w:rsidRDefault="00247F44"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noWrap/>
            <w:vAlign w:val="bottom"/>
            <w:hideMark/>
          </w:tcPr>
          <w:p w14:paraId="0F6DED74" w14:textId="77777777" w:rsidR="00247F44" w:rsidRPr="00906EF6" w:rsidRDefault="00247F44" w:rsidP="00D40A99">
            <w:pPr>
              <w:spacing w:after="0" w:line="240" w:lineRule="auto"/>
              <w:rPr>
                <w:rFonts w:ascii="Browallia New" w:eastAsia="Times New Roman" w:hAnsi="Browallia New" w:cs="Browallia New"/>
                <w:sz w:val="28"/>
              </w:rPr>
            </w:pPr>
          </w:p>
        </w:tc>
        <w:tc>
          <w:tcPr>
            <w:tcW w:w="1559" w:type="dxa"/>
            <w:tcBorders>
              <w:top w:val="nil"/>
              <w:left w:val="nil"/>
              <w:right w:val="nil"/>
            </w:tcBorders>
            <w:noWrap/>
            <w:vAlign w:val="bottom"/>
            <w:hideMark/>
          </w:tcPr>
          <w:p w14:paraId="073B3F54" w14:textId="77777777" w:rsidR="00247F44" w:rsidRPr="00906EF6" w:rsidRDefault="00247F44" w:rsidP="00D40A99">
            <w:pPr>
              <w:spacing w:after="0" w:line="240" w:lineRule="auto"/>
              <w:rPr>
                <w:rFonts w:ascii="Browallia New" w:eastAsia="Times New Roman" w:hAnsi="Browallia New" w:cs="Browallia New"/>
                <w:sz w:val="28"/>
              </w:rPr>
            </w:pPr>
          </w:p>
        </w:tc>
      </w:tr>
      <w:tr w:rsidR="001101B0" w:rsidRPr="00906EF6" w14:paraId="3B7305D7" w14:textId="77777777" w:rsidTr="00D40A99">
        <w:trPr>
          <w:trHeight w:val="57"/>
        </w:trPr>
        <w:tc>
          <w:tcPr>
            <w:tcW w:w="4224" w:type="dxa"/>
            <w:gridSpan w:val="2"/>
            <w:tcBorders>
              <w:top w:val="nil"/>
              <w:left w:val="nil"/>
              <w:bottom w:val="nil"/>
              <w:right w:val="nil"/>
            </w:tcBorders>
          </w:tcPr>
          <w:p w14:paraId="21EF0A8C" w14:textId="6614F406"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5</w:t>
            </w:r>
          </w:p>
        </w:tc>
        <w:tc>
          <w:tcPr>
            <w:tcW w:w="1701" w:type="dxa"/>
            <w:noWrap/>
            <w:vAlign w:val="bottom"/>
          </w:tcPr>
          <w:p w14:paraId="6A7471E7" w14:textId="3209E39D"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1,009,711.00</w:t>
            </w:r>
          </w:p>
        </w:tc>
        <w:tc>
          <w:tcPr>
            <w:tcW w:w="1984" w:type="dxa"/>
            <w:noWrap/>
            <w:vAlign w:val="bottom"/>
          </w:tcPr>
          <w:p w14:paraId="10428AFB" w14:textId="406DBD6D"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88,821,195.35</w:t>
            </w:r>
          </w:p>
        </w:tc>
        <w:tc>
          <w:tcPr>
            <w:tcW w:w="1559" w:type="dxa"/>
            <w:noWrap/>
            <w:vAlign w:val="bottom"/>
          </w:tcPr>
          <w:p w14:paraId="63DA6D6A" w14:textId="4D08CBB3"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13,203,473.09</w:t>
            </w:r>
          </w:p>
        </w:tc>
        <w:tc>
          <w:tcPr>
            <w:tcW w:w="1560" w:type="dxa"/>
            <w:noWrap/>
            <w:vAlign w:val="bottom"/>
          </w:tcPr>
          <w:p w14:paraId="4DA4581E" w14:textId="657B6858"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2,748,674.77</w:t>
            </w:r>
          </w:p>
        </w:tc>
        <w:tc>
          <w:tcPr>
            <w:tcW w:w="1559" w:type="dxa"/>
            <w:noWrap/>
            <w:vAlign w:val="bottom"/>
          </w:tcPr>
          <w:p w14:paraId="34D56438" w14:textId="4A5EDB66"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926,714.49</w:t>
            </w:r>
          </w:p>
        </w:tc>
        <w:tc>
          <w:tcPr>
            <w:tcW w:w="1559" w:type="dxa"/>
            <w:noWrap/>
            <w:vAlign w:val="bottom"/>
          </w:tcPr>
          <w:p w14:paraId="797292B4" w14:textId="3413B352"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106,709,768.70</w:t>
            </w:r>
          </w:p>
        </w:tc>
      </w:tr>
      <w:tr w:rsidR="001101B0" w:rsidRPr="00906EF6" w14:paraId="30D3B93F" w14:textId="77777777" w:rsidTr="00D40A99">
        <w:trPr>
          <w:trHeight w:val="57"/>
        </w:trPr>
        <w:tc>
          <w:tcPr>
            <w:tcW w:w="4224" w:type="dxa"/>
            <w:gridSpan w:val="2"/>
            <w:tcBorders>
              <w:top w:val="nil"/>
              <w:left w:val="nil"/>
              <w:bottom w:val="nil"/>
              <w:right w:val="nil"/>
            </w:tcBorders>
            <w:vAlign w:val="bottom"/>
          </w:tcPr>
          <w:p w14:paraId="46B3EC16" w14:textId="52A5C603" w:rsidR="001101B0" w:rsidRPr="002B2782" w:rsidRDefault="00177AAE" w:rsidP="001101B0">
            <w:pPr>
              <w:spacing w:after="0" w:line="240" w:lineRule="auto"/>
              <w:rPr>
                <w:rFonts w:ascii="Browallia New" w:eastAsia="Times New Roman" w:hAnsi="Browallia New" w:cs="Browallia New"/>
                <w:sz w:val="28"/>
              </w:rPr>
            </w:pPr>
            <w:r>
              <w:rPr>
                <w:rFonts w:ascii="Browallia New" w:eastAsia="Times New Roman" w:hAnsi="Browallia New" w:cs="Browallia New"/>
                <w:sz w:val="28"/>
              </w:rPr>
              <w:t>Purchase</w:t>
            </w:r>
            <w:r w:rsidR="001101B0" w:rsidRPr="002B2782">
              <w:rPr>
                <w:rFonts w:ascii="Browallia New" w:eastAsia="Times New Roman" w:hAnsi="Browallia New" w:cs="Browallia New"/>
                <w:sz w:val="28"/>
              </w:rPr>
              <w:t xml:space="preserve"> during the year</w:t>
            </w:r>
          </w:p>
        </w:tc>
        <w:tc>
          <w:tcPr>
            <w:tcW w:w="1701" w:type="dxa"/>
            <w:noWrap/>
            <w:vAlign w:val="bottom"/>
          </w:tcPr>
          <w:p w14:paraId="7F74DFCE" w14:textId="72D30D67"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984" w:type="dxa"/>
            <w:noWrap/>
            <w:vAlign w:val="bottom"/>
          </w:tcPr>
          <w:p w14:paraId="41BADD8B" w14:textId="25B62699"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559" w:type="dxa"/>
            <w:noWrap/>
            <w:vAlign w:val="bottom"/>
          </w:tcPr>
          <w:p w14:paraId="38D1F324" w14:textId="57F390ED"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560" w:type="dxa"/>
            <w:noWrap/>
            <w:vAlign w:val="bottom"/>
          </w:tcPr>
          <w:p w14:paraId="69697727" w14:textId="360BA9AB"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559" w:type="dxa"/>
            <w:noWrap/>
            <w:vAlign w:val="bottom"/>
          </w:tcPr>
          <w:p w14:paraId="0E0D1386" w14:textId="7878C93A"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22,100.00</w:t>
            </w:r>
          </w:p>
        </w:tc>
        <w:tc>
          <w:tcPr>
            <w:tcW w:w="1559" w:type="dxa"/>
            <w:noWrap/>
            <w:vAlign w:val="bottom"/>
          </w:tcPr>
          <w:p w14:paraId="26B2B4ED" w14:textId="4CCCBA8B"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22,100.00</w:t>
            </w:r>
          </w:p>
        </w:tc>
      </w:tr>
      <w:tr w:rsidR="001101B0" w:rsidRPr="00906EF6" w14:paraId="41321BD0" w14:textId="77777777" w:rsidTr="00D40A99">
        <w:trPr>
          <w:trHeight w:val="47"/>
        </w:trPr>
        <w:tc>
          <w:tcPr>
            <w:tcW w:w="4224" w:type="dxa"/>
            <w:gridSpan w:val="2"/>
            <w:tcBorders>
              <w:top w:val="nil"/>
              <w:left w:val="nil"/>
              <w:bottom w:val="nil"/>
              <w:right w:val="nil"/>
            </w:tcBorders>
          </w:tcPr>
          <w:p w14:paraId="457674DC" w14:textId="26ECC56B"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5</w:t>
            </w:r>
          </w:p>
        </w:tc>
        <w:tc>
          <w:tcPr>
            <w:tcW w:w="1701" w:type="dxa"/>
            <w:noWrap/>
            <w:vAlign w:val="bottom"/>
          </w:tcPr>
          <w:p w14:paraId="6C6E06FE" w14:textId="651D45BA"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1,009,711.00</w:t>
            </w:r>
          </w:p>
        </w:tc>
        <w:tc>
          <w:tcPr>
            <w:tcW w:w="1984" w:type="dxa"/>
            <w:noWrap/>
            <w:vAlign w:val="bottom"/>
          </w:tcPr>
          <w:p w14:paraId="540F2DC4" w14:textId="2F08EB9B"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88,821,195.35</w:t>
            </w:r>
          </w:p>
        </w:tc>
        <w:tc>
          <w:tcPr>
            <w:tcW w:w="1559" w:type="dxa"/>
            <w:noWrap/>
            <w:vAlign w:val="bottom"/>
          </w:tcPr>
          <w:p w14:paraId="655B9CD4" w14:textId="04435687"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13,203,473.09</w:t>
            </w:r>
          </w:p>
        </w:tc>
        <w:tc>
          <w:tcPr>
            <w:tcW w:w="1560" w:type="dxa"/>
            <w:noWrap/>
            <w:vAlign w:val="bottom"/>
          </w:tcPr>
          <w:p w14:paraId="069C6F0D" w14:textId="265B3BE2"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2,748,674.77</w:t>
            </w:r>
          </w:p>
        </w:tc>
        <w:tc>
          <w:tcPr>
            <w:tcW w:w="1559" w:type="dxa"/>
            <w:noWrap/>
            <w:vAlign w:val="bottom"/>
          </w:tcPr>
          <w:p w14:paraId="3A5CE6C4" w14:textId="1515017B"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948,814.49</w:t>
            </w:r>
          </w:p>
        </w:tc>
        <w:tc>
          <w:tcPr>
            <w:tcW w:w="1559" w:type="dxa"/>
            <w:noWrap/>
            <w:vAlign w:val="bottom"/>
          </w:tcPr>
          <w:p w14:paraId="190DCB04" w14:textId="61E67DE2"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106,731,868.70</w:t>
            </w:r>
          </w:p>
        </w:tc>
      </w:tr>
      <w:tr w:rsidR="001101B0" w:rsidRPr="00906EF6" w14:paraId="50937243" w14:textId="77777777" w:rsidTr="00D40A99">
        <w:trPr>
          <w:trHeight w:val="47"/>
        </w:trPr>
        <w:tc>
          <w:tcPr>
            <w:tcW w:w="4224" w:type="dxa"/>
            <w:gridSpan w:val="2"/>
            <w:tcBorders>
              <w:top w:val="nil"/>
              <w:left w:val="nil"/>
              <w:bottom w:val="nil"/>
              <w:right w:val="nil"/>
            </w:tcBorders>
            <w:vAlign w:val="bottom"/>
          </w:tcPr>
          <w:p w14:paraId="3A61DFB7" w14:textId="77777777" w:rsidR="001101B0" w:rsidRPr="00906EF6" w:rsidRDefault="001101B0" w:rsidP="001101B0">
            <w:pPr>
              <w:spacing w:after="0" w:line="240" w:lineRule="auto"/>
              <w:rPr>
                <w:rFonts w:ascii="Browallia New" w:eastAsia="Times New Roman" w:hAnsi="Browallia New" w:cs="Browallia New"/>
                <w:b/>
                <w:bCs/>
                <w:sz w:val="28"/>
              </w:rPr>
            </w:pPr>
            <w:r w:rsidRPr="00906EF6">
              <w:rPr>
                <w:rFonts w:ascii="Browallia New" w:eastAsia="Times New Roman" w:hAnsi="Browallia New" w:cs="Browallia New"/>
                <w:b/>
                <w:bCs/>
                <w:sz w:val="28"/>
              </w:rPr>
              <w:t>Accumulated depreciation</w:t>
            </w:r>
          </w:p>
        </w:tc>
        <w:tc>
          <w:tcPr>
            <w:tcW w:w="1701" w:type="dxa"/>
            <w:noWrap/>
            <w:vAlign w:val="bottom"/>
          </w:tcPr>
          <w:p w14:paraId="57D0518F"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984" w:type="dxa"/>
            <w:noWrap/>
            <w:vAlign w:val="bottom"/>
          </w:tcPr>
          <w:p w14:paraId="6DD5D23C"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3EEF283B"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60" w:type="dxa"/>
            <w:noWrap/>
            <w:vAlign w:val="bottom"/>
          </w:tcPr>
          <w:p w14:paraId="77E73094"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7B3F931A"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50FB37AB" w14:textId="77777777" w:rsidR="001101B0" w:rsidRPr="00906EF6" w:rsidRDefault="001101B0" w:rsidP="001101B0">
            <w:pPr>
              <w:spacing w:after="0" w:line="240" w:lineRule="auto"/>
              <w:jc w:val="right"/>
              <w:rPr>
                <w:rFonts w:ascii="Browallia New" w:eastAsia="Times New Roman" w:hAnsi="Browallia New" w:cs="Browallia New"/>
                <w:sz w:val="28"/>
              </w:rPr>
            </w:pPr>
          </w:p>
        </w:tc>
      </w:tr>
      <w:tr w:rsidR="001101B0" w:rsidRPr="00906EF6" w14:paraId="68796631" w14:textId="77777777" w:rsidTr="00D40A99">
        <w:trPr>
          <w:trHeight w:val="92"/>
        </w:trPr>
        <w:tc>
          <w:tcPr>
            <w:tcW w:w="4224" w:type="dxa"/>
            <w:gridSpan w:val="2"/>
            <w:tcBorders>
              <w:top w:val="nil"/>
              <w:left w:val="nil"/>
              <w:bottom w:val="nil"/>
              <w:right w:val="nil"/>
            </w:tcBorders>
          </w:tcPr>
          <w:p w14:paraId="439357B2" w14:textId="2FDD0A6F"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5</w:t>
            </w:r>
          </w:p>
        </w:tc>
        <w:tc>
          <w:tcPr>
            <w:tcW w:w="1701" w:type="dxa"/>
            <w:noWrap/>
            <w:vAlign w:val="bottom"/>
          </w:tcPr>
          <w:p w14:paraId="06981BF6" w14:textId="62783BC3"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w:t>
            </w:r>
          </w:p>
        </w:tc>
        <w:tc>
          <w:tcPr>
            <w:tcW w:w="1984" w:type="dxa"/>
            <w:noWrap/>
            <w:vAlign w:val="bottom"/>
          </w:tcPr>
          <w:p w14:paraId="14756D1C" w14:textId="3999A0ED"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15,394,230.95</w:t>
            </w:r>
          </w:p>
        </w:tc>
        <w:tc>
          <w:tcPr>
            <w:tcW w:w="1559" w:type="dxa"/>
            <w:noWrap/>
            <w:vAlign w:val="bottom"/>
          </w:tcPr>
          <w:p w14:paraId="77E77C3F" w14:textId="55BF6BF4"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5,163,655.7</w:t>
            </w:r>
            <w:r w:rsidRPr="00E93BD2">
              <w:rPr>
                <w:rFonts w:ascii="Browallia New" w:eastAsia="Times New Roman" w:hAnsi="Browallia New" w:cs="Browallia New"/>
                <w:sz w:val="28"/>
                <w:cs/>
              </w:rPr>
              <w:t>3</w:t>
            </w:r>
          </w:p>
        </w:tc>
        <w:tc>
          <w:tcPr>
            <w:tcW w:w="1560" w:type="dxa"/>
            <w:noWrap/>
            <w:vAlign w:val="bottom"/>
          </w:tcPr>
          <w:p w14:paraId="06967C1E" w14:textId="2B9D50E6"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914,653.50</w:t>
            </w:r>
          </w:p>
        </w:tc>
        <w:tc>
          <w:tcPr>
            <w:tcW w:w="1559" w:type="dxa"/>
            <w:noWrap/>
            <w:vAlign w:val="bottom"/>
          </w:tcPr>
          <w:p w14:paraId="56244EDB" w14:textId="4D35588D"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664,769.1</w:t>
            </w:r>
            <w:r w:rsidRPr="00E93BD2">
              <w:rPr>
                <w:rFonts w:ascii="Browallia New" w:eastAsia="Times New Roman" w:hAnsi="Browallia New" w:cs="Browallia New"/>
                <w:sz w:val="28"/>
                <w:cs/>
              </w:rPr>
              <w:t>2</w:t>
            </w:r>
          </w:p>
        </w:tc>
        <w:tc>
          <w:tcPr>
            <w:tcW w:w="1559" w:type="dxa"/>
            <w:noWrap/>
            <w:vAlign w:val="bottom"/>
          </w:tcPr>
          <w:p w14:paraId="49F21E18" w14:textId="129300A0" w:rsidR="001101B0" w:rsidRPr="00906EF6" w:rsidRDefault="001101B0" w:rsidP="001101B0">
            <w:pP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22,137,309.30</w:t>
            </w:r>
          </w:p>
        </w:tc>
      </w:tr>
      <w:tr w:rsidR="001101B0" w:rsidRPr="00906EF6" w14:paraId="71D67DB6" w14:textId="77777777" w:rsidTr="00D40A99">
        <w:trPr>
          <w:trHeight w:val="63"/>
        </w:trPr>
        <w:tc>
          <w:tcPr>
            <w:tcW w:w="4224" w:type="dxa"/>
            <w:gridSpan w:val="2"/>
            <w:tcBorders>
              <w:top w:val="nil"/>
              <w:left w:val="nil"/>
              <w:bottom w:val="nil"/>
              <w:right w:val="nil"/>
            </w:tcBorders>
          </w:tcPr>
          <w:p w14:paraId="14526016" w14:textId="77777777"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for the year</w:t>
            </w:r>
          </w:p>
        </w:tc>
        <w:tc>
          <w:tcPr>
            <w:tcW w:w="1701" w:type="dxa"/>
            <w:noWrap/>
            <w:vAlign w:val="bottom"/>
          </w:tcPr>
          <w:p w14:paraId="373CF041" w14:textId="2C8BC714"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w:t>
            </w:r>
          </w:p>
        </w:tc>
        <w:tc>
          <w:tcPr>
            <w:tcW w:w="1984" w:type="dxa"/>
            <w:noWrap/>
            <w:vAlign w:val="bottom"/>
          </w:tcPr>
          <w:p w14:paraId="37D9B34C" w14:textId="096112A6"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1,840,111.36</w:t>
            </w:r>
          </w:p>
        </w:tc>
        <w:tc>
          <w:tcPr>
            <w:tcW w:w="1559" w:type="dxa"/>
            <w:noWrap/>
            <w:vAlign w:val="bottom"/>
          </w:tcPr>
          <w:p w14:paraId="35C0419A" w14:textId="6C152F9C"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619,690.52</w:t>
            </w:r>
          </w:p>
        </w:tc>
        <w:tc>
          <w:tcPr>
            <w:tcW w:w="1560" w:type="dxa"/>
            <w:noWrap/>
            <w:vAlign w:val="bottom"/>
          </w:tcPr>
          <w:p w14:paraId="2BA1865D" w14:textId="03D0748D"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109,74</w:t>
            </w:r>
            <w:r>
              <w:rPr>
                <w:rFonts w:ascii="Browallia New" w:eastAsia="Times New Roman" w:hAnsi="Browallia New" w:cs="Browallia New" w:hint="cs"/>
                <w:sz w:val="28"/>
                <w:cs/>
              </w:rPr>
              <w:t>6</w:t>
            </w:r>
            <w:r>
              <w:rPr>
                <w:rFonts w:ascii="Browallia New" w:eastAsia="Times New Roman" w:hAnsi="Browallia New" w:cs="Browallia New"/>
                <w:sz w:val="28"/>
              </w:rPr>
              <w:t>.97</w:t>
            </w:r>
          </w:p>
        </w:tc>
        <w:tc>
          <w:tcPr>
            <w:tcW w:w="1559" w:type="dxa"/>
            <w:noWrap/>
            <w:vAlign w:val="bottom"/>
          </w:tcPr>
          <w:p w14:paraId="6EAC7A52" w14:textId="6F1408E1"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78,930.14</w:t>
            </w:r>
          </w:p>
        </w:tc>
        <w:tc>
          <w:tcPr>
            <w:tcW w:w="1559" w:type="dxa"/>
            <w:noWrap/>
            <w:vAlign w:val="bottom"/>
          </w:tcPr>
          <w:p w14:paraId="69DD8224" w14:textId="6EA5A0C3"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2,648,478.99</w:t>
            </w:r>
          </w:p>
        </w:tc>
      </w:tr>
      <w:tr w:rsidR="001101B0" w:rsidRPr="00906EF6" w14:paraId="71D78E1B" w14:textId="77777777" w:rsidTr="00D40A99">
        <w:trPr>
          <w:trHeight w:val="47"/>
        </w:trPr>
        <w:tc>
          <w:tcPr>
            <w:tcW w:w="4224" w:type="dxa"/>
            <w:gridSpan w:val="2"/>
            <w:tcBorders>
              <w:top w:val="nil"/>
              <w:left w:val="nil"/>
              <w:bottom w:val="nil"/>
              <w:right w:val="nil"/>
            </w:tcBorders>
          </w:tcPr>
          <w:p w14:paraId="4CA198C4" w14:textId="0C0F71C0"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5</w:t>
            </w:r>
          </w:p>
        </w:tc>
        <w:tc>
          <w:tcPr>
            <w:tcW w:w="1701" w:type="dxa"/>
            <w:noWrap/>
            <w:vAlign w:val="bottom"/>
          </w:tcPr>
          <w:p w14:paraId="6E6E7589" w14:textId="631550F3"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w:t>
            </w:r>
          </w:p>
        </w:tc>
        <w:tc>
          <w:tcPr>
            <w:tcW w:w="1984" w:type="dxa"/>
            <w:noWrap/>
            <w:vAlign w:val="bottom"/>
          </w:tcPr>
          <w:p w14:paraId="1E9FFCE9" w14:textId="43CF5AB6"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17,234,342.31</w:t>
            </w:r>
          </w:p>
        </w:tc>
        <w:tc>
          <w:tcPr>
            <w:tcW w:w="1559" w:type="dxa"/>
            <w:noWrap/>
            <w:vAlign w:val="bottom"/>
          </w:tcPr>
          <w:p w14:paraId="7AB63F19" w14:textId="04D7C932"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5,783,346.2</w:t>
            </w:r>
            <w:r>
              <w:rPr>
                <w:rFonts w:ascii="Browallia New" w:eastAsia="Times New Roman" w:hAnsi="Browallia New" w:cs="Browallia New" w:hint="cs"/>
                <w:sz w:val="28"/>
                <w:cs/>
              </w:rPr>
              <w:t>5</w:t>
            </w:r>
          </w:p>
        </w:tc>
        <w:tc>
          <w:tcPr>
            <w:tcW w:w="1560" w:type="dxa"/>
            <w:noWrap/>
            <w:vAlign w:val="bottom"/>
          </w:tcPr>
          <w:p w14:paraId="3C9F94B9" w14:textId="654E24CE"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1,024,400.47</w:t>
            </w:r>
          </w:p>
        </w:tc>
        <w:tc>
          <w:tcPr>
            <w:tcW w:w="1559" w:type="dxa"/>
            <w:noWrap/>
            <w:vAlign w:val="bottom"/>
          </w:tcPr>
          <w:p w14:paraId="511953C0" w14:textId="01E6E209"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743,699.2</w:t>
            </w:r>
            <w:r>
              <w:rPr>
                <w:rFonts w:ascii="Browallia New" w:eastAsia="Times New Roman" w:hAnsi="Browallia New" w:cs="Browallia New" w:hint="cs"/>
                <w:sz w:val="28"/>
                <w:cs/>
              </w:rPr>
              <w:t>6</w:t>
            </w:r>
          </w:p>
        </w:tc>
        <w:tc>
          <w:tcPr>
            <w:tcW w:w="1559" w:type="dxa"/>
            <w:noWrap/>
            <w:vAlign w:val="bottom"/>
          </w:tcPr>
          <w:p w14:paraId="53AEBEB8" w14:textId="117A15AA" w:rsidR="001101B0" w:rsidRPr="00906EF6" w:rsidRDefault="001101B0" w:rsidP="001101B0">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24,785,788.29</w:t>
            </w:r>
          </w:p>
        </w:tc>
      </w:tr>
      <w:tr w:rsidR="001101B0" w:rsidRPr="00906EF6" w14:paraId="02FC30C5" w14:textId="77777777" w:rsidTr="00D40A99">
        <w:trPr>
          <w:trHeight w:val="47"/>
        </w:trPr>
        <w:tc>
          <w:tcPr>
            <w:tcW w:w="4224" w:type="dxa"/>
            <w:gridSpan w:val="2"/>
            <w:tcBorders>
              <w:top w:val="nil"/>
              <w:left w:val="nil"/>
              <w:bottom w:val="nil"/>
              <w:right w:val="nil"/>
            </w:tcBorders>
          </w:tcPr>
          <w:p w14:paraId="757385E9" w14:textId="77777777"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b/>
                <w:bCs/>
                <w:sz w:val="28"/>
              </w:rPr>
              <w:t>Net book value</w:t>
            </w:r>
          </w:p>
        </w:tc>
        <w:tc>
          <w:tcPr>
            <w:tcW w:w="1701" w:type="dxa"/>
            <w:noWrap/>
            <w:vAlign w:val="bottom"/>
          </w:tcPr>
          <w:p w14:paraId="6BE52F42"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984" w:type="dxa"/>
            <w:noWrap/>
            <w:vAlign w:val="bottom"/>
          </w:tcPr>
          <w:p w14:paraId="5252DB4E"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4FB42191"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60" w:type="dxa"/>
            <w:noWrap/>
            <w:vAlign w:val="bottom"/>
          </w:tcPr>
          <w:p w14:paraId="4C789689"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4933DDF6" w14:textId="77777777" w:rsidR="001101B0" w:rsidRPr="00906EF6" w:rsidRDefault="001101B0" w:rsidP="001101B0">
            <w:pPr>
              <w:spacing w:after="0" w:line="240" w:lineRule="auto"/>
              <w:jc w:val="right"/>
              <w:rPr>
                <w:rFonts w:ascii="Browallia New" w:eastAsia="Times New Roman" w:hAnsi="Browallia New" w:cs="Browallia New"/>
                <w:sz w:val="28"/>
              </w:rPr>
            </w:pPr>
          </w:p>
        </w:tc>
        <w:tc>
          <w:tcPr>
            <w:tcW w:w="1559" w:type="dxa"/>
            <w:noWrap/>
            <w:vAlign w:val="bottom"/>
          </w:tcPr>
          <w:p w14:paraId="65D6F830" w14:textId="77777777" w:rsidR="001101B0" w:rsidRPr="00906EF6" w:rsidRDefault="001101B0" w:rsidP="001101B0">
            <w:pPr>
              <w:spacing w:after="0" w:line="240" w:lineRule="auto"/>
              <w:jc w:val="right"/>
              <w:rPr>
                <w:rFonts w:ascii="Browallia New" w:eastAsia="Times New Roman" w:hAnsi="Browallia New" w:cs="Browallia New"/>
                <w:sz w:val="28"/>
              </w:rPr>
            </w:pPr>
          </w:p>
        </w:tc>
      </w:tr>
      <w:tr w:rsidR="001101B0" w:rsidRPr="00906EF6" w14:paraId="5D03ABF6" w14:textId="77777777" w:rsidTr="00D40A99">
        <w:trPr>
          <w:trHeight w:val="63"/>
        </w:trPr>
        <w:tc>
          <w:tcPr>
            <w:tcW w:w="4224" w:type="dxa"/>
            <w:gridSpan w:val="2"/>
            <w:tcBorders>
              <w:top w:val="nil"/>
              <w:left w:val="nil"/>
              <w:bottom w:val="nil"/>
              <w:right w:val="nil"/>
            </w:tcBorders>
          </w:tcPr>
          <w:p w14:paraId="1FE79530" w14:textId="4DF13905"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January </w:t>
            </w:r>
            <w:r w:rsidRPr="00906EF6">
              <w:rPr>
                <w:rFonts w:ascii="Browallia New" w:eastAsia="Times New Roman" w:hAnsi="Browallia New" w:cs="Browallia New"/>
                <w:sz w:val="28"/>
                <w:cs/>
              </w:rPr>
              <w:t>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5</w:t>
            </w:r>
          </w:p>
        </w:tc>
        <w:tc>
          <w:tcPr>
            <w:tcW w:w="1701" w:type="dxa"/>
            <w:noWrap/>
            <w:vAlign w:val="bottom"/>
          </w:tcPr>
          <w:p w14:paraId="12531EF2" w14:textId="139DDC8D"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1,009,711.00</w:t>
            </w:r>
          </w:p>
        </w:tc>
        <w:tc>
          <w:tcPr>
            <w:tcW w:w="1984" w:type="dxa"/>
            <w:noWrap/>
            <w:vAlign w:val="bottom"/>
          </w:tcPr>
          <w:p w14:paraId="19D6DF7E" w14:textId="2A22C3C6"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rPr>
              <w:t>73,426,964.40</w:t>
            </w:r>
          </w:p>
        </w:tc>
        <w:tc>
          <w:tcPr>
            <w:tcW w:w="1559" w:type="dxa"/>
            <w:noWrap/>
            <w:vAlign w:val="bottom"/>
          </w:tcPr>
          <w:p w14:paraId="63489361" w14:textId="12BD3F66"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rPr>
              <w:t>8,039,817.3</w:t>
            </w:r>
            <w:r w:rsidRPr="00E93BD2">
              <w:rPr>
                <w:rFonts w:ascii="Browallia New" w:eastAsia="Times New Roman" w:hAnsi="Browallia New" w:cs="Browallia New"/>
                <w:sz w:val="28"/>
                <w:cs/>
              </w:rPr>
              <w:t>6</w:t>
            </w:r>
          </w:p>
        </w:tc>
        <w:tc>
          <w:tcPr>
            <w:tcW w:w="1560" w:type="dxa"/>
            <w:noWrap/>
            <w:vAlign w:val="bottom"/>
          </w:tcPr>
          <w:p w14:paraId="724AC953" w14:textId="0135F5F0"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cs/>
              </w:rPr>
            </w:pPr>
            <w:r w:rsidRPr="00E93BD2">
              <w:rPr>
                <w:rFonts w:ascii="Browallia New" w:eastAsia="Times New Roman" w:hAnsi="Browallia New" w:cs="Browallia New"/>
                <w:sz w:val="28"/>
              </w:rPr>
              <w:t>1,834,021.27</w:t>
            </w:r>
          </w:p>
        </w:tc>
        <w:tc>
          <w:tcPr>
            <w:tcW w:w="1559" w:type="dxa"/>
            <w:noWrap/>
            <w:vAlign w:val="bottom"/>
          </w:tcPr>
          <w:p w14:paraId="3A1A743B" w14:textId="0E28AF6A"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261,945.3</w:t>
            </w:r>
            <w:r w:rsidRPr="00E93BD2">
              <w:rPr>
                <w:rFonts w:ascii="Browallia New" w:eastAsia="Times New Roman" w:hAnsi="Browallia New" w:cs="Browallia New"/>
                <w:sz w:val="28"/>
                <w:cs/>
              </w:rPr>
              <w:t>7</w:t>
            </w:r>
          </w:p>
        </w:tc>
        <w:tc>
          <w:tcPr>
            <w:tcW w:w="1559" w:type="dxa"/>
            <w:noWrap/>
            <w:vAlign w:val="bottom"/>
          </w:tcPr>
          <w:p w14:paraId="23E9D7AC" w14:textId="49DE23F7"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84,572,459.40</w:t>
            </w:r>
          </w:p>
        </w:tc>
      </w:tr>
      <w:tr w:rsidR="001101B0" w:rsidRPr="00906EF6" w14:paraId="3DE89712" w14:textId="77777777" w:rsidTr="00D40A99">
        <w:trPr>
          <w:trHeight w:val="22"/>
        </w:trPr>
        <w:tc>
          <w:tcPr>
            <w:tcW w:w="4224" w:type="dxa"/>
            <w:gridSpan w:val="2"/>
            <w:tcBorders>
              <w:top w:val="nil"/>
              <w:left w:val="nil"/>
              <w:bottom w:val="nil"/>
              <w:right w:val="nil"/>
            </w:tcBorders>
          </w:tcPr>
          <w:p w14:paraId="70E8EB55" w14:textId="437E1DC2" w:rsidR="001101B0" w:rsidRPr="00906EF6" w:rsidRDefault="001101B0" w:rsidP="001101B0">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 xml:space="preserve">As at December </w:t>
            </w:r>
            <w:r w:rsidRPr="00906EF6">
              <w:rPr>
                <w:rFonts w:ascii="Browallia New" w:eastAsia="Times New Roman" w:hAnsi="Browallia New" w:cs="Browallia New"/>
                <w:sz w:val="28"/>
                <w:cs/>
              </w:rPr>
              <w:t>31</w:t>
            </w:r>
            <w:r w:rsidRPr="00906EF6">
              <w:rPr>
                <w:rFonts w:ascii="Browallia New" w:eastAsia="Times New Roman" w:hAnsi="Browallia New" w:cs="Browallia New"/>
                <w:sz w:val="28"/>
              </w:rPr>
              <w:t xml:space="preserve">, </w:t>
            </w:r>
            <w:r w:rsidRPr="00906EF6">
              <w:rPr>
                <w:rFonts w:ascii="Browallia New" w:eastAsia="Times New Roman" w:hAnsi="Browallia New" w:cs="Browallia New"/>
                <w:sz w:val="28"/>
                <w:cs/>
              </w:rPr>
              <w:t>20</w:t>
            </w:r>
            <w:r w:rsidRPr="00906EF6">
              <w:rPr>
                <w:rFonts w:ascii="Browallia New" w:eastAsia="Times New Roman" w:hAnsi="Browallia New" w:cs="Browallia New"/>
                <w:sz w:val="28"/>
              </w:rPr>
              <w:t>2</w:t>
            </w:r>
            <w:r>
              <w:rPr>
                <w:rFonts w:ascii="Browallia New" w:eastAsia="Times New Roman" w:hAnsi="Browallia New" w:cs="Browallia New" w:hint="cs"/>
                <w:sz w:val="28"/>
                <w:cs/>
              </w:rPr>
              <w:t>5</w:t>
            </w:r>
          </w:p>
        </w:tc>
        <w:tc>
          <w:tcPr>
            <w:tcW w:w="1701" w:type="dxa"/>
            <w:noWrap/>
            <w:vAlign w:val="bottom"/>
          </w:tcPr>
          <w:p w14:paraId="32991C75" w14:textId="6A169162"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rPr>
              <w:t>1,009,711.00</w:t>
            </w:r>
          </w:p>
        </w:tc>
        <w:tc>
          <w:tcPr>
            <w:tcW w:w="1984" w:type="dxa"/>
            <w:noWrap/>
            <w:vAlign w:val="bottom"/>
          </w:tcPr>
          <w:p w14:paraId="36E582A8" w14:textId="7ED44C3E"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71,586,853.04</w:t>
            </w:r>
          </w:p>
        </w:tc>
        <w:tc>
          <w:tcPr>
            <w:tcW w:w="1559" w:type="dxa"/>
            <w:noWrap/>
            <w:vAlign w:val="bottom"/>
          </w:tcPr>
          <w:p w14:paraId="1DD22BD1" w14:textId="317DD917"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7,420,126.8</w:t>
            </w:r>
            <w:r>
              <w:rPr>
                <w:rFonts w:ascii="Browallia New" w:eastAsia="Times New Roman" w:hAnsi="Browallia New" w:cs="Browallia New" w:hint="cs"/>
                <w:sz w:val="28"/>
                <w:cs/>
              </w:rPr>
              <w:t>4</w:t>
            </w:r>
          </w:p>
        </w:tc>
        <w:tc>
          <w:tcPr>
            <w:tcW w:w="1560" w:type="dxa"/>
            <w:noWrap/>
            <w:vAlign w:val="bottom"/>
          </w:tcPr>
          <w:p w14:paraId="22E7C107" w14:textId="43FE16DB"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1,724,274.30</w:t>
            </w:r>
          </w:p>
        </w:tc>
        <w:tc>
          <w:tcPr>
            <w:tcW w:w="1559" w:type="dxa"/>
            <w:noWrap/>
            <w:vAlign w:val="bottom"/>
          </w:tcPr>
          <w:p w14:paraId="2FE4E3B0" w14:textId="05BF9EB0"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205,115.2</w:t>
            </w:r>
            <w:r>
              <w:rPr>
                <w:rFonts w:ascii="Browallia New" w:eastAsia="Times New Roman" w:hAnsi="Browallia New" w:cs="Browallia New" w:hint="cs"/>
                <w:sz w:val="28"/>
                <w:cs/>
              </w:rPr>
              <w:t>3</w:t>
            </w:r>
          </w:p>
        </w:tc>
        <w:tc>
          <w:tcPr>
            <w:tcW w:w="1559" w:type="dxa"/>
            <w:noWrap/>
            <w:vAlign w:val="bottom"/>
          </w:tcPr>
          <w:p w14:paraId="7AFFAEFA" w14:textId="23377239" w:rsidR="001101B0" w:rsidRPr="00906EF6" w:rsidRDefault="001101B0" w:rsidP="001101B0">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81,946,080.41</w:t>
            </w:r>
          </w:p>
        </w:tc>
      </w:tr>
    </w:tbl>
    <w:bookmarkEnd w:id="6"/>
    <w:p w14:paraId="1EF856E5" w14:textId="4F7636D9" w:rsidR="00247F44" w:rsidRPr="00FD7655" w:rsidRDefault="00247F44" w:rsidP="00247F44">
      <w:pPr>
        <w:spacing w:before="200" w:after="40" w:line="240" w:lineRule="auto"/>
        <w:ind w:left="720"/>
        <w:jc w:val="thaiDistribute"/>
        <w:rPr>
          <w:rFonts w:ascii="Browallia New" w:hAnsi="Browallia New" w:cs="Browallia New"/>
          <w:sz w:val="28"/>
        </w:rPr>
      </w:pPr>
      <w:r w:rsidRPr="000E39BD">
        <w:rPr>
          <w:rFonts w:ascii="Browallia New" w:hAnsi="Browallia New" w:cs="Browallia New"/>
          <w:sz w:val="28"/>
        </w:rPr>
        <w:t>Depreciation for the year ended included in cost</w:t>
      </w:r>
      <w:r w:rsidR="007E04D2">
        <w:rPr>
          <w:rFonts w:ascii="Browallia New" w:hAnsi="Browallia New" w:cs="Browallia New"/>
          <w:sz w:val="28"/>
        </w:rPr>
        <w:t xml:space="preserve"> of service</w:t>
      </w:r>
      <w:r w:rsidRPr="000E39BD">
        <w:rPr>
          <w:rFonts w:ascii="Browallia New" w:hAnsi="Browallia New" w:cs="Browallia New"/>
          <w:sz w:val="28"/>
        </w:rPr>
        <w:t xml:space="preserve"> in the statement of comprehensive income.</w:t>
      </w:r>
    </w:p>
    <w:p w14:paraId="382A625D" w14:textId="530ED212" w:rsidR="00247F44" w:rsidRDefault="00177AAE" w:rsidP="00247F44">
      <w:pPr>
        <w:spacing w:before="120" w:after="40" w:line="240" w:lineRule="auto"/>
        <w:ind w:left="720"/>
        <w:jc w:val="thaiDistribute"/>
        <w:rPr>
          <w:rFonts w:ascii="Browallia New" w:hAnsi="Browallia New" w:cs="Browallia New"/>
          <w:sz w:val="28"/>
        </w:rPr>
      </w:pPr>
      <w:r>
        <w:rPr>
          <w:rFonts w:ascii="Browallia New" w:hAnsi="Browallia New" w:cs="Browallia New"/>
          <w:sz w:val="28"/>
        </w:rPr>
        <w:t>A</w:t>
      </w:r>
      <w:r w:rsidR="00247F44" w:rsidRPr="00862892">
        <w:rPr>
          <w:rFonts w:ascii="Browallia New" w:hAnsi="Browallia New" w:cs="Browallia New"/>
          <w:sz w:val="28"/>
        </w:rPr>
        <w:t xml:space="preserve"> </w:t>
      </w:r>
      <w:r w:rsidR="00C96A33">
        <w:rPr>
          <w:rFonts w:ascii="Browallia New" w:hAnsi="Browallia New" w:cs="Browallia New"/>
          <w:sz w:val="28"/>
        </w:rPr>
        <w:t>subsidiary</w:t>
      </w:r>
      <w:r w:rsidR="00247F44" w:rsidRPr="00862892">
        <w:rPr>
          <w:rFonts w:ascii="Browallia New" w:hAnsi="Browallia New" w:cs="Browallia New"/>
          <w:sz w:val="28"/>
        </w:rPr>
        <w:t xml:space="preserve"> had mortgaged </w:t>
      </w:r>
      <w:r w:rsidR="00247F44" w:rsidRPr="005179F9">
        <w:rPr>
          <w:rFonts w:ascii="Browallia New" w:hAnsi="Browallia New" w:cs="Browallia New"/>
          <w:sz w:val="28"/>
        </w:rPr>
        <w:t xml:space="preserve">with commercial banks as a collateral for its loans as described in Note </w:t>
      </w:r>
      <w:r w:rsidR="00247F44" w:rsidRPr="005179F9">
        <w:rPr>
          <w:rFonts w:ascii="Browallia New" w:hAnsi="Browallia New" w:cs="Browallia New"/>
          <w:sz w:val="28"/>
          <w:cs/>
        </w:rPr>
        <w:t>2</w:t>
      </w:r>
      <w:r w:rsidR="00953C52">
        <w:rPr>
          <w:rFonts w:ascii="Browallia New" w:hAnsi="Browallia New" w:cs="Browallia New" w:hint="cs"/>
          <w:sz w:val="28"/>
          <w:cs/>
        </w:rPr>
        <w:t>3</w:t>
      </w:r>
      <w:r w:rsidR="00247F44" w:rsidRPr="005179F9">
        <w:rPr>
          <w:rFonts w:ascii="Browallia New" w:hAnsi="Browallia New" w:cs="Browallia New"/>
          <w:sz w:val="28"/>
          <w:cs/>
        </w:rPr>
        <w:t xml:space="preserve"> </w:t>
      </w:r>
      <w:r w:rsidR="00247F44" w:rsidRPr="005179F9">
        <w:rPr>
          <w:rFonts w:ascii="Browallia New" w:hAnsi="Browallia New" w:cs="Browallia New"/>
          <w:sz w:val="28"/>
        </w:rPr>
        <w:t>to the financial statements.</w:t>
      </w:r>
    </w:p>
    <w:p w14:paraId="4D0C5516" w14:textId="3BDE35A3" w:rsidR="00247F44" w:rsidRDefault="00177AAE" w:rsidP="00247F44">
      <w:pPr>
        <w:pStyle w:val="NoSpacing"/>
        <w:spacing w:before="120"/>
        <w:ind w:left="720"/>
        <w:jc w:val="thaiDistribute"/>
        <w:rPr>
          <w:rFonts w:ascii="Browallia New" w:hAnsi="Browallia New" w:cs="Browallia New"/>
          <w:spacing w:val="2"/>
          <w:sz w:val="28"/>
        </w:rPr>
      </w:pPr>
      <w:r>
        <w:rPr>
          <w:rFonts w:ascii="Browallia New" w:hAnsi="Browallia New" w:cs="Browallia New"/>
          <w:spacing w:val="2"/>
          <w:sz w:val="28"/>
        </w:rPr>
        <w:t>As</w:t>
      </w:r>
      <w:r w:rsidR="00247F44" w:rsidRPr="00D0492F">
        <w:rPr>
          <w:rFonts w:ascii="Browallia New" w:hAnsi="Browallia New" w:cs="Browallia New"/>
          <w:spacing w:val="2"/>
          <w:sz w:val="28"/>
        </w:rPr>
        <w:t xml:space="preserve"> at December 31, 202</w:t>
      </w:r>
      <w:r w:rsidR="001101B0">
        <w:rPr>
          <w:rFonts w:ascii="Browallia New" w:hAnsi="Browallia New" w:cs="Browallia New"/>
          <w:spacing w:val="2"/>
          <w:sz w:val="28"/>
        </w:rPr>
        <w:t>5</w:t>
      </w:r>
      <w:r w:rsidR="00247F44" w:rsidRPr="00D0492F">
        <w:rPr>
          <w:rFonts w:ascii="Browallia New" w:hAnsi="Browallia New" w:cs="Browallia New"/>
          <w:spacing w:val="2"/>
          <w:sz w:val="28"/>
        </w:rPr>
        <w:t xml:space="preserve"> and 202</w:t>
      </w:r>
      <w:r w:rsidR="001101B0">
        <w:rPr>
          <w:rFonts w:ascii="Browallia New" w:hAnsi="Browallia New" w:cs="Browallia New"/>
          <w:spacing w:val="2"/>
          <w:sz w:val="28"/>
        </w:rPr>
        <w:t>4</w:t>
      </w:r>
      <w:r>
        <w:rPr>
          <w:rFonts w:ascii="Browallia New" w:hAnsi="Browallia New" w:cs="Browallia New"/>
          <w:spacing w:val="2"/>
          <w:sz w:val="28"/>
        </w:rPr>
        <w:t xml:space="preserve">, </w:t>
      </w:r>
      <w:proofErr w:type="spellStart"/>
      <w:r>
        <w:rPr>
          <w:rFonts w:ascii="Browallia New" w:hAnsi="Browallia New" w:cs="Browallia New"/>
          <w:spacing w:val="2"/>
          <w:sz w:val="28"/>
        </w:rPr>
        <w:t>the</w:t>
      </w:r>
      <w:proofErr w:type="spellEnd"/>
      <w:r>
        <w:rPr>
          <w:rFonts w:ascii="Browallia New" w:hAnsi="Browallia New" w:cs="Browallia New"/>
          <w:spacing w:val="2"/>
          <w:sz w:val="28"/>
        </w:rPr>
        <w:t xml:space="preserve"> fair val</w:t>
      </w:r>
      <w:r w:rsidR="00FA742D">
        <w:rPr>
          <w:rFonts w:ascii="Browallia New" w:hAnsi="Browallia New" w:cs="Browallia New"/>
          <w:spacing w:val="2"/>
          <w:sz w:val="28"/>
        </w:rPr>
        <w:t>u</w:t>
      </w:r>
      <w:r>
        <w:rPr>
          <w:rFonts w:ascii="Browallia New" w:hAnsi="Browallia New" w:cs="Browallia New"/>
          <w:spacing w:val="2"/>
          <w:sz w:val="28"/>
        </w:rPr>
        <w:t>e of investment prop</w:t>
      </w:r>
      <w:r w:rsidR="00FA742D">
        <w:rPr>
          <w:rFonts w:ascii="Browallia New" w:hAnsi="Browallia New" w:cs="Browallia New"/>
          <w:spacing w:val="2"/>
          <w:sz w:val="28"/>
        </w:rPr>
        <w:t>e</w:t>
      </w:r>
      <w:r>
        <w:rPr>
          <w:rFonts w:ascii="Browallia New" w:hAnsi="Browallia New" w:cs="Browallia New"/>
          <w:spacing w:val="2"/>
          <w:sz w:val="28"/>
        </w:rPr>
        <w:t>rty</w:t>
      </w:r>
      <w:r w:rsidR="00247F44" w:rsidRPr="00D0492F">
        <w:rPr>
          <w:rFonts w:ascii="Browallia New" w:hAnsi="Browallia New" w:cs="Browallia New"/>
          <w:spacing w:val="2"/>
          <w:sz w:val="28"/>
        </w:rPr>
        <w:t xml:space="preserve"> </w:t>
      </w:r>
      <w:proofErr w:type="gramStart"/>
      <w:r w:rsidR="00247F44" w:rsidRPr="00D0492F">
        <w:rPr>
          <w:rFonts w:ascii="Browallia New" w:hAnsi="Browallia New" w:cs="Browallia New"/>
          <w:spacing w:val="2"/>
          <w:sz w:val="28"/>
        </w:rPr>
        <w:t>were</w:t>
      </w:r>
      <w:proofErr w:type="gramEnd"/>
      <w:r w:rsidR="00247F44" w:rsidRPr="00D0492F">
        <w:rPr>
          <w:rFonts w:ascii="Browallia New" w:hAnsi="Browallia New" w:cs="Browallia New"/>
          <w:spacing w:val="2"/>
          <w:sz w:val="28"/>
        </w:rPr>
        <w:t xml:space="preserve"> revalued </w:t>
      </w:r>
      <w:r>
        <w:rPr>
          <w:rFonts w:ascii="Browallia New" w:hAnsi="Browallia New" w:cs="Browallia New"/>
          <w:spacing w:val="2"/>
          <w:sz w:val="28"/>
        </w:rPr>
        <w:t xml:space="preserve">by </w:t>
      </w:r>
      <w:proofErr w:type="gramStart"/>
      <w:r w:rsidR="00247F44" w:rsidRPr="00D0492F">
        <w:rPr>
          <w:rFonts w:ascii="Browallia New" w:hAnsi="Browallia New" w:cs="Browallia New"/>
          <w:spacing w:val="2"/>
          <w:sz w:val="28"/>
        </w:rPr>
        <w:t>a</w:t>
      </w:r>
      <w:proofErr w:type="gramEnd"/>
      <w:r w:rsidR="00247F44" w:rsidRPr="00D0492F">
        <w:rPr>
          <w:rFonts w:ascii="Browallia New" w:hAnsi="Browallia New" w:cs="Browallia New"/>
          <w:spacing w:val="2"/>
          <w:sz w:val="28"/>
        </w:rPr>
        <w:t xml:space="preserve"> independent appraiser</w:t>
      </w:r>
      <w:r w:rsidR="00C96A33">
        <w:rPr>
          <w:rFonts w:ascii="Browallia New" w:hAnsi="Browallia New" w:cs="Browallia New"/>
          <w:spacing w:val="2"/>
          <w:sz w:val="28"/>
        </w:rPr>
        <w:t xml:space="preserve"> </w:t>
      </w:r>
      <w:r w:rsidR="00247F44" w:rsidRPr="00D0492F">
        <w:rPr>
          <w:rFonts w:ascii="Browallia New" w:hAnsi="Browallia New" w:cs="Browallia New"/>
          <w:spacing w:val="2"/>
          <w:sz w:val="28"/>
        </w:rPr>
        <w:t xml:space="preserve">amounting to Baht </w:t>
      </w:r>
      <w:r w:rsidR="00247F44">
        <w:rPr>
          <w:rFonts w:ascii="Browallia New" w:hAnsi="Browallia New" w:cs="Browallia New"/>
          <w:spacing w:val="2"/>
          <w:sz w:val="28"/>
        </w:rPr>
        <w:t>15</w:t>
      </w:r>
      <w:r w:rsidR="001101B0">
        <w:rPr>
          <w:rFonts w:ascii="Browallia New" w:hAnsi="Browallia New" w:cs="Browallia New"/>
          <w:spacing w:val="2"/>
          <w:sz w:val="28"/>
        </w:rPr>
        <w:t>6.77</w:t>
      </w:r>
      <w:r w:rsidR="00247F44" w:rsidRPr="00874535">
        <w:rPr>
          <w:rFonts w:ascii="Browallia New" w:hAnsi="Browallia New" w:cs="Browallia New"/>
          <w:spacing w:val="2"/>
          <w:sz w:val="28"/>
        </w:rPr>
        <w:t xml:space="preserve"> </w:t>
      </w:r>
      <w:r w:rsidR="00247F44" w:rsidRPr="00B85480">
        <w:rPr>
          <w:rFonts w:ascii="Browallia New" w:hAnsi="Browallia New" w:cs="Browallia New"/>
          <w:spacing w:val="2"/>
          <w:sz w:val="28"/>
        </w:rPr>
        <w:t xml:space="preserve">million and Baht </w:t>
      </w:r>
      <w:r w:rsidR="00247F44">
        <w:rPr>
          <w:rFonts w:ascii="Browallia New" w:hAnsi="Browallia New" w:cs="Browallia New"/>
          <w:spacing w:val="2"/>
          <w:sz w:val="28"/>
        </w:rPr>
        <w:t>1</w:t>
      </w:r>
      <w:r w:rsidR="005B34AF">
        <w:rPr>
          <w:rFonts w:ascii="Browallia New" w:hAnsi="Browallia New" w:cs="Browallia New" w:hint="cs"/>
          <w:spacing w:val="2"/>
          <w:sz w:val="28"/>
          <w:cs/>
        </w:rPr>
        <w:t>5</w:t>
      </w:r>
      <w:r w:rsidR="001101B0">
        <w:rPr>
          <w:rFonts w:ascii="Browallia New" w:hAnsi="Browallia New" w:cs="Browallia New"/>
          <w:spacing w:val="2"/>
          <w:sz w:val="28"/>
        </w:rPr>
        <w:t>4</w:t>
      </w:r>
      <w:r w:rsidR="00247F44">
        <w:rPr>
          <w:rFonts w:ascii="Browallia New" w:hAnsi="Browallia New" w:cs="Browallia New"/>
          <w:spacing w:val="2"/>
          <w:sz w:val="28"/>
        </w:rPr>
        <w:t>.</w:t>
      </w:r>
      <w:r w:rsidR="005B34AF">
        <w:rPr>
          <w:rFonts w:ascii="Browallia New" w:hAnsi="Browallia New" w:cs="Browallia New" w:hint="cs"/>
          <w:spacing w:val="2"/>
          <w:sz w:val="28"/>
          <w:cs/>
        </w:rPr>
        <w:t>3</w:t>
      </w:r>
      <w:r w:rsidR="001101B0">
        <w:rPr>
          <w:rFonts w:ascii="Browallia New" w:hAnsi="Browallia New" w:cs="Browallia New"/>
          <w:spacing w:val="2"/>
          <w:sz w:val="28"/>
        </w:rPr>
        <w:t>8</w:t>
      </w:r>
      <w:r w:rsidR="00247F44" w:rsidRPr="00B85480">
        <w:rPr>
          <w:rFonts w:ascii="Browallia New" w:hAnsi="Browallia New" w:cs="Browallia New" w:hint="cs"/>
          <w:spacing w:val="2"/>
          <w:sz w:val="28"/>
          <w:cs/>
        </w:rPr>
        <w:t xml:space="preserve"> </w:t>
      </w:r>
      <w:r w:rsidR="00247F44" w:rsidRPr="00B85480">
        <w:rPr>
          <w:rFonts w:ascii="Browallia New" w:hAnsi="Browallia New" w:cs="Browallia New"/>
          <w:spacing w:val="2"/>
          <w:sz w:val="28"/>
        </w:rPr>
        <w:t>million respectively.</w:t>
      </w:r>
    </w:p>
    <w:p w14:paraId="7F3E3DF0" w14:textId="77777777" w:rsidR="00CA2686" w:rsidRPr="00247F44" w:rsidRDefault="00CA2686" w:rsidP="001E4C75">
      <w:pPr>
        <w:pStyle w:val="NoSpacing"/>
        <w:rPr>
          <w:rFonts w:ascii="Browallia New" w:hAnsi="Browallia New" w:cs="Browallia New"/>
          <w:sz w:val="28"/>
        </w:rPr>
      </w:pPr>
    </w:p>
    <w:p w14:paraId="1EFAA821" w14:textId="77777777" w:rsidR="00CA2686" w:rsidRDefault="00CA2686" w:rsidP="001E4C75">
      <w:pPr>
        <w:pStyle w:val="NoSpacing"/>
        <w:rPr>
          <w:rFonts w:ascii="Browallia New" w:hAnsi="Browallia New" w:cs="Browallia New"/>
          <w:sz w:val="28"/>
        </w:rPr>
      </w:pPr>
    </w:p>
    <w:p w14:paraId="464F4629" w14:textId="77777777" w:rsidR="005B34AF" w:rsidRPr="00F5325C" w:rsidRDefault="005B34AF" w:rsidP="005B34AF">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12.</w:t>
      </w:r>
      <w:r w:rsidRPr="00F5325C">
        <w:rPr>
          <w:rFonts w:ascii="Browallia New" w:hAnsi="Browallia New" w:cs="Browallia New"/>
          <w:b/>
          <w:bCs/>
          <w:spacing w:val="-2"/>
          <w:sz w:val="28"/>
          <w:lang w:eastAsia="x-none"/>
        </w:rPr>
        <w:tab/>
        <w:t>PROPERTY, PLANT AND EQUIPMENT - NET</w:t>
      </w:r>
    </w:p>
    <w:p w14:paraId="6A436F5B" w14:textId="5873B46B" w:rsidR="005B34AF" w:rsidRDefault="005B34AF" w:rsidP="005B34AF">
      <w:pPr>
        <w:pStyle w:val="NoSpacing"/>
        <w:spacing w:after="120"/>
        <w:rPr>
          <w:rFonts w:ascii="Browallia New" w:hAnsi="Browallia New" w:cs="Browallia New"/>
          <w:spacing w:val="-2"/>
          <w:sz w:val="28"/>
        </w:rPr>
      </w:pPr>
      <w:r w:rsidRPr="00906EF6">
        <w:rPr>
          <w:rFonts w:ascii="Browallia New" w:hAnsi="Browallia New" w:cs="Browallia New"/>
          <w:spacing w:val="-2"/>
          <w:sz w:val="28"/>
          <w:cs/>
        </w:rPr>
        <w:tab/>
      </w:r>
      <w:r w:rsidRPr="00906EF6">
        <w:rPr>
          <w:rFonts w:ascii="Browallia New" w:hAnsi="Browallia New" w:cs="Browallia New"/>
          <w:spacing w:val="-2"/>
          <w:sz w:val="28"/>
        </w:rPr>
        <w:t>Property, plant and equipment consist of</w:t>
      </w:r>
      <w:r w:rsidR="0076514E">
        <w:rPr>
          <w:rFonts w:ascii="Browallia New" w:hAnsi="Browallia New" w:cs="Browallia New"/>
          <w:spacing w:val="-2"/>
          <w:sz w:val="28"/>
        </w:rPr>
        <w:t xml:space="preserve"> </w:t>
      </w:r>
      <w:r>
        <w:rPr>
          <w:rFonts w:ascii="Browallia New" w:hAnsi="Browallia New" w:cs="Browallia New"/>
          <w:spacing w:val="-2"/>
          <w:sz w:val="28"/>
        </w:rPr>
        <w:t>:</w:t>
      </w:r>
    </w:p>
    <w:tbl>
      <w:tblPr>
        <w:tblW w:w="15026" w:type="dxa"/>
        <w:tblInd w:w="-142" w:type="dxa"/>
        <w:tblLayout w:type="fixed"/>
        <w:tblLook w:val="04A0" w:firstRow="1" w:lastRow="0" w:firstColumn="1" w:lastColumn="0" w:noHBand="0" w:noVBand="1"/>
      </w:tblPr>
      <w:tblGrid>
        <w:gridCol w:w="413"/>
        <w:gridCol w:w="3131"/>
        <w:gridCol w:w="1276"/>
        <w:gridCol w:w="1418"/>
        <w:gridCol w:w="1275"/>
        <w:gridCol w:w="1276"/>
        <w:gridCol w:w="1418"/>
        <w:gridCol w:w="1275"/>
        <w:gridCol w:w="993"/>
        <w:gridCol w:w="1275"/>
        <w:gridCol w:w="1276"/>
      </w:tblGrid>
      <w:tr w:rsidR="005B34AF" w:rsidRPr="004C0626" w14:paraId="239DD481" w14:textId="77777777" w:rsidTr="00D40A99">
        <w:trPr>
          <w:trHeight w:val="57"/>
        </w:trPr>
        <w:tc>
          <w:tcPr>
            <w:tcW w:w="413" w:type="dxa"/>
            <w:noWrap/>
            <w:vAlign w:val="bottom"/>
            <w:hideMark/>
          </w:tcPr>
          <w:p w14:paraId="20DB12AF" w14:textId="77777777" w:rsidR="005B34AF" w:rsidRPr="004C0626" w:rsidRDefault="005B34AF" w:rsidP="00D40A99">
            <w:pPr>
              <w:spacing w:after="0" w:line="240" w:lineRule="exact"/>
              <w:rPr>
                <w:rFonts w:ascii="Browallia New" w:hAnsi="Browallia New" w:cs="Browallia New"/>
                <w:szCs w:val="22"/>
              </w:rPr>
            </w:pPr>
          </w:p>
        </w:tc>
        <w:tc>
          <w:tcPr>
            <w:tcW w:w="3131" w:type="dxa"/>
            <w:noWrap/>
            <w:vAlign w:val="bottom"/>
            <w:hideMark/>
          </w:tcPr>
          <w:p w14:paraId="0F6896F9" w14:textId="77777777" w:rsidR="005B34AF" w:rsidRPr="004C0626" w:rsidRDefault="005B34AF" w:rsidP="00D40A99">
            <w:pPr>
              <w:spacing w:after="0" w:line="240" w:lineRule="exact"/>
              <w:rPr>
                <w:rFonts w:ascii="Browallia New" w:hAnsi="Browallia New" w:cs="Browallia New"/>
                <w:szCs w:val="22"/>
              </w:rPr>
            </w:pPr>
          </w:p>
        </w:tc>
        <w:tc>
          <w:tcPr>
            <w:tcW w:w="11482" w:type="dxa"/>
            <w:gridSpan w:val="9"/>
            <w:noWrap/>
            <w:vAlign w:val="bottom"/>
            <w:hideMark/>
          </w:tcPr>
          <w:p w14:paraId="3A74884D"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Unit : Baht</w:t>
            </w:r>
          </w:p>
        </w:tc>
      </w:tr>
      <w:tr w:rsidR="005B34AF" w:rsidRPr="004C0626" w14:paraId="140CDA30" w14:textId="77777777" w:rsidTr="00D40A99">
        <w:trPr>
          <w:trHeight w:val="47"/>
        </w:trPr>
        <w:tc>
          <w:tcPr>
            <w:tcW w:w="413" w:type="dxa"/>
            <w:noWrap/>
            <w:vAlign w:val="bottom"/>
            <w:hideMark/>
          </w:tcPr>
          <w:p w14:paraId="78EE2D3B" w14:textId="77777777" w:rsidR="005B34AF" w:rsidRPr="004C0626" w:rsidRDefault="005B34AF" w:rsidP="00D40A99">
            <w:pPr>
              <w:spacing w:after="0" w:line="240" w:lineRule="exact"/>
              <w:rPr>
                <w:rFonts w:ascii="Browallia New" w:eastAsia="Times New Roman" w:hAnsi="Browallia New" w:cs="Browallia New"/>
                <w:szCs w:val="22"/>
              </w:rPr>
            </w:pPr>
          </w:p>
        </w:tc>
        <w:tc>
          <w:tcPr>
            <w:tcW w:w="3131" w:type="dxa"/>
            <w:noWrap/>
            <w:vAlign w:val="bottom"/>
            <w:hideMark/>
          </w:tcPr>
          <w:p w14:paraId="644A1E80" w14:textId="77777777" w:rsidR="005B34AF" w:rsidRPr="004C0626" w:rsidRDefault="005B34AF" w:rsidP="00D40A99">
            <w:pPr>
              <w:spacing w:after="0" w:line="240" w:lineRule="exact"/>
              <w:rPr>
                <w:rFonts w:ascii="Browallia New" w:hAnsi="Browallia New" w:cs="Browallia New"/>
                <w:szCs w:val="22"/>
              </w:rPr>
            </w:pPr>
          </w:p>
        </w:tc>
        <w:tc>
          <w:tcPr>
            <w:tcW w:w="11482" w:type="dxa"/>
            <w:gridSpan w:val="9"/>
            <w:noWrap/>
            <w:vAlign w:val="bottom"/>
            <w:hideMark/>
          </w:tcPr>
          <w:p w14:paraId="0A810E43"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Consolidated</w:t>
            </w:r>
          </w:p>
        </w:tc>
      </w:tr>
      <w:tr w:rsidR="005B34AF" w:rsidRPr="004C0626" w14:paraId="0C12461A" w14:textId="77777777" w:rsidTr="00D40A99">
        <w:trPr>
          <w:trHeight w:val="454"/>
        </w:trPr>
        <w:tc>
          <w:tcPr>
            <w:tcW w:w="413" w:type="dxa"/>
            <w:noWrap/>
            <w:vAlign w:val="bottom"/>
            <w:hideMark/>
          </w:tcPr>
          <w:p w14:paraId="4C1B1F9B" w14:textId="77777777" w:rsidR="005B34AF" w:rsidRPr="004C0626" w:rsidRDefault="005B34AF" w:rsidP="00D40A99">
            <w:pPr>
              <w:spacing w:after="0" w:line="240" w:lineRule="exact"/>
              <w:rPr>
                <w:rFonts w:ascii="Browallia New" w:eastAsia="Times New Roman" w:hAnsi="Browallia New" w:cs="Browallia New"/>
                <w:szCs w:val="22"/>
              </w:rPr>
            </w:pPr>
          </w:p>
        </w:tc>
        <w:tc>
          <w:tcPr>
            <w:tcW w:w="3131" w:type="dxa"/>
            <w:noWrap/>
            <w:vAlign w:val="bottom"/>
            <w:hideMark/>
          </w:tcPr>
          <w:p w14:paraId="479851AD" w14:textId="77777777" w:rsidR="005B34AF" w:rsidRPr="004C0626" w:rsidRDefault="005B34AF" w:rsidP="00D40A99">
            <w:pPr>
              <w:spacing w:after="0" w:line="240" w:lineRule="exact"/>
              <w:rPr>
                <w:rFonts w:ascii="Browallia New" w:hAnsi="Browallia New" w:cs="Browallia New"/>
                <w:szCs w:val="22"/>
              </w:rPr>
            </w:pPr>
          </w:p>
        </w:tc>
        <w:tc>
          <w:tcPr>
            <w:tcW w:w="1276" w:type="dxa"/>
            <w:noWrap/>
            <w:vAlign w:val="bottom"/>
            <w:hideMark/>
          </w:tcPr>
          <w:p w14:paraId="398247EB" w14:textId="77777777" w:rsidR="005B34AF" w:rsidRPr="004C0626" w:rsidRDefault="005B34AF" w:rsidP="00D40A99">
            <w:pPr>
              <w:pBdr>
                <w:bottom w:val="single" w:sz="4" w:space="1" w:color="auto"/>
              </w:pBdr>
              <w:spacing w:after="0" w:line="240" w:lineRule="exact"/>
              <w:jc w:val="center"/>
              <w:rPr>
                <w:rFonts w:ascii="Browallia New" w:hAnsi="Browallia New" w:cs="Browallia New"/>
                <w:szCs w:val="22"/>
              </w:rPr>
            </w:pPr>
            <w:r w:rsidRPr="004C0626">
              <w:rPr>
                <w:rFonts w:ascii="Browallia New" w:eastAsia="Times New Roman" w:hAnsi="Browallia New" w:cs="Browallia New"/>
                <w:szCs w:val="22"/>
              </w:rPr>
              <w:t>Land</w:t>
            </w:r>
          </w:p>
        </w:tc>
        <w:tc>
          <w:tcPr>
            <w:tcW w:w="1418" w:type="dxa"/>
            <w:noWrap/>
            <w:vAlign w:val="bottom"/>
            <w:hideMark/>
          </w:tcPr>
          <w:p w14:paraId="560DD5B1" w14:textId="77777777" w:rsidR="005B34AF" w:rsidRPr="004C0626" w:rsidRDefault="005B34AF" w:rsidP="00D40A99">
            <w:pPr>
              <w:spacing w:after="0" w:line="240" w:lineRule="exact"/>
              <w:ind w:left="-57" w:right="-57"/>
              <w:jc w:val="center"/>
              <w:rPr>
                <w:rFonts w:ascii="Browallia New" w:eastAsia="Times New Roman" w:hAnsi="Browallia New" w:cs="Browallia New"/>
                <w:szCs w:val="22"/>
              </w:rPr>
            </w:pPr>
            <w:r w:rsidRPr="004C0626">
              <w:rPr>
                <w:rFonts w:ascii="Browallia New" w:eastAsia="Times New Roman" w:hAnsi="Browallia New" w:cs="Browallia New"/>
                <w:szCs w:val="22"/>
              </w:rPr>
              <w:t>Building and building</w:t>
            </w:r>
          </w:p>
          <w:p w14:paraId="6BCBC08A"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improvement</w:t>
            </w:r>
          </w:p>
        </w:tc>
        <w:tc>
          <w:tcPr>
            <w:tcW w:w="1275" w:type="dxa"/>
            <w:noWrap/>
            <w:vAlign w:val="bottom"/>
            <w:hideMark/>
          </w:tcPr>
          <w:p w14:paraId="02A654CA"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Machinery</w:t>
            </w:r>
          </w:p>
        </w:tc>
        <w:tc>
          <w:tcPr>
            <w:tcW w:w="1276" w:type="dxa"/>
            <w:noWrap/>
            <w:vAlign w:val="bottom"/>
            <w:hideMark/>
          </w:tcPr>
          <w:p w14:paraId="420F772A" w14:textId="77777777" w:rsidR="005B34AF" w:rsidRPr="004C0626" w:rsidRDefault="005B34AF" w:rsidP="00D40A99">
            <w:pP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Machinery</w:t>
            </w:r>
          </w:p>
          <w:p w14:paraId="665B5F6C"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and mold</w:t>
            </w:r>
          </w:p>
        </w:tc>
        <w:tc>
          <w:tcPr>
            <w:tcW w:w="1418" w:type="dxa"/>
            <w:noWrap/>
            <w:vAlign w:val="bottom"/>
            <w:hideMark/>
          </w:tcPr>
          <w:p w14:paraId="5A68A8EB" w14:textId="77777777" w:rsidR="005B34AF" w:rsidRPr="004C0626" w:rsidRDefault="005B34AF" w:rsidP="00D40A99">
            <w:pP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Fixture and</w:t>
            </w:r>
          </w:p>
          <w:p w14:paraId="7C2534C8"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office equipment</w:t>
            </w:r>
          </w:p>
        </w:tc>
        <w:tc>
          <w:tcPr>
            <w:tcW w:w="1275" w:type="dxa"/>
            <w:noWrap/>
            <w:vAlign w:val="bottom"/>
            <w:hideMark/>
          </w:tcPr>
          <w:p w14:paraId="3A66CEB3"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Vehicles</w:t>
            </w:r>
          </w:p>
        </w:tc>
        <w:tc>
          <w:tcPr>
            <w:tcW w:w="993" w:type="dxa"/>
            <w:noWrap/>
            <w:vAlign w:val="bottom"/>
            <w:hideMark/>
          </w:tcPr>
          <w:p w14:paraId="15146E30" w14:textId="77777777" w:rsidR="005B34AF" w:rsidRPr="004C0626" w:rsidRDefault="005B34AF" w:rsidP="00D40A99">
            <w:pP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Assets in</w:t>
            </w:r>
          </w:p>
          <w:p w14:paraId="4BD3F404"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progress</w:t>
            </w:r>
          </w:p>
        </w:tc>
        <w:tc>
          <w:tcPr>
            <w:tcW w:w="1275" w:type="dxa"/>
            <w:noWrap/>
            <w:vAlign w:val="bottom"/>
            <w:hideMark/>
          </w:tcPr>
          <w:p w14:paraId="1D45095C"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Spare part</w:t>
            </w:r>
          </w:p>
        </w:tc>
        <w:tc>
          <w:tcPr>
            <w:tcW w:w="1276" w:type="dxa"/>
            <w:noWrap/>
            <w:vAlign w:val="bottom"/>
            <w:hideMark/>
          </w:tcPr>
          <w:p w14:paraId="7C84C1F8" w14:textId="77777777" w:rsidR="005B34AF" w:rsidRPr="004C0626" w:rsidRDefault="005B34AF"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Total</w:t>
            </w:r>
          </w:p>
        </w:tc>
      </w:tr>
      <w:tr w:rsidR="006E142F" w:rsidRPr="004C0626" w14:paraId="32B9BDBD" w14:textId="77777777" w:rsidTr="00F568A7">
        <w:trPr>
          <w:trHeight w:val="47"/>
        </w:trPr>
        <w:tc>
          <w:tcPr>
            <w:tcW w:w="3544" w:type="dxa"/>
            <w:gridSpan w:val="2"/>
            <w:noWrap/>
            <w:vAlign w:val="bottom"/>
            <w:hideMark/>
          </w:tcPr>
          <w:p w14:paraId="7DA7B963" w14:textId="77777777" w:rsidR="006E142F" w:rsidRPr="004C0626" w:rsidRDefault="006E142F" w:rsidP="00F568A7">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Cost</w:t>
            </w:r>
          </w:p>
        </w:tc>
        <w:tc>
          <w:tcPr>
            <w:tcW w:w="1276" w:type="dxa"/>
            <w:noWrap/>
            <w:vAlign w:val="bottom"/>
            <w:hideMark/>
          </w:tcPr>
          <w:p w14:paraId="268016C8" w14:textId="77777777" w:rsidR="006E142F" w:rsidRPr="004C0626" w:rsidRDefault="006E142F" w:rsidP="00F568A7">
            <w:pPr>
              <w:spacing w:after="0"/>
              <w:rPr>
                <w:rFonts w:ascii="Browallia New" w:eastAsia="Times New Roman" w:hAnsi="Browallia New" w:cs="Browallia New"/>
                <w:b/>
                <w:bCs/>
                <w:szCs w:val="22"/>
              </w:rPr>
            </w:pPr>
          </w:p>
        </w:tc>
        <w:tc>
          <w:tcPr>
            <w:tcW w:w="1418" w:type="dxa"/>
            <w:noWrap/>
            <w:vAlign w:val="bottom"/>
            <w:hideMark/>
          </w:tcPr>
          <w:p w14:paraId="1AF6CE66" w14:textId="77777777" w:rsidR="006E142F" w:rsidRPr="004C0626" w:rsidRDefault="006E142F" w:rsidP="00F568A7">
            <w:pPr>
              <w:spacing w:after="0" w:line="240" w:lineRule="auto"/>
              <w:rPr>
                <w:rFonts w:ascii="Browallia New" w:hAnsi="Browallia New" w:cs="Browallia New"/>
                <w:szCs w:val="22"/>
              </w:rPr>
            </w:pPr>
          </w:p>
        </w:tc>
        <w:tc>
          <w:tcPr>
            <w:tcW w:w="1275" w:type="dxa"/>
            <w:noWrap/>
            <w:vAlign w:val="bottom"/>
            <w:hideMark/>
          </w:tcPr>
          <w:p w14:paraId="0958ED6F" w14:textId="77777777" w:rsidR="006E142F" w:rsidRPr="004C0626" w:rsidRDefault="006E142F" w:rsidP="00F568A7">
            <w:pPr>
              <w:spacing w:after="0" w:line="240" w:lineRule="auto"/>
              <w:rPr>
                <w:rFonts w:ascii="Browallia New" w:hAnsi="Browallia New" w:cs="Browallia New"/>
                <w:szCs w:val="22"/>
              </w:rPr>
            </w:pPr>
          </w:p>
        </w:tc>
        <w:tc>
          <w:tcPr>
            <w:tcW w:w="1276" w:type="dxa"/>
            <w:noWrap/>
            <w:vAlign w:val="bottom"/>
            <w:hideMark/>
          </w:tcPr>
          <w:p w14:paraId="33996EA7" w14:textId="77777777" w:rsidR="006E142F" w:rsidRPr="004C0626" w:rsidRDefault="006E142F" w:rsidP="00F568A7">
            <w:pPr>
              <w:spacing w:after="0" w:line="240" w:lineRule="auto"/>
              <w:rPr>
                <w:rFonts w:ascii="Browallia New" w:hAnsi="Browallia New" w:cs="Browallia New"/>
                <w:szCs w:val="22"/>
              </w:rPr>
            </w:pPr>
          </w:p>
        </w:tc>
        <w:tc>
          <w:tcPr>
            <w:tcW w:w="1418" w:type="dxa"/>
            <w:noWrap/>
            <w:vAlign w:val="bottom"/>
            <w:hideMark/>
          </w:tcPr>
          <w:p w14:paraId="2036C068" w14:textId="77777777" w:rsidR="006E142F" w:rsidRPr="004C0626" w:rsidRDefault="006E142F" w:rsidP="00F568A7">
            <w:pPr>
              <w:spacing w:after="0" w:line="240" w:lineRule="auto"/>
              <w:rPr>
                <w:rFonts w:ascii="Browallia New" w:hAnsi="Browallia New" w:cs="Browallia New"/>
                <w:szCs w:val="22"/>
              </w:rPr>
            </w:pPr>
          </w:p>
        </w:tc>
        <w:tc>
          <w:tcPr>
            <w:tcW w:w="1275" w:type="dxa"/>
            <w:noWrap/>
            <w:vAlign w:val="bottom"/>
            <w:hideMark/>
          </w:tcPr>
          <w:p w14:paraId="6F80110C" w14:textId="77777777" w:rsidR="006E142F" w:rsidRPr="004C0626" w:rsidRDefault="006E142F" w:rsidP="00F568A7">
            <w:pPr>
              <w:spacing w:after="0" w:line="240" w:lineRule="auto"/>
              <w:rPr>
                <w:rFonts w:ascii="Browallia New" w:hAnsi="Browallia New" w:cs="Browallia New"/>
                <w:szCs w:val="22"/>
              </w:rPr>
            </w:pPr>
          </w:p>
        </w:tc>
        <w:tc>
          <w:tcPr>
            <w:tcW w:w="993" w:type="dxa"/>
            <w:noWrap/>
            <w:vAlign w:val="bottom"/>
            <w:hideMark/>
          </w:tcPr>
          <w:p w14:paraId="1F1AED33" w14:textId="77777777" w:rsidR="006E142F" w:rsidRPr="004C0626" w:rsidRDefault="006E142F" w:rsidP="00F568A7">
            <w:pPr>
              <w:spacing w:after="0" w:line="240" w:lineRule="auto"/>
              <w:rPr>
                <w:rFonts w:ascii="Browallia New" w:hAnsi="Browallia New" w:cs="Browallia New"/>
                <w:szCs w:val="22"/>
              </w:rPr>
            </w:pPr>
          </w:p>
        </w:tc>
        <w:tc>
          <w:tcPr>
            <w:tcW w:w="1275" w:type="dxa"/>
            <w:noWrap/>
            <w:vAlign w:val="bottom"/>
            <w:hideMark/>
          </w:tcPr>
          <w:p w14:paraId="670A9079" w14:textId="77777777" w:rsidR="006E142F" w:rsidRPr="004C0626" w:rsidRDefault="006E142F" w:rsidP="00F568A7">
            <w:pPr>
              <w:spacing w:after="0" w:line="240" w:lineRule="auto"/>
              <w:rPr>
                <w:rFonts w:ascii="Browallia New" w:hAnsi="Browallia New" w:cs="Browallia New"/>
                <w:szCs w:val="22"/>
              </w:rPr>
            </w:pPr>
          </w:p>
        </w:tc>
        <w:tc>
          <w:tcPr>
            <w:tcW w:w="1276" w:type="dxa"/>
            <w:noWrap/>
            <w:vAlign w:val="bottom"/>
            <w:hideMark/>
          </w:tcPr>
          <w:p w14:paraId="1B554EB9" w14:textId="77777777" w:rsidR="006E142F" w:rsidRPr="004C0626" w:rsidRDefault="006E142F" w:rsidP="00F568A7">
            <w:pPr>
              <w:spacing w:after="0" w:line="240" w:lineRule="auto"/>
              <w:rPr>
                <w:rFonts w:ascii="Browallia New" w:hAnsi="Browallia New" w:cs="Browallia New"/>
                <w:szCs w:val="22"/>
              </w:rPr>
            </w:pPr>
          </w:p>
        </w:tc>
      </w:tr>
      <w:tr w:rsidR="006E142F" w:rsidRPr="004C0626" w14:paraId="2EC32D1C" w14:textId="77777777" w:rsidTr="00F568A7">
        <w:trPr>
          <w:trHeight w:val="57"/>
        </w:trPr>
        <w:tc>
          <w:tcPr>
            <w:tcW w:w="3544" w:type="dxa"/>
            <w:gridSpan w:val="2"/>
            <w:noWrap/>
            <w:vAlign w:val="bottom"/>
            <w:hideMark/>
          </w:tcPr>
          <w:p w14:paraId="1AB0CDC9" w14:textId="77777777" w:rsidR="006E142F" w:rsidRPr="004C0626" w:rsidRDefault="006E142F" w:rsidP="00F568A7">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202</w:t>
            </w:r>
            <w:r w:rsidRPr="004C0626">
              <w:rPr>
                <w:rFonts w:ascii="Browallia New" w:eastAsia="Times New Roman" w:hAnsi="Browallia New" w:cs="Browallia New"/>
                <w:szCs w:val="22"/>
                <w:cs/>
              </w:rPr>
              <w:t>4</w:t>
            </w:r>
          </w:p>
        </w:tc>
        <w:tc>
          <w:tcPr>
            <w:tcW w:w="1276" w:type="dxa"/>
            <w:noWrap/>
            <w:vAlign w:val="bottom"/>
            <w:hideMark/>
          </w:tcPr>
          <w:p w14:paraId="0BD34E7F"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660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456.00</w:t>
            </w:r>
          </w:p>
        </w:tc>
        <w:tc>
          <w:tcPr>
            <w:tcW w:w="1418" w:type="dxa"/>
            <w:noWrap/>
            <w:vAlign w:val="bottom"/>
          </w:tcPr>
          <w:p w14:paraId="447713A3"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80,258,304.70</w:t>
            </w:r>
          </w:p>
        </w:tc>
        <w:tc>
          <w:tcPr>
            <w:tcW w:w="1275" w:type="dxa"/>
            <w:noWrap/>
            <w:vAlign w:val="bottom"/>
          </w:tcPr>
          <w:p w14:paraId="27392238"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455,126,241.34</w:t>
            </w:r>
          </w:p>
        </w:tc>
        <w:tc>
          <w:tcPr>
            <w:tcW w:w="1276" w:type="dxa"/>
            <w:noWrap/>
            <w:vAlign w:val="bottom"/>
          </w:tcPr>
          <w:p w14:paraId="55E27531"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202,383,602.71</w:t>
            </w:r>
          </w:p>
        </w:tc>
        <w:tc>
          <w:tcPr>
            <w:tcW w:w="1418" w:type="dxa"/>
            <w:noWrap/>
            <w:vAlign w:val="bottom"/>
          </w:tcPr>
          <w:p w14:paraId="6BB6B124"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59,257,149.60</w:t>
            </w:r>
          </w:p>
        </w:tc>
        <w:tc>
          <w:tcPr>
            <w:tcW w:w="1275" w:type="dxa"/>
            <w:noWrap/>
            <w:vAlign w:val="bottom"/>
          </w:tcPr>
          <w:p w14:paraId="5AB691D6"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27,907,120.17</w:t>
            </w:r>
          </w:p>
        </w:tc>
        <w:tc>
          <w:tcPr>
            <w:tcW w:w="993" w:type="dxa"/>
            <w:noWrap/>
            <w:vAlign w:val="bottom"/>
          </w:tcPr>
          <w:p w14:paraId="29059DFA"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275" w:type="dxa"/>
            <w:noWrap/>
            <w:vAlign w:val="bottom"/>
          </w:tcPr>
          <w:p w14:paraId="578A547D"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6,375,508.74</w:t>
            </w:r>
          </w:p>
        </w:tc>
        <w:tc>
          <w:tcPr>
            <w:tcW w:w="1276" w:type="dxa"/>
            <w:noWrap/>
            <w:vAlign w:val="bottom"/>
          </w:tcPr>
          <w:p w14:paraId="70D822FD"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858,124,675.69</w:t>
            </w:r>
          </w:p>
        </w:tc>
      </w:tr>
      <w:tr w:rsidR="006E142F" w:rsidRPr="004C0626" w14:paraId="17F4BE4B" w14:textId="77777777" w:rsidTr="00F568A7">
        <w:trPr>
          <w:trHeight w:val="57"/>
        </w:trPr>
        <w:tc>
          <w:tcPr>
            <w:tcW w:w="3544" w:type="dxa"/>
            <w:gridSpan w:val="2"/>
            <w:noWrap/>
            <w:vAlign w:val="bottom"/>
            <w:hideMark/>
          </w:tcPr>
          <w:p w14:paraId="10A665EA" w14:textId="3B8DF4EC" w:rsidR="006E142F" w:rsidRPr="004C0626" w:rsidRDefault="00177AAE" w:rsidP="00F568A7">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Purchase</w:t>
            </w:r>
            <w:r w:rsidR="006E142F" w:rsidRPr="004C0626">
              <w:rPr>
                <w:rFonts w:ascii="Browallia New" w:eastAsia="Times New Roman" w:hAnsi="Browallia New" w:cs="Browallia New"/>
                <w:szCs w:val="22"/>
              </w:rPr>
              <w:t xml:space="preserve"> during the year</w:t>
            </w:r>
          </w:p>
        </w:tc>
        <w:tc>
          <w:tcPr>
            <w:tcW w:w="1276" w:type="dxa"/>
            <w:noWrap/>
            <w:vAlign w:val="bottom"/>
          </w:tcPr>
          <w:p w14:paraId="5AA07435"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418" w:type="dxa"/>
            <w:noWrap/>
            <w:vAlign w:val="bottom"/>
          </w:tcPr>
          <w:p w14:paraId="589709EB"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vAlign w:val="bottom"/>
          </w:tcPr>
          <w:p w14:paraId="35644F18"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643B1393"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418" w:type="dxa"/>
            <w:noWrap/>
            <w:vAlign w:val="bottom"/>
          </w:tcPr>
          <w:p w14:paraId="496ACFA9"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832.10</w:t>
            </w:r>
          </w:p>
        </w:tc>
        <w:tc>
          <w:tcPr>
            <w:tcW w:w="1275" w:type="dxa"/>
            <w:noWrap/>
            <w:vAlign w:val="bottom"/>
          </w:tcPr>
          <w:p w14:paraId="21AD5765"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993" w:type="dxa"/>
            <w:noWrap/>
            <w:vAlign w:val="bottom"/>
          </w:tcPr>
          <w:p w14:paraId="11FE7EBB"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vAlign w:val="bottom"/>
          </w:tcPr>
          <w:p w14:paraId="6B5098E2"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0E0604D9"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832.10</w:t>
            </w:r>
          </w:p>
        </w:tc>
      </w:tr>
      <w:tr w:rsidR="006E142F" w:rsidRPr="004C0626" w14:paraId="2B95D39E" w14:textId="77777777" w:rsidTr="00F568A7">
        <w:trPr>
          <w:trHeight w:val="57"/>
        </w:trPr>
        <w:tc>
          <w:tcPr>
            <w:tcW w:w="3544" w:type="dxa"/>
            <w:gridSpan w:val="2"/>
            <w:noWrap/>
            <w:vAlign w:val="bottom"/>
          </w:tcPr>
          <w:p w14:paraId="23350556" w14:textId="77777777" w:rsidR="006E142F" w:rsidRPr="004C0626" w:rsidRDefault="006E142F" w:rsidP="00F568A7">
            <w:pPr>
              <w:spacing w:after="0" w:line="240" w:lineRule="auto"/>
              <w:rPr>
                <w:rFonts w:ascii="Browallia New" w:eastAsia="Times New Roman" w:hAnsi="Browallia New" w:cs="Browallia New"/>
                <w:szCs w:val="22"/>
                <w:cs/>
              </w:rPr>
            </w:pPr>
            <w:r w:rsidRPr="004C0626">
              <w:rPr>
                <w:rFonts w:ascii="Browallia New" w:eastAsia="Times New Roman" w:hAnsi="Browallia New" w:cs="Browallia New"/>
                <w:szCs w:val="22"/>
              </w:rPr>
              <w:t>Transfer out assets to expenses</w:t>
            </w:r>
          </w:p>
        </w:tc>
        <w:tc>
          <w:tcPr>
            <w:tcW w:w="1276" w:type="dxa"/>
            <w:noWrap/>
            <w:vAlign w:val="bottom"/>
          </w:tcPr>
          <w:p w14:paraId="441A6FA9"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418" w:type="dxa"/>
            <w:noWrap/>
            <w:vAlign w:val="bottom"/>
          </w:tcPr>
          <w:p w14:paraId="453A81CF"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tcPr>
          <w:p w14:paraId="7092ACC0"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45FA37B0"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418" w:type="dxa"/>
            <w:noWrap/>
          </w:tcPr>
          <w:p w14:paraId="2B37312E"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tcPr>
          <w:p w14:paraId="7F668E2B"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993" w:type="dxa"/>
            <w:noWrap/>
            <w:vAlign w:val="bottom"/>
          </w:tcPr>
          <w:p w14:paraId="1C690D5F"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vAlign w:val="bottom"/>
          </w:tcPr>
          <w:p w14:paraId="0532B1D5"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917.80)</w:t>
            </w:r>
          </w:p>
        </w:tc>
        <w:tc>
          <w:tcPr>
            <w:tcW w:w="1276" w:type="dxa"/>
            <w:noWrap/>
            <w:vAlign w:val="bottom"/>
          </w:tcPr>
          <w:p w14:paraId="04DCF453"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917.80)</w:t>
            </w:r>
          </w:p>
        </w:tc>
      </w:tr>
      <w:tr w:rsidR="006E142F" w:rsidRPr="004C0626" w14:paraId="1CB0E946" w14:textId="77777777" w:rsidTr="00F568A7">
        <w:trPr>
          <w:trHeight w:val="57"/>
        </w:trPr>
        <w:tc>
          <w:tcPr>
            <w:tcW w:w="3544" w:type="dxa"/>
            <w:gridSpan w:val="2"/>
            <w:noWrap/>
            <w:vAlign w:val="bottom"/>
          </w:tcPr>
          <w:p w14:paraId="2DE42878" w14:textId="77777777" w:rsidR="006E142F" w:rsidRPr="004C0626" w:rsidRDefault="006E142F" w:rsidP="00F568A7">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4</w:t>
            </w:r>
          </w:p>
        </w:tc>
        <w:tc>
          <w:tcPr>
            <w:tcW w:w="1276" w:type="dxa"/>
            <w:noWrap/>
            <w:vAlign w:val="bottom"/>
          </w:tcPr>
          <w:p w14:paraId="24F155CB"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660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456.00</w:t>
            </w:r>
          </w:p>
        </w:tc>
        <w:tc>
          <w:tcPr>
            <w:tcW w:w="1418" w:type="dxa"/>
            <w:noWrap/>
            <w:vAlign w:val="bottom"/>
          </w:tcPr>
          <w:p w14:paraId="59750A30"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258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304.70</w:t>
            </w:r>
          </w:p>
        </w:tc>
        <w:tc>
          <w:tcPr>
            <w:tcW w:w="1275" w:type="dxa"/>
            <w:noWrap/>
            <w:vAlign w:val="bottom"/>
          </w:tcPr>
          <w:p w14:paraId="7A14AB2D"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455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241.34</w:t>
            </w:r>
          </w:p>
        </w:tc>
        <w:tc>
          <w:tcPr>
            <w:tcW w:w="1276" w:type="dxa"/>
            <w:noWrap/>
            <w:vAlign w:val="bottom"/>
          </w:tcPr>
          <w:p w14:paraId="05F7D217"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202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383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602.71</w:t>
            </w:r>
          </w:p>
        </w:tc>
        <w:tc>
          <w:tcPr>
            <w:tcW w:w="1418" w:type="dxa"/>
            <w:noWrap/>
            <w:vAlign w:val="bottom"/>
          </w:tcPr>
          <w:p w14:paraId="0F436FD6"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59</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343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981.70</w:t>
            </w:r>
          </w:p>
        </w:tc>
        <w:tc>
          <w:tcPr>
            <w:tcW w:w="1275" w:type="dxa"/>
            <w:noWrap/>
            <w:vAlign w:val="bottom"/>
          </w:tcPr>
          <w:p w14:paraId="2926100D"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907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120.17</w:t>
            </w:r>
          </w:p>
        </w:tc>
        <w:tc>
          <w:tcPr>
            <w:tcW w:w="993" w:type="dxa"/>
            <w:noWrap/>
            <w:vAlign w:val="bottom"/>
          </w:tcPr>
          <w:p w14:paraId="34429C1D"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156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292.43</w:t>
            </w:r>
          </w:p>
        </w:tc>
        <w:tc>
          <w:tcPr>
            <w:tcW w:w="1275" w:type="dxa"/>
            <w:noWrap/>
            <w:vAlign w:val="bottom"/>
          </w:tcPr>
          <w:p w14:paraId="7A6BD2C2"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327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590.94</w:t>
            </w:r>
          </w:p>
        </w:tc>
        <w:tc>
          <w:tcPr>
            <w:tcW w:w="1276" w:type="dxa"/>
            <w:noWrap/>
            <w:vAlign w:val="bottom"/>
          </w:tcPr>
          <w:p w14:paraId="15814E98"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858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163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589.99</w:t>
            </w:r>
          </w:p>
        </w:tc>
      </w:tr>
      <w:tr w:rsidR="006E142F" w:rsidRPr="004C0626" w14:paraId="3B2702E2" w14:textId="77777777" w:rsidTr="00F568A7">
        <w:trPr>
          <w:trHeight w:val="47"/>
        </w:trPr>
        <w:tc>
          <w:tcPr>
            <w:tcW w:w="3544" w:type="dxa"/>
            <w:gridSpan w:val="2"/>
            <w:noWrap/>
            <w:vAlign w:val="bottom"/>
            <w:hideMark/>
          </w:tcPr>
          <w:p w14:paraId="49F1E3EB" w14:textId="77777777" w:rsidR="006E142F" w:rsidRPr="004C0626" w:rsidRDefault="006E142F" w:rsidP="00F568A7">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Accumulated depreciation</w:t>
            </w:r>
          </w:p>
        </w:tc>
        <w:tc>
          <w:tcPr>
            <w:tcW w:w="1276" w:type="dxa"/>
            <w:noWrap/>
            <w:vAlign w:val="bottom"/>
          </w:tcPr>
          <w:p w14:paraId="5FC17EC4" w14:textId="77777777" w:rsidR="006E142F" w:rsidRPr="004C0626" w:rsidRDefault="006E142F" w:rsidP="00F568A7">
            <w:pPr>
              <w:spacing w:after="0" w:line="240" w:lineRule="auto"/>
              <w:jc w:val="right"/>
              <w:rPr>
                <w:rFonts w:ascii="Browallia New" w:eastAsia="Times New Roman" w:hAnsi="Browallia New" w:cs="Browallia New"/>
                <w:szCs w:val="22"/>
              </w:rPr>
            </w:pPr>
          </w:p>
        </w:tc>
        <w:tc>
          <w:tcPr>
            <w:tcW w:w="1418" w:type="dxa"/>
            <w:noWrap/>
            <w:vAlign w:val="bottom"/>
          </w:tcPr>
          <w:p w14:paraId="1D292196" w14:textId="77777777" w:rsidR="006E142F" w:rsidRPr="004C0626" w:rsidRDefault="006E142F" w:rsidP="00F568A7">
            <w:pPr>
              <w:spacing w:after="0" w:line="240" w:lineRule="auto"/>
              <w:jc w:val="right"/>
              <w:rPr>
                <w:rFonts w:ascii="Browallia New" w:eastAsia="Times New Roman" w:hAnsi="Browallia New" w:cs="Browallia New"/>
                <w:szCs w:val="22"/>
              </w:rPr>
            </w:pPr>
          </w:p>
        </w:tc>
        <w:tc>
          <w:tcPr>
            <w:tcW w:w="1275" w:type="dxa"/>
            <w:noWrap/>
            <w:vAlign w:val="bottom"/>
          </w:tcPr>
          <w:p w14:paraId="4DFA3F0C" w14:textId="77777777" w:rsidR="006E142F" w:rsidRPr="004C0626" w:rsidRDefault="006E142F" w:rsidP="00F568A7">
            <w:pPr>
              <w:spacing w:after="0" w:line="240" w:lineRule="auto"/>
              <w:jc w:val="right"/>
              <w:rPr>
                <w:rFonts w:ascii="Browallia New" w:eastAsia="Times New Roman" w:hAnsi="Browallia New" w:cs="Browallia New"/>
                <w:szCs w:val="22"/>
              </w:rPr>
            </w:pPr>
          </w:p>
        </w:tc>
        <w:tc>
          <w:tcPr>
            <w:tcW w:w="1276" w:type="dxa"/>
            <w:noWrap/>
            <w:vAlign w:val="bottom"/>
          </w:tcPr>
          <w:p w14:paraId="14519B1C" w14:textId="77777777" w:rsidR="006E142F" w:rsidRPr="004C0626" w:rsidRDefault="006E142F" w:rsidP="00F568A7">
            <w:pPr>
              <w:spacing w:after="0" w:line="240" w:lineRule="auto"/>
              <w:jc w:val="right"/>
              <w:rPr>
                <w:rFonts w:ascii="Browallia New" w:eastAsia="Times New Roman" w:hAnsi="Browallia New" w:cs="Browallia New"/>
                <w:szCs w:val="22"/>
              </w:rPr>
            </w:pPr>
          </w:p>
        </w:tc>
        <w:tc>
          <w:tcPr>
            <w:tcW w:w="1418" w:type="dxa"/>
            <w:noWrap/>
            <w:vAlign w:val="bottom"/>
          </w:tcPr>
          <w:p w14:paraId="19B83C4B" w14:textId="77777777" w:rsidR="006E142F" w:rsidRPr="004C0626" w:rsidRDefault="006E142F" w:rsidP="00F568A7">
            <w:pPr>
              <w:spacing w:after="0" w:line="240" w:lineRule="auto"/>
              <w:jc w:val="right"/>
              <w:rPr>
                <w:rFonts w:ascii="Browallia New" w:eastAsia="Times New Roman" w:hAnsi="Browallia New" w:cs="Browallia New"/>
                <w:szCs w:val="22"/>
              </w:rPr>
            </w:pPr>
          </w:p>
        </w:tc>
        <w:tc>
          <w:tcPr>
            <w:tcW w:w="1275" w:type="dxa"/>
            <w:noWrap/>
            <w:vAlign w:val="bottom"/>
          </w:tcPr>
          <w:p w14:paraId="4BEDC8C9" w14:textId="77777777" w:rsidR="006E142F" w:rsidRPr="004C0626" w:rsidRDefault="006E142F" w:rsidP="00F568A7">
            <w:pPr>
              <w:spacing w:after="0" w:line="240" w:lineRule="auto"/>
              <w:jc w:val="right"/>
              <w:rPr>
                <w:rFonts w:ascii="Browallia New" w:eastAsia="Times New Roman" w:hAnsi="Browallia New" w:cs="Browallia New"/>
                <w:szCs w:val="22"/>
              </w:rPr>
            </w:pPr>
          </w:p>
        </w:tc>
        <w:tc>
          <w:tcPr>
            <w:tcW w:w="993" w:type="dxa"/>
            <w:noWrap/>
            <w:vAlign w:val="bottom"/>
          </w:tcPr>
          <w:p w14:paraId="7C3CA20E" w14:textId="77777777" w:rsidR="006E142F" w:rsidRPr="004C0626" w:rsidRDefault="006E142F" w:rsidP="00F568A7">
            <w:pPr>
              <w:spacing w:after="0" w:line="240" w:lineRule="auto"/>
              <w:jc w:val="right"/>
              <w:rPr>
                <w:rFonts w:ascii="Browallia New" w:eastAsia="Times New Roman" w:hAnsi="Browallia New" w:cs="Browallia New"/>
                <w:szCs w:val="22"/>
              </w:rPr>
            </w:pPr>
          </w:p>
        </w:tc>
        <w:tc>
          <w:tcPr>
            <w:tcW w:w="1275" w:type="dxa"/>
            <w:noWrap/>
            <w:vAlign w:val="bottom"/>
          </w:tcPr>
          <w:p w14:paraId="3D21E786" w14:textId="77777777" w:rsidR="006E142F" w:rsidRPr="004C0626" w:rsidRDefault="006E142F" w:rsidP="00F568A7">
            <w:pPr>
              <w:spacing w:after="0" w:line="240" w:lineRule="auto"/>
              <w:jc w:val="right"/>
              <w:rPr>
                <w:rFonts w:ascii="Browallia New" w:eastAsia="Times New Roman" w:hAnsi="Browallia New" w:cs="Browallia New"/>
                <w:szCs w:val="22"/>
              </w:rPr>
            </w:pPr>
          </w:p>
        </w:tc>
        <w:tc>
          <w:tcPr>
            <w:tcW w:w="1276" w:type="dxa"/>
            <w:noWrap/>
            <w:vAlign w:val="bottom"/>
          </w:tcPr>
          <w:p w14:paraId="58BBE402" w14:textId="77777777" w:rsidR="006E142F" w:rsidRPr="004C0626" w:rsidRDefault="006E142F" w:rsidP="00F568A7">
            <w:pPr>
              <w:spacing w:after="0" w:line="240" w:lineRule="auto"/>
              <w:jc w:val="right"/>
              <w:rPr>
                <w:rFonts w:ascii="Browallia New" w:eastAsia="Times New Roman" w:hAnsi="Browallia New" w:cs="Browallia New"/>
                <w:szCs w:val="22"/>
              </w:rPr>
            </w:pPr>
          </w:p>
        </w:tc>
      </w:tr>
      <w:tr w:rsidR="006E142F" w:rsidRPr="004C0626" w14:paraId="43F0BF86" w14:textId="77777777" w:rsidTr="00F568A7">
        <w:trPr>
          <w:trHeight w:val="57"/>
        </w:trPr>
        <w:tc>
          <w:tcPr>
            <w:tcW w:w="3544" w:type="dxa"/>
            <w:gridSpan w:val="2"/>
            <w:noWrap/>
            <w:vAlign w:val="bottom"/>
            <w:hideMark/>
          </w:tcPr>
          <w:p w14:paraId="62A66FFE" w14:textId="77777777" w:rsidR="006E142F" w:rsidRPr="004C0626" w:rsidRDefault="006E142F" w:rsidP="00F568A7">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4</w:t>
            </w:r>
          </w:p>
        </w:tc>
        <w:tc>
          <w:tcPr>
            <w:tcW w:w="1276" w:type="dxa"/>
            <w:noWrap/>
            <w:vAlign w:val="bottom"/>
            <w:hideMark/>
          </w:tcPr>
          <w:p w14:paraId="26233F96"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418" w:type="dxa"/>
            <w:noWrap/>
          </w:tcPr>
          <w:p w14:paraId="314B2EF1"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72,563,916.18</w:t>
            </w:r>
          </w:p>
        </w:tc>
        <w:tc>
          <w:tcPr>
            <w:tcW w:w="1275" w:type="dxa"/>
            <w:noWrap/>
          </w:tcPr>
          <w:p w14:paraId="2C549809"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444,429,390.97</w:t>
            </w:r>
          </w:p>
        </w:tc>
        <w:tc>
          <w:tcPr>
            <w:tcW w:w="1276" w:type="dxa"/>
            <w:noWrap/>
          </w:tcPr>
          <w:p w14:paraId="44596BDC"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200,950,638.36</w:t>
            </w:r>
          </w:p>
        </w:tc>
        <w:tc>
          <w:tcPr>
            <w:tcW w:w="1418" w:type="dxa"/>
            <w:noWrap/>
          </w:tcPr>
          <w:p w14:paraId="358BA18D"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58,316,089.04</w:t>
            </w:r>
          </w:p>
        </w:tc>
        <w:tc>
          <w:tcPr>
            <w:tcW w:w="1275" w:type="dxa"/>
            <w:noWrap/>
          </w:tcPr>
          <w:p w14:paraId="48C174C4" w14:textId="77777777" w:rsidR="006E142F" w:rsidRPr="004C0626" w:rsidRDefault="006E142F" w:rsidP="00F568A7">
            <w:pPr>
              <w:spacing w:after="0" w:line="240" w:lineRule="auto"/>
              <w:jc w:val="right"/>
              <w:rPr>
                <w:rFonts w:ascii="Browallia New" w:eastAsia="Times New Roman" w:hAnsi="Browallia New" w:cs="Browallia New"/>
                <w:szCs w:val="22"/>
                <w:cs/>
              </w:rPr>
            </w:pPr>
            <w:r w:rsidRPr="004C0626">
              <w:rPr>
                <w:rFonts w:ascii="Browallia New" w:eastAsia="Times New Roman" w:hAnsi="Browallia New" w:cs="Browallia New"/>
                <w:szCs w:val="22"/>
              </w:rPr>
              <w:t>22,567,222.16</w:t>
            </w:r>
          </w:p>
        </w:tc>
        <w:tc>
          <w:tcPr>
            <w:tcW w:w="993" w:type="dxa"/>
            <w:noWrap/>
          </w:tcPr>
          <w:p w14:paraId="40A9552D"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tcPr>
          <w:p w14:paraId="3B356E3F"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tcPr>
          <w:p w14:paraId="0BD34AFF"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798,827,256.71</w:t>
            </w:r>
          </w:p>
        </w:tc>
      </w:tr>
      <w:tr w:rsidR="006E142F" w:rsidRPr="004C0626" w14:paraId="2C6F4D3E" w14:textId="77777777" w:rsidTr="00F568A7">
        <w:trPr>
          <w:trHeight w:val="57"/>
        </w:trPr>
        <w:tc>
          <w:tcPr>
            <w:tcW w:w="3544" w:type="dxa"/>
            <w:gridSpan w:val="2"/>
            <w:noWrap/>
            <w:vAlign w:val="bottom"/>
            <w:hideMark/>
          </w:tcPr>
          <w:p w14:paraId="05F05BF0" w14:textId="77777777" w:rsidR="006E142F" w:rsidRPr="004C0626" w:rsidRDefault="006E142F" w:rsidP="00F568A7">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Depreciation for the year</w:t>
            </w:r>
          </w:p>
        </w:tc>
        <w:tc>
          <w:tcPr>
            <w:tcW w:w="1276" w:type="dxa"/>
            <w:noWrap/>
          </w:tcPr>
          <w:p w14:paraId="7103BB02"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418" w:type="dxa"/>
            <w:noWrap/>
            <w:vAlign w:val="bottom"/>
          </w:tcPr>
          <w:p w14:paraId="372A3E1A"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543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828.70</w:t>
            </w:r>
          </w:p>
        </w:tc>
        <w:tc>
          <w:tcPr>
            <w:tcW w:w="1275" w:type="dxa"/>
            <w:noWrap/>
            <w:vAlign w:val="bottom"/>
          </w:tcPr>
          <w:p w14:paraId="6A9D4761"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005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017.51</w:t>
            </w:r>
          </w:p>
        </w:tc>
        <w:tc>
          <w:tcPr>
            <w:tcW w:w="1276" w:type="dxa"/>
            <w:noWrap/>
            <w:vAlign w:val="bottom"/>
          </w:tcPr>
          <w:p w14:paraId="2EC84F92"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237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201.19</w:t>
            </w:r>
          </w:p>
        </w:tc>
        <w:tc>
          <w:tcPr>
            <w:tcW w:w="1418" w:type="dxa"/>
            <w:noWrap/>
            <w:vAlign w:val="bottom"/>
          </w:tcPr>
          <w:p w14:paraId="55A16D21"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132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401.45</w:t>
            </w:r>
          </w:p>
        </w:tc>
        <w:tc>
          <w:tcPr>
            <w:tcW w:w="1275" w:type="dxa"/>
            <w:noWrap/>
            <w:vAlign w:val="bottom"/>
          </w:tcPr>
          <w:p w14:paraId="2CE463B4"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532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805.51</w:t>
            </w:r>
          </w:p>
        </w:tc>
        <w:tc>
          <w:tcPr>
            <w:tcW w:w="993" w:type="dxa"/>
            <w:noWrap/>
          </w:tcPr>
          <w:p w14:paraId="50D1CCA0"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tcPr>
          <w:p w14:paraId="1BA406F8"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7EAC20B2"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451</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254.36</w:t>
            </w:r>
          </w:p>
        </w:tc>
      </w:tr>
      <w:tr w:rsidR="006E142F" w:rsidRPr="004C0626" w14:paraId="70276005" w14:textId="77777777" w:rsidTr="00F568A7">
        <w:trPr>
          <w:trHeight w:val="47"/>
        </w:trPr>
        <w:tc>
          <w:tcPr>
            <w:tcW w:w="3544" w:type="dxa"/>
            <w:gridSpan w:val="2"/>
            <w:noWrap/>
            <w:vAlign w:val="bottom"/>
            <w:hideMark/>
          </w:tcPr>
          <w:p w14:paraId="44F311AC" w14:textId="77777777" w:rsidR="006E142F" w:rsidRPr="004C0626" w:rsidRDefault="006E142F" w:rsidP="00F568A7">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4</w:t>
            </w:r>
          </w:p>
        </w:tc>
        <w:tc>
          <w:tcPr>
            <w:tcW w:w="1276" w:type="dxa"/>
            <w:noWrap/>
          </w:tcPr>
          <w:p w14:paraId="3BF9DEA2"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418" w:type="dxa"/>
            <w:noWrap/>
          </w:tcPr>
          <w:p w14:paraId="7BDEBCF2"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73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107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744.88</w:t>
            </w:r>
          </w:p>
        </w:tc>
        <w:tc>
          <w:tcPr>
            <w:tcW w:w="1275" w:type="dxa"/>
            <w:noWrap/>
          </w:tcPr>
          <w:p w14:paraId="2B0396C9"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446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434</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408.48</w:t>
            </w:r>
          </w:p>
        </w:tc>
        <w:tc>
          <w:tcPr>
            <w:tcW w:w="1276" w:type="dxa"/>
            <w:noWrap/>
          </w:tcPr>
          <w:p w14:paraId="43BC750F"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201</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187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839.55</w:t>
            </w:r>
          </w:p>
        </w:tc>
        <w:tc>
          <w:tcPr>
            <w:tcW w:w="1418" w:type="dxa"/>
            <w:noWrap/>
          </w:tcPr>
          <w:p w14:paraId="2FE3AAB3"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448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490.49</w:t>
            </w:r>
          </w:p>
        </w:tc>
        <w:tc>
          <w:tcPr>
            <w:tcW w:w="1275" w:type="dxa"/>
            <w:noWrap/>
          </w:tcPr>
          <w:p w14:paraId="4C185E3B"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cs/>
              </w:rPr>
            </w:pPr>
            <w:r w:rsidRPr="004C0626">
              <w:rPr>
                <w:rFonts w:ascii="Browallia New" w:eastAsia="Times New Roman" w:hAnsi="Browallia New" w:cs="Browallia New"/>
                <w:szCs w:val="22"/>
                <w:cs/>
              </w:rPr>
              <w:t>23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100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027.67</w:t>
            </w:r>
          </w:p>
        </w:tc>
        <w:tc>
          <w:tcPr>
            <w:tcW w:w="993" w:type="dxa"/>
            <w:noWrap/>
          </w:tcPr>
          <w:p w14:paraId="5DE3E907"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tcPr>
          <w:p w14:paraId="0B6FAB74"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561148EC" w14:textId="77777777" w:rsidR="006E142F" w:rsidRPr="004C0626" w:rsidRDefault="006E142F" w:rsidP="00F568A7">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802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278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511.07</w:t>
            </w:r>
          </w:p>
        </w:tc>
      </w:tr>
      <w:tr w:rsidR="006E142F" w:rsidRPr="004C0626" w14:paraId="5EB1C480" w14:textId="77777777" w:rsidTr="00F568A7">
        <w:trPr>
          <w:trHeight w:val="150"/>
        </w:trPr>
        <w:tc>
          <w:tcPr>
            <w:tcW w:w="3544" w:type="dxa"/>
            <w:gridSpan w:val="2"/>
            <w:noWrap/>
            <w:vAlign w:val="bottom"/>
            <w:hideMark/>
          </w:tcPr>
          <w:p w14:paraId="319B9B4D" w14:textId="77777777" w:rsidR="006E142F" w:rsidRPr="004C0626" w:rsidRDefault="006E142F" w:rsidP="00F568A7">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Allowance for impairment loss</w:t>
            </w:r>
          </w:p>
        </w:tc>
        <w:tc>
          <w:tcPr>
            <w:tcW w:w="1276" w:type="dxa"/>
            <w:noWrap/>
            <w:vAlign w:val="bottom"/>
            <w:hideMark/>
          </w:tcPr>
          <w:p w14:paraId="39A199A3" w14:textId="77777777" w:rsidR="006E142F" w:rsidRPr="004C0626" w:rsidRDefault="006E142F" w:rsidP="00F568A7">
            <w:pPr>
              <w:spacing w:after="0" w:line="240" w:lineRule="auto"/>
              <w:rPr>
                <w:rFonts w:ascii="Browallia New" w:eastAsia="Times New Roman" w:hAnsi="Browallia New" w:cs="Browallia New"/>
                <w:b/>
                <w:bCs/>
                <w:szCs w:val="22"/>
              </w:rPr>
            </w:pPr>
          </w:p>
        </w:tc>
        <w:tc>
          <w:tcPr>
            <w:tcW w:w="1418" w:type="dxa"/>
            <w:noWrap/>
            <w:vAlign w:val="bottom"/>
          </w:tcPr>
          <w:p w14:paraId="078FD2B1" w14:textId="77777777" w:rsidR="006E142F" w:rsidRPr="004C0626" w:rsidRDefault="006E142F" w:rsidP="00F568A7">
            <w:pPr>
              <w:spacing w:after="0" w:line="240" w:lineRule="auto"/>
              <w:rPr>
                <w:rFonts w:ascii="Browallia New" w:hAnsi="Browallia New" w:cs="Browallia New"/>
                <w:szCs w:val="22"/>
              </w:rPr>
            </w:pPr>
          </w:p>
        </w:tc>
        <w:tc>
          <w:tcPr>
            <w:tcW w:w="1275" w:type="dxa"/>
            <w:noWrap/>
            <w:vAlign w:val="bottom"/>
          </w:tcPr>
          <w:p w14:paraId="339286ED" w14:textId="77777777" w:rsidR="006E142F" w:rsidRPr="004C0626" w:rsidRDefault="006E142F" w:rsidP="00F568A7">
            <w:pPr>
              <w:spacing w:after="0" w:line="240" w:lineRule="auto"/>
              <w:rPr>
                <w:rFonts w:ascii="Browallia New" w:hAnsi="Browallia New" w:cs="Browallia New"/>
                <w:szCs w:val="22"/>
              </w:rPr>
            </w:pPr>
          </w:p>
        </w:tc>
        <w:tc>
          <w:tcPr>
            <w:tcW w:w="1276" w:type="dxa"/>
            <w:noWrap/>
            <w:vAlign w:val="bottom"/>
          </w:tcPr>
          <w:p w14:paraId="174EF589" w14:textId="77777777" w:rsidR="006E142F" w:rsidRPr="004C0626" w:rsidRDefault="006E142F" w:rsidP="00F568A7">
            <w:pPr>
              <w:spacing w:after="0" w:line="240" w:lineRule="auto"/>
              <w:rPr>
                <w:rFonts w:ascii="Browallia New" w:hAnsi="Browallia New" w:cs="Browallia New"/>
                <w:szCs w:val="22"/>
              </w:rPr>
            </w:pPr>
          </w:p>
        </w:tc>
        <w:tc>
          <w:tcPr>
            <w:tcW w:w="1418" w:type="dxa"/>
            <w:noWrap/>
            <w:vAlign w:val="bottom"/>
          </w:tcPr>
          <w:p w14:paraId="4B2E4E87" w14:textId="77777777" w:rsidR="006E142F" w:rsidRPr="004C0626" w:rsidRDefault="006E142F" w:rsidP="00F568A7">
            <w:pPr>
              <w:spacing w:after="0" w:line="240" w:lineRule="auto"/>
              <w:rPr>
                <w:rFonts w:ascii="Browallia New" w:hAnsi="Browallia New" w:cs="Browallia New"/>
                <w:szCs w:val="22"/>
              </w:rPr>
            </w:pPr>
          </w:p>
        </w:tc>
        <w:tc>
          <w:tcPr>
            <w:tcW w:w="1275" w:type="dxa"/>
            <w:noWrap/>
            <w:vAlign w:val="bottom"/>
          </w:tcPr>
          <w:p w14:paraId="4A876F01" w14:textId="77777777" w:rsidR="006E142F" w:rsidRPr="004C0626" w:rsidRDefault="006E142F" w:rsidP="00F568A7">
            <w:pPr>
              <w:spacing w:after="0" w:line="240" w:lineRule="auto"/>
              <w:rPr>
                <w:rFonts w:ascii="Browallia New" w:hAnsi="Browallia New" w:cs="Browallia New"/>
                <w:szCs w:val="22"/>
              </w:rPr>
            </w:pPr>
          </w:p>
        </w:tc>
        <w:tc>
          <w:tcPr>
            <w:tcW w:w="993" w:type="dxa"/>
            <w:noWrap/>
            <w:vAlign w:val="bottom"/>
          </w:tcPr>
          <w:p w14:paraId="48BA4AA9" w14:textId="77777777" w:rsidR="006E142F" w:rsidRPr="004C0626" w:rsidRDefault="006E142F" w:rsidP="00F568A7">
            <w:pPr>
              <w:spacing w:after="0" w:line="240" w:lineRule="auto"/>
              <w:rPr>
                <w:rFonts w:ascii="Browallia New" w:hAnsi="Browallia New" w:cs="Browallia New"/>
                <w:szCs w:val="22"/>
              </w:rPr>
            </w:pPr>
          </w:p>
        </w:tc>
        <w:tc>
          <w:tcPr>
            <w:tcW w:w="1275" w:type="dxa"/>
            <w:noWrap/>
            <w:vAlign w:val="bottom"/>
          </w:tcPr>
          <w:p w14:paraId="2DCF124F" w14:textId="77777777" w:rsidR="006E142F" w:rsidRPr="004C0626" w:rsidRDefault="006E142F" w:rsidP="00F568A7">
            <w:pPr>
              <w:spacing w:after="0" w:line="240" w:lineRule="auto"/>
              <w:rPr>
                <w:rFonts w:ascii="Browallia New" w:hAnsi="Browallia New" w:cs="Browallia New"/>
                <w:szCs w:val="22"/>
              </w:rPr>
            </w:pPr>
          </w:p>
        </w:tc>
        <w:tc>
          <w:tcPr>
            <w:tcW w:w="1276" w:type="dxa"/>
            <w:noWrap/>
            <w:vAlign w:val="bottom"/>
          </w:tcPr>
          <w:p w14:paraId="7BFE1D2A" w14:textId="77777777" w:rsidR="006E142F" w:rsidRPr="004C0626" w:rsidRDefault="006E142F" w:rsidP="00F568A7">
            <w:pPr>
              <w:spacing w:after="0" w:line="240" w:lineRule="auto"/>
              <w:jc w:val="right"/>
              <w:rPr>
                <w:rFonts w:ascii="Browallia New" w:eastAsia="Times New Roman" w:hAnsi="Browallia New" w:cs="Browallia New"/>
                <w:szCs w:val="22"/>
              </w:rPr>
            </w:pPr>
          </w:p>
        </w:tc>
      </w:tr>
      <w:tr w:rsidR="006E142F" w:rsidRPr="004C0626" w14:paraId="1011040C" w14:textId="77777777" w:rsidTr="00F568A7">
        <w:trPr>
          <w:trHeight w:val="57"/>
        </w:trPr>
        <w:tc>
          <w:tcPr>
            <w:tcW w:w="3544" w:type="dxa"/>
            <w:gridSpan w:val="2"/>
            <w:noWrap/>
            <w:vAlign w:val="bottom"/>
            <w:hideMark/>
          </w:tcPr>
          <w:p w14:paraId="64CC403C" w14:textId="77777777" w:rsidR="006E142F" w:rsidRPr="004C0626" w:rsidRDefault="006E142F" w:rsidP="00F568A7">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4</w:t>
            </w:r>
          </w:p>
        </w:tc>
        <w:tc>
          <w:tcPr>
            <w:tcW w:w="1276" w:type="dxa"/>
            <w:noWrap/>
            <w:vAlign w:val="bottom"/>
            <w:hideMark/>
          </w:tcPr>
          <w:p w14:paraId="0AC9208E"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418" w:type="dxa"/>
            <w:noWrap/>
          </w:tcPr>
          <w:p w14:paraId="60F2AA7F"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tcPr>
          <w:p w14:paraId="5883ABD8"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tcPr>
          <w:p w14:paraId="4E6451EA"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418" w:type="dxa"/>
            <w:noWrap/>
          </w:tcPr>
          <w:p w14:paraId="79A74CAE"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tcPr>
          <w:p w14:paraId="2235A4C7"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993" w:type="dxa"/>
            <w:noWrap/>
          </w:tcPr>
          <w:p w14:paraId="7EFF199E"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vAlign w:val="bottom"/>
          </w:tcPr>
          <w:p w14:paraId="1B86AC80"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5,822,191.41</w:t>
            </w:r>
          </w:p>
        </w:tc>
        <w:tc>
          <w:tcPr>
            <w:tcW w:w="1276" w:type="dxa"/>
            <w:noWrap/>
            <w:vAlign w:val="bottom"/>
          </w:tcPr>
          <w:p w14:paraId="189465C5" w14:textId="77777777" w:rsidR="006E142F" w:rsidRPr="004C0626" w:rsidRDefault="006E142F" w:rsidP="00F568A7">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5,822,191.41</w:t>
            </w:r>
          </w:p>
        </w:tc>
      </w:tr>
      <w:tr w:rsidR="006E142F" w:rsidRPr="004C0626" w14:paraId="02A4C109" w14:textId="77777777" w:rsidTr="00F568A7">
        <w:trPr>
          <w:trHeight w:val="57"/>
        </w:trPr>
        <w:tc>
          <w:tcPr>
            <w:tcW w:w="3544" w:type="dxa"/>
            <w:gridSpan w:val="2"/>
            <w:noWrap/>
            <w:vAlign w:val="bottom"/>
            <w:hideMark/>
          </w:tcPr>
          <w:p w14:paraId="77D4ECCA" w14:textId="77777777" w:rsidR="006E142F" w:rsidRPr="004C0626" w:rsidRDefault="006E142F" w:rsidP="00F568A7">
            <w:pPr>
              <w:spacing w:after="0" w:line="240" w:lineRule="auto"/>
              <w:ind w:right="-108"/>
              <w:rPr>
                <w:rFonts w:ascii="Browallia New" w:eastAsia="Times New Roman" w:hAnsi="Browallia New" w:cs="Browallia New"/>
                <w:szCs w:val="22"/>
              </w:rPr>
            </w:pPr>
            <w:r w:rsidRPr="004C0626">
              <w:rPr>
                <w:rFonts w:ascii="Browallia New" w:eastAsia="Times New Roman" w:hAnsi="Browallia New" w:cs="Browallia New"/>
                <w:szCs w:val="22"/>
              </w:rPr>
              <w:t>Allowance during the year</w:t>
            </w:r>
          </w:p>
        </w:tc>
        <w:tc>
          <w:tcPr>
            <w:tcW w:w="1276" w:type="dxa"/>
            <w:noWrap/>
            <w:vAlign w:val="bottom"/>
          </w:tcPr>
          <w:p w14:paraId="3E8CF692"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418" w:type="dxa"/>
            <w:noWrap/>
          </w:tcPr>
          <w:p w14:paraId="40DC1C2D"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tcPr>
          <w:p w14:paraId="5731BBB8"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tcPr>
          <w:p w14:paraId="29FB65BA"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418" w:type="dxa"/>
            <w:noWrap/>
          </w:tcPr>
          <w:p w14:paraId="2C7A48EB"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tcPr>
          <w:p w14:paraId="6A4C299F"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993" w:type="dxa"/>
            <w:noWrap/>
          </w:tcPr>
          <w:p w14:paraId="06E5B931"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vAlign w:val="bottom"/>
          </w:tcPr>
          <w:p w14:paraId="35FE4D04"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917.80)</w:t>
            </w:r>
          </w:p>
        </w:tc>
        <w:tc>
          <w:tcPr>
            <w:tcW w:w="1276" w:type="dxa"/>
            <w:noWrap/>
            <w:vAlign w:val="bottom"/>
          </w:tcPr>
          <w:p w14:paraId="77DD5F7A"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917.80)</w:t>
            </w:r>
          </w:p>
        </w:tc>
      </w:tr>
      <w:tr w:rsidR="006E142F" w:rsidRPr="004C0626" w14:paraId="3D18C6AB" w14:textId="77777777" w:rsidTr="00F568A7">
        <w:trPr>
          <w:trHeight w:val="47"/>
        </w:trPr>
        <w:tc>
          <w:tcPr>
            <w:tcW w:w="3544" w:type="dxa"/>
            <w:gridSpan w:val="2"/>
            <w:noWrap/>
            <w:vAlign w:val="bottom"/>
            <w:hideMark/>
          </w:tcPr>
          <w:p w14:paraId="058E3789" w14:textId="77777777" w:rsidR="006E142F" w:rsidRPr="004C0626" w:rsidRDefault="006E142F" w:rsidP="00F568A7">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4</w:t>
            </w:r>
          </w:p>
        </w:tc>
        <w:tc>
          <w:tcPr>
            <w:tcW w:w="1276" w:type="dxa"/>
            <w:noWrap/>
            <w:vAlign w:val="bottom"/>
          </w:tcPr>
          <w:p w14:paraId="3BF53E44"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418" w:type="dxa"/>
            <w:noWrap/>
          </w:tcPr>
          <w:p w14:paraId="4A6289B7"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tcPr>
          <w:p w14:paraId="414A05ED"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tcPr>
          <w:p w14:paraId="4FD223C6"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418" w:type="dxa"/>
            <w:noWrap/>
          </w:tcPr>
          <w:p w14:paraId="4BB33221"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tcPr>
          <w:p w14:paraId="3496F59B"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993" w:type="dxa"/>
            <w:noWrap/>
          </w:tcPr>
          <w:p w14:paraId="1E58F814"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vAlign w:val="bottom"/>
          </w:tcPr>
          <w:p w14:paraId="5631D6A7"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774</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273.61</w:t>
            </w:r>
          </w:p>
        </w:tc>
        <w:tc>
          <w:tcPr>
            <w:tcW w:w="1276" w:type="dxa"/>
            <w:noWrap/>
            <w:vAlign w:val="bottom"/>
          </w:tcPr>
          <w:p w14:paraId="5104B822" w14:textId="77777777" w:rsidR="006E142F" w:rsidRPr="004C0626" w:rsidRDefault="006E142F" w:rsidP="00F568A7">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774</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273.61</w:t>
            </w:r>
          </w:p>
        </w:tc>
      </w:tr>
      <w:tr w:rsidR="006E142F" w:rsidRPr="004C0626" w14:paraId="5E8CBD1D" w14:textId="77777777" w:rsidTr="00F568A7">
        <w:trPr>
          <w:trHeight w:val="47"/>
        </w:trPr>
        <w:tc>
          <w:tcPr>
            <w:tcW w:w="3544" w:type="dxa"/>
            <w:gridSpan w:val="2"/>
            <w:noWrap/>
            <w:vAlign w:val="bottom"/>
            <w:hideMark/>
          </w:tcPr>
          <w:p w14:paraId="7A8A718C" w14:textId="77777777" w:rsidR="006E142F" w:rsidRPr="004C0626" w:rsidRDefault="006E142F" w:rsidP="00F568A7">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Net book value</w:t>
            </w:r>
          </w:p>
        </w:tc>
        <w:tc>
          <w:tcPr>
            <w:tcW w:w="1276" w:type="dxa"/>
            <w:noWrap/>
            <w:vAlign w:val="bottom"/>
            <w:hideMark/>
          </w:tcPr>
          <w:p w14:paraId="2C33097D" w14:textId="77777777" w:rsidR="006E142F" w:rsidRPr="004C0626" w:rsidRDefault="006E142F" w:rsidP="00F568A7">
            <w:pPr>
              <w:spacing w:after="0" w:line="240" w:lineRule="auto"/>
              <w:rPr>
                <w:rFonts w:ascii="Browallia New" w:eastAsia="Times New Roman" w:hAnsi="Browallia New" w:cs="Browallia New"/>
                <w:b/>
                <w:bCs/>
                <w:szCs w:val="22"/>
              </w:rPr>
            </w:pPr>
          </w:p>
        </w:tc>
        <w:tc>
          <w:tcPr>
            <w:tcW w:w="1418" w:type="dxa"/>
            <w:noWrap/>
            <w:vAlign w:val="bottom"/>
          </w:tcPr>
          <w:p w14:paraId="3CFFBD2D" w14:textId="77777777" w:rsidR="006E142F" w:rsidRPr="004C0626" w:rsidRDefault="006E142F" w:rsidP="00F568A7">
            <w:pPr>
              <w:spacing w:after="0" w:line="240" w:lineRule="auto"/>
              <w:rPr>
                <w:rFonts w:ascii="Browallia New" w:hAnsi="Browallia New" w:cs="Browallia New"/>
                <w:szCs w:val="22"/>
              </w:rPr>
            </w:pPr>
          </w:p>
        </w:tc>
        <w:tc>
          <w:tcPr>
            <w:tcW w:w="1275" w:type="dxa"/>
            <w:noWrap/>
            <w:vAlign w:val="bottom"/>
          </w:tcPr>
          <w:p w14:paraId="3A094D1A" w14:textId="77777777" w:rsidR="006E142F" w:rsidRPr="004C0626" w:rsidRDefault="006E142F" w:rsidP="00F568A7">
            <w:pPr>
              <w:spacing w:after="0" w:line="240" w:lineRule="auto"/>
              <w:rPr>
                <w:rFonts w:ascii="Browallia New" w:hAnsi="Browallia New" w:cs="Browallia New"/>
                <w:szCs w:val="22"/>
              </w:rPr>
            </w:pPr>
          </w:p>
        </w:tc>
        <w:tc>
          <w:tcPr>
            <w:tcW w:w="1276" w:type="dxa"/>
            <w:noWrap/>
            <w:vAlign w:val="bottom"/>
          </w:tcPr>
          <w:p w14:paraId="11DFAB8D" w14:textId="77777777" w:rsidR="006E142F" w:rsidRPr="004C0626" w:rsidRDefault="006E142F" w:rsidP="00F568A7">
            <w:pPr>
              <w:spacing w:after="0" w:line="240" w:lineRule="auto"/>
              <w:rPr>
                <w:rFonts w:ascii="Browallia New" w:hAnsi="Browallia New" w:cs="Browallia New"/>
                <w:szCs w:val="22"/>
              </w:rPr>
            </w:pPr>
          </w:p>
        </w:tc>
        <w:tc>
          <w:tcPr>
            <w:tcW w:w="1418" w:type="dxa"/>
            <w:noWrap/>
            <w:vAlign w:val="bottom"/>
          </w:tcPr>
          <w:p w14:paraId="4CC4F02D" w14:textId="77777777" w:rsidR="006E142F" w:rsidRPr="004C0626" w:rsidRDefault="006E142F" w:rsidP="00F568A7">
            <w:pPr>
              <w:spacing w:after="0" w:line="240" w:lineRule="auto"/>
              <w:rPr>
                <w:rFonts w:ascii="Browallia New" w:hAnsi="Browallia New" w:cs="Browallia New"/>
                <w:szCs w:val="22"/>
              </w:rPr>
            </w:pPr>
          </w:p>
        </w:tc>
        <w:tc>
          <w:tcPr>
            <w:tcW w:w="1275" w:type="dxa"/>
            <w:noWrap/>
            <w:vAlign w:val="bottom"/>
          </w:tcPr>
          <w:p w14:paraId="3A3ED1C7" w14:textId="77777777" w:rsidR="006E142F" w:rsidRPr="004C0626" w:rsidRDefault="006E142F" w:rsidP="00F568A7">
            <w:pPr>
              <w:spacing w:after="0" w:line="240" w:lineRule="auto"/>
              <w:rPr>
                <w:rFonts w:ascii="Browallia New" w:hAnsi="Browallia New" w:cs="Browallia New"/>
                <w:szCs w:val="22"/>
              </w:rPr>
            </w:pPr>
          </w:p>
        </w:tc>
        <w:tc>
          <w:tcPr>
            <w:tcW w:w="993" w:type="dxa"/>
            <w:noWrap/>
            <w:vAlign w:val="bottom"/>
          </w:tcPr>
          <w:p w14:paraId="17029A8F" w14:textId="77777777" w:rsidR="006E142F" w:rsidRPr="004C0626" w:rsidRDefault="006E142F" w:rsidP="00F568A7">
            <w:pPr>
              <w:spacing w:after="0" w:line="240" w:lineRule="auto"/>
              <w:rPr>
                <w:rFonts w:ascii="Browallia New" w:hAnsi="Browallia New" w:cs="Browallia New"/>
                <w:szCs w:val="22"/>
              </w:rPr>
            </w:pPr>
          </w:p>
        </w:tc>
        <w:tc>
          <w:tcPr>
            <w:tcW w:w="1275" w:type="dxa"/>
            <w:noWrap/>
            <w:vAlign w:val="bottom"/>
          </w:tcPr>
          <w:p w14:paraId="59F01C91" w14:textId="77777777" w:rsidR="006E142F" w:rsidRPr="004C0626" w:rsidRDefault="006E142F" w:rsidP="00F568A7">
            <w:pPr>
              <w:spacing w:after="0" w:line="240" w:lineRule="auto"/>
              <w:rPr>
                <w:rFonts w:ascii="Browallia New" w:hAnsi="Browallia New" w:cs="Browallia New"/>
                <w:szCs w:val="22"/>
              </w:rPr>
            </w:pPr>
          </w:p>
        </w:tc>
        <w:tc>
          <w:tcPr>
            <w:tcW w:w="1276" w:type="dxa"/>
            <w:noWrap/>
            <w:vAlign w:val="bottom"/>
          </w:tcPr>
          <w:p w14:paraId="6B84BE7D" w14:textId="77777777" w:rsidR="006E142F" w:rsidRPr="004C0626" w:rsidRDefault="006E142F" w:rsidP="00F568A7">
            <w:pPr>
              <w:spacing w:after="0" w:line="240" w:lineRule="auto"/>
              <w:jc w:val="right"/>
              <w:rPr>
                <w:rFonts w:ascii="Browallia New" w:eastAsia="Times New Roman" w:hAnsi="Browallia New" w:cs="Browallia New"/>
                <w:szCs w:val="22"/>
              </w:rPr>
            </w:pPr>
          </w:p>
        </w:tc>
      </w:tr>
      <w:tr w:rsidR="006E142F" w:rsidRPr="004C0626" w14:paraId="6086F003" w14:textId="77777777" w:rsidTr="00F568A7">
        <w:trPr>
          <w:trHeight w:val="57"/>
        </w:trPr>
        <w:tc>
          <w:tcPr>
            <w:tcW w:w="3544" w:type="dxa"/>
            <w:gridSpan w:val="2"/>
            <w:noWrap/>
            <w:vAlign w:val="bottom"/>
            <w:hideMark/>
          </w:tcPr>
          <w:p w14:paraId="583FFD8A" w14:textId="77777777" w:rsidR="006E142F" w:rsidRPr="004C0626" w:rsidRDefault="006E142F" w:rsidP="00F568A7">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4</w:t>
            </w:r>
          </w:p>
        </w:tc>
        <w:tc>
          <w:tcPr>
            <w:tcW w:w="1276" w:type="dxa"/>
            <w:noWrap/>
            <w:vAlign w:val="bottom"/>
            <w:hideMark/>
          </w:tcPr>
          <w:p w14:paraId="29EE8893"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660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456.00</w:t>
            </w:r>
          </w:p>
        </w:tc>
        <w:tc>
          <w:tcPr>
            <w:tcW w:w="1418" w:type="dxa"/>
            <w:noWrap/>
            <w:vAlign w:val="bottom"/>
          </w:tcPr>
          <w:p w14:paraId="3EFA4964"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7,694,388.52</w:t>
            </w:r>
          </w:p>
        </w:tc>
        <w:tc>
          <w:tcPr>
            <w:tcW w:w="1275" w:type="dxa"/>
            <w:noWrap/>
            <w:vAlign w:val="bottom"/>
          </w:tcPr>
          <w:p w14:paraId="22DE60F0"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10,696,850.37</w:t>
            </w:r>
          </w:p>
        </w:tc>
        <w:tc>
          <w:tcPr>
            <w:tcW w:w="1276" w:type="dxa"/>
            <w:noWrap/>
            <w:vAlign w:val="bottom"/>
          </w:tcPr>
          <w:p w14:paraId="4839A856"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1,432,964.35</w:t>
            </w:r>
          </w:p>
        </w:tc>
        <w:tc>
          <w:tcPr>
            <w:tcW w:w="1418" w:type="dxa"/>
            <w:noWrap/>
            <w:vAlign w:val="bottom"/>
          </w:tcPr>
          <w:p w14:paraId="66FBBA37"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941,060.56</w:t>
            </w:r>
          </w:p>
        </w:tc>
        <w:tc>
          <w:tcPr>
            <w:tcW w:w="1275" w:type="dxa"/>
            <w:noWrap/>
            <w:vAlign w:val="bottom"/>
          </w:tcPr>
          <w:p w14:paraId="6223BB0D"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5,339,898.01</w:t>
            </w:r>
          </w:p>
        </w:tc>
        <w:tc>
          <w:tcPr>
            <w:tcW w:w="993" w:type="dxa"/>
            <w:noWrap/>
            <w:vAlign w:val="bottom"/>
          </w:tcPr>
          <w:p w14:paraId="0FCBD138"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275" w:type="dxa"/>
            <w:noWrap/>
            <w:vAlign w:val="bottom"/>
          </w:tcPr>
          <w:p w14:paraId="19260F9D"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553,317.33</w:t>
            </w:r>
          </w:p>
        </w:tc>
        <w:tc>
          <w:tcPr>
            <w:tcW w:w="1276" w:type="dxa"/>
            <w:noWrap/>
            <w:vAlign w:val="bottom"/>
          </w:tcPr>
          <w:p w14:paraId="6431AB56"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53,475,227.57</w:t>
            </w:r>
          </w:p>
        </w:tc>
      </w:tr>
      <w:tr w:rsidR="006E142F" w:rsidRPr="004C0626" w14:paraId="6A5FDFC7" w14:textId="77777777" w:rsidTr="00F568A7">
        <w:trPr>
          <w:trHeight w:val="22"/>
        </w:trPr>
        <w:tc>
          <w:tcPr>
            <w:tcW w:w="3544" w:type="dxa"/>
            <w:gridSpan w:val="2"/>
            <w:noWrap/>
            <w:vAlign w:val="bottom"/>
            <w:hideMark/>
          </w:tcPr>
          <w:p w14:paraId="33B280E7" w14:textId="77777777" w:rsidR="006E142F" w:rsidRPr="004C0626" w:rsidRDefault="006E142F" w:rsidP="00F568A7">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202</w:t>
            </w:r>
            <w:r w:rsidRPr="004C0626">
              <w:rPr>
                <w:rFonts w:ascii="Browallia New" w:eastAsia="Times New Roman" w:hAnsi="Browallia New" w:cs="Browallia New"/>
                <w:szCs w:val="22"/>
                <w:cs/>
              </w:rPr>
              <w:t>4</w:t>
            </w:r>
          </w:p>
        </w:tc>
        <w:tc>
          <w:tcPr>
            <w:tcW w:w="1276" w:type="dxa"/>
            <w:noWrap/>
            <w:vAlign w:val="bottom"/>
          </w:tcPr>
          <w:p w14:paraId="6207E147"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660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456.00</w:t>
            </w:r>
          </w:p>
        </w:tc>
        <w:tc>
          <w:tcPr>
            <w:tcW w:w="1418" w:type="dxa"/>
            <w:noWrap/>
            <w:vAlign w:val="bottom"/>
          </w:tcPr>
          <w:p w14:paraId="635A45F2"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150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559.82</w:t>
            </w:r>
          </w:p>
        </w:tc>
        <w:tc>
          <w:tcPr>
            <w:tcW w:w="1275" w:type="dxa"/>
            <w:noWrap/>
            <w:vAlign w:val="bottom"/>
          </w:tcPr>
          <w:p w14:paraId="193A36FF"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691</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832.86</w:t>
            </w:r>
          </w:p>
        </w:tc>
        <w:tc>
          <w:tcPr>
            <w:tcW w:w="1276" w:type="dxa"/>
            <w:noWrap/>
            <w:vAlign w:val="bottom"/>
          </w:tcPr>
          <w:p w14:paraId="695CA58F"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195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763.16</w:t>
            </w:r>
          </w:p>
        </w:tc>
        <w:tc>
          <w:tcPr>
            <w:tcW w:w="1418" w:type="dxa"/>
            <w:noWrap/>
            <w:vAlign w:val="bottom"/>
          </w:tcPr>
          <w:p w14:paraId="22483F62"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895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491.21</w:t>
            </w:r>
          </w:p>
        </w:tc>
        <w:tc>
          <w:tcPr>
            <w:tcW w:w="1275" w:type="dxa"/>
            <w:noWrap/>
            <w:vAlign w:val="bottom"/>
          </w:tcPr>
          <w:p w14:paraId="48B463AC"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807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092.50</w:t>
            </w:r>
          </w:p>
        </w:tc>
        <w:tc>
          <w:tcPr>
            <w:tcW w:w="993" w:type="dxa"/>
            <w:noWrap/>
            <w:vAlign w:val="bottom"/>
          </w:tcPr>
          <w:p w14:paraId="4B60ABDA"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156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292.43</w:t>
            </w:r>
          </w:p>
        </w:tc>
        <w:tc>
          <w:tcPr>
            <w:tcW w:w="1275" w:type="dxa"/>
            <w:noWrap/>
            <w:vAlign w:val="bottom"/>
          </w:tcPr>
          <w:p w14:paraId="56ADB963"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553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317.33</w:t>
            </w:r>
          </w:p>
        </w:tc>
        <w:tc>
          <w:tcPr>
            <w:tcW w:w="1276" w:type="dxa"/>
            <w:noWrap/>
            <w:vAlign w:val="bottom"/>
          </w:tcPr>
          <w:p w14:paraId="61ADFA15" w14:textId="77777777" w:rsidR="006E142F" w:rsidRPr="004C0626" w:rsidRDefault="006E142F" w:rsidP="00F568A7">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110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805.31</w:t>
            </w:r>
          </w:p>
        </w:tc>
      </w:tr>
    </w:tbl>
    <w:p w14:paraId="41FB3EA6" w14:textId="77777777" w:rsidR="00CA2686" w:rsidRDefault="00CA2686" w:rsidP="001E4C75">
      <w:pPr>
        <w:pStyle w:val="NoSpacing"/>
        <w:rPr>
          <w:rFonts w:ascii="Browallia New" w:hAnsi="Browallia New" w:cs="Browallia New"/>
          <w:sz w:val="28"/>
        </w:rPr>
      </w:pPr>
    </w:p>
    <w:p w14:paraId="1DCE843B" w14:textId="77777777" w:rsidR="00CA2686" w:rsidRDefault="00CA2686" w:rsidP="001E4C75">
      <w:pPr>
        <w:pStyle w:val="NoSpacing"/>
        <w:rPr>
          <w:rFonts w:ascii="Browallia New" w:hAnsi="Browallia New" w:cs="Browallia New"/>
          <w:sz w:val="28"/>
        </w:rPr>
      </w:pPr>
    </w:p>
    <w:p w14:paraId="7E80292B" w14:textId="77777777" w:rsidR="00CA2686" w:rsidRDefault="00CA2686" w:rsidP="001E4C75">
      <w:pPr>
        <w:pStyle w:val="NoSpacing"/>
        <w:rPr>
          <w:rFonts w:ascii="Browallia New" w:hAnsi="Browallia New" w:cs="Browallia New"/>
          <w:sz w:val="28"/>
        </w:rPr>
      </w:pPr>
    </w:p>
    <w:p w14:paraId="3B7C3EB5" w14:textId="77777777" w:rsidR="0076514E" w:rsidRDefault="0076514E" w:rsidP="00A768BE">
      <w:pPr>
        <w:keepNext/>
        <w:spacing w:after="120" w:line="240" w:lineRule="auto"/>
        <w:outlineLvl w:val="0"/>
        <w:rPr>
          <w:rFonts w:ascii="Browallia New" w:hAnsi="Browallia New" w:cs="Browallia New"/>
          <w:b/>
          <w:bCs/>
          <w:spacing w:val="-2"/>
          <w:sz w:val="28"/>
          <w:lang w:eastAsia="x-none"/>
        </w:rPr>
      </w:pPr>
    </w:p>
    <w:p w14:paraId="619390CB" w14:textId="287E6931" w:rsidR="00A768BE" w:rsidRPr="00F5325C" w:rsidRDefault="0076514E" w:rsidP="00A768BE">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00A768BE" w:rsidRPr="00F5325C">
        <w:rPr>
          <w:rFonts w:ascii="Browallia New" w:hAnsi="Browallia New" w:cs="Browallia New"/>
          <w:b/>
          <w:bCs/>
          <w:spacing w:val="-2"/>
          <w:sz w:val="28"/>
          <w:cs/>
          <w:lang w:eastAsia="x-none"/>
        </w:rPr>
        <w:lastRenderedPageBreak/>
        <w:t>1</w:t>
      </w:r>
      <w:r w:rsidR="00A768BE" w:rsidRPr="00F5325C">
        <w:rPr>
          <w:rFonts w:ascii="Browallia New" w:hAnsi="Browallia New" w:cs="Browallia New"/>
          <w:b/>
          <w:bCs/>
          <w:spacing w:val="-2"/>
          <w:sz w:val="28"/>
          <w:lang w:eastAsia="x-none"/>
        </w:rPr>
        <w:t>2</w:t>
      </w:r>
      <w:r w:rsidR="00A768BE" w:rsidRPr="00F5325C">
        <w:rPr>
          <w:rFonts w:ascii="Browallia New" w:hAnsi="Browallia New" w:cs="Browallia New"/>
          <w:b/>
          <w:bCs/>
          <w:spacing w:val="-2"/>
          <w:sz w:val="28"/>
          <w:cs/>
          <w:lang w:eastAsia="x-none"/>
        </w:rPr>
        <w:t>.</w:t>
      </w:r>
      <w:r w:rsidR="00A768BE" w:rsidRPr="00F5325C">
        <w:rPr>
          <w:rFonts w:ascii="Browallia New" w:hAnsi="Browallia New" w:cs="Browallia New"/>
          <w:b/>
          <w:bCs/>
          <w:spacing w:val="-2"/>
          <w:sz w:val="28"/>
          <w:cs/>
          <w:lang w:eastAsia="x-none"/>
        </w:rPr>
        <w:tab/>
      </w:r>
      <w:r w:rsidR="00A768BE" w:rsidRPr="00F5325C">
        <w:rPr>
          <w:rFonts w:ascii="Browallia New" w:hAnsi="Browallia New" w:cs="Browallia New"/>
          <w:b/>
          <w:bCs/>
          <w:spacing w:val="-2"/>
          <w:sz w:val="28"/>
          <w:lang w:eastAsia="x-none"/>
        </w:rPr>
        <w:t xml:space="preserve">PROPERTY, PLANT AND EQUIPMENT </w:t>
      </w:r>
      <w:r w:rsidR="00A768BE" w:rsidRPr="00F5325C">
        <w:rPr>
          <w:rFonts w:ascii="Browallia New" w:hAnsi="Browallia New" w:cs="Browallia New"/>
          <w:b/>
          <w:bCs/>
          <w:spacing w:val="-2"/>
          <w:sz w:val="28"/>
          <w:cs/>
          <w:lang w:eastAsia="x-none"/>
        </w:rPr>
        <w:t>-</w:t>
      </w:r>
      <w:r w:rsidR="00A768BE" w:rsidRPr="00F5325C">
        <w:rPr>
          <w:rFonts w:ascii="Browallia New" w:hAnsi="Browallia New" w:cs="Browallia New"/>
          <w:b/>
          <w:bCs/>
          <w:spacing w:val="-2"/>
          <w:sz w:val="28"/>
          <w:lang w:eastAsia="x-none"/>
        </w:rPr>
        <w:t xml:space="preserve"> NET</w:t>
      </w:r>
      <w:r w:rsidR="00A768BE" w:rsidRPr="00F5325C">
        <w:rPr>
          <w:rFonts w:ascii="Browallia New" w:hAnsi="Browallia New" w:cs="Browallia New"/>
          <w:b/>
          <w:bCs/>
          <w:spacing w:val="-2"/>
          <w:sz w:val="28"/>
          <w:cs/>
          <w:lang w:eastAsia="x-none"/>
        </w:rPr>
        <w:t xml:space="preserve"> </w:t>
      </w:r>
      <w:r w:rsidR="00A768BE" w:rsidRPr="00F5325C">
        <w:rPr>
          <w:rFonts w:ascii="Browallia New" w:hAnsi="Browallia New" w:cs="Browallia New"/>
          <w:b/>
          <w:bCs/>
          <w:spacing w:val="-2"/>
          <w:sz w:val="28"/>
          <w:lang w:eastAsia="x-none"/>
        </w:rPr>
        <w:t>(</w:t>
      </w:r>
      <w:proofErr w:type="spellStart"/>
      <w:r w:rsidR="00A768BE" w:rsidRPr="00F5325C">
        <w:rPr>
          <w:rFonts w:ascii="Browallia New" w:hAnsi="Browallia New" w:cs="Browallia New"/>
          <w:b/>
          <w:bCs/>
          <w:spacing w:val="-2"/>
          <w:sz w:val="28"/>
          <w:lang w:eastAsia="x-none"/>
        </w:rPr>
        <w:t>Con’t</w:t>
      </w:r>
      <w:proofErr w:type="spellEnd"/>
      <w:r w:rsidR="00A768BE" w:rsidRPr="00F5325C">
        <w:rPr>
          <w:rFonts w:ascii="Browallia New" w:hAnsi="Browallia New" w:cs="Browallia New"/>
          <w:b/>
          <w:bCs/>
          <w:spacing w:val="-2"/>
          <w:sz w:val="28"/>
          <w:lang w:eastAsia="x-none"/>
        </w:rPr>
        <w:t>)</w:t>
      </w:r>
    </w:p>
    <w:p w14:paraId="7526A338" w14:textId="69DD58FE" w:rsidR="00A768BE" w:rsidRDefault="00A768BE" w:rsidP="00A768BE">
      <w:pPr>
        <w:pStyle w:val="NoSpacing"/>
        <w:spacing w:after="120"/>
        <w:ind w:firstLine="720"/>
        <w:rPr>
          <w:rFonts w:ascii="Browallia New" w:hAnsi="Browallia New" w:cs="Browallia New"/>
          <w:color w:val="000000" w:themeColor="text1"/>
          <w:sz w:val="28"/>
        </w:rPr>
      </w:pPr>
      <w:r w:rsidRPr="00906EF6">
        <w:rPr>
          <w:rFonts w:ascii="Browallia New" w:hAnsi="Browallia New" w:cs="Browallia New"/>
          <w:spacing w:val="-2"/>
          <w:sz w:val="28"/>
        </w:rPr>
        <w:t>Property, plant and equipment consist of</w:t>
      </w:r>
      <w:r w:rsidR="0076514E">
        <w:rPr>
          <w:rFonts w:ascii="Browallia New" w:hAnsi="Browallia New" w:cs="Browallia New"/>
          <w:spacing w:val="-2"/>
          <w:sz w:val="28"/>
        </w:rPr>
        <w:t xml:space="preserve"> </w:t>
      </w:r>
      <w:r>
        <w:rPr>
          <w:rFonts w:ascii="Browallia New" w:hAnsi="Browallia New" w:cs="Browallia New"/>
          <w:spacing w:val="-2"/>
          <w:sz w:val="28"/>
        </w:rPr>
        <w:t>:</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5026" w:type="dxa"/>
        <w:tblInd w:w="-142" w:type="dxa"/>
        <w:tblLayout w:type="fixed"/>
        <w:tblLook w:val="04A0" w:firstRow="1" w:lastRow="0" w:firstColumn="1" w:lastColumn="0" w:noHBand="0" w:noVBand="1"/>
      </w:tblPr>
      <w:tblGrid>
        <w:gridCol w:w="413"/>
        <w:gridCol w:w="3131"/>
        <w:gridCol w:w="1275"/>
        <w:gridCol w:w="1276"/>
        <w:gridCol w:w="1276"/>
        <w:gridCol w:w="1276"/>
        <w:gridCol w:w="1275"/>
        <w:gridCol w:w="1276"/>
        <w:gridCol w:w="1276"/>
        <w:gridCol w:w="1276"/>
        <w:gridCol w:w="1276"/>
      </w:tblGrid>
      <w:tr w:rsidR="00A768BE" w:rsidRPr="004C0626" w14:paraId="1E8A3DF6" w14:textId="77777777" w:rsidTr="00D40A99">
        <w:trPr>
          <w:trHeight w:val="57"/>
        </w:trPr>
        <w:tc>
          <w:tcPr>
            <w:tcW w:w="413" w:type="dxa"/>
            <w:noWrap/>
            <w:vAlign w:val="bottom"/>
            <w:hideMark/>
          </w:tcPr>
          <w:p w14:paraId="025BC84C" w14:textId="77777777" w:rsidR="00A768BE" w:rsidRPr="004C0626" w:rsidRDefault="00A768BE" w:rsidP="00D40A99">
            <w:pPr>
              <w:spacing w:after="0" w:line="240" w:lineRule="exact"/>
              <w:rPr>
                <w:rFonts w:ascii="Browallia New" w:hAnsi="Browallia New" w:cs="Browallia New"/>
                <w:szCs w:val="22"/>
              </w:rPr>
            </w:pPr>
          </w:p>
        </w:tc>
        <w:tc>
          <w:tcPr>
            <w:tcW w:w="3131" w:type="dxa"/>
            <w:noWrap/>
            <w:vAlign w:val="bottom"/>
            <w:hideMark/>
          </w:tcPr>
          <w:p w14:paraId="161FB6FF" w14:textId="77777777" w:rsidR="00A768BE" w:rsidRPr="004C0626" w:rsidRDefault="00A768BE" w:rsidP="00D40A99">
            <w:pPr>
              <w:spacing w:after="0" w:line="240" w:lineRule="exact"/>
              <w:rPr>
                <w:rFonts w:ascii="Browallia New" w:hAnsi="Browallia New" w:cs="Browallia New"/>
                <w:szCs w:val="22"/>
              </w:rPr>
            </w:pPr>
          </w:p>
        </w:tc>
        <w:tc>
          <w:tcPr>
            <w:tcW w:w="11482" w:type="dxa"/>
            <w:gridSpan w:val="9"/>
            <w:noWrap/>
            <w:vAlign w:val="bottom"/>
            <w:hideMark/>
          </w:tcPr>
          <w:p w14:paraId="59BC0EA2"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Unit : Baht</w:t>
            </w:r>
          </w:p>
        </w:tc>
      </w:tr>
      <w:tr w:rsidR="00A768BE" w:rsidRPr="004C0626" w14:paraId="74BDC6FE" w14:textId="77777777" w:rsidTr="00D40A99">
        <w:trPr>
          <w:trHeight w:val="47"/>
        </w:trPr>
        <w:tc>
          <w:tcPr>
            <w:tcW w:w="413" w:type="dxa"/>
            <w:noWrap/>
            <w:vAlign w:val="bottom"/>
            <w:hideMark/>
          </w:tcPr>
          <w:p w14:paraId="3877C96E" w14:textId="77777777" w:rsidR="00A768BE" w:rsidRPr="004C0626" w:rsidRDefault="00A768BE" w:rsidP="00D40A99">
            <w:pPr>
              <w:spacing w:after="0" w:line="240" w:lineRule="exact"/>
              <w:rPr>
                <w:rFonts w:ascii="Browallia New" w:eastAsia="Times New Roman" w:hAnsi="Browallia New" w:cs="Browallia New"/>
                <w:szCs w:val="22"/>
              </w:rPr>
            </w:pPr>
          </w:p>
        </w:tc>
        <w:tc>
          <w:tcPr>
            <w:tcW w:w="3131" w:type="dxa"/>
            <w:noWrap/>
            <w:vAlign w:val="bottom"/>
            <w:hideMark/>
          </w:tcPr>
          <w:p w14:paraId="66774A3D" w14:textId="77777777" w:rsidR="00A768BE" w:rsidRPr="004C0626" w:rsidRDefault="00A768BE" w:rsidP="00D40A99">
            <w:pPr>
              <w:spacing w:after="0" w:line="240" w:lineRule="exact"/>
              <w:rPr>
                <w:rFonts w:ascii="Browallia New" w:hAnsi="Browallia New" w:cs="Browallia New"/>
                <w:szCs w:val="22"/>
              </w:rPr>
            </w:pPr>
          </w:p>
        </w:tc>
        <w:tc>
          <w:tcPr>
            <w:tcW w:w="11482" w:type="dxa"/>
            <w:gridSpan w:val="9"/>
            <w:noWrap/>
            <w:vAlign w:val="bottom"/>
            <w:hideMark/>
          </w:tcPr>
          <w:p w14:paraId="0967F8BB"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Consolidated</w:t>
            </w:r>
          </w:p>
        </w:tc>
      </w:tr>
      <w:tr w:rsidR="00A768BE" w:rsidRPr="004C0626" w14:paraId="7017E8E8" w14:textId="77777777" w:rsidTr="001101B0">
        <w:trPr>
          <w:trHeight w:val="454"/>
        </w:trPr>
        <w:tc>
          <w:tcPr>
            <w:tcW w:w="413" w:type="dxa"/>
            <w:noWrap/>
            <w:vAlign w:val="bottom"/>
            <w:hideMark/>
          </w:tcPr>
          <w:p w14:paraId="2F87ECCB" w14:textId="77777777" w:rsidR="00A768BE" w:rsidRPr="004C0626" w:rsidRDefault="00A768BE" w:rsidP="00D40A99">
            <w:pPr>
              <w:spacing w:after="0" w:line="240" w:lineRule="exact"/>
              <w:rPr>
                <w:rFonts w:ascii="Browallia New" w:eastAsia="Times New Roman" w:hAnsi="Browallia New" w:cs="Browallia New"/>
                <w:szCs w:val="22"/>
              </w:rPr>
            </w:pPr>
          </w:p>
        </w:tc>
        <w:tc>
          <w:tcPr>
            <w:tcW w:w="3131" w:type="dxa"/>
            <w:noWrap/>
            <w:vAlign w:val="bottom"/>
            <w:hideMark/>
          </w:tcPr>
          <w:p w14:paraId="0C93FE97" w14:textId="77777777" w:rsidR="00A768BE" w:rsidRPr="004C0626" w:rsidRDefault="00A768BE" w:rsidP="00D40A99">
            <w:pPr>
              <w:spacing w:after="0" w:line="240" w:lineRule="exact"/>
              <w:rPr>
                <w:rFonts w:ascii="Browallia New" w:hAnsi="Browallia New" w:cs="Browallia New"/>
                <w:szCs w:val="22"/>
              </w:rPr>
            </w:pPr>
          </w:p>
        </w:tc>
        <w:tc>
          <w:tcPr>
            <w:tcW w:w="1275" w:type="dxa"/>
            <w:noWrap/>
            <w:vAlign w:val="bottom"/>
            <w:hideMark/>
          </w:tcPr>
          <w:p w14:paraId="249AAE57" w14:textId="77777777" w:rsidR="00A768BE" w:rsidRPr="004C0626" w:rsidRDefault="00A768BE" w:rsidP="00D40A99">
            <w:pPr>
              <w:pBdr>
                <w:bottom w:val="single" w:sz="4" w:space="1" w:color="auto"/>
              </w:pBdr>
              <w:spacing w:after="0" w:line="240" w:lineRule="exact"/>
              <w:jc w:val="center"/>
              <w:rPr>
                <w:rFonts w:ascii="Browallia New" w:hAnsi="Browallia New" w:cs="Browallia New"/>
                <w:szCs w:val="22"/>
              </w:rPr>
            </w:pPr>
            <w:r w:rsidRPr="004C0626">
              <w:rPr>
                <w:rFonts w:ascii="Browallia New" w:eastAsia="Times New Roman" w:hAnsi="Browallia New" w:cs="Browallia New"/>
                <w:szCs w:val="22"/>
              </w:rPr>
              <w:t>Land</w:t>
            </w:r>
          </w:p>
        </w:tc>
        <w:tc>
          <w:tcPr>
            <w:tcW w:w="1276" w:type="dxa"/>
            <w:noWrap/>
            <w:vAlign w:val="bottom"/>
            <w:hideMark/>
          </w:tcPr>
          <w:p w14:paraId="5D1EFE05" w14:textId="77777777" w:rsidR="00A768BE" w:rsidRPr="004C0626" w:rsidRDefault="00A768BE" w:rsidP="00D40A99">
            <w:pPr>
              <w:spacing w:after="0" w:line="240" w:lineRule="exact"/>
              <w:ind w:left="-57" w:right="-57"/>
              <w:jc w:val="center"/>
              <w:rPr>
                <w:rFonts w:ascii="Browallia New" w:eastAsia="Times New Roman" w:hAnsi="Browallia New" w:cs="Browallia New"/>
                <w:szCs w:val="22"/>
              </w:rPr>
            </w:pPr>
            <w:r w:rsidRPr="004C0626">
              <w:rPr>
                <w:rFonts w:ascii="Browallia New" w:eastAsia="Times New Roman" w:hAnsi="Browallia New" w:cs="Browallia New"/>
                <w:szCs w:val="22"/>
              </w:rPr>
              <w:t>Building and building</w:t>
            </w:r>
          </w:p>
          <w:p w14:paraId="0903EB6C"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improvement</w:t>
            </w:r>
          </w:p>
        </w:tc>
        <w:tc>
          <w:tcPr>
            <w:tcW w:w="1276" w:type="dxa"/>
            <w:noWrap/>
            <w:vAlign w:val="bottom"/>
            <w:hideMark/>
          </w:tcPr>
          <w:p w14:paraId="766B4D65"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Machinery</w:t>
            </w:r>
          </w:p>
        </w:tc>
        <w:tc>
          <w:tcPr>
            <w:tcW w:w="1276" w:type="dxa"/>
            <w:noWrap/>
            <w:vAlign w:val="bottom"/>
            <w:hideMark/>
          </w:tcPr>
          <w:p w14:paraId="0D85209E" w14:textId="77777777" w:rsidR="00A768BE" w:rsidRPr="004C0626" w:rsidRDefault="00A768BE" w:rsidP="00D40A99">
            <w:pP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Machinery</w:t>
            </w:r>
          </w:p>
          <w:p w14:paraId="474109DE"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and mold</w:t>
            </w:r>
          </w:p>
        </w:tc>
        <w:tc>
          <w:tcPr>
            <w:tcW w:w="1275" w:type="dxa"/>
            <w:noWrap/>
            <w:vAlign w:val="bottom"/>
            <w:hideMark/>
          </w:tcPr>
          <w:p w14:paraId="25245388" w14:textId="77777777" w:rsidR="00A768BE" w:rsidRPr="004C0626" w:rsidRDefault="00A768BE" w:rsidP="00D40A99">
            <w:pP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Fixture and</w:t>
            </w:r>
          </w:p>
          <w:p w14:paraId="7DA53FA0"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office equipment</w:t>
            </w:r>
          </w:p>
        </w:tc>
        <w:tc>
          <w:tcPr>
            <w:tcW w:w="1276" w:type="dxa"/>
            <w:noWrap/>
            <w:vAlign w:val="bottom"/>
            <w:hideMark/>
          </w:tcPr>
          <w:p w14:paraId="4786D84F"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Vehicles</w:t>
            </w:r>
          </w:p>
        </w:tc>
        <w:tc>
          <w:tcPr>
            <w:tcW w:w="1276" w:type="dxa"/>
            <w:noWrap/>
            <w:vAlign w:val="bottom"/>
            <w:hideMark/>
          </w:tcPr>
          <w:p w14:paraId="1B2519DB" w14:textId="77777777" w:rsidR="00A768BE" w:rsidRPr="004C0626" w:rsidRDefault="00A768BE" w:rsidP="00D40A99">
            <w:pP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Assets in</w:t>
            </w:r>
          </w:p>
          <w:p w14:paraId="795DA126"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progress</w:t>
            </w:r>
          </w:p>
        </w:tc>
        <w:tc>
          <w:tcPr>
            <w:tcW w:w="1276" w:type="dxa"/>
            <w:noWrap/>
            <w:vAlign w:val="bottom"/>
            <w:hideMark/>
          </w:tcPr>
          <w:p w14:paraId="17FC30A8"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Spare part</w:t>
            </w:r>
          </w:p>
        </w:tc>
        <w:tc>
          <w:tcPr>
            <w:tcW w:w="1276" w:type="dxa"/>
            <w:noWrap/>
            <w:vAlign w:val="bottom"/>
            <w:hideMark/>
          </w:tcPr>
          <w:p w14:paraId="40E36EA1" w14:textId="77777777" w:rsidR="00A768BE" w:rsidRPr="004C0626" w:rsidRDefault="00A768BE" w:rsidP="00D40A99">
            <w:pPr>
              <w:pBdr>
                <w:bottom w:val="single" w:sz="4" w:space="1" w:color="auto"/>
              </w:pBdr>
              <w:spacing w:after="0" w:line="24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Total</w:t>
            </w:r>
          </w:p>
        </w:tc>
      </w:tr>
      <w:tr w:rsidR="001101B0" w:rsidRPr="004C0626" w14:paraId="426DC595" w14:textId="77777777" w:rsidTr="001101B0">
        <w:trPr>
          <w:trHeight w:val="47"/>
        </w:trPr>
        <w:tc>
          <w:tcPr>
            <w:tcW w:w="3544" w:type="dxa"/>
            <w:gridSpan w:val="2"/>
            <w:noWrap/>
            <w:vAlign w:val="bottom"/>
            <w:hideMark/>
          </w:tcPr>
          <w:p w14:paraId="604F04FD" w14:textId="77777777" w:rsidR="001101B0" w:rsidRPr="004C0626" w:rsidRDefault="001101B0" w:rsidP="001101B0">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Cost</w:t>
            </w:r>
          </w:p>
        </w:tc>
        <w:tc>
          <w:tcPr>
            <w:tcW w:w="1275" w:type="dxa"/>
            <w:noWrap/>
            <w:vAlign w:val="bottom"/>
            <w:hideMark/>
          </w:tcPr>
          <w:p w14:paraId="527F4FBA" w14:textId="77777777" w:rsidR="001101B0" w:rsidRPr="004C0626" w:rsidRDefault="001101B0" w:rsidP="001101B0">
            <w:pPr>
              <w:spacing w:after="0"/>
              <w:rPr>
                <w:rFonts w:ascii="Browallia New" w:eastAsia="Times New Roman" w:hAnsi="Browallia New" w:cs="Browallia New"/>
                <w:b/>
                <w:bCs/>
                <w:szCs w:val="22"/>
              </w:rPr>
            </w:pPr>
          </w:p>
        </w:tc>
        <w:tc>
          <w:tcPr>
            <w:tcW w:w="1276" w:type="dxa"/>
            <w:noWrap/>
            <w:vAlign w:val="bottom"/>
            <w:hideMark/>
          </w:tcPr>
          <w:p w14:paraId="79226909"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hideMark/>
          </w:tcPr>
          <w:p w14:paraId="38246FA3"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hideMark/>
          </w:tcPr>
          <w:p w14:paraId="68DB934F" w14:textId="77777777" w:rsidR="001101B0" w:rsidRPr="004C0626" w:rsidRDefault="001101B0" w:rsidP="001101B0">
            <w:pPr>
              <w:spacing w:after="0" w:line="240" w:lineRule="auto"/>
              <w:rPr>
                <w:rFonts w:ascii="Browallia New" w:hAnsi="Browallia New" w:cs="Browallia New"/>
                <w:szCs w:val="22"/>
              </w:rPr>
            </w:pPr>
          </w:p>
        </w:tc>
        <w:tc>
          <w:tcPr>
            <w:tcW w:w="1275" w:type="dxa"/>
            <w:noWrap/>
            <w:vAlign w:val="bottom"/>
            <w:hideMark/>
          </w:tcPr>
          <w:p w14:paraId="4AAF2866"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hideMark/>
          </w:tcPr>
          <w:p w14:paraId="3CAD9DB5"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hideMark/>
          </w:tcPr>
          <w:p w14:paraId="6B87FB9F"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hideMark/>
          </w:tcPr>
          <w:p w14:paraId="5ACCFEEB"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hideMark/>
          </w:tcPr>
          <w:p w14:paraId="055C5677" w14:textId="77777777" w:rsidR="001101B0" w:rsidRPr="004C0626" w:rsidRDefault="001101B0" w:rsidP="001101B0">
            <w:pPr>
              <w:spacing w:after="0" w:line="240" w:lineRule="auto"/>
              <w:rPr>
                <w:rFonts w:ascii="Browallia New" w:hAnsi="Browallia New" w:cs="Browallia New"/>
                <w:szCs w:val="22"/>
              </w:rPr>
            </w:pPr>
          </w:p>
        </w:tc>
      </w:tr>
      <w:tr w:rsidR="001101B0" w:rsidRPr="004C0626" w14:paraId="398B26C1" w14:textId="77777777" w:rsidTr="001101B0">
        <w:trPr>
          <w:trHeight w:val="57"/>
        </w:trPr>
        <w:tc>
          <w:tcPr>
            <w:tcW w:w="3544" w:type="dxa"/>
            <w:gridSpan w:val="2"/>
            <w:noWrap/>
            <w:vAlign w:val="bottom"/>
            <w:hideMark/>
          </w:tcPr>
          <w:p w14:paraId="0841C15F" w14:textId="21126452"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202</w:t>
            </w:r>
            <w:r w:rsidRPr="004C0626">
              <w:rPr>
                <w:rFonts w:ascii="Browallia New" w:eastAsia="Times New Roman" w:hAnsi="Browallia New" w:cs="Browallia New"/>
                <w:szCs w:val="22"/>
                <w:cs/>
              </w:rPr>
              <w:t>5</w:t>
            </w:r>
          </w:p>
        </w:tc>
        <w:tc>
          <w:tcPr>
            <w:tcW w:w="1275" w:type="dxa"/>
            <w:noWrap/>
            <w:vAlign w:val="bottom"/>
          </w:tcPr>
          <w:p w14:paraId="5DA3FDA0" w14:textId="5AC5908F"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660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456.00</w:t>
            </w:r>
          </w:p>
        </w:tc>
        <w:tc>
          <w:tcPr>
            <w:tcW w:w="1276" w:type="dxa"/>
            <w:noWrap/>
            <w:vAlign w:val="bottom"/>
          </w:tcPr>
          <w:p w14:paraId="7745D217" w14:textId="6847A280"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258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304.70</w:t>
            </w:r>
          </w:p>
        </w:tc>
        <w:tc>
          <w:tcPr>
            <w:tcW w:w="1276" w:type="dxa"/>
            <w:noWrap/>
            <w:vAlign w:val="bottom"/>
          </w:tcPr>
          <w:p w14:paraId="4C99BCEF" w14:textId="1F31FF90"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455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241.34</w:t>
            </w:r>
          </w:p>
        </w:tc>
        <w:tc>
          <w:tcPr>
            <w:tcW w:w="1276" w:type="dxa"/>
            <w:noWrap/>
            <w:vAlign w:val="bottom"/>
          </w:tcPr>
          <w:p w14:paraId="40F1EAFA" w14:textId="5C2602D7"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202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383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602.71</w:t>
            </w:r>
          </w:p>
        </w:tc>
        <w:tc>
          <w:tcPr>
            <w:tcW w:w="1275" w:type="dxa"/>
            <w:noWrap/>
            <w:vAlign w:val="bottom"/>
          </w:tcPr>
          <w:p w14:paraId="1BD03D9B" w14:textId="3947CF8B"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59</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343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981.70</w:t>
            </w:r>
          </w:p>
        </w:tc>
        <w:tc>
          <w:tcPr>
            <w:tcW w:w="1276" w:type="dxa"/>
            <w:noWrap/>
            <w:vAlign w:val="bottom"/>
          </w:tcPr>
          <w:p w14:paraId="1ED83369" w14:textId="12F1CE62"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907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120.17</w:t>
            </w:r>
          </w:p>
        </w:tc>
        <w:tc>
          <w:tcPr>
            <w:tcW w:w="1276" w:type="dxa"/>
            <w:noWrap/>
            <w:vAlign w:val="bottom"/>
          </w:tcPr>
          <w:p w14:paraId="6738FD49" w14:textId="618732A2"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156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292.43</w:t>
            </w:r>
          </w:p>
        </w:tc>
        <w:tc>
          <w:tcPr>
            <w:tcW w:w="1276" w:type="dxa"/>
            <w:noWrap/>
            <w:vAlign w:val="bottom"/>
          </w:tcPr>
          <w:p w14:paraId="1059D7ED" w14:textId="1AAE5110"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327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590.94</w:t>
            </w:r>
          </w:p>
        </w:tc>
        <w:tc>
          <w:tcPr>
            <w:tcW w:w="1276" w:type="dxa"/>
            <w:noWrap/>
            <w:vAlign w:val="bottom"/>
          </w:tcPr>
          <w:p w14:paraId="61BD62FB" w14:textId="2C688EFB"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858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163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589.99</w:t>
            </w:r>
          </w:p>
        </w:tc>
      </w:tr>
      <w:tr w:rsidR="001101B0" w:rsidRPr="004C0626" w14:paraId="75115312" w14:textId="77777777" w:rsidTr="001101B0">
        <w:trPr>
          <w:trHeight w:val="57"/>
        </w:trPr>
        <w:tc>
          <w:tcPr>
            <w:tcW w:w="3544" w:type="dxa"/>
            <w:gridSpan w:val="2"/>
            <w:noWrap/>
            <w:vAlign w:val="bottom"/>
            <w:hideMark/>
          </w:tcPr>
          <w:p w14:paraId="2A5A7F59" w14:textId="3C13AE7C" w:rsidR="001101B0" w:rsidRPr="004C0626" w:rsidRDefault="00177AAE" w:rsidP="001101B0">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Purchase</w:t>
            </w:r>
            <w:r w:rsidR="001101B0" w:rsidRPr="004C0626">
              <w:rPr>
                <w:rFonts w:ascii="Browallia New" w:eastAsia="Times New Roman" w:hAnsi="Browallia New" w:cs="Browallia New"/>
                <w:szCs w:val="22"/>
              </w:rPr>
              <w:t xml:space="preserve"> during the year</w:t>
            </w:r>
          </w:p>
        </w:tc>
        <w:tc>
          <w:tcPr>
            <w:tcW w:w="1275" w:type="dxa"/>
            <w:noWrap/>
            <w:vAlign w:val="bottom"/>
          </w:tcPr>
          <w:p w14:paraId="6CD44CE0" w14:textId="4242078E"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27961B85" w14:textId="7A289A4A"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44AA97C1" w14:textId="02B40292"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5F8CAA2B" w14:textId="4ED34DEA"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vAlign w:val="bottom"/>
          </w:tcPr>
          <w:p w14:paraId="32691268" w14:textId="1B60F0AA"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102,008.03</w:t>
            </w:r>
          </w:p>
        </w:tc>
        <w:tc>
          <w:tcPr>
            <w:tcW w:w="1276" w:type="dxa"/>
            <w:noWrap/>
            <w:vAlign w:val="bottom"/>
          </w:tcPr>
          <w:p w14:paraId="03F3F102" w14:textId="70FD6E64"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vAlign w:val="bottom"/>
          </w:tcPr>
          <w:p w14:paraId="4071894E" w14:textId="7388C43F" w:rsidR="001101B0" w:rsidRPr="004C0626" w:rsidRDefault="008728E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vAlign w:val="bottom"/>
          </w:tcPr>
          <w:p w14:paraId="5EAD5C49" w14:textId="7B58C604"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vAlign w:val="bottom"/>
          </w:tcPr>
          <w:p w14:paraId="3BBA4C63" w14:textId="18E064D3" w:rsidR="001101B0" w:rsidRPr="004C0626" w:rsidRDefault="008728E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102,008.03</w:t>
            </w:r>
          </w:p>
        </w:tc>
      </w:tr>
      <w:tr w:rsidR="001101B0" w:rsidRPr="004C0626" w14:paraId="3863BECD" w14:textId="77777777" w:rsidTr="001101B0">
        <w:trPr>
          <w:trHeight w:val="57"/>
        </w:trPr>
        <w:tc>
          <w:tcPr>
            <w:tcW w:w="3544" w:type="dxa"/>
            <w:gridSpan w:val="2"/>
            <w:noWrap/>
            <w:vAlign w:val="bottom"/>
          </w:tcPr>
          <w:p w14:paraId="60FB962D" w14:textId="51F478BE"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275" w:type="dxa"/>
            <w:noWrap/>
            <w:vAlign w:val="bottom"/>
          </w:tcPr>
          <w:p w14:paraId="2EBD1D3B" w14:textId="1698D2BA"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660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456.00</w:t>
            </w:r>
          </w:p>
        </w:tc>
        <w:tc>
          <w:tcPr>
            <w:tcW w:w="1276" w:type="dxa"/>
            <w:noWrap/>
            <w:vAlign w:val="bottom"/>
          </w:tcPr>
          <w:p w14:paraId="281734F4" w14:textId="7FD8D5B3"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258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304.70</w:t>
            </w:r>
          </w:p>
        </w:tc>
        <w:tc>
          <w:tcPr>
            <w:tcW w:w="1276" w:type="dxa"/>
            <w:noWrap/>
            <w:vAlign w:val="bottom"/>
          </w:tcPr>
          <w:p w14:paraId="1D574A49" w14:textId="3C8B33B5"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455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241.34</w:t>
            </w:r>
          </w:p>
        </w:tc>
        <w:tc>
          <w:tcPr>
            <w:tcW w:w="1276" w:type="dxa"/>
            <w:noWrap/>
            <w:vAlign w:val="bottom"/>
          </w:tcPr>
          <w:p w14:paraId="38C99D99" w14:textId="434B6E03"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202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383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602.71</w:t>
            </w:r>
          </w:p>
        </w:tc>
        <w:tc>
          <w:tcPr>
            <w:tcW w:w="1275" w:type="dxa"/>
            <w:noWrap/>
            <w:vAlign w:val="bottom"/>
          </w:tcPr>
          <w:p w14:paraId="29AFD093" w14:textId="3FC838F7"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59</w:t>
            </w:r>
            <w:r w:rsidRPr="004C0626">
              <w:rPr>
                <w:rFonts w:ascii="Browallia New" w:eastAsia="Times New Roman" w:hAnsi="Browallia New" w:cs="Browallia New"/>
                <w:szCs w:val="22"/>
              </w:rPr>
              <w:t>,445,989.73</w:t>
            </w:r>
          </w:p>
        </w:tc>
        <w:tc>
          <w:tcPr>
            <w:tcW w:w="1276" w:type="dxa"/>
            <w:noWrap/>
            <w:vAlign w:val="bottom"/>
          </w:tcPr>
          <w:p w14:paraId="58E150A5" w14:textId="7F3E2754"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907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120.17</w:t>
            </w:r>
          </w:p>
        </w:tc>
        <w:tc>
          <w:tcPr>
            <w:tcW w:w="1276" w:type="dxa"/>
            <w:noWrap/>
            <w:vAlign w:val="bottom"/>
          </w:tcPr>
          <w:p w14:paraId="56DFC173" w14:textId="0E77CC49"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156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292.43</w:t>
            </w:r>
          </w:p>
        </w:tc>
        <w:tc>
          <w:tcPr>
            <w:tcW w:w="1276" w:type="dxa"/>
            <w:noWrap/>
            <w:vAlign w:val="bottom"/>
          </w:tcPr>
          <w:p w14:paraId="610D4E1D" w14:textId="24E4CF48"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327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590.94</w:t>
            </w:r>
          </w:p>
        </w:tc>
        <w:tc>
          <w:tcPr>
            <w:tcW w:w="1276" w:type="dxa"/>
            <w:noWrap/>
            <w:vAlign w:val="bottom"/>
          </w:tcPr>
          <w:p w14:paraId="567A999B" w14:textId="78F0D0EC"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858</w:t>
            </w:r>
            <w:r w:rsidRPr="004C0626">
              <w:rPr>
                <w:rFonts w:ascii="Browallia New" w:eastAsia="Times New Roman" w:hAnsi="Browallia New" w:cs="Browallia New"/>
                <w:szCs w:val="22"/>
              </w:rPr>
              <w:t>,265,</w:t>
            </w:r>
            <w:r w:rsidRPr="004C0626">
              <w:rPr>
                <w:rFonts w:ascii="Browallia New" w:eastAsia="Times New Roman" w:hAnsi="Browallia New" w:cs="Browallia New"/>
                <w:szCs w:val="22"/>
                <w:cs/>
              </w:rPr>
              <w:t>5</w:t>
            </w:r>
            <w:r w:rsidRPr="004C0626">
              <w:rPr>
                <w:rFonts w:ascii="Browallia New" w:eastAsia="Times New Roman" w:hAnsi="Browallia New" w:cs="Browallia New"/>
                <w:szCs w:val="22"/>
              </w:rPr>
              <w:t>98.02</w:t>
            </w:r>
          </w:p>
        </w:tc>
      </w:tr>
      <w:tr w:rsidR="001101B0" w:rsidRPr="004C0626" w14:paraId="676AC4AE" w14:textId="77777777" w:rsidTr="001101B0">
        <w:trPr>
          <w:trHeight w:val="47"/>
        </w:trPr>
        <w:tc>
          <w:tcPr>
            <w:tcW w:w="3544" w:type="dxa"/>
            <w:gridSpan w:val="2"/>
            <w:noWrap/>
            <w:vAlign w:val="bottom"/>
            <w:hideMark/>
          </w:tcPr>
          <w:p w14:paraId="659BA319" w14:textId="77777777" w:rsidR="001101B0" w:rsidRPr="004C0626" w:rsidRDefault="001101B0" w:rsidP="001101B0">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Accumulated depreciation</w:t>
            </w:r>
          </w:p>
        </w:tc>
        <w:tc>
          <w:tcPr>
            <w:tcW w:w="1275" w:type="dxa"/>
            <w:noWrap/>
            <w:vAlign w:val="bottom"/>
          </w:tcPr>
          <w:p w14:paraId="1ECCF41D"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276" w:type="dxa"/>
            <w:noWrap/>
            <w:vAlign w:val="bottom"/>
          </w:tcPr>
          <w:p w14:paraId="37BDC3F1"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276" w:type="dxa"/>
            <w:noWrap/>
            <w:vAlign w:val="bottom"/>
          </w:tcPr>
          <w:p w14:paraId="0612D25D"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276" w:type="dxa"/>
            <w:noWrap/>
            <w:vAlign w:val="bottom"/>
          </w:tcPr>
          <w:p w14:paraId="1B1CFD26"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275" w:type="dxa"/>
            <w:noWrap/>
            <w:vAlign w:val="bottom"/>
          </w:tcPr>
          <w:p w14:paraId="42285998"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276" w:type="dxa"/>
            <w:noWrap/>
            <w:vAlign w:val="bottom"/>
          </w:tcPr>
          <w:p w14:paraId="2101FE4D"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276" w:type="dxa"/>
            <w:noWrap/>
            <w:vAlign w:val="bottom"/>
          </w:tcPr>
          <w:p w14:paraId="6485A0E5"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276" w:type="dxa"/>
            <w:noWrap/>
            <w:vAlign w:val="bottom"/>
          </w:tcPr>
          <w:p w14:paraId="757A519F"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276" w:type="dxa"/>
            <w:noWrap/>
            <w:vAlign w:val="bottom"/>
          </w:tcPr>
          <w:p w14:paraId="709A3832" w14:textId="77777777" w:rsidR="001101B0" w:rsidRPr="004C0626" w:rsidRDefault="001101B0" w:rsidP="001101B0">
            <w:pPr>
              <w:spacing w:after="0" w:line="240" w:lineRule="auto"/>
              <w:jc w:val="right"/>
              <w:rPr>
                <w:rFonts w:ascii="Browallia New" w:eastAsia="Times New Roman" w:hAnsi="Browallia New" w:cs="Browallia New"/>
                <w:szCs w:val="22"/>
              </w:rPr>
            </w:pPr>
          </w:p>
        </w:tc>
      </w:tr>
      <w:tr w:rsidR="001101B0" w:rsidRPr="004C0626" w14:paraId="4BFDF9CE" w14:textId="77777777" w:rsidTr="001101B0">
        <w:trPr>
          <w:trHeight w:val="57"/>
        </w:trPr>
        <w:tc>
          <w:tcPr>
            <w:tcW w:w="3544" w:type="dxa"/>
            <w:gridSpan w:val="2"/>
            <w:noWrap/>
            <w:vAlign w:val="bottom"/>
            <w:hideMark/>
          </w:tcPr>
          <w:p w14:paraId="0608446C" w14:textId="79FDC569"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275" w:type="dxa"/>
            <w:noWrap/>
          </w:tcPr>
          <w:p w14:paraId="0635845B" w14:textId="498BF0C9"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4E235579" w14:textId="18A11D06"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73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107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744.88</w:t>
            </w:r>
          </w:p>
        </w:tc>
        <w:tc>
          <w:tcPr>
            <w:tcW w:w="1276" w:type="dxa"/>
            <w:noWrap/>
          </w:tcPr>
          <w:p w14:paraId="3C92E88F" w14:textId="77E32606"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446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434</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408.48</w:t>
            </w:r>
          </w:p>
        </w:tc>
        <w:tc>
          <w:tcPr>
            <w:tcW w:w="1276" w:type="dxa"/>
            <w:noWrap/>
          </w:tcPr>
          <w:p w14:paraId="6AF09B7A" w14:textId="6036B2E2"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201</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187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839.55</w:t>
            </w:r>
          </w:p>
        </w:tc>
        <w:tc>
          <w:tcPr>
            <w:tcW w:w="1275" w:type="dxa"/>
            <w:noWrap/>
          </w:tcPr>
          <w:p w14:paraId="2B8975E2" w14:textId="2D7967F0"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448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490.49</w:t>
            </w:r>
          </w:p>
        </w:tc>
        <w:tc>
          <w:tcPr>
            <w:tcW w:w="1276" w:type="dxa"/>
            <w:noWrap/>
          </w:tcPr>
          <w:p w14:paraId="537C1B91" w14:textId="259521E1" w:rsidR="001101B0" w:rsidRPr="004C0626" w:rsidRDefault="001101B0" w:rsidP="001101B0">
            <w:pPr>
              <w:spacing w:after="0" w:line="240" w:lineRule="auto"/>
              <w:jc w:val="right"/>
              <w:rPr>
                <w:rFonts w:ascii="Browallia New" w:eastAsia="Times New Roman" w:hAnsi="Browallia New" w:cs="Browallia New"/>
                <w:szCs w:val="22"/>
                <w:cs/>
              </w:rPr>
            </w:pPr>
            <w:r w:rsidRPr="004C0626">
              <w:rPr>
                <w:rFonts w:ascii="Browallia New" w:eastAsia="Times New Roman" w:hAnsi="Browallia New" w:cs="Browallia New"/>
                <w:szCs w:val="22"/>
                <w:cs/>
              </w:rPr>
              <w:t>23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100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027.67</w:t>
            </w:r>
          </w:p>
        </w:tc>
        <w:tc>
          <w:tcPr>
            <w:tcW w:w="1276" w:type="dxa"/>
            <w:noWrap/>
          </w:tcPr>
          <w:p w14:paraId="5B3A79EB" w14:textId="65417759"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6D6409F4" w14:textId="1B8C7D88"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31DED0D3" w14:textId="77B888F8"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802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278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511.07</w:t>
            </w:r>
          </w:p>
        </w:tc>
      </w:tr>
      <w:tr w:rsidR="001101B0" w:rsidRPr="004C0626" w14:paraId="765A1506" w14:textId="77777777" w:rsidTr="001101B0">
        <w:trPr>
          <w:trHeight w:val="57"/>
        </w:trPr>
        <w:tc>
          <w:tcPr>
            <w:tcW w:w="3544" w:type="dxa"/>
            <w:gridSpan w:val="2"/>
            <w:noWrap/>
            <w:vAlign w:val="bottom"/>
            <w:hideMark/>
          </w:tcPr>
          <w:p w14:paraId="696534CA" w14:textId="77777777"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Depreciation for the year</w:t>
            </w:r>
          </w:p>
        </w:tc>
        <w:tc>
          <w:tcPr>
            <w:tcW w:w="1275" w:type="dxa"/>
            <w:noWrap/>
          </w:tcPr>
          <w:p w14:paraId="6AA72B3B" w14:textId="7D6B85A1"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2A326E52" w14:textId="20F2754A"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649,587.86</w:t>
            </w:r>
          </w:p>
        </w:tc>
        <w:tc>
          <w:tcPr>
            <w:tcW w:w="1276" w:type="dxa"/>
            <w:noWrap/>
            <w:vAlign w:val="bottom"/>
          </w:tcPr>
          <w:p w14:paraId="6BBF0B3D" w14:textId="108A5ED8"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1,100,460.72</w:t>
            </w:r>
          </w:p>
        </w:tc>
        <w:tc>
          <w:tcPr>
            <w:tcW w:w="1276" w:type="dxa"/>
            <w:noWrap/>
            <w:vAlign w:val="bottom"/>
          </w:tcPr>
          <w:p w14:paraId="1B1F1FFE" w14:textId="27653879"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608,522.87</w:t>
            </w:r>
          </w:p>
        </w:tc>
        <w:tc>
          <w:tcPr>
            <w:tcW w:w="1275" w:type="dxa"/>
            <w:noWrap/>
            <w:vAlign w:val="bottom"/>
          </w:tcPr>
          <w:p w14:paraId="141B1E6E" w14:textId="71342FAE"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316,400.16</w:t>
            </w:r>
          </w:p>
        </w:tc>
        <w:tc>
          <w:tcPr>
            <w:tcW w:w="1276" w:type="dxa"/>
            <w:noWrap/>
            <w:vAlign w:val="bottom"/>
          </w:tcPr>
          <w:p w14:paraId="6F6B1C8D" w14:textId="7A16091D"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531,424.75</w:t>
            </w:r>
          </w:p>
        </w:tc>
        <w:tc>
          <w:tcPr>
            <w:tcW w:w="1276" w:type="dxa"/>
            <w:noWrap/>
          </w:tcPr>
          <w:p w14:paraId="7B334F12" w14:textId="3A6894BF"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7A6D5D7F" w14:textId="591F3CED"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50A8C9FF" w14:textId="1E712C43"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3,206,396.36</w:t>
            </w:r>
          </w:p>
        </w:tc>
      </w:tr>
      <w:tr w:rsidR="001101B0" w:rsidRPr="004C0626" w14:paraId="2449FFAD" w14:textId="77777777" w:rsidTr="001101B0">
        <w:trPr>
          <w:trHeight w:val="47"/>
        </w:trPr>
        <w:tc>
          <w:tcPr>
            <w:tcW w:w="3544" w:type="dxa"/>
            <w:gridSpan w:val="2"/>
            <w:noWrap/>
            <w:vAlign w:val="bottom"/>
            <w:hideMark/>
          </w:tcPr>
          <w:p w14:paraId="47B7322F" w14:textId="53A7DDBC"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275" w:type="dxa"/>
            <w:noWrap/>
          </w:tcPr>
          <w:p w14:paraId="5A0D04A6" w14:textId="76BBC9D9"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40782A66" w14:textId="1D3B7CED"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73,757,332.74</w:t>
            </w:r>
          </w:p>
        </w:tc>
        <w:tc>
          <w:tcPr>
            <w:tcW w:w="1276" w:type="dxa"/>
            <w:noWrap/>
          </w:tcPr>
          <w:p w14:paraId="5CFF5994" w14:textId="0E344394"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447,534,869.20</w:t>
            </w:r>
          </w:p>
        </w:tc>
        <w:tc>
          <w:tcPr>
            <w:tcW w:w="1276" w:type="dxa"/>
            <w:noWrap/>
          </w:tcPr>
          <w:p w14:paraId="4B1C6A64" w14:textId="06113014"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201,796,362.42</w:t>
            </w:r>
          </w:p>
        </w:tc>
        <w:tc>
          <w:tcPr>
            <w:tcW w:w="1275" w:type="dxa"/>
            <w:noWrap/>
          </w:tcPr>
          <w:p w14:paraId="1C2A6030" w14:textId="5C6E224A"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58,764,890.65</w:t>
            </w:r>
          </w:p>
        </w:tc>
        <w:tc>
          <w:tcPr>
            <w:tcW w:w="1276" w:type="dxa"/>
            <w:noWrap/>
          </w:tcPr>
          <w:p w14:paraId="20B8CD75" w14:textId="0826657A"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cs/>
              </w:rPr>
            </w:pPr>
            <w:r w:rsidRPr="004C0626">
              <w:rPr>
                <w:rFonts w:ascii="Browallia New" w:eastAsia="Times New Roman" w:hAnsi="Browallia New" w:cs="Browallia New"/>
                <w:szCs w:val="22"/>
              </w:rPr>
              <w:t>23,631,452.42</w:t>
            </w:r>
          </w:p>
        </w:tc>
        <w:tc>
          <w:tcPr>
            <w:tcW w:w="1276" w:type="dxa"/>
            <w:noWrap/>
          </w:tcPr>
          <w:p w14:paraId="6CAEC7EF" w14:textId="440F9EB6"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08391224" w14:textId="26487819"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10799B5D" w14:textId="4534119A"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805,484,907.43</w:t>
            </w:r>
          </w:p>
        </w:tc>
      </w:tr>
      <w:tr w:rsidR="001101B0" w:rsidRPr="004C0626" w14:paraId="25ADBC49" w14:textId="77777777" w:rsidTr="001101B0">
        <w:trPr>
          <w:trHeight w:val="150"/>
        </w:trPr>
        <w:tc>
          <w:tcPr>
            <w:tcW w:w="3544" w:type="dxa"/>
            <w:gridSpan w:val="2"/>
            <w:noWrap/>
            <w:vAlign w:val="bottom"/>
            <w:hideMark/>
          </w:tcPr>
          <w:p w14:paraId="45E24EDD" w14:textId="77777777" w:rsidR="001101B0" w:rsidRPr="004C0626" w:rsidRDefault="001101B0" w:rsidP="001101B0">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Allowance for impairment loss</w:t>
            </w:r>
          </w:p>
        </w:tc>
        <w:tc>
          <w:tcPr>
            <w:tcW w:w="1275" w:type="dxa"/>
            <w:noWrap/>
            <w:vAlign w:val="bottom"/>
          </w:tcPr>
          <w:p w14:paraId="15F844E9" w14:textId="77777777" w:rsidR="001101B0" w:rsidRPr="004C0626" w:rsidRDefault="001101B0" w:rsidP="001101B0">
            <w:pPr>
              <w:spacing w:after="0" w:line="240" w:lineRule="auto"/>
              <w:rPr>
                <w:rFonts w:ascii="Browallia New" w:eastAsia="Times New Roman" w:hAnsi="Browallia New" w:cs="Browallia New"/>
                <w:b/>
                <w:bCs/>
                <w:szCs w:val="22"/>
              </w:rPr>
            </w:pPr>
          </w:p>
        </w:tc>
        <w:tc>
          <w:tcPr>
            <w:tcW w:w="1276" w:type="dxa"/>
            <w:noWrap/>
            <w:vAlign w:val="bottom"/>
          </w:tcPr>
          <w:p w14:paraId="70786334"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5582A372"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0FC53970" w14:textId="77777777" w:rsidR="001101B0" w:rsidRPr="004C0626" w:rsidRDefault="001101B0" w:rsidP="001101B0">
            <w:pPr>
              <w:spacing w:after="0" w:line="240" w:lineRule="auto"/>
              <w:rPr>
                <w:rFonts w:ascii="Browallia New" w:hAnsi="Browallia New" w:cs="Browallia New"/>
                <w:szCs w:val="22"/>
              </w:rPr>
            </w:pPr>
          </w:p>
        </w:tc>
        <w:tc>
          <w:tcPr>
            <w:tcW w:w="1275" w:type="dxa"/>
            <w:noWrap/>
            <w:vAlign w:val="bottom"/>
          </w:tcPr>
          <w:p w14:paraId="1C393C2E"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5AC676EB"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0ACCF6C8"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74240F39"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2669033B" w14:textId="77777777" w:rsidR="001101B0" w:rsidRPr="004C0626" w:rsidRDefault="001101B0" w:rsidP="001101B0">
            <w:pPr>
              <w:spacing w:after="0" w:line="240" w:lineRule="auto"/>
              <w:jc w:val="right"/>
              <w:rPr>
                <w:rFonts w:ascii="Browallia New" w:eastAsia="Times New Roman" w:hAnsi="Browallia New" w:cs="Browallia New"/>
                <w:szCs w:val="22"/>
              </w:rPr>
            </w:pPr>
          </w:p>
        </w:tc>
      </w:tr>
      <w:tr w:rsidR="001101B0" w:rsidRPr="004C0626" w14:paraId="16DC00E5" w14:textId="77777777" w:rsidTr="001101B0">
        <w:trPr>
          <w:trHeight w:val="57"/>
        </w:trPr>
        <w:tc>
          <w:tcPr>
            <w:tcW w:w="3544" w:type="dxa"/>
            <w:gridSpan w:val="2"/>
            <w:noWrap/>
            <w:vAlign w:val="bottom"/>
            <w:hideMark/>
          </w:tcPr>
          <w:p w14:paraId="151D0BCC" w14:textId="1059DD50"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275" w:type="dxa"/>
            <w:noWrap/>
          </w:tcPr>
          <w:p w14:paraId="165A4B55" w14:textId="79941576"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tcPr>
          <w:p w14:paraId="2108B487" w14:textId="41084BE0"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tcPr>
          <w:p w14:paraId="66025ECE" w14:textId="76539B86"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tcPr>
          <w:p w14:paraId="03FBF4C8" w14:textId="00826B01"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5" w:type="dxa"/>
            <w:noWrap/>
          </w:tcPr>
          <w:p w14:paraId="73EA5E5E" w14:textId="264FBAA4"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tcPr>
          <w:p w14:paraId="01332175" w14:textId="5BB7DEAC"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tcPr>
          <w:p w14:paraId="219728CC" w14:textId="37E66190"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vAlign w:val="bottom"/>
          </w:tcPr>
          <w:p w14:paraId="3F04E2CB" w14:textId="1C3990DB"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774</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273.61</w:t>
            </w:r>
          </w:p>
        </w:tc>
        <w:tc>
          <w:tcPr>
            <w:tcW w:w="1276" w:type="dxa"/>
            <w:noWrap/>
            <w:vAlign w:val="bottom"/>
          </w:tcPr>
          <w:p w14:paraId="397D4C11" w14:textId="6776D63B"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774</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273.61</w:t>
            </w:r>
          </w:p>
        </w:tc>
      </w:tr>
      <w:tr w:rsidR="001101B0" w:rsidRPr="004C0626" w14:paraId="6F19A62B" w14:textId="77777777" w:rsidTr="001101B0">
        <w:trPr>
          <w:trHeight w:val="57"/>
        </w:trPr>
        <w:tc>
          <w:tcPr>
            <w:tcW w:w="3544" w:type="dxa"/>
            <w:gridSpan w:val="2"/>
            <w:noWrap/>
            <w:vAlign w:val="bottom"/>
            <w:hideMark/>
          </w:tcPr>
          <w:p w14:paraId="111B0711" w14:textId="77777777" w:rsidR="001101B0" w:rsidRPr="004C0626" w:rsidRDefault="001101B0" w:rsidP="001101B0">
            <w:pPr>
              <w:spacing w:after="0" w:line="240" w:lineRule="auto"/>
              <w:ind w:right="-108"/>
              <w:rPr>
                <w:rFonts w:ascii="Browallia New" w:eastAsia="Times New Roman" w:hAnsi="Browallia New" w:cs="Browallia New"/>
                <w:szCs w:val="22"/>
              </w:rPr>
            </w:pPr>
            <w:r w:rsidRPr="004C0626">
              <w:rPr>
                <w:rFonts w:ascii="Browallia New" w:eastAsia="Times New Roman" w:hAnsi="Browallia New" w:cs="Browallia New"/>
                <w:szCs w:val="22"/>
              </w:rPr>
              <w:t>Allowance during the year</w:t>
            </w:r>
          </w:p>
        </w:tc>
        <w:tc>
          <w:tcPr>
            <w:tcW w:w="1275" w:type="dxa"/>
            <w:noWrap/>
          </w:tcPr>
          <w:p w14:paraId="54EAE1A7" w14:textId="550589DF"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51DFB2A3" w14:textId="50871431"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0DD4F16F" w14:textId="691E7005"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3D3ED71D" w14:textId="4FBC4FF3"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tcPr>
          <w:p w14:paraId="2ECF3852" w14:textId="0653F8D8"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5EB071E3" w14:textId="5E7E2898"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320DF1F9" w14:textId="28E83CEA"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5C08B57F" w14:textId="7075B3D9"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276" w:type="dxa"/>
            <w:noWrap/>
            <w:vAlign w:val="bottom"/>
          </w:tcPr>
          <w:p w14:paraId="5527B362" w14:textId="6E8179AD"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r>
      <w:tr w:rsidR="001101B0" w:rsidRPr="004C0626" w14:paraId="026EA4C5" w14:textId="77777777" w:rsidTr="001101B0">
        <w:trPr>
          <w:trHeight w:val="47"/>
        </w:trPr>
        <w:tc>
          <w:tcPr>
            <w:tcW w:w="3544" w:type="dxa"/>
            <w:gridSpan w:val="2"/>
            <w:noWrap/>
            <w:vAlign w:val="bottom"/>
            <w:hideMark/>
          </w:tcPr>
          <w:p w14:paraId="4608AB38" w14:textId="2E97D8D1"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275" w:type="dxa"/>
            <w:noWrap/>
          </w:tcPr>
          <w:p w14:paraId="559D56E3" w14:textId="7825C6C6"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101B309D" w14:textId="5C478D8B"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7E24AAF5" w14:textId="400DF1D3"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5FBF747C" w14:textId="72030DCE"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5" w:type="dxa"/>
            <w:noWrap/>
          </w:tcPr>
          <w:p w14:paraId="4EE4A013" w14:textId="7A359616"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33DDC960" w14:textId="74CBCCBD"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tcPr>
          <w:p w14:paraId="5E8344DC" w14:textId="497A6D83"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w:t>
            </w:r>
          </w:p>
        </w:tc>
        <w:tc>
          <w:tcPr>
            <w:tcW w:w="1276" w:type="dxa"/>
            <w:noWrap/>
            <w:vAlign w:val="bottom"/>
          </w:tcPr>
          <w:p w14:paraId="6CF595B8" w14:textId="78C8285B"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5,774,273.61</w:t>
            </w:r>
          </w:p>
        </w:tc>
        <w:tc>
          <w:tcPr>
            <w:tcW w:w="1276" w:type="dxa"/>
            <w:noWrap/>
            <w:vAlign w:val="bottom"/>
          </w:tcPr>
          <w:p w14:paraId="247D9FF8" w14:textId="31C12F3C"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5,774,273.61</w:t>
            </w:r>
          </w:p>
        </w:tc>
      </w:tr>
      <w:tr w:rsidR="001101B0" w:rsidRPr="004C0626" w14:paraId="020F2C1A" w14:textId="77777777" w:rsidTr="001101B0">
        <w:trPr>
          <w:trHeight w:val="47"/>
        </w:trPr>
        <w:tc>
          <w:tcPr>
            <w:tcW w:w="3544" w:type="dxa"/>
            <w:gridSpan w:val="2"/>
            <w:noWrap/>
            <w:vAlign w:val="bottom"/>
            <w:hideMark/>
          </w:tcPr>
          <w:p w14:paraId="69B3CB77" w14:textId="77777777" w:rsidR="001101B0" w:rsidRPr="004C0626" w:rsidRDefault="001101B0" w:rsidP="001101B0">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Net book value</w:t>
            </w:r>
          </w:p>
        </w:tc>
        <w:tc>
          <w:tcPr>
            <w:tcW w:w="1275" w:type="dxa"/>
            <w:noWrap/>
            <w:vAlign w:val="bottom"/>
          </w:tcPr>
          <w:p w14:paraId="31919363" w14:textId="77777777" w:rsidR="001101B0" w:rsidRPr="004C0626" w:rsidRDefault="001101B0" w:rsidP="001101B0">
            <w:pPr>
              <w:spacing w:after="0" w:line="240" w:lineRule="auto"/>
              <w:rPr>
                <w:rFonts w:ascii="Browallia New" w:eastAsia="Times New Roman" w:hAnsi="Browallia New" w:cs="Browallia New"/>
                <w:b/>
                <w:bCs/>
                <w:szCs w:val="22"/>
              </w:rPr>
            </w:pPr>
          </w:p>
        </w:tc>
        <w:tc>
          <w:tcPr>
            <w:tcW w:w="1276" w:type="dxa"/>
            <w:noWrap/>
            <w:vAlign w:val="bottom"/>
          </w:tcPr>
          <w:p w14:paraId="38D010CF"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2121B8DB"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25BD735D" w14:textId="77777777" w:rsidR="001101B0" w:rsidRPr="004C0626" w:rsidRDefault="001101B0" w:rsidP="001101B0">
            <w:pPr>
              <w:spacing w:after="0" w:line="240" w:lineRule="auto"/>
              <w:rPr>
                <w:rFonts w:ascii="Browallia New" w:hAnsi="Browallia New" w:cs="Browallia New"/>
                <w:szCs w:val="22"/>
              </w:rPr>
            </w:pPr>
          </w:p>
        </w:tc>
        <w:tc>
          <w:tcPr>
            <w:tcW w:w="1275" w:type="dxa"/>
            <w:noWrap/>
            <w:vAlign w:val="bottom"/>
          </w:tcPr>
          <w:p w14:paraId="6FFF8D66"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39E0815C"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74CF7146"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553975E0" w14:textId="77777777" w:rsidR="001101B0" w:rsidRPr="004C0626" w:rsidRDefault="001101B0" w:rsidP="001101B0">
            <w:pPr>
              <w:spacing w:after="0" w:line="240" w:lineRule="auto"/>
              <w:rPr>
                <w:rFonts w:ascii="Browallia New" w:hAnsi="Browallia New" w:cs="Browallia New"/>
                <w:szCs w:val="22"/>
              </w:rPr>
            </w:pPr>
          </w:p>
        </w:tc>
        <w:tc>
          <w:tcPr>
            <w:tcW w:w="1276" w:type="dxa"/>
            <w:noWrap/>
            <w:vAlign w:val="bottom"/>
          </w:tcPr>
          <w:p w14:paraId="186BFE80" w14:textId="77777777" w:rsidR="001101B0" w:rsidRPr="004C0626" w:rsidRDefault="001101B0" w:rsidP="001101B0">
            <w:pPr>
              <w:spacing w:after="0" w:line="240" w:lineRule="auto"/>
              <w:jc w:val="right"/>
              <w:rPr>
                <w:rFonts w:ascii="Browallia New" w:eastAsia="Times New Roman" w:hAnsi="Browallia New" w:cs="Browallia New"/>
                <w:szCs w:val="22"/>
              </w:rPr>
            </w:pPr>
          </w:p>
        </w:tc>
      </w:tr>
      <w:tr w:rsidR="001101B0" w:rsidRPr="004C0626" w14:paraId="0BF954DF" w14:textId="77777777" w:rsidTr="001101B0">
        <w:trPr>
          <w:trHeight w:val="57"/>
        </w:trPr>
        <w:tc>
          <w:tcPr>
            <w:tcW w:w="3544" w:type="dxa"/>
            <w:gridSpan w:val="2"/>
            <w:noWrap/>
            <w:vAlign w:val="bottom"/>
            <w:hideMark/>
          </w:tcPr>
          <w:p w14:paraId="1B1B8C62" w14:textId="459D37AA"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275" w:type="dxa"/>
            <w:noWrap/>
            <w:vAlign w:val="bottom"/>
          </w:tcPr>
          <w:p w14:paraId="0AE54228" w14:textId="5B3DD428"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660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456.00</w:t>
            </w:r>
          </w:p>
        </w:tc>
        <w:tc>
          <w:tcPr>
            <w:tcW w:w="1276" w:type="dxa"/>
            <w:noWrap/>
            <w:vAlign w:val="bottom"/>
          </w:tcPr>
          <w:p w14:paraId="1827A5A4" w14:textId="6E00E7AF"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150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559.82</w:t>
            </w:r>
          </w:p>
        </w:tc>
        <w:tc>
          <w:tcPr>
            <w:tcW w:w="1276" w:type="dxa"/>
            <w:noWrap/>
            <w:vAlign w:val="bottom"/>
          </w:tcPr>
          <w:p w14:paraId="440A4564" w14:textId="33C506A8"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691</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832.86</w:t>
            </w:r>
          </w:p>
        </w:tc>
        <w:tc>
          <w:tcPr>
            <w:tcW w:w="1276" w:type="dxa"/>
            <w:noWrap/>
            <w:vAlign w:val="bottom"/>
          </w:tcPr>
          <w:p w14:paraId="5914EBBD" w14:textId="289D2C08"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195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763.16</w:t>
            </w:r>
          </w:p>
        </w:tc>
        <w:tc>
          <w:tcPr>
            <w:tcW w:w="1275" w:type="dxa"/>
            <w:noWrap/>
            <w:vAlign w:val="bottom"/>
          </w:tcPr>
          <w:p w14:paraId="12A48668" w14:textId="30AEEFF2"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895</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491.21</w:t>
            </w:r>
          </w:p>
        </w:tc>
        <w:tc>
          <w:tcPr>
            <w:tcW w:w="1276" w:type="dxa"/>
            <w:noWrap/>
            <w:vAlign w:val="bottom"/>
          </w:tcPr>
          <w:p w14:paraId="4CC507F7" w14:textId="4237E3DE"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807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092.50</w:t>
            </w:r>
          </w:p>
        </w:tc>
        <w:tc>
          <w:tcPr>
            <w:tcW w:w="1276" w:type="dxa"/>
            <w:noWrap/>
            <w:vAlign w:val="bottom"/>
          </w:tcPr>
          <w:p w14:paraId="3DCF73CF" w14:textId="752D8407"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156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292.43</w:t>
            </w:r>
          </w:p>
        </w:tc>
        <w:tc>
          <w:tcPr>
            <w:tcW w:w="1276" w:type="dxa"/>
            <w:noWrap/>
            <w:vAlign w:val="bottom"/>
          </w:tcPr>
          <w:p w14:paraId="5A9AA750" w14:textId="6E2EEC36"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553</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317.33</w:t>
            </w:r>
          </w:p>
        </w:tc>
        <w:tc>
          <w:tcPr>
            <w:tcW w:w="1276" w:type="dxa"/>
            <w:noWrap/>
            <w:vAlign w:val="bottom"/>
          </w:tcPr>
          <w:p w14:paraId="7A117D1A" w14:textId="1928D492"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110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805.31</w:t>
            </w:r>
          </w:p>
        </w:tc>
      </w:tr>
      <w:tr w:rsidR="001101B0" w:rsidRPr="004C0626" w14:paraId="5FE16B48" w14:textId="77777777" w:rsidTr="001101B0">
        <w:trPr>
          <w:trHeight w:val="22"/>
        </w:trPr>
        <w:tc>
          <w:tcPr>
            <w:tcW w:w="3544" w:type="dxa"/>
            <w:gridSpan w:val="2"/>
            <w:noWrap/>
            <w:vAlign w:val="bottom"/>
            <w:hideMark/>
          </w:tcPr>
          <w:p w14:paraId="77399D64" w14:textId="5C5D3502"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202</w:t>
            </w:r>
            <w:r w:rsidRPr="004C0626">
              <w:rPr>
                <w:rFonts w:ascii="Browallia New" w:eastAsia="Times New Roman" w:hAnsi="Browallia New" w:cs="Browallia New"/>
                <w:szCs w:val="22"/>
                <w:cs/>
              </w:rPr>
              <w:t>5</w:t>
            </w:r>
          </w:p>
        </w:tc>
        <w:tc>
          <w:tcPr>
            <w:tcW w:w="1275" w:type="dxa"/>
            <w:noWrap/>
            <w:vAlign w:val="bottom"/>
          </w:tcPr>
          <w:p w14:paraId="7857EFE0" w14:textId="4E6FAFBE"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26</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660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456.00</w:t>
            </w:r>
          </w:p>
        </w:tc>
        <w:tc>
          <w:tcPr>
            <w:tcW w:w="1276" w:type="dxa"/>
            <w:noWrap/>
            <w:vAlign w:val="bottom"/>
          </w:tcPr>
          <w:p w14:paraId="609A499A" w14:textId="2DB5E989"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6,500,971.96</w:t>
            </w:r>
          </w:p>
        </w:tc>
        <w:tc>
          <w:tcPr>
            <w:tcW w:w="1276" w:type="dxa"/>
            <w:noWrap/>
            <w:vAlign w:val="bottom"/>
          </w:tcPr>
          <w:p w14:paraId="1A068213" w14:textId="36CCFA9F"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7,591,372.14</w:t>
            </w:r>
          </w:p>
        </w:tc>
        <w:tc>
          <w:tcPr>
            <w:tcW w:w="1276" w:type="dxa"/>
            <w:noWrap/>
            <w:vAlign w:val="bottom"/>
          </w:tcPr>
          <w:p w14:paraId="06B8C050" w14:textId="70B77509"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587,240.29</w:t>
            </w:r>
          </w:p>
        </w:tc>
        <w:tc>
          <w:tcPr>
            <w:tcW w:w="1275" w:type="dxa"/>
            <w:noWrap/>
            <w:vAlign w:val="bottom"/>
          </w:tcPr>
          <w:p w14:paraId="78B67362" w14:textId="4911BADA"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681,099.08</w:t>
            </w:r>
          </w:p>
        </w:tc>
        <w:tc>
          <w:tcPr>
            <w:tcW w:w="1276" w:type="dxa"/>
            <w:noWrap/>
            <w:vAlign w:val="bottom"/>
          </w:tcPr>
          <w:p w14:paraId="0A756AE5" w14:textId="483A1C47"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4,275,667.75</w:t>
            </w:r>
          </w:p>
        </w:tc>
        <w:tc>
          <w:tcPr>
            <w:tcW w:w="1276" w:type="dxa"/>
            <w:noWrap/>
            <w:vAlign w:val="bottom"/>
          </w:tcPr>
          <w:p w14:paraId="55928312" w14:textId="785BBCE3"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276" w:type="dxa"/>
            <w:noWrap/>
            <w:vAlign w:val="bottom"/>
          </w:tcPr>
          <w:p w14:paraId="70BB25FF" w14:textId="726A3C49"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553,317.33</w:t>
            </w:r>
          </w:p>
        </w:tc>
        <w:tc>
          <w:tcPr>
            <w:tcW w:w="1276" w:type="dxa"/>
            <w:noWrap/>
            <w:vAlign w:val="bottom"/>
          </w:tcPr>
          <w:p w14:paraId="56ADAD62" w14:textId="7097A50B"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47,006,416.98</w:t>
            </w:r>
          </w:p>
        </w:tc>
      </w:tr>
    </w:tbl>
    <w:p w14:paraId="5614B098" w14:textId="77777777" w:rsidR="00CA2686" w:rsidRPr="00A768BE" w:rsidRDefault="00CA2686" w:rsidP="001E4C75">
      <w:pPr>
        <w:pStyle w:val="NoSpacing"/>
        <w:rPr>
          <w:rFonts w:ascii="Browallia New" w:hAnsi="Browallia New" w:cs="Browallia New"/>
          <w:sz w:val="10"/>
          <w:szCs w:val="10"/>
        </w:rPr>
      </w:pPr>
    </w:p>
    <w:p w14:paraId="4587AA31" w14:textId="77777777" w:rsidR="00A768BE" w:rsidRPr="00906EF6" w:rsidRDefault="00A768BE" w:rsidP="00A768BE">
      <w:pPr>
        <w:pStyle w:val="NoSpacing"/>
        <w:tabs>
          <w:tab w:val="left" w:pos="567"/>
        </w:tabs>
        <w:spacing w:before="120"/>
        <w:rPr>
          <w:rFonts w:ascii="Browallia New" w:hAnsi="Browallia New" w:cs="Browallia New"/>
          <w:szCs w:val="22"/>
        </w:rPr>
      </w:pPr>
      <w:r w:rsidRPr="00906EF6">
        <w:rPr>
          <w:rFonts w:ascii="Browallia New" w:hAnsi="Browallia New" w:cs="Browallia New"/>
          <w:szCs w:val="22"/>
        </w:rPr>
        <w:t>Depreciation for the year ended December 31, consist of</w:t>
      </w:r>
      <w:r>
        <w:rPr>
          <w:rFonts w:ascii="Browallia New" w:hAnsi="Browallia New" w:cs="Browallia New"/>
          <w:szCs w:val="22"/>
        </w:rPr>
        <w:t xml:space="preserve"> :</w:t>
      </w:r>
    </w:p>
    <w:tbl>
      <w:tblPr>
        <w:tblW w:w="14975" w:type="dxa"/>
        <w:tblInd w:w="-90" w:type="dxa"/>
        <w:tblLook w:val="04A0" w:firstRow="1" w:lastRow="0" w:firstColumn="1" w:lastColumn="0" w:noHBand="0" w:noVBand="1"/>
      </w:tblPr>
      <w:tblGrid>
        <w:gridCol w:w="12420"/>
        <w:gridCol w:w="1279"/>
        <w:gridCol w:w="1276"/>
      </w:tblGrid>
      <w:tr w:rsidR="00A768BE" w:rsidRPr="004C0626" w14:paraId="3BA4DB6A" w14:textId="77777777" w:rsidTr="00D40A99">
        <w:trPr>
          <w:trHeight w:val="57"/>
        </w:trPr>
        <w:tc>
          <w:tcPr>
            <w:tcW w:w="12420" w:type="dxa"/>
            <w:noWrap/>
            <w:vAlign w:val="bottom"/>
            <w:hideMark/>
          </w:tcPr>
          <w:p w14:paraId="6B36EDD7" w14:textId="77777777" w:rsidR="00A768BE" w:rsidRPr="004C0626" w:rsidRDefault="00A768BE" w:rsidP="00D40A99">
            <w:pPr>
              <w:spacing w:after="0"/>
              <w:rPr>
                <w:rFonts w:ascii="Browallia New" w:hAnsi="Browallia New" w:cs="Browallia New"/>
                <w:szCs w:val="22"/>
              </w:rPr>
            </w:pPr>
          </w:p>
        </w:tc>
        <w:tc>
          <w:tcPr>
            <w:tcW w:w="2555" w:type="dxa"/>
            <w:gridSpan w:val="2"/>
            <w:noWrap/>
            <w:vAlign w:val="bottom"/>
            <w:hideMark/>
          </w:tcPr>
          <w:p w14:paraId="354F3B5B" w14:textId="77777777" w:rsidR="00A768BE" w:rsidRPr="004C0626" w:rsidRDefault="00A768BE" w:rsidP="00D40A99">
            <w:pPr>
              <w:pBdr>
                <w:bottom w:val="single" w:sz="4" w:space="1" w:color="auto"/>
              </w:pBdr>
              <w:spacing w:after="0" w:line="240" w:lineRule="auto"/>
              <w:jc w:val="center"/>
              <w:rPr>
                <w:rFonts w:ascii="Browallia New" w:eastAsia="Times New Roman" w:hAnsi="Browallia New" w:cs="Browallia New"/>
                <w:szCs w:val="22"/>
              </w:rPr>
            </w:pPr>
            <w:r w:rsidRPr="004C0626">
              <w:rPr>
                <w:rFonts w:ascii="Browallia New" w:eastAsia="Times New Roman" w:hAnsi="Browallia New" w:cs="Browallia New"/>
                <w:szCs w:val="22"/>
              </w:rPr>
              <w:t xml:space="preserve"> Unit : Baht</w:t>
            </w:r>
          </w:p>
        </w:tc>
      </w:tr>
      <w:tr w:rsidR="00A768BE" w:rsidRPr="004C0626" w14:paraId="7A695A4A" w14:textId="77777777" w:rsidTr="00D40A99">
        <w:trPr>
          <w:trHeight w:val="68"/>
        </w:trPr>
        <w:tc>
          <w:tcPr>
            <w:tcW w:w="12420" w:type="dxa"/>
            <w:noWrap/>
            <w:vAlign w:val="bottom"/>
            <w:hideMark/>
          </w:tcPr>
          <w:p w14:paraId="3E8244AE" w14:textId="77777777" w:rsidR="00A768BE" w:rsidRPr="004C0626" w:rsidRDefault="00A768BE" w:rsidP="00D40A99">
            <w:pPr>
              <w:spacing w:after="0"/>
              <w:rPr>
                <w:rFonts w:ascii="Browallia New" w:eastAsia="Times New Roman" w:hAnsi="Browallia New" w:cs="Browallia New"/>
                <w:szCs w:val="22"/>
              </w:rPr>
            </w:pPr>
          </w:p>
        </w:tc>
        <w:tc>
          <w:tcPr>
            <w:tcW w:w="1279" w:type="dxa"/>
            <w:noWrap/>
            <w:vAlign w:val="bottom"/>
            <w:hideMark/>
          </w:tcPr>
          <w:p w14:paraId="26919284" w14:textId="698A2AFA" w:rsidR="00A768BE" w:rsidRPr="004C0626" w:rsidRDefault="00A768BE" w:rsidP="00D40A99">
            <w:pPr>
              <w:pBdr>
                <w:bottom w:val="single" w:sz="4" w:space="1" w:color="auto"/>
              </w:pBdr>
              <w:spacing w:after="0" w:line="240" w:lineRule="auto"/>
              <w:jc w:val="center"/>
              <w:rPr>
                <w:rFonts w:ascii="Browallia New" w:eastAsia="Times New Roman" w:hAnsi="Browallia New" w:cs="Browallia New"/>
                <w:szCs w:val="22"/>
              </w:rPr>
            </w:pPr>
            <w:r w:rsidRPr="004C0626">
              <w:rPr>
                <w:rFonts w:ascii="Browallia New" w:eastAsia="Times New Roman" w:hAnsi="Browallia New" w:cs="Browallia New"/>
                <w:szCs w:val="22"/>
              </w:rPr>
              <w:t>202</w:t>
            </w:r>
            <w:r w:rsidR="006E142F" w:rsidRPr="004C0626">
              <w:rPr>
                <w:rFonts w:ascii="Browallia New" w:eastAsia="Times New Roman" w:hAnsi="Browallia New" w:cs="Browallia New" w:hint="cs"/>
                <w:szCs w:val="22"/>
                <w:cs/>
              </w:rPr>
              <w:t>5</w:t>
            </w:r>
          </w:p>
        </w:tc>
        <w:tc>
          <w:tcPr>
            <w:tcW w:w="1276" w:type="dxa"/>
            <w:noWrap/>
            <w:vAlign w:val="bottom"/>
            <w:hideMark/>
          </w:tcPr>
          <w:p w14:paraId="39AE9A7C" w14:textId="2EBDAA86" w:rsidR="00A768BE" w:rsidRPr="004C0626" w:rsidRDefault="00A768BE" w:rsidP="00D40A99">
            <w:pPr>
              <w:pBdr>
                <w:bottom w:val="single" w:sz="4" w:space="1" w:color="auto"/>
              </w:pBdr>
              <w:spacing w:after="0" w:line="240" w:lineRule="auto"/>
              <w:jc w:val="center"/>
              <w:rPr>
                <w:rFonts w:ascii="Browallia New" w:eastAsia="Times New Roman" w:hAnsi="Browallia New" w:cs="Browallia New"/>
                <w:szCs w:val="22"/>
              </w:rPr>
            </w:pPr>
            <w:r w:rsidRPr="004C0626">
              <w:rPr>
                <w:rFonts w:ascii="Browallia New" w:eastAsia="Times New Roman" w:hAnsi="Browallia New" w:cs="Browallia New"/>
                <w:szCs w:val="22"/>
              </w:rPr>
              <w:t>202</w:t>
            </w:r>
            <w:r w:rsidR="006E142F" w:rsidRPr="004C0626">
              <w:rPr>
                <w:rFonts w:ascii="Browallia New" w:eastAsia="Times New Roman" w:hAnsi="Browallia New" w:cs="Browallia New" w:hint="cs"/>
                <w:szCs w:val="22"/>
                <w:cs/>
              </w:rPr>
              <w:t>4</w:t>
            </w:r>
          </w:p>
        </w:tc>
      </w:tr>
      <w:tr w:rsidR="001101B0" w:rsidRPr="004C0626" w14:paraId="617A8854" w14:textId="77777777" w:rsidTr="00434860">
        <w:trPr>
          <w:trHeight w:val="47"/>
        </w:trPr>
        <w:tc>
          <w:tcPr>
            <w:tcW w:w="12420" w:type="dxa"/>
            <w:noWrap/>
            <w:vAlign w:val="bottom"/>
            <w:hideMark/>
          </w:tcPr>
          <w:p w14:paraId="36B9C185" w14:textId="77777777"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Cost of sales</w:t>
            </w:r>
          </w:p>
        </w:tc>
        <w:tc>
          <w:tcPr>
            <w:tcW w:w="1279" w:type="dxa"/>
            <w:noWrap/>
            <w:vAlign w:val="bottom"/>
          </w:tcPr>
          <w:p w14:paraId="0F41CFE1" w14:textId="1F50D937" w:rsidR="001101B0" w:rsidRPr="004C0626" w:rsidRDefault="001101B0" w:rsidP="001101B0">
            <w:pPr>
              <w:spacing w:after="0" w:line="240" w:lineRule="auto"/>
              <w:jc w:val="right"/>
              <w:rPr>
                <w:rFonts w:ascii="Browallia New" w:eastAsia="Times New Roman" w:hAnsi="Browallia New" w:cs="Browallia New"/>
                <w:szCs w:val="22"/>
                <w:cs/>
              </w:rPr>
            </w:pPr>
            <w:r w:rsidRPr="004C0626">
              <w:rPr>
                <w:rFonts w:ascii="Browallia New" w:eastAsia="Times New Roman" w:hAnsi="Browallia New" w:cs="Browallia New"/>
                <w:szCs w:val="22"/>
              </w:rPr>
              <w:t>2,432,484.44</w:t>
            </w:r>
          </w:p>
        </w:tc>
        <w:tc>
          <w:tcPr>
            <w:tcW w:w="1276" w:type="dxa"/>
            <w:noWrap/>
            <w:vAlign w:val="bottom"/>
          </w:tcPr>
          <w:p w14:paraId="6AD0A5EE" w14:textId="3CB63697" w:rsidR="001101B0" w:rsidRPr="004C0626" w:rsidRDefault="001101B0" w:rsidP="001101B0">
            <w:pPr>
              <w:spacing w:after="0" w:line="240" w:lineRule="auto"/>
              <w:jc w:val="right"/>
              <w:rPr>
                <w:rFonts w:ascii="Browallia New" w:eastAsia="Times New Roman" w:hAnsi="Browallia New" w:cs="Browallia New"/>
                <w:szCs w:val="22"/>
                <w:cs/>
              </w:rPr>
            </w:pPr>
            <w:r w:rsidRPr="004C0626">
              <w:rPr>
                <w:rFonts w:ascii="Browallia New" w:eastAsia="Times New Roman" w:hAnsi="Browallia New" w:cs="Browallia New"/>
                <w:szCs w:val="22"/>
                <w:cs/>
              </w:rPr>
              <w:t>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879,384.88</w:t>
            </w:r>
          </w:p>
        </w:tc>
      </w:tr>
      <w:tr w:rsidR="001101B0" w:rsidRPr="004C0626" w14:paraId="19820D7E" w14:textId="77777777" w:rsidTr="00434860">
        <w:trPr>
          <w:trHeight w:val="57"/>
        </w:trPr>
        <w:tc>
          <w:tcPr>
            <w:tcW w:w="12420" w:type="dxa"/>
            <w:noWrap/>
            <w:vAlign w:val="bottom"/>
            <w:hideMark/>
          </w:tcPr>
          <w:p w14:paraId="34CCFBDF" w14:textId="77777777" w:rsidR="001101B0" w:rsidRPr="004C0626" w:rsidRDefault="001101B0" w:rsidP="001101B0">
            <w:pPr>
              <w:spacing w:after="0" w:line="240" w:lineRule="auto"/>
              <w:rPr>
                <w:rFonts w:ascii="Browallia New" w:eastAsia="Times New Roman" w:hAnsi="Browallia New" w:cs="Browallia New"/>
                <w:szCs w:val="22"/>
                <w:cs/>
              </w:rPr>
            </w:pPr>
            <w:r w:rsidRPr="004C0626">
              <w:rPr>
                <w:rFonts w:ascii="Browallia New" w:eastAsia="Times New Roman" w:hAnsi="Browallia New" w:cs="Browallia New"/>
                <w:szCs w:val="22"/>
              </w:rPr>
              <w:t>Administrative expenses</w:t>
            </w:r>
          </w:p>
        </w:tc>
        <w:tc>
          <w:tcPr>
            <w:tcW w:w="1279" w:type="dxa"/>
            <w:vAlign w:val="center"/>
          </w:tcPr>
          <w:p w14:paraId="36E76F6E" w14:textId="35590105"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773,911.92</w:t>
            </w:r>
          </w:p>
        </w:tc>
        <w:tc>
          <w:tcPr>
            <w:tcW w:w="1276" w:type="dxa"/>
            <w:vAlign w:val="center"/>
          </w:tcPr>
          <w:p w14:paraId="67AAAB7F" w14:textId="47E7A52F"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571</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869.48</w:t>
            </w:r>
          </w:p>
        </w:tc>
      </w:tr>
      <w:tr w:rsidR="001101B0" w:rsidRPr="004C0626" w14:paraId="21082F6D" w14:textId="77777777" w:rsidTr="00D40A99">
        <w:trPr>
          <w:trHeight w:val="47"/>
        </w:trPr>
        <w:tc>
          <w:tcPr>
            <w:tcW w:w="12420" w:type="dxa"/>
            <w:noWrap/>
            <w:vAlign w:val="bottom"/>
            <w:hideMark/>
          </w:tcPr>
          <w:p w14:paraId="2D4C52E5" w14:textId="77777777"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Total</w:t>
            </w:r>
          </w:p>
        </w:tc>
        <w:tc>
          <w:tcPr>
            <w:tcW w:w="1279" w:type="dxa"/>
            <w:noWrap/>
            <w:vAlign w:val="bottom"/>
          </w:tcPr>
          <w:p w14:paraId="6414F6E7" w14:textId="1CB8C701"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3,206,396.36</w:t>
            </w:r>
          </w:p>
        </w:tc>
        <w:tc>
          <w:tcPr>
            <w:tcW w:w="1276" w:type="dxa"/>
            <w:noWrap/>
            <w:vAlign w:val="bottom"/>
          </w:tcPr>
          <w:p w14:paraId="1350E259" w14:textId="4BBBF35C"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3,451,254.36</w:t>
            </w:r>
          </w:p>
        </w:tc>
      </w:tr>
    </w:tbl>
    <w:p w14:paraId="30F6A1D5" w14:textId="77777777" w:rsidR="008728E0" w:rsidRDefault="008728E0" w:rsidP="00A768BE">
      <w:pPr>
        <w:keepNext/>
        <w:spacing w:after="120" w:line="240" w:lineRule="auto"/>
        <w:outlineLvl w:val="0"/>
        <w:rPr>
          <w:rFonts w:ascii="Browallia New" w:hAnsi="Browallia New" w:cs="Browallia New"/>
          <w:b/>
          <w:bCs/>
          <w:spacing w:val="-2"/>
          <w:sz w:val="28"/>
          <w:cs/>
          <w:lang w:eastAsia="x-none"/>
        </w:rPr>
      </w:pPr>
    </w:p>
    <w:p w14:paraId="6D62EF09" w14:textId="00AB33C3" w:rsidR="00A768BE" w:rsidRPr="00F5325C" w:rsidRDefault="008728E0" w:rsidP="00A768BE">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cs/>
          <w:lang w:eastAsia="x-none"/>
        </w:rPr>
        <w:br w:type="column"/>
      </w:r>
      <w:r w:rsidR="00A768BE" w:rsidRPr="00F5325C">
        <w:rPr>
          <w:rFonts w:ascii="Browallia New" w:hAnsi="Browallia New" w:cs="Browallia New" w:hint="cs"/>
          <w:b/>
          <w:bCs/>
          <w:spacing w:val="-2"/>
          <w:sz w:val="28"/>
          <w:cs/>
          <w:lang w:eastAsia="x-none"/>
        </w:rPr>
        <w:lastRenderedPageBreak/>
        <w:t>1</w:t>
      </w:r>
      <w:r w:rsidR="00A768BE" w:rsidRPr="00F5325C">
        <w:rPr>
          <w:rFonts w:ascii="Browallia New" w:hAnsi="Browallia New" w:cs="Browallia New"/>
          <w:b/>
          <w:bCs/>
          <w:spacing w:val="-2"/>
          <w:sz w:val="28"/>
          <w:lang w:eastAsia="x-none"/>
        </w:rPr>
        <w:t>2</w:t>
      </w:r>
      <w:r w:rsidR="00A768BE" w:rsidRPr="00F5325C">
        <w:rPr>
          <w:rFonts w:ascii="Browallia New" w:hAnsi="Browallia New" w:cs="Browallia New" w:hint="cs"/>
          <w:b/>
          <w:bCs/>
          <w:spacing w:val="-2"/>
          <w:sz w:val="28"/>
          <w:cs/>
          <w:lang w:eastAsia="x-none"/>
        </w:rPr>
        <w:t>.</w:t>
      </w:r>
      <w:r w:rsidR="00A768BE" w:rsidRPr="00F5325C">
        <w:rPr>
          <w:rFonts w:ascii="Browallia New" w:hAnsi="Browallia New" w:cs="Browallia New"/>
          <w:b/>
          <w:bCs/>
          <w:spacing w:val="-2"/>
          <w:sz w:val="28"/>
          <w:cs/>
          <w:lang w:eastAsia="x-none"/>
        </w:rPr>
        <w:tab/>
      </w:r>
      <w:r w:rsidR="00A768BE" w:rsidRPr="00F5325C">
        <w:rPr>
          <w:rFonts w:ascii="Browallia New" w:hAnsi="Browallia New" w:cs="Browallia New"/>
          <w:b/>
          <w:bCs/>
          <w:spacing w:val="-2"/>
          <w:sz w:val="28"/>
          <w:lang w:eastAsia="x-none"/>
        </w:rPr>
        <w:t xml:space="preserve">PROPERTY, PLANT AND EQUIPMENT </w:t>
      </w:r>
      <w:r w:rsidR="00A768BE" w:rsidRPr="00F5325C">
        <w:rPr>
          <w:rFonts w:ascii="Browallia New" w:hAnsi="Browallia New" w:cs="Browallia New" w:hint="cs"/>
          <w:b/>
          <w:bCs/>
          <w:spacing w:val="-2"/>
          <w:sz w:val="28"/>
          <w:cs/>
          <w:lang w:eastAsia="x-none"/>
        </w:rPr>
        <w:t>-</w:t>
      </w:r>
      <w:r w:rsidR="00A768BE" w:rsidRPr="00F5325C">
        <w:rPr>
          <w:rFonts w:ascii="Browallia New" w:hAnsi="Browallia New" w:cs="Browallia New"/>
          <w:b/>
          <w:bCs/>
          <w:spacing w:val="-2"/>
          <w:sz w:val="28"/>
          <w:lang w:eastAsia="x-none"/>
        </w:rPr>
        <w:t xml:space="preserve"> NET</w:t>
      </w:r>
      <w:r w:rsidR="00A768BE" w:rsidRPr="00F5325C">
        <w:rPr>
          <w:rFonts w:ascii="Browallia New" w:hAnsi="Browallia New" w:cs="Browallia New" w:hint="cs"/>
          <w:b/>
          <w:bCs/>
          <w:spacing w:val="-2"/>
          <w:sz w:val="28"/>
          <w:cs/>
          <w:lang w:eastAsia="x-none"/>
        </w:rPr>
        <w:t xml:space="preserve"> </w:t>
      </w:r>
      <w:r w:rsidR="00A768BE" w:rsidRPr="00F5325C">
        <w:rPr>
          <w:rFonts w:ascii="Browallia New" w:hAnsi="Browallia New" w:cs="Browallia New"/>
          <w:b/>
          <w:bCs/>
          <w:spacing w:val="-2"/>
          <w:sz w:val="28"/>
          <w:lang w:eastAsia="x-none"/>
        </w:rPr>
        <w:t>(</w:t>
      </w:r>
      <w:proofErr w:type="spellStart"/>
      <w:r w:rsidR="00A768BE" w:rsidRPr="00F5325C">
        <w:rPr>
          <w:rFonts w:ascii="Browallia New" w:hAnsi="Browallia New" w:cs="Browallia New"/>
          <w:b/>
          <w:bCs/>
          <w:spacing w:val="-2"/>
          <w:sz w:val="28"/>
          <w:lang w:eastAsia="x-none"/>
        </w:rPr>
        <w:t>Con’t</w:t>
      </w:r>
      <w:proofErr w:type="spellEnd"/>
      <w:r w:rsidR="00A768BE" w:rsidRPr="00F5325C">
        <w:rPr>
          <w:rFonts w:ascii="Browallia New" w:hAnsi="Browallia New" w:cs="Browallia New"/>
          <w:b/>
          <w:bCs/>
          <w:spacing w:val="-2"/>
          <w:sz w:val="28"/>
          <w:lang w:eastAsia="x-none"/>
        </w:rPr>
        <w:t>)</w:t>
      </w:r>
    </w:p>
    <w:p w14:paraId="07792702" w14:textId="77777777" w:rsidR="00A768BE" w:rsidRPr="00906EF6" w:rsidRDefault="00A768BE" w:rsidP="00A768BE">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Property, plant and equipment consist of</w:t>
      </w:r>
      <w:r>
        <w:rPr>
          <w:rFonts w:ascii="Browallia New" w:hAnsi="Browallia New" w:cs="Browallia New"/>
          <w:spacing w:val="-2"/>
          <w:sz w:val="28"/>
        </w:rPr>
        <w:t>:</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4724" w:type="dxa"/>
        <w:tblInd w:w="18" w:type="dxa"/>
        <w:tblLayout w:type="fixed"/>
        <w:tblLook w:val="04A0" w:firstRow="1" w:lastRow="0" w:firstColumn="1" w:lastColumn="0" w:noHBand="0" w:noVBand="1"/>
      </w:tblPr>
      <w:tblGrid>
        <w:gridCol w:w="253"/>
        <w:gridCol w:w="2699"/>
        <w:gridCol w:w="1308"/>
        <w:gridCol w:w="1308"/>
        <w:gridCol w:w="1308"/>
        <w:gridCol w:w="1308"/>
        <w:gridCol w:w="1308"/>
        <w:gridCol w:w="1308"/>
        <w:gridCol w:w="1308"/>
        <w:gridCol w:w="1308"/>
        <w:gridCol w:w="1308"/>
      </w:tblGrid>
      <w:tr w:rsidR="00A768BE" w:rsidRPr="004C0626" w14:paraId="418182F4" w14:textId="77777777" w:rsidTr="00D40A99">
        <w:trPr>
          <w:trHeight w:val="57"/>
        </w:trPr>
        <w:tc>
          <w:tcPr>
            <w:tcW w:w="253" w:type="dxa"/>
            <w:noWrap/>
            <w:vAlign w:val="bottom"/>
            <w:hideMark/>
          </w:tcPr>
          <w:p w14:paraId="4DDA1938" w14:textId="77777777" w:rsidR="00A768BE" w:rsidRPr="004C0626" w:rsidRDefault="00A768BE" w:rsidP="00D40A99">
            <w:pPr>
              <w:spacing w:after="0" w:line="260" w:lineRule="exact"/>
              <w:rPr>
                <w:rFonts w:ascii="Browallia New" w:hAnsi="Browallia New" w:cs="Browallia New"/>
                <w:szCs w:val="22"/>
              </w:rPr>
            </w:pPr>
          </w:p>
        </w:tc>
        <w:tc>
          <w:tcPr>
            <w:tcW w:w="2699" w:type="dxa"/>
            <w:noWrap/>
            <w:vAlign w:val="bottom"/>
            <w:hideMark/>
          </w:tcPr>
          <w:p w14:paraId="43065A9A" w14:textId="77777777" w:rsidR="00A768BE" w:rsidRPr="004C0626" w:rsidRDefault="00A768BE" w:rsidP="00D40A99">
            <w:pPr>
              <w:spacing w:after="0" w:line="260" w:lineRule="exact"/>
              <w:rPr>
                <w:rFonts w:ascii="Browallia New" w:hAnsi="Browallia New" w:cs="Browallia New"/>
                <w:szCs w:val="22"/>
              </w:rPr>
            </w:pPr>
          </w:p>
        </w:tc>
        <w:tc>
          <w:tcPr>
            <w:tcW w:w="11772" w:type="dxa"/>
            <w:gridSpan w:val="9"/>
            <w:noWrap/>
            <w:vAlign w:val="bottom"/>
            <w:hideMark/>
          </w:tcPr>
          <w:p w14:paraId="65CE96F1"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Unit : Baht</w:t>
            </w:r>
          </w:p>
        </w:tc>
      </w:tr>
      <w:tr w:rsidR="00A768BE" w:rsidRPr="004C0626" w14:paraId="1F78A721" w14:textId="77777777" w:rsidTr="00D40A99">
        <w:trPr>
          <w:trHeight w:val="47"/>
        </w:trPr>
        <w:tc>
          <w:tcPr>
            <w:tcW w:w="253" w:type="dxa"/>
            <w:noWrap/>
            <w:vAlign w:val="bottom"/>
            <w:hideMark/>
          </w:tcPr>
          <w:p w14:paraId="20899798" w14:textId="77777777" w:rsidR="00A768BE" w:rsidRPr="004C0626" w:rsidRDefault="00A768BE" w:rsidP="00D40A99">
            <w:pPr>
              <w:spacing w:after="0" w:line="260" w:lineRule="exact"/>
              <w:rPr>
                <w:rFonts w:ascii="Browallia New" w:eastAsia="Times New Roman" w:hAnsi="Browallia New" w:cs="Browallia New"/>
                <w:szCs w:val="22"/>
              </w:rPr>
            </w:pPr>
          </w:p>
        </w:tc>
        <w:tc>
          <w:tcPr>
            <w:tcW w:w="2699" w:type="dxa"/>
            <w:noWrap/>
            <w:vAlign w:val="bottom"/>
            <w:hideMark/>
          </w:tcPr>
          <w:p w14:paraId="59896A99" w14:textId="77777777" w:rsidR="00A768BE" w:rsidRPr="004C0626" w:rsidRDefault="00A768BE" w:rsidP="00D40A99">
            <w:pPr>
              <w:spacing w:after="0" w:line="260" w:lineRule="exact"/>
              <w:rPr>
                <w:rFonts w:ascii="Browallia New" w:hAnsi="Browallia New" w:cs="Browallia New"/>
                <w:szCs w:val="22"/>
              </w:rPr>
            </w:pPr>
          </w:p>
        </w:tc>
        <w:tc>
          <w:tcPr>
            <w:tcW w:w="11772" w:type="dxa"/>
            <w:gridSpan w:val="9"/>
            <w:noWrap/>
            <w:vAlign w:val="bottom"/>
            <w:hideMark/>
          </w:tcPr>
          <w:p w14:paraId="07CB5B42"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Separate</w:t>
            </w:r>
          </w:p>
        </w:tc>
      </w:tr>
      <w:tr w:rsidR="00A768BE" w:rsidRPr="004C0626" w14:paraId="1808525C" w14:textId="77777777" w:rsidTr="00D40A99">
        <w:trPr>
          <w:trHeight w:val="103"/>
        </w:trPr>
        <w:tc>
          <w:tcPr>
            <w:tcW w:w="253" w:type="dxa"/>
            <w:noWrap/>
            <w:vAlign w:val="bottom"/>
            <w:hideMark/>
          </w:tcPr>
          <w:p w14:paraId="72B060A5" w14:textId="77777777" w:rsidR="00A768BE" w:rsidRPr="004C0626" w:rsidRDefault="00A768BE" w:rsidP="00D40A99">
            <w:pPr>
              <w:spacing w:after="0" w:line="260" w:lineRule="exact"/>
              <w:rPr>
                <w:rFonts w:ascii="Browallia New" w:eastAsia="Times New Roman" w:hAnsi="Browallia New" w:cs="Browallia New"/>
                <w:szCs w:val="22"/>
              </w:rPr>
            </w:pPr>
          </w:p>
        </w:tc>
        <w:tc>
          <w:tcPr>
            <w:tcW w:w="2699" w:type="dxa"/>
            <w:noWrap/>
            <w:vAlign w:val="bottom"/>
            <w:hideMark/>
          </w:tcPr>
          <w:p w14:paraId="73789AF7" w14:textId="77777777" w:rsidR="00A768BE" w:rsidRPr="004C0626" w:rsidRDefault="00A768BE" w:rsidP="00D40A99">
            <w:pPr>
              <w:spacing w:after="0" w:line="260" w:lineRule="exact"/>
              <w:rPr>
                <w:rFonts w:ascii="Browallia New" w:hAnsi="Browallia New" w:cs="Browallia New"/>
                <w:szCs w:val="22"/>
              </w:rPr>
            </w:pPr>
          </w:p>
        </w:tc>
        <w:tc>
          <w:tcPr>
            <w:tcW w:w="1308" w:type="dxa"/>
            <w:vMerge w:val="restart"/>
            <w:noWrap/>
            <w:vAlign w:val="bottom"/>
            <w:hideMark/>
          </w:tcPr>
          <w:p w14:paraId="74DDEDD6" w14:textId="77777777" w:rsidR="00A768BE" w:rsidRPr="004C0626" w:rsidRDefault="00A768BE" w:rsidP="00D40A99">
            <w:pPr>
              <w:pBdr>
                <w:bottom w:val="single" w:sz="4" w:space="1" w:color="auto"/>
              </w:pBdr>
              <w:spacing w:after="0" w:line="260" w:lineRule="exact"/>
              <w:jc w:val="center"/>
              <w:rPr>
                <w:rFonts w:ascii="Browallia New" w:hAnsi="Browallia New" w:cs="Browallia New"/>
                <w:szCs w:val="22"/>
              </w:rPr>
            </w:pPr>
            <w:r w:rsidRPr="004C0626">
              <w:rPr>
                <w:rFonts w:ascii="Browallia New" w:eastAsia="Times New Roman" w:hAnsi="Browallia New" w:cs="Browallia New"/>
                <w:szCs w:val="22"/>
              </w:rPr>
              <w:t>Land</w:t>
            </w:r>
          </w:p>
        </w:tc>
        <w:tc>
          <w:tcPr>
            <w:tcW w:w="1308" w:type="dxa"/>
            <w:vMerge w:val="restart"/>
            <w:noWrap/>
            <w:vAlign w:val="bottom"/>
            <w:hideMark/>
          </w:tcPr>
          <w:p w14:paraId="00FA318B" w14:textId="77777777" w:rsidR="00A768BE" w:rsidRPr="004C0626" w:rsidRDefault="00A768BE" w:rsidP="00D40A99">
            <w:pPr>
              <w:spacing w:after="0" w:line="260" w:lineRule="exact"/>
              <w:ind w:left="-113" w:right="-113"/>
              <w:jc w:val="center"/>
              <w:rPr>
                <w:rFonts w:ascii="Browallia New" w:eastAsia="Times New Roman" w:hAnsi="Browallia New" w:cs="Browallia New"/>
                <w:szCs w:val="22"/>
              </w:rPr>
            </w:pPr>
            <w:r w:rsidRPr="004C0626">
              <w:rPr>
                <w:rFonts w:ascii="Browallia New" w:eastAsia="Times New Roman" w:hAnsi="Browallia New" w:cs="Browallia New"/>
                <w:szCs w:val="22"/>
              </w:rPr>
              <w:t>Building and building</w:t>
            </w:r>
          </w:p>
          <w:p w14:paraId="194B4C48"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improvement</w:t>
            </w:r>
          </w:p>
        </w:tc>
        <w:tc>
          <w:tcPr>
            <w:tcW w:w="1308" w:type="dxa"/>
            <w:vMerge w:val="restart"/>
            <w:noWrap/>
            <w:vAlign w:val="bottom"/>
            <w:hideMark/>
          </w:tcPr>
          <w:p w14:paraId="78BA3521"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Machinery</w:t>
            </w:r>
          </w:p>
        </w:tc>
        <w:tc>
          <w:tcPr>
            <w:tcW w:w="1308" w:type="dxa"/>
            <w:vMerge w:val="restart"/>
            <w:noWrap/>
            <w:vAlign w:val="bottom"/>
            <w:hideMark/>
          </w:tcPr>
          <w:p w14:paraId="1A952991" w14:textId="77777777" w:rsidR="00A768BE" w:rsidRPr="004C0626" w:rsidRDefault="00A768BE" w:rsidP="00D40A99">
            <w:pP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Machinery</w:t>
            </w:r>
          </w:p>
          <w:p w14:paraId="67685134"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and mold</w:t>
            </w:r>
          </w:p>
        </w:tc>
        <w:tc>
          <w:tcPr>
            <w:tcW w:w="1308" w:type="dxa"/>
            <w:vMerge w:val="restart"/>
            <w:noWrap/>
            <w:vAlign w:val="bottom"/>
            <w:hideMark/>
          </w:tcPr>
          <w:p w14:paraId="28001434" w14:textId="77777777" w:rsidR="00A768BE" w:rsidRPr="004C0626" w:rsidRDefault="00A768BE" w:rsidP="00D40A99">
            <w:pP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Fixture and</w:t>
            </w:r>
          </w:p>
          <w:p w14:paraId="2613E057"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office equipment</w:t>
            </w:r>
          </w:p>
        </w:tc>
        <w:tc>
          <w:tcPr>
            <w:tcW w:w="1308" w:type="dxa"/>
            <w:vMerge w:val="restart"/>
            <w:noWrap/>
            <w:vAlign w:val="bottom"/>
            <w:hideMark/>
          </w:tcPr>
          <w:p w14:paraId="63922E17"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Vehicles</w:t>
            </w:r>
          </w:p>
        </w:tc>
        <w:tc>
          <w:tcPr>
            <w:tcW w:w="1308" w:type="dxa"/>
            <w:vMerge w:val="restart"/>
            <w:noWrap/>
            <w:vAlign w:val="bottom"/>
            <w:hideMark/>
          </w:tcPr>
          <w:p w14:paraId="79FF02F1" w14:textId="77777777" w:rsidR="00A768BE" w:rsidRPr="004C0626" w:rsidRDefault="00A768BE" w:rsidP="00D40A99">
            <w:pP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Assets in</w:t>
            </w:r>
          </w:p>
          <w:p w14:paraId="4720C88B"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progress</w:t>
            </w:r>
          </w:p>
        </w:tc>
        <w:tc>
          <w:tcPr>
            <w:tcW w:w="1308" w:type="dxa"/>
            <w:vMerge w:val="restart"/>
            <w:noWrap/>
            <w:vAlign w:val="bottom"/>
            <w:hideMark/>
          </w:tcPr>
          <w:p w14:paraId="4FBA530A"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Spare part</w:t>
            </w:r>
          </w:p>
        </w:tc>
        <w:tc>
          <w:tcPr>
            <w:tcW w:w="1308" w:type="dxa"/>
            <w:vMerge w:val="restart"/>
            <w:noWrap/>
            <w:vAlign w:val="bottom"/>
            <w:hideMark/>
          </w:tcPr>
          <w:p w14:paraId="3A10789B" w14:textId="77777777" w:rsidR="00A768BE" w:rsidRPr="004C0626" w:rsidRDefault="00A768BE" w:rsidP="00D40A99">
            <w:pPr>
              <w:spacing w:after="0" w:line="260" w:lineRule="exact"/>
              <w:jc w:val="center"/>
              <w:rPr>
                <w:rFonts w:ascii="Browallia New" w:eastAsia="Times New Roman" w:hAnsi="Browallia New" w:cs="Browallia New"/>
                <w:szCs w:val="22"/>
              </w:rPr>
            </w:pPr>
          </w:p>
          <w:p w14:paraId="24EFA136"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Total</w:t>
            </w:r>
          </w:p>
        </w:tc>
      </w:tr>
      <w:tr w:rsidR="00A768BE" w:rsidRPr="004C0626" w14:paraId="2FA483FB" w14:textId="77777777" w:rsidTr="00D40A99">
        <w:trPr>
          <w:trHeight w:val="57"/>
        </w:trPr>
        <w:tc>
          <w:tcPr>
            <w:tcW w:w="253" w:type="dxa"/>
            <w:noWrap/>
            <w:vAlign w:val="bottom"/>
            <w:hideMark/>
          </w:tcPr>
          <w:p w14:paraId="124C60AD" w14:textId="77777777" w:rsidR="00A768BE" w:rsidRPr="004C0626" w:rsidRDefault="00A768BE" w:rsidP="00D40A99">
            <w:pPr>
              <w:spacing w:after="0" w:line="260" w:lineRule="exact"/>
              <w:rPr>
                <w:rFonts w:ascii="Browallia New" w:eastAsia="Times New Roman" w:hAnsi="Browallia New" w:cs="Browallia New"/>
                <w:szCs w:val="22"/>
              </w:rPr>
            </w:pPr>
          </w:p>
        </w:tc>
        <w:tc>
          <w:tcPr>
            <w:tcW w:w="2699" w:type="dxa"/>
            <w:noWrap/>
            <w:vAlign w:val="bottom"/>
            <w:hideMark/>
          </w:tcPr>
          <w:p w14:paraId="17258ABE" w14:textId="77777777" w:rsidR="00A768BE" w:rsidRPr="004C0626" w:rsidRDefault="00A768BE" w:rsidP="00D40A99">
            <w:pPr>
              <w:spacing w:after="0" w:line="260" w:lineRule="exact"/>
              <w:rPr>
                <w:rFonts w:ascii="Browallia New" w:hAnsi="Browallia New" w:cs="Browallia New"/>
                <w:szCs w:val="22"/>
              </w:rPr>
            </w:pPr>
          </w:p>
        </w:tc>
        <w:tc>
          <w:tcPr>
            <w:tcW w:w="1308" w:type="dxa"/>
            <w:vMerge/>
            <w:noWrap/>
            <w:vAlign w:val="bottom"/>
            <w:hideMark/>
          </w:tcPr>
          <w:p w14:paraId="16484FDA"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6F2C13D7"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9022169"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31C867D3"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7043E9B5"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7869BFB5"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BEC85CF"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BD5FDD7"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B77D7F4" w14:textId="77777777" w:rsidR="00A768BE" w:rsidRPr="004C0626" w:rsidRDefault="00A768BE" w:rsidP="00D40A99">
            <w:pPr>
              <w:pBdr>
                <w:bottom w:val="single" w:sz="4" w:space="1" w:color="auto"/>
              </w:pBdr>
              <w:spacing w:after="0" w:line="260" w:lineRule="exact"/>
              <w:jc w:val="center"/>
              <w:rPr>
                <w:rFonts w:ascii="Browallia New" w:eastAsia="Times New Roman" w:hAnsi="Browallia New" w:cs="Browallia New"/>
                <w:szCs w:val="22"/>
              </w:rPr>
            </w:pPr>
          </w:p>
        </w:tc>
      </w:tr>
      <w:tr w:rsidR="006E142F" w:rsidRPr="004C0626" w14:paraId="600934C8" w14:textId="77777777" w:rsidTr="00D40A99">
        <w:trPr>
          <w:trHeight w:val="47"/>
        </w:trPr>
        <w:tc>
          <w:tcPr>
            <w:tcW w:w="2952" w:type="dxa"/>
            <w:gridSpan w:val="2"/>
            <w:noWrap/>
            <w:vAlign w:val="bottom"/>
            <w:hideMark/>
          </w:tcPr>
          <w:p w14:paraId="556813F1" w14:textId="3F4FDE54" w:rsidR="006E142F" w:rsidRPr="004C0626" w:rsidRDefault="006E142F" w:rsidP="006E142F">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 xml:space="preserve">Cost </w:t>
            </w:r>
          </w:p>
        </w:tc>
        <w:tc>
          <w:tcPr>
            <w:tcW w:w="1308" w:type="dxa"/>
            <w:noWrap/>
            <w:vAlign w:val="bottom"/>
            <w:hideMark/>
          </w:tcPr>
          <w:p w14:paraId="14D1E3A3" w14:textId="77777777" w:rsidR="006E142F" w:rsidRPr="004C0626" w:rsidRDefault="006E142F" w:rsidP="006E142F">
            <w:pPr>
              <w:spacing w:after="0"/>
              <w:rPr>
                <w:rFonts w:ascii="Browallia New" w:eastAsia="Times New Roman" w:hAnsi="Browallia New" w:cs="Browallia New"/>
                <w:b/>
                <w:bCs/>
                <w:szCs w:val="22"/>
              </w:rPr>
            </w:pPr>
          </w:p>
        </w:tc>
        <w:tc>
          <w:tcPr>
            <w:tcW w:w="1308" w:type="dxa"/>
            <w:noWrap/>
            <w:vAlign w:val="bottom"/>
            <w:hideMark/>
          </w:tcPr>
          <w:p w14:paraId="5316AAF2" w14:textId="77777777" w:rsidR="006E142F" w:rsidRPr="004C0626" w:rsidRDefault="006E142F" w:rsidP="006E142F">
            <w:pPr>
              <w:spacing w:after="0" w:line="240" w:lineRule="auto"/>
              <w:rPr>
                <w:rFonts w:ascii="Browallia New" w:hAnsi="Browallia New" w:cs="Browallia New"/>
                <w:szCs w:val="22"/>
              </w:rPr>
            </w:pPr>
          </w:p>
        </w:tc>
        <w:tc>
          <w:tcPr>
            <w:tcW w:w="1308" w:type="dxa"/>
            <w:noWrap/>
            <w:vAlign w:val="bottom"/>
            <w:hideMark/>
          </w:tcPr>
          <w:p w14:paraId="27A8F1BD" w14:textId="77777777" w:rsidR="006E142F" w:rsidRPr="004C0626" w:rsidRDefault="006E142F" w:rsidP="006E142F">
            <w:pPr>
              <w:spacing w:after="0" w:line="240" w:lineRule="auto"/>
              <w:rPr>
                <w:rFonts w:ascii="Browallia New" w:hAnsi="Browallia New" w:cs="Browallia New"/>
                <w:szCs w:val="22"/>
              </w:rPr>
            </w:pPr>
          </w:p>
        </w:tc>
        <w:tc>
          <w:tcPr>
            <w:tcW w:w="1308" w:type="dxa"/>
            <w:noWrap/>
            <w:vAlign w:val="bottom"/>
            <w:hideMark/>
          </w:tcPr>
          <w:p w14:paraId="174EA1C0" w14:textId="77777777" w:rsidR="006E142F" w:rsidRPr="004C0626" w:rsidRDefault="006E142F" w:rsidP="006E142F">
            <w:pPr>
              <w:spacing w:after="0" w:line="240" w:lineRule="auto"/>
              <w:rPr>
                <w:rFonts w:ascii="Browallia New" w:hAnsi="Browallia New" w:cs="Browallia New"/>
                <w:szCs w:val="22"/>
              </w:rPr>
            </w:pPr>
          </w:p>
        </w:tc>
        <w:tc>
          <w:tcPr>
            <w:tcW w:w="1308" w:type="dxa"/>
            <w:noWrap/>
            <w:vAlign w:val="bottom"/>
            <w:hideMark/>
          </w:tcPr>
          <w:p w14:paraId="3E9FFE2B" w14:textId="77777777" w:rsidR="006E142F" w:rsidRPr="004C0626" w:rsidRDefault="006E142F" w:rsidP="006E142F">
            <w:pPr>
              <w:spacing w:after="0" w:line="240" w:lineRule="auto"/>
              <w:rPr>
                <w:rFonts w:ascii="Browallia New" w:hAnsi="Browallia New" w:cs="Browallia New"/>
                <w:szCs w:val="22"/>
              </w:rPr>
            </w:pPr>
          </w:p>
        </w:tc>
        <w:tc>
          <w:tcPr>
            <w:tcW w:w="1308" w:type="dxa"/>
            <w:noWrap/>
            <w:vAlign w:val="bottom"/>
            <w:hideMark/>
          </w:tcPr>
          <w:p w14:paraId="1AE69309" w14:textId="77777777" w:rsidR="006E142F" w:rsidRPr="004C0626" w:rsidRDefault="006E142F" w:rsidP="006E142F">
            <w:pPr>
              <w:spacing w:after="0" w:line="240" w:lineRule="auto"/>
              <w:rPr>
                <w:rFonts w:ascii="Browallia New" w:hAnsi="Browallia New" w:cs="Browallia New"/>
                <w:szCs w:val="22"/>
              </w:rPr>
            </w:pPr>
          </w:p>
        </w:tc>
        <w:tc>
          <w:tcPr>
            <w:tcW w:w="1308" w:type="dxa"/>
            <w:noWrap/>
            <w:vAlign w:val="bottom"/>
            <w:hideMark/>
          </w:tcPr>
          <w:p w14:paraId="1AA38AD3" w14:textId="77777777" w:rsidR="006E142F" w:rsidRPr="004C0626" w:rsidRDefault="006E142F" w:rsidP="006E142F">
            <w:pPr>
              <w:spacing w:after="0" w:line="240" w:lineRule="auto"/>
              <w:rPr>
                <w:rFonts w:ascii="Browallia New" w:hAnsi="Browallia New" w:cs="Browallia New"/>
                <w:szCs w:val="22"/>
              </w:rPr>
            </w:pPr>
          </w:p>
        </w:tc>
        <w:tc>
          <w:tcPr>
            <w:tcW w:w="1308" w:type="dxa"/>
            <w:noWrap/>
            <w:vAlign w:val="bottom"/>
            <w:hideMark/>
          </w:tcPr>
          <w:p w14:paraId="0F11903B" w14:textId="77777777" w:rsidR="006E142F" w:rsidRPr="004C0626" w:rsidRDefault="006E142F" w:rsidP="006E142F">
            <w:pPr>
              <w:spacing w:after="0" w:line="240" w:lineRule="auto"/>
              <w:rPr>
                <w:rFonts w:ascii="Browallia New" w:hAnsi="Browallia New" w:cs="Browallia New"/>
                <w:szCs w:val="22"/>
              </w:rPr>
            </w:pPr>
          </w:p>
        </w:tc>
        <w:tc>
          <w:tcPr>
            <w:tcW w:w="1308" w:type="dxa"/>
            <w:noWrap/>
            <w:vAlign w:val="bottom"/>
            <w:hideMark/>
          </w:tcPr>
          <w:p w14:paraId="2FD6D72A" w14:textId="77777777" w:rsidR="006E142F" w:rsidRPr="004C0626" w:rsidRDefault="006E142F" w:rsidP="006E142F">
            <w:pPr>
              <w:spacing w:after="0" w:line="240" w:lineRule="auto"/>
              <w:rPr>
                <w:rFonts w:ascii="Browallia New" w:hAnsi="Browallia New" w:cs="Browallia New"/>
                <w:szCs w:val="22"/>
              </w:rPr>
            </w:pPr>
          </w:p>
        </w:tc>
      </w:tr>
      <w:tr w:rsidR="006E142F" w:rsidRPr="004C0626" w14:paraId="3D42AB0F" w14:textId="77777777" w:rsidTr="00D40A99">
        <w:trPr>
          <w:trHeight w:val="57"/>
        </w:trPr>
        <w:tc>
          <w:tcPr>
            <w:tcW w:w="2952" w:type="dxa"/>
            <w:gridSpan w:val="2"/>
            <w:noWrap/>
            <w:vAlign w:val="bottom"/>
            <w:hideMark/>
          </w:tcPr>
          <w:p w14:paraId="5C3AC448" w14:textId="0AB2BA4B"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24</w:t>
            </w:r>
          </w:p>
        </w:tc>
        <w:tc>
          <w:tcPr>
            <w:tcW w:w="1308" w:type="dxa"/>
            <w:noWrap/>
            <w:vAlign w:val="bottom"/>
            <w:hideMark/>
          </w:tcPr>
          <w:p w14:paraId="5588E003" w14:textId="1E54D993"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21,748,167.00</w:t>
            </w:r>
          </w:p>
        </w:tc>
        <w:tc>
          <w:tcPr>
            <w:tcW w:w="1308" w:type="dxa"/>
            <w:noWrap/>
            <w:vAlign w:val="bottom"/>
            <w:hideMark/>
          </w:tcPr>
          <w:p w14:paraId="7F06B578" w14:textId="7B3E30C4"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43,596,917.08</w:t>
            </w:r>
          </w:p>
        </w:tc>
        <w:tc>
          <w:tcPr>
            <w:tcW w:w="1308" w:type="dxa"/>
            <w:noWrap/>
            <w:vAlign w:val="bottom"/>
            <w:hideMark/>
          </w:tcPr>
          <w:p w14:paraId="3F6CA964" w14:textId="42B60552"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449,839,437.26</w:t>
            </w:r>
          </w:p>
        </w:tc>
        <w:tc>
          <w:tcPr>
            <w:tcW w:w="1308" w:type="dxa"/>
            <w:noWrap/>
            <w:vAlign w:val="bottom"/>
            <w:hideMark/>
          </w:tcPr>
          <w:p w14:paraId="46AB3147" w14:textId="298153C7"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202,175,570.71</w:t>
            </w:r>
          </w:p>
        </w:tc>
        <w:tc>
          <w:tcPr>
            <w:tcW w:w="1308" w:type="dxa"/>
            <w:noWrap/>
            <w:vAlign w:val="bottom"/>
            <w:hideMark/>
          </w:tcPr>
          <w:p w14:paraId="308E435D" w14:textId="4A8D0C50"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49,849,062.43</w:t>
            </w:r>
          </w:p>
        </w:tc>
        <w:tc>
          <w:tcPr>
            <w:tcW w:w="1308" w:type="dxa"/>
            <w:noWrap/>
            <w:vAlign w:val="bottom"/>
            <w:hideMark/>
          </w:tcPr>
          <w:p w14:paraId="5CBB2711" w14:textId="3F96D07B"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19,110,781.48</w:t>
            </w:r>
          </w:p>
        </w:tc>
        <w:tc>
          <w:tcPr>
            <w:tcW w:w="1308" w:type="dxa"/>
            <w:noWrap/>
            <w:vAlign w:val="bottom"/>
            <w:hideMark/>
          </w:tcPr>
          <w:p w14:paraId="12D6A0AE" w14:textId="0F2A3E3A"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308" w:type="dxa"/>
            <w:noWrap/>
            <w:vAlign w:val="bottom"/>
            <w:hideMark/>
          </w:tcPr>
          <w:p w14:paraId="4EDEDD18" w14:textId="7800766B"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6,375,508.74</w:t>
            </w:r>
          </w:p>
        </w:tc>
        <w:tc>
          <w:tcPr>
            <w:tcW w:w="1308" w:type="dxa"/>
            <w:noWrap/>
            <w:vAlign w:val="bottom"/>
            <w:hideMark/>
          </w:tcPr>
          <w:p w14:paraId="56D4D029" w14:textId="5AC913F7"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792,851,737.13</w:t>
            </w:r>
          </w:p>
        </w:tc>
      </w:tr>
      <w:tr w:rsidR="006E142F" w:rsidRPr="004C0626" w14:paraId="6E449A98" w14:textId="77777777" w:rsidTr="00D40A99">
        <w:trPr>
          <w:trHeight w:val="57"/>
        </w:trPr>
        <w:tc>
          <w:tcPr>
            <w:tcW w:w="2952" w:type="dxa"/>
            <w:gridSpan w:val="2"/>
            <w:noWrap/>
            <w:vAlign w:val="bottom"/>
            <w:hideMark/>
          </w:tcPr>
          <w:p w14:paraId="41A92315" w14:textId="24395140" w:rsidR="006E142F" w:rsidRPr="004C0626" w:rsidRDefault="00177AAE" w:rsidP="006E142F">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Purchase</w:t>
            </w:r>
            <w:r w:rsidR="006E142F" w:rsidRPr="004C0626">
              <w:rPr>
                <w:rFonts w:ascii="Browallia New" w:eastAsia="Times New Roman" w:hAnsi="Browallia New" w:cs="Browallia New"/>
                <w:szCs w:val="22"/>
              </w:rPr>
              <w:t xml:space="preserve"> during the year</w:t>
            </w:r>
          </w:p>
        </w:tc>
        <w:tc>
          <w:tcPr>
            <w:tcW w:w="1308" w:type="dxa"/>
            <w:noWrap/>
            <w:vAlign w:val="bottom"/>
          </w:tcPr>
          <w:p w14:paraId="10B3C528" w14:textId="37E04A74"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5B9F51EB" w14:textId="1B61923E"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A167BAB" w14:textId="2B940024"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B92F3B0" w14:textId="1D89B977"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6F9B72FD" w14:textId="646E4BAE"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86,832.10</w:t>
            </w:r>
          </w:p>
        </w:tc>
        <w:tc>
          <w:tcPr>
            <w:tcW w:w="1308" w:type="dxa"/>
            <w:noWrap/>
            <w:vAlign w:val="bottom"/>
          </w:tcPr>
          <w:p w14:paraId="39973BC3" w14:textId="009D0F41"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79DC7862" w14:textId="685E0CA5"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A0351EC" w14:textId="0A700DC5" w:rsidR="006E142F" w:rsidRPr="004C0626" w:rsidRDefault="0076514E" w:rsidP="006E142F">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308" w:type="dxa"/>
            <w:noWrap/>
            <w:vAlign w:val="bottom"/>
          </w:tcPr>
          <w:p w14:paraId="0C6A8A34" w14:textId="1C75BD1A" w:rsidR="006E142F" w:rsidRPr="004C0626" w:rsidRDefault="006E142F" w:rsidP="006E142F">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86,832.10</w:t>
            </w:r>
          </w:p>
        </w:tc>
      </w:tr>
      <w:tr w:rsidR="006E142F" w:rsidRPr="004C0626" w14:paraId="71C7598D" w14:textId="77777777" w:rsidTr="00D40A99">
        <w:trPr>
          <w:trHeight w:val="57"/>
        </w:trPr>
        <w:tc>
          <w:tcPr>
            <w:tcW w:w="2952" w:type="dxa"/>
            <w:gridSpan w:val="2"/>
            <w:noWrap/>
            <w:vAlign w:val="bottom"/>
          </w:tcPr>
          <w:p w14:paraId="58EBB1C7" w14:textId="30965754"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Transfer out assets to expenses</w:t>
            </w:r>
          </w:p>
        </w:tc>
        <w:tc>
          <w:tcPr>
            <w:tcW w:w="1308" w:type="dxa"/>
            <w:noWrap/>
            <w:vAlign w:val="bottom"/>
          </w:tcPr>
          <w:p w14:paraId="6510032C" w14:textId="4440D622"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32568DB2" w14:textId="36E73671"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3D86AFEB" w14:textId="7962C722"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7317A46F" w14:textId="55DD8366"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6D0C1CE6" w14:textId="558BDB8A"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4BD9706" w14:textId="4391617B"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78577135" w14:textId="23B91D55" w:rsidR="006E142F" w:rsidRPr="004C0626" w:rsidRDefault="0076514E" w:rsidP="0076514E">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08" w:type="dxa"/>
            <w:noWrap/>
            <w:vAlign w:val="bottom"/>
          </w:tcPr>
          <w:p w14:paraId="4D9EE8A7" w14:textId="6A850B53"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(47,917.80)</w:t>
            </w:r>
          </w:p>
        </w:tc>
        <w:tc>
          <w:tcPr>
            <w:tcW w:w="1308" w:type="dxa"/>
            <w:noWrap/>
            <w:vAlign w:val="bottom"/>
          </w:tcPr>
          <w:p w14:paraId="645025CF" w14:textId="46D5528A"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(47,917.80)</w:t>
            </w:r>
          </w:p>
        </w:tc>
      </w:tr>
      <w:tr w:rsidR="006E142F" w:rsidRPr="004C0626" w14:paraId="26953DEF" w14:textId="77777777" w:rsidTr="00D40A99">
        <w:trPr>
          <w:trHeight w:val="57"/>
        </w:trPr>
        <w:tc>
          <w:tcPr>
            <w:tcW w:w="2952" w:type="dxa"/>
            <w:gridSpan w:val="2"/>
            <w:noWrap/>
            <w:vAlign w:val="bottom"/>
          </w:tcPr>
          <w:p w14:paraId="07C370E2" w14:textId="36D3CD43"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24</w:t>
            </w:r>
          </w:p>
        </w:tc>
        <w:tc>
          <w:tcPr>
            <w:tcW w:w="1308" w:type="dxa"/>
            <w:noWrap/>
            <w:vAlign w:val="bottom"/>
          </w:tcPr>
          <w:p w14:paraId="6FCE4EE9" w14:textId="35FB69AF"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21,748,167.00</w:t>
            </w:r>
          </w:p>
        </w:tc>
        <w:tc>
          <w:tcPr>
            <w:tcW w:w="1308" w:type="dxa"/>
            <w:noWrap/>
            <w:vAlign w:val="bottom"/>
          </w:tcPr>
          <w:p w14:paraId="58B6456B" w14:textId="19F71899"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43,596,917.08</w:t>
            </w:r>
          </w:p>
        </w:tc>
        <w:tc>
          <w:tcPr>
            <w:tcW w:w="1308" w:type="dxa"/>
            <w:noWrap/>
            <w:vAlign w:val="bottom"/>
          </w:tcPr>
          <w:p w14:paraId="6391EE9D" w14:textId="7A5B1234"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449,839,437.26</w:t>
            </w:r>
          </w:p>
        </w:tc>
        <w:tc>
          <w:tcPr>
            <w:tcW w:w="1308" w:type="dxa"/>
            <w:noWrap/>
            <w:vAlign w:val="bottom"/>
          </w:tcPr>
          <w:p w14:paraId="707BE795" w14:textId="405AF032"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202,175,570.71</w:t>
            </w:r>
          </w:p>
        </w:tc>
        <w:tc>
          <w:tcPr>
            <w:tcW w:w="1308" w:type="dxa"/>
            <w:noWrap/>
            <w:vAlign w:val="bottom"/>
          </w:tcPr>
          <w:p w14:paraId="5C702435" w14:textId="2F3D1560"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49,935,894.53</w:t>
            </w:r>
          </w:p>
        </w:tc>
        <w:tc>
          <w:tcPr>
            <w:tcW w:w="1308" w:type="dxa"/>
            <w:noWrap/>
            <w:vAlign w:val="bottom"/>
          </w:tcPr>
          <w:p w14:paraId="5529E071" w14:textId="57C7DA08"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19,110,781.48</w:t>
            </w:r>
          </w:p>
        </w:tc>
        <w:tc>
          <w:tcPr>
            <w:tcW w:w="1308" w:type="dxa"/>
            <w:noWrap/>
            <w:vAlign w:val="bottom"/>
          </w:tcPr>
          <w:p w14:paraId="42942B10" w14:textId="26C4CA93"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308" w:type="dxa"/>
            <w:noWrap/>
            <w:vAlign w:val="bottom"/>
          </w:tcPr>
          <w:p w14:paraId="4944E0C0" w14:textId="0E407316"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6,327,590.94</w:t>
            </w:r>
          </w:p>
        </w:tc>
        <w:tc>
          <w:tcPr>
            <w:tcW w:w="1308" w:type="dxa"/>
            <w:noWrap/>
            <w:vAlign w:val="bottom"/>
          </w:tcPr>
          <w:p w14:paraId="726EFAB7" w14:textId="629A37A5"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792,890,651.43</w:t>
            </w:r>
          </w:p>
        </w:tc>
      </w:tr>
      <w:tr w:rsidR="006E142F" w:rsidRPr="004C0626" w14:paraId="7F156CC7" w14:textId="77777777" w:rsidTr="00D40A99">
        <w:trPr>
          <w:trHeight w:val="47"/>
        </w:trPr>
        <w:tc>
          <w:tcPr>
            <w:tcW w:w="2952" w:type="dxa"/>
            <w:gridSpan w:val="2"/>
            <w:noWrap/>
            <w:vAlign w:val="bottom"/>
            <w:hideMark/>
          </w:tcPr>
          <w:p w14:paraId="4675D29D" w14:textId="5A36A19F"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b/>
                <w:bCs/>
                <w:szCs w:val="22"/>
              </w:rPr>
              <w:t>Accumulated depreciation</w:t>
            </w:r>
          </w:p>
        </w:tc>
        <w:tc>
          <w:tcPr>
            <w:tcW w:w="1308" w:type="dxa"/>
            <w:noWrap/>
            <w:vAlign w:val="bottom"/>
          </w:tcPr>
          <w:p w14:paraId="311DB43E" w14:textId="7CE32CFF"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5B9874E1" w14:textId="3242237B"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02C8CB16" w14:textId="2E57EE71"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6C23BB52" w14:textId="7E6326D6"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31D618B3" w14:textId="3CD5CC04"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7D7E68C2" w14:textId="71007B0F"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7585E398" w14:textId="3A7DE4D6"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2C7927A5" w14:textId="0AC0BF49"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3EF2AE4C" w14:textId="1F770952" w:rsidR="006E142F" w:rsidRPr="004C0626" w:rsidRDefault="006E142F" w:rsidP="0076514E">
            <w:pPr>
              <w:spacing w:after="0" w:line="240" w:lineRule="auto"/>
              <w:jc w:val="right"/>
              <w:rPr>
                <w:rFonts w:ascii="Browallia New" w:eastAsia="Times New Roman" w:hAnsi="Browallia New" w:cs="Browallia New"/>
                <w:szCs w:val="22"/>
              </w:rPr>
            </w:pPr>
          </w:p>
        </w:tc>
      </w:tr>
      <w:tr w:rsidR="006E142F" w:rsidRPr="004C0626" w14:paraId="6F3A7615" w14:textId="77777777" w:rsidTr="00D40A99">
        <w:trPr>
          <w:trHeight w:val="57"/>
        </w:trPr>
        <w:tc>
          <w:tcPr>
            <w:tcW w:w="2952" w:type="dxa"/>
            <w:gridSpan w:val="2"/>
            <w:noWrap/>
            <w:vAlign w:val="bottom"/>
            <w:hideMark/>
          </w:tcPr>
          <w:p w14:paraId="73FAFFF5" w14:textId="783B20B2" w:rsidR="006E142F" w:rsidRPr="004C0626" w:rsidRDefault="006E142F" w:rsidP="006E142F">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24</w:t>
            </w:r>
          </w:p>
        </w:tc>
        <w:tc>
          <w:tcPr>
            <w:tcW w:w="1308" w:type="dxa"/>
            <w:noWrap/>
            <w:vAlign w:val="bottom"/>
          </w:tcPr>
          <w:p w14:paraId="7F3A48F8" w14:textId="0F624CDF"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7A0E52BE" w14:textId="492BB265"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36,295,738.97</w:t>
            </w:r>
          </w:p>
        </w:tc>
        <w:tc>
          <w:tcPr>
            <w:tcW w:w="1308" w:type="dxa"/>
            <w:noWrap/>
            <w:vAlign w:val="bottom"/>
          </w:tcPr>
          <w:p w14:paraId="12893E95" w14:textId="2C67AD0D"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439,142,988.64</w:t>
            </w:r>
          </w:p>
        </w:tc>
        <w:tc>
          <w:tcPr>
            <w:tcW w:w="1308" w:type="dxa"/>
            <w:noWrap/>
            <w:vAlign w:val="bottom"/>
          </w:tcPr>
          <w:p w14:paraId="3632A1D6" w14:textId="206695D4"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200,742,608.36</w:t>
            </w:r>
          </w:p>
        </w:tc>
        <w:tc>
          <w:tcPr>
            <w:tcW w:w="1308" w:type="dxa"/>
            <w:noWrap/>
            <w:vAlign w:val="bottom"/>
          </w:tcPr>
          <w:p w14:paraId="4F776210" w14:textId="1A8EB225"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48,908,699.27</w:t>
            </w:r>
          </w:p>
        </w:tc>
        <w:tc>
          <w:tcPr>
            <w:tcW w:w="1308" w:type="dxa"/>
            <w:noWrap/>
            <w:vAlign w:val="bottom"/>
          </w:tcPr>
          <w:p w14:paraId="31F9D90E" w14:textId="6F54FDE5"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13,978,893.52</w:t>
            </w:r>
          </w:p>
        </w:tc>
        <w:tc>
          <w:tcPr>
            <w:tcW w:w="1308" w:type="dxa"/>
            <w:noWrap/>
            <w:vAlign w:val="bottom"/>
          </w:tcPr>
          <w:p w14:paraId="5908AE60" w14:textId="2A9D2CD5"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3D166CDF" w14:textId="6ACDBDEB"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205B723E" w14:textId="71FBD8B4"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739,068,928.76</w:t>
            </w:r>
          </w:p>
        </w:tc>
      </w:tr>
      <w:tr w:rsidR="006E142F" w:rsidRPr="004C0626" w14:paraId="132ACC5B" w14:textId="77777777" w:rsidTr="00D40A99">
        <w:trPr>
          <w:trHeight w:val="57"/>
        </w:trPr>
        <w:tc>
          <w:tcPr>
            <w:tcW w:w="2952" w:type="dxa"/>
            <w:gridSpan w:val="2"/>
            <w:noWrap/>
            <w:vAlign w:val="bottom"/>
            <w:hideMark/>
          </w:tcPr>
          <w:p w14:paraId="30D1015C" w14:textId="7B35B896"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Depreciation for the year</w:t>
            </w:r>
          </w:p>
        </w:tc>
        <w:tc>
          <w:tcPr>
            <w:tcW w:w="1308" w:type="dxa"/>
            <w:noWrap/>
            <w:vAlign w:val="bottom"/>
            <w:hideMark/>
          </w:tcPr>
          <w:p w14:paraId="5D2DF878" w14:textId="67188069"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47A1E976" w14:textId="3CB9C759"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484,848.26</w:t>
            </w:r>
          </w:p>
        </w:tc>
        <w:tc>
          <w:tcPr>
            <w:tcW w:w="1308" w:type="dxa"/>
            <w:noWrap/>
            <w:vAlign w:val="bottom"/>
            <w:hideMark/>
          </w:tcPr>
          <w:p w14:paraId="298633DA" w14:textId="236590D8"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2,005,017.51</w:t>
            </w:r>
          </w:p>
        </w:tc>
        <w:tc>
          <w:tcPr>
            <w:tcW w:w="1308" w:type="dxa"/>
            <w:noWrap/>
            <w:vAlign w:val="bottom"/>
            <w:hideMark/>
          </w:tcPr>
          <w:p w14:paraId="1C7FFFD3" w14:textId="61946D8A"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237,201.19</w:t>
            </w:r>
          </w:p>
        </w:tc>
        <w:tc>
          <w:tcPr>
            <w:tcW w:w="1308" w:type="dxa"/>
            <w:noWrap/>
            <w:vAlign w:val="bottom"/>
            <w:hideMark/>
          </w:tcPr>
          <w:p w14:paraId="7585FC05" w14:textId="7A046D3B"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132,401.45</w:t>
            </w:r>
          </w:p>
        </w:tc>
        <w:tc>
          <w:tcPr>
            <w:tcW w:w="1308" w:type="dxa"/>
            <w:noWrap/>
            <w:vAlign w:val="bottom"/>
            <w:hideMark/>
          </w:tcPr>
          <w:p w14:paraId="302238C3" w14:textId="153E8B8C"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532,805.51</w:t>
            </w:r>
          </w:p>
        </w:tc>
        <w:tc>
          <w:tcPr>
            <w:tcW w:w="1308" w:type="dxa"/>
            <w:noWrap/>
            <w:vAlign w:val="bottom"/>
            <w:hideMark/>
          </w:tcPr>
          <w:p w14:paraId="2BE86EE0" w14:textId="087C100B"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0EF25FA5" w14:textId="42C3AD1E"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034BEF5F" w14:textId="7B577502"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3,392,273.92</w:t>
            </w:r>
          </w:p>
        </w:tc>
      </w:tr>
      <w:tr w:rsidR="006E142F" w:rsidRPr="004C0626" w14:paraId="17FF0954" w14:textId="77777777" w:rsidTr="00D40A99">
        <w:trPr>
          <w:trHeight w:val="57"/>
        </w:trPr>
        <w:tc>
          <w:tcPr>
            <w:tcW w:w="2952" w:type="dxa"/>
            <w:gridSpan w:val="2"/>
            <w:noWrap/>
            <w:vAlign w:val="bottom"/>
            <w:hideMark/>
          </w:tcPr>
          <w:p w14:paraId="6BEE856B" w14:textId="194278B3"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24</w:t>
            </w:r>
          </w:p>
        </w:tc>
        <w:tc>
          <w:tcPr>
            <w:tcW w:w="1308" w:type="dxa"/>
            <w:noWrap/>
            <w:vAlign w:val="bottom"/>
          </w:tcPr>
          <w:p w14:paraId="388139DB" w14:textId="4933097D"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50955442" w14:textId="02AF8313"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36,780,587.23</w:t>
            </w:r>
          </w:p>
        </w:tc>
        <w:tc>
          <w:tcPr>
            <w:tcW w:w="1308" w:type="dxa"/>
            <w:noWrap/>
            <w:vAlign w:val="bottom"/>
          </w:tcPr>
          <w:p w14:paraId="0BCE4FAE" w14:textId="29A6C214"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441,148,006.15</w:t>
            </w:r>
          </w:p>
        </w:tc>
        <w:tc>
          <w:tcPr>
            <w:tcW w:w="1308" w:type="dxa"/>
            <w:noWrap/>
            <w:vAlign w:val="bottom"/>
          </w:tcPr>
          <w:p w14:paraId="04D388AD" w14:textId="59480372"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200,979,809.55</w:t>
            </w:r>
          </w:p>
        </w:tc>
        <w:tc>
          <w:tcPr>
            <w:tcW w:w="1308" w:type="dxa"/>
            <w:noWrap/>
            <w:vAlign w:val="bottom"/>
          </w:tcPr>
          <w:p w14:paraId="422F0CBF" w14:textId="67F5347D"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49,041,100.72</w:t>
            </w:r>
          </w:p>
        </w:tc>
        <w:tc>
          <w:tcPr>
            <w:tcW w:w="1308" w:type="dxa"/>
            <w:noWrap/>
            <w:vAlign w:val="bottom"/>
          </w:tcPr>
          <w:p w14:paraId="2208C232" w14:textId="1C8570A9"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14,511,699.03</w:t>
            </w:r>
          </w:p>
        </w:tc>
        <w:tc>
          <w:tcPr>
            <w:tcW w:w="1308" w:type="dxa"/>
            <w:noWrap/>
            <w:vAlign w:val="bottom"/>
          </w:tcPr>
          <w:p w14:paraId="450EC497" w14:textId="179640D2"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6298B92F" w14:textId="3DB5AE82"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805223C" w14:textId="2B1A4ABE"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742,461,202.68</w:t>
            </w:r>
          </w:p>
        </w:tc>
      </w:tr>
      <w:tr w:rsidR="006E142F" w:rsidRPr="004C0626" w14:paraId="47455B96" w14:textId="77777777" w:rsidTr="00D40A99">
        <w:trPr>
          <w:trHeight w:val="57"/>
        </w:trPr>
        <w:tc>
          <w:tcPr>
            <w:tcW w:w="2952" w:type="dxa"/>
            <w:gridSpan w:val="2"/>
            <w:noWrap/>
            <w:vAlign w:val="bottom"/>
          </w:tcPr>
          <w:p w14:paraId="2E159177" w14:textId="115DD710"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b/>
                <w:bCs/>
                <w:szCs w:val="22"/>
              </w:rPr>
              <w:t>Allowance for impairment loss</w:t>
            </w:r>
          </w:p>
        </w:tc>
        <w:tc>
          <w:tcPr>
            <w:tcW w:w="1308" w:type="dxa"/>
            <w:noWrap/>
            <w:vAlign w:val="bottom"/>
          </w:tcPr>
          <w:p w14:paraId="0C7A53AE" w14:textId="58104A04"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4BE8FEB2" w14:textId="03F4670E"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447FCD41" w14:textId="52223144"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75F2013D" w14:textId="04C8EBDA"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60267E10" w14:textId="2B0CBE1F"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3FBF2439" w14:textId="22E68062"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22DD7494" w14:textId="7FD7F043"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24CE0B63" w14:textId="1A29312E"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0F97A298" w14:textId="3950687C" w:rsidR="006E142F" w:rsidRPr="004C0626" w:rsidRDefault="006E142F" w:rsidP="0076514E">
            <w:pPr>
              <w:spacing w:after="0" w:line="240" w:lineRule="auto"/>
              <w:jc w:val="right"/>
              <w:rPr>
                <w:rFonts w:ascii="Browallia New" w:eastAsia="Times New Roman" w:hAnsi="Browallia New" w:cs="Browallia New"/>
                <w:szCs w:val="22"/>
              </w:rPr>
            </w:pPr>
          </w:p>
        </w:tc>
      </w:tr>
      <w:tr w:rsidR="006E142F" w:rsidRPr="004C0626" w14:paraId="3A28D59F" w14:textId="77777777" w:rsidTr="00D40A99">
        <w:trPr>
          <w:trHeight w:val="47"/>
        </w:trPr>
        <w:tc>
          <w:tcPr>
            <w:tcW w:w="2952" w:type="dxa"/>
            <w:gridSpan w:val="2"/>
            <w:noWrap/>
            <w:vAlign w:val="bottom"/>
            <w:hideMark/>
          </w:tcPr>
          <w:p w14:paraId="4AD77670" w14:textId="1392A2C1"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24</w:t>
            </w:r>
          </w:p>
        </w:tc>
        <w:tc>
          <w:tcPr>
            <w:tcW w:w="1308" w:type="dxa"/>
            <w:noWrap/>
            <w:vAlign w:val="bottom"/>
          </w:tcPr>
          <w:p w14:paraId="46E78493" w14:textId="25523F20"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3AD5C5BB" w14:textId="1067D09A"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360F77F7" w14:textId="7FEEB6EA"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A7A2131" w14:textId="1862EAC7"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A57FBD8" w14:textId="0EFF5D20"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6C6532EE" w14:textId="3B57B4A4"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15FCDC6" w14:textId="2B4D3467"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5365DB67" w14:textId="72B948B2"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5,822,191.41</w:t>
            </w:r>
          </w:p>
        </w:tc>
        <w:tc>
          <w:tcPr>
            <w:tcW w:w="1308" w:type="dxa"/>
            <w:noWrap/>
            <w:vAlign w:val="bottom"/>
          </w:tcPr>
          <w:p w14:paraId="059EDA49" w14:textId="7206174A" w:rsidR="006E142F" w:rsidRPr="004C0626" w:rsidRDefault="006E142F" w:rsidP="0076514E">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5,822,191.41</w:t>
            </w:r>
          </w:p>
        </w:tc>
      </w:tr>
      <w:tr w:rsidR="006E142F" w:rsidRPr="004C0626" w14:paraId="354EE40E" w14:textId="77777777" w:rsidTr="00D40A99">
        <w:trPr>
          <w:trHeight w:val="47"/>
        </w:trPr>
        <w:tc>
          <w:tcPr>
            <w:tcW w:w="2952" w:type="dxa"/>
            <w:gridSpan w:val="2"/>
            <w:noWrap/>
            <w:vAlign w:val="bottom"/>
            <w:hideMark/>
          </w:tcPr>
          <w:p w14:paraId="4B9809F4" w14:textId="32A4C2D8" w:rsidR="006E142F" w:rsidRPr="004C0626" w:rsidRDefault="006E142F" w:rsidP="006E142F">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szCs w:val="22"/>
              </w:rPr>
              <w:t>Allowance during the year</w:t>
            </w:r>
          </w:p>
        </w:tc>
        <w:tc>
          <w:tcPr>
            <w:tcW w:w="1308" w:type="dxa"/>
            <w:noWrap/>
            <w:vAlign w:val="bottom"/>
          </w:tcPr>
          <w:p w14:paraId="22C2C3A3" w14:textId="75D3AAD0"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24D81092" w14:textId="544CDF4E"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000680A" w14:textId="241F82FD"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7AA4078B" w14:textId="67F0DA9B"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1C25D61" w14:textId="1DFF5D14"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8850BB6" w14:textId="68A289E7"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431F04CF" w14:textId="3E914141"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80852D1" w14:textId="65812863"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917.80)</w:t>
            </w:r>
          </w:p>
        </w:tc>
        <w:tc>
          <w:tcPr>
            <w:tcW w:w="1308" w:type="dxa"/>
            <w:noWrap/>
            <w:vAlign w:val="bottom"/>
          </w:tcPr>
          <w:p w14:paraId="125DD8B2" w14:textId="26F74CA3"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(47</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917.80)</w:t>
            </w:r>
          </w:p>
        </w:tc>
      </w:tr>
      <w:tr w:rsidR="006E142F" w:rsidRPr="004C0626" w14:paraId="3AE61D31" w14:textId="77777777" w:rsidTr="00D40A99">
        <w:trPr>
          <w:trHeight w:val="57"/>
        </w:trPr>
        <w:tc>
          <w:tcPr>
            <w:tcW w:w="2952" w:type="dxa"/>
            <w:gridSpan w:val="2"/>
            <w:noWrap/>
            <w:vAlign w:val="bottom"/>
            <w:hideMark/>
          </w:tcPr>
          <w:p w14:paraId="2E8FBA30" w14:textId="5B4B7138"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24</w:t>
            </w:r>
          </w:p>
        </w:tc>
        <w:tc>
          <w:tcPr>
            <w:tcW w:w="1308" w:type="dxa"/>
            <w:noWrap/>
            <w:vAlign w:val="bottom"/>
            <w:hideMark/>
          </w:tcPr>
          <w:p w14:paraId="5AE699C1" w14:textId="4B098054"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5BA5648B" w14:textId="292F963F"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730F03C2" w14:textId="23191C17"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22100C76" w14:textId="53F092C5"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5CBABC65" w14:textId="3907A142"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02DA4B02" w14:textId="5AF82E5B"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0B7C36D0" w14:textId="5AE5F4C7"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hideMark/>
          </w:tcPr>
          <w:p w14:paraId="374F8E0D" w14:textId="0068E768"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5,774,273.61</w:t>
            </w:r>
          </w:p>
        </w:tc>
        <w:tc>
          <w:tcPr>
            <w:tcW w:w="1308" w:type="dxa"/>
            <w:noWrap/>
            <w:vAlign w:val="bottom"/>
            <w:hideMark/>
          </w:tcPr>
          <w:p w14:paraId="020953F2" w14:textId="42587977" w:rsidR="006E142F" w:rsidRPr="004C0626" w:rsidRDefault="006E142F" w:rsidP="0076514E">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5,774,273.61</w:t>
            </w:r>
          </w:p>
        </w:tc>
      </w:tr>
      <w:tr w:rsidR="006E142F" w:rsidRPr="004C0626" w14:paraId="29C3C796" w14:textId="77777777" w:rsidTr="00D40A99">
        <w:trPr>
          <w:trHeight w:val="57"/>
        </w:trPr>
        <w:tc>
          <w:tcPr>
            <w:tcW w:w="2952" w:type="dxa"/>
            <w:gridSpan w:val="2"/>
            <w:noWrap/>
            <w:vAlign w:val="bottom"/>
            <w:hideMark/>
          </w:tcPr>
          <w:p w14:paraId="28FAB613" w14:textId="31C4A62E"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b/>
                <w:bCs/>
                <w:szCs w:val="22"/>
              </w:rPr>
              <w:t>Net book value</w:t>
            </w:r>
          </w:p>
        </w:tc>
        <w:tc>
          <w:tcPr>
            <w:tcW w:w="1308" w:type="dxa"/>
            <w:noWrap/>
            <w:vAlign w:val="bottom"/>
          </w:tcPr>
          <w:p w14:paraId="3527B625" w14:textId="6027FCD0"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4F83689B" w14:textId="791AAA0D"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7F50E0DD" w14:textId="0EFAA38C"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5CCF8754" w14:textId="4060D7D9"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208783E6" w14:textId="5E457D31"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09DBD4FE" w14:textId="2AE0A714"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5186BDDC" w14:textId="077681C9"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392E737E" w14:textId="685DB57D" w:rsidR="006E142F" w:rsidRPr="004C0626" w:rsidRDefault="006E142F" w:rsidP="0076514E">
            <w:pPr>
              <w:spacing w:after="0" w:line="240" w:lineRule="auto"/>
              <w:jc w:val="right"/>
              <w:rPr>
                <w:rFonts w:ascii="Browallia New" w:eastAsia="Times New Roman" w:hAnsi="Browallia New" w:cs="Browallia New"/>
                <w:szCs w:val="22"/>
              </w:rPr>
            </w:pPr>
          </w:p>
        </w:tc>
        <w:tc>
          <w:tcPr>
            <w:tcW w:w="1308" w:type="dxa"/>
            <w:noWrap/>
            <w:vAlign w:val="bottom"/>
          </w:tcPr>
          <w:p w14:paraId="4611890E" w14:textId="6E086276" w:rsidR="006E142F" w:rsidRPr="004C0626" w:rsidRDefault="006E142F" w:rsidP="0076514E">
            <w:pPr>
              <w:spacing w:after="0" w:line="240" w:lineRule="auto"/>
              <w:jc w:val="right"/>
              <w:rPr>
                <w:rFonts w:ascii="Browallia New" w:eastAsia="Times New Roman" w:hAnsi="Browallia New" w:cs="Browallia New"/>
                <w:szCs w:val="22"/>
              </w:rPr>
            </w:pPr>
          </w:p>
        </w:tc>
      </w:tr>
      <w:tr w:rsidR="006E142F" w:rsidRPr="004C0626" w14:paraId="00156AB4" w14:textId="77777777" w:rsidTr="00D40A99">
        <w:trPr>
          <w:trHeight w:val="47"/>
        </w:trPr>
        <w:tc>
          <w:tcPr>
            <w:tcW w:w="2952" w:type="dxa"/>
            <w:gridSpan w:val="2"/>
            <w:noWrap/>
            <w:vAlign w:val="bottom"/>
            <w:hideMark/>
          </w:tcPr>
          <w:p w14:paraId="56CC95BD" w14:textId="32A2F161" w:rsidR="006E142F" w:rsidRPr="004C0626" w:rsidRDefault="006E142F" w:rsidP="006E142F">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24</w:t>
            </w:r>
          </w:p>
        </w:tc>
        <w:tc>
          <w:tcPr>
            <w:tcW w:w="1308" w:type="dxa"/>
            <w:noWrap/>
            <w:vAlign w:val="bottom"/>
          </w:tcPr>
          <w:p w14:paraId="0199621C" w14:textId="5E8603FC"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21,748,167.00</w:t>
            </w:r>
          </w:p>
        </w:tc>
        <w:tc>
          <w:tcPr>
            <w:tcW w:w="1308" w:type="dxa"/>
            <w:noWrap/>
            <w:vAlign w:val="bottom"/>
          </w:tcPr>
          <w:p w14:paraId="7455759B" w14:textId="64CEA50A"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7,301,178.11</w:t>
            </w:r>
          </w:p>
        </w:tc>
        <w:tc>
          <w:tcPr>
            <w:tcW w:w="1308" w:type="dxa"/>
            <w:noWrap/>
            <w:vAlign w:val="bottom"/>
          </w:tcPr>
          <w:p w14:paraId="0D8DA650" w14:textId="648A13DF"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10,696,448.62</w:t>
            </w:r>
          </w:p>
        </w:tc>
        <w:tc>
          <w:tcPr>
            <w:tcW w:w="1308" w:type="dxa"/>
            <w:noWrap/>
            <w:vAlign w:val="bottom"/>
          </w:tcPr>
          <w:p w14:paraId="0E31F267" w14:textId="6BFBFCE2"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1,432,962.35</w:t>
            </w:r>
          </w:p>
        </w:tc>
        <w:tc>
          <w:tcPr>
            <w:tcW w:w="1308" w:type="dxa"/>
            <w:noWrap/>
            <w:vAlign w:val="bottom"/>
          </w:tcPr>
          <w:p w14:paraId="2D2D1AC2" w14:textId="4417F99B"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940,363.16</w:t>
            </w:r>
          </w:p>
        </w:tc>
        <w:tc>
          <w:tcPr>
            <w:tcW w:w="1308" w:type="dxa"/>
            <w:noWrap/>
            <w:vAlign w:val="bottom"/>
          </w:tcPr>
          <w:p w14:paraId="366846F0" w14:textId="4262ED43"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5,131,887.96</w:t>
            </w:r>
          </w:p>
        </w:tc>
        <w:tc>
          <w:tcPr>
            <w:tcW w:w="1308" w:type="dxa"/>
            <w:noWrap/>
            <w:vAlign w:val="bottom"/>
          </w:tcPr>
          <w:p w14:paraId="59764372" w14:textId="53AB01D7"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308" w:type="dxa"/>
            <w:noWrap/>
            <w:vAlign w:val="bottom"/>
          </w:tcPr>
          <w:p w14:paraId="29065996" w14:textId="5B4229A5"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553,317.33</w:t>
            </w:r>
          </w:p>
        </w:tc>
        <w:tc>
          <w:tcPr>
            <w:tcW w:w="1308" w:type="dxa"/>
            <w:noWrap/>
            <w:vAlign w:val="bottom"/>
          </w:tcPr>
          <w:p w14:paraId="73A79BEB" w14:textId="2405295F"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47,960,616.96</w:t>
            </w:r>
          </w:p>
        </w:tc>
      </w:tr>
      <w:tr w:rsidR="006E142F" w:rsidRPr="004C0626" w14:paraId="2377F8CB" w14:textId="77777777" w:rsidTr="00D40A99">
        <w:trPr>
          <w:trHeight w:val="47"/>
        </w:trPr>
        <w:tc>
          <w:tcPr>
            <w:tcW w:w="2952" w:type="dxa"/>
            <w:gridSpan w:val="2"/>
            <w:noWrap/>
            <w:vAlign w:val="bottom"/>
            <w:hideMark/>
          </w:tcPr>
          <w:p w14:paraId="50AB3742" w14:textId="23404EA4" w:rsidR="006E142F" w:rsidRPr="004C0626" w:rsidRDefault="006E142F" w:rsidP="006E142F">
            <w:pPr>
              <w:spacing w:after="0" w:line="240" w:lineRule="auto"/>
              <w:ind w:right="-108"/>
              <w:rPr>
                <w:rFonts w:ascii="Browallia New" w:eastAsia="Times New Roman" w:hAnsi="Browallia New" w:cs="Browallia New"/>
                <w:b/>
                <w:bCs/>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24</w:t>
            </w:r>
          </w:p>
        </w:tc>
        <w:tc>
          <w:tcPr>
            <w:tcW w:w="1308" w:type="dxa"/>
            <w:noWrap/>
            <w:vAlign w:val="bottom"/>
          </w:tcPr>
          <w:p w14:paraId="5373BDD6" w14:textId="7515C044"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21,748,167.00</w:t>
            </w:r>
          </w:p>
        </w:tc>
        <w:tc>
          <w:tcPr>
            <w:tcW w:w="1308" w:type="dxa"/>
            <w:noWrap/>
            <w:vAlign w:val="bottom"/>
          </w:tcPr>
          <w:p w14:paraId="1A46A093" w14:textId="5E7DF6F9"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6,816,329.85</w:t>
            </w:r>
          </w:p>
        </w:tc>
        <w:tc>
          <w:tcPr>
            <w:tcW w:w="1308" w:type="dxa"/>
            <w:noWrap/>
            <w:vAlign w:val="bottom"/>
          </w:tcPr>
          <w:p w14:paraId="228AD51C" w14:textId="21789B7B"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8,691,431.11</w:t>
            </w:r>
          </w:p>
        </w:tc>
        <w:tc>
          <w:tcPr>
            <w:tcW w:w="1308" w:type="dxa"/>
            <w:noWrap/>
            <w:vAlign w:val="bottom"/>
          </w:tcPr>
          <w:p w14:paraId="431E655E" w14:textId="2AF17C2D"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1,195,761.16</w:t>
            </w:r>
          </w:p>
        </w:tc>
        <w:tc>
          <w:tcPr>
            <w:tcW w:w="1308" w:type="dxa"/>
            <w:noWrap/>
            <w:vAlign w:val="bottom"/>
          </w:tcPr>
          <w:p w14:paraId="0023AAF5" w14:textId="0D35908F"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894,793.81</w:t>
            </w:r>
          </w:p>
        </w:tc>
        <w:tc>
          <w:tcPr>
            <w:tcW w:w="1308" w:type="dxa"/>
            <w:noWrap/>
            <w:vAlign w:val="bottom"/>
          </w:tcPr>
          <w:p w14:paraId="73622A61" w14:textId="5AF778FE"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4,599,082.45</w:t>
            </w:r>
          </w:p>
        </w:tc>
        <w:tc>
          <w:tcPr>
            <w:tcW w:w="1308" w:type="dxa"/>
            <w:noWrap/>
            <w:vAlign w:val="bottom"/>
          </w:tcPr>
          <w:p w14:paraId="1800BFFB" w14:textId="62E98735"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308" w:type="dxa"/>
            <w:noWrap/>
            <w:vAlign w:val="bottom"/>
          </w:tcPr>
          <w:p w14:paraId="6FD1C1E5" w14:textId="33F4DB6A"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553,317.33</w:t>
            </w:r>
          </w:p>
        </w:tc>
        <w:tc>
          <w:tcPr>
            <w:tcW w:w="1308" w:type="dxa"/>
            <w:noWrap/>
            <w:vAlign w:val="bottom"/>
          </w:tcPr>
          <w:p w14:paraId="5D08537E" w14:textId="53923F35" w:rsidR="006E142F" w:rsidRPr="004C0626" w:rsidRDefault="006E142F" w:rsidP="0076514E">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44,655,175.14</w:t>
            </w:r>
          </w:p>
        </w:tc>
      </w:tr>
    </w:tbl>
    <w:p w14:paraId="6E5F4F3F" w14:textId="77777777" w:rsidR="00CA2686" w:rsidRDefault="00CA2686" w:rsidP="001E4C75">
      <w:pPr>
        <w:pStyle w:val="NoSpacing"/>
        <w:rPr>
          <w:rFonts w:ascii="Browallia New" w:hAnsi="Browallia New" w:cs="Browallia New"/>
          <w:sz w:val="28"/>
        </w:rPr>
      </w:pPr>
    </w:p>
    <w:p w14:paraId="3C0EB028" w14:textId="77777777" w:rsidR="00CA2686" w:rsidRDefault="00CA2686" w:rsidP="001E4C75">
      <w:pPr>
        <w:pStyle w:val="NoSpacing"/>
        <w:rPr>
          <w:rFonts w:ascii="Browallia New" w:hAnsi="Browallia New" w:cs="Browallia New"/>
          <w:sz w:val="28"/>
        </w:rPr>
      </w:pPr>
    </w:p>
    <w:p w14:paraId="0D590C3B" w14:textId="77777777" w:rsidR="00CA2686" w:rsidRDefault="00CA2686" w:rsidP="001E4C75">
      <w:pPr>
        <w:pStyle w:val="NoSpacing"/>
        <w:rPr>
          <w:rFonts w:ascii="Browallia New" w:hAnsi="Browallia New" w:cs="Browallia New"/>
          <w:sz w:val="28"/>
        </w:rPr>
      </w:pPr>
    </w:p>
    <w:p w14:paraId="4FA47D11" w14:textId="77777777" w:rsidR="00CA2686" w:rsidRDefault="00CA2686" w:rsidP="001E4C75">
      <w:pPr>
        <w:pStyle w:val="NoSpacing"/>
        <w:rPr>
          <w:rFonts w:ascii="Browallia New" w:hAnsi="Browallia New" w:cs="Browallia New"/>
          <w:sz w:val="28"/>
        </w:rPr>
      </w:pPr>
    </w:p>
    <w:p w14:paraId="777758BF" w14:textId="77777777" w:rsidR="00CA2686" w:rsidRDefault="00CA2686" w:rsidP="001E4C75">
      <w:pPr>
        <w:pStyle w:val="NoSpacing"/>
        <w:rPr>
          <w:rFonts w:ascii="Browallia New" w:hAnsi="Browallia New" w:cs="Browallia New"/>
          <w:sz w:val="28"/>
        </w:rPr>
      </w:pPr>
    </w:p>
    <w:p w14:paraId="3737D139" w14:textId="77777777" w:rsidR="00CA2686" w:rsidRDefault="00CA2686" w:rsidP="001E4C75">
      <w:pPr>
        <w:pStyle w:val="NoSpacing"/>
        <w:rPr>
          <w:rFonts w:ascii="Browallia New" w:hAnsi="Browallia New" w:cs="Browallia New"/>
          <w:sz w:val="28"/>
        </w:rPr>
      </w:pPr>
    </w:p>
    <w:p w14:paraId="3AACB4D9" w14:textId="77777777" w:rsidR="00B9665F" w:rsidRPr="00F5325C" w:rsidRDefault="00B9665F" w:rsidP="00B9665F">
      <w:pPr>
        <w:keepNext/>
        <w:spacing w:after="120" w:line="240" w:lineRule="auto"/>
        <w:outlineLvl w:val="0"/>
        <w:rPr>
          <w:rFonts w:ascii="Browallia New" w:hAnsi="Browallia New" w:cs="Browallia New"/>
          <w:b/>
          <w:bCs/>
          <w:spacing w:val="-2"/>
          <w:sz w:val="28"/>
          <w:lang w:eastAsia="x-none"/>
        </w:rPr>
      </w:pPr>
      <w:bookmarkStart w:id="7" w:name="_Hlk191323354"/>
      <w:r w:rsidRPr="00F5325C">
        <w:rPr>
          <w:rFonts w:ascii="Browallia New" w:hAnsi="Browallia New" w:cs="Browallia New" w:hint="cs"/>
          <w:b/>
          <w:bCs/>
          <w:spacing w:val="-2"/>
          <w:sz w:val="28"/>
          <w:cs/>
          <w:lang w:eastAsia="x-none"/>
        </w:rPr>
        <w:lastRenderedPageBreak/>
        <w:t>1</w:t>
      </w:r>
      <w:r w:rsidRPr="00F5325C">
        <w:rPr>
          <w:rFonts w:ascii="Browallia New" w:hAnsi="Browallia New" w:cs="Browallia New"/>
          <w:b/>
          <w:bCs/>
          <w:spacing w:val="-2"/>
          <w:sz w:val="28"/>
          <w:lang w:eastAsia="x-none"/>
        </w:rPr>
        <w:t>2</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 xml:space="preserve">PROPERTY, PLANT AND EQUIPMENT </w:t>
      </w:r>
      <w:r w:rsidRPr="00F5325C">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sidRPr="00F5325C">
        <w:rPr>
          <w:rFonts w:ascii="Browallia New" w:hAnsi="Browallia New" w:cs="Browallia New" w:hint="cs"/>
          <w:b/>
          <w:bCs/>
          <w:spacing w:val="-2"/>
          <w:sz w:val="28"/>
          <w:cs/>
          <w:lang w:eastAsia="x-none"/>
        </w:rPr>
        <w:t xml:space="preserve"> </w:t>
      </w:r>
      <w:r w:rsidRPr="00F5325C">
        <w:rPr>
          <w:rFonts w:ascii="Browallia New" w:hAnsi="Browallia New" w:cs="Browallia New"/>
          <w:b/>
          <w:bCs/>
          <w:spacing w:val="-2"/>
          <w:sz w:val="28"/>
          <w:lang w:eastAsia="x-none"/>
        </w:rPr>
        <w:t>(</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0EA2AC0C" w14:textId="43EAF424" w:rsidR="00B9665F" w:rsidRPr="00906EF6" w:rsidRDefault="00B9665F" w:rsidP="00B9665F">
      <w:pPr>
        <w:pStyle w:val="NoSpacing"/>
        <w:ind w:firstLine="720"/>
        <w:rPr>
          <w:rFonts w:ascii="Browallia New" w:hAnsi="Browallia New" w:cs="Browallia New"/>
          <w:b/>
          <w:bCs/>
          <w:color w:val="000000" w:themeColor="text1"/>
          <w:sz w:val="28"/>
        </w:rPr>
      </w:pPr>
      <w:r w:rsidRPr="00906EF6">
        <w:rPr>
          <w:rFonts w:ascii="Browallia New" w:hAnsi="Browallia New" w:cs="Browallia New"/>
          <w:spacing w:val="-2"/>
          <w:sz w:val="28"/>
        </w:rPr>
        <w:t>Property, plant and equipment consist of</w:t>
      </w:r>
      <w:r w:rsidR="00E337C9">
        <w:rPr>
          <w:rFonts w:ascii="Browallia New" w:hAnsi="Browallia New" w:cs="Browallia New"/>
          <w:spacing w:val="-2"/>
          <w:sz w:val="28"/>
        </w:rPr>
        <w:t xml:space="preserve"> </w:t>
      </w:r>
      <w:r>
        <w:rPr>
          <w:rFonts w:ascii="Browallia New" w:hAnsi="Browallia New" w:cs="Browallia New"/>
          <w:spacing w:val="-2"/>
          <w:sz w:val="28"/>
        </w:rPr>
        <w:t>:</w:t>
      </w:r>
      <w:r w:rsidRPr="00906EF6">
        <w:rPr>
          <w:rFonts w:ascii="Browallia New" w:hAnsi="Browallia New" w:cs="Browallia New"/>
          <w:b/>
          <w:bCs/>
          <w:color w:val="000000" w:themeColor="text1"/>
          <w:sz w:val="28"/>
        </w:rPr>
        <w:t xml:space="preserve"> </w:t>
      </w:r>
      <w:r w:rsidRPr="00906EF6">
        <w:rPr>
          <w:rFonts w:ascii="Browallia New" w:hAnsi="Browallia New" w:cs="Browallia New"/>
          <w:color w:val="000000" w:themeColor="text1"/>
          <w:sz w:val="28"/>
        </w:rPr>
        <w:t>(</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14724" w:type="dxa"/>
        <w:tblInd w:w="18" w:type="dxa"/>
        <w:tblLayout w:type="fixed"/>
        <w:tblLook w:val="04A0" w:firstRow="1" w:lastRow="0" w:firstColumn="1" w:lastColumn="0" w:noHBand="0" w:noVBand="1"/>
      </w:tblPr>
      <w:tblGrid>
        <w:gridCol w:w="253"/>
        <w:gridCol w:w="2699"/>
        <w:gridCol w:w="1308"/>
        <w:gridCol w:w="1308"/>
        <w:gridCol w:w="1308"/>
        <w:gridCol w:w="1308"/>
        <w:gridCol w:w="1308"/>
        <w:gridCol w:w="1308"/>
        <w:gridCol w:w="1308"/>
        <w:gridCol w:w="1308"/>
        <w:gridCol w:w="1308"/>
      </w:tblGrid>
      <w:tr w:rsidR="00B9665F" w:rsidRPr="004C0626" w14:paraId="094A5FB0" w14:textId="77777777" w:rsidTr="00D40A99">
        <w:trPr>
          <w:trHeight w:val="57"/>
        </w:trPr>
        <w:tc>
          <w:tcPr>
            <w:tcW w:w="253" w:type="dxa"/>
            <w:noWrap/>
            <w:vAlign w:val="bottom"/>
            <w:hideMark/>
          </w:tcPr>
          <w:p w14:paraId="11AEF937" w14:textId="77777777" w:rsidR="00B9665F" w:rsidRPr="004C0626" w:rsidRDefault="00B9665F" w:rsidP="00D40A99">
            <w:pPr>
              <w:spacing w:after="0" w:line="260" w:lineRule="exact"/>
              <w:rPr>
                <w:rFonts w:ascii="Browallia New" w:hAnsi="Browallia New" w:cs="Browallia New"/>
                <w:szCs w:val="22"/>
              </w:rPr>
            </w:pPr>
          </w:p>
        </w:tc>
        <w:tc>
          <w:tcPr>
            <w:tcW w:w="2699" w:type="dxa"/>
            <w:noWrap/>
            <w:vAlign w:val="bottom"/>
            <w:hideMark/>
          </w:tcPr>
          <w:p w14:paraId="009B76F2" w14:textId="77777777" w:rsidR="00B9665F" w:rsidRPr="004C0626" w:rsidRDefault="00B9665F" w:rsidP="00D40A99">
            <w:pPr>
              <w:spacing w:after="0" w:line="260" w:lineRule="exact"/>
              <w:rPr>
                <w:rFonts w:ascii="Browallia New" w:hAnsi="Browallia New" w:cs="Browallia New"/>
                <w:szCs w:val="22"/>
              </w:rPr>
            </w:pPr>
          </w:p>
        </w:tc>
        <w:tc>
          <w:tcPr>
            <w:tcW w:w="11772" w:type="dxa"/>
            <w:gridSpan w:val="9"/>
            <w:noWrap/>
            <w:vAlign w:val="bottom"/>
            <w:hideMark/>
          </w:tcPr>
          <w:p w14:paraId="672ECBB9"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roofErr w:type="gramStart"/>
            <w:r w:rsidRPr="004C0626">
              <w:rPr>
                <w:rFonts w:ascii="Browallia New" w:eastAsia="Times New Roman" w:hAnsi="Browallia New" w:cs="Browallia New"/>
                <w:szCs w:val="22"/>
              </w:rPr>
              <w:t>Unit :</w:t>
            </w:r>
            <w:proofErr w:type="gramEnd"/>
            <w:r w:rsidRPr="004C0626">
              <w:rPr>
                <w:rFonts w:ascii="Browallia New" w:eastAsia="Times New Roman" w:hAnsi="Browallia New" w:cs="Browallia New"/>
                <w:szCs w:val="22"/>
              </w:rPr>
              <w:t xml:space="preserve"> Baht</w:t>
            </w:r>
          </w:p>
        </w:tc>
      </w:tr>
      <w:tr w:rsidR="00B9665F" w:rsidRPr="004C0626" w14:paraId="33792AAD" w14:textId="77777777" w:rsidTr="00D40A99">
        <w:trPr>
          <w:trHeight w:val="47"/>
        </w:trPr>
        <w:tc>
          <w:tcPr>
            <w:tcW w:w="253" w:type="dxa"/>
            <w:noWrap/>
            <w:vAlign w:val="bottom"/>
            <w:hideMark/>
          </w:tcPr>
          <w:p w14:paraId="05459BF6" w14:textId="77777777" w:rsidR="00B9665F" w:rsidRPr="004C0626" w:rsidRDefault="00B9665F" w:rsidP="00D40A99">
            <w:pPr>
              <w:spacing w:after="0" w:line="260" w:lineRule="exact"/>
              <w:rPr>
                <w:rFonts w:ascii="Browallia New" w:eastAsia="Times New Roman" w:hAnsi="Browallia New" w:cs="Browallia New"/>
                <w:szCs w:val="22"/>
              </w:rPr>
            </w:pPr>
          </w:p>
        </w:tc>
        <w:tc>
          <w:tcPr>
            <w:tcW w:w="2699" w:type="dxa"/>
            <w:noWrap/>
            <w:vAlign w:val="bottom"/>
            <w:hideMark/>
          </w:tcPr>
          <w:p w14:paraId="5A7CE89C" w14:textId="77777777" w:rsidR="00B9665F" w:rsidRPr="004C0626" w:rsidRDefault="00B9665F" w:rsidP="00D40A99">
            <w:pPr>
              <w:spacing w:after="0" w:line="260" w:lineRule="exact"/>
              <w:rPr>
                <w:rFonts w:ascii="Browallia New" w:hAnsi="Browallia New" w:cs="Browallia New"/>
                <w:szCs w:val="22"/>
              </w:rPr>
            </w:pPr>
          </w:p>
        </w:tc>
        <w:tc>
          <w:tcPr>
            <w:tcW w:w="11772" w:type="dxa"/>
            <w:gridSpan w:val="9"/>
            <w:noWrap/>
            <w:vAlign w:val="bottom"/>
            <w:hideMark/>
          </w:tcPr>
          <w:p w14:paraId="04F48403"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Separate</w:t>
            </w:r>
          </w:p>
        </w:tc>
      </w:tr>
      <w:tr w:rsidR="00B9665F" w:rsidRPr="004C0626" w14:paraId="366BE877" w14:textId="77777777" w:rsidTr="00D40A99">
        <w:trPr>
          <w:trHeight w:val="103"/>
        </w:trPr>
        <w:tc>
          <w:tcPr>
            <w:tcW w:w="253" w:type="dxa"/>
            <w:noWrap/>
            <w:vAlign w:val="bottom"/>
            <w:hideMark/>
          </w:tcPr>
          <w:p w14:paraId="4A67028B" w14:textId="77777777" w:rsidR="00B9665F" w:rsidRPr="004C0626" w:rsidRDefault="00B9665F" w:rsidP="00D40A99">
            <w:pPr>
              <w:spacing w:after="0" w:line="260" w:lineRule="exact"/>
              <w:rPr>
                <w:rFonts w:ascii="Browallia New" w:eastAsia="Times New Roman" w:hAnsi="Browallia New" w:cs="Browallia New"/>
                <w:szCs w:val="22"/>
              </w:rPr>
            </w:pPr>
          </w:p>
        </w:tc>
        <w:tc>
          <w:tcPr>
            <w:tcW w:w="2699" w:type="dxa"/>
            <w:noWrap/>
            <w:vAlign w:val="bottom"/>
            <w:hideMark/>
          </w:tcPr>
          <w:p w14:paraId="6CD96436" w14:textId="77777777" w:rsidR="00B9665F" w:rsidRPr="004C0626" w:rsidRDefault="00B9665F" w:rsidP="00D40A99">
            <w:pPr>
              <w:spacing w:after="0" w:line="260" w:lineRule="exact"/>
              <w:rPr>
                <w:rFonts w:ascii="Browallia New" w:hAnsi="Browallia New" w:cs="Browallia New"/>
                <w:szCs w:val="22"/>
              </w:rPr>
            </w:pPr>
          </w:p>
        </w:tc>
        <w:tc>
          <w:tcPr>
            <w:tcW w:w="1308" w:type="dxa"/>
            <w:vMerge w:val="restart"/>
            <w:noWrap/>
            <w:vAlign w:val="bottom"/>
            <w:hideMark/>
          </w:tcPr>
          <w:p w14:paraId="6AE66406" w14:textId="77777777" w:rsidR="00B9665F" w:rsidRPr="004C0626" w:rsidRDefault="00B9665F" w:rsidP="00D40A99">
            <w:pPr>
              <w:pBdr>
                <w:bottom w:val="single" w:sz="4" w:space="1" w:color="auto"/>
              </w:pBdr>
              <w:spacing w:after="0" w:line="260" w:lineRule="exact"/>
              <w:jc w:val="center"/>
              <w:rPr>
                <w:rFonts w:ascii="Browallia New" w:hAnsi="Browallia New" w:cs="Browallia New"/>
                <w:szCs w:val="22"/>
              </w:rPr>
            </w:pPr>
            <w:r w:rsidRPr="004C0626">
              <w:rPr>
                <w:rFonts w:ascii="Browallia New" w:eastAsia="Times New Roman" w:hAnsi="Browallia New" w:cs="Browallia New"/>
                <w:szCs w:val="22"/>
              </w:rPr>
              <w:t>Land</w:t>
            </w:r>
          </w:p>
        </w:tc>
        <w:tc>
          <w:tcPr>
            <w:tcW w:w="1308" w:type="dxa"/>
            <w:vMerge w:val="restart"/>
            <w:noWrap/>
            <w:vAlign w:val="bottom"/>
            <w:hideMark/>
          </w:tcPr>
          <w:p w14:paraId="2398367D" w14:textId="77777777" w:rsidR="00B9665F" w:rsidRPr="004C0626" w:rsidRDefault="00B9665F" w:rsidP="00D40A99">
            <w:pPr>
              <w:spacing w:after="0" w:line="260" w:lineRule="exact"/>
              <w:ind w:left="-113" w:right="-113"/>
              <w:jc w:val="center"/>
              <w:rPr>
                <w:rFonts w:ascii="Browallia New" w:eastAsia="Times New Roman" w:hAnsi="Browallia New" w:cs="Browallia New"/>
                <w:szCs w:val="22"/>
              </w:rPr>
            </w:pPr>
            <w:r w:rsidRPr="004C0626">
              <w:rPr>
                <w:rFonts w:ascii="Browallia New" w:eastAsia="Times New Roman" w:hAnsi="Browallia New" w:cs="Browallia New"/>
                <w:szCs w:val="22"/>
              </w:rPr>
              <w:t>Building and building</w:t>
            </w:r>
          </w:p>
          <w:p w14:paraId="216F1A13"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improvement</w:t>
            </w:r>
          </w:p>
        </w:tc>
        <w:tc>
          <w:tcPr>
            <w:tcW w:w="1308" w:type="dxa"/>
            <w:vMerge w:val="restart"/>
            <w:noWrap/>
            <w:vAlign w:val="bottom"/>
            <w:hideMark/>
          </w:tcPr>
          <w:p w14:paraId="3E481B60"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Machinery</w:t>
            </w:r>
          </w:p>
        </w:tc>
        <w:tc>
          <w:tcPr>
            <w:tcW w:w="1308" w:type="dxa"/>
            <w:vMerge w:val="restart"/>
            <w:noWrap/>
            <w:vAlign w:val="bottom"/>
            <w:hideMark/>
          </w:tcPr>
          <w:p w14:paraId="6F4F0EDC" w14:textId="77777777" w:rsidR="00B9665F" w:rsidRPr="004C0626" w:rsidRDefault="00B9665F" w:rsidP="00D40A99">
            <w:pP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Machinery</w:t>
            </w:r>
          </w:p>
          <w:p w14:paraId="46F9F7B8"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and mold</w:t>
            </w:r>
          </w:p>
        </w:tc>
        <w:tc>
          <w:tcPr>
            <w:tcW w:w="1308" w:type="dxa"/>
            <w:vMerge w:val="restart"/>
            <w:noWrap/>
            <w:vAlign w:val="bottom"/>
            <w:hideMark/>
          </w:tcPr>
          <w:p w14:paraId="7EA139F6" w14:textId="77777777" w:rsidR="00B9665F" w:rsidRPr="004C0626" w:rsidRDefault="00B9665F" w:rsidP="00D40A99">
            <w:pP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Fixture and</w:t>
            </w:r>
          </w:p>
          <w:p w14:paraId="0A3996B2"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office equipment</w:t>
            </w:r>
          </w:p>
        </w:tc>
        <w:tc>
          <w:tcPr>
            <w:tcW w:w="1308" w:type="dxa"/>
            <w:vMerge w:val="restart"/>
            <w:noWrap/>
            <w:vAlign w:val="bottom"/>
            <w:hideMark/>
          </w:tcPr>
          <w:p w14:paraId="5E56D5BF"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Vehicles</w:t>
            </w:r>
          </w:p>
        </w:tc>
        <w:tc>
          <w:tcPr>
            <w:tcW w:w="1308" w:type="dxa"/>
            <w:vMerge w:val="restart"/>
            <w:noWrap/>
            <w:vAlign w:val="bottom"/>
            <w:hideMark/>
          </w:tcPr>
          <w:p w14:paraId="4452EB3C" w14:textId="77777777" w:rsidR="00B9665F" w:rsidRPr="004C0626" w:rsidRDefault="00B9665F" w:rsidP="00D40A99">
            <w:pP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Assets in</w:t>
            </w:r>
          </w:p>
          <w:p w14:paraId="3C173763"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progress</w:t>
            </w:r>
          </w:p>
        </w:tc>
        <w:tc>
          <w:tcPr>
            <w:tcW w:w="1308" w:type="dxa"/>
            <w:vMerge w:val="restart"/>
            <w:noWrap/>
            <w:vAlign w:val="bottom"/>
            <w:hideMark/>
          </w:tcPr>
          <w:p w14:paraId="61B49B97"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Spare part</w:t>
            </w:r>
          </w:p>
        </w:tc>
        <w:tc>
          <w:tcPr>
            <w:tcW w:w="1308" w:type="dxa"/>
            <w:vMerge w:val="restart"/>
            <w:noWrap/>
            <w:vAlign w:val="bottom"/>
            <w:hideMark/>
          </w:tcPr>
          <w:p w14:paraId="68C1ECC2" w14:textId="77777777" w:rsidR="00B9665F" w:rsidRPr="004C0626" w:rsidRDefault="00B9665F" w:rsidP="00D40A99">
            <w:pPr>
              <w:spacing w:after="0" w:line="260" w:lineRule="exact"/>
              <w:jc w:val="center"/>
              <w:rPr>
                <w:rFonts w:ascii="Browallia New" w:eastAsia="Times New Roman" w:hAnsi="Browallia New" w:cs="Browallia New"/>
                <w:szCs w:val="22"/>
              </w:rPr>
            </w:pPr>
          </w:p>
          <w:p w14:paraId="72A4C6CF"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r w:rsidRPr="004C0626">
              <w:rPr>
                <w:rFonts w:ascii="Browallia New" w:eastAsia="Times New Roman" w:hAnsi="Browallia New" w:cs="Browallia New"/>
                <w:szCs w:val="22"/>
              </w:rPr>
              <w:t>Total</w:t>
            </w:r>
          </w:p>
        </w:tc>
      </w:tr>
      <w:tr w:rsidR="00B9665F" w:rsidRPr="004C0626" w14:paraId="3C265136" w14:textId="77777777" w:rsidTr="00D40A99">
        <w:trPr>
          <w:trHeight w:val="57"/>
        </w:trPr>
        <w:tc>
          <w:tcPr>
            <w:tcW w:w="253" w:type="dxa"/>
            <w:noWrap/>
            <w:vAlign w:val="bottom"/>
            <w:hideMark/>
          </w:tcPr>
          <w:p w14:paraId="64C1DB0B" w14:textId="77777777" w:rsidR="00B9665F" w:rsidRPr="004C0626" w:rsidRDefault="00B9665F" w:rsidP="00D40A99">
            <w:pPr>
              <w:spacing w:after="0" w:line="260" w:lineRule="exact"/>
              <w:rPr>
                <w:rFonts w:ascii="Browallia New" w:eastAsia="Times New Roman" w:hAnsi="Browallia New" w:cs="Browallia New"/>
                <w:szCs w:val="22"/>
              </w:rPr>
            </w:pPr>
          </w:p>
        </w:tc>
        <w:tc>
          <w:tcPr>
            <w:tcW w:w="2699" w:type="dxa"/>
            <w:noWrap/>
            <w:vAlign w:val="bottom"/>
            <w:hideMark/>
          </w:tcPr>
          <w:p w14:paraId="7BFD2F93" w14:textId="77777777" w:rsidR="00B9665F" w:rsidRPr="004C0626" w:rsidRDefault="00B9665F" w:rsidP="00D40A99">
            <w:pPr>
              <w:spacing w:after="0" w:line="260" w:lineRule="exact"/>
              <w:rPr>
                <w:rFonts w:ascii="Browallia New" w:hAnsi="Browallia New" w:cs="Browallia New"/>
                <w:szCs w:val="22"/>
              </w:rPr>
            </w:pPr>
          </w:p>
        </w:tc>
        <w:tc>
          <w:tcPr>
            <w:tcW w:w="1308" w:type="dxa"/>
            <w:vMerge/>
            <w:noWrap/>
            <w:vAlign w:val="bottom"/>
            <w:hideMark/>
          </w:tcPr>
          <w:p w14:paraId="3B1720E6"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155F332"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595F7E42"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3F7B938D"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2D86AE8"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438A0239"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20842A8A"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0960B4D9"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c>
          <w:tcPr>
            <w:tcW w:w="1308" w:type="dxa"/>
            <w:vMerge/>
            <w:noWrap/>
            <w:vAlign w:val="bottom"/>
            <w:hideMark/>
          </w:tcPr>
          <w:p w14:paraId="5E068B99" w14:textId="77777777" w:rsidR="00B9665F" w:rsidRPr="004C0626" w:rsidRDefault="00B9665F" w:rsidP="00D40A99">
            <w:pPr>
              <w:pBdr>
                <w:bottom w:val="single" w:sz="4" w:space="1" w:color="auto"/>
              </w:pBdr>
              <w:spacing w:after="0" w:line="260" w:lineRule="exact"/>
              <w:jc w:val="center"/>
              <w:rPr>
                <w:rFonts w:ascii="Browallia New" w:eastAsia="Times New Roman" w:hAnsi="Browallia New" w:cs="Browallia New"/>
                <w:szCs w:val="22"/>
              </w:rPr>
            </w:pPr>
          </w:p>
        </w:tc>
      </w:tr>
      <w:tr w:rsidR="001101B0" w:rsidRPr="004C0626" w14:paraId="60509EC2" w14:textId="77777777" w:rsidTr="00D40A99">
        <w:trPr>
          <w:trHeight w:val="47"/>
        </w:trPr>
        <w:tc>
          <w:tcPr>
            <w:tcW w:w="2952" w:type="dxa"/>
            <w:gridSpan w:val="2"/>
            <w:noWrap/>
            <w:vAlign w:val="bottom"/>
            <w:hideMark/>
          </w:tcPr>
          <w:p w14:paraId="25065C49" w14:textId="77777777" w:rsidR="001101B0" w:rsidRPr="004C0626" w:rsidRDefault="001101B0" w:rsidP="001101B0">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 xml:space="preserve">Cost </w:t>
            </w:r>
          </w:p>
        </w:tc>
        <w:tc>
          <w:tcPr>
            <w:tcW w:w="1308" w:type="dxa"/>
            <w:noWrap/>
            <w:vAlign w:val="bottom"/>
            <w:hideMark/>
          </w:tcPr>
          <w:p w14:paraId="000F23EE" w14:textId="77777777" w:rsidR="001101B0" w:rsidRPr="004C0626" w:rsidRDefault="001101B0" w:rsidP="001101B0">
            <w:pPr>
              <w:spacing w:after="0"/>
              <w:rPr>
                <w:rFonts w:ascii="Browallia New" w:eastAsia="Times New Roman" w:hAnsi="Browallia New" w:cs="Browallia New"/>
                <w:b/>
                <w:bCs/>
                <w:szCs w:val="22"/>
              </w:rPr>
            </w:pPr>
          </w:p>
        </w:tc>
        <w:tc>
          <w:tcPr>
            <w:tcW w:w="1308" w:type="dxa"/>
            <w:noWrap/>
            <w:vAlign w:val="bottom"/>
            <w:hideMark/>
          </w:tcPr>
          <w:p w14:paraId="5FE218E8" w14:textId="77777777" w:rsidR="001101B0" w:rsidRPr="004C0626" w:rsidRDefault="001101B0" w:rsidP="001101B0">
            <w:pPr>
              <w:spacing w:after="0" w:line="240" w:lineRule="auto"/>
              <w:rPr>
                <w:rFonts w:ascii="Browallia New" w:hAnsi="Browallia New" w:cs="Browallia New"/>
                <w:szCs w:val="22"/>
              </w:rPr>
            </w:pPr>
          </w:p>
        </w:tc>
        <w:tc>
          <w:tcPr>
            <w:tcW w:w="1308" w:type="dxa"/>
            <w:noWrap/>
            <w:vAlign w:val="bottom"/>
            <w:hideMark/>
          </w:tcPr>
          <w:p w14:paraId="7FE26601" w14:textId="77777777" w:rsidR="001101B0" w:rsidRPr="004C0626" w:rsidRDefault="001101B0" w:rsidP="001101B0">
            <w:pPr>
              <w:spacing w:after="0" w:line="240" w:lineRule="auto"/>
              <w:rPr>
                <w:rFonts w:ascii="Browallia New" w:hAnsi="Browallia New" w:cs="Browallia New"/>
                <w:szCs w:val="22"/>
              </w:rPr>
            </w:pPr>
          </w:p>
        </w:tc>
        <w:tc>
          <w:tcPr>
            <w:tcW w:w="1308" w:type="dxa"/>
            <w:noWrap/>
            <w:vAlign w:val="bottom"/>
            <w:hideMark/>
          </w:tcPr>
          <w:p w14:paraId="2B702728" w14:textId="77777777" w:rsidR="001101B0" w:rsidRPr="004C0626" w:rsidRDefault="001101B0" w:rsidP="001101B0">
            <w:pPr>
              <w:spacing w:after="0" w:line="240" w:lineRule="auto"/>
              <w:rPr>
                <w:rFonts w:ascii="Browallia New" w:hAnsi="Browallia New" w:cs="Browallia New"/>
                <w:szCs w:val="22"/>
              </w:rPr>
            </w:pPr>
          </w:p>
        </w:tc>
        <w:tc>
          <w:tcPr>
            <w:tcW w:w="1308" w:type="dxa"/>
            <w:noWrap/>
            <w:vAlign w:val="bottom"/>
            <w:hideMark/>
          </w:tcPr>
          <w:p w14:paraId="089AE780" w14:textId="77777777" w:rsidR="001101B0" w:rsidRPr="004C0626" w:rsidRDefault="001101B0" w:rsidP="001101B0">
            <w:pPr>
              <w:spacing w:after="0" w:line="240" w:lineRule="auto"/>
              <w:rPr>
                <w:rFonts w:ascii="Browallia New" w:hAnsi="Browallia New" w:cs="Browallia New"/>
                <w:szCs w:val="22"/>
              </w:rPr>
            </w:pPr>
          </w:p>
        </w:tc>
        <w:tc>
          <w:tcPr>
            <w:tcW w:w="1308" w:type="dxa"/>
            <w:noWrap/>
            <w:vAlign w:val="bottom"/>
            <w:hideMark/>
          </w:tcPr>
          <w:p w14:paraId="39AFD54B" w14:textId="77777777" w:rsidR="001101B0" w:rsidRPr="004C0626" w:rsidRDefault="001101B0" w:rsidP="001101B0">
            <w:pPr>
              <w:spacing w:after="0" w:line="240" w:lineRule="auto"/>
              <w:rPr>
                <w:rFonts w:ascii="Browallia New" w:hAnsi="Browallia New" w:cs="Browallia New"/>
                <w:szCs w:val="22"/>
              </w:rPr>
            </w:pPr>
          </w:p>
        </w:tc>
        <w:tc>
          <w:tcPr>
            <w:tcW w:w="1308" w:type="dxa"/>
            <w:noWrap/>
            <w:vAlign w:val="bottom"/>
            <w:hideMark/>
          </w:tcPr>
          <w:p w14:paraId="29967624" w14:textId="77777777" w:rsidR="001101B0" w:rsidRPr="004C0626" w:rsidRDefault="001101B0" w:rsidP="001101B0">
            <w:pPr>
              <w:spacing w:after="0" w:line="240" w:lineRule="auto"/>
              <w:rPr>
                <w:rFonts w:ascii="Browallia New" w:hAnsi="Browallia New" w:cs="Browallia New"/>
                <w:szCs w:val="22"/>
              </w:rPr>
            </w:pPr>
          </w:p>
        </w:tc>
        <w:tc>
          <w:tcPr>
            <w:tcW w:w="1308" w:type="dxa"/>
            <w:noWrap/>
            <w:vAlign w:val="bottom"/>
            <w:hideMark/>
          </w:tcPr>
          <w:p w14:paraId="0C3EF908" w14:textId="77777777" w:rsidR="001101B0" w:rsidRPr="004C0626" w:rsidRDefault="001101B0" w:rsidP="001101B0">
            <w:pPr>
              <w:spacing w:after="0" w:line="240" w:lineRule="auto"/>
              <w:rPr>
                <w:rFonts w:ascii="Browallia New" w:hAnsi="Browallia New" w:cs="Browallia New"/>
                <w:szCs w:val="22"/>
              </w:rPr>
            </w:pPr>
          </w:p>
        </w:tc>
        <w:tc>
          <w:tcPr>
            <w:tcW w:w="1308" w:type="dxa"/>
            <w:noWrap/>
            <w:vAlign w:val="bottom"/>
            <w:hideMark/>
          </w:tcPr>
          <w:p w14:paraId="66E452FD" w14:textId="77777777" w:rsidR="001101B0" w:rsidRPr="004C0626" w:rsidRDefault="001101B0" w:rsidP="001101B0">
            <w:pPr>
              <w:spacing w:after="0" w:line="240" w:lineRule="auto"/>
              <w:rPr>
                <w:rFonts w:ascii="Browallia New" w:hAnsi="Browallia New" w:cs="Browallia New"/>
                <w:szCs w:val="22"/>
              </w:rPr>
            </w:pPr>
          </w:p>
        </w:tc>
      </w:tr>
      <w:tr w:rsidR="001101B0" w:rsidRPr="004C0626" w14:paraId="44C06B1F" w14:textId="77777777" w:rsidTr="006E142F">
        <w:trPr>
          <w:trHeight w:val="57"/>
        </w:trPr>
        <w:tc>
          <w:tcPr>
            <w:tcW w:w="2952" w:type="dxa"/>
            <w:gridSpan w:val="2"/>
            <w:noWrap/>
            <w:vAlign w:val="bottom"/>
            <w:hideMark/>
          </w:tcPr>
          <w:p w14:paraId="0FE75311" w14:textId="21176A6B"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308" w:type="dxa"/>
            <w:noWrap/>
            <w:vAlign w:val="bottom"/>
          </w:tcPr>
          <w:p w14:paraId="386A7DCE" w14:textId="051144A6"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21,748,167.00</w:t>
            </w:r>
          </w:p>
        </w:tc>
        <w:tc>
          <w:tcPr>
            <w:tcW w:w="1308" w:type="dxa"/>
            <w:noWrap/>
            <w:vAlign w:val="bottom"/>
          </w:tcPr>
          <w:p w14:paraId="68691E60" w14:textId="02833F2B"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43,596,917.08</w:t>
            </w:r>
          </w:p>
        </w:tc>
        <w:tc>
          <w:tcPr>
            <w:tcW w:w="1308" w:type="dxa"/>
            <w:noWrap/>
            <w:vAlign w:val="bottom"/>
          </w:tcPr>
          <w:p w14:paraId="23BF4136" w14:textId="001B0434"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449,839,437.26</w:t>
            </w:r>
          </w:p>
        </w:tc>
        <w:tc>
          <w:tcPr>
            <w:tcW w:w="1308" w:type="dxa"/>
            <w:noWrap/>
            <w:vAlign w:val="bottom"/>
          </w:tcPr>
          <w:p w14:paraId="7B358383" w14:textId="277CFF7C"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202,175,570.71</w:t>
            </w:r>
          </w:p>
        </w:tc>
        <w:tc>
          <w:tcPr>
            <w:tcW w:w="1308" w:type="dxa"/>
            <w:noWrap/>
            <w:vAlign w:val="bottom"/>
          </w:tcPr>
          <w:p w14:paraId="4F03430F" w14:textId="0161F231"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49,935,894.53</w:t>
            </w:r>
          </w:p>
        </w:tc>
        <w:tc>
          <w:tcPr>
            <w:tcW w:w="1308" w:type="dxa"/>
            <w:noWrap/>
            <w:vAlign w:val="bottom"/>
          </w:tcPr>
          <w:p w14:paraId="4B3063B3" w14:textId="2594E339"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19,110,781.48</w:t>
            </w:r>
          </w:p>
        </w:tc>
        <w:tc>
          <w:tcPr>
            <w:tcW w:w="1308" w:type="dxa"/>
            <w:noWrap/>
            <w:vAlign w:val="bottom"/>
          </w:tcPr>
          <w:p w14:paraId="1A6DAE49" w14:textId="5BDDB5A2"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308" w:type="dxa"/>
            <w:noWrap/>
            <w:vAlign w:val="bottom"/>
          </w:tcPr>
          <w:p w14:paraId="7CC3DB57" w14:textId="638DE878"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6,327,590.94</w:t>
            </w:r>
          </w:p>
        </w:tc>
        <w:tc>
          <w:tcPr>
            <w:tcW w:w="1308" w:type="dxa"/>
            <w:noWrap/>
            <w:vAlign w:val="bottom"/>
          </w:tcPr>
          <w:p w14:paraId="00C29AFC" w14:textId="561C393B"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792,890,651.43</w:t>
            </w:r>
          </w:p>
        </w:tc>
      </w:tr>
      <w:tr w:rsidR="001101B0" w:rsidRPr="004C0626" w14:paraId="6FADC848" w14:textId="77777777" w:rsidTr="00D40A99">
        <w:trPr>
          <w:trHeight w:val="57"/>
        </w:trPr>
        <w:tc>
          <w:tcPr>
            <w:tcW w:w="2952" w:type="dxa"/>
            <w:gridSpan w:val="2"/>
            <w:noWrap/>
            <w:vAlign w:val="bottom"/>
            <w:hideMark/>
          </w:tcPr>
          <w:p w14:paraId="24DA593C" w14:textId="773290E1" w:rsidR="001101B0" w:rsidRPr="004C0626" w:rsidRDefault="00177AAE" w:rsidP="001101B0">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Purchase</w:t>
            </w:r>
            <w:r w:rsidR="001101B0" w:rsidRPr="004C0626">
              <w:rPr>
                <w:rFonts w:ascii="Browallia New" w:eastAsia="Times New Roman" w:hAnsi="Browallia New" w:cs="Browallia New"/>
                <w:szCs w:val="22"/>
              </w:rPr>
              <w:t xml:space="preserve"> during the year</w:t>
            </w:r>
          </w:p>
        </w:tc>
        <w:tc>
          <w:tcPr>
            <w:tcW w:w="1308" w:type="dxa"/>
            <w:noWrap/>
            <w:vAlign w:val="bottom"/>
          </w:tcPr>
          <w:p w14:paraId="679E10FC" w14:textId="13CC6D05"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35FE8A9C" w14:textId="247F1177"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1184E34" w14:textId="39CDC1FF"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C7CD7F7" w14:textId="25981D38"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7C75E59C" w14:textId="57A5AF0E"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102,008.03</w:t>
            </w:r>
          </w:p>
        </w:tc>
        <w:tc>
          <w:tcPr>
            <w:tcW w:w="1308" w:type="dxa"/>
            <w:noWrap/>
            <w:vAlign w:val="bottom"/>
          </w:tcPr>
          <w:p w14:paraId="51F696EE" w14:textId="0A399165"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7C09176D" w14:textId="37C0CB70" w:rsidR="001101B0" w:rsidRPr="004C0626" w:rsidRDefault="004B159E" w:rsidP="001101B0">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Cs w:val="22"/>
                <w:cs/>
              </w:rPr>
              <w:t>-</w:t>
            </w:r>
          </w:p>
        </w:tc>
        <w:tc>
          <w:tcPr>
            <w:tcW w:w="1308" w:type="dxa"/>
            <w:noWrap/>
            <w:vAlign w:val="bottom"/>
          </w:tcPr>
          <w:p w14:paraId="03D4B12E" w14:textId="49C6F63A"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19DD980" w14:textId="1D6F96AC" w:rsidR="001101B0" w:rsidRPr="004C0626" w:rsidRDefault="004C0626"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102,008.03</w:t>
            </w:r>
          </w:p>
        </w:tc>
      </w:tr>
      <w:tr w:rsidR="001101B0" w:rsidRPr="004C0626" w14:paraId="506BE79F" w14:textId="77777777" w:rsidTr="00D40A99">
        <w:trPr>
          <w:trHeight w:val="47"/>
        </w:trPr>
        <w:tc>
          <w:tcPr>
            <w:tcW w:w="2952" w:type="dxa"/>
            <w:gridSpan w:val="2"/>
            <w:noWrap/>
            <w:vAlign w:val="bottom"/>
            <w:hideMark/>
          </w:tcPr>
          <w:p w14:paraId="4B406A0E" w14:textId="12C631A1"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308" w:type="dxa"/>
            <w:noWrap/>
            <w:vAlign w:val="bottom"/>
          </w:tcPr>
          <w:p w14:paraId="01317321" w14:textId="721F491C"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21,748,167.00</w:t>
            </w:r>
          </w:p>
        </w:tc>
        <w:tc>
          <w:tcPr>
            <w:tcW w:w="1308" w:type="dxa"/>
            <w:noWrap/>
            <w:vAlign w:val="bottom"/>
          </w:tcPr>
          <w:p w14:paraId="611A7CDF" w14:textId="3544B2A8"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43,596,917.08</w:t>
            </w:r>
          </w:p>
        </w:tc>
        <w:tc>
          <w:tcPr>
            <w:tcW w:w="1308" w:type="dxa"/>
            <w:noWrap/>
            <w:vAlign w:val="bottom"/>
          </w:tcPr>
          <w:p w14:paraId="50356695" w14:textId="278697B2"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449,839,437.26</w:t>
            </w:r>
          </w:p>
        </w:tc>
        <w:tc>
          <w:tcPr>
            <w:tcW w:w="1308" w:type="dxa"/>
            <w:noWrap/>
            <w:vAlign w:val="bottom"/>
          </w:tcPr>
          <w:p w14:paraId="2BAD32D4" w14:textId="71765822"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202,175,570.71</w:t>
            </w:r>
          </w:p>
        </w:tc>
        <w:tc>
          <w:tcPr>
            <w:tcW w:w="1308" w:type="dxa"/>
            <w:noWrap/>
            <w:vAlign w:val="bottom"/>
          </w:tcPr>
          <w:p w14:paraId="2E83BA8B" w14:textId="642013B3"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50,037,902.56</w:t>
            </w:r>
          </w:p>
        </w:tc>
        <w:tc>
          <w:tcPr>
            <w:tcW w:w="1308" w:type="dxa"/>
            <w:noWrap/>
            <w:vAlign w:val="bottom"/>
          </w:tcPr>
          <w:p w14:paraId="0E9843EF" w14:textId="3DA0A3E7"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19,110,781.48</w:t>
            </w:r>
          </w:p>
        </w:tc>
        <w:tc>
          <w:tcPr>
            <w:tcW w:w="1308" w:type="dxa"/>
            <w:noWrap/>
            <w:vAlign w:val="bottom"/>
          </w:tcPr>
          <w:p w14:paraId="0272EEB6" w14:textId="56BCA1A5"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308" w:type="dxa"/>
            <w:noWrap/>
            <w:vAlign w:val="bottom"/>
          </w:tcPr>
          <w:p w14:paraId="0E3C6927" w14:textId="1D9210C8"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6,327,590.94</w:t>
            </w:r>
          </w:p>
        </w:tc>
        <w:tc>
          <w:tcPr>
            <w:tcW w:w="1308" w:type="dxa"/>
            <w:noWrap/>
            <w:vAlign w:val="bottom"/>
          </w:tcPr>
          <w:p w14:paraId="3E9AB704" w14:textId="079A9A55"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792,992,659.46</w:t>
            </w:r>
          </w:p>
        </w:tc>
      </w:tr>
      <w:tr w:rsidR="001101B0" w:rsidRPr="004C0626" w14:paraId="71215C61" w14:textId="77777777" w:rsidTr="00D40A99">
        <w:trPr>
          <w:trHeight w:val="57"/>
        </w:trPr>
        <w:tc>
          <w:tcPr>
            <w:tcW w:w="2952" w:type="dxa"/>
            <w:gridSpan w:val="2"/>
            <w:noWrap/>
            <w:vAlign w:val="bottom"/>
            <w:hideMark/>
          </w:tcPr>
          <w:p w14:paraId="56A1B06D" w14:textId="77777777" w:rsidR="001101B0" w:rsidRPr="004C0626" w:rsidRDefault="001101B0" w:rsidP="001101B0">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Accumulated depreciation</w:t>
            </w:r>
          </w:p>
        </w:tc>
        <w:tc>
          <w:tcPr>
            <w:tcW w:w="1308" w:type="dxa"/>
            <w:noWrap/>
            <w:vAlign w:val="bottom"/>
          </w:tcPr>
          <w:p w14:paraId="13FA347F"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00BC9906"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5E472716"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6AB361C4"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7EBA7B49"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53188C9D"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6FD74EDB"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31F91003"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3AE7FEA9" w14:textId="77777777" w:rsidR="001101B0" w:rsidRPr="004C0626" w:rsidRDefault="001101B0" w:rsidP="001101B0">
            <w:pPr>
              <w:spacing w:after="0" w:line="240" w:lineRule="auto"/>
              <w:jc w:val="right"/>
              <w:rPr>
                <w:rFonts w:ascii="Browallia New" w:eastAsia="Times New Roman" w:hAnsi="Browallia New" w:cs="Browallia New"/>
                <w:szCs w:val="22"/>
              </w:rPr>
            </w:pPr>
          </w:p>
        </w:tc>
      </w:tr>
      <w:tr w:rsidR="001101B0" w:rsidRPr="004C0626" w14:paraId="4F31014D" w14:textId="77777777" w:rsidTr="006E142F">
        <w:trPr>
          <w:trHeight w:val="57"/>
        </w:trPr>
        <w:tc>
          <w:tcPr>
            <w:tcW w:w="2952" w:type="dxa"/>
            <w:gridSpan w:val="2"/>
            <w:noWrap/>
            <w:vAlign w:val="bottom"/>
            <w:hideMark/>
          </w:tcPr>
          <w:p w14:paraId="27E1DDEA" w14:textId="091F7608"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205</w:t>
            </w:r>
          </w:p>
        </w:tc>
        <w:tc>
          <w:tcPr>
            <w:tcW w:w="1308" w:type="dxa"/>
            <w:noWrap/>
            <w:vAlign w:val="bottom"/>
          </w:tcPr>
          <w:p w14:paraId="1F0B2A69" w14:textId="511F61E8"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A66ADCD" w14:textId="3BFBCF82"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36,780,587.23</w:t>
            </w:r>
          </w:p>
        </w:tc>
        <w:tc>
          <w:tcPr>
            <w:tcW w:w="1308" w:type="dxa"/>
            <w:noWrap/>
            <w:vAlign w:val="bottom"/>
          </w:tcPr>
          <w:p w14:paraId="20265908" w14:textId="465479FB"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441,148,006.15</w:t>
            </w:r>
          </w:p>
        </w:tc>
        <w:tc>
          <w:tcPr>
            <w:tcW w:w="1308" w:type="dxa"/>
            <w:noWrap/>
            <w:vAlign w:val="bottom"/>
          </w:tcPr>
          <w:p w14:paraId="7A324D49" w14:textId="31D85E29"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200,979,809.55</w:t>
            </w:r>
          </w:p>
        </w:tc>
        <w:tc>
          <w:tcPr>
            <w:tcW w:w="1308" w:type="dxa"/>
            <w:noWrap/>
            <w:vAlign w:val="bottom"/>
          </w:tcPr>
          <w:p w14:paraId="76CBF15D" w14:textId="54A12BC7"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49,041,100.72</w:t>
            </w:r>
          </w:p>
        </w:tc>
        <w:tc>
          <w:tcPr>
            <w:tcW w:w="1308" w:type="dxa"/>
            <w:noWrap/>
            <w:vAlign w:val="bottom"/>
          </w:tcPr>
          <w:p w14:paraId="08F762C4" w14:textId="461945D0"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14,511,699.03</w:t>
            </w:r>
          </w:p>
        </w:tc>
        <w:tc>
          <w:tcPr>
            <w:tcW w:w="1308" w:type="dxa"/>
            <w:noWrap/>
            <w:vAlign w:val="bottom"/>
          </w:tcPr>
          <w:p w14:paraId="1594B4ED" w14:textId="52981234"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4ED92A9" w14:textId="2EFF4655"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29201777" w14:textId="123A04DF"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742,461,202.68</w:t>
            </w:r>
          </w:p>
        </w:tc>
      </w:tr>
      <w:tr w:rsidR="001101B0" w:rsidRPr="004C0626" w14:paraId="085656BE" w14:textId="77777777" w:rsidTr="00D40A99">
        <w:trPr>
          <w:trHeight w:val="57"/>
        </w:trPr>
        <w:tc>
          <w:tcPr>
            <w:tcW w:w="2952" w:type="dxa"/>
            <w:gridSpan w:val="2"/>
            <w:noWrap/>
            <w:vAlign w:val="bottom"/>
            <w:hideMark/>
          </w:tcPr>
          <w:p w14:paraId="260BD558" w14:textId="77777777"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Depreciation for the year</w:t>
            </w:r>
          </w:p>
        </w:tc>
        <w:tc>
          <w:tcPr>
            <w:tcW w:w="1308" w:type="dxa"/>
            <w:noWrap/>
            <w:vAlign w:val="bottom"/>
          </w:tcPr>
          <w:p w14:paraId="2F0459CD" w14:textId="56D99842"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54F5D63A" w14:textId="74B2ED1F"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hAnsi="Browallia New" w:cs="Browallia New"/>
                <w:szCs w:val="22"/>
              </w:rPr>
              <w:t>590,607.37</w:t>
            </w:r>
          </w:p>
        </w:tc>
        <w:tc>
          <w:tcPr>
            <w:tcW w:w="1308" w:type="dxa"/>
            <w:noWrap/>
            <w:vAlign w:val="bottom"/>
          </w:tcPr>
          <w:p w14:paraId="76285738" w14:textId="0F3FB39A"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1,100,460.72</w:t>
            </w:r>
          </w:p>
        </w:tc>
        <w:tc>
          <w:tcPr>
            <w:tcW w:w="1308" w:type="dxa"/>
            <w:noWrap/>
            <w:vAlign w:val="bottom"/>
          </w:tcPr>
          <w:p w14:paraId="04A6EB9E" w14:textId="19D9DFCF"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608,522.87</w:t>
            </w:r>
          </w:p>
        </w:tc>
        <w:tc>
          <w:tcPr>
            <w:tcW w:w="1308" w:type="dxa"/>
            <w:noWrap/>
            <w:vAlign w:val="bottom"/>
          </w:tcPr>
          <w:p w14:paraId="12A9D203" w14:textId="566BB8E7"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316,400.16</w:t>
            </w:r>
          </w:p>
        </w:tc>
        <w:tc>
          <w:tcPr>
            <w:tcW w:w="1308" w:type="dxa"/>
            <w:noWrap/>
            <w:vAlign w:val="bottom"/>
          </w:tcPr>
          <w:p w14:paraId="17EA66C1" w14:textId="7DA1524D"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531,424.75</w:t>
            </w:r>
          </w:p>
        </w:tc>
        <w:tc>
          <w:tcPr>
            <w:tcW w:w="1308" w:type="dxa"/>
            <w:noWrap/>
            <w:vAlign w:val="bottom"/>
          </w:tcPr>
          <w:p w14:paraId="1674AD4B" w14:textId="30DF52C1"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528CC0C" w14:textId="0276767B"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5928ABDE" w14:textId="15AC0149"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3,147,415.87</w:t>
            </w:r>
          </w:p>
        </w:tc>
      </w:tr>
      <w:tr w:rsidR="001101B0" w:rsidRPr="004C0626" w14:paraId="4216AB48" w14:textId="77777777" w:rsidTr="00D40A99">
        <w:trPr>
          <w:trHeight w:val="47"/>
        </w:trPr>
        <w:tc>
          <w:tcPr>
            <w:tcW w:w="2952" w:type="dxa"/>
            <w:gridSpan w:val="2"/>
            <w:noWrap/>
            <w:vAlign w:val="bottom"/>
            <w:hideMark/>
          </w:tcPr>
          <w:p w14:paraId="04DE46D8" w14:textId="6B436A9C"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308" w:type="dxa"/>
            <w:noWrap/>
            <w:vAlign w:val="bottom"/>
          </w:tcPr>
          <w:p w14:paraId="5E507574" w14:textId="02BA14A2"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4FB6CAB1" w14:textId="37B63D6E"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37,371,194.60</w:t>
            </w:r>
          </w:p>
        </w:tc>
        <w:tc>
          <w:tcPr>
            <w:tcW w:w="1308" w:type="dxa"/>
            <w:noWrap/>
            <w:vAlign w:val="bottom"/>
          </w:tcPr>
          <w:p w14:paraId="328AC331" w14:textId="655F6FBD"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442,248,466.87</w:t>
            </w:r>
          </w:p>
        </w:tc>
        <w:tc>
          <w:tcPr>
            <w:tcW w:w="1308" w:type="dxa"/>
            <w:noWrap/>
            <w:vAlign w:val="bottom"/>
          </w:tcPr>
          <w:p w14:paraId="106EEEF1" w14:textId="194EA125"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201,588,332.42</w:t>
            </w:r>
          </w:p>
        </w:tc>
        <w:tc>
          <w:tcPr>
            <w:tcW w:w="1308" w:type="dxa"/>
            <w:noWrap/>
            <w:vAlign w:val="bottom"/>
          </w:tcPr>
          <w:p w14:paraId="0AD1599D" w14:textId="7888C91A"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hAnsi="Browallia New" w:cs="Browallia New"/>
                <w:szCs w:val="22"/>
              </w:rPr>
              <w:t>49,357,500.88</w:t>
            </w:r>
          </w:p>
        </w:tc>
        <w:tc>
          <w:tcPr>
            <w:tcW w:w="1308" w:type="dxa"/>
            <w:noWrap/>
            <w:vAlign w:val="bottom"/>
          </w:tcPr>
          <w:p w14:paraId="1C678925" w14:textId="3297E148"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15,043,123.78</w:t>
            </w:r>
          </w:p>
        </w:tc>
        <w:tc>
          <w:tcPr>
            <w:tcW w:w="1308" w:type="dxa"/>
            <w:noWrap/>
            <w:vAlign w:val="bottom"/>
          </w:tcPr>
          <w:p w14:paraId="4B051141" w14:textId="07AA644C"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C73C907" w14:textId="2ED6629F"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20F3BFED" w14:textId="71922B46" w:rsidR="001101B0" w:rsidRPr="004C0626" w:rsidRDefault="001101B0" w:rsidP="001101B0">
            <w:pPr>
              <w:pBdr>
                <w:top w:val="single" w:sz="4" w:space="1" w:color="auto"/>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745,608,618.55</w:t>
            </w:r>
          </w:p>
        </w:tc>
      </w:tr>
      <w:tr w:rsidR="00B9665F" w:rsidRPr="004C0626" w14:paraId="37EFF9CF" w14:textId="77777777" w:rsidTr="00D40A99">
        <w:trPr>
          <w:trHeight w:val="47"/>
        </w:trPr>
        <w:tc>
          <w:tcPr>
            <w:tcW w:w="2952" w:type="dxa"/>
            <w:gridSpan w:val="2"/>
            <w:noWrap/>
            <w:vAlign w:val="bottom"/>
            <w:hideMark/>
          </w:tcPr>
          <w:p w14:paraId="7AB5CE3B" w14:textId="77777777" w:rsidR="00B9665F" w:rsidRPr="004C0626" w:rsidRDefault="00B9665F" w:rsidP="00D40A99">
            <w:pPr>
              <w:spacing w:after="0" w:line="240" w:lineRule="auto"/>
              <w:rPr>
                <w:rFonts w:ascii="Browallia New" w:eastAsia="Times New Roman" w:hAnsi="Browallia New" w:cs="Browallia New"/>
                <w:b/>
                <w:bCs/>
                <w:szCs w:val="22"/>
              </w:rPr>
            </w:pPr>
            <w:r w:rsidRPr="004C0626">
              <w:rPr>
                <w:rFonts w:ascii="Browallia New" w:eastAsia="Times New Roman" w:hAnsi="Browallia New" w:cs="Browallia New"/>
                <w:b/>
                <w:bCs/>
                <w:szCs w:val="22"/>
              </w:rPr>
              <w:t>Allowance for impairment loss</w:t>
            </w:r>
          </w:p>
        </w:tc>
        <w:tc>
          <w:tcPr>
            <w:tcW w:w="1308" w:type="dxa"/>
            <w:noWrap/>
            <w:vAlign w:val="bottom"/>
          </w:tcPr>
          <w:p w14:paraId="2BB5AEE9" w14:textId="77777777" w:rsidR="00B9665F" w:rsidRPr="004C0626" w:rsidRDefault="00B9665F" w:rsidP="00D40A99">
            <w:pPr>
              <w:spacing w:after="0" w:line="240" w:lineRule="auto"/>
              <w:jc w:val="center"/>
              <w:rPr>
                <w:rFonts w:ascii="Browallia New" w:eastAsia="Times New Roman" w:hAnsi="Browallia New" w:cs="Browallia New"/>
                <w:szCs w:val="22"/>
              </w:rPr>
            </w:pPr>
          </w:p>
        </w:tc>
        <w:tc>
          <w:tcPr>
            <w:tcW w:w="1308" w:type="dxa"/>
            <w:noWrap/>
            <w:vAlign w:val="bottom"/>
          </w:tcPr>
          <w:p w14:paraId="7403F5AF" w14:textId="77777777" w:rsidR="00B9665F" w:rsidRPr="004C0626"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56F540FF" w14:textId="77777777" w:rsidR="00B9665F" w:rsidRPr="004C0626"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19CB4B62" w14:textId="77777777" w:rsidR="00B9665F" w:rsidRPr="004C0626"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2717B2CA" w14:textId="77777777" w:rsidR="00B9665F" w:rsidRPr="004C0626"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5332AE19" w14:textId="77777777" w:rsidR="00B9665F" w:rsidRPr="004C0626"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5A4DD032" w14:textId="77777777" w:rsidR="00B9665F" w:rsidRPr="004C0626"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7638E334" w14:textId="77777777" w:rsidR="00B9665F" w:rsidRPr="004C0626" w:rsidRDefault="00B9665F" w:rsidP="00D40A99">
            <w:pPr>
              <w:spacing w:after="0" w:line="240" w:lineRule="auto"/>
              <w:jc w:val="right"/>
              <w:rPr>
                <w:rFonts w:ascii="Browallia New" w:eastAsia="Times New Roman" w:hAnsi="Browallia New" w:cs="Browallia New"/>
                <w:szCs w:val="22"/>
              </w:rPr>
            </w:pPr>
          </w:p>
        </w:tc>
        <w:tc>
          <w:tcPr>
            <w:tcW w:w="1308" w:type="dxa"/>
            <w:noWrap/>
            <w:vAlign w:val="bottom"/>
          </w:tcPr>
          <w:p w14:paraId="7F71484F" w14:textId="77777777" w:rsidR="00B9665F" w:rsidRPr="004C0626" w:rsidRDefault="00B9665F" w:rsidP="00D40A99">
            <w:pPr>
              <w:spacing w:after="0" w:line="240" w:lineRule="auto"/>
              <w:jc w:val="right"/>
              <w:rPr>
                <w:rFonts w:ascii="Browallia New" w:eastAsia="Times New Roman" w:hAnsi="Browallia New" w:cs="Browallia New"/>
                <w:szCs w:val="22"/>
              </w:rPr>
            </w:pPr>
          </w:p>
        </w:tc>
      </w:tr>
      <w:tr w:rsidR="001101B0" w:rsidRPr="004C0626" w14:paraId="281E1F2C" w14:textId="77777777" w:rsidTr="006E142F">
        <w:trPr>
          <w:trHeight w:val="57"/>
        </w:trPr>
        <w:tc>
          <w:tcPr>
            <w:tcW w:w="2952" w:type="dxa"/>
            <w:gridSpan w:val="2"/>
            <w:noWrap/>
            <w:vAlign w:val="bottom"/>
            <w:hideMark/>
          </w:tcPr>
          <w:p w14:paraId="0C4F3E76" w14:textId="6F2EF00E"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308" w:type="dxa"/>
            <w:noWrap/>
            <w:vAlign w:val="bottom"/>
          </w:tcPr>
          <w:p w14:paraId="571BFA8D" w14:textId="5B5E64E6"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6767CA36" w14:textId="4F51BA5F"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3C57567" w14:textId="0D67C128"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935A698" w14:textId="6069CB8F"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3A44D535" w14:textId="55B31759"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7DB430BC" w14:textId="52938879"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4BE9E60" w14:textId="00E76D51"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FCE88F1" w14:textId="49596A5B"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5,774,273.61</w:t>
            </w:r>
          </w:p>
        </w:tc>
        <w:tc>
          <w:tcPr>
            <w:tcW w:w="1308" w:type="dxa"/>
            <w:noWrap/>
            <w:vAlign w:val="bottom"/>
          </w:tcPr>
          <w:p w14:paraId="516844A4" w14:textId="06520C2A" w:rsidR="001101B0" w:rsidRPr="004C0626" w:rsidRDefault="001101B0" w:rsidP="001101B0">
            <w:pP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5,774,273.61</w:t>
            </w:r>
          </w:p>
        </w:tc>
      </w:tr>
      <w:tr w:rsidR="001101B0" w:rsidRPr="004C0626" w14:paraId="10EF4B31" w14:textId="77777777" w:rsidTr="00BE2B0A">
        <w:trPr>
          <w:trHeight w:val="57"/>
        </w:trPr>
        <w:tc>
          <w:tcPr>
            <w:tcW w:w="2952" w:type="dxa"/>
            <w:gridSpan w:val="2"/>
            <w:noWrap/>
            <w:vAlign w:val="bottom"/>
            <w:hideMark/>
          </w:tcPr>
          <w:p w14:paraId="269E9B6D" w14:textId="77777777"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Allowance during the year</w:t>
            </w:r>
          </w:p>
        </w:tc>
        <w:tc>
          <w:tcPr>
            <w:tcW w:w="1308" w:type="dxa"/>
            <w:noWrap/>
            <w:vAlign w:val="bottom"/>
          </w:tcPr>
          <w:p w14:paraId="2DBD602B" w14:textId="14A963CE"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551F149B" w14:textId="41668052"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246666FC" w14:textId="1455A342"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789A1E0" w14:textId="3464C9CF"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4613B710" w14:textId="199ED1D5"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7D62AC7D" w14:textId="7CE4A4BA"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4D8022C8" w14:textId="6A90774B"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tcBorders>
              <w:right w:val="none" w:sz="12" w:space="0" w:color="000000" w:themeColor="text1"/>
            </w:tcBorders>
            <w:noWrap/>
            <w:vAlign w:val="bottom"/>
          </w:tcPr>
          <w:p w14:paraId="47C337BC" w14:textId="433D5EAC"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tcBorders>
              <w:top w:val="none" w:sz="12" w:space="0" w:color="000000" w:themeColor="text1"/>
              <w:left w:val="none" w:sz="12" w:space="0" w:color="000000" w:themeColor="text1"/>
              <w:bottom w:val="none" w:sz="12" w:space="0" w:color="000000" w:themeColor="text1"/>
              <w:right w:val="none" w:sz="12" w:space="0" w:color="000000" w:themeColor="text1"/>
            </w:tcBorders>
            <w:noWrap/>
            <w:vAlign w:val="bottom"/>
          </w:tcPr>
          <w:p w14:paraId="273E0269" w14:textId="2465D1F0"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r>
      <w:tr w:rsidR="001101B0" w:rsidRPr="004C0626" w14:paraId="0DD50279" w14:textId="77777777" w:rsidTr="00BE2B0A">
        <w:trPr>
          <w:trHeight w:val="47"/>
        </w:trPr>
        <w:tc>
          <w:tcPr>
            <w:tcW w:w="2952" w:type="dxa"/>
            <w:gridSpan w:val="2"/>
            <w:noWrap/>
            <w:vAlign w:val="bottom"/>
            <w:hideMark/>
          </w:tcPr>
          <w:p w14:paraId="4724507F" w14:textId="2F0F9C52"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308" w:type="dxa"/>
            <w:noWrap/>
            <w:vAlign w:val="bottom"/>
          </w:tcPr>
          <w:p w14:paraId="5730ECBB" w14:textId="7133BBC7"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AF69E8C" w14:textId="68B7A818"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322D27D1" w14:textId="68B882A6"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095D574B" w14:textId="097903A8"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5CEA8DF8" w14:textId="028E0659"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2D554600" w14:textId="1D962E4B"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3B6B3ED9" w14:textId="257AC24D"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w:t>
            </w:r>
          </w:p>
        </w:tc>
        <w:tc>
          <w:tcPr>
            <w:tcW w:w="1308" w:type="dxa"/>
            <w:noWrap/>
            <w:vAlign w:val="bottom"/>
          </w:tcPr>
          <w:p w14:paraId="1C56E44D" w14:textId="717CC04A"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5,774,273.61</w:t>
            </w:r>
          </w:p>
        </w:tc>
        <w:tc>
          <w:tcPr>
            <w:tcW w:w="1308" w:type="dxa"/>
            <w:tcBorders>
              <w:top w:val="none" w:sz="12" w:space="0" w:color="000000" w:themeColor="text1"/>
            </w:tcBorders>
            <w:noWrap/>
            <w:vAlign w:val="bottom"/>
          </w:tcPr>
          <w:p w14:paraId="4C810CCD" w14:textId="59E9B930"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hAnsi="Browallia New" w:cs="Browallia New"/>
                <w:szCs w:val="22"/>
              </w:rPr>
              <w:t>5,774,273.61</w:t>
            </w:r>
          </w:p>
        </w:tc>
      </w:tr>
      <w:tr w:rsidR="001101B0" w:rsidRPr="004C0626" w14:paraId="6029145C" w14:textId="77777777" w:rsidTr="00D40A99">
        <w:trPr>
          <w:trHeight w:val="47"/>
        </w:trPr>
        <w:tc>
          <w:tcPr>
            <w:tcW w:w="2952" w:type="dxa"/>
            <w:gridSpan w:val="2"/>
            <w:noWrap/>
            <w:vAlign w:val="bottom"/>
            <w:hideMark/>
          </w:tcPr>
          <w:p w14:paraId="3FCC81F2" w14:textId="77777777" w:rsidR="001101B0" w:rsidRPr="004C0626" w:rsidRDefault="001101B0" w:rsidP="001101B0">
            <w:pPr>
              <w:spacing w:after="0" w:line="240" w:lineRule="auto"/>
              <w:ind w:right="-108"/>
              <w:rPr>
                <w:rFonts w:ascii="Browallia New" w:eastAsia="Times New Roman" w:hAnsi="Browallia New" w:cs="Browallia New"/>
                <w:b/>
                <w:bCs/>
                <w:szCs w:val="22"/>
              </w:rPr>
            </w:pPr>
            <w:r w:rsidRPr="004C0626">
              <w:rPr>
                <w:rFonts w:ascii="Browallia New" w:eastAsia="Times New Roman" w:hAnsi="Browallia New" w:cs="Browallia New"/>
                <w:b/>
                <w:bCs/>
                <w:szCs w:val="22"/>
              </w:rPr>
              <w:t>Net book value</w:t>
            </w:r>
          </w:p>
        </w:tc>
        <w:tc>
          <w:tcPr>
            <w:tcW w:w="1308" w:type="dxa"/>
            <w:noWrap/>
            <w:vAlign w:val="bottom"/>
          </w:tcPr>
          <w:p w14:paraId="23A1FE47"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18A4A9B6"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000F5C46"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6853A2E6"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6B9D379B"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096B2BEC"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6F80C4E3"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3A0E3599" w14:textId="77777777" w:rsidR="001101B0" w:rsidRPr="004C0626" w:rsidRDefault="001101B0" w:rsidP="001101B0">
            <w:pPr>
              <w:spacing w:after="0" w:line="240" w:lineRule="auto"/>
              <w:jc w:val="right"/>
              <w:rPr>
                <w:rFonts w:ascii="Browallia New" w:eastAsia="Times New Roman" w:hAnsi="Browallia New" w:cs="Browallia New"/>
                <w:szCs w:val="22"/>
              </w:rPr>
            </w:pPr>
          </w:p>
        </w:tc>
        <w:tc>
          <w:tcPr>
            <w:tcW w:w="1308" w:type="dxa"/>
            <w:noWrap/>
            <w:vAlign w:val="bottom"/>
          </w:tcPr>
          <w:p w14:paraId="4E2AEF3F" w14:textId="77777777" w:rsidR="001101B0" w:rsidRPr="004C0626" w:rsidRDefault="001101B0" w:rsidP="001101B0">
            <w:pPr>
              <w:spacing w:after="0" w:line="240" w:lineRule="auto"/>
              <w:jc w:val="right"/>
              <w:rPr>
                <w:rFonts w:ascii="Browallia New" w:eastAsia="Times New Roman" w:hAnsi="Browallia New" w:cs="Browallia New"/>
                <w:szCs w:val="22"/>
              </w:rPr>
            </w:pPr>
          </w:p>
        </w:tc>
      </w:tr>
      <w:tr w:rsidR="001101B0" w:rsidRPr="004C0626" w14:paraId="0E791BCB" w14:textId="77777777" w:rsidTr="006E142F">
        <w:trPr>
          <w:trHeight w:val="57"/>
        </w:trPr>
        <w:tc>
          <w:tcPr>
            <w:tcW w:w="2952" w:type="dxa"/>
            <w:gridSpan w:val="2"/>
            <w:noWrap/>
            <w:vAlign w:val="bottom"/>
            <w:hideMark/>
          </w:tcPr>
          <w:p w14:paraId="22FEEA69" w14:textId="08FAC6CA"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January </w:t>
            </w:r>
            <w:r w:rsidRPr="004C0626">
              <w:rPr>
                <w:rFonts w:ascii="Browallia New" w:eastAsia="Times New Roman" w:hAnsi="Browallia New" w:cs="Browallia New"/>
                <w:szCs w:val="22"/>
                <w:cs/>
              </w:rPr>
              <w:t>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308" w:type="dxa"/>
            <w:noWrap/>
            <w:vAlign w:val="bottom"/>
          </w:tcPr>
          <w:p w14:paraId="28738195" w14:textId="76724C43"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21,748,167.00</w:t>
            </w:r>
          </w:p>
        </w:tc>
        <w:tc>
          <w:tcPr>
            <w:tcW w:w="1308" w:type="dxa"/>
            <w:noWrap/>
            <w:vAlign w:val="bottom"/>
          </w:tcPr>
          <w:p w14:paraId="723EF6E2" w14:textId="19E4A0C6"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6,816,329.85</w:t>
            </w:r>
          </w:p>
        </w:tc>
        <w:tc>
          <w:tcPr>
            <w:tcW w:w="1308" w:type="dxa"/>
            <w:noWrap/>
            <w:vAlign w:val="bottom"/>
          </w:tcPr>
          <w:p w14:paraId="7492406C" w14:textId="72F89E46"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8,691,431.11</w:t>
            </w:r>
          </w:p>
        </w:tc>
        <w:tc>
          <w:tcPr>
            <w:tcW w:w="1308" w:type="dxa"/>
            <w:noWrap/>
            <w:vAlign w:val="bottom"/>
          </w:tcPr>
          <w:p w14:paraId="29BE670C" w14:textId="46DCD52C"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1,195,761.16</w:t>
            </w:r>
          </w:p>
        </w:tc>
        <w:tc>
          <w:tcPr>
            <w:tcW w:w="1308" w:type="dxa"/>
            <w:noWrap/>
            <w:vAlign w:val="bottom"/>
          </w:tcPr>
          <w:p w14:paraId="0883FBEC" w14:textId="20EAC8A3"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894,793.81</w:t>
            </w:r>
          </w:p>
        </w:tc>
        <w:tc>
          <w:tcPr>
            <w:tcW w:w="1308" w:type="dxa"/>
            <w:noWrap/>
            <w:vAlign w:val="bottom"/>
          </w:tcPr>
          <w:p w14:paraId="4A6447ED" w14:textId="6A1FCBE9"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4,599,082.45</w:t>
            </w:r>
          </w:p>
        </w:tc>
        <w:tc>
          <w:tcPr>
            <w:tcW w:w="1308" w:type="dxa"/>
            <w:noWrap/>
            <w:vAlign w:val="bottom"/>
          </w:tcPr>
          <w:p w14:paraId="04283BF9" w14:textId="60DE9A69"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308" w:type="dxa"/>
            <w:noWrap/>
            <w:vAlign w:val="bottom"/>
          </w:tcPr>
          <w:p w14:paraId="16917003" w14:textId="56D69625"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553,317.33</w:t>
            </w:r>
          </w:p>
        </w:tc>
        <w:tc>
          <w:tcPr>
            <w:tcW w:w="1308" w:type="dxa"/>
            <w:noWrap/>
            <w:vAlign w:val="bottom"/>
          </w:tcPr>
          <w:p w14:paraId="6482F18A" w14:textId="014AE7C8"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44,655,175.14</w:t>
            </w:r>
          </w:p>
        </w:tc>
      </w:tr>
      <w:tr w:rsidR="001101B0" w:rsidRPr="004C0626" w14:paraId="06CB1B29" w14:textId="77777777" w:rsidTr="00D40A99">
        <w:trPr>
          <w:trHeight w:val="22"/>
        </w:trPr>
        <w:tc>
          <w:tcPr>
            <w:tcW w:w="2952" w:type="dxa"/>
            <w:gridSpan w:val="2"/>
            <w:noWrap/>
            <w:vAlign w:val="bottom"/>
            <w:hideMark/>
          </w:tcPr>
          <w:p w14:paraId="572BFA5C" w14:textId="45349D07"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 xml:space="preserve">As at December </w:t>
            </w:r>
            <w:r w:rsidRPr="004C0626">
              <w:rPr>
                <w:rFonts w:ascii="Browallia New" w:eastAsia="Times New Roman" w:hAnsi="Browallia New" w:cs="Browallia New"/>
                <w:szCs w:val="22"/>
                <w:cs/>
              </w:rPr>
              <w:t>31</w:t>
            </w:r>
            <w:r w:rsidRPr="004C0626">
              <w:rPr>
                <w:rFonts w:ascii="Browallia New" w:eastAsia="Times New Roman" w:hAnsi="Browallia New" w:cs="Browallia New"/>
                <w:szCs w:val="22"/>
              </w:rPr>
              <w:t xml:space="preserve">, </w:t>
            </w:r>
            <w:r w:rsidRPr="004C0626">
              <w:rPr>
                <w:rFonts w:ascii="Browallia New" w:eastAsia="Times New Roman" w:hAnsi="Browallia New" w:cs="Browallia New"/>
                <w:szCs w:val="22"/>
                <w:cs/>
              </w:rPr>
              <w:t>20</w:t>
            </w:r>
            <w:r w:rsidRPr="004C0626">
              <w:rPr>
                <w:rFonts w:ascii="Browallia New" w:eastAsia="Times New Roman" w:hAnsi="Browallia New" w:cs="Browallia New"/>
                <w:szCs w:val="22"/>
              </w:rPr>
              <w:t>2</w:t>
            </w:r>
            <w:r w:rsidRPr="004C0626">
              <w:rPr>
                <w:rFonts w:ascii="Browallia New" w:eastAsia="Times New Roman" w:hAnsi="Browallia New" w:cs="Browallia New"/>
                <w:szCs w:val="22"/>
                <w:cs/>
              </w:rPr>
              <w:t>5</w:t>
            </w:r>
          </w:p>
        </w:tc>
        <w:tc>
          <w:tcPr>
            <w:tcW w:w="1308" w:type="dxa"/>
            <w:noWrap/>
            <w:vAlign w:val="bottom"/>
          </w:tcPr>
          <w:p w14:paraId="4D307D6D" w14:textId="31AA8B12"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21,748,167.00</w:t>
            </w:r>
          </w:p>
        </w:tc>
        <w:tc>
          <w:tcPr>
            <w:tcW w:w="1308" w:type="dxa"/>
            <w:noWrap/>
            <w:vAlign w:val="bottom"/>
          </w:tcPr>
          <w:p w14:paraId="5848AEEA" w14:textId="76A5F9D8"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6,225,722.48</w:t>
            </w:r>
          </w:p>
        </w:tc>
        <w:tc>
          <w:tcPr>
            <w:tcW w:w="1308" w:type="dxa"/>
            <w:noWrap/>
            <w:vAlign w:val="bottom"/>
          </w:tcPr>
          <w:p w14:paraId="776B2B8F" w14:textId="586EC3AC"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7,590,970.39</w:t>
            </w:r>
          </w:p>
        </w:tc>
        <w:tc>
          <w:tcPr>
            <w:tcW w:w="1308" w:type="dxa"/>
            <w:noWrap/>
            <w:vAlign w:val="bottom"/>
          </w:tcPr>
          <w:p w14:paraId="65730402" w14:textId="2C558ACE"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587,238.29</w:t>
            </w:r>
          </w:p>
        </w:tc>
        <w:tc>
          <w:tcPr>
            <w:tcW w:w="1308" w:type="dxa"/>
            <w:noWrap/>
            <w:vAlign w:val="bottom"/>
          </w:tcPr>
          <w:p w14:paraId="086DB2B2" w14:textId="68BADB33"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680,401.68</w:t>
            </w:r>
          </w:p>
        </w:tc>
        <w:tc>
          <w:tcPr>
            <w:tcW w:w="1308" w:type="dxa"/>
            <w:noWrap/>
            <w:vAlign w:val="bottom"/>
          </w:tcPr>
          <w:p w14:paraId="736D14B4" w14:textId="63780F9D"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4,067,657.70</w:t>
            </w:r>
          </w:p>
        </w:tc>
        <w:tc>
          <w:tcPr>
            <w:tcW w:w="1308" w:type="dxa"/>
            <w:noWrap/>
            <w:vAlign w:val="bottom"/>
          </w:tcPr>
          <w:p w14:paraId="3AC02684" w14:textId="0FFBDCF2"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156,292.43</w:t>
            </w:r>
          </w:p>
        </w:tc>
        <w:tc>
          <w:tcPr>
            <w:tcW w:w="1308" w:type="dxa"/>
            <w:noWrap/>
            <w:vAlign w:val="bottom"/>
          </w:tcPr>
          <w:p w14:paraId="789269CB" w14:textId="4C57DA66"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553,317.33</w:t>
            </w:r>
          </w:p>
        </w:tc>
        <w:tc>
          <w:tcPr>
            <w:tcW w:w="1308" w:type="dxa"/>
            <w:noWrap/>
            <w:vAlign w:val="bottom"/>
          </w:tcPr>
          <w:p w14:paraId="23F19AC4" w14:textId="61625484"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41,609,767.30</w:t>
            </w:r>
          </w:p>
        </w:tc>
      </w:tr>
    </w:tbl>
    <w:bookmarkEnd w:id="7"/>
    <w:p w14:paraId="38DDB216" w14:textId="77777777" w:rsidR="00B9665F" w:rsidRPr="00C16258" w:rsidRDefault="00B9665F" w:rsidP="00B9665F">
      <w:pPr>
        <w:pStyle w:val="NoSpacing"/>
        <w:tabs>
          <w:tab w:val="left" w:pos="567"/>
        </w:tabs>
        <w:spacing w:before="120"/>
        <w:rPr>
          <w:rFonts w:ascii="Browallia New" w:hAnsi="Browallia New" w:cs="Browallia New"/>
          <w:szCs w:val="22"/>
        </w:rPr>
      </w:pPr>
      <w:r w:rsidRPr="00C16258">
        <w:rPr>
          <w:rFonts w:ascii="Browallia New" w:hAnsi="Browallia New" w:cs="Browallia New"/>
          <w:szCs w:val="22"/>
        </w:rPr>
        <w:t xml:space="preserve">Depreciation for the year ended December 31, consist </w:t>
      </w:r>
      <w:proofErr w:type="gramStart"/>
      <w:r w:rsidRPr="00C16258">
        <w:rPr>
          <w:rFonts w:ascii="Browallia New" w:hAnsi="Browallia New" w:cs="Browallia New"/>
          <w:szCs w:val="22"/>
        </w:rPr>
        <w:t>of :</w:t>
      </w:r>
      <w:proofErr w:type="gramEnd"/>
    </w:p>
    <w:tbl>
      <w:tblPr>
        <w:tblW w:w="14725" w:type="dxa"/>
        <w:tblInd w:w="18" w:type="dxa"/>
        <w:tblLook w:val="04A0" w:firstRow="1" w:lastRow="0" w:firstColumn="1" w:lastColumn="0" w:noHBand="0" w:noVBand="1"/>
      </w:tblPr>
      <w:tblGrid>
        <w:gridCol w:w="12173"/>
        <w:gridCol w:w="1277"/>
        <w:gridCol w:w="1275"/>
      </w:tblGrid>
      <w:tr w:rsidR="00B9665F" w:rsidRPr="004C0626" w14:paraId="5C318573" w14:textId="77777777" w:rsidTr="00D40A99">
        <w:trPr>
          <w:trHeight w:val="57"/>
        </w:trPr>
        <w:tc>
          <w:tcPr>
            <w:tcW w:w="12173" w:type="dxa"/>
            <w:noWrap/>
            <w:vAlign w:val="bottom"/>
            <w:hideMark/>
          </w:tcPr>
          <w:p w14:paraId="2C05C6B1" w14:textId="77777777" w:rsidR="00B9665F" w:rsidRPr="004C0626" w:rsidRDefault="00B9665F" w:rsidP="00D40A99">
            <w:pPr>
              <w:spacing w:after="0"/>
              <w:rPr>
                <w:rFonts w:ascii="Browallia New" w:hAnsi="Browallia New" w:cs="Browallia New"/>
                <w:szCs w:val="22"/>
              </w:rPr>
            </w:pPr>
          </w:p>
        </w:tc>
        <w:tc>
          <w:tcPr>
            <w:tcW w:w="2552" w:type="dxa"/>
            <w:gridSpan w:val="2"/>
            <w:noWrap/>
            <w:vAlign w:val="bottom"/>
            <w:hideMark/>
          </w:tcPr>
          <w:p w14:paraId="74A43FD3" w14:textId="77777777" w:rsidR="00B9665F" w:rsidRPr="004C0626" w:rsidRDefault="00B9665F" w:rsidP="00D40A99">
            <w:pPr>
              <w:pBdr>
                <w:bottom w:val="single" w:sz="4" w:space="1" w:color="auto"/>
              </w:pBdr>
              <w:spacing w:after="0" w:line="240" w:lineRule="auto"/>
              <w:jc w:val="center"/>
              <w:rPr>
                <w:rFonts w:ascii="Browallia New" w:eastAsia="Times New Roman" w:hAnsi="Browallia New" w:cs="Browallia New"/>
                <w:szCs w:val="22"/>
              </w:rPr>
            </w:pPr>
            <w:r w:rsidRPr="004C0626">
              <w:rPr>
                <w:rFonts w:ascii="Browallia New" w:eastAsia="Times New Roman" w:hAnsi="Browallia New" w:cs="Browallia New"/>
                <w:szCs w:val="22"/>
              </w:rPr>
              <w:t xml:space="preserve"> </w:t>
            </w:r>
            <w:proofErr w:type="gramStart"/>
            <w:r w:rsidRPr="004C0626">
              <w:rPr>
                <w:rFonts w:ascii="Browallia New" w:eastAsia="Times New Roman" w:hAnsi="Browallia New" w:cs="Browallia New"/>
                <w:szCs w:val="22"/>
              </w:rPr>
              <w:t>Unit :</w:t>
            </w:r>
            <w:proofErr w:type="gramEnd"/>
            <w:r w:rsidRPr="004C0626">
              <w:rPr>
                <w:rFonts w:ascii="Browallia New" w:eastAsia="Times New Roman" w:hAnsi="Browallia New" w:cs="Browallia New"/>
                <w:szCs w:val="22"/>
              </w:rPr>
              <w:t xml:space="preserve"> Baht</w:t>
            </w:r>
          </w:p>
        </w:tc>
      </w:tr>
      <w:tr w:rsidR="001101B0" w:rsidRPr="004C0626" w14:paraId="4258E126" w14:textId="77777777" w:rsidTr="004B159E">
        <w:trPr>
          <w:trHeight w:val="68"/>
        </w:trPr>
        <w:tc>
          <w:tcPr>
            <w:tcW w:w="12173" w:type="dxa"/>
            <w:noWrap/>
            <w:vAlign w:val="bottom"/>
            <w:hideMark/>
          </w:tcPr>
          <w:p w14:paraId="72D97A18" w14:textId="77777777" w:rsidR="001101B0" w:rsidRPr="004C0626" w:rsidRDefault="001101B0" w:rsidP="001101B0">
            <w:pPr>
              <w:spacing w:after="0"/>
              <w:rPr>
                <w:rFonts w:ascii="Browallia New" w:eastAsia="Times New Roman" w:hAnsi="Browallia New" w:cs="Browallia New"/>
                <w:szCs w:val="22"/>
              </w:rPr>
            </w:pPr>
          </w:p>
        </w:tc>
        <w:tc>
          <w:tcPr>
            <w:tcW w:w="1277" w:type="dxa"/>
            <w:noWrap/>
            <w:vAlign w:val="bottom"/>
          </w:tcPr>
          <w:p w14:paraId="1C2DEB73" w14:textId="5D6F6691" w:rsidR="001101B0" w:rsidRPr="004C0626" w:rsidRDefault="004B159E" w:rsidP="001101B0">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hint="cs"/>
                <w:szCs w:val="22"/>
                <w:cs/>
              </w:rPr>
              <w:t>2025</w:t>
            </w:r>
          </w:p>
        </w:tc>
        <w:tc>
          <w:tcPr>
            <w:tcW w:w="1275" w:type="dxa"/>
            <w:noWrap/>
            <w:vAlign w:val="bottom"/>
          </w:tcPr>
          <w:p w14:paraId="28AE50A7" w14:textId="6C5FF181" w:rsidR="001101B0" w:rsidRPr="004C0626" w:rsidRDefault="004B159E" w:rsidP="001101B0">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hint="cs"/>
                <w:szCs w:val="22"/>
                <w:cs/>
              </w:rPr>
              <w:t>2024</w:t>
            </w:r>
          </w:p>
        </w:tc>
      </w:tr>
      <w:tr w:rsidR="001101B0" w:rsidRPr="004C0626" w14:paraId="46288030" w14:textId="77777777" w:rsidTr="00D202CA">
        <w:trPr>
          <w:trHeight w:val="47"/>
        </w:trPr>
        <w:tc>
          <w:tcPr>
            <w:tcW w:w="12173" w:type="dxa"/>
            <w:noWrap/>
            <w:vAlign w:val="bottom"/>
            <w:hideMark/>
          </w:tcPr>
          <w:p w14:paraId="66C23768" w14:textId="77777777"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Cost of sales</w:t>
            </w:r>
          </w:p>
        </w:tc>
        <w:tc>
          <w:tcPr>
            <w:tcW w:w="1277" w:type="dxa"/>
            <w:noWrap/>
            <w:vAlign w:val="bottom"/>
          </w:tcPr>
          <w:p w14:paraId="43D4915C" w14:textId="01910B6F" w:rsidR="001101B0" w:rsidRPr="004C0626" w:rsidRDefault="001101B0" w:rsidP="001101B0">
            <w:pPr>
              <w:spacing w:after="0" w:line="240" w:lineRule="auto"/>
              <w:jc w:val="right"/>
              <w:rPr>
                <w:rFonts w:ascii="Browallia New" w:eastAsia="Times New Roman" w:hAnsi="Browallia New" w:cs="Browallia New"/>
                <w:szCs w:val="22"/>
                <w:cs/>
              </w:rPr>
            </w:pPr>
            <w:r w:rsidRPr="004C0626">
              <w:rPr>
                <w:rFonts w:ascii="Browallia New" w:eastAsia="Times New Roman" w:hAnsi="Browallia New" w:cs="Browallia New"/>
                <w:szCs w:val="22"/>
              </w:rPr>
              <w:t>2,373,503.95</w:t>
            </w:r>
          </w:p>
        </w:tc>
        <w:tc>
          <w:tcPr>
            <w:tcW w:w="1275" w:type="dxa"/>
            <w:noWrap/>
            <w:vAlign w:val="bottom"/>
          </w:tcPr>
          <w:p w14:paraId="4CD94492" w14:textId="54F92811" w:rsidR="001101B0" w:rsidRPr="004C0626" w:rsidRDefault="001101B0" w:rsidP="001101B0">
            <w:pPr>
              <w:spacing w:after="0" w:line="240" w:lineRule="auto"/>
              <w:jc w:val="right"/>
              <w:rPr>
                <w:rFonts w:ascii="Browallia New" w:eastAsia="Times New Roman" w:hAnsi="Browallia New" w:cs="Browallia New"/>
                <w:szCs w:val="22"/>
                <w:cs/>
              </w:rPr>
            </w:pPr>
            <w:r w:rsidRPr="004C0626">
              <w:rPr>
                <w:rFonts w:ascii="Browallia New" w:eastAsia="Times New Roman" w:hAnsi="Browallia New" w:cs="Browallia New"/>
                <w:szCs w:val="22"/>
                <w:cs/>
              </w:rPr>
              <w:t>2</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820</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404.44</w:t>
            </w:r>
          </w:p>
        </w:tc>
      </w:tr>
      <w:tr w:rsidR="001101B0" w:rsidRPr="004C0626" w14:paraId="0BB5B1A1" w14:textId="77777777" w:rsidTr="00D202CA">
        <w:trPr>
          <w:trHeight w:val="57"/>
        </w:trPr>
        <w:tc>
          <w:tcPr>
            <w:tcW w:w="12173" w:type="dxa"/>
            <w:noWrap/>
            <w:vAlign w:val="bottom"/>
            <w:hideMark/>
          </w:tcPr>
          <w:p w14:paraId="1ACA818A" w14:textId="77777777" w:rsidR="001101B0" w:rsidRPr="004C0626" w:rsidRDefault="001101B0" w:rsidP="001101B0">
            <w:pPr>
              <w:spacing w:after="0" w:line="240" w:lineRule="auto"/>
              <w:rPr>
                <w:rFonts w:ascii="Browallia New" w:eastAsia="Times New Roman" w:hAnsi="Browallia New" w:cs="Browallia New"/>
                <w:szCs w:val="22"/>
                <w:cs/>
              </w:rPr>
            </w:pPr>
            <w:r w:rsidRPr="004C0626">
              <w:rPr>
                <w:rFonts w:ascii="Browallia New" w:eastAsia="Times New Roman" w:hAnsi="Browallia New" w:cs="Browallia New"/>
                <w:szCs w:val="22"/>
              </w:rPr>
              <w:t>Administrative expenses</w:t>
            </w:r>
          </w:p>
        </w:tc>
        <w:tc>
          <w:tcPr>
            <w:tcW w:w="1277" w:type="dxa"/>
            <w:vAlign w:val="center"/>
          </w:tcPr>
          <w:p w14:paraId="65D84546" w14:textId="7582F731"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773,911.92</w:t>
            </w:r>
          </w:p>
        </w:tc>
        <w:tc>
          <w:tcPr>
            <w:tcW w:w="1275" w:type="dxa"/>
            <w:vAlign w:val="center"/>
          </w:tcPr>
          <w:p w14:paraId="34E68CD6" w14:textId="31069DD6" w:rsidR="001101B0" w:rsidRPr="004C0626" w:rsidRDefault="001101B0" w:rsidP="001101B0">
            <w:pPr>
              <w:pBdr>
                <w:bottom w:val="sing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cs/>
              </w:rPr>
              <w:t>571</w:t>
            </w:r>
            <w:r w:rsidRPr="004C0626">
              <w:rPr>
                <w:rFonts w:ascii="Browallia New" w:eastAsia="Times New Roman" w:hAnsi="Browallia New" w:cs="Browallia New"/>
                <w:szCs w:val="22"/>
              </w:rPr>
              <w:t>,</w:t>
            </w:r>
            <w:r w:rsidRPr="004C0626">
              <w:rPr>
                <w:rFonts w:ascii="Browallia New" w:eastAsia="Times New Roman" w:hAnsi="Browallia New" w:cs="Browallia New"/>
                <w:szCs w:val="22"/>
                <w:cs/>
              </w:rPr>
              <w:t>869.48</w:t>
            </w:r>
          </w:p>
        </w:tc>
      </w:tr>
      <w:tr w:rsidR="001101B0" w:rsidRPr="004C0626" w14:paraId="7212B339" w14:textId="77777777" w:rsidTr="00D202CA">
        <w:trPr>
          <w:trHeight w:val="47"/>
        </w:trPr>
        <w:tc>
          <w:tcPr>
            <w:tcW w:w="12173" w:type="dxa"/>
            <w:noWrap/>
            <w:vAlign w:val="bottom"/>
            <w:hideMark/>
          </w:tcPr>
          <w:p w14:paraId="546C36B1" w14:textId="77777777" w:rsidR="001101B0" w:rsidRPr="004C0626" w:rsidRDefault="001101B0" w:rsidP="001101B0">
            <w:pPr>
              <w:spacing w:after="0" w:line="240" w:lineRule="auto"/>
              <w:rPr>
                <w:rFonts w:ascii="Browallia New" w:eastAsia="Times New Roman" w:hAnsi="Browallia New" w:cs="Browallia New"/>
                <w:szCs w:val="22"/>
              </w:rPr>
            </w:pPr>
            <w:r w:rsidRPr="004C0626">
              <w:rPr>
                <w:rFonts w:ascii="Browallia New" w:eastAsia="Times New Roman" w:hAnsi="Browallia New" w:cs="Browallia New"/>
                <w:szCs w:val="22"/>
              </w:rPr>
              <w:t>Total</w:t>
            </w:r>
          </w:p>
        </w:tc>
        <w:tc>
          <w:tcPr>
            <w:tcW w:w="1277" w:type="dxa"/>
            <w:noWrap/>
            <w:vAlign w:val="bottom"/>
          </w:tcPr>
          <w:p w14:paraId="567B0FE6" w14:textId="65E1ED50"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3,147,415.87</w:t>
            </w:r>
          </w:p>
        </w:tc>
        <w:tc>
          <w:tcPr>
            <w:tcW w:w="1275" w:type="dxa"/>
            <w:noWrap/>
            <w:vAlign w:val="bottom"/>
          </w:tcPr>
          <w:p w14:paraId="4A1DBE19" w14:textId="414C7778" w:rsidR="001101B0" w:rsidRPr="004C0626" w:rsidRDefault="001101B0" w:rsidP="001101B0">
            <w:pPr>
              <w:pBdr>
                <w:bottom w:val="double" w:sz="4" w:space="1" w:color="auto"/>
              </w:pBdr>
              <w:spacing w:after="0" w:line="240" w:lineRule="auto"/>
              <w:jc w:val="right"/>
              <w:rPr>
                <w:rFonts w:ascii="Browallia New" w:eastAsia="Times New Roman" w:hAnsi="Browallia New" w:cs="Browallia New"/>
                <w:szCs w:val="22"/>
              </w:rPr>
            </w:pPr>
            <w:r w:rsidRPr="004C0626">
              <w:rPr>
                <w:rFonts w:ascii="Browallia New" w:eastAsia="Times New Roman" w:hAnsi="Browallia New" w:cs="Browallia New"/>
                <w:szCs w:val="22"/>
              </w:rPr>
              <w:t>3,392,273.92</w:t>
            </w:r>
          </w:p>
        </w:tc>
      </w:tr>
    </w:tbl>
    <w:p w14:paraId="1B41BE52" w14:textId="77777777" w:rsidR="00CA2686" w:rsidRDefault="00CA2686" w:rsidP="001E4C75">
      <w:pPr>
        <w:pStyle w:val="NoSpacing"/>
        <w:rPr>
          <w:rFonts w:ascii="Browallia New" w:hAnsi="Browallia New" w:cs="Browallia New"/>
          <w:sz w:val="28"/>
          <w:cs/>
        </w:rPr>
        <w:sectPr w:rsidR="00CA2686" w:rsidSect="00CA2686">
          <w:pgSz w:w="16838" w:h="11906" w:orient="landscape"/>
          <w:pgMar w:top="1412" w:right="1140" w:bottom="851" w:left="1140" w:header="709" w:footer="454" w:gutter="0"/>
          <w:cols w:space="708"/>
          <w:docGrid w:linePitch="360"/>
        </w:sectPr>
      </w:pPr>
    </w:p>
    <w:p w14:paraId="02561508" w14:textId="0AF90FE2"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lastRenderedPageBreak/>
        <w:t>1</w:t>
      </w:r>
      <w:r w:rsidR="001435C0">
        <w:rPr>
          <w:rFonts w:ascii="Browallia New" w:hAnsi="Browallia New" w:cs="Browallia New" w:hint="cs"/>
          <w:b/>
          <w:bCs/>
          <w:sz w:val="28"/>
          <w:cs/>
        </w:rPr>
        <w:t>2</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r>
      <w:r w:rsidR="001435C0" w:rsidRPr="001435C0">
        <w:rPr>
          <w:rFonts w:ascii="Browallia New" w:hAnsi="Browallia New" w:cs="Browallia New"/>
          <w:b/>
          <w:bCs/>
          <w:sz w:val="28"/>
        </w:rPr>
        <w:t>PROPERTY, PLANT AND EQUIPMENT - NET (</w:t>
      </w:r>
      <w:proofErr w:type="spellStart"/>
      <w:r w:rsidR="001435C0" w:rsidRPr="001435C0">
        <w:rPr>
          <w:rFonts w:ascii="Browallia New" w:hAnsi="Browallia New" w:cs="Browallia New"/>
          <w:b/>
          <w:bCs/>
          <w:sz w:val="28"/>
        </w:rPr>
        <w:t>Con’t</w:t>
      </w:r>
      <w:proofErr w:type="spellEnd"/>
      <w:r w:rsidR="001435C0" w:rsidRPr="001435C0">
        <w:rPr>
          <w:rFonts w:ascii="Browallia New" w:hAnsi="Browallia New" w:cs="Browallia New"/>
          <w:b/>
          <w:bCs/>
          <w:sz w:val="28"/>
        </w:rPr>
        <w:t>)</w:t>
      </w:r>
    </w:p>
    <w:p w14:paraId="421264F8" w14:textId="2A2D8067" w:rsidR="0071060D" w:rsidRPr="00D0492F" w:rsidRDefault="004476A3" w:rsidP="0071060D">
      <w:pPr>
        <w:spacing w:after="120" w:line="240" w:lineRule="auto"/>
        <w:ind w:left="709" w:hanging="709"/>
        <w:jc w:val="both"/>
        <w:rPr>
          <w:rFonts w:ascii="Browallia New" w:hAnsi="Browallia New" w:cs="Browallia New"/>
          <w:sz w:val="28"/>
        </w:rPr>
      </w:pPr>
      <w:r w:rsidRPr="001E4C75">
        <w:rPr>
          <w:rFonts w:ascii="Browallia New" w:hAnsi="Browallia New" w:cs="Browallia New"/>
          <w:sz w:val="28"/>
        </w:rPr>
        <w:t>1</w:t>
      </w:r>
      <w:r w:rsidR="001435C0">
        <w:rPr>
          <w:rFonts w:ascii="Browallia New" w:hAnsi="Browallia New" w:cs="Browallia New" w:hint="cs"/>
          <w:sz w:val="28"/>
          <w:cs/>
        </w:rPr>
        <w:t>2</w:t>
      </w:r>
      <w:r w:rsidRPr="001E4C75">
        <w:rPr>
          <w:rFonts w:ascii="Browallia New" w:hAnsi="Browallia New" w:cs="Browallia New"/>
          <w:sz w:val="28"/>
        </w:rPr>
        <w:t>.1</w:t>
      </w:r>
      <w:r w:rsidRPr="001E4C75">
        <w:rPr>
          <w:rFonts w:ascii="Browallia New" w:hAnsi="Browallia New" w:cs="Browallia New"/>
          <w:sz w:val="28"/>
        </w:rPr>
        <w:tab/>
      </w:r>
      <w:r w:rsidR="0071060D" w:rsidRPr="00D0492F">
        <w:rPr>
          <w:rFonts w:ascii="Browallia New" w:hAnsi="Browallia New" w:cs="Browallia New"/>
          <w:sz w:val="28"/>
        </w:rPr>
        <w:t xml:space="preserve">As at December </w:t>
      </w:r>
      <w:r w:rsidR="0071060D" w:rsidRPr="00D0492F">
        <w:rPr>
          <w:rFonts w:ascii="Browallia New" w:hAnsi="Browallia New" w:cs="Browallia New"/>
          <w:sz w:val="28"/>
          <w:cs/>
        </w:rPr>
        <w:t>31</w:t>
      </w:r>
      <w:r w:rsidR="0071060D" w:rsidRPr="00D0492F">
        <w:rPr>
          <w:rFonts w:ascii="Browallia New" w:hAnsi="Browallia New" w:cs="Browallia New"/>
          <w:sz w:val="28"/>
        </w:rPr>
        <w:t xml:space="preserve">, </w:t>
      </w:r>
      <w:r w:rsidR="0071060D" w:rsidRPr="00D0492F">
        <w:rPr>
          <w:rFonts w:ascii="Browallia New" w:hAnsi="Browallia New" w:cs="Browallia New"/>
          <w:sz w:val="28"/>
          <w:cs/>
        </w:rPr>
        <w:t>20</w:t>
      </w:r>
      <w:r w:rsidR="0071060D" w:rsidRPr="00D0492F">
        <w:rPr>
          <w:rFonts w:ascii="Browallia New" w:hAnsi="Browallia New" w:cs="Browallia New"/>
          <w:sz w:val="28"/>
        </w:rPr>
        <w:t>2</w:t>
      </w:r>
      <w:r w:rsidR="001101B0">
        <w:rPr>
          <w:rFonts w:ascii="Browallia New" w:hAnsi="Browallia New" w:cs="Browallia New"/>
          <w:sz w:val="28"/>
        </w:rPr>
        <w:t>5</w:t>
      </w:r>
      <w:r w:rsidR="0071060D" w:rsidRPr="00D0492F">
        <w:rPr>
          <w:rFonts w:ascii="Browallia New" w:hAnsi="Browallia New" w:cs="Browallia New"/>
          <w:sz w:val="28"/>
        </w:rPr>
        <w:t xml:space="preserve"> and 202</w:t>
      </w:r>
      <w:r w:rsidR="001101B0">
        <w:rPr>
          <w:rFonts w:ascii="Browallia New" w:hAnsi="Browallia New" w:cs="Browallia New"/>
          <w:sz w:val="28"/>
        </w:rPr>
        <w:t>4</w:t>
      </w:r>
      <w:r w:rsidR="0071060D" w:rsidRPr="00D0492F">
        <w:rPr>
          <w:rFonts w:ascii="Browallia New" w:hAnsi="Browallia New" w:cs="Browallia New"/>
          <w:sz w:val="28"/>
        </w:rPr>
        <w:t xml:space="preserve">, the </w:t>
      </w:r>
      <w:r w:rsidR="0015518D">
        <w:rPr>
          <w:rFonts w:ascii="Browallia New" w:hAnsi="Browallia New" w:cs="Browallia New"/>
          <w:sz w:val="28"/>
        </w:rPr>
        <w:t>Group</w:t>
      </w:r>
      <w:r w:rsidR="0071060D" w:rsidRPr="00D0492F">
        <w:rPr>
          <w:rFonts w:ascii="Browallia New" w:hAnsi="Browallia New" w:cs="Browallia New"/>
          <w:sz w:val="28"/>
        </w:rPr>
        <w:t xml:space="preserve"> had mortgaged its certain land and building at cost amounting to Baht </w:t>
      </w:r>
      <w:r w:rsidR="0071060D" w:rsidRPr="00D0492F">
        <w:rPr>
          <w:rFonts w:ascii="Browallia New" w:hAnsi="Browallia New" w:cs="Browallia New" w:hint="cs"/>
          <w:sz w:val="28"/>
          <w:cs/>
        </w:rPr>
        <w:t>82.</w:t>
      </w:r>
      <w:r w:rsidR="00CA7918">
        <w:rPr>
          <w:rFonts w:ascii="Browallia New" w:hAnsi="Browallia New" w:cs="Browallia New" w:hint="cs"/>
          <w:sz w:val="28"/>
          <w:cs/>
        </w:rPr>
        <w:t>46</w:t>
      </w:r>
      <w:r w:rsidR="0071060D" w:rsidRPr="00D0492F">
        <w:rPr>
          <w:rFonts w:ascii="Browallia New" w:hAnsi="Browallia New" w:cs="Browallia New"/>
          <w:sz w:val="28"/>
        </w:rPr>
        <w:t xml:space="preserve"> million and carrying amounting to Baht </w:t>
      </w:r>
      <w:r w:rsidR="0071060D">
        <w:rPr>
          <w:rFonts w:ascii="Browallia New" w:hAnsi="Browallia New" w:cs="Browallia New"/>
          <w:sz w:val="28"/>
        </w:rPr>
        <w:t>3</w:t>
      </w:r>
      <w:r w:rsidR="001101B0">
        <w:rPr>
          <w:rFonts w:ascii="Browallia New" w:hAnsi="Browallia New" w:cs="Browallia New"/>
          <w:sz w:val="28"/>
        </w:rPr>
        <w:t>1.01</w:t>
      </w:r>
      <w:r w:rsidR="0071060D" w:rsidRPr="00D0492F">
        <w:rPr>
          <w:rFonts w:ascii="Browallia New" w:hAnsi="Browallia New" w:cs="Browallia New" w:hint="cs"/>
          <w:sz w:val="28"/>
          <w:cs/>
        </w:rPr>
        <w:t xml:space="preserve"> </w:t>
      </w:r>
      <w:r w:rsidR="0071060D" w:rsidRPr="00D0492F">
        <w:rPr>
          <w:rFonts w:ascii="Browallia New" w:hAnsi="Browallia New" w:cs="Browallia New"/>
          <w:sz w:val="28"/>
        </w:rPr>
        <w:t xml:space="preserve">million and Baht </w:t>
      </w:r>
      <w:r w:rsidR="001101B0">
        <w:rPr>
          <w:rFonts w:ascii="Browallia New" w:hAnsi="Browallia New" w:cs="Browallia New"/>
          <w:sz w:val="28"/>
        </w:rPr>
        <w:t>31.45</w:t>
      </w:r>
      <w:r w:rsidR="0071060D" w:rsidRPr="00D0492F">
        <w:rPr>
          <w:rFonts w:ascii="Browallia New" w:hAnsi="Browallia New" w:cs="Browallia New"/>
          <w:sz w:val="28"/>
        </w:rPr>
        <w:t xml:space="preserve"> million respectively for the consolidated financial statements (cost amounting to Baht </w:t>
      </w:r>
      <w:r w:rsidR="0071060D">
        <w:rPr>
          <w:rFonts w:ascii="Browallia New" w:hAnsi="Browallia New" w:cs="Browallia New" w:hint="cs"/>
          <w:sz w:val="28"/>
          <w:cs/>
        </w:rPr>
        <w:t>4</w:t>
      </w:r>
      <w:r w:rsidR="00F3656F">
        <w:rPr>
          <w:rFonts w:ascii="Browallia New" w:hAnsi="Browallia New" w:cs="Browallia New" w:hint="cs"/>
          <w:sz w:val="28"/>
          <w:cs/>
        </w:rPr>
        <w:t>0.86</w:t>
      </w:r>
      <w:r w:rsidR="0071060D" w:rsidRPr="00D0492F">
        <w:rPr>
          <w:rFonts w:ascii="Browallia New" w:hAnsi="Browallia New" w:cs="Browallia New"/>
          <w:sz w:val="28"/>
        </w:rPr>
        <w:t xml:space="preserve"> million and carrying amounting to Baht </w:t>
      </w:r>
      <w:r w:rsidR="0071060D" w:rsidRPr="00D0492F">
        <w:rPr>
          <w:rFonts w:ascii="Browallia New" w:hAnsi="Browallia New" w:cs="Browallia New" w:hint="cs"/>
          <w:sz w:val="28"/>
          <w:cs/>
        </w:rPr>
        <w:t>2</w:t>
      </w:r>
      <w:r w:rsidR="001101B0">
        <w:rPr>
          <w:rFonts w:ascii="Browallia New" w:hAnsi="Browallia New" w:cs="Browallia New"/>
          <w:sz w:val="28"/>
        </w:rPr>
        <w:t>4.81</w:t>
      </w:r>
      <w:r w:rsidR="0071060D" w:rsidRPr="00D0492F">
        <w:rPr>
          <w:rFonts w:ascii="Browallia New" w:hAnsi="Browallia New" w:cs="Browallia New" w:hint="cs"/>
          <w:sz w:val="28"/>
          <w:cs/>
        </w:rPr>
        <w:t xml:space="preserve"> </w:t>
      </w:r>
      <w:r w:rsidR="0071060D" w:rsidRPr="00D0492F">
        <w:rPr>
          <w:rFonts w:ascii="Browallia New" w:hAnsi="Browallia New" w:cs="Browallia New"/>
          <w:sz w:val="28"/>
        </w:rPr>
        <w:t xml:space="preserve">million and Baht </w:t>
      </w:r>
      <w:r w:rsidR="001101B0" w:rsidRPr="00D0492F">
        <w:rPr>
          <w:rFonts w:ascii="Browallia New" w:hAnsi="Browallia New" w:cs="Browallia New" w:hint="cs"/>
          <w:sz w:val="28"/>
          <w:cs/>
        </w:rPr>
        <w:t>2</w:t>
      </w:r>
      <w:r w:rsidR="001101B0">
        <w:rPr>
          <w:rFonts w:ascii="Browallia New" w:hAnsi="Browallia New" w:cs="Browallia New" w:hint="cs"/>
          <w:sz w:val="28"/>
          <w:cs/>
        </w:rPr>
        <w:t>5.20</w:t>
      </w:r>
      <w:r w:rsidR="001101B0" w:rsidRPr="00D0492F">
        <w:rPr>
          <w:rFonts w:ascii="Browallia New" w:hAnsi="Browallia New" w:cs="Browallia New" w:hint="cs"/>
          <w:sz w:val="28"/>
          <w:cs/>
        </w:rPr>
        <w:t xml:space="preserve"> </w:t>
      </w:r>
      <w:r w:rsidR="0071060D" w:rsidRPr="00D0492F">
        <w:rPr>
          <w:rFonts w:ascii="Browallia New" w:hAnsi="Browallia New" w:cs="Browallia New"/>
          <w:sz w:val="28"/>
        </w:rPr>
        <w:t>million respectively for the separate financial statements) with commercial banks as a collateral for its loans as described in Note 2</w:t>
      </w:r>
      <w:r w:rsidR="00F3656F">
        <w:rPr>
          <w:rFonts w:ascii="Browallia New" w:hAnsi="Browallia New" w:cs="Browallia New" w:hint="cs"/>
          <w:sz w:val="28"/>
          <w:cs/>
        </w:rPr>
        <w:t>3</w:t>
      </w:r>
      <w:r w:rsidR="0071060D" w:rsidRPr="00D0492F">
        <w:rPr>
          <w:rFonts w:ascii="Browallia New" w:hAnsi="Browallia New" w:cs="Browallia New"/>
          <w:sz w:val="28"/>
        </w:rPr>
        <w:t xml:space="preserve"> to the financial statements.</w:t>
      </w:r>
    </w:p>
    <w:p w14:paraId="5F13E4CB" w14:textId="464936F9" w:rsidR="004476A3" w:rsidRPr="001E4C75" w:rsidRDefault="004476A3" w:rsidP="00F043F6">
      <w:pPr>
        <w:spacing w:after="120" w:line="240" w:lineRule="auto"/>
        <w:jc w:val="both"/>
        <w:rPr>
          <w:rFonts w:ascii="Browallia New" w:hAnsi="Browallia New" w:cs="Browallia New"/>
          <w:sz w:val="28"/>
        </w:rPr>
      </w:pPr>
      <w:r w:rsidRPr="001E4C75">
        <w:rPr>
          <w:rFonts w:ascii="Browallia New" w:hAnsi="Browallia New" w:cs="Browallia New"/>
          <w:sz w:val="28"/>
        </w:rPr>
        <w:t>1</w:t>
      </w:r>
      <w:r w:rsidR="000C0C60">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 xml:space="preserve">Company, subsidiary and related companies for their business operations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p>
    <w:tbl>
      <w:tblPr>
        <w:tblW w:w="8936" w:type="dxa"/>
        <w:tblInd w:w="738" w:type="dxa"/>
        <w:tblLook w:val="04A0" w:firstRow="1" w:lastRow="0" w:firstColumn="1" w:lastColumn="0" w:noHBand="0" w:noVBand="1"/>
      </w:tblPr>
      <w:tblGrid>
        <w:gridCol w:w="5358"/>
        <w:gridCol w:w="1789"/>
        <w:gridCol w:w="1789"/>
      </w:tblGrid>
      <w:tr w:rsidR="0071060D" w:rsidRPr="008568D6" w14:paraId="08509978" w14:textId="77777777" w:rsidTr="00CF555B">
        <w:trPr>
          <w:trHeight w:val="20"/>
        </w:trPr>
        <w:tc>
          <w:tcPr>
            <w:tcW w:w="5358" w:type="dxa"/>
            <w:tcBorders>
              <w:top w:val="nil"/>
              <w:left w:val="nil"/>
              <w:bottom w:val="nil"/>
              <w:right w:val="nil"/>
            </w:tcBorders>
            <w:noWrap/>
            <w:vAlign w:val="bottom"/>
            <w:hideMark/>
          </w:tcPr>
          <w:p w14:paraId="193D24AD" w14:textId="77777777" w:rsidR="0071060D" w:rsidRPr="008568D6" w:rsidRDefault="0071060D" w:rsidP="001E4C75">
            <w:pPr>
              <w:tabs>
                <w:tab w:val="left" w:pos="567"/>
              </w:tabs>
              <w:spacing w:after="0" w:line="240" w:lineRule="auto"/>
              <w:rPr>
                <w:rFonts w:ascii="Browallia New" w:eastAsia="Times New Roman" w:hAnsi="Browallia New" w:cs="Browallia New"/>
                <w:sz w:val="28"/>
              </w:rPr>
            </w:pPr>
          </w:p>
        </w:tc>
        <w:tc>
          <w:tcPr>
            <w:tcW w:w="3578" w:type="dxa"/>
            <w:gridSpan w:val="2"/>
            <w:tcBorders>
              <w:top w:val="nil"/>
              <w:left w:val="nil"/>
              <w:right w:val="nil"/>
            </w:tcBorders>
          </w:tcPr>
          <w:p w14:paraId="59B4CE06" w14:textId="6A92EB45" w:rsidR="0071060D" w:rsidRPr="008568D6" w:rsidRDefault="0071060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8568D6">
              <w:rPr>
                <w:rFonts w:ascii="Browallia New" w:hAnsi="Browallia New" w:cs="Browallia New"/>
                <w:sz w:val="28"/>
              </w:rPr>
              <w:t>Unit :</w:t>
            </w:r>
            <w:proofErr w:type="gramEnd"/>
            <w:r w:rsidRPr="008568D6">
              <w:rPr>
                <w:rFonts w:ascii="Browallia New" w:hAnsi="Browallia New" w:cs="Browallia New"/>
                <w:sz w:val="28"/>
              </w:rPr>
              <w:t xml:space="preserve"> Baht</w:t>
            </w:r>
          </w:p>
        </w:tc>
      </w:tr>
      <w:tr w:rsidR="0071060D" w:rsidRPr="008568D6" w14:paraId="6EC97B06" w14:textId="77777777" w:rsidTr="00504698">
        <w:trPr>
          <w:trHeight w:val="20"/>
        </w:trPr>
        <w:tc>
          <w:tcPr>
            <w:tcW w:w="5358" w:type="dxa"/>
            <w:tcBorders>
              <w:top w:val="nil"/>
              <w:left w:val="nil"/>
              <w:bottom w:val="nil"/>
              <w:right w:val="nil"/>
            </w:tcBorders>
            <w:noWrap/>
            <w:vAlign w:val="bottom"/>
            <w:hideMark/>
          </w:tcPr>
          <w:p w14:paraId="171C498B" w14:textId="77777777" w:rsidR="0071060D" w:rsidRPr="008568D6" w:rsidRDefault="0071060D" w:rsidP="001E4C75">
            <w:pPr>
              <w:tabs>
                <w:tab w:val="left" w:pos="567"/>
              </w:tabs>
              <w:spacing w:after="0" w:line="240" w:lineRule="auto"/>
              <w:rPr>
                <w:rFonts w:ascii="Browallia New" w:eastAsia="Times New Roman" w:hAnsi="Browallia New" w:cs="Browallia New"/>
                <w:sz w:val="28"/>
              </w:rPr>
            </w:pPr>
          </w:p>
        </w:tc>
        <w:tc>
          <w:tcPr>
            <w:tcW w:w="3578" w:type="dxa"/>
            <w:gridSpan w:val="2"/>
            <w:tcBorders>
              <w:top w:val="nil"/>
              <w:left w:val="nil"/>
              <w:right w:val="nil"/>
            </w:tcBorders>
          </w:tcPr>
          <w:p w14:paraId="333E0EC5" w14:textId="60CBA3F7" w:rsidR="0071060D" w:rsidRPr="008568D6" w:rsidRDefault="0071060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8568D6">
              <w:rPr>
                <w:rFonts w:ascii="Browallia New" w:eastAsia="Times New Roman" w:hAnsi="Browallia New" w:cs="Browallia New"/>
                <w:sz w:val="28"/>
              </w:rPr>
              <w:t>Consolidated</w:t>
            </w:r>
          </w:p>
        </w:tc>
      </w:tr>
      <w:tr w:rsidR="0071060D" w:rsidRPr="008568D6" w14:paraId="0996C4FE" w14:textId="77777777" w:rsidTr="0071060D">
        <w:trPr>
          <w:trHeight w:val="20"/>
        </w:trPr>
        <w:tc>
          <w:tcPr>
            <w:tcW w:w="5358" w:type="dxa"/>
            <w:tcBorders>
              <w:top w:val="nil"/>
              <w:left w:val="nil"/>
              <w:bottom w:val="nil"/>
              <w:right w:val="nil"/>
            </w:tcBorders>
            <w:noWrap/>
            <w:vAlign w:val="bottom"/>
          </w:tcPr>
          <w:p w14:paraId="69B5F689" w14:textId="77777777" w:rsidR="0071060D" w:rsidRPr="008568D6" w:rsidRDefault="0071060D"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tcPr>
          <w:p w14:paraId="04BFE84C" w14:textId="42A1F1DD" w:rsidR="0071060D" w:rsidRPr="008568D6" w:rsidRDefault="0071060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8568D6">
              <w:rPr>
                <w:rFonts w:ascii="Browallia New" w:eastAsia="Times New Roman" w:hAnsi="Browallia New" w:cs="Browallia New" w:hint="cs"/>
                <w:sz w:val="28"/>
                <w:cs/>
              </w:rPr>
              <w:t>202</w:t>
            </w:r>
            <w:r w:rsidR="006E142F" w:rsidRPr="008568D6">
              <w:rPr>
                <w:rFonts w:ascii="Browallia New" w:eastAsia="Times New Roman" w:hAnsi="Browallia New" w:cs="Browallia New" w:hint="cs"/>
                <w:sz w:val="28"/>
                <w:cs/>
              </w:rPr>
              <w:t>5</w:t>
            </w:r>
          </w:p>
        </w:tc>
        <w:tc>
          <w:tcPr>
            <w:tcW w:w="1789" w:type="dxa"/>
            <w:tcBorders>
              <w:top w:val="nil"/>
              <w:left w:val="nil"/>
              <w:right w:val="nil"/>
            </w:tcBorders>
            <w:noWrap/>
            <w:vAlign w:val="bottom"/>
          </w:tcPr>
          <w:p w14:paraId="513F6F1E" w14:textId="7BBC38E6" w:rsidR="0071060D" w:rsidRPr="008568D6" w:rsidRDefault="0071060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8568D6">
              <w:rPr>
                <w:rFonts w:ascii="Browallia New" w:eastAsia="Times New Roman" w:hAnsi="Browallia New" w:cs="Browallia New" w:hint="cs"/>
                <w:sz w:val="28"/>
                <w:cs/>
              </w:rPr>
              <w:t>202</w:t>
            </w:r>
            <w:r w:rsidR="006E142F" w:rsidRPr="008568D6">
              <w:rPr>
                <w:rFonts w:ascii="Browallia New" w:eastAsia="Times New Roman" w:hAnsi="Browallia New" w:cs="Browallia New" w:hint="cs"/>
                <w:sz w:val="28"/>
                <w:cs/>
              </w:rPr>
              <w:t>4</w:t>
            </w:r>
          </w:p>
        </w:tc>
      </w:tr>
      <w:tr w:rsidR="001101B0" w:rsidRPr="008568D6" w14:paraId="7FEC25B5" w14:textId="77777777" w:rsidTr="00340225">
        <w:trPr>
          <w:trHeight w:val="20"/>
        </w:trPr>
        <w:tc>
          <w:tcPr>
            <w:tcW w:w="5358" w:type="dxa"/>
            <w:tcBorders>
              <w:top w:val="nil"/>
              <w:left w:val="nil"/>
              <w:bottom w:val="nil"/>
              <w:right w:val="nil"/>
            </w:tcBorders>
            <w:noWrap/>
            <w:vAlign w:val="bottom"/>
            <w:hideMark/>
          </w:tcPr>
          <w:p w14:paraId="42817EC1" w14:textId="4B540A5E" w:rsidR="001101B0" w:rsidRPr="008568D6" w:rsidRDefault="001101B0" w:rsidP="001101B0">
            <w:pPr>
              <w:tabs>
                <w:tab w:val="left" w:pos="567"/>
              </w:tabs>
              <w:spacing w:after="0" w:line="240" w:lineRule="auto"/>
              <w:rPr>
                <w:rFonts w:ascii="Browallia New" w:eastAsia="Times New Roman" w:hAnsi="Browallia New" w:cs="Browallia New"/>
                <w:sz w:val="28"/>
                <w:cs/>
              </w:rPr>
            </w:pPr>
            <w:r w:rsidRPr="008568D6">
              <w:rPr>
                <w:rFonts w:ascii="Browallia New" w:eastAsia="Times New Roman" w:hAnsi="Browallia New" w:cs="Browallia New"/>
                <w:sz w:val="28"/>
              </w:rPr>
              <w:t xml:space="preserve">Net book value as at January 1, </w:t>
            </w:r>
          </w:p>
        </w:tc>
        <w:tc>
          <w:tcPr>
            <w:tcW w:w="1789" w:type="dxa"/>
            <w:vAlign w:val="bottom"/>
          </w:tcPr>
          <w:p w14:paraId="1438BECA" w14:textId="522C0E7A" w:rsidR="001101B0" w:rsidRPr="008568D6" w:rsidRDefault="001101B0" w:rsidP="001101B0">
            <w:pPr>
              <w:pStyle w:val="NoSpacing"/>
              <w:tabs>
                <w:tab w:val="left" w:pos="1312"/>
              </w:tabs>
              <w:jc w:val="right"/>
              <w:rPr>
                <w:rFonts w:ascii="Browallia New" w:hAnsi="Browallia New" w:cs="Browallia New"/>
                <w:color w:val="000000" w:themeColor="text1"/>
                <w:sz w:val="28"/>
              </w:rPr>
            </w:pPr>
            <w:r w:rsidRPr="008568D6">
              <w:rPr>
                <w:rFonts w:ascii="Browallia New" w:eastAsia="Times New Roman" w:hAnsi="Browallia New" w:cs="Browallia New"/>
                <w:sz w:val="28"/>
              </w:rPr>
              <w:t>5,246,517.97</w:t>
            </w:r>
          </w:p>
        </w:tc>
        <w:tc>
          <w:tcPr>
            <w:tcW w:w="1789" w:type="dxa"/>
            <w:noWrap/>
            <w:vAlign w:val="bottom"/>
          </w:tcPr>
          <w:p w14:paraId="7CE88967" w14:textId="12556351" w:rsidR="001101B0" w:rsidRPr="008568D6" w:rsidRDefault="001101B0" w:rsidP="001101B0">
            <w:pPr>
              <w:pStyle w:val="NoSpacing"/>
              <w:jc w:val="right"/>
              <w:rPr>
                <w:rFonts w:ascii="Browallia New" w:hAnsi="Browallia New" w:cs="Browallia New"/>
                <w:sz w:val="28"/>
              </w:rPr>
            </w:pPr>
            <w:r w:rsidRPr="008568D6">
              <w:rPr>
                <w:rFonts w:ascii="Browallia New" w:eastAsia="Times New Roman" w:hAnsi="Browallia New" w:cs="Browallia New"/>
                <w:sz w:val="28"/>
              </w:rPr>
              <w:t>5,305,498.41</w:t>
            </w:r>
          </w:p>
        </w:tc>
      </w:tr>
      <w:tr w:rsidR="001101B0" w:rsidRPr="008568D6" w14:paraId="21A4023A" w14:textId="77777777" w:rsidTr="00340225">
        <w:trPr>
          <w:trHeight w:val="20"/>
        </w:trPr>
        <w:tc>
          <w:tcPr>
            <w:tcW w:w="5358" w:type="dxa"/>
            <w:tcBorders>
              <w:top w:val="nil"/>
              <w:left w:val="nil"/>
              <w:bottom w:val="nil"/>
              <w:right w:val="nil"/>
            </w:tcBorders>
            <w:noWrap/>
            <w:vAlign w:val="bottom"/>
            <w:hideMark/>
          </w:tcPr>
          <w:p w14:paraId="216F832C" w14:textId="4AF2CC66" w:rsidR="001101B0" w:rsidRPr="008568D6" w:rsidRDefault="001101B0" w:rsidP="001101B0">
            <w:pPr>
              <w:spacing w:after="0" w:line="240" w:lineRule="auto"/>
              <w:rPr>
                <w:rFonts w:ascii="Browallia New" w:eastAsia="Times New Roman" w:hAnsi="Browallia New" w:cs="Browallia New"/>
                <w:sz w:val="28"/>
                <w:cs/>
              </w:rPr>
            </w:pPr>
            <w:r w:rsidRPr="008568D6">
              <w:rPr>
                <w:rFonts w:ascii="Browallia New" w:hAnsi="Browallia New" w:cs="Browallia New"/>
                <w:color w:val="000000" w:themeColor="text1"/>
                <w:sz w:val="28"/>
                <w:u w:val="single"/>
              </w:rPr>
              <w:t>Less</w:t>
            </w:r>
            <w:r w:rsidRPr="008568D6">
              <w:rPr>
                <w:rFonts w:ascii="Browallia New" w:hAnsi="Browallia New" w:cs="Browallia New" w:hint="cs"/>
                <w:color w:val="000000" w:themeColor="text1"/>
                <w:sz w:val="28"/>
                <w:cs/>
              </w:rPr>
              <w:t xml:space="preserve"> </w:t>
            </w:r>
            <w:r w:rsidRPr="008568D6">
              <w:rPr>
                <w:rFonts w:ascii="Browallia New" w:eastAsia="Times New Roman" w:hAnsi="Browallia New" w:cs="Browallia New"/>
                <w:sz w:val="28"/>
              </w:rPr>
              <w:t>Depreciation for the year</w:t>
            </w:r>
          </w:p>
        </w:tc>
        <w:tc>
          <w:tcPr>
            <w:tcW w:w="1789" w:type="dxa"/>
            <w:vAlign w:val="bottom"/>
          </w:tcPr>
          <w:p w14:paraId="63A915DB" w14:textId="70CFE6A0" w:rsidR="001101B0" w:rsidRPr="008568D6" w:rsidRDefault="001101B0" w:rsidP="001101B0">
            <w:pPr>
              <w:pStyle w:val="NoSpacing"/>
              <w:pBdr>
                <w:bottom w:val="single" w:sz="4" w:space="1" w:color="auto"/>
              </w:pBdr>
              <w:jc w:val="right"/>
              <w:rPr>
                <w:rFonts w:ascii="Browallia New" w:hAnsi="Browallia New" w:cs="Browallia New"/>
                <w:color w:val="000000" w:themeColor="text1"/>
                <w:sz w:val="28"/>
              </w:rPr>
            </w:pPr>
            <w:r w:rsidRPr="008568D6">
              <w:rPr>
                <w:rFonts w:ascii="Browallia New" w:eastAsia="Times New Roman" w:hAnsi="Browallia New" w:cs="Browallia New"/>
                <w:sz w:val="28"/>
              </w:rPr>
              <w:t>(58,980.49)</w:t>
            </w:r>
          </w:p>
        </w:tc>
        <w:tc>
          <w:tcPr>
            <w:tcW w:w="1789" w:type="dxa"/>
            <w:noWrap/>
            <w:vAlign w:val="bottom"/>
          </w:tcPr>
          <w:p w14:paraId="4E07F08C" w14:textId="1D1E422B" w:rsidR="001101B0" w:rsidRPr="008568D6" w:rsidRDefault="001101B0" w:rsidP="001101B0">
            <w:pPr>
              <w:pStyle w:val="NoSpacing"/>
              <w:pBdr>
                <w:bottom w:val="single" w:sz="4" w:space="1" w:color="auto"/>
              </w:pBdr>
              <w:jc w:val="right"/>
              <w:rPr>
                <w:rFonts w:ascii="Browallia New" w:hAnsi="Browallia New" w:cs="Browallia New"/>
                <w:sz w:val="28"/>
              </w:rPr>
            </w:pPr>
            <w:r w:rsidRPr="008568D6">
              <w:rPr>
                <w:rFonts w:ascii="Browallia New" w:eastAsia="Times New Roman" w:hAnsi="Browallia New" w:cs="Browallia New"/>
                <w:sz w:val="28"/>
                <w:cs/>
              </w:rPr>
              <w:t>(58</w:t>
            </w:r>
            <w:r w:rsidRPr="008568D6">
              <w:rPr>
                <w:rFonts w:ascii="Browallia New" w:eastAsia="Times New Roman" w:hAnsi="Browallia New" w:cs="Browallia New"/>
                <w:sz w:val="28"/>
              </w:rPr>
              <w:t>,</w:t>
            </w:r>
            <w:r w:rsidRPr="008568D6">
              <w:rPr>
                <w:rFonts w:ascii="Browallia New" w:eastAsia="Times New Roman" w:hAnsi="Browallia New" w:cs="Browallia New"/>
                <w:sz w:val="28"/>
                <w:cs/>
              </w:rPr>
              <w:t>980.44)</w:t>
            </w:r>
          </w:p>
        </w:tc>
      </w:tr>
      <w:tr w:rsidR="001101B0" w:rsidRPr="008568D6" w14:paraId="78BFD467" w14:textId="77777777" w:rsidTr="00340225">
        <w:trPr>
          <w:trHeight w:val="20"/>
        </w:trPr>
        <w:tc>
          <w:tcPr>
            <w:tcW w:w="5358" w:type="dxa"/>
            <w:tcBorders>
              <w:top w:val="nil"/>
              <w:left w:val="nil"/>
              <w:bottom w:val="nil"/>
              <w:right w:val="nil"/>
            </w:tcBorders>
            <w:noWrap/>
            <w:vAlign w:val="bottom"/>
            <w:hideMark/>
          </w:tcPr>
          <w:p w14:paraId="2BF63CF8" w14:textId="5E67E929" w:rsidR="001101B0" w:rsidRPr="008568D6" w:rsidRDefault="001101B0" w:rsidP="001101B0">
            <w:pPr>
              <w:spacing w:after="0" w:line="240" w:lineRule="auto"/>
              <w:rPr>
                <w:rFonts w:ascii="Browallia New" w:eastAsia="Times New Roman" w:hAnsi="Browallia New" w:cs="Browallia New"/>
                <w:sz w:val="28"/>
              </w:rPr>
            </w:pPr>
            <w:r w:rsidRPr="008568D6">
              <w:rPr>
                <w:rFonts w:ascii="Browallia New" w:eastAsia="Times New Roman" w:hAnsi="Browallia New" w:cs="Browallia New"/>
                <w:sz w:val="28"/>
              </w:rPr>
              <w:t>Net book value as December 31,</w:t>
            </w:r>
          </w:p>
        </w:tc>
        <w:tc>
          <w:tcPr>
            <w:tcW w:w="1789" w:type="dxa"/>
            <w:vAlign w:val="bottom"/>
          </w:tcPr>
          <w:p w14:paraId="04DB6E40" w14:textId="2CDD1C1A" w:rsidR="001101B0" w:rsidRPr="008568D6" w:rsidRDefault="001101B0" w:rsidP="001101B0">
            <w:pPr>
              <w:pStyle w:val="NoSpacing"/>
              <w:pBdr>
                <w:bottom w:val="double" w:sz="4" w:space="1" w:color="auto"/>
              </w:pBdr>
              <w:jc w:val="right"/>
              <w:rPr>
                <w:rFonts w:ascii="Browallia New" w:hAnsi="Browallia New" w:cs="Browallia New"/>
                <w:color w:val="000000" w:themeColor="text1"/>
                <w:sz w:val="28"/>
              </w:rPr>
            </w:pPr>
            <w:r w:rsidRPr="008568D6">
              <w:rPr>
                <w:rFonts w:ascii="Browallia New" w:eastAsia="Times New Roman" w:hAnsi="Browallia New" w:cs="Browallia New"/>
                <w:sz w:val="28"/>
              </w:rPr>
              <w:t>5,187,537.48</w:t>
            </w:r>
          </w:p>
        </w:tc>
        <w:tc>
          <w:tcPr>
            <w:tcW w:w="1789" w:type="dxa"/>
            <w:noWrap/>
            <w:vAlign w:val="bottom"/>
          </w:tcPr>
          <w:p w14:paraId="208DBE07" w14:textId="450DE0E0" w:rsidR="001101B0" w:rsidRPr="008568D6" w:rsidRDefault="001101B0" w:rsidP="001101B0">
            <w:pPr>
              <w:pStyle w:val="NoSpacing"/>
              <w:pBdr>
                <w:bottom w:val="double" w:sz="4" w:space="1" w:color="auto"/>
              </w:pBdr>
              <w:jc w:val="right"/>
              <w:rPr>
                <w:rFonts w:ascii="Browallia New" w:hAnsi="Browallia New" w:cs="Browallia New"/>
                <w:sz w:val="28"/>
              </w:rPr>
            </w:pPr>
            <w:r w:rsidRPr="008568D6">
              <w:rPr>
                <w:rFonts w:ascii="Browallia New" w:eastAsia="Times New Roman" w:hAnsi="Browallia New" w:cs="Browallia New"/>
                <w:sz w:val="28"/>
                <w:cs/>
              </w:rPr>
              <w:t>5,246,517.97</w:t>
            </w:r>
          </w:p>
        </w:tc>
      </w:tr>
    </w:tbl>
    <w:p w14:paraId="47B04535" w14:textId="0B6827C6" w:rsidR="003D17A1" w:rsidRDefault="003D17A1" w:rsidP="00F043F6">
      <w:pPr>
        <w:pStyle w:val="NoSpacing"/>
        <w:rPr>
          <w:rFonts w:ascii="Browallia New" w:hAnsi="Browallia New" w:cs="Browallia New"/>
          <w:sz w:val="28"/>
        </w:rPr>
      </w:pPr>
    </w:p>
    <w:p w14:paraId="4C8415A6" w14:textId="521FA3A4"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t>1</w:t>
      </w:r>
      <w:r w:rsidR="000C0C60">
        <w:rPr>
          <w:rFonts w:ascii="Browallia New" w:hAnsi="Browallia New" w:cs="Browallia New"/>
          <w:b/>
          <w:bCs/>
          <w:sz w:val="28"/>
        </w:rPr>
        <w:t>3</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7A61BF69"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0C0C60">
        <w:rPr>
          <w:rFonts w:ascii="Browallia New" w:hAnsi="Browallia New" w:cs="Browallia New"/>
          <w:sz w:val="28"/>
        </w:rPr>
        <w:t>3</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7A495EFA" w:rsidR="00DE4591" w:rsidRDefault="000C0C60" w:rsidP="000C0C60">
      <w:pPr>
        <w:pStyle w:val="NoSpacing"/>
        <w:spacing w:after="120"/>
        <w:ind w:left="720"/>
        <w:rPr>
          <w:rFonts w:ascii="Browallia New" w:hAnsi="Browallia New" w:cs="Browallia New"/>
          <w:spacing w:val="-4"/>
          <w:sz w:val="28"/>
        </w:rPr>
      </w:pPr>
      <w:r w:rsidRPr="000C0C60">
        <w:rPr>
          <w:rFonts w:ascii="Browallia New" w:hAnsi="Browallia New" w:cs="Browallia New"/>
          <w:spacing w:val="-4"/>
          <w:sz w:val="28"/>
        </w:rPr>
        <w:t xml:space="preserve">Movements of the right-of-use assets are summarized </w:t>
      </w:r>
      <w:proofErr w:type="gramStart"/>
      <w:r w:rsidRPr="000C0C60">
        <w:rPr>
          <w:rFonts w:ascii="Browallia New" w:hAnsi="Browallia New" w:cs="Browallia New"/>
          <w:spacing w:val="-4"/>
          <w:sz w:val="28"/>
        </w:rPr>
        <w:t>below</w:t>
      </w:r>
      <w:r w:rsidR="004B159E">
        <w:rPr>
          <w:rFonts w:ascii="Browallia New" w:hAnsi="Browallia New" w:cs="Browallia New" w:hint="cs"/>
          <w:spacing w:val="-4"/>
          <w:sz w:val="28"/>
          <w:cs/>
        </w:rPr>
        <w:t xml:space="preserve"> </w:t>
      </w:r>
      <w:r w:rsidRPr="000C0C60">
        <w:rPr>
          <w:rFonts w:ascii="Browallia New" w:hAnsi="Browallia New" w:cs="Browallia New"/>
          <w:spacing w:val="-4"/>
          <w:sz w:val="28"/>
        </w:rPr>
        <w:t>:</w:t>
      </w:r>
      <w:proofErr w:type="gramEnd"/>
    </w:p>
    <w:tbl>
      <w:tblPr>
        <w:tblW w:w="9360" w:type="dxa"/>
        <w:tblInd w:w="567" w:type="dxa"/>
        <w:tblLayout w:type="fixed"/>
        <w:tblLook w:val="04A0" w:firstRow="1" w:lastRow="0" w:firstColumn="1" w:lastColumn="0" w:noHBand="0" w:noVBand="1"/>
      </w:tblPr>
      <w:tblGrid>
        <w:gridCol w:w="709"/>
        <w:gridCol w:w="2981"/>
        <w:gridCol w:w="1418"/>
        <w:gridCol w:w="1417"/>
        <w:gridCol w:w="1418"/>
        <w:gridCol w:w="1417"/>
      </w:tblGrid>
      <w:tr w:rsidR="00F04D97" w:rsidRPr="00F6341F" w14:paraId="5B5EA6AF" w14:textId="77777777" w:rsidTr="00F04D97">
        <w:trPr>
          <w:trHeight w:val="20"/>
        </w:trPr>
        <w:tc>
          <w:tcPr>
            <w:tcW w:w="3690" w:type="dxa"/>
            <w:gridSpan w:val="2"/>
            <w:vAlign w:val="bottom"/>
          </w:tcPr>
          <w:p w14:paraId="15333BCA" w14:textId="77777777" w:rsidR="00F04D97" w:rsidRPr="00F6341F" w:rsidRDefault="00F04D97" w:rsidP="003C51E4">
            <w:pPr>
              <w:spacing w:after="0" w:line="240" w:lineRule="auto"/>
              <w:jc w:val="center"/>
              <w:rPr>
                <w:rFonts w:ascii="Browallia New" w:hAnsi="Browallia New" w:cs="Browallia New"/>
                <w:sz w:val="26"/>
                <w:szCs w:val="26"/>
              </w:rPr>
            </w:pPr>
          </w:p>
        </w:tc>
        <w:tc>
          <w:tcPr>
            <w:tcW w:w="5670" w:type="dxa"/>
            <w:gridSpan w:val="4"/>
          </w:tcPr>
          <w:p w14:paraId="69898275" w14:textId="116F8CAB" w:rsidR="00F04D97" w:rsidRPr="00F6341F" w:rsidRDefault="00664CAA" w:rsidP="003C51E4">
            <w:pPr>
              <w:pBdr>
                <w:bottom w:val="single" w:sz="4" w:space="1" w:color="000000"/>
              </w:pBdr>
              <w:spacing w:after="0" w:line="240" w:lineRule="auto"/>
              <w:jc w:val="center"/>
              <w:rPr>
                <w:rFonts w:ascii="Browallia New" w:hAnsi="Browallia New" w:cs="Browallia New"/>
                <w:sz w:val="26"/>
                <w:szCs w:val="26"/>
              </w:rPr>
            </w:pPr>
            <w:proofErr w:type="gramStart"/>
            <w:r w:rsidRPr="00F6341F">
              <w:rPr>
                <w:rFonts w:ascii="Browallia New" w:hAnsi="Browallia New" w:cs="Browallia New"/>
                <w:sz w:val="26"/>
                <w:szCs w:val="26"/>
              </w:rPr>
              <w:t>Unit :</w:t>
            </w:r>
            <w:proofErr w:type="gramEnd"/>
            <w:r w:rsidRPr="00F6341F">
              <w:rPr>
                <w:rFonts w:ascii="Browallia New" w:hAnsi="Browallia New" w:cs="Browallia New"/>
                <w:sz w:val="26"/>
                <w:szCs w:val="26"/>
              </w:rPr>
              <w:t xml:space="preserve"> Baht</w:t>
            </w:r>
          </w:p>
        </w:tc>
      </w:tr>
      <w:tr w:rsidR="00F04D97" w:rsidRPr="00F6341F" w14:paraId="4CD6454D" w14:textId="77777777" w:rsidTr="00F04D97">
        <w:trPr>
          <w:trHeight w:val="20"/>
        </w:trPr>
        <w:tc>
          <w:tcPr>
            <w:tcW w:w="3690" w:type="dxa"/>
            <w:gridSpan w:val="2"/>
            <w:vAlign w:val="bottom"/>
          </w:tcPr>
          <w:p w14:paraId="592D5BCB" w14:textId="77777777" w:rsidR="00F04D97" w:rsidRPr="00F6341F" w:rsidRDefault="00F04D97" w:rsidP="003C51E4">
            <w:pPr>
              <w:spacing w:after="0" w:line="240" w:lineRule="auto"/>
              <w:jc w:val="center"/>
              <w:rPr>
                <w:rFonts w:ascii="Browallia New" w:hAnsi="Browallia New" w:cs="Browallia New"/>
                <w:sz w:val="26"/>
                <w:szCs w:val="26"/>
              </w:rPr>
            </w:pPr>
          </w:p>
        </w:tc>
        <w:tc>
          <w:tcPr>
            <w:tcW w:w="5670" w:type="dxa"/>
            <w:gridSpan w:val="4"/>
          </w:tcPr>
          <w:p w14:paraId="3C275AE1" w14:textId="09B82A38" w:rsidR="00F04D97" w:rsidRPr="00F6341F" w:rsidRDefault="00664CAA" w:rsidP="003C51E4">
            <w:pPr>
              <w:pBdr>
                <w:bottom w:val="single" w:sz="4" w:space="1" w:color="000000"/>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Consolidated</w:t>
            </w:r>
          </w:p>
        </w:tc>
      </w:tr>
      <w:tr w:rsidR="00664CAA" w:rsidRPr="00F6341F" w14:paraId="5E692540" w14:textId="77777777" w:rsidTr="00F04D97">
        <w:trPr>
          <w:trHeight w:val="349"/>
        </w:trPr>
        <w:tc>
          <w:tcPr>
            <w:tcW w:w="3690" w:type="dxa"/>
            <w:gridSpan w:val="2"/>
            <w:vAlign w:val="bottom"/>
          </w:tcPr>
          <w:p w14:paraId="532D7376" w14:textId="77777777" w:rsidR="00664CAA" w:rsidRPr="00F6341F" w:rsidRDefault="00664CAA" w:rsidP="00664CAA">
            <w:pPr>
              <w:spacing w:after="0" w:line="240" w:lineRule="auto"/>
              <w:jc w:val="center"/>
              <w:rPr>
                <w:rFonts w:ascii="Browallia New" w:hAnsi="Browallia New" w:cs="Browallia New"/>
                <w:sz w:val="26"/>
                <w:szCs w:val="26"/>
              </w:rPr>
            </w:pPr>
          </w:p>
        </w:tc>
        <w:tc>
          <w:tcPr>
            <w:tcW w:w="1418" w:type="dxa"/>
          </w:tcPr>
          <w:p w14:paraId="11B36391" w14:textId="1C1536E3" w:rsidR="00664CAA" w:rsidRPr="00F6341F" w:rsidRDefault="001101B0" w:rsidP="00664CAA">
            <w:pPr>
              <w:pBdr>
                <w:bottom w:val="single" w:sz="4" w:space="1" w:color="000000"/>
              </w:pBdr>
              <w:tabs>
                <w:tab w:val="center" w:pos="884"/>
              </w:tabs>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Land</w:t>
            </w:r>
            <w:r w:rsidRPr="00F6341F">
              <w:rPr>
                <w:rFonts w:ascii="Browallia New" w:eastAsia="Times New Roman" w:hAnsi="Browallia New" w:cs="Browallia New"/>
                <w:sz w:val="26"/>
                <w:szCs w:val="26"/>
              </w:rPr>
              <w:t xml:space="preserve"> </w:t>
            </w:r>
          </w:p>
        </w:tc>
        <w:tc>
          <w:tcPr>
            <w:tcW w:w="1417" w:type="dxa"/>
          </w:tcPr>
          <w:p w14:paraId="29FF6228" w14:textId="56E496CB" w:rsidR="00664CAA" w:rsidRPr="00F6341F" w:rsidRDefault="00664CAA" w:rsidP="00664CAA">
            <w:pPr>
              <w:pBdr>
                <w:bottom w:val="single" w:sz="4" w:space="1" w:color="000000"/>
              </w:pBdr>
              <w:tabs>
                <w:tab w:val="center" w:pos="884"/>
              </w:tabs>
              <w:spacing w:after="0" w:line="240" w:lineRule="auto"/>
              <w:jc w:val="center"/>
              <w:rPr>
                <w:rFonts w:ascii="Browallia New" w:hAnsi="Browallia New" w:cs="Browallia New"/>
                <w:sz w:val="26"/>
                <w:szCs w:val="26"/>
                <w:cs/>
              </w:rPr>
            </w:pPr>
            <w:r w:rsidRPr="00F6341F">
              <w:rPr>
                <w:rFonts w:ascii="Browallia New" w:eastAsia="Times New Roman" w:hAnsi="Browallia New" w:cs="Browallia New"/>
                <w:sz w:val="26"/>
                <w:szCs w:val="26"/>
              </w:rPr>
              <w:t>Building</w:t>
            </w:r>
          </w:p>
        </w:tc>
        <w:tc>
          <w:tcPr>
            <w:tcW w:w="1418" w:type="dxa"/>
            <w:vAlign w:val="bottom"/>
          </w:tcPr>
          <w:p w14:paraId="45656003" w14:textId="3CFE4575" w:rsidR="00664CAA" w:rsidRPr="00F6341F" w:rsidRDefault="001101B0" w:rsidP="00664CAA">
            <w:pPr>
              <w:pBdr>
                <w:bottom w:val="single" w:sz="4" w:space="1" w:color="000000"/>
              </w:pBdr>
              <w:tabs>
                <w:tab w:val="center" w:pos="884"/>
              </w:tabs>
              <w:spacing w:after="0" w:line="240" w:lineRule="auto"/>
              <w:jc w:val="center"/>
              <w:rPr>
                <w:rFonts w:ascii="Browallia New" w:hAnsi="Browallia New" w:cs="Browallia New"/>
                <w:sz w:val="26"/>
                <w:szCs w:val="26"/>
              </w:rPr>
            </w:pPr>
            <w:r w:rsidRPr="00F6341F">
              <w:rPr>
                <w:rFonts w:ascii="Browallia New" w:eastAsia="Times New Roman" w:hAnsi="Browallia New" w:cs="Browallia New"/>
                <w:sz w:val="26"/>
                <w:szCs w:val="26"/>
              </w:rPr>
              <w:t>Machinery</w:t>
            </w:r>
          </w:p>
        </w:tc>
        <w:tc>
          <w:tcPr>
            <w:tcW w:w="1417" w:type="dxa"/>
            <w:vAlign w:val="bottom"/>
          </w:tcPr>
          <w:p w14:paraId="5D2137DE" w14:textId="63F28751" w:rsidR="00664CAA" w:rsidRPr="00F6341F" w:rsidRDefault="00664CAA" w:rsidP="00664CAA">
            <w:pPr>
              <w:pBdr>
                <w:bottom w:val="single" w:sz="4" w:space="1" w:color="000000"/>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Total</w:t>
            </w:r>
          </w:p>
        </w:tc>
      </w:tr>
      <w:tr w:rsidR="001101B0" w:rsidRPr="00F6341F" w14:paraId="5CE7EA22" w14:textId="77777777" w:rsidTr="00EB1B24">
        <w:trPr>
          <w:trHeight w:val="56"/>
        </w:trPr>
        <w:tc>
          <w:tcPr>
            <w:tcW w:w="3690" w:type="dxa"/>
            <w:gridSpan w:val="2"/>
            <w:vAlign w:val="bottom"/>
          </w:tcPr>
          <w:p w14:paraId="02C6EDC8" w14:textId="21928681" w:rsidR="001101B0" w:rsidRPr="00F6341F" w:rsidRDefault="001101B0" w:rsidP="001101B0">
            <w:pPr>
              <w:spacing w:after="0" w:line="240" w:lineRule="auto"/>
              <w:rPr>
                <w:rFonts w:ascii="Browallia New" w:hAnsi="Browallia New" w:cs="Browallia New"/>
                <w:sz w:val="26"/>
                <w:szCs w:val="26"/>
              </w:rPr>
            </w:pPr>
            <w:r w:rsidRPr="00F6341F">
              <w:rPr>
                <w:rFonts w:ascii="Browallia New" w:hAnsi="Browallia New" w:cs="Browallia New"/>
                <w:sz w:val="26"/>
                <w:szCs w:val="26"/>
              </w:rPr>
              <w:t>Net book value as at January 1, 202</w:t>
            </w:r>
            <w:r w:rsidRPr="00F6341F">
              <w:rPr>
                <w:rFonts w:ascii="Browallia New" w:hAnsi="Browallia New" w:cs="Browallia New" w:hint="cs"/>
                <w:sz w:val="26"/>
                <w:szCs w:val="26"/>
                <w:cs/>
              </w:rPr>
              <w:t>4</w:t>
            </w:r>
          </w:p>
        </w:tc>
        <w:tc>
          <w:tcPr>
            <w:tcW w:w="1418" w:type="dxa"/>
            <w:vAlign w:val="bottom"/>
          </w:tcPr>
          <w:p w14:paraId="249CC9DB" w14:textId="38E910B5"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1,354,243.4</w:t>
            </w:r>
            <w:r w:rsidRPr="00F6341F">
              <w:rPr>
                <w:rFonts w:ascii="Browallia New" w:hAnsi="Browallia New" w:cs="Browallia New"/>
                <w:sz w:val="26"/>
                <w:szCs w:val="26"/>
                <w:cs/>
              </w:rPr>
              <w:t>7</w:t>
            </w:r>
          </w:p>
        </w:tc>
        <w:tc>
          <w:tcPr>
            <w:tcW w:w="1417" w:type="dxa"/>
          </w:tcPr>
          <w:p w14:paraId="2DF892E1" w14:textId="13C947CC"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6,303,248.1</w:t>
            </w:r>
            <w:r w:rsidRPr="00F6341F">
              <w:rPr>
                <w:rFonts w:ascii="Browallia New" w:hAnsi="Browallia New" w:cs="Browallia New"/>
                <w:sz w:val="26"/>
                <w:szCs w:val="26"/>
                <w:cs/>
              </w:rPr>
              <w:t>2</w:t>
            </w:r>
          </w:p>
        </w:tc>
        <w:tc>
          <w:tcPr>
            <w:tcW w:w="1418" w:type="dxa"/>
            <w:vAlign w:val="bottom"/>
          </w:tcPr>
          <w:p w14:paraId="342794AF" w14:textId="005C69E0"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hint="cs"/>
                <w:sz w:val="26"/>
                <w:szCs w:val="26"/>
                <w:cs/>
              </w:rPr>
              <w:t>981</w:t>
            </w:r>
            <w:r w:rsidRPr="00F6341F">
              <w:rPr>
                <w:rFonts w:ascii="Browallia New" w:hAnsi="Browallia New" w:cs="Browallia New"/>
                <w:sz w:val="26"/>
                <w:szCs w:val="26"/>
              </w:rPr>
              <w:t>,814.32</w:t>
            </w:r>
          </w:p>
        </w:tc>
        <w:tc>
          <w:tcPr>
            <w:tcW w:w="1417" w:type="dxa"/>
            <w:vAlign w:val="bottom"/>
          </w:tcPr>
          <w:p w14:paraId="6D7FDA55" w14:textId="344F890A" w:rsidR="001101B0" w:rsidRPr="00F6341F" w:rsidRDefault="001101B0" w:rsidP="001101B0">
            <w:pPr>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8,639,305.91</w:t>
            </w:r>
          </w:p>
        </w:tc>
      </w:tr>
      <w:tr w:rsidR="001101B0" w:rsidRPr="00F6341F" w14:paraId="70D82402" w14:textId="77777777" w:rsidTr="00664CAA">
        <w:trPr>
          <w:trHeight w:val="56"/>
        </w:trPr>
        <w:tc>
          <w:tcPr>
            <w:tcW w:w="709" w:type="dxa"/>
            <w:vAlign w:val="bottom"/>
          </w:tcPr>
          <w:p w14:paraId="480E12E9" w14:textId="3E6220F5" w:rsidR="001101B0" w:rsidRPr="00F6341F" w:rsidRDefault="001101B0" w:rsidP="001101B0">
            <w:pPr>
              <w:spacing w:after="0" w:line="240" w:lineRule="auto"/>
              <w:rPr>
                <w:rFonts w:ascii="Browallia New" w:hAnsi="Browallia New" w:cs="Browallia New"/>
                <w:sz w:val="26"/>
                <w:szCs w:val="26"/>
                <w:u w:val="single"/>
                <w:cs/>
              </w:rPr>
            </w:pPr>
            <w:r w:rsidRPr="00F6341F">
              <w:rPr>
                <w:rFonts w:ascii="Browallia New" w:hAnsi="Browallia New" w:cs="Browallia New"/>
                <w:sz w:val="26"/>
                <w:szCs w:val="26"/>
                <w:u w:val="single"/>
              </w:rPr>
              <w:t>Add</w:t>
            </w:r>
          </w:p>
        </w:tc>
        <w:tc>
          <w:tcPr>
            <w:tcW w:w="2981" w:type="dxa"/>
            <w:vAlign w:val="bottom"/>
          </w:tcPr>
          <w:p w14:paraId="5EF85873" w14:textId="0B75CFDE" w:rsidR="001101B0" w:rsidRPr="00F6341F" w:rsidRDefault="001101B0" w:rsidP="001101B0">
            <w:pPr>
              <w:spacing w:after="0" w:line="240" w:lineRule="auto"/>
              <w:ind w:left="-113"/>
              <w:rPr>
                <w:rFonts w:ascii="Browallia New" w:hAnsi="Browallia New" w:cs="Browallia New"/>
                <w:sz w:val="26"/>
                <w:szCs w:val="26"/>
                <w:cs/>
              </w:rPr>
            </w:pPr>
            <w:r w:rsidRPr="00F6341F">
              <w:rPr>
                <w:rFonts w:ascii="Browallia New" w:hAnsi="Browallia New" w:cs="Browallia New"/>
                <w:sz w:val="26"/>
                <w:szCs w:val="26"/>
              </w:rPr>
              <w:t>Increases during the year</w:t>
            </w:r>
          </w:p>
        </w:tc>
        <w:tc>
          <w:tcPr>
            <w:tcW w:w="1418" w:type="dxa"/>
          </w:tcPr>
          <w:p w14:paraId="78660B84" w14:textId="651E9378" w:rsidR="001101B0" w:rsidRPr="00F6341F" w:rsidRDefault="001101B0" w:rsidP="001101B0">
            <w:pPr>
              <w:tabs>
                <w:tab w:val="center" w:pos="884"/>
              </w:tabs>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1,062,199.77</w:t>
            </w:r>
          </w:p>
        </w:tc>
        <w:tc>
          <w:tcPr>
            <w:tcW w:w="1417" w:type="dxa"/>
          </w:tcPr>
          <w:p w14:paraId="7DD4BBB0" w14:textId="3187D12E"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w:t>
            </w:r>
          </w:p>
        </w:tc>
        <w:tc>
          <w:tcPr>
            <w:tcW w:w="1418" w:type="dxa"/>
            <w:vAlign w:val="bottom"/>
          </w:tcPr>
          <w:p w14:paraId="65314F23" w14:textId="78078B2B"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w:t>
            </w:r>
          </w:p>
        </w:tc>
        <w:tc>
          <w:tcPr>
            <w:tcW w:w="1417" w:type="dxa"/>
            <w:vAlign w:val="bottom"/>
          </w:tcPr>
          <w:p w14:paraId="2FB5E9D4" w14:textId="551E07F9" w:rsidR="001101B0" w:rsidRPr="00F6341F" w:rsidRDefault="001101B0" w:rsidP="001101B0">
            <w:pPr>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1,062,199.77</w:t>
            </w:r>
          </w:p>
        </w:tc>
      </w:tr>
      <w:tr w:rsidR="001101B0" w:rsidRPr="00F6341F" w14:paraId="047E81F6" w14:textId="77777777" w:rsidTr="00664CAA">
        <w:trPr>
          <w:trHeight w:val="56"/>
        </w:trPr>
        <w:tc>
          <w:tcPr>
            <w:tcW w:w="709" w:type="dxa"/>
            <w:vAlign w:val="bottom"/>
          </w:tcPr>
          <w:p w14:paraId="2EEA5132" w14:textId="142A0717" w:rsidR="001101B0" w:rsidRPr="00F6341F" w:rsidRDefault="001101B0" w:rsidP="001101B0">
            <w:pPr>
              <w:spacing w:after="0" w:line="240" w:lineRule="auto"/>
              <w:ind w:left="321" w:hanging="287"/>
              <w:rPr>
                <w:rFonts w:ascii="Browallia New" w:hAnsi="Browallia New" w:cs="Browallia New"/>
                <w:sz w:val="26"/>
                <w:szCs w:val="26"/>
                <w:u w:val="single"/>
                <w:cs/>
              </w:rPr>
            </w:pPr>
            <w:r w:rsidRPr="00F6341F">
              <w:rPr>
                <w:rFonts w:ascii="Browallia New" w:hAnsi="Browallia New" w:cs="Browallia New"/>
                <w:sz w:val="26"/>
                <w:szCs w:val="26"/>
                <w:u w:val="single"/>
              </w:rPr>
              <w:t>Less</w:t>
            </w:r>
          </w:p>
        </w:tc>
        <w:tc>
          <w:tcPr>
            <w:tcW w:w="2981" w:type="dxa"/>
            <w:vAlign w:val="bottom"/>
          </w:tcPr>
          <w:p w14:paraId="6E39B75D" w14:textId="0A6977D3" w:rsidR="001101B0" w:rsidRPr="00F6341F" w:rsidRDefault="001101B0" w:rsidP="001101B0">
            <w:pPr>
              <w:spacing w:after="0" w:line="240" w:lineRule="auto"/>
              <w:ind w:left="174" w:hanging="287"/>
              <w:rPr>
                <w:rFonts w:ascii="Browallia New" w:hAnsi="Browallia New" w:cs="Browallia New"/>
                <w:sz w:val="26"/>
                <w:szCs w:val="26"/>
                <w:cs/>
              </w:rPr>
            </w:pPr>
            <w:r w:rsidRPr="00F6341F">
              <w:rPr>
                <w:rFonts w:ascii="Browallia New" w:hAnsi="Browallia New" w:cs="Browallia New"/>
                <w:sz w:val="26"/>
                <w:szCs w:val="26"/>
              </w:rPr>
              <w:t>Depreciation for the year</w:t>
            </w:r>
          </w:p>
        </w:tc>
        <w:tc>
          <w:tcPr>
            <w:tcW w:w="1418" w:type="dxa"/>
          </w:tcPr>
          <w:p w14:paraId="373C6093" w14:textId="27885391" w:rsidR="001101B0" w:rsidRPr="00F6341F" w:rsidRDefault="001101B0" w:rsidP="001101B0">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(879,418.80)</w:t>
            </w:r>
          </w:p>
        </w:tc>
        <w:tc>
          <w:tcPr>
            <w:tcW w:w="1417" w:type="dxa"/>
          </w:tcPr>
          <w:p w14:paraId="2251AF8F" w14:textId="33719A37" w:rsidR="001101B0" w:rsidRPr="00F6341F" w:rsidRDefault="001101B0" w:rsidP="001101B0">
            <w:pPr>
              <w:pBdr>
                <w:bottom w:val="single" w:sz="4" w:space="1" w:color="auto"/>
              </w:pBdr>
              <w:spacing w:after="0" w:line="240" w:lineRule="auto"/>
              <w:jc w:val="right"/>
              <w:rPr>
                <w:rFonts w:ascii="Browallia New" w:hAnsi="Browallia New" w:cs="Browallia New"/>
                <w:color w:val="000000"/>
                <w:sz w:val="26"/>
                <w:szCs w:val="26"/>
              </w:rPr>
            </w:pPr>
            <w:r w:rsidRPr="00F6341F">
              <w:rPr>
                <w:rFonts w:ascii="Browallia New" w:hAnsi="Browallia New" w:cs="Browallia New"/>
                <w:color w:val="000000"/>
                <w:sz w:val="26"/>
                <w:szCs w:val="26"/>
              </w:rPr>
              <w:t>(3,151,624.05)</w:t>
            </w:r>
          </w:p>
        </w:tc>
        <w:tc>
          <w:tcPr>
            <w:tcW w:w="1418" w:type="dxa"/>
            <w:vAlign w:val="bottom"/>
          </w:tcPr>
          <w:p w14:paraId="32C8D7B8" w14:textId="39D3699A" w:rsidR="001101B0" w:rsidRPr="00F6341F" w:rsidRDefault="001101B0" w:rsidP="001101B0">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(490,907.15)</w:t>
            </w:r>
          </w:p>
        </w:tc>
        <w:tc>
          <w:tcPr>
            <w:tcW w:w="1417" w:type="dxa"/>
            <w:vAlign w:val="bottom"/>
          </w:tcPr>
          <w:p w14:paraId="5E086E5B" w14:textId="1F94F2EF" w:rsidR="001101B0" w:rsidRPr="00F6341F" w:rsidRDefault="001101B0" w:rsidP="001101B0">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(4,521,950.00)</w:t>
            </w:r>
          </w:p>
        </w:tc>
      </w:tr>
      <w:tr w:rsidR="001101B0" w:rsidRPr="00F6341F" w14:paraId="764FFFC0" w14:textId="77777777" w:rsidTr="00DB6581">
        <w:trPr>
          <w:trHeight w:val="349"/>
        </w:trPr>
        <w:tc>
          <w:tcPr>
            <w:tcW w:w="3690" w:type="dxa"/>
            <w:gridSpan w:val="2"/>
            <w:vAlign w:val="bottom"/>
          </w:tcPr>
          <w:p w14:paraId="044C793C" w14:textId="3DA8EDF4" w:rsidR="001101B0" w:rsidRPr="00F6341F" w:rsidRDefault="001101B0" w:rsidP="001101B0">
            <w:pPr>
              <w:spacing w:after="0" w:line="240" w:lineRule="auto"/>
              <w:ind w:left="321" w:right="-106" w:hanging="287"/>
              <w:rPr>
                <w:rFonts w:ascii="Browallia New" w:hAnsi="Browallia New" w:cs="Browallia New"/>
                <w:sz w:val="26"/>
                <w:szCs w:val="26"/>
              </w:rPr>
            </w:pPr>
            <w:r w:rsidRPr="00F6341F">
              <w:rPr>
                <w:rFonts w:ascii="Browallia New" w:hAnsi="Browallia New" w:cs="Browallia New"/>
                <w:sz w:val="26"/>
                <w:szCs w:val="26"/>
              </w:rPr>
              <w:t xml:space="preserve">Net book value as at December </w:t>
            </w:r>
            <w:r w:rsidRPr="00F6341F">
              <w:rPr>
                <w:rFonts w:ascii="Browallia New" w:hAnsi="Browallia New" w:cs="Browallia New"/>
                <w:sz w:val="26"/>
                <w:szCs w:val="26"/>
                <w:cs/>
              </w:rPr>
              <w:t>3</w:t>
            </w:r>
            <w:r w:rsidRPr="00F6341F">
              <w:rPr>
                <w:rFonts w:ascii="Browallia New" w:hAnsi="Browallia New" w:cs="Browallia New"/>
                <w:sz w:val="26"/>
                <w:szCs w:val="26"/>
              </w:rPr>
              <w:t xml:space="preserve">1, </w:t>
            </w:r>
            <w:r w:rsidRPr="00F6341F">
              <w:rPr>
                <w:rFonts w:ascii="Browallia New" w:hAnsi="Browallia New" w:cs="Browallia New"/>
                <w:sz w:val="26"/>
                <w:szCs w:val="26"/>
                <w:cs/>
              </w:rPr>
              <w:t>202</w:t>
            </w:r>
            <w:r w:rsidRPr="00F6341F">
              <w:rPr>
                <w:rFonts w:ascii="Browallia New" w:hAnsi="Browallia New" w:cs="Browallia New" w:hint="cs"/>
                <w:sz w:val="26"/>
                <w:szCs w:val="26"/>
                <w:cs/>
              </w:rPr>
              <w:t>4</w:t>
            </w:r>
          </w:p>
        </w:tc>
        <w:tc>
          <w:tcPr>
            <w:tcW w:w="1418" w:type="dxa"/>
            <w:vAlign w:val="bottom"/>
          </w:tcPr>
          <w:p w14:paraId="04D3B57D" w14:textId="31CD6279" w:rsidR="001101B0" w:rsidRPr="00F6341F" w:rsidRDefault="001101B0" w:rsidP="001101B0">
            <w:pP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1,</w:t>
            </w:r>
            <w:r w:rsidRPr="00F6341F">
              <w:rPr>
                <w:rFonts w:ascii="Browallia New" w:hAnsi="Browallia New" w:cs="Browallia New"/>
                <w:sz w:val="26"/>
                <w:szCs w:val="26"/>
              </w:rPr>
              <w:t>537,024.43</w:t>
            </w:r>
          </w:p>
        </w:tc>
        <w:tc>
          <w:tcPr>
            <w:tcW w:w="1417" w:type="dxa"/>
          </w:tcPr>
          <w:p w14:paraId="48E622D9" w14:textId="664DBBAB" w:rsidR="001101B0" w:rsidRPr="00F6341F" w:rsidRDefault="001101B0" w:rsidP="001101B0">
            <w:pP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3</w:t>
            </w:r>
            <w:r w:rsidRPr="00F6341F">
              <w:rPr>
                <w:rFonts w:ascii="Browallia New" w:hAnsi="Browallia New" w:cs="Browallia New"/>
                <w:sz w:val="26"/>
                <w:szCs w:val="26"/>
              </w:rPr>
              <w:t>,</w:t>
            </w:r>
            <w:r w:rsidRPr="00F6341F">
              <w:rPr>
                <w:rFonts w:ascii="Browallia New" w:hAnsi="Browallia New" w:cs="Browallia New"/>
                <w:sz w:val="26"/>
                <w:szCs w:val="26"/>
                <w:cs/>
              </w:rPr>
              <w:t>151</w:t>
            </w:r>
            <w:r w:rsidRPr="00F6341F">
              <w:rPr>
                <w:rFonts w:ascii="Browallia New" w:hAnsi="Browallia New" w:cs="Browallia New"/>
                <w:sz w:val="26"/>
                <w:szCs w:val="26"/>
              </w:rPr>
              <w:t>,</w:t>
            </w:r>
            <w:r w:rsidRPr="00F6341F">
              <w:rPr>
                <w:rFonts w:ascii="Browallia New" w:hAnsi="Browallia New" w:cs="Browallia New"/>
                <w:sz w:val="26"/>
                <w:szCs w:val="26"/>
                <w:cs/>
              </w:rPr>
              <w:t>624.0</w:t>
            </w:r>
            <w:r w:rsidRPr="00F6341F">
              <w:rPr>
                <w:rFonts w:ascii="Browallia New" w:hAnsi="Browallia New" w:cs="Browallia New"/>
                <w:sz w:val="26"/>
                <w:szCs w:val="26"/>
              </w:rPr>
              <w:t>7</w:t>
            </w:r>
          </w:p>
        </w:tc>
        <w:tc>
          <w:tcPr>
            <w:tcW w:w="1418" w:type="dxa"/>
            <w:vAlign w:val="bottom"/>
          </w:tcPr>
          <w:p w14:paraId="3FD3BFA4" w14:textId="6EFB14B1" w:rsidR="001101B0" w:rsidRPr="00F6341F" w:rsidRDefault="001101B0" w:rsidP="001101B0">
            <w:pP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490,907.17</w:t>
            </w:r>
          </w:p>
        </w:tc>
        <w:tc>
          <w:tcPr>
            <w:tcW w:w="1417" w:type="dxa"/>
            <w:vAlign w:val="bottom"/>
          </w:tcPr>
          <w:p w14:paraId="396BC421" w14:textId="42973093" w:rsidR="001101B0" w:rsidRPr="00F6341F" w:rsidRDefault="001101B0" w:rsidP="001101B0">
            <w:pP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5</w:t>
            </w:r>
            <w:r w:rsidRPr="00F6341F">
              <w:rPr>
                <w:rFonts w:ascii="Browallia New" w:hAnsi="Browallia New" w:cs="Browallia New"/>
                <w:sz w:val="26"/>
                <w:szCs w:val="26"/>
              </w:rPr>
              <w:t>,</w:t>
            </w:r>
            <w:r w:rsidRPr="00F6341F">
              <w:rPr>
                <w:rFonts w:ascii="Browallia New" w:hAnsi="Browallia New" w:cs="Browallia New"/>
                <w:sz w:val="26"/>
                <w:szCs w:val="26"/>
                <w:cs/>
              </w:rPr>
              <w:t>179</w:t>
            </w:r>
            <w:r w:rsidRPr="00F6341F">
              <w:rPr>
                <w:rFonts w:ascii="Browallia New" w:hAnsi="Browallia New" w:cs="Browallia New"/>
                <w:sz w:val="26"/>
                <w:szCs w:val="26"/>
              </w:rPr>
              <w:t>,</w:t>
            </w:r>
            <w:r w:rsidRPr="00F6341F">
              <w:rPr>
                <w:rFonts w:ascii="Browallia New" w:hAnsi="Browallia New" w:cs="Browallia New"/>
                <w:sz w:val="26"/>
                <w:szCs w:val="26"/>
                <w:cs/>
              </w:rPr>
              <w:t>555.68</w:t>
            </w:r>
          </w:p>
        </w:tc>
      </w:tr>
      <w:tr w:rsidR="001101B0" w:rsidRPr="00F6341F" w14:paraId="206A0327" w14:textId="77777777" w:rsidTr="00664CAA">
        <w:trPr>
          <w:trHeight w:val="56"/>
        </w:trPr>
        <w:tc>
          <w:tcPr>
            <w:tcW w:w="709" w:type="dxa"/>
            <w:vAlign w:val="bottom"/>
          </w:tcPr>
          <w:p w14:paraId="761359D0" w14:textId="3E6C81C2" w:rsidR="001101B0" w:rsidRPr="00F6341F" w:rsidRDefault="001101B0" w:rsidP="001101B0">
            <w:pPr>
              <w:spacing w:after="0" w:line="240" w:lineRule="auto"/>
              <w:rPr>
                <w:rFonts w:ascii="Browallia New" w:hAnsi="Browallia New" w:cs="Browallia New"/>
                <w:sz w:val="26"/>
                <w:szCs w:val="26"/>
                <w:u w:val="single"/>
                <w:cs/>
              </w:rPr>
            </w:pPr>
            <w:r w:rsidRPr="00F6341F">
              <w:rPr>
                <w:rFonts w:ascii="Browallia New" w:hAnsi="Browallia New" w:cs="Browallia New"/>
                <w:sz w:val="26"/>
                <w:szCs w:val="26"/>
                <w:u w:val="single"/>
              </w:rPr>
              <w:t>Add</w:t>
            </w:r>
          </w:p>
        </w:tc>
        <w:tc>
          <w:tcPr>
            <w:tcW w:w="2981" w:type="dxa"/>
            <w:vAlign w:val="bottom"/>
          </w:tcPr>
          <w:p w14:paraId="5F698482" w14:textId="644B191C" w:rsidR="001101B0" w:rsidRPr="00F6341F" w:rsidRDefault="001101B0" w:rsidP="001101B0">
            <w:pPr>
              <w:spacing w:after="0" w:line="240" w:lineRule="auto"/>
              <w:ind w:left="-113"/>
              <w:rPr>
                <w:rFonts w:ascii="Browallia New" w:hAnsi="Browallia New" w:cs="Browallia New"/>
                <w:sz w:val="26"/>
                <w:szCs w:val="26"/>
                <w:cs/>
              </w:rPr>
            </w:pPr>
            <w:r w:rsidRPr="00F6341F">
              <w:rPr>
                <w:rFonts w:ascii="Browallia New" w:hAnsi="Browallia New" w:cs="Browallia New"/>
                <w:sz w:val="26"/>
                <w:szCs w:val="26"/>
              </w:rPr>
              <w:t>Increases during the year</w:t>
            </w:r>
          </w:p>
        </w:tc>
        <w:tc>
          <w:tcPr>
            <w:tcW w:w="1418" w:type="dxa"/>
          </w:tcPr>
          <w:p w14:paraId="6E0D6A7B" w14:textId="496480D1" w:rsidR="001101B0" w:rsidRPr="00F6341F" w:rsidRDefault="001101B0" w:rsidP="001101B0">
            <w:pPr>
              <w:tabs>
                <w:tab w:val="center" w:pos="884"/>
              </w:tabs>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w:t>
            </w:r>
          </w:p>
        </w:tc>
        <w:tc>
          <w:tcPr>
            <w:tcW w:w="1417" w:type="dxa"/>
          </w:tcPr>
          <w:p w14:paraId="13BAE92C" w14:textId="2FAE9C1B"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3,605,503.50</w:t>
            </w:r>
          </w:p>
        </w:tc>
        <w:tc>
          <w:tcPr>
            <w:tcW w:w="1418" w:type="dxa"/>
            <w:vAlign w:val="bottom"/>
          </w:tcPr>
          <w:p w14:paraId="048FF376" w14:textId="58A78AE7"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w:t>
            </w:r>
          </w:p>
        </w:tc>
        <w:tc>
          <w:tcPr>
            <w:tcW w:w="1417" w:type="dxa"/>
            <w:vAlign w:val="bottom"/>
          </w:tcPr>
          <w:p w14:paraId="217BAB5E" w14:textId="2E88AA9E" w:rsidR="001101B0" w:rsidRPr="00F6341F" w:rsidRDefault="001101B0" w:rsidP="001101B0">
            <w:pPr>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3,605,503.50</w:t>
            </w:r>
          </w:p>
        </w:tc>
      </w:tr>
      <w:tr w:rsidR="001101B0" w:rsidRPr="00F6341F" w14:paraId="6ECE8D86" w14:textId="77777777" w:rsidTr="00664CAA">
        <w:trPr>
          <w:trHeight w:val="56"/>
        </w:trPr>
        <w:tc>
          <w:tcPr>
            <w:tcW w:w="709" w:type="dxa"/>
            <w:vAlign w:val="bottom"/>
          </w:tcPr>
          <w:p w14:paraId="1E07A605" w14:textId="742C5938" w:rsidR="001101B0" w:rsidRPr="00F6341F" w:rsidRDefault="001101B0" w:rsidP="001101B0">
            <w:pPr>
              <w:spacing w:after="0" w:line="240" w:lineRule="auto"/>
              <w:ind w:left="321" w:hanging="287"/>
              <w:rPr>
                <w:rFonts w:ascii="Browallia New" w:hAnsi="Browallia New" w:cs="Browallia New"/>
                <w:sz w:val="26"/>
                <w:szCs w:val="26"/>
                <w:u w:val="single"/>
                <w:cs/>
              </w:rPr>
            </w:pPr>
            <w:r w:rsidRPr="00F6341F">
              <w:rPr>
                <w:rFonts w:ascii="Browallia New" w:hAnsi="Browallia New" w:cs="Browallia New"/>
                <w:sz w:val="26"/>
                <w:szCs w:val="26"/>
                <w:u w:val="single"/>
              </w:rPr>
              <w:t>Less</w:t>
            </w:r>
          </w:p>
        </w:tc>
        <w:tc>
          <w:tcPr>
            <w:tcW w:w="2981" w:type="dxa"/>
            <w:vAlign w:val="bottom"/>
          </w:tcPr>
          <w:p w14:paraId="2678BFCC" w14:textId="7C41612C" w:rsidR="001101B0" w:rsidRPr="00F6341F" w:rsidRDefault="001101B0" w:rsidP="001101B0">
            <w:pPr>
              <w:spacing w:after="0" w:line="240" w:lineRule="auto"/>
              <w:ind w:left="174" w:hanging="287"/>
              <w:rPr>
                <w:rFonts w:ascii="Browallia New" w:hAnsi="Browallia New" w:cs="Browallia New"/>
                <w:sz w:val="26"/>
                <w:szCs w:val="26"/>
                <w:cs/>
              </w:rPr>
            </w:pPr>
            <w:r w:rsidRPr="00F6341F">
              <w:rPr>
                <w:rFonts w:ascii="Browallia New" w:hAnsi="Browallia New" w:cs="Browallia New"/>
                <w:sz w:val="26"/>
                <w:szCs w:val="26"/>
              </w:rPr>
              <w:t>Depreciation for the year</w:t>
            </w:r>
          </w:p>
        </w:tc>
        <w:tc>
          <w:tcPr>
            <w:tcW w:w="1418" w:type="dxa"/>
          </w:tcPr>
          <w:p w14:paraId="0162AE82" w14:textId="4C063C0D" w:rsidR="001101B0" w:rsidRPr="00F6341F" w:rsidRDefault="001101B0" w:rsidP="001101B0">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(907,827.93)</w:t>
            </w:r>
          </w:p>
        </w:tc>
        <w:tc>
          <w:tcPr>
            <w:tcW w:w="1417" w:type="dxa"/>
          </w:tcPr>
          <w:p w14:paraId="41CD69F3" w14:textId="263A9198" w:rsidR="001101B0" w:rsidRPr="00F6341F" w:rsidRDefault="001101B0" w:rsidP="001101B0">
            <w:pPr>
              <w:pBdr>
                <w:bottom w:val="single" w:sz="4" w:space="1" w:color="auto"/>
              </w:pBdr>
              <w:spacing w:after="0" w:line="240" w:lineRule="auto"/>
              <w:jc w:val="right"/>
              <w:rPr>
                <w:rFonts w:ascii="Browallia New" w:hAnsi="Browallia New" w:cs="Browallia New"/>
                <w:color w:val="000000"/>
                <w:sz w:val="26"/>
                <w:szCs w:val="26"/>
                <w:cs/>
              </w:rPr>
            </w:pPr>
            <w:r w:rsidRPr="00F6341F">
              <w:rPr>
                <w:rFonts w:ascii="Browallia New" w:hAnsi="Browallia New" w:cs="Browallia New"/>
                <w:color w:val="000000"/>
                <w:sz w:val="26"/>
                <w:szCs w:val="26"/>
              </w:rPr>
              <w:t>(3,772,516.79)</w:t>
            </w:r>
          </w:p>
        </w:tc>
        <w:tc>
          <w:tcPr>
            <w:tcW w:w="1418" w:type="dxa"/>
            <w:vAlign w:val="bottom"/>
          </w:tcPr>
          <w:p w14:paraId="00665604" w14:textId="2FF04A03" w:rsidR="001101B0" w:rsidRPr="00F6341F" w:rsidRDefault="001101B0" w:rsidP="001101B0">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(490,907.17)</w:t>
            </w:r>
          </w:p>
        </w:tc>
        <w:tc>
          <w:tcPr>
            <w:tcW w:w="1417" w:type="dxa"/>
            <w:vAlign w:val="bottom"/>
          </w:tcPr>
          <w:p w14:paraId="70FE8202" w14:textId="30542E1B" w:rsidR="001101B0" w:rsidRPr="00F6341F" w:rsidRDefault="001101B0" w:rsidP="001101B0">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(5,171,251.89)</w:t>
            </w:r>
          </w:p>
        </w:tc>
      </w:tr>
      <w:tr w:rsidR="001101B0" w:rsidRPr="00F6341F" w14:paraId="7823CB42" w14:textId="77777777" w:rsidTr="00265DA9">
        <w:trPr>
          <w:trHeight w:val="349"/>
        </w:trPr>
        <w:tc>
          <w:tcPr>
            <w:tcW w:w="3690" w:type="dxa"/>
            <w:gridSpan w:val="2"/>
            <w:vAlign w:val="bottom"/>
          </w:tcPr>
          <w:p w14:paraId="05182D38" w14:textId="456CB73A" w:rsidR="001101B0" w:rsidRPr="00F6341F" w:rsidRDefault="001101B0" w:rsidP="001101B0">
            <w:pPr>
              <w:spacing w:after="0" w:line="240" w:lineRule="auto"/>
              <w:ind w:left="321" w:right="-106" w:hanging="287"/>
              <w:rPr>
                <w:rFonts w:ascii="Browallia New" w:hAnsi="Browallia New" w:cs="Browallia New"/>
                <w:sz w:val="26"/>
                <w:szCs w:val="26"/>
              </w:rPr>
            </w:pPr>
            <w:r w:rsidRPr="00F6341F">
              <w:rPr>
                <w:rFonts w:ascii="Browallia New" w:hAnsi="Browallia New" w:cs="Browallia New"/>
                <w:sz w:val="26"/>
                <w:szCs w:val="26"/>
              </w:rPr>
              <w:t xml:space="preserve">Net book value as at December </w:t>
            </w:r>
            <w:r w:rsidRPr="00F6341F">
              <w:rPr>
                <w:rFonts w:ascii="Browallia New" w:hAnsi="Browallia New" w:cs="Browallia New"/>
                <w:sz w:val="26"/>
                <w:szCs w:val="26"/>
                <w:cs/>
              </w:rPr>
              <w:t>3</w:t>
            </w:r>
            <w:r w:rsidRPr="00F6341F">
              <w:rPr>
                <w:rFonts w:ascii="Browallia New" w:hAnsi="Browallia New" w:cs="Browallia New"/>
                <w:sz w:val="26"/>
                <w:szCs w:val="26"/>
              </w:rPr>
              <w:t xml:space="preserve">1, </w:t>
            </w:r>
            <w:r w:rsidRPr="00F6341F">
              <w:rPr>
                <w:rFonts w:ascii="Browallia New" w:hAnsi="Browallia New" w:cs="Browallia New"/>
                <w:sz w:val="26"/>
                <w:szCs w:val="26"/>
                <w:cs/>
              </w:rPr>
              <w:t>202</w:t>
            </w:r>
            <w:r w:rsidRPr="00F6341F">
              <w:rPr>
                <w:rFonts w:ascii="Browallia New" w:hAnsi="Browallia New" w:cs="Browallia New" w:hint="cs"/>
                <w:sz w:val="26"/>
                <w:szCs w:val="26"/>
                <w:cs/>
              </w:rPr>
              <w:t>5</w:t>
            </w:r>
          </w:p>
        </w:tc>
        <w:tc>
          <w:tcPr>
            <w:tcW w:w="1418" w:type="dxa"/>
            <w:vAlign w:val="bottom"/>
          </w:tcPr>
          <w:p w14:paraId="0B8B613D" w14:textId="54CE71A1" w:rsidR="001101B0" w:rsidRPr="00F6341F" w:rsidRDefault="001101B0" w:rsidP="001101B0">
            <w:pPr>
              <w:pBdr>
                <w:bottom w:val="doub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629,196.51</w:t>
            </w:r>
          </w:p>
        </w:tc>
        <w:tc>
          <w:tcPr>
            <w:tcW w:w="1417" w:type="dxa"/>
          </w:tcPr>
          <w:p w14:paraId="7D1E14DB" w14:textId="0EEA041C" w:rsidR="001101B0" w:rsidRPr="00F6341F" w:rsidRDefault="001101B0" w:rsidP="001101B0">
            <w:pPr>
              <w:pBdr>
                <w:bottom w:val="doub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2,984,610.78</w:t>
            </w:r>
          </w:p>
        </w:tc>
        <w:tc>
          <w:tcPr>
            <w:tcW w:w="1418" w:type="dxa"/>
            <w:vAlign w:val="bottom"/>
          </w:tcPr>
          <w:p w14:paraId="06132281" w14:textId="42AC58C0" w:rsidR="001101B0" w:rsidRPr="00F6341F" w:rsidRDefault="001101B0" w:rsidP="001101B0">
            <w:pPr>
              <w:pBdr>
                <w:bottom w:val="doub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rPr>
              <w:t>-</w:t>
            </w:r>
          </w:p>
        </w:tc>
        <w:tc>
          <w:tcPr>
            <w:tcW w:w="1417" w:type="dxa"/>
            <w:vAlign w:val="bottom"/>
          </w:tcPr>
          <w:p w14:paraId="271F559A" w14:textId="68D58887" w:rsidR="001101B0" w:rsidRPr="00F6341F" w:rsidRDefault="001101B0" w:rsidP="001101B0">
            <w:pPr>
              <w:pBdr>
                <w:bottom w:val="double" w:sz="4" w:space="1" w:color="auto"/>
              </w:pBdr>
              <w:spacing w:after="0" w:line="240" w:lineRule="auto"/>
              <w:jc w:val="right"/>
              <w:rPr>
                <w:rFonts w:ascii="Browallia New" w:hAnsi="Browallia New" w:cs="Browallia New"/>
                <w:sz w:val="26"/>
                <w:szCs w:val="26"/>
                <w:highlight w:val="yellow"/>
              </w:rPr>
            </w:pPr>
            <w:r w:rsidRPr="00F6341F">
              <w:rPr>
                <w:rFonts w:ascii="Browallia New" w:hAnsi="Browallia New" w:cs="Browallia New"/>
                <w:sz w:val="26"/>
                <w:szCs w:val="26"/>
              </w:rPr>
              <w:t>3,613,807.29</w:t>
            </w:r>
          </w:p>
        </w:tc>
      </w:tr>
    </w:tbl>
    <w:p w14:paraId="4195DD7A" w14:textId="77777777" w:rsidR="00F04D97" w:rsidRDefault="00F04D97" w:rsidP="000C0C60">
      <w:pPr>
        <w:pStyle w:val="NoSpacing"/>
        <w:spacing w:after="120"/>
        <w:ind w:left="720"/>
        <w:rPr>
          <w:rFonts w:ascii="Browallia New" w:hAnsi="Browallia New" w:cs="Browallia New"/>
          <w:spacing w:val="-4"/>
          <w:sz w:val="28"/>
        </w:rPr>
      </w:pPr>
    </w:p>
    <w:p w14:paraId="15509A33" w14:textId="77777777" w:rsidR="00BD4A55" w:rsidRDefault="00BD4A55" w:rsidP="000C0C60">
      <w:pPr>
        <w:pStyle w:val="NoSpacing"/>
        <w:spacing w:after="120"/>
        <w:ind w:left="720"/>
        <w:rPr>
          <w:rFonts w:ascii="Browallia New" w:hAnsi="Browallia New" w:cs="Browallia New"/>
          <w:spacing w:val="-4"/>
          <w:sz w:val="28"/>
        </w:rPr>
      </w:pPr>
    </w:p>
    <w:p w14:paraId="1B593014" w14:textId="77777777" w:rsidR="00BD4A55" w:rsidRDefault="00BD4A55" w:rsidP="000C0C60">
      <w:pPr>
        <w:pStyle w:val="NoSpacing"/>
        <w:spacing w:after="120"/>
        <w:ind w:left="720"/>
        <w:rPr>
          <w:rFonts w:ascii="Browallia New" w:hAnsi="Browallia New" w:cs="Browallia New"/>
          <w:spacing w:val="-4"/>
          <w:sz w:val="28"/>
        </w:rPr>
      </w:pPr>
    </w:p>
    <w:p w14:paraId="69DE953B" w14:textId="77777777" w:rsidR="00BD4A55" w:rsidRDefault="00BD4A55" w:rsidP="000C0C60">
      <w:pPr>
        <w:pStyle w:val="NoSpacing"/>
        <w:spacing w:after="120"/>
        <w:ind w:left="720"/>
        <w:rPr>
          <w:rFonts w:ascii="Browallia New" w:hAnsi="Browallia New" w:cs="Browallia New"/>
          <w:spacing w:val="-4"/>
          <w:sz w:val="28"/>
        </w:rPr>
      </w:pPr>
    </w:p>
    <w:p w14:paraId="4C4153BA" w14:textId="77777777" w:rsidR="00BD4A55" w:rsidRDefault="00BD4A55" w:rsidP="000C0C60">
      <w:pPr>
        <w:pStyle w:val="NoSpacing"/>
        <w:spacing w:after="120"/>
        <w:ind w:left="720"/>
        <w:rPr>
          <w:rFonts w:ascii="Browallia New" w:hAnsi="Browallia New" w:cs="Browallia New"/>
          <w:spacing w:val="-4"/>
          <w:sz w:val="28"/>
        </w:rPr>
      </w:pPr>
    </w:p>
    <w:p w14:paraId="0A9B9192" w14:textId="77777777" w:rsidR="00BD4A55" w:rsidRDefault="00BD4A55" w:rsidP="000C0C60">
      <w:pPr>
        <w:pStyle w:val="NoSpacing"/>
        <w:spacing w:after="120"/>
        <w:ind w:left="720"/>
        <w:rPr>
          <w:rFonts w:ascii="Browallia New" w:hAnsi="Browallia New" w:cs="Browallia New"/>
          <w:spacing w:val="-4"/>
          <w:sz w:val="28"/>
        </w:rPr>
      </w:pPr>
    </w:p>
    <w:p w14:paraId="010C3160" w14:textId="042753ED" w:rsidR="00BD4A55" w:rsidRPr="006549BA" w:rsidRDefault="007227AB" w:rsidP="00BD4A55">
      <w:pPr>
        <w:pStyle w:val="NoSpacing"/>
        <w:spacing w:after="120"/>
        <w:rPr>
          <w:rFonts w:ascii="Browallia New" w:hAnsi="Browallia New" w:cs="Browallia New"/>
          <w:b/>
          <w:bCs/>
          <w:sz w:val="28"/>
        </w:rPr>
      </w:pPr>
      <w:r>
        <w:rPr>
          <w:rFonts w:ascii="Browallia New" w:hAnsi="Browallia New" w:cs="Browallia New"/>
          <w:b/>
          <w:bCs/>
          <w:sz w:val="28"/>
        </w:rPr>
        <w:br w:type="column"/>
      </w:r>
      <w:r w:rsidR="00BD4A55" w:rsidRPr="006549BA">
        <w:rPr>
          <w:rFonts w:ascii="Browallia New" w:hAnsi="Browallia New" w:cs="Browallia New"/>
          <w:b/>
          <w:bCs/>
          <w:sz w:val="28"/>
        </w:rPr>
        <w:lastRenderedPageBreak/>
        <w:t>13.</w:t>
      </w:r>
      <w:r w:rsidR="00BD4A55" w:rsidRPr="006549BA">
        <w:rPr>
          <w:rFonts w:ascii="Browallia New" w:hAnsi="Browallia New" w:cs="Browallia New"/>
          <w:b/>
          <w:bCs/>
          <w:sz w:val="28"/>
        </w:rPr>
        <w:tab/>
        <w:t>LEASES</w:t>
      </w:r>
      <w:r w:rsidR="00BD4A55" w:rsidRPr="006549BA">
        <w:rPr>
          <w:rFonts w:ascii="Browallia New" w:hAnsi="Browallia New" w:cs="Browallia New"/>
          <w:b/>
          <w:bCs/>
          <w:sz w:val="28"/>
          <w:cs/>
        </w:rPr>
        <w:t xml:space="preserve"> (</w:t>
      </w:r>
      <w:proofErr w:type="spellStart"/>
      <w:r w:rsidR="00BD4A55" w:rsidRPr="006549BA">
        <w:rPr>
          <w:rFonts w:ascii="Browallia New" w:hAnsi="Browallia New" w:cs="Browallia New"/>
          <w:b/>
          <w:bCs/>
          <w:sz w:val="28"/>
        </w:rPr>
        <w:t>Con’t</w:t>
      </w:r>
      <w:proofErr w:type="spellEnd"/>
      <w:r w:rsidR="00BD4A55" w:rsidRPr="006549BA">
        <w:rPr>
          <w:rFonts w:ascii="Browallia New" w:hAnsi="Browallia New" w:cs="Browallia New"/>
          <w:b/>
          <w:bCs/>
          <w:sz w:val="28"/>
        </w:rPr>
        <w:t>)</w:t>
      </w:r>
    </w:p>
    <w:p w14:paraId="4BCED4BD" w14:textId="038EAC46" w:rsidR="00BD4A55" w:rsidRDefault="00BD4A55" w:rsidP="00BD4A55">
      <w:pPr>
        <w:pStyle w:val="NoSpacing"/>
        <w:spacing w:after="120"/>
        <w:jc w:val="both"/>
        <w:rPr>
          <w:rFonts w:ascii="Browallia New" w:hAnsi="Browallia New" w:cs="Browallia New"/>
          <w:spacing w:val="-4"/>
          <w:sz w:val="28"/>
        </w:rPr>
      </w:pPr>
      <w:r w:rsidRPr="006549BA">
        <w:rPr>
          <w:rFonts w:ascii="Browallia New" w:hAnsi="Browallia New" w:cs="Browallia New"/>
          <w:sz w:val="28"/>
        </w:rPr>
        <w:t>13.1</w:t>
      </w:r>
      <w:r w:rsidRPr="006549BA">
        <w:rPr>
          <w:rFonts w:ascii="Browallia New" w:hAnsi="Browallia New" w:cs="Browallia New"/>
          <w:sz w:val="28"/>
        </w:rPr>
        <w:tab/>
        <w:t xml:space="preserve">RIGHT-OF-USE ASSETS - </w:t>
      </w:r>
      <w:proofErr w:type="gramStart"/>
      <w:r w:rsidRPr="006549BA">
        <w:rPr>
          <w:rFonts w:ascii="Browallia New" w:hAnsi="Browallia New" w:cs="Browallia New"/>
          <w:sz w:val="28"/>
        </w:rPr>
        <w:t>NET</w:t>
      </w:r>
      <w:r w:rsidRPr="006549BA">
        <w:rPr>
          <w:rFonts w:ascii="Browallia New" w:hAnsi="Browallia New" w:cs="Browallia New"/>
          <w:spacing w:val="-4"/>
          <w:sz w:val="28"/>
        </w:rPr>
        <w:t xml:space="preserve"> </w:t>
      </w:r>
      <w:r w:rsidR="00401F71" w:rsidRPr="006549BA">
        <w:rPr>
          <w:rFonts w:ascii="Browallia New" w:hAnsi="Browallia New" w:cs="Browallia New"/>
          <w:spacing w:val="-4"/>
          <w:sz w:val="28"/>
        </w:rPr>
        <w:t xml:space="preserve"> (</w:t>
      </w:r>
      <w:proofErr w:type="spellStart"/>
      <w:proofErr w:type="gramEnd"/>
      <w:r w:rsidR="00401F71" w:rsidRPr="006549BA">
        <w:rPr>
          <w:rFonts w:ascii="Browallia New" w:hAnsi="Browallia New" w:cs="Browallia New"/>
          <w:spacing w:val="-4"/>
          <w:sz w:val="28"/>
        </w:rPr>
        <w:t>Con’t</w:t>
      </w:r>
      <w:proofErr w:type="spellEnd"/>
      <w:r w:rsidR="00401F71" w:rsidRPr="006549BA">
        <w:rPr>
          <w:rFonts w:ascii="Browallia New" w:hAnsi="Browallia New" w:cs="Browallia New"/>
          <w:spacing w:val="-4"/>
          <w:sz w:val="28"/>
        </w:rPr>
        <w:t>)</w:t>
      </w:r>
    </w:p>
    <w:p w14:paraId="3780843D" w14:textId="1DFD6E11" w:rsidR="004B159E" w:rsidRDefault="004B159E" w:rsidP="004B159E">
      <w:pPr>
        <w:pStyle w:val="NoSpacing"/>
        <w:spacing w:after="120"/>
        <w:ind w:left="720"/>
        <w:rPr>
          <w:rFonts w:ascii="Browallia New" w:hAnsi="Browallia New" w:cs="Browallia New"/>
          <w:spacing w:val="-4"/>
          <w:sz w:val="28"/>
        </w:rPr>
      </w:pPr>
      <w:r w:rsidRPr="000C0C60">
        <w:rPr>
          <w:rFonts w:ascii="Browallia New" w:hAnsi="Browallia New" w:cs="Browallia New"/>
          <w:spacing w:val="-4"/>
          <w:sz w:val="28"/>
        </w:rPr>
        <w:t xml:space="preserve">Movements of the right-of-use assets are summarized </w:t>
      </w:r>
      <w:proofErr w:type="gramStart"/>
      <w:r w:rsidRPr="000C0C60">
        <w:rPr>
          <w:rFonts w:ascii="Browallia New" w:hAnsi="Browallia New" w:cs="Browallia New"/>
          <w:spacing w:val="-4"/>
          <w:sz w:val="28"/>
        </w:rPr>
        <w:t>below</w:t>
      </w:r>
      <w:r>
        <w:rPr>
          <w:rFonts w:ascii="Browallia New" w:hAnsi="Browallia New" w:cs="Browallia New" w:hint="cs"/>
          <w:spacing w:val="-4"/>
          <w:sz w:val="28"/>
          <w:cs/>
        </w:rPr>
        <w:t xml:space="preserve"> </w:t>
      </w:r>
      <w:r w:rsidRPr="000C0C60">
        <w:rPr>
          <w:rFonts w:ascii="Browallia New" w:hAnsi="Browallia New" w:cs="Browallia New"/>
          <w:spacing w:val="-4"/>
          <w:sz w:val="28"/>
        </w:rPr>
        <w:t>:</w:t>
      </w:r>
      <w:proofErr w:type="gramEnd"/>
      <w:r w:rsidRPr="004B159E">
        <w:t xml:space="preserve"> </w:t>
      </w:r>
      <w:r w:rsidRPr="004B159E">
        <w:rPr>
          <w:rFonts w:ascii="Browallia New" w:hAnsi="Browallia New" w:cs="Browallia New"/>
          <w:spacing w:val="-4"/>
          <w:sz w:val="28"/>
        </w:rPr>
        <w:t>(</w:t>
      </w:r>
      <w:proofErr w:type="spellStart"/>
      <w:r w:rsidRPr="004B159E">
        <w:rPr>
          <w:rFonts w:ascii="Browallia New" w:hAnsi="Browallia New" w:cs="Browallia New"/>
          <w:spacing w:val="-4"/>
          <w:sz w:val="28"/>
        </w:rPr>
        <w:t>Con’t</w:t>
      </w:r>
      <w:proofErr w:type="spellEnd"/>
      <w:r w:rsidRPr="004B159E">
        <w:rPr>
          <w:rFonts w:ascii="Browallia New" w:hAnsi="Browallia New" w:cs="Browallia New"/>
          <w:spacing w:val="-4"/>
          <w:sz w:val="28"/>
        </w:rPr>
        <w:t>)</w:t>
      </w:r>
    </w:p>
    <w:tbl>
      <w:tblPr>
        <w:tblW w:w="9362" w:type="dxa"/>
        <w:tblInd w:w="567" w:type="dxa"/>
        <w:tblLayout w:type="fixed"/>
        <w:tblLook w:val="04A0" w:firstRow="1" w:lastRow="0" w:firstColumn="1" w:lastColumn="0" w:noHBand="0" w:noVBand="1"/>
      </w:tblPr>
      <w:tblGrid>
        <w:gridCol w:w="709"/>
        <w:gridCol w:w="2980"/>
        <w:gridCol w:w="1418"/>
        <w:gridCol w:w="1417"/>
        <w:gridCol w:w="1418"/>
        <w:gridCol w:w="1420"/>
      </w:tblGrid>
      <w:tr w:rsidR="00BD4A55" w:rsidRPr="00F6341F" w14:paraId="1E7C059B" w14:textId="77777777" w:rsidTr="00D80B8B">
        <w:trPr>
          <w:trHeight w:val="20"/>
        </w:trPr>
        <w:tc>
          <w:tcPr>
            <w:tcW w:w="3689" w:type="dxa"/>
            <w:gridSpan w:val="2"/>
            <w:vAlign w:val="bottom"/>
          </w:tcPr>
          <w:p w14:paraId="308E9BA6" w14:textId="77777777" w:rsidR="00BD4A55" w:rsidRPr="00F6341F" w:rsidRDefault="00BD4A55" w:rsidP="003C51E4">
            <w:pPr>
              <w:spacing w:after="0" w:line="240" w:lineRule="auto"/>
              <w:jc w:val="center"/>
              <w:rPr>
                <w:rFonts w:ascii="Browallia New" w:hAnsi="Browallia New" w:cs="Browallia New"/>
                <w:sz w:val="26"/>
                <w:szCs w:val="26"/>
              </w:rPr>
            </w:pPr>
          </w:p>
        </w:tc>
        <w:tc>
          <w:tcPr>
            <w:tcW w:w="5673" w:type="dxa"/>
            <w:gridSpan w:val="4"/>
          </w:tcPr>
          <w:p w14:paraId="69F6071E" w14:textId="5C4BD837" w:rsidR="00BD4A55" w:rsidRPr="00F6341F" w:rsidRDefault="00401F71" w:rsidP="003C51E4">
            <w:pPr>
              <w:pBdr>
                <w:bottom w:val="single" w:sz="4" w:space="1" w:color="000000"/>
              </w:pBdr>
              <w:spacing w:after="0" w:line="240" w:lineRule="auto"/>
              <w:jc w:val="center"/>
              <w:rPr>
                <w:rFonts w:ascii="Browallia New" w:hAnsi="Browallia New" w:cs="Browallia New"/>
                <w:sz w:val="26"/>
                <w:szCs w:val="26"/>
              </w:rPr>
            </w:pPr>
            <w:proofErr w:type="gramStart"/>
            <w:r w:rsidRPr="00F6341F">
              <w:rPr>
                <w:rFonts w:ascii="Browallia New" w:hAnsi="Browallia New" w:cs="Browallia New"/>
                <w:sz w:val="26"/>
                <w:szCs w:val="26"/>
              </w:rPr>
              <w:t>Unit :</w:t>
            </w:r>
            <w:proofErr w:type="gramEnd"/>
            <w:r w:rsidRPr="00F6341F">
              <w:rPr>
                <w:rFonts w:ascii="Browallia New" w:hAnsi="Browallia New" w:cs="Browallia New"/>
                <w:sz w:val="26"/>
                <w:szCs w:val="26"/>
              </w:rPr>
              <w:t xml:space="preserve"> Baht</w:t>
            </w:r>
          </w:p>
        </w:tc>
      </w:tr>
      <w:tr w:rsidR="00BD4A55" w:rsidRPr="00F6341F" w14:paraId="1C08F1F2" w14:textId="77777777" w:rsidTr="00D80B8B">
        <w:trPr>
          <w:trHeight w:val="20"/>
        </w:trPr>
        <w:tc>
          <w:tcPr>
            <w:tcW w:w="3689" w:type="dxa"/>
            <w:gridSpan w:val="2"/>
            <w:vAlign w:val="bottom"/>
          </w:tcPr>
          <w:p w14:paraId="16EFE0E1" w14:textId="77777777" w:rsidR="00BD4A55" w:rsidRPr="00F6341F" w:rsidRDefault="00BD4A55" w:rsidP="003C51E4">
            <w:pPr>
              <w:spacing w:after="0" w:line="240" w:lineRule="auto"/>
              <w:jc w:val="center"/>
              <w:rPr>
                <w:rFonts w:ascii="Browallia New" w:hAnsi="Browallia New" w:cs="Browallia New"/>
                <w:sz w:val="26"/>
                <w:szCs w:val="26"/>
              </w:rPr>
            </w:pPr>
          </w:p>
        </w:tc>
        <w:tc>
          <w:tcPr>
            <w:tcW w:w="5673" w:type="dxa"/>
            <w:gridSpan w:val="4"/>
          </w:tcPr>
          <w:p w14:paraId="0B92DBDA" w14:textId="78B2DA7F" w:rsidR="00BD4A55" w:rsidRPr="00F6341F" w:rsidRDefault="007E63E1" w:rsidP="003C51E4">
            <w:pPr>
              <w:pBdr>
                <w:bottom w:val="single" w:sz="4" w:space="1" w:color="000000"/>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Separate</w:t>
            </w:r>
          </w:p>
        </w:tc>
      </w:tr>
      <w:tr w:rsidR="001101B0" w:rsidRPr="00F6341F" w14:paraId="1BC8C6D9" w14:textId="77777777" w:rsidTr="00D80B8B">
        <w:trPr>
          <w:trHeight w:val="157"/>
        </w:trPr>
        <w:tc>
          <w:tcPr>
            <w:tcW w:w="3689" w:type="dxa"/>
            <w:gridSpan w:val="2"/>
            <w:vAlign w:val="bottom"/>
          </w:tcPr>
          <w:p w14:paraId="1E3689C9" w14:textId="77777777" w:rsidR="001101B0" w:rsidRPr="00F6341F" w:rsidRDefault="001101B0" w:rsidP="001101B0">
            <w:pPr>
              <w:spacing w:after="0" w:line="240" w:lineRule="auto"/>
              <w:jc w:val="center"/>
              <w:rPr>
                <w:rFonts w:ascii="Browallia New" w:hAnsi="Browallia New" w:cs="Browallia New"/>
                <w:sz w:val="26"/>
                <w:szCs w:val="26"/>
              </w:rPr>
            </w:pPr>
          </w:p>
        </w:tc>
        <w:tc>
          <w:tcPr>
            <w:tcW w:w="1418" w:type="dxa"/>
          </w:tcPr>
          <w:p w14:paraId="2D50B8B1" w14:textId="09A73699" w:rsidR="001101B0" w:rsidRPr="00F6341F" w:rsidRDefault="001101B0" w:rsidP="001101B0">
            <w:pPr>
              <w:pBdr>
                <w:bottom w:val="single" w:sz="4" w:space="1" w:color="000000"/>
              </w:pBdr>
              <w:tabs>
                <w:tab w:val="center" w:pos="884"/>
              </w:tabs>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Land</w:t>
            </w:r>
            <w:r w:rsidRPr="00F6341F">
              <w:rPr>
                <w:rFonts w:ascii="Browallia New" w:eastAsia="Times New Roman" w:hAnsi="Browallia New" w:cs="Browallia New"/>
                <w:sz w:val="26"/>
                <w:szCs w:val="26"/>
              </w:rPr>
              <w:t xml:space="preserve"> </w:t>
            </w:r>
          </w:p>
        </w:tc>
        <w:tc>
          <w:tcPr>
            <w:tcW w:w="1417" w:type="dxa"/>
          </w:tcPr>
          <w:p w14:paraId="0CCA1B85" w14:textId="11309E15" w:rsidR="001101B0" w:rsidRPr="00F6341F" w:rsidRDefault="001101B0" w:rsidP="001101B0">
            <w:pPr>
              <w:pBdr>
                <w:bottom w:val="single" w:sz="4" w:space="1" w:color="000000"/>
              </w:pBdr>
              <w:tabs>
                <w:tab w:val="center" w:pos="884"/>
              </w:tabs>
              <w:spacing w:after="0" w:line="240" w:lineRule="auto"/>
              <w:jc w:val="center"/>
              <w:rPr>
                <w:rFonts w:ascii="Browallia New" w:hAnsi="Browallia New" w:cs="Browallia New"/>
                <w:sz w:val="26"/>
                <w:szCs w:val="26"/>
                <w:cs/>
              </w:rPr>
            </w:pPr>
            <w:r w:rsidRPr="00F6341F">
              <w:rPr>
                <w:rFonts w:ascii="Browallia New" w:eastAsia="Times New Roman" w:hAnsi="Browallia New" w:cs="Browallia New"/>
                <w:sz w:val="26"/>
                <w:szCs w:val="26"/>
              </w:rPr>
              <w:t>Building</w:t>
            </w:r>
          </w:p>
        </w:tc>
        <w:tc>
          <w:tcPr>
            <w:tcW w:w="1418" w:type="dxa"/>
            <w:vAlign w:val="bottom"/>
          </w:tcPr>
          <w:p w14:paraId="408E8027" w14:textId="115BEF27" w:rsidR="001101B0" w:rsidRPr="00F6341F" w:rsidRDefault="001101B0" w:rsidP="001101B0">
            <w:pPr>
              <w:pBdr>
                <w:bottom w:val="single" w:sz="4" w:space="1" w:color="000000"/>
              </w:pBdr>
              <w:tabs>
                <w:tab w:val="center" w:pos="884"/>
              </w:tabs>
              <w:spacing w:after="0" w:line="240" w:lineRule="auto"/>
              <w:jc w:val="center"/>
              <w:rPr>
                <w:rFonts w:ascii="Browallia New" w:hAnsi="Browallia New" w:cs="Browallia New"/>
                <w:sz w:val="26"/>
                <w:szCs w:val="26"/>
              </w:rPr>
            </w:pPr>
            <w:r w:rsidRPr="00F6341F">
              <w:rPr>
                <w:rFonts w:ascii="Browallia New" w:eastAsia="Times New Roman" w:hAnsi="Browallia New" w:cs="Browallia New"/>
                <w:sz w:val="26"/>
                <w:szCs w:val="26"/>
              </w:rPr>
              <w:t>Machinery</w:t>
            </w:r>
          </w:p>
        </w:tc>
        <w:tc>
          <w:tcPr>
            <w:tcW w:w="1420" w:type="dxa"/>
            <w:vAlign w:val="bottom"/>
          </w:tcPr>
          <w:p w14:paraId="35D732E8" w14:textId="068F8A4D" w:rsidR="001101B0" w:rsidRPr="00F6341F" w:rsidRDefault="001101B0" w:rsidP="001101B0">
            <w:pPr>
              <w:pBdr>
                <w:bottom w:val="single" w:sz="4" w:space="1" w:color="000000"/>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Total</w:t>
            </w:r>
          </w:p>
        </w:tc>
      </w:tr>
      <w:tr w:rsidR="001101B0" w:rsidRPr="00F6341F" w14:paraId="4966FD92" w14:textId="77777777" w:rsidTr="00D80B8B">
        <w:trPr>
          <w:trHeight w:val="56"/>
        </w:trPr>
        <w:tc>
          <w:tcPr>
            <w:tcW w:w="3689" w:type="dxa"/>
            <w:gridSpan w:val="2"/>
            <w:vAlign w:val="bottom"/>
          </w:tcPr>
          <w:p w14:paraId="00814123" w14:textId="72463534" w:rsidR="001101B0" w:rsidRPr="00F6341F" w:rsidRDefault="001101B0" w:rsidP="001101B0">
            <w:pPr>
              <w:spacing w:after="0" w:line="240" w:lineRule="auto"/>
              <w:rPr>
                <w:rFonts w:ascii="Browallia New" w:hAnsi="Browallia New" w:cs="Browallia New"/>
                <w:sz w:val="26"/>
                <w:szCs w:val="26"/>
              </w:rPr>
            </w:pPr>
            <w:r w:rsidRPr="00F6341F">
              <w:rPr>
                <w:rFonts w:ascii="Browallia New" w:hAnsi="Browallia New" w:cs="Browallia New"/>
                <w:sz w:val="26"/>
                <w:szCs w:val="26"/>
              </w:rPr>
              <w:t xml:space="preserve">Net book value as at January </w:t>
            </w:r>
            <w:r w:rsidRPr="00F6341F">
              <w:rPr>
                <w:rFonts w:ascii="Browallia New" w:hAnsi="Browallia New" w:cs="Browallia New"/>
                <w:sz w:val="26"/>
                <w:szCs w:val="26"/>
                <w:cs/>
              </w:rPr>
              <w:t>1</w:t>
            </w:r>
            <w:r w:rsidRPr="00F6341F">
              <w:rPr>
                <w:rFonts w:ascii="Browallia New" w:hAnsi="Browallia New" w:cs="Browallia New"/>
                <w:sz w:val="26"/>
                <w:szCs w:val="26"/>
              </w:rPr>
              <w:t xml:space="preserve">, </w:t>
            </w:r>
            <w:r w:rsidRPr="00F6341F">
              <w:rPr>
                <w:rFonts w:ascii="Browallia New" w:hAnsi="Browallia New" w:cs="Browallia New"/>
                <w:sz w:val="26"/>
                <w:szCs w:val="26"/>
                <w:cs/>
              </w:rPr>
              <w:t>202</w:t>
            </w:r>
            <w:r w:rsidRPr="00F6341F">
              <w:rPr>
                <w:rFonts w:ascii="Browallia New" w:hAnsi="Browallia New" w:cs="Browallia New" w:hint="cs"/>
                <w:sz w:val="26"/>
                <w:szCs w:val="26"/>
                <w:cs/>
              </w:rPr>
              <w:t>4</w:t>
            </w:r>
          </w:p>
        </w:tc>
        <w:tc>
          <w:tcPr>
            <w:tcW w:w="1418" w:type="dxa"/>
          </w:tcPr>
          <w:p w14:paraId="79AC8812" w14:textId="07AC1984"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sz w:val="26"/>
                <w:szCs w:val="26"/>
                <w:cs/>
              </w:rPr>
              <w:t>567</w:t>
            </w:r>
            <w:r w:rsidRPr="00F6341F">
              <w:rPr>
                <w:rFonts w:ascii="Browallia New" w:hAnsi="Browallia New" w:cs="Browallia New"/>
                <w:sz w:val="26"/>
                <w:szCs w:val="26"/>
              </w:rPr>
              <w:t>,</w:t>
            </w:r>
            <w:r w:rsidRPr="00F6341F">
              <w:rPr>
                <w:rFonts w:ascii="Browallia New" w:hAnsi="Browallia New" w:cs="Browallia New"/>
                <w:sz w:val="26"/>
                <w:szCs w:val="26"/>
                <w:cs/>
              </w:rPr>
              <w:t>072.46</w:t>
            </w:r>
          </w:p>
        </w:tc>
        <w:tc>
          <w:tcPr>
            <w:tcW w:w="1417" w:type="dxa"/>
          </w:tcPr>
          <w:p w14:paraId="6AED08C2" w14:textId="0305C60B"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23,215,196.69</w:t>
            </w:r>
          </w:p>
        </w:tc>
        <w:tc>
          <w:tcPr>
            <w:tcW w:w="1418" w:type="dxa"/>
            <w:vAlign w:val="bottom"/>
          </w:tcPr>
          <w:p w14:paraId="2275E759" w14:textId="6D198070" w:rsidR="001101B0" w:rsidRPr="00F6341F" w:rsidRDefault="001101B0" w:rsidP="001101B0">
            <w:pPr>
              <w:tabs>
                <w:tab w:val="center" w:pos="884"/>
              </w:tabs>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981,814.32</w:t>
            </w:r>
          </w:p>
        </w:tc>
        <w:tc>
          <w:tcPr>
            <w:tcW w:w="1420" w:type="dxa"/>
            <w:vAlign w:val="bottom"/>
          </w:tcPr>
          <w:p w14:paraId="20391853" w14:textId="31F4CDB6" w:rsidR="001101B0" w:rsidRPr="00F6341F" w:rsidRDefault="004C0626" w:rsidP="001101B0">
            <w:pPr>
              <w:spacing w:after="0" w:line="240" w:lineRule="auto"/>
              <w:jc w:val="right"/>
              <w:rPr>
                <w:rFonts w:ascii="Browallia New" w:hAnsi="Browallia New" w:cs="Browallia New"/>
                <w:sz w:val="26"/>
                <w:szCs w:val="26"/>
                <w:cs/>
              </w:rPr>
            </w:pPr>
            <w:r w:rsidRPr="00F6341F">
              <w:rPr>
                <w:rFonts w:ascii="Browallia New" w:hAnsi="Browallia New" w:cs="Browallia New"/>
                <w:sz w:val="26"/>
                <w:szCs w:val="26"/>
              </w:rPr>
              <w:t>24,764,083.47</w:t>
            </w:r>
          </w:p>
        </w:tc>
      </w:tr>
      <w:tr w:rsidR="00E36C0D" w:rsidRPr="00F6341F" w14:paraId="3685D20D" w14:textId="77777777" w:rsidTr="00F81BA8">
        <w:trPr>
          <w:trHeight w:val="56"/>
        </w:trPr>
        <w:tc>
          <w:tcPr>
            <w:tcW w:w="709" w:type="dxa"/>
            <w:vAlign w:val="bottom"/>
          </w:tcPr>
          <w:p w14:paraId="57665F18" w14:textId="7CD50469" w:rsidR="00E36C0D" w:rsidRPr="00F6341F" w:rsidRDefault="00E36C0D" w:rsidP="00E36C0D">
            <w:pPr>
              <w:spacing w:after="0" w:line="240" w:lineRule="auto"/>
              <w:ind w:left="321" w:hanging="287"/>
              <w:rPr>
                <w:rFonts w:ascii="Browallia New" w:hAnsi="Browallia New" w:cs="Browallia New"/>
                <w:sz w:val="26"/>
                <w:szCs w:val="26"/>
                <w:u w:val="single"/>
                <w:cs/>
              </w:rPr>
            </w:pPr>
            <w:r w:rsidRPr="00F6341F">
              <w:rPr>
                <w:rFonts w:ascii="Browallia New" w:hAnsi="Browallia New" w:cs="Browallia New"/>
                <w:sz w:val="26"/>
                <w:szCs w:val="26"/>
                <w:u w:val="single"/>
              </w:rPr>
              <w:t>Less</w:t>
            </w:r>
          </w:p>
        </w:tc>
        <w:tc>
          <w:tcPr>
            <w:tcW w:w="2980" w:type="dxa"/>
            <w:vAlign w:val="bottom"/>
          </w:tcPr>
          <w:p w14:paraId="0D5AFDA7" w14:textId="2960E256" w:rsidR="00E36C0D" w:rsidRPr="00F6341F" w:rsidRDefault="00E36C0D" w:rsidP="00E36C0D">
            <w:pPr>
              <w:spacing w:after="0" w:line="240" w:lineRule="auto"/>
              <w:ind w:left="174" w:hanging="287"/>
              <w:rPr>
                <w:rFonts w:ascii="Browallia New" w:hAnsi="Browallia New" w:cs="Browallia New"/>
                <w:sz w:val="26"/>
                <w:szCs w:val="26"/>
                <w:cs/>
              </w:rPr>
            </w:pPr>
            <w:r w:rsidRPr="00F6341F">
              <w:rPr>
                <w:rFonts w:ascii="Browallia New" w:hAnsi="Browallia New" w:cs="Browallia New"/>
                <w:sz w:val="26"/>
                <w:szCs w:val="26"/>
              </w:rPr>
              <w:t>Depreciation for the year</w:t>
            </w:r>
          </w:p>
        </w:tc>
        <w:tc>
          <w:tcPr>
            <w:tcW w:w="1418" w:type="dxa"/>
            <w:vAlign w:val="bottom"/>
          </w:tcPr>
          <w:p w14:paraId="76C1B2A7" w14:textId="35453B10" w:rsidR="00E36C0D" w:rsidRPr="00F6341F" w:rsidRDefault="00E36C0D" w:rsidP="00E36C0D">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(283</w:t>
            </w:r>
            <w:r w:rsidRPr="00F6341F">
              <w:rPr>
                <w:rFonts w:ascii="Browallia New" w:hAnsi="Browallia New" w:cs="Browallia New"/>
                <w:sz w:val="26"/>
                <w:szCs w:val="26"/>
              </w:rPr>
              <w:t>,</w:t>
            </w:r>
            <w:r w:rsidRPr="00F6341F">
              <w:rPr>
                <w:rFonts w:ascii="Browallia New" w:hAnsi="Browallia New" w:cs="Browallia New"/>
                <w:sz w:val="26"/>
                <w:szCs w:val="26"/>
                <w:cs/>
              </w:rPr>
              <w:t>536.2</w:t>
            </w:r>
            <w:r w:rsidRPr="00F6341F">
              <w:rPr>
                <w:rFonts w:ascii="Browallia New" w:hAnsi="Browallia New" w:cs="Browallia New"/>
                <w:sz w:val="26"/>
                <w:szCs w:val="26"/>
              </w:rPr>
              <w:t>4</w:t>
            </w:r>
            <w:r w:rsidRPr="00F6341F">
              <w:rPr>
                <w:rFonts w:ascii="Browallia New" w:hAnsi="Browallia New" w:cs="Browallia New"/>
                <w:sz w:val="26"/>
                <w:szCs w:val="26"/>
                <w:cs/>
              </w:rPr>
              <w:t>)</w:t>
            </w:r>
          </w:p>
        </w:tc>
        <w:tc>
          <w:tcPr>
            <w:tcW w:w="1417" w:type="dxa"/>
          </w:tcPr>
          <w:p w14:paraId="7FEF9957" w14:textId="2575EB0D" w:rsidR="00E36C0D" w:rsidRPr="00F6341F" w:rsidRDefault="00E36C0D" w:rsidP="00E36C0D">
            <w:pPr>
              <w:pBdr>
                <w:bottom w:val="single" w:sz="4" w:space="1" w:color="auto"/>
              </w:pBdr>
              <w:spacing w:after="0" w:line="240" w:lineRule="auto"/>
              <w:jc w:val="right"/>
              <w:rPr>
                <w:rFonts w:ascii="Browallia New" w:hAnsi="Browallia New" w:cs="Browallia New"/>
                <w:color w:val="000000"/>
                <w:sz w:val="26"/>
                <w:szCs w:val="26"/>
              </w:rPr>
            </w:pPr>
            <w:r w:rsidRPr="00F6341F">
              <w:rPr>
                <w:rFonts w:ascii="Browallia New" w:hAnsi="Browallia New" w:cs="Browallia New"/>
                <w:sz w:val="26"/>
                <w:szCs w:val="26"/>
                <w:cs/>
              </w:rPr>
              <w:t>(12</w:t>
            </w:r>
            <w:r w:rsidRPr="00F6341F">
              <w:rPr>
                <w:rFonts w:ascii="Browallia New" w:hAnsi="Browallia New" w:cs="Browallia New"/>
                <w:sz w:val="26"/>
                <w:szCs w:val="26"/>
              </w:rPr>
              <w:t>,</w:t>
            </w:r>
            <w:r w:rsidRPr="00F6341F">
              <w:rPr>
                <w:rFonts w:ascii="Browallia New" w:hAnsi="Browallia New" w:cs="Browallia New"/>
                <w:sz w:val="26"/>
                <w:szCs w:val="26"/>
                <w:cs/>
              </w:rPr>
              <w:t>815</w:t>
            </w:r>
            <w:r w:rsidRPr="00F6341F">
              <w:rPr>
                <w:rFonts w:ascii="Browallia New" w:hAnsi="Browallia New" w:cs="Browallia New"/>
                <w:sz w:val="26"/>
                <w:szCs w:val="26"/>
              </w:rPr>
              <w:t>,</w:t>
            </w:r>
            <w:r w:rsidRPr="00F6341F">
              <w:rPr>
                <w:rFonts w:ascii="Browallia New" w:hAnsi="Browallia New" w:cs="Browallia New"/>
                <w:sz w:val="26"/>
                <w:szCs w:val="26"/>
                <w:cs/>
              </w:rPr>
              <w:t>594.66)</w:t>
            </w:r>
          </w:p>
        </w:tc>
        <w:tc>
          <w:tcPr>
            <w:tcW w:w="1418" w:type="dxa"/>
            <w:vAlign w:val="bottom"/>
          </w:tcPr>
          <w:p w14:paraId="25DA955E" w14:textId="6DED8FD8" w:rsidR="00E36C0D" w:rsidRPr="00F6341F" w:rsidRDefault="00E36C0D" w:rsidP="00E36C0D">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(490</w:t>
            </w:r>
            <w:r w:rsidRPr="00F6341F">
              <w:rPr>
                <w:rFonts w:ascii="Browallia New" w:hAnsi="Browallia New" w:cs="Browallia New"/>
                <w:sz w:val="26"/>
                <w:szCs w:val="26"/>
              </w:rPr>
              <w:t>,</w:t>
            </w:r>
            <w:r w:rsidRPr="00F6341F">
              <w:rPr>
                <w:rFonts w:ascii="Browallia New" w:hAnsi="Browallia New" w:cs="Browallia New"/>
                <w:sz w:val="26"/>
                <w:szCs w:val="26"/>
                <w:cs/>
              </w:rPr>
              <w:t>907.1</w:t>
            </w:r>
            <w:r w:rsidRPr="00F6341F">
              <w:rPr>
                <w:rFonts w:ascii="Browallia New" w:hAnsi="Browallia New" w:cs="Browallia New"/>
                <w:sz w:val="26"/>
                <w:szCs w:val="26"/>
              </w:rPr>
              <w:t>5</w:t>
            </w:r>
            <w:r w:rsidRPr="00F6341F">
              <w:rPr>
                <w:rFonts w:ascii="Browallia New" w:hAnsi="Browallia New" w:cs="Browallia New"/>
                <w:sz w:val="26"/>
                <w:szCs w:val="26"/>
                <w:cs/>
              </w:rPr>
              <w:t>)</w:t>
            </w:r>
          </w:p>
        </w:tc>
        <w:tc>
          <w:tcPr>
            <w:tcW w:w="1420" w:type="dxa"/>
            <w:vAlign w:val="bottom"/>
          </w:tcPr>
          <w:p w14:paraId="4DA10D3E" w14:textId="720AA3A1" w:rsidR="00E36C0D" w:rsidRPr="00F6341F" w:rsidRDefault="004C0626" w:rsidP="00E36C0D">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w:t>
            </w:r>
            <w:r w:rsidRPr="00F6341F">
              <w:rPr>
                <w:rFonts w:ascii="Browallia New" w:hAnsi="Browallia New" w:cs="Browallia New"/>
                <w:sz w:val="26"/>
                <w:szCs w:val="26"/>
              </w:rPr>
              <w:t>13,590,038.05</w:t>
            </w:r>
            <w:r w:rsidRPr="00F6341F">
              <w:rPr>
                <w:rFonts w:ascii="Browallia New" w:hAnsi="Browallia New" w:cs="Browallia New"/>
                <w:sz w:val="26"/>
                <w:szCs w:val="26"/>
                <w:cs/>
              </w:rPr>
              <w:t>)</w:t>
            </w:r>
          </w:p>
        </w:tc>
      </w:tr>
      <w:tr w:rsidR="004C0626" w:rsidRPr="00F6341F" w14:paraId="46D4DF01" w14:textId="77777777" w:rsidTr="00D80B8B">
        <w:trPr>
          <w:trHeight w:val="349"/>
        </w:trPr>
        <w:tc>
          <w:tcPr>
            <w:tcW w:w="3689" w:type="dxa"/>
            <w:gridSpan w:val="2"/>
            <w:vAlign w:val="bottom"/>
          </w:tcPr>
          <w:p w14:paraId="46D7FDFC" w14:textId="1E6024BB" w:rsidR="004C0626" w:rsidRPr="00F6341F" w:rsidRDefault="004C0626" w:rsidP="004C0626">
            <w:pPr>
              <w:spacing w:after="0" w:line="240" w:lineRule="auto"/>
              <w:ind w:left="321" w:right="-106" w:hanging="287"/>
              <w:rPr>
                <w:rFonts w:ascii="Browallia New" w:hAnsi="Browallia New" w:cs="Browallia New"/>
                <w:sz w:val="26"/>
                <w:szCs w:val="26"/>
              </w:rPr>
            </w:pPr>
            <w:r w:rsidRPr="00F6341F">
              <w:rPr>
                <w:rFonts w:ascii="Browallia New" w:hAnsi="Browallia New" w:cs="Browallia New"/>
                <w:sz w:val="26"/>
                <w:szCs w:val="26"/>
              </w:rPr>
              <w:t xml:space="preserve">Net book value as at December </w:t>
            </w:r>
            <w:r w:rsidRPr="00F6341F">
              <w:rPr>
                <w:rFonts w:ascii="Browallia New" w:hAnsi="Browallia New" w:cs="Browallia New"/>
                <w:sz w:val="26"/>
                <w:szCs w:val="26"/>
                <w:cs/>
              </w:rPr>
              <w:t>31</w:t>
            </w:r>
            <w:r w:rsidRPr="00F6341F">
              <w:rPr>
                <w:rFonts w:ascii="Browallia New" w:hAnsi="Browallia New" w:cs="Browallia New"/>
                <w:sz w:val="26"/>
                <w:szCs w:val="26"/>
              </w:rPr>
              <w:t xml:space="preserve">, </w:t>
            </w:r>
            <w:r w:rsidRPr="00F6341F">
              <w:rPr>
                <w:rFonts w:ascii="Browallia New" w:hAnsi="Browallia New" w:cs="Browallia New"/>
                <w:sz w:val="26"/>
                <w:szCs w:val="26"/>
                <w:cs/>
              </w:rPr>
              <w:t>202</w:t>
            </w:r>
            <w:r w:rsidRPr="00F6341F">
              <w:rPr>
                <w:rFonts w:ascii="Browallia New" w:hAnsi="Browallia New" w:cs="Browallia New" w:hint="cs"/>
                <w:sz w:val="26"/>
                <w:szCs w:val="26"/>
                <w:cs/>
              </w:rPr>
              <w:t>4</w:t>
            </w:r>
          </w:p>
        </w:tc>
        <w:tc>
          <w:tcPr>
            <w:tcW w:w="1418" w:type="dxa"/>
          </w:tcPr>
          <w:p w14:paraId="67378E67" w14:textId="56E92CBA" w:rsidR="004C0626" w:rsidRPr="00F6341F" w:rsidRDefault="004C0626" w:rsidP="004C0626">
            <w:pP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283</w:t>
            </w:r>
            <w:r w:rsidRPr="00F6341F">
              <w:rPr>
                <w:rFonts w:ascii="Browallia New" w:hAnsi="Browallia New" w:cs="Browallia New"/>
                <w:sz w:val="26"/>
                <w:szCs w:val="26"/>
              </w:rPr>
              <w:t>,</w:t>
            </w:r>
            <w:r w:rsidRPr="00F6341F">
              <w:rPr>
                <w:rFonts w:ascii="Browallia New" w:hAnsi="Browallia New" w:cs="Browallia New"/>
                <w:sz w:val="26"/>
                <w:szCs w:val="26"/>
                <w:cs/>
              </w:rPr>
              <w:t>536.22</w:t>
            </w:r>
          </w:p>
        </w:tc>
        <w:tc>
          <w:tcPr>
            <w:tcW w:w="1417" w:type="dxa"/>
          </w:tcPr>
          <w:p w14:paraId="595EE7CC" w14:textId="3B2C8BF9" w:rsidR="004C0626" w:rsidRPr="00F6341F" w:rsidRDefault="004C0626" w:rsidP="004C0626">
            <w:pP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10</w:t>
            </w:r>
            <w:r w:rsidRPr="00F6341F">
              <w:rPr>
                <w:rFonts w:ascii="Browallia New" w:hAnsi="Browallia New" w:cs="Browallia New"/>
                <w:sz w:val="26"/>
                <w:szCs w:val="26"/>
              </w:rPr>
              <w:t>,</w:t>
            </w:r>
            <w:r w:rsidRPr="00F6341F">
              <w:rPr>
                <w:rFonts w:ascii="Browallia New" w:hAnsi="Browallia New" w:cs="Browallia New"/>
                <w:sz w:val="26"/>
                <w:szCs w:val="26"/>
                <w:cs/>
              </w:rPr>
              <w:t>399</w:t>
            </w:r>
            <w:r w:rsidRPr="00F6341F">
              <w:rPr>
                <w:rFonts w:ascii="Browallia New" w:hAnsi="Browallia New" w:cs="Browallia New"/>
                <w:sz w:val="26"/>
                <w:szCs w:val="26"/>
              </w:rPr>
              <w:t>,</w:t>
            </w:r>
            <w:r w:rsidRPr="00F6341F">
              <w:rPr>
                <w:rFonts w:ascii="Browallia New" w:hAnsi="Browallia New" w:cs="Browallia New"/>
                <w:sz w:val="26"/>
                <w:szCs w:val="26"/>
                <w:cs/>
              </w:rPr>
              <w:t>602.03</w:t>
            </w:r>
          </w:p>
        </w:tc>
        <w:tc>
          <w:tcPr>
            <w:tcW w:w="1418" w:type="dxa"/>
            <w:vAlign w:val="bottom"/>
          </w:tcPr>
          <w:p w14:paraId="28EF69E8" w14:textId="79FDB31C" w:rsidR="004C0626" w:rsidRPr="00F6341F" w:rsidRDefault="004C0626" w:rsidP="004C0626">
            <w:pP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490</w:t>
            </w:r>
            <w:r w:rsidRPr="00F6341F">
              <w:rPr>
                <w:rFonts w:ascii="Browallia New" w:hAnsi="Browallia New" w:cs="Browallia New"/>
                <w:sz w:val="26"/>
                <w:szCs w:val="26"/>
              </w:rPr>
              <w:t>,</w:t>
            </w:r>
            <w:r w:rsidRPr="00F6341F">
              <w:rPr>
                <w:rFonts w:ascii="Browallia New" w:hAnsi="Browallia New" w:cs="Browallia New"/>
                <w:sz w:val="26"/>
                <w:szCs w:val="26"/>
                <w:cs/>
              </w:rPr>
              <w:t>907.1</w:t>
            </w:r>
            <w:r w:rsidRPr="00F6341F">
              <w:rPr>
                <w:rFonts w:ascii="Browallia New" w:hAnsi="Browallia New" w:cs="Browallia New"/>
                <w:sz w:val="26"/>
                <w:szCs w:val="26"/>
              </w:rPr>
              <w:t>7</w:t>
            </w:r>
          </w:p>
        </w:tc>
        <w:tc>
          <w:tcPr>
            <w:tcW w:w="1420" w:type="dxa"/>
            <w:vAlign w:val="bottom"/>
          </w:tcPr>
          <w:p w14:paraId="03BEB93C" w14:textId="0F00B3FC" w:rsidR="004C0626" w:rsidRPr="00F6341F" w:rsidRDefault="004C0626" w:rsidP="004C0626">
            <w:pPr>
              <w:spacing w:after="0" w:line="240" w:lineRule="auto"/>
              <w:jc w:val="right"/>
              <w:rPr>
                <w:rFonts w:ascii="Browallia New" w:hAnsi="Browallia New" w:cs="Browallia New"/>
                <w:sz w:val="26"/>
                <w:szCs w:val="26"/>
                <w:highlight w:val="yellow"/>
              </w:rPr>
            </w:pPr>
            <w:r w:rsidRPr="00F6341F">
              <w:rPr>
                <w:rFonts w:ascii="Browallia New" w:hAnsi="Browallia New" w:cs="Browallia New"/>
                <w:sz w:val="26"/>
                <w:szCs w:val="26"/>
                <w:cs/>
              </w:rPr>
              <w:t>11</w:t>
            </w:r>
            <w:r w:rsidRPr="00F6341F">
              <w:rPr>
                <w:rFonts w:ascii="Browallia New" w:hAnsi="Browallia New" w:cs="Browallia New"/>
                <w:sz w:val="26"/>
                <w:szCs w:val="26"/>
              </w:rPr>
              <w:t>,</w:t>
            </w:r>
            <w:r w:rsidRPr="00F6341F">
              <w:rPr>
                <w:rFonts w:ascii="Browallia New" w:hAnsi="Browallia New" w:cs="Browallia New"/>
                <w:sz w:val="26"/>
                <w:szCs w:val="26"/>
                <w:cs/>
              </w:rPr>
              <w:t>174</w:t>
            </w:r>
            <w:r w:rsidRPr="00F6341F">
              <w:rPr>
                <w:rFonts w:ascii="Browallia New" w:hAnsi="Browallia New" w:cs="Browallia New"/>
                <w:sz w:val="26"/>
                <w:szCs w:val="26"/>
              </w:rPr>
              <w:t>,</w:t>
            </w:r>
            <w:r w:rsidRPr="00F6341F">
              <w:rPr>
                <w:rFonts w:ascii="Browallia New" w:hAnsi="Browallia New" w:cs="Browallia New"/>
                <w:sz w:val="26"/>
                <w:szCs w:val="26"/>
                <w:cs/>
              </w:rPr>
              <w:t>045.4</w:t>
            </w:r>
            <w:r w:rsidRPr="00F6341F">
              <w:rPr>
                <w:rFonts w:ascii="Browallia New" w:hAnsi="Browallia New" w:cs="Browallia New"/>
                <w:sz w:val="26"/>
                <w:szCs w:val="26"/>
              </w:rPr>
              <w:t>2</w:t>
            </w:r>
          </w:p>
        </w:tc>
      </w:tr>
      <w:tr w:rsidR="00E36C0D" w:rsidRPr="00F6341F" w14:paraId="150DFAD7" w14:textId="77777777" w:rsidTr="006D401F">
        <w:trPr>
          <w:trHeight w:val="349"/>
        </w:trPr>
        <w:tc>
          <w:tcPr>
            <w:tcW w:w="709" w:type="dxa"/>
            <w:vAlign w:val="bottom"/>
          </w:tcPr>
          <w:p w14:paraId="74F3CD70" w14:textId="77777777" w:rsidR="00E36C0D" w:rsidRPr="00F6341F" w:rsidRDefault="00E36C0D" w:rsidP="00E36C0D">
            <w:pPr>
              <w:spacing w:after="0" w:line="240" w:lineRule="auto"/>
              <w:ind w:left="321" w:right="-106" w:hanging="287"/>
              <w:rPr>
                <w:rFonts w:ascii="Browallia New" w:hAnsi="Browallia New" w:cs="Browallia New"/>
                <w:sz w:val="26"/>
                <w:szCs w:val="26"/>
              </w:rPr>
            </w:pPr>
            <w:r w:rsidRPr="00F6341F">
              <w:rPr>
                <w:rFonts w:ascii="Browallia New" w:hAnsi="Browallia New" w:cs="Browallia New"/>
                <w:sz w:val="26"/>
                <w:szCs w:val="26"/>
              </w:rPr>
              <w:t>Add</w:t>
            </w:r>
          </w:p>
        </w:tc>
        <w:tc>
          <w:tcPr>
            <w:tcW w:w="2980" w:type="dxa"/>
            <w:vAlign w:val="bottom"/>
          </w:tcPr>
          <w:p w14:paraId="7E64A213" w14:textId="64FB5756" w:rsidR="00E36C0D" w:rsidRPr="00F6341F" w:rsidRDefault="004B159E" w:rsidP="004B159E">
            <w:pPr>
              <w:spacing w:after="0" w:line="240" w:lineRule="auto"/>
              <w:ind w:left="321" w:right="-106" w:hanging="431"/>
              <w:rPr>
                <w:rFonts w:ascii="Browallia New" w:hAnsi="Browallia New" w:cs="Browallia New"/>
                <w:sz w:val="26"/>
                <w:szCs w:val="26"/>
              </w:rPr>
            </w:pPr>
            <w:r w:rsidRPr="00CE760F">
              <w:rPr>
                <w:rFonts w:ascii="Browallia New" w:eastAsia="Times New Roman" w:hAnsi="Browallia New" w:cs="Browallia New"/>
                <w:sz w:val="28"/>
              </w:rPr>
              <w:t xml:space="preserve">Increase during the </w:t>
            </w:r>
            <w:r w:rsidRPr="00906EF6">
              <w:rPr>
                <w:rFonts w:ascii="Browallia New" w:hAnsi="Browallia New" w:cs="Browallia New"/>
                <w:sz w:val="28"/>
              </w:rPr>
              <w:t>year</w:t>
            </w:r>
          </w:p>
        </w:tc>
        <w:tc>
          <w:tcPr>
            <w:tcW w:w="1418" w:type="dxa"/>
            <w:vAlign w:val="bottom"/>
          </w:tcPr>
          <w:p w14:paraId="75AABB32" w14:textId="23967F4B" w:rsidR="00E36C0D" w:rsidRPr="00F6341F" w:rsidRDefault="00E36C0D" w:rsidP="00E36C0D">
            <w:pPr>
              <w:spacing w:after="0" w:line="240" w:lineRule="auto"/>
              <w:jc w:val="right"/>
              <w:rPr>
                <w:rFonts w:ascii="Browallia New" w:hAnsi="Browallia New" w:cs="Browallia New"/>
                <w:sz w:val="26"/>
                <w:szCs w:val="26"/>
                <w:cs/>
              </w:rPr>
            </w:pPr>
            <w:r w:rsidRPr="00F6341F">
              <w:rPr>
                <w:rFonts w:ascii="Browallia New" w:hAnsi="Browallia New" w:cs="Browallia New" w:hint="cs"/>
                <w:sz w:val="26"/>
                <w:szCs w:val="26"/>
                <w:cs/>
              </w:rPr>
              <w:t>-</w:t>
            </w:r>
          </w:p>
        </w:tc>
        <w:tc>
          <w:tcPr>
            <w:tcW w:w="1417" w:type="dxa"/>
          </w:tcPr>
          <w:p w14:paraId="31DC5697" w14:textId="531BDBB1" w:rsidR="00E36C0D" w:rsidRPr="00F6341F" w:rsidRDefault="00E36C0D" w:rsidP="00E36C0D">
            <w:pPr>
              <w:spacing w:after="0" w:line="240" w:lineRule="auto"/>
              <w:jc w:val="right"/>
              <w:rPr>
                <w:rFonts w:ascii="Browallia New" w:hAnsi="Browallia New" w:cs="Browallia New"/>
                <w:sz w:val="26"/>
                <w:szCs w:val="26"/>
                <w:cs/>
              </w:rPr>
            </w:pPr>
            <w:r w:rsidRPr="00F6341F">
              <w:rPr>
                <w:rFonts w:ascii="Browallia New" w:hAnsi="Browallia New" w:cs="Browallia New"/>
                <w:sz w:val="26"/>
                <w:szCs w:val="26"/>
                <w:cs/>
              </w:rPr>
              <w:t>58</w:t>
            </w:r>
            <w:r w:rsidRPr="00F6341F">
              <w:rPr>
                <w:rFonts w:ascii="Browallia New" w:hAnsi="Browallia New" w:cs="Browallia New"/>
                <w:sz w:val="26"/>
                <w:szCs w:val="26"/>
              </w:rPr>
              <w:t>,</w:t>
            </w:r>
            <w:r w:rsidRPr="00F6341F">
              <w:rPr>
                <w:rFonts w:ascii="Browallia New" w:hAnsi="Browallia New" w:cs="Browallia New"/>
                <w:sz w:val="26"/>
                <w:szCs w:val="26"/>
                <w:cs/>
              </w:rPr>
              <w:t>816</w:t>
            </w:r>
            <w:r w:rsidRPr="00F6341F">
              <w:rPr>
                <w:rFonts w:ascii="Browallia New" w:hAnsi="Browallia New" w:cs="Browallia New"/>
                <w:sz w:val="26"/>
                <w:szCs w:val="26"/>
              </w:rPr>
              <w:t>,</w:t>
            </w:r>
            <w:r w:rsidRPr="00F6341F">
              <w:rPr>
                <w:rFonts w:ascii="Browallia New" w:hAnsi="Browallia New" w:cs="Browallia New"/>
                <w:sz w:val="26"/>
                <w:szCs w:val="26"/>
                <w:cs/>
              </w:rPr>
              <w:t>158.75</w:t>
            </w:r>
          </w:p>
        </w:tc>
        <w:tc>
          <w:tcPr>
            <w:tcW w:w="1418" w:type="dxa"/>
            <w:vAlign w:val="bottom"/>
          </w:tcPr>
          <w:p w14:paraId="6CF2A835" w14:textId="070E6B2D" w:rsidR="00E36C0D" w:rsidRPr="00F6341F" w:rsidRDefault="00E36C0D" w:rsidP="00E36C0D">
            <w:pPr>
              <w:spacing w:after="0" w:line="240" w:lineRule="auto"/>
              <w:jc w:val="right"/>
              <w:rPr>
                <w:rFonts w:ascii="Browallia New" w:hAnsi="Browallia New" w:cs="Browallia New"/>
                <w:sz w:val="26"/>
                <w:szCs w:val="26"/>
                <w:cs/>
              </w:rPr>
            </w:pPr>
            <w:r w:rsidRPr="00F6341F">
              <w:rPr>
                <w:rFonts w:ascii="Browallia New" w:hAnsi="Browallia New" w:cs="Browallia New" w:hint="cs"/>
                <w:sz w:val="26"/>
                <w:szCs w:val="26"/>
                <w:cs/>
              </w:rPr>
              <w:t>-</w:t>
            </w:r>
          </w:p>
        </w:tc>
        <w:tc>
          <w:tcPr>
            <w:tcW w:w="1420" w:type="dxa"/>
            <w:vAlign w:val="bottom"/>
          </w:tcPr>
          <w:p w14:paraId="342BF2CA" w14:textId="595074F1" w:rsidR="00E36C0D" w:rsidRPr="00F6341F" w:rsidRDefault="00E36C0D" w:rsidP="00E36C0D">
            <w:pPr>
              <w:spacing w:after="0" w:line="240" w:lineRule="auto"/>
              <w:jc w:val="right"/>
              <w:rPr>
                <w:rFonts w:ascii="Browallia New" w:hAnsi="Browallia New" w:cs="Browallia New"/>
                <w:sz w:val="26"/>
                <w:szCs w:val="26"/>
                <w:cs/>
              </w:rPr>
            </w:pPr>
            <w:r w:rsidRPr="00F6341F">
              <w:rPr>
                <w:rFonts w:ascii="Browallia New" w:hAnsi="Browallia New" w:cs="Browallia New"/>
                <w:sz w:val="26"/>
                <w:szCs w:val="26"/>
                <w:cs/>
              </w:rPr>
              <w:t>58</w:t>
            </w:r>
            <w:r w:rsidRPr="00F6341F">
              <w:rPr>
                <w:rFonts w:ascii="Browallia New" w:hAnsi="Browallia New" w:cs="Browallia New"/>
                <w:sz w:val="26"/>
                <w:szCs w:val="26"/>
              </w:rPr>
              <w:t>,</w:t>
            </w:r>
            <w:r w:rsidRPr="00F6341F">
              <w:rPr>
                <w:rFonts w:ascii="Browallia New" w:hAnsi="Browallia New" w:cs="Browallia New"/>
                <w:sz w:val="26"/>
                <w:szCs w:val="26"/>
                <w:cs/>
              </w:rPr>
              <w:t>816</w:t>
            </w:r>
            <w:r w:rsidRPr="00F6341F">
              <w:rPr>
                <w:rFonts w:ascii="Browallia New" w:hAnsi="Browallia New" w:cs="Browallia New"/>
                <w:sz w:val="26"/>
                <w:szCs w:val="26"/>
              </w:rPr>
              <w:t>,</w:t>
            </w:r>
            <w:r w:rsidRPr="00F6341F">
              <w:rPr>
                <w:rFonts w:ascii="Browallia New" w:hAnsi="Browallia New" w:cs="Browallia New"/>
                <w:sz w:val="26"/>
                <w:szCs w:val="26"/>
                <w:cs/>
              </w:rPr>
              <w:t>158.75</w:t>
            </w:r>
          </w:p>
        </w:tc>
      </w:tr>
      <w:tr w:rsidR="00E36C0D" w:rsidRPr="00F6341F" w14:paraId="4486259B" w14:textId="77777777" w:rsidTr="00A468CB">
        <w:trPr>
          <w:trHeight w:val="56"/>
        </w:trPr>
        <w:tc>
          <w:tcPr>
            <w:tcW w:w="709" w:type="dxa"/>
            <w:vAlign w:val="bottom"/>
          </w:tcPr>
          <w:p w14:paraId="6F7C09A5" w14:textId="7B9729DD" w:rsidR="00E36C0D" w:rsidRPr="00F6341F" w:rsidRDefault="00E36C0D" w:rsidP="00E36C0D">
            <w:pPr>
              <w:spacing w:after="0" w:line="240" w:lineRule="auto"/>
              <w:ind w:left="321" w:hanging="287"/>
              <w:rPr>
                <w:rFonts w:ascii="Browallia New" w:hAnsi="Browallia New" w:cs="Browallia New"/>
                <w:sz w:val="26"/>
                <w:szCs w:val="26"/>
                <w:u w:val="single"/>
                <w:cs/>
              </w:rPr>
            </w:pPr>
            <w:r w:rsidRPr="00F6341F">
              <w:rPr>
                <w:rFonts w:ascii="Browallia New" w:hAnsi="Browallia New" w:cs="Browallia New"/>
                <w:sz w:val="26"/>
                <w:szCs w:val="26"/>
                <w:u w:val="single"/>
              </w:rPr>
              <w:t>Less</w:t>
            </w:r>
          </w:p>
        </w:tc>
        <w:tc>
          <w:tcPr>
            <w:tcW w:w="2980" w:type="dxa"/>
            <w:vAlign w:val="bottom"/>
          </w:tcPr>
          <w:p w14:paraId="048AE872" w14:textId="22D3D438" w:rsidR="00E36C0D" w:rsidRPr="00F6341F" w:rsidRDefault="00E36C0D" w:rsidP="00E36C0D">
            <w:pPr>
              <w:spacing w:after="0" w:line="240" w:lineRule="auto"/>
              <w:ind w:left="174" w:hanging="287"/>
              <w:rPr>
                <w:rFonts w:ascii="Browallia New" w:hAnsi="Browallia New" w:cs="Browallia New"/>
                <w:sz w:val="26"/>
                <w:szCs w:val="26"/>
                <w:cs/>
              </w:rPr>
            </w:pPr>
            <w:r w:rsidRPr="00F6341F">
              <w:rPr>
                <w:rFonts w:ascii="Browallia New" w:hAnsi="Browallia New" w:cs="Browallia New"/>
                <w:sz w:val="26"/>
                <w:szCs w:val="26"/>
              </w:rPr>
              <w:t>Depreciation for the year</w:t>
            </w:r>
          </w:p>
        </w:tc>
        <w:tc>
          <w:tcPr>
            <w:tcW w:w="1418" w:type="dxa"/>
            <w:vAlign w:val="bottom"/>
          </w:tcPr>
          <w:p w14:paraId="6004074C" w14:textId="55723990" w:rsidR="00E36C0D" w:rsidRPr="00F6341F" w:rsidRDefault="00E36C0D" w:rsidP="00E36C0D">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(283</w:t>
            </w:r>
            <w:r w:rsidRPr="00F6341F">
              <w:rPr>
                <w:rFonts w:ascii="Browallia New" w:hAnsi="Browallia New" w:cs="Browallia New"/>
                <w:sz w:val="26"/>
                <w:szCs w:val="26"/>
              </w:rPr>
              <w:t>,</w:t>
            </w:r>
            <w:r w:rsidRPr="00F6341F">
              <w:rPr>
                <w:rFonts w:ascii="Browallia New" w:hAnsi="Browallia New" w:cs="Browallia New"/>
                <w:sz w:val="26"/>
                <w:szCs w:val="26"/>
                <w:cs/>
              </w:rPr>
              <w:t>536.22)</w:t>
            </w:r>
          </w:p>
        </w:tc>
        <w:tc>
          <w:tcPr>
            <w:tcW w:w="1417" w:type="dxa"/>
          </w:tcPr>
          <w:p w14:paraId="1598DD0E" w14:textId="07DCBC1D" w:rsidR="00E36C0D" w:rsidRPr="00F6341F" w:rsidRDefault="00E36C0D" w:rsidP="00E36C0D">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color w:val="000000"/>
                <w:sz w:val="26"/>
                <w:szCs w:val="26"/>
                <w:cs/>
              </w:rPr>
              <w:t>(13</w:t>
            </w:r>
            <w:r w:rsidRPr="00F6341F">
              <w:rPr>
                <w:rFonts w:ascii="Browallia New" w:hAnsi="Browallia New" w:cs="Browallia New"/>
                <w:color w:val="000000"/>
                <w:sz w:val="26"/>
                <w:szCs w:val="26"/>
              </w:rPr>
              <w:t>,</w:t>
            </w:r>
            <w:r w:rsidRPr="00F6341F">
              <w:rPr>
                <w:rFonts w:ascii="Browallia New" w:hAnsi="Browallia New" w:cs="Browallia New"/>
                <w:color w:val="000000"/>
                <w:sz w:val="26"/>
                <w:szCs w:val="26"/>
                <w:cs/>
              </w:rPr>
              <w:t>320</w:t>
            </w:r>
            <w:r w:rsidRPr="00F6341F">
              <w:rPr>
                <w:rFonts w:ascii="Browallia New" w:hAnsi="Browallia New" w:cs="Browallia New"/>
                <w:color w:val="000000"/>
                <w:sz w:val="26"/>
                <w:szCs w:val="26"/>
              </w:rPr>
              <w:t>,</w:t>
            </w:r>
            <w:r w:rsidRPr="00F6341F">
              <w:rPr>
                <w:rFonts w:ascii="Browallia New" w:hAnsi="Browallia New" w:cs="Browallia New"/>
                <w:color w:val="000000"/>
                <w:sz w:val="26"/>
                <w:szCs w:val="26"/>
                <w:cs/>
              </w:rPr>
              <w:t>938.72)</w:t>
            </w:r>
          </w:p>
        </w:tc>
        <w:tc>
          <w:tcPr>
            <w:tcW w:w="1418" w:type="dxa"/>
            <w:vAlign w:val="bottom"/>
          </w:tcPr>
          <w:p w14:paraId="246531E3" w14:textId="61E55CF2" w:rsidR="00E36C0D" w:rsidRPr="00F6341F" w:rsidRDefault="00E36C0D" w:rsidP="00E36C0D">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(490</w:t>
            </w:r>
            <w:r w:rsidRPr="00F6341F">
              <w:rPr>
                <w:rFonts w:ascii="Browallia New" w:hAnsi="Browallia New" w:cs="Browallia New"/>
                <w:sz w:val="26"/>
                <w:szCs w:val="26"/>
              </w:rPr>
              <w:t>,</w:t>
            </w:r>
            <w:r w:rsidRPr="00F6341F">
              <w:rPr>
                <w:rFonts w:ascii="Browallia New" w:hAnsi="Browallia New" w:cs="Browallia New"/>
                <w:sz w:val="26"/>
                <w:szCs w:val="26"/>
                <w:cs/>
              </w:rPr>
              <w:t>907.1</w:t>
            </w:r>
            <w:r w:rsidRPr="00F6341F">
              <w:rPr>
                <w:rFonts w:ascii="Browallia New" w:hAnsi="Browallia New" w:cs="Browallia New"/>
                <w:sz w:val="26"/>
                <w:szCs w:val="26"/>
              </w:rPr>
              <w:t>7</w:t>
            </w:r>
            <w:r w:rsidRPr="00F6341F">
              <w:rPr>
                <w:rFonts w:ascii="Browallia New" w:hAnsi="Browallia New" w:cs="Browallia New"/>
                <w:sz w:val="26"/>
                <w:szCs w:val="26"/>
                <w:cs/>
              </w:rPr>
              <w:t>)</w:t>
            </w:r>
          </w:p>
        </w:tc>
        <w:tc>
          <w:tcPr>
            <w:tcW w:w="1420" w:type="dxa"/>
            <w:vAlign w:val="bottom"/>
          </w:tcPr>
          <w:p w14:paraId="59379619" w14:textId="1F8C5D8B" w:rsidR="00E36C0D" w:rsidRPr="00F6341F" w:rsidRDefault="00E36C0D" w:rsidP="00E36C0D">
            <w:pPr>
              <w:pBdr>
                <w:bottom w:val="sing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(14</w:t>
            </w:r>
            <w:r w:rsidRPr="00F6341F">
              <w:rPr>
                <w:rFonts w:ascii="Browallia New" w:hAnsi="Browallia New" w:cs="Browallia New"/>
                <w:sz w:val="26"/>
                <w:szCs w:val="26"/>
              </w:rPr>
              <w:t>,</w:t>
            </w:r>
            <w:r w:rsidRPr="00F6341F">
              <w:rPr>
                <w:rFonts w:ascii="Browallia New" w:hAnsi="Browallia New" w:cs="Browallia New"/>
                <w:sz w:val="26"/>
                <w:szCs w:val="26"/>
                <w:cs/>
              </w:rPr>
              <w:t>095</w:t>
            </w:r>
            <w:r w:rsidRPr="00F6341F">
              <w:rPr>
                <w:rFonts w:ascii="Browallia New" w:hAnsi="Browallia New" w:cs="Browallia New"/>
                <w:sz w:val="26"/>
                <w:szCs w:val="26"/>
              </w:rPr>
              <w:t>,</w:t>
            </w:r>
            <w:r w:rsidRPr="00F6341F">
              <w:rPr>
                <w:rFonts w:ascii="Browallia New" w:hAnsi="Browallia New" w:cs="Browallia New"/>
                <w:sz w:val="26"/>
                <w:szCs w:val="26"/>
                <w:cs/>
              </w:rPr>
              <w:t>382.1</w:t>
            </w:r>
            <w:r w:rsidRPr="00F6341F">
              <w:rPr>
                <w:rFonts w:ascii="Browallia New" w:hAnsi="Browallia New" w:cs="Browallia New"/>
                <w:sz w:val="26"/>
                <w:szCs w:val="26"/>
              </w:rPr>
              <w:t>1</w:t>
            </w:r>
            <w:r w:rsidRPr="00F6341F">
              <w:rPr>
                <w:rFonts w:ascii="Browallia New" w:hAnsi="Browallia New" w:cs="Browallia New"/>
                <w:sz w:val="26"/>
                <w:szCs w:val="26"/>
                <w:cs/>
              </w:rPr>
              <w:t>)</w:t>
            </w:r>
          </w:p>
        </w:tc>
      </w:tr>
      <w:tr w:rsidR="00E36C0D" w:rsidRPr="00F6341F" w14:paraId="040A2392" w14:textId="77777777" w:rsidTr="00D80B8B">
        <w:trPr>
          <w:trHeight w:val="56"/>
        </w:trPr>
        <w:tc>
          <w:tcPr>
            <w:tcW w:w="3689" w:type="dxa"/>
            <w:gridSpan w:val="2"/>
            <w:vAlign w:val="bottom"/>
          </w:tcPr>
          <w:p w14:paraId="695D940E" w14:textId="36315283" w:rsidR="00E36C0D" w:rsidRPr="00F6341F" w:rsidRDefault="00E36C0D" w:rsidP="00E36C0D">
            <w:pPr>
              <w:spacing w:after="0" w:line="240" w:lineRule="auto"/>
              <w:ind w:left="321" w:right="-106" w:hanging="287"/>
              <w:rPr>
                <w:rFonts w:ascii="Browallia New" w:hAnsi="Browallia New" w:cs="Browallia New"/>
                <w:sz w:val="26"/>
                <w:szCs w:val="26"/>
              </w:rPr>
            </w:pPr>
            <w:r w:rsidRPr="00F6341F">
              <w:rPr>
                <w:rFonts w:ascii="Browallia New" w:hAnsi="Browallia New" w:cs="Browallia New"/>
                <w:sz w:val="26"/>
                <w:szCs w:val="26"/>
              </w:rPr>
              <w:t xml:space="preserve">Net book value as at December </w:t>
            </w:r>
            <w:r w:rsidRPr="00F6341F">
              <w:rPr>
                <w:rFonts w:ascii="Browallia New" w:hAnsi="Browallia New" w:cs="Browallia New"/>
                <w:sz w:val="26"/>
                <w:szCs w:val="26"/>
                <w:cs/>
              </w:rPr>
              <w:t>31</w:t>
            </w:r>
            <w:r w:rsidRPr="00F6341F">
              <w:rPr>
                <w:rFonts w:ascii="Browallia New" w:hAnsi="Browallia New" w:cs="Browallia New"/>
                <w:sz w:val="26"/>
                <w:szCs w:val="26"/>
              </w:rPr>
              <w:t xml:space="preserve">, </w:t>
            </w:r>
            <w:r w:rsidRPr="00F6341F">
              <w:rPr>
                <w:rFonts w:ascii="Browallia New" w:hAnsi="Browallia New" w:cs="Browallia New"/>
                <w:sz w:val="26"/>
                <w:szCs w:val="26"/>
                <w:cs/>
              </w:rPr>
              <w:t>202</w:t>
            </w:r>
            <w:r w:rsidRPr="00F6341F">
              <w:rPr>
                <w:rFonts w:ascii="Browallia New" w:hAnsi="Browallia New" w:cs="Browallia New" w:hint="cs"/>
                <w:sz w:val="26"/>
                <w:szCs w:val="26"/>
                <w:cs/>
              </w:rPr>
              <w:t>5</w:t>
            </w:r>
          </w:p>
        </w:tc>
        <w:tc>
          <w:tcPr>
            <w:tcW w:w="1418" w:type="dxa"/>
          </w:tcPr>
          <w:p w14:paraId="4605DABE" w14:textId="0A6A3A55" w:rsidR="00E36C0D" w:rsidRPr="00F6341F" w:rsidRDefault="00E36C0D" w:rsidP="00E36C0D">
            <w:pPr>
              <w:pBdr>
                <w:bottom w:val="doub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hint="cs"/>
                <w:sz w:val="26"/>
                <w:szCs w:val="26"/>
                <w:cs/>
              </w:rPr>
              <w:t>-</w:t>
            </w:r>
          </w:p>
        </w:tc>
        <w:tc>
          <w:tcPr>
            <w:tcW w:w="1417" w:type="dxa"/>
          </w:tcPr>
          <w:p w14:paraId="69A575F3" w14:textId="284C8B93" w:rsidR="00E36C0D" w:rsidRPr="00F6341F" w:rsidRDefault="00E36C0D" w:rsidP="00E36C0D">
            <w:pPr>
              <w:pBdr>
                <w:bottom w:val="doub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55</w:t>
            </w:r>
            <w:r w:rsidRPr="00F6341F">
              <w:rPr>
                <w:rFonts w:ascii="Browallia New" w:hAnsi="Browallia New" w:cs="Browallia New"/>
                <w:sz w:val="26"/>
                <w:szCs w:val="26"/>
              </w:rPr>
              <w:t>,</w:t>
            </w:r>
            <w:r w:rsidRPr="00F6341F">
              <w:rPr>
                <w:rFonts w:ascii="Browallia New" w:hAnsi="Browallia New" w:cs="Browallia New"/>
                <w:sz w:val="26"/>
                <w:szCs w:val="26"/>
                <w:cs/>
              </w:rPr>
              <w:t>894</w:t>
            </w:r>
            <w:r w:rsidRPr="00F6341F">
              <w:rPr>
                <w:rFonts w:ascii="Browallia New" w:hAnsi="Browallia New" w:cs="Browallia New"/>
                <w:sz w:val="26"/>
                <w:szCs w:val="26"/>
              </w:rPr>
              <w:t>,</w:t>
            </w:r>
            <w:r w:rsidRPr="00F6341F">
              <w:rPr>
                <w:rFonts w:ascii="Browallia New" w:hAnsi="Browallia New" w:cs="Browallia New"/>
                <w:sz w:val="26"/>
                <w:szCs w:val="26"/>
                <w:cs/>
              </w:rPr>
              <w:t>822.06</w:t>
            </w:r>
          </w:p>
        </w:tc>
        <w:tc>
          <w:tcPr>
            <w:tcW w:w="1418" w:type="dxa"/>
            <w:vAlign w:val="bottom"/>
          </w:tcPr>
          <w:p w14:paraId="0BAADDB2" w14:textId="1B933ED3" w:rsidR="00E36C0D" w:rsidRPr="00F6341F" w:rsidRDefault="00E36C0D" w:rsidP="00E36C0D">
            <w:pPr>
              <w:pBdr>
                <w:bottom w:val="doub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hint="cs"/>
                <w:sz w:val="26"/>
                <w:szCs w:val="26"/>
                <w:cs/>
              </w:rPr>
              <w:t>-</w:t>
            </w:r>
          </w:p>
        </w:tc>
        <w:tc>
          <w:tcPr>
            <w:tcW w:w="1420" w:type="dxa"/>
            <w:vAlign w:val="bottom"/>
          </w:tcPr>
          <w:p w14:paraId="3507B727" w14:textId="7ADDF5DF" w:rsidR="00E36C0D" w:rsidRPr="00F6341F" w:rsidRDefault="00E36C0D" w:rsidP="00E36C0D">
            <w:pPr>
              <w:pBdr>
                <w:bottom w:val="double" w:sz="4" w:space="1" w:color="auto"/>
              </w:pBdr>
              <w:spacing w:after="0" w:line="240" w:lineRule="auto"/>
              <w:jc w:val="right"/>
              <w:rPr>
                <w:rFonts w:ascii="Browallia New" w:hAnsi="Browallia New" w:cs="Browallia New"/>
                <w:sz w:val="26"/>
                <w:szCs w:val="26"/>
              </w:rPr>
            </w:pPr>
            <w:r w:rsidRPr="00F6341F">
              <w:rPr>
                <w:rFonts w:ascii="Browallia New" w:hAnsi="Browallia New" w:cs="Browallia New"/>
                <w:sz w:val="26"/>
                <w:szCs w:val="26"/>
                <w:cs/>
              </w:rPr>
              <w:t>55</w:t>
            </w:r>
            <w:r w:rsidRPr="00F6341F">
              <w:rPr>
                <w:rFonts w:ascii="Browallia New" w:hAnsi="Browallia New" w:cs="Browallia New"/>
                <w:sz w:val="26"/>
                <w:szCs w:val="26"/>
              </w:rPr>
              <w:t>,</w:t>
            </w:r>
            <w:r w:rsidRPr="00F6341F">
              <w:rPr>
                <w:rFonts w:ascii="Browallia New" w:hAnsi="Browallia New" w:cs="Browallia New"/>
                <w:sz w:val="26"/>
                <w:szCs w:val="26"/>
                <w:cs/>
              </w:rPr>
              <w:t>894</w:t>
            </w:r>
            <w:r w:rsidRPr="00F6341F">
              <w:rPr>
                <w:rFonts w:ascii="Browallia New" w:hAnsi="Browallia New" w:cs="Browallia New"/>
                <w:sz w:val="26"/>
                <w:szCs w:val="26"/>
              </w:rPr>
              <w:t>,</w:t>
            </w:r>
            <w:r w:rsidRPr="00F6341F">
              <w:rPr>
                <w:rFonts w:ascii="Browallia New" w:hAnsi="Browallia New" w:cs="Browallia New"/>
                <w:sz w:val="26"/>
                <w:szCs w:val="26"/>
                <w:cs/>
              </w:rPr>
              <w:t>822.06</w:t>
            </w:r>
          </w:p>
        </w:tc>
      </w:tr>
    </w:tbl>
    <w:p w14:paraId="1DE0D315" w14:textId="2AF4B482"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w:t>
      </w:r>
      <w:r w:rsidR="00655C56">
        <w:rPr>
          <w:rFonts w:ascii="Browallia New" w:hAnsi="Browallia New" w:cs="Browallia New"/>
          <w:sz w:val="28"/>
        </w:rPr>
        <w:t>Group</w:t>
      </w:r>
      <w:r w:rsidRPr="001E4C75">
        <w:rPr>
          <w:rFonts w:ascii="Browallia New" w:hAnsi="Browallia New" w:cs="Browallia New"/>
          <w:sz w:val="28"/>
        </w:rPr>
        <w:t xml:space="preserve"> leases several assets including </w:t>
      </w:r>
      <w:r w:rsidR="00857EFC">
        <w:rPr>
          <w:rFonts w:ascii="Browallia New" w:eastAsia="Times New Roman" w:hAnsi="Browallia New" w:cs="Browallia New"/>
          <w:sz w:val="28"/>
        </w:rPr>
        <w:t>m</w:t>
      </w:r>
      <w:r w:rsidRPr="001E4C75">
        <w:rPr>
          <w:rFonts w:ascii="Browallia New" w:eastAsia="Times New Roman" w:hAnsi="Browallia New" w:cs="Browallia New"/>
          <w:sz w:val="28"/>
        </w:rPr>
        <w:t>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00857EFC">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sidR="00857EFC">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2453C2BA" w14:textId="6E2CA82E" w:rsidR="003E6C21" w:rsidRPr="001E4C75" w:rsidRDefault="00F215A3" w:rsidP="00124C01">
      <w:pPr>
        <w:pStyle w:val="NoSpacing"/>
        <w:spacing w:before="120" w:after="240"/>
        <w:ind w:left="720"/>
        <w:jc w:val="both"/>
        <w:rPr>
          <w:rFonts w:ascii="Browallia New" w:hAnsi="Browallia New" w:cs="Browallia New"/>
          <w:b/>
          <w:bCs/>
          <w:sz w:val="28"/>
        </w:rPr>
      </w:pPr>
      <w:r w:rsidRPr="00F215A3">
        <w:rPr>
          <w:rFonts w:ascii="Browallia New" w:hAnsi="Browallia New" w:cs="Browallia New"/>
          <w:sz w:val="28"/>
        </w:rPr>
        <w:t>Depreciation for the year ended December 31, 202</w:t>
      </w:r>
      <w:r w:rsidR="005757B6">
        <w:rPr>
          <w:rFonts w:ascii="Browallia New" w:hAnsi="Browallia New" w:cs="Browallia New" w:hint="cs"/>
          <w:sz w:val="28"/>
          <w:cs/>
        </w:rPr>
        <w:t>5</w:t>
      </w:r>
      <w:r w:rsidRPr="00F215A3">
        <w:rPr>
          <w:rFonts w:ascii="Browallia New" w:hAnsi="Browallia New" w:cs="Browallia New"/>
          <w:sz w:val="28"/>
        </w:rPr>
        <w:t xml:space="preserve"> and 202</w:t>
      </w:r>
      <w:r w:rsidR="005757B6">
        <w:rPr>
          <w:rFonts w:ascii="Browallia New" w:hAnsi="Browallia New" w:cs="Browallia New" w:hint="cs"/>
          <w:sz w:val="28"/>
          <w:cs/>
        </w:rPr>
        <w:t>4</w:t>
      </w:r>
      <w:r w:rsidRPr="00F215A3">
        <w:rPr>
          <w:rFonts w:ascii="Browallia New" w:hAnsi="Browallia New" w:cs="Browallia New"/>
          <w:sz w:val="28"/>
        </w:rPr>
        <w:t xml:space="preserve"> is included in cost of sales and administrative expenses in the statement of comprehensive income.</w:t>
      </w:r>
    </w:p>
    <w:p w14:paraId="292A13E9" w14:textId="713CDE72" w:rsidR="00030E14" w:rsidRPr="001E4C75" w:rsidRDefault="00030E14" w:rsidP="005631F9">
      <w:pPr>
        <w:pStyle w:val="NoSpacing"/>
        <w:spacing w:before="120" w:after="120"/>
        <w:rPr>
          <w:rFonts w:ascii="Browallia New" w:hAnsi="Browallia New" w:cs="Browallia New"/>
          <w:sz w:val="28"/>
        </w:rPr>
      </w:pPr>
      <w:r w:rsidRPr="001E4C75">
        <w:rPr>
          <w:rFonts w:ascii="Browallia New" w:hAnsi="Browallia New" w:cs="Browallia New"/>
          <w:sz w:val="28"/>
        </w:rPr>
        <w:t>1</w:t>
      </w:r>
      <w:r w:rsidR="00BB2E99">
        <w:rPr>
          <w:rFonts w:ascii="Browallia New" w:hAnsi="Browallia New" w:cs="Browallia New"/>
          <w:sz w:val="28"/>
        </w:rPr>
        <w:t>3</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0058645C"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 xml:space="preserve">consist </w:t>
      </w:r>
      <w:proofErr w:type="gramStart"/>
      <w:r w:rsidRPr="001E4C75">
        <w:rPr>
          <w:rFonts w:ascii="Browallia New" w:hAnsi="Browallia New" w:cs="Browallia New"/>
          <w:sz w:val="28"/>
        </w:rPr>
        <w:t>of</w:t>
      </w:r>
      <w:r w:rsidR="004B159E">
        <w:rPr>
          <w:rFonts w:ascii="Browallia New" w:hAnsi="Browallia New" w:cs="Browallia New" w:hint="cs"/>
          <w:sz w:val="28"/>
          <w:cs/>
        </w:rPr>
        <w:t xml:space="preserve"> </w:t>
      </w:r>
      <w:r w:rsidRPr="001E4C75">
        <w:rPr>
          <w:rFonts w:ascii="Browallia New" w:hAnsi="Browallia New" w:cs="Browallia New"/>
          <w:sz w:val="28"/>
        </w:rPr>
        <w:t>:</w:t>
      </w:r>
      <w:proofErr w:type="gramEnd"/>
    </w:p>
    <w:tbl>
      <w:tblPr>
        <w:tblW w:w="9191" w:type="dxa"/>
        <w:tblInd w:w="720" w:type="dxa"/>
        <w:tblLayout w:type="fixed"/>
        <w:tblLook w:val="04A0" w:firstRow="1" w:lastRow="0" w:firstColumn="1" w:lastColumn="0" w:noHBand="0" w:noVBand="1"/>
      </w:tblPr>
      <w:tblGrid>
        <w:gridCol w:w="3182"/>
        <w:gridCol w:w="1459"/>
        <w:gridCol w:w="1459"/>
        <w:gridCol w:w="1513"/>
        <w:gridCol w:w="1578"/>
      </w:tblGrid>
      <w:tr w:rsidR="001E4C75" w:rsidRPr="001E4C75" w14:paraId="0A15442E" w14:textId="77777777" w:rsidTr="00857EFC">
        <w:trPr>
          <w:trHeight w:val="13"/>
        </w:trPr>
        <w:tc>
          <w:tcPr>
            <w:tcW w:w="3182" w:type="dxa"/>
            <w:vMerge w:val="restart"/>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09" w:type="dxa"/>
            <w:gridSpan w:val="4"/>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D6B893" w14:textId="77777777" w:rsidTr="00857EFC">
        <w:trPr>
          <w:trHeight w:val="13"/>
        </w:trPr>
        <w:tc>
          <w:tcPr>
            <w:tcW w:w="3182" w:type="dxa"/>
            <w:vMerge/>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18" w:type="dxa"/>
            <w:gridSpan w:val="2"/>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091"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F50E9" w:rsidRPr="001E4C75" w14:paraId="526E6172" w14:textId="77777777" w:rsidTr="00BB2A24">
        <w:trPr>
          <w:trHeight w:val="13"/>
        </w:trPr>
        <w:tc>
          <w:tcPr>
            <w:tcW w:w="3182" w:type="dxa"/>
            <w:vMerge/>
            <w:vAlign w:val="bottom"/>
          </w:tcPr>
          <w:p w14:paraId="7E73BE55" w14:textId="77777777" w:rsidR="001F50E9" w:rsidRPr="001E4C75" w:rsidRDefault="001F50E9" w:rsidP="001F50E9">
            <w:pPr>
              <w:pStyle w:val="NoSpacing"/>
              <w:jc w:val="center"/>
              <w:rPr>
                <w:rFonts w:ascii="Browallia New" w:hAnsi="Browallia New" w:cs="Browallia New"/>
                <w:sz w:val="28"/>
              </w:rPr>
            </w:pPr>
          </w:p>
        </w:tc>
        <w:tc>
          <w:tcPr>
            <w:tcW w:w="1459" w:type="dxa"/>
          </w:tcPr>
          <w:p w14:paraId="3959C867" w14:textId="36C6D9D7" w:rsidR="001F50E9" w:rsidRPr="001E4C75" w:rsidRDefault="00D0435E"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202</w:t>
            </w:r>
            <w:r w:rsidR="005757B6">
              <w:rPr>
                <w:rFonts w:ascii="Browallia New" w:hAnsi="Browallia New" w:cs="Browallia New" w:hint="cs"/>
                <w:color w:val="000000" w:themeColor="text1"/>
                <w:sz w:val="28"/>
                <w:cs/>
              </w:rPr>
              <w:t>5</w:t>
            </w:r>
          </w:p>
        </w:tc>
        <w:tc>
          <w:tcPr>
            <w:tcW w:w="1459" w:type="dxa"/>
          </w:tcPr>
          <w:p w14:paraId="4469E545" w14:textId="62ECFDC4" w:rsidR="001F50E9" w:rsidRPr="001E4C75" w:rsidRDefault="00D0435E" w:rsidP="001F50E9">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202</w:t>
            </w:r>
            <w:r w:rsidR="005757B6">
              <w:rPr>
                <w:rFonts w:ascii="Browallia New" w:hAnsi="Browallia New" w:cs="Browallia New" w:hint="cs"/>
                <w:color w:val="000000" w:themeColor="text1"/>
                <w:sz w:val="28"/>
                <w:cs/>
              </w:rPr>
              <w:t>4</w:t>
            </w:r>
          </w:p>
        </w:tc>
        <w:tc>
          <w:tcPr>
            <w:tcW w:w="1513" w:type="dxa"/>
          </w:tcPr>
          <w:p w14:paraId="2D8D5758" w14:textId="2499E774" w:rsidR="001F50E9" w:rsidRPr="001E4C75" w:rsidRDefault="00D0435E"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202</w:t>
            </w:r>
            <w:r w:rsidR="005757B6">
              <w:rPr>
                <w:rFonts w:ascii="Browallia New" w:hAnsi="Browallia New" w:cs="Browallia New" w:hint="cs"/>
                <w:color w:val="000000" w:themeColor="text1"/>
                <w:sz w:val="28"/>
                <w:cs/>
              </w:rPr>
              <w:t>5</w:t>
            </w:r>
          </w:p>
        </w:tc>
        <w:tc>
          <w:tcPr>
            <w:tcW w:w="1578" w:type="dxa"/>
          </w:tcPr>
          <w:p w14:paraId="225C8531" w14:textId="24743DD6" w:rsidR="001F50E9" w:rsidRPr="001E4C75" w:rsidRDefault="00D0435E"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202</w:t>
            </w:r>
            <w:r w:rsidR="005757B6">
              <w:rPr>
                <w:rFonts w:ascii="Browallia New" w:hAnsi="Browallia New" w:cs="Browallia New" w:hint="cs"/>
                <w:color w:val="000000" w:themeColor="text1"/>
                <w:sz w:val="28"/>
                <w:cs/>
              </w:rPr>
              <w:t>4</w:t>
            </w:r>
          </w:p>
        </w:tc>
      </w:tr>
      <w:tr w:rsidR="00E36C0D" w:rsidRPr="001E4C75" w14:paraId="09F07015" w14:textId="77777777" w:rsidTr="009E7882">
        <w:trPr>
          <w:trHeight w:val="13"/>
        </w:trPr>
        <w:tc>
          <w:tcPr>
            <w:tcW w:w="3182" w:type="dxa"/>
          </w:tcPr>
          <w:p w14:paraId="6F9D388A" w14:textId="77777777" w:rsidR="00E36C0D" w:rsidRPr="001E4C75" w:rsidRDefault="00E36C0D" w:rsidP="00E36C0D">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59" w:type="dxa"/>
            <w:vAlign w:val="bottom"/>
          </w:tcPr>
          <w:p w14:paraId="7D8EF612" w14:textId="5352E9E9" w:rsidR="00E36C0D" w:rsidRPr="00C75A1B" w:rsidRDefault="00E36C0D" w:rsidP="00E36C0D">
            <w:pPr>
              <w:pStyle w:val="NoSpacing"/>
              <w:jc w:val="right"/>
              <w:rPr>
                <w:rFonts w:ascii="Browallia New" w:hAnsi="Browallia New" w:cs="Browallia New"/>
                <w:sz w:val="28"/>
              </w:rPr>
            </w:pPr>
            <w:r>
              <w:rPr>
                <w:rFonts w:ascii="Browallia New" w:hAnsi="Browallia New" w:cs="Browallia New"/>
                <w:sz w:val="28"/>
              </w:rPr>
              <w:t>3,939,276.35</w:t>
            </w:r>
          </w:p>
        </w:tc>
        <w:tc>
          <w:tcPr>
            <w:tcW w:w="1459" w:type="dxa"/>
            <w:vAlign w:val="bottom"/>
          </w:tcPr>
          <w:p w14:paraId="70831F20" w14:textId="0F6FA087" w:rsidR="00E36C0D" w:rsidRPr="00C75A1B" w:rsidRDefault="00E36C0D" w:rsidP="00E36C0D">
            <w:pPr>
              <w:pStyle w:val="NoSpacing"/>
              <w:jc w:val="right"/>
              <w:rPr>
                <w:rFonts w:ascii="Browallia New" w:hAnsi="Browallia New" w:cs="Browallia New"/>
                <w:sz w:val="28"/>
              </w:rPr>
            </w:pPr>
            <w:r w:rsidRPr="00E93BD2">
              <w:rPr>
                <w:rFonts w:ascii="Browallia New" w:hAnsi="Browallia New" w:cs="Browallia New"/>
                <w:sz w:val="28"/>
                <w:cs/>
              </w:rPr>
              <w:t>5</w:t>
            </w:r>
            <w:r w:rsidRPr="00E93BD2">
              <w:rPr>
                <w:rFonts w:ascii="Browallia New" w:hAnsi="Browallia New" w:cs="Browallia New"/>
                <w:sz w:val="28"/>
              </w:rPr>
              <w:t>,</w:t>
            </w:r>
            <w:r w:rsidRPr="00E93BD2">
              <w:rPr>
                <w:rFonts w:ascii="Browallia New" w:hAnsi="Browallia New" w:cs="Browallia New"/>
                <w:sz w:val="28"/>
                <w:cs/>
              </w:rPr>
              <w:t>973</w:t>
            </w:r>
            <w:r w:rsidRPr="00E93BD2">
              <w:rPr>
                <w:rFonts w:ascii="Browallia New" w:hAnsi="Browallia New" w:cs="Browallia New"/>
                <w:sz w:val="28"/>
              </w:rPr>
              <w:t>,</w:t>
            </w:r>
            <w:r w:rsidRPr="00E93BD2">
              <w:rPr>
                <w:rFonts w:ascii="Browallia New" w:hAnsi="Browallia New" w:cs="Browallia New"/>
                <w:sz w:val="28"/>
                <w:cs/>
              </w:rPr>
              <w:t>581.39</w:t>
            </w:r>
          </w:p>
        </w:tc>
        <w:tc>
          <w:tcPr>
            <w:tcW w:w="1513" w:type="dxa"/>
            <w:vAlign w:val="bottom"/>
          </w:tcPr>
          <w:p w14:paraId="714E01F0" w14:textId="486E12B7" w:rsidR="00E36C0D" w:rsidRPr="00C75A1B" w:rsidRDefault="00E36C0D" w:rsidP="00E36C0D">
            <w:pPr>
              <w:pStyle w:val="NoSpacing"/>
              <w:jc w:val="right"/>
              <w:rPr>
                <w:rFonts w:ascii="Browallia New" w:hAnsi="Browallia New" w:cs="Browallia New"/>
                <w:sz w:val="28"/>
              </w:rPr>
            </w:pPr>
            <w:r w:rsidRPr="003669EF">
              <w:rPr>
                <w:rFonts w:ascii="Browallia New" w:hAnsi="Browallia New" w:cs="Browallia New"/>
                <w:sz w:val="28"/>
              </w:rPr>
              <w:t>66,375,000.00</w:t>
            </w:r>
          </w:p>
        </w:tc>
        <w:tc>
          <w:tcPr>
            <w:tcW w:w="1578" w:type="dxa"/>
            <w:vAlign w:val="bottom"/>
          </w:tcPr>
          <w:p w14:paraId="58AD4301" w14:textId="02984E2E" w:rsidR="00E36C0D" w:rsidRPr="00C75A1B" w:rsidRDefault="00E36C0D" w:rsidP="00E36C0D">
            <w:pPr>
              <w:pStyle w:val="NoSpacing"/>
              <w:jc w:val="right"/>
              <w:rPr>
                <w:rFonts w:ascii="Browallia New" w:hAnsi="Browallia New" w:cs="Browallia New"/>
                <w:sz w:val="28"/>
              </w:rPr>
            </w:pPr>
            <w:r w:rsidRPr="00E93BD2">
              <w:rPr>
                <w:rFonts w:ascii="Browallia New" w:hAnsi="Browallia New" w:cs="Browallia New"/>
                <w:sz w:val="28"/>
                <w:cs/>
              </w:rPr>
              <w:t>12</w:t>
            </w:r>
            <w:r w:rsidRPr="00E93BD2">
              <w:rPr>
                <w:rFonts w:ascii="Browallia New" w:hAnsi="Browallia New" w:cs="Browallia New"/>
                <w:sz w:val="28"/>
              </w:rPr>
              <w:t>,</w:t>
            </w:r>
            <w:r w:rsidRPr="00E93BD2">
              <w:rPr>
                <w:rFonts w:ascii="Browallia New" w:hAnsi="Browallia New" w:cs="Browallia New"/>
                <w:sz w:val="28"/>
                <w:cs/>
              </w:rPr>
              <w:t>815</w:t>
            </w:r>
            <w:r w:rsidRPr="00E93BD2">
              <w:rPr>
                <w:rFonts w:ascii="Browallia New" w:hAnsi="Browallia New" w:cs="Browallia New"/>
                <w:sz w:val="28"/>
              </w:rPr>
              <w:t>,</w:t>
            </w:r>
            <w:r w:rsidRPr="00E93BD2">
              <w:rPr>
                <w:rFonts w:ascii="Browallia New" w:hAnsi="Browallia New" w:cs="Browallia New"/>
                <w:sz w:val="28"/>
                <w:cs/>
              </w:rPr>
              <w:t>357.64</w:t>
            </w:r>
          </w:p>
        </w:tc>
      </w:tr>
      <w:tr w:rsidR="00E36C0D" w:rsidRPr="001E4C75" w14:paraId="4812FF9A" w14:textId="77777777" w:rsidTr="009E7882">
        <w:trPr>
          <w:trHeight w:val="13"/>
        </w:trPr>
        <w:tc>
          <w:tcPr>
            <w:tcW w:w="3182" w:type="dxa"/>
          </w:tcPr>
          <w:p w14:paraId="68088CA0" w14:textId="4DFE9B28" w:rsidR="00E36C0D" w:rsidRPr="001E4C75" w:rsidRDefault="00E36C0D" w:rsidP="00E36C0D">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59" w:type="dxa"/>
            <w:vAlign w:val="bottom"/>
          </w:tcPr>
          <w:p w14:paraId="2B07BC67" w14:textId="27FBF78E" w:rsidR="00E36C0D" w:rsidRPr="00C75A1B" w:rsidRDefault="00E36C0D" w:rsidP="00E36C0D">
            <w:pPr>
              <w:pStyle w:val="NoSpacing"/>
              <w:pBdr>
                <w:bottom w:val="single" w:sz="4" w:space="1" w:color="000000"/>
              </w:pBdr>
              <w:jc w:val="right"/>
              <w:rPr>
                <w:rFonts w:ascii="Browallia New" w:hAnsi="Browallia New" w:cs="Browallia New"/>
                <w:sz w:val="28"/>
              </w:rPr>
            </w:pPr>
            <w:r w:rsidRPr="003669EF">
              <w:rPr>
                <w:rFonts w:ascii="Browallia New" w:hAnsi="Browallia New" w:cs="Browallia New"/>
                <w:sz w:val="28"/>
              </w:rPr>
              <w:t>(</w:t>
            </w:r>
            <w:r>
              <w:rPr>
                <w:rFonts w:ascii="Browallia New" w:hAnsi="Browallia New" w:cs="Browallia New"/>
                <w:sz w:val="28"/>
              </w:rPr>
              <w:t>85,802.60</w:t>
            </w:r>
            <w:r w:rsidRPr="003669EF">
              <w:rPr>
                <w:rFonts w:ascii="Browallia New" w:hAnsi="Browallia New" w:cs="Browallia New"/>
                <w:sz w:val="28"/>
              </w:rPr>
              <w:t>)</w:t>
            </w:r>
          </w:p>
        </w:tc>
        <w:tc>
          <w:tcPr>
            <w:tcW w:w="1459" w:type="dxa"/>
            <w:vAlign w:val="bottom"/>
          </w:tcPr>
          <w:p w14:paraId="62D392EF" w14:textId="37ADCBE6" w:rsidR="00E36C0D" w:rsidRPr="00C75A1B" w:rsidRDefault="00E36C0D" w:rsidP="00E36C0D">
            <w:pPr>
              <w:pStyle w:val="NoSpacing"/>
              <w:pBdr>
                <w:bottom w:val="single" w:sz="4" w:space="1" w:color="000000"/>
              </w:pBdr>
              <w:jc w:val="right"/>
              <w:rPr>
                <w:rFonts w:ascii="Browallia New" w:hAnsi="Browallia New" w:cs="Browallia New"/>
                <w:sz w:val="28"/>
              </w:rPr>
            </w:pPr>
            <w:r w:rsidRPr="00E93BD2">
              <w:rPr>
                <w:rFonts w:ascii="Browallia New" w:hAnsi="Browallia New" w:cs="Browallia New"/>
                <w:sz w:val="28"/>
                <w:cs/>
              </w:rPr>
              <w:t>(202</w:t>
            </w:r>
            <w:r w:rsidRPr="00E93BD2">
              <w:rPr>
                <w:rFonts w:ascii="Browallia New" w:hAnsi="Browallia New" w:cs="Browallia New"/>
                <w:sz w:val="28"/>
              </w:rPr>
              <w:t>,</w:t>
            </w:r>
            <w:r w:rsidRPr="00E93BD2">
              <w:rPr>
                <w:rFonts w:ascii="Browallia New" w:hAnsi="Browallia New" w:cs="Browallia New"/>
                <w:sz w:val="28"/>
                <w:cs/>
              </w:rPr>
              <w:t>292.73)</w:t>
            </w:r>
          </w:p>
        </w:tc>
        <w:tc>
          <w:tcPr>
            <w:tcW w:w="1513" w:type="dxa"/>
            <w:vAlign w:val="bottom"/>
          </w:tcPr>
          <w:p w14:paraId="69B8BAA8" w14:textId="2174042F" w:rsidR="00E36C0D" w:rsidRPr="00C75A1B" w:rsidRDefault="00E36C0D" w:rsidP="00E36C0D">
            <w:pPr>
              <w:pStyle w:val="NoSpacing"/>
              <w:pBdr>
                <w:bottom w:val="single" w:sz="4" w:space="1" w:color="000000"/>
              </w:pBdr>
              <w:jc w:val="right"/>
              <w:rPr>
                <w:rFonts w:ascii="Browallia New" w:hAnsi="Browallia New" w:cs="Browallia New"/>
                <w:sz w:val="28"/>
              </w:rPr>
            </w:pPr>
            <w:r w:rsidRPr="003669EF">
              <w:rPr>
                <w:rFonts w:ascii="Browallia New" w:hAnsi="Browallia New" w:cs="Browallia New"/>
                <w:sz w:val="28"/>
              </w:rPr>
              <w:t>(9,910,446.36)</w:t>
            </w:r>
          </w:p>
        </w:tc>
        <w:tc>
          <w:tcPr>
            <w:tcW w:w="1578" w:type="dxa"/>
            <w:vAlign w:val="bottom"/>
          </w:tcPr>
          <w:p w14:paraId="6EDDA515" w14:textId="479590FF" w:rsidR="00E36C0D" w:rsidRPr="00C75A1B" w:rsidRDefault="00E36C0D" w:rsidP="00E36C0D">
            <w:pPr>
              <w:pStyle w:val="NoSpacing"/>
              <w:pBdr>
                <w:bottom w:val="single" w:sz="4" w:space="1" w:color="000000"/>
              </w:pBdr>
              <w:jc w:val="right"/>
              <w:rPr>
                <w:rFonts w:ascii="Browallia New" w:hAnsi="Browallia New" w:cs="Browallia New"/>
                <w:sz w:val="28"/>
              </w:rPr>
            </w:pPr>
            <w:r w:rsidRPr="00E93BD2">
              <w:rPr>
                <w:rFonts w:ascii="Browallia New" w:hAnsi="Browallia New" w:cs="Browallia New"/>
                <w:sz w:val="28"/>
                <w:cs/>
              </w:rPr>
              <w:t>(256</w:t>
            </w:r>
            <w:r w:rsidRPr="00E93BD2">
              <w:rPr>
                <w:rFonts w:ascii="Browallia New" w:hAnsi="Browallia New" w:cs="Browallia New"/>
                <w:sz w:val="28"/>
              </w:rPr>
              <w:t>,</w:t>
            </w:r>
            <w:r w:rsidRPr="00E93BD2">
              <w:rPr>
                <w:rFonts w:ascii="Browallia New" w:hAnsi="Browallia New" w:cs="Browallia New"/>
                <w:sz w:val="28"/>
                <w:cs/>
              </w:rPr>
              <w:t>798.77)</w:t>
            </w:r>
          </w:p>
        </w:tc>
      </w:tr>
      <w:tr w:rsidR="00E36C0D" w:rsidRPr="001E4C75" w14:paraId="0E2BE613" w14:textId="77777777" w:rsidTr="009E7882">
        <w:trPr>
          <w:trHeight w:val="13"/>
        </w:trPr>
        <w:tc>
          <w:tcPr>
            <w:tcW w:w="3182" w:type="dxa"/>
          </w:tcPr>
          <w:p w14:paraId="1BE4A338" w14:textId="77777777" w:rsidR="00E36C0D" w:rsidRPr="001E4C75" w:rsidRDefault="00E36C0D" w:rsidP="00E36C0D">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59" w:type="dxa"/>
            <w:vAlign w:val="bottom"/>
          </w:tcPr>
          <w:p w14:paraId="2D5660E1" w14:textId="4FE864AC" w:rsidR="00E36C0D" w:rsidRPr="00C75A1B" w:rsidRDefault="00E36C0D" w:rsidP="00E36C0D">
            <w:pPr>
              <w:pStyle w:val="NoSpacing"/>
              <w:jc w:val="right"/>
              <w:rPr>
                <w:rFonts w:ascii="Browallia New" w:hAnsi="Browallia New" w:cs="Browallia New"/>
                <w:sz w:val="28"/>
              </w:rPr>
            </w:pPr>
            <w:r>
              <w:rPr>
                <w:rFonts w:ascii="Browallia New" w:hAnsi="Browallia New" w:cs="Browallia New"/>
                <w:sz w:val="28"/>
              </w:rPr>
              <w:t>3,853,473.75</w:t>
            </w:r>
          </w:p>
        </w:tc>
        <w:tc>
          <w:tcPr>
            <w:tcW w:w="1459" w:type="dxa"/>
            <w:vAlign w:val="bottom"/>
          </w:tcPr>
          <w:p w14:paraId="65CF60CB" w14:textId="1EEF888B" w:rsidR="00E36C0D" w:rsidRPr="00C75A1B" w:rsidRDefault="00E36C0D" w:rsidP="00E36C0D">
            <w:pPr>
              <w:pStyle w:val="NoSpacing"/>
              <w:jc w:val="right"/>
              <w:rPr>
                <w:rFonts w:ascii="Browallia New" w:hAnsi="Browallia New" w:cs="Browallia New"/>
                <w:sz w:val="28"/>
              </w:rPr>
            </w:pPr>
            <w:r w:rsidRPr="00E93BD2">
              <w:rPr>
                <w:rFonts w:ascii="Browallia New" w:hAnsi="Browallia New" w:cs="Browallia New"/>
                <w:sz w:val="28"/>
                <w:cs/>
              </w:rPr>
              <w:t>5</w:t>
            </w:r>
            <w:r w:rsidRPr="00E93BD2">
              <w:rPr>
                <w:rFonts w:ascii="Browallia New" w:hAnsi="Browallia New" w:cs="Browallia New"/>
                <w:sz w:val="28"/>
              </w:rPr>
              <w:t>,</w:t>
            </w:r>
            <w:r w:rsidRPr="00E93BD2">
              <w:rPr>
                <w:rFonts w:ascii="Browallia New" w:hAnsi="Browallia New" w:cs="Browallia New"/>
                <w:sz w:val="28"/>
                <w:cs/>
              </w:rPr>
              <w:t>771</w:t>
            </w:r>
            <w:r w:rsidRPr="00E93BD2">
              <w:rPr>
                <w:rFonts w:ascii="Browallia New" w:hAnsi="Browallia New" w:cs="Browallia New"/>
                <w:sz w:val="28"/>
              </w:rPr>
              <w:t>,</w:t>
            </w:r>
            <w:r w:rsidRPr="00E93BD2">
              <w:rPr>
                <w:rFonts w:ascii="Browallia New" w:hAnsi="Browallia New" w:cs="Browallia New"/>
                <w:sz w:val="28"/>
                <w:cs/>
              </w:rPr>
              <w:t>288.66</w:t>
            </w:r>
          </w:p>
        </w:tc>
        <w:tc>
          <w:tcPr>
            <w:tcW w:w="1513" w:type="dxa"/>
            <w:vAlign w:val="bottom"/>
          </w:tcPr>
          <w:p w14:paraId="5FC12968" w14:textId="6655F956" w:rsidR="00E36C0D" w:rsidRPr="00C75A1B" w:rsidRDefault="00E36C0D" w:rsidP="00E36C0D">
            <w:pPr>
              <w:pStyle w:val="NoSpacing"/>
              <w:jc w:val="right"/>
              <w:rPr>
                <w:rFonts w:ascii="Browallia New" w:hAnsi="Browallia New" w:cs="Browallia New"/>
                <w:sz w:val="28"/>
              </w:rPr>
            </w:pPr>
            <w:r w:rsidRPr="003669EF">
              <w:rPr>
                <w:rFonts w:ascii="Browallia New" w:hAnsi="Browallia New" w:cs="Browallia New"/>
                <w:sz w:val="28"/>
              </w:rPr>
              <w:t>56,464,553.64</w:t>
            </w:r>
          </w:p>
        </w:tc>
        <w:tc>
          <w:tcPr>
            <w:tcW w:w="1578" w:type="dxa"/>
            <w:vAlign w:val="bottom"/>
          </w:tcPr>
          <w:p w14:paraId="105E5692" w14:textId="61A180B5" w:rsidR="00E36C0D" w:rsidRPr="00C75A1B" w:rsidRDefault="00E36C0D" w:rsidP="00E36C0D">
            <w:pPr>
              <w:pStyle w:val="NoSpacing"/>
              <w:jc w:val="right"/>
              <w:rPr>
                <w:rFonts w:ascii="Browallia New" w:hAnsi="Browallia New" w:cs="Browallia New"/>
                <w:sz w:val="28"/>
              </w:rPr>
            </w:pPr>
            <w:r w:rsidRPr="00E93BD2">
              <w:rPr>
                <w:rFonts w:ascii="Browallia New" w:hAnsi="Browallia New" w:cs="Browallia New"/>
                <w:sz w:val="28"/>
                <w:cs/>
              </w:rPr>
              <w:t>12</w:t>
            </w:r>
            <w:r w:rsidRPr="00E93BD2">
              <w:rPr>
                <w:rFonts w:ascii="Browallia New" w:hAnsi="Browallia New" w:cs="Browallia New"/>
                <w:sz w:val="28"/>
              </w:rPr>
              <w:t>,</w:t>
            </w:r>
            <w:r w:rsidRPr="00E93BD2">
              <w:rPr>
                <w:rFonts w:ascii="Browallia New" w:hAnsi="Browallia New" w:cs="Browallia New"/>
                <w:sz w:val="28"/>
                <w:cs/>
              </w:rPr>
              <w:t>558</w:t>
            </w:r>
            <w:r w:rsidRPr="00E93BD2">
              <w:rPr>
                <w:rFonts w:ascii="Browallia New" w:hAnsi="Browallia New" w:cs="Browallia New"/>
                <w:sz w:val="28"/>
              </w:rPr>
              <w:t>,</w:t>
            </w:r>
            <w:r w:rsidRPr="00E93BD2">
              <w:rPr>
                <w:rFonts w:ascii="Browallia New" w:hAnsi="Browallia New" w:cs="Browallia New"/>
                <w:sz w:val="28"/>
                <w:cs/>
              </w:rPr>
              <w:t>558.87</w:t>
            </w:r>
          </w:p>
        </w:tc>
      </w:tr>
      <w:tr w:rsidR="00E36C0D" w:rsidRPr="001E4C75" w14:paraId="33E1BF73" w14:textId="77777777" w:rsidTr="009E7882">
        <w:trPr>
          <w:trHeight w:val="13"/>
        </w:trPr>
        <w:tc>
          <w:tcPr>
            <w:tcW w:w="3182" w:type="dxa"/>
          </w:tcPr>
          <w:p w14:paraId="452621DF" w14:textId="3B9337B5" w:rsidR="00E36C0D" w:rsidRPr="001E4C75" w:rsidRDefault="00E36C0D" w:rsidP="00E36C0D">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59" w:type="dxa"/>
            <w:vAlign w:val="bottom"/>
          </w:tcPr>
          <w:p w14:paraId="62EE3FFA" w14:textId="0BD39CD0" w:rsidR="00E36C0D" w:rsidRPr="00C75A1B" w:rsidRDefault="00E36C0D" w:rsidP="00E36C0D">
            <w:pPr>
              <w:pStyle w:val="NoSpacing"/>
              <w:pBdr>
                <w:bottom w:val="single" w:sz="4" w:space="1" w:color="000000"/>
              </w:pBdr>
              <w:jc w:val="right"/>
              <w:rPr>
                <w:rFonts w:ascii="Browallia New" w:hAnsi="Browallia New" w:cs="Browallia New"/>
                <w:sz w:val="28"/>
              </w:rPr>
            </w:pPr>
            <w:r w:rsidRPr="003669EF">
              <w:rPr>
                <w:rFonts w:ascii="Browallia New" w:hAnsi="Browallia New" w:cs="Browallia New"/>
                <w:sz w:val="28"/>
              </w:rPr>
              <w:t>(</w:t>
            </w:r>
            <w:r>
              <w:rPr>
                <w:rFonts w:ascii="Browallia New" w:hAnsi="Browallia New" w:cs="Browallia New"/>
                <w:sz w:val="28"/>
              </w:rPr>
              <w:t>3,822,077.96</w:t>
            </w:r>
            <w:r w:rsidRPr="003669EF">
              <w:rPr>
                <w:rFonts w:ascii="Browallia New" w:hAnsi="Browallia New" w:cs="Browallia New"/>
                <w:sz w:val="28"/>
              </w:rPr>
              <w:t>)</w:t>
            </w:r>
          </w:p>
        </w:tc>
        <w:tc>
          <w:tcPr>
            <w:tcW w:w="1459" w:type="dxa"/>
            <w:vAlign w:val="bottom"/>
          </w:tcPr>
          <w:p w14:paraId="69193D19" w14:textId="6552A5D4" w:rsidR="00E36C0D" w:rsidRPr="00C75A1B" w:rsidRDefault="00E36C0D" w:rsidP="00E36C0D">
            <w:pPr>
              <w:pStyle w:val="NoSpacing"/>
              <w:pBdr>
                <w:bottom w:val="single" w:sz="4" w:space="1" w:color="000000"/>
              </w:pBdr>
              <w:jc w:val="right"/>
              <w:rPr>
                <w:rFonts w:ascii="Browallia New" w:hAnsi="Browallia New" w:cs="Browallia New"/>
                <w:sz w:val="28"/>
              </w:rPr>
            </w:pPr>
            <w:r w:rsidRPr="00E93BD2">
              <w:rPr>
                <w:rFonts w:ascii="Browallia New" w:hAnsi="Browallia New" w:cs="Browallia New"/>
                <w:sz w:val="28"/>
              </w:rPr>
              <w:t>(5,</w:t>
            </w:r>
            <w:r w:rsidRPr="00E93BD2">
              <w:rPr>
                <w:rFonts w:ascii="Browallia New" w:hAnsi="Browallia New" w:cs="Browallia New"/>
                <w:sz w:val="28"/>
                <w:cs/>
              </w:rPr>
              <w:t>098</w:t>
            </w:r>
            <w:r w:rsidRPr="00E93BD2">
              <w:rPr>
                <w:rFonts w:ascii="Browallia New" w:hAnsi="Browallia New" w:cs="Browallia New"/>
                <w:sz w:val="28"/>
              </w:rPr>
              <w:t>,</w:t>
            </w:r>
            <w:r w:rsidRPr="00E93BD2">
              <w:rPr>
                <w:rFonts w:ascii="Browallia New" w:hAnsi="Browallia New" w:cs="Browallia New"/>
                <w:sz w:val="28"/>
                <w:cs/>
              </w:rPr>
              <w:t>153</w:t>
            </w:r>
            <w:r w:rsidRPr="00E93BD2">
              <w:rPr>
                <w:rFonts w:ascii="Browallia New" w:hAnsi="Browallia New" w:cs="Browallia New"/>
                <w:sz w:val="28"/>
              </w:rPr>
              <w:t>.</w:t>
            </w:r>
            <w:r w:rsidRPr="00E93BD2">
              <w:rPr>
                <w:rFonts w:ascii="Browallia New" w:hAnsi="Browallia New" w:cs="Browallia New"/>
                <w:sz w:val="28"/>
                <w:cs/>
              </w:rPr>
              <w:t>64</w:t>
            </w:r>
            <w:r w:rsidRPr="00E93BD2">
              <w:rPr>
                <w:rFonts w:ascii="Browallia New" w:hAnsi="Browallia New" w:cs="Browallia New"/>
                <w:sz w:val="28"/>
              </w:rPr>
              <w:t>)</w:t>
            </w:r>
          </w:p>
        </w:tc>
        <w:tc>
          <w:tcPr>
            <w:tcW w:w="1513" w:type="dxa"/>
            <w:vAlign w:val="bottom"/>
          </w:tcPr>
          <w:p w14:paraId="0849DBC6" w14:textId="2EB09ADF" w:rsidR="00E36C0D" w:rsidRPr="00C75A1B" w:rsidRDefault="00E36C0D" w:rsidP="00E36C0D">
            <w:pPr>
              <w:pStyle w:val="NoSpacing"/>
              <w:pBdr>
                <w:bottom w:val="single" w:sz="4" w:space="1" w:color="000000"/>
              </w:pBdr>
              <w:jc w:val="right"/>
              <w:rPr>
                <w:rFonts w:ascii="Browallia New" w:hAnsi="Browallia New" w:cs="Browallia New"/>
                <w:sz w:val="28"/>
              </w:rPr>
            </w:pPr>
            <w:r w:rsidRPr="00FC2C27">
              <w:rPr>
                <w:rFonts w:ascii="Browallia New" w:hAnsi="Browallia New" w:cs="Browallia New"/>
                <w:sz w:val="28"/>
                <w:cs/>
              </w:rPr>
              <w:t>(11</w:t>
            </w:r>
            <w:r w:rsidRPr="00FC2C27">
              <w:rPr>
                <w:rFonts w:ascii="Browallia New" w:hAnsi="Browallia New" w:cs="Browallia New"/>
                <w:sz w:val="28"/>
              </w:rPr>
              <w:t>,</w:t>
            </w:r>
            <w:r w:rsidRPr="00FC2C27">
              <w:rPr>
                <w:rFonts w:ascii="Browallia New" w:hAnsi="Browallia New" w:cs="Browallia New"/>
                <w:sz w:val="28"/>
                <w:cs/>
              </w:rPr>
              <w:t>180</w:t>
            </w:r>
            <w:r w:rsidRPr="00FC2C27">
              <w:rPr>
                <w:rFonts w:ascii="Browallia New" w:hAnsi="Browallia New" w:cs="Browallia New"/>
                <w:sz w:val="28"/>
              </w:rPr>
              <w:t>,</w:t>
            </w:r>
            <w:r w:rsidRPr="00FC2C27">
              <w:rPr>
                <w:rFonts w:ascii="Browallia New" w:hAnsi="Browallia New" w:cs="Browallia New"/>
                <w:sz w:val="28"/>
                <w:cs/>
              </w:rPr>
              <w:t>924.54)</w:t>
            </w:r>
          </w:p>
        </w:tc>
        <w:tc>
          <w:tcPr>
            <w:tcW w:w="1578" w:type="dxa"/>
            <w:vAlign w:val="bottom"/>
          </w:tcPr>
          <w:p w14:paraId="1480FFCB" w14:textId="467DFCC0" w:rsidR="00E36C0D" w:rsidRPr="00C75A1B" w:rsidRDefault="00E36C0D" w:rsidP="00E36C0D">
            <w:pPr>
              <w:pStyle w:val="NoSpacing"/>
              <w:pBdr>
                <w:bottom w:val="single" w:sz="4" w:space="1" w:color="000000"/>
              </w:pBdr>
              <w:jc w:val="right"/>
              <w:rPr>
                <w:rFonts w:ascii="Browallia New" w:hAnsi="Browallia New" w:cs="Browallia New"/>
                <w:sz w:val="28"/>
              </w:rPr>
            </w:pPr>
            <w:r w:rsidRPr="00E93BD2">
              <w:rPr>
                <w:rFonts w:ascii="Browallia New" w:hAnsi="Browallia New" w:cs="Browallia New"/>
                <w:sz w:val="28"/>
              </w:rPr>
              <w:t>(12,558,558.87)</w:t>
            </w:r>
          </w:p>
        </w:tc>
      </w:tr>
      <w:tr w:rsidR="00E36C0D" w:rsidRPr="001E4C75" w14:paraId="344A9877" w14:textId="77777777" w:rsidTr="009E7882">
        <w:trPr>
          <w:trHeight w:val="13"/>
        </w:trPr>
        <w:tc>
          <w:tcPr>
            <w:tcW w:w="3182" w:type="dxa"/>
          </w:tcPr>
          <w:p w14:paraId="767A7B29" w14:textId="77777777" w:rsidR="00E36C0D" w:rsidRPr="001E4C75" w:rsidRDefault="00E36C0D" w:rsidP="00E36C0D">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59" w:type="dxa"/>
            <w:vAlign w:val="bottom"/>
          </w:tcPr>
          <w:p w14:paraId="53D3D2AC" w14:textId="6A5630AF" w:rsidR="00E36C0D" w:rsidRPr="00C75A1B" w:rsidRDefault="00E36C0D" w:rsidP="00E36C0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31,395.79</w:t>
            </w:r>
          </w:p>
        </w:tc>
        <w:tc>
          <w:tcPr>
            <w:tcW w:w="1459" w:type="dxa"/>
            <w:vAlign w:val="bottom"/>
          </w:tcPr>
          <w:p w14:paraId="0045F737" w14:textId="35086200" w:rsidR="00E36C0D" w:rsidRPr="00C75A1B" w:rsidRDefault="00E36C0D" w:rsidP="00E36C0D">
            <w:pPr>
              <w:pStyle w:val="NoSpacing"/>
              <w:pBdr>
                <w:bottom w:val="double" w:sz="4" w:space="1" w:color="auto"/>
              </w:pBdr>
              <w:jc w:val="right"/>
              <w:rPr>
                <w:rFonts w:ascii="Browallia New" w:hAnsi="Browallia New" w:cs="Browallia New"/>
                <w:sz w:val="28"/>
              </w:rPr>
            </w:pPr>
            <w:r w:rsidRPr="00E93BD2">
              <w:rPr>
                <w:rFonts w:ascii="Browallia New" w:hAnsi="Browallia New" w:cs="Browallia New"/>
                <w:sz w:val="28"/>
                <w:cs/>
              </w:rPr>
              <w:t>673,135.02</w:t>
            </w:r>
          </w:p>
        </w:tc>
        <w:tc>
          <w:tcPr>
            <w:tcW w:w="1513" w:type="dxa"/>
            <w:vAlign w:val="bottom"/>
          </w:tcPr>
          <w:p w14:paraId="1729AD95" w14:textId="1DA45B57" w:rsidR="00E36C0D" w:rsidRPr="00C75A1B" w:rsidRDefault="00E36C0D" w:rsidP="00E36C0D">
            <w:pPr>
              <w:pStyle w:val="NoSpacing"/>
              <w:pBdr>
                <w:bottom w:val="double" w:sz="4" w:space="1" w:color="auto"/>
              </w:pBdr>
              <w:jc w:val="right"/>
              <w:rPr>
                <w:rFonts w:ascii="Browallia New" w:hAnsi="Browallia New" w:cs="Browallia New"/>
                <w:sz w:val="28"/>
              </w:rPr>
            </w:pPr>
            <w:r w:rsidRPr="003669EF">
              <w:rPr>
                <w:rFonts w:ascii="Browallia New" w:hAnsi="Browallia New" w:cs="Browallia New"/>
                <w:sz w:val="28"/>
              </w:rPr>
              <w:t>45,283,629.10</w:t>
            </w:r>
          </w:p>
        </w:tc>
        <w:tc>
          <w:tcPr>
            <w:tcW w:w="1578" w:type="dxa"/>
            <w:vAlign w:val="bottom"/>
          </w:tcPr>
          <w:p w14:paraId="34F4F43D" w14:textId="49F0F96F" w:rsidR="00E36C0D" w:rsidRPr="00C75A1B" w:rsidRDefault="00E36C0D" w:rsidP="00E36C0D">
            <w:pPr>
              <w:pStyle w:val="NoSpacing"/>
              <w:pBdr>
                <w:bottom w:val="double" w:sz="4" w:space="1" w:color="auto"/>
              </w:pBdr>
              <w:jc w:val="right"/>
              <w:rPr>
                <w:rFonts w:ascii="Browallia New" w:hAnsi="Browallia New" w:cs="Browallia New"/>
                <w:sz w:val="28"/>
              </w:rPr>
            </w:pPr>
            <w:r w:rsidRPr="00E93BD2">
              <w:rPr>
                <w:rFonts w:ascii="Browallia New" w:hAnsi="Browallia New" w:cs="Browallia New"/>
                <w:sz w:val="28"/>
                <w:cs/>
              </w:rPr>
              <w:t>-</w:t>
            </w:r>
          </w:p>
        </w:tc>
      </w:tr>
    </w:tbl>
    <w:p w14:paraId="799B0FA7" w14:textId="1CF91F87" w:rsidR="0083373B" w:rsidRDefault="0083373B" w:rsidP="00F6341F">
      <w:pPr>
        <w:spacing w:before="240" w:after="120" w:line="240" w:lineRule="auto"/>
        <w:ind w:left="709"/>
        <w:jc w:val="both"/>
        <w:rPr>
          <w:rFonts w:ascii="Browallia New" w:hAnsi="Browallia New" w:cs="Browallia New"/>
          <w:spacing w:val="-4"/>
          <w:sz w:val="28"/>
        </w:rPr>
      </w:pPr>
      <w:r w:rsidRPr="00E340A6">
        <w:rPr>
          <w:rFonts w:ascii="Browallia New" w:hAnsi="Browallia New" w:cs="Browallia New"/>
          <w:spacing w:val="-4"/>
          <w:sz w:val="28"/>
        </w:rPr>
        <w:t xml:space="preserve">Movements of lease liabilities account </w:t>
      </w:r>
      <w:r w:rsidRPr="0083373B">
        <w:rPr>
          <w:rFonts w:ascii="Browallia New" w:hAnsi="Browallia New" w:cs="Browallia New"/>
          <w:spacing w:val="-4"/>
          <w:sz w:val="28"/>
        </w:rPr>
        <w:t>was summarized below</w:t>
      </w:r>
      <w:r w:rsidR="00C5223B">
        <w:rPr>
          <w:rFonts w:ascii="Browallia New" w:hAnsi="Browallia New" w:cs="Browallia New"/>
          <w:spacing w:val="-4"/>
          <w:sz w:val="28"/>
        </w:rPr>
        <w:t xml:space="preserve"> </w:t>
      </w:r>
      <w:r w:rsidRPr="0083373B">
        <w:rPr>
          <w:rFonts w:ascii="Browallia New" w:hAnsi="Browallia New" w:cs="Browallia New"/>
          <w:spacing w:val="-4"/>
          <w:sz w:val="28"/>
        </w:rPr>
        <w:t>:</w:t>
      </w:r>
    </w:p>
    <w:tbl>
      <w:tblPr>
        <w:tblW w:w="9203" w:type="dxa"/>
        <w:tblInd w:w="720" w:type="dxa"/>
        <w:tblLayout w:type="fixed"/>
        <w:tblLook w:val="04A0" w:firstRow="1" w:lastRow="0" w:firstColumn="1" w:lastColumn="0" w:noHBand="0" w:noVBand="1"/>
      </w:tblPr>
      <w:tblGrid>
        <w:gridCol w:w="2966"/>
        <w:gridCol w:w="1559"/>
        <w:gridCol w:w="1559"/>
        <w:gridCol w:w="1560"/>
        <w:gridCol w:w="1559"/>
      </w:tblGrid>
      <w:tr w:rsidR="00CE760F" w:rsidRPr="00090807" w14:paraId="204C4ACE" w14:textId="77777777" w:rsidTr="00CE760F">
        <w:trPr>
          <w:trHeight w:val="80"/>
        </w:trPr>
        <w:tc>
          <w:tcPr>
            <w:tcW w:w="2966" w:type="dxa"/>
            <w:vMerge w:val="restart"/>
            <w:vAlign w:val="bottom"/>
          </w:tcPr>
          <w:p w14:paraId="0332B90E" w14:textId="77777777" w:rsidR="00CE760F" w:rsidRPr="00090807" w:rsidRDefault="00CE760F" w:rsidP="003C51E4">
            <w:pPr>
              <w:pStyle w:val="NoSpacing"/>
              <w:jc w:val="center"/>
              <w:rPr>
                <w:rFonts w:ascii="Browallia New" w:hAnsi="Browallia New" w:cs="Browallia New"/>
                <w:sz w:val="28"/>
                <w:cs/>
              </w:rPr>
            </w:pPr>
          </w:p>
        </w:tc>
        <w:tc>
          <w:tcPr>
            <w:tcW w:w="6237" w:type="dxa"/>
            <w:gridSpan w:val="4"/>
            <w:vAlign w:val="bottom"/>
          </w:tcPr>
          <w:p w14:paraId="4BF20F93" w14:textId="7B53C24A" w:rsidR="00CE760F" w:rsidRPr="00090807" w:rsidRDefault="00CE760F" w:rsidP="003C51E4">
            <w:pPr>
              <w:pStyle w:val="NoSpacing"/>
              <w:pBdr>
                <w:bottom w:val="single" w:sz="4" w:space="1" w:color="000000"/>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CE760F" w:rsidRPr="00090807" w14:paraId="5CA43512" w14:textId="77777777" w:rsidTr="00CE760F">
        <w:trPr>
          <w:trHeight w:val="80"/>
        </w:trPr>
        <w:tc>
          <w:tcPr>
            <w:tcW w:w="2966" w:type="dxa"/>
            <w:vMerge/>
            <w:vAlign w:val="bottom"/>
          </w:tcPr>
          <w:p w14:paraId="29DE877F" w14:textId="77777777" w:rsidR="00CE760F" w:rsidRPr="00090807" w:rsidRDefault="00CE760F" w:rsidP="00CE760F">
            <w:pPr>
              <w:pStyle w:val="NoSpacing"/>
              <w:jc w:val="center"/>
              <w:rPr>
                <w:rFonts w:ascii="Browallia New" w:hAnsi="Browallia New" w:cs="Browallia New"/>
                <w:sz w:val="28"/>
                <w:cs/>
              </w:rPr>
            </w:pPr>
          </w:p>
        </w:tc>
        <w:tc>
          <w:tcPr>
            <w:tcW w:w="3118" w:type="dxa"/>
            <w:gridSpan w:val="2"/>
            <w:vAlign w:val="bottom"/>
          </w:tcPr>
          <w:p w14:paraId="5900D1A0" w14:textId="3D53AAFF" w:rsidR="00CE760F" w:rsidRPr="00090807" w:rsidRDefault="00CE760F" w:rsidP="00CE760F">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3119" w:type="dxa"/>
            <w:gridSpan w:val="2"/>
          </w:tcPr>
          <w:p w14:paraId="0F76D3B3" w14:textId="509E2603" w:rsidR="00CE760F" w:rsidRPr="00090807" w:rsidRDefault="00CE760F" w:rsidP="00CE760F">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CE760F" w:rsidRPr="00090807" w14:paraId="1C091985" w14:textId="77777777" w:rsidTr="001C5786">
        <w:trPr>
          <w:trHeight w:val="18"/>
        </w:trPr>
        <w:tc>
          <w:tcPr>
            <w:tcW w:w="2966" w:type="dxa"/>
            <w:tcBorders>
              <w:top w:val="nil"/>
              <w:left w:val="nil"/>
              <w:bottom w:val="nil"/>
              <w:right w:val="nil"/>
            </w:tcBorders>
            <w:shd w:val="clear" w:color="000000" w:fill="FFFFFF"/>
            <w:vAlign w:val="bottom"/>
          </w:tcPr>
          <w:p w14:paraId="2294D27A" w14:textId="77777777" w:rsidR="00CE760F" w:rsidRPr="00090807" w:rsidRDefault="00CE760F" w:rsidP="00CE760F">
            <w:pPr>
              <w:pStyle w:val="NoSpacing"/>
              <w:ind w:hanging="108"/>
              <w:rPr>
                <w:rFonts w:ascii="Browallia New" w:hAnsi="Browallia New" w:cs="Browallia New"/>
                <w:sz w:val="28"/>
                <w:cs/>
              </w:rPr>
            </w:pPr>
          </w:p>
        </w:tc>
        <w:tc>
          <w:tcPr>
            <w:tcW w:w="1559" w:type="dxa"/>
          </w:tcPr>
          <w:p w14:paraId="425B4B1E" w14:textId="0B6ABD96" w:rsidR="00CE760F" w:rsidRPr="00785307" w:rsidRDefault="00CE760F" w:rsidP="00CE760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202</w:t>
            </w:r>
            <w:r w:rsidR="005757B6">
              <w:rPr>
                <w:rFonts w:ascii="Browallia New" w:hAnsi="Browallia New" w:cs="Browallia New" w:hint="cs"/>
                <w:color w:val="000000" w:themeColor="text1"/>
                <w:sz w:val="28"/>
                <w:cs/>
              </w:rPr>
              <w:t>5</w:t>
            </w:r>
          </w:p>
        </w:tc>
        <w:tc>
          <w:tcPr>
            <w:tcW w:w="1559" w:type="dxa"/>
          </w:tcPr>
          <w:p w14:paraId="435D8B99" w14:textId="77B9915B" w:rsidR="00CE760F" w:rsidRPr="00090807" w:rsidRDefault="00CE760F" w:rsidP="00CE760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202</w:t>
            </w:r>
            <w:r w:rsidR="005757B6">
              <w:rPr>
                <w:rFonts w:ascii="Browallia New" w:hAnsi="Browallia New" w:cs="Browallia New" w:hint="cs"/>
                <w:color w:val="000000" w:themeColor="text1"/>
                <w:sz w:val="28"/>
                <w:cs/>
              </w:rPr>
              <w:t>4</w:t>
            </w:r>
          </w:p>
        </w:tc>
        <w:tc>
          <w:tcPr>
            <w:tcW w:w="1560" w:type="dxa"/>
          </w:tcPr>
          <w:p w14:paraId="76C15448" w14:textId="17BE8BC7" w:rsidR="00CE760F" w:rsidRPr="00F32277" w:rsidRDefault="00CE760F" w:rsidP="00CE760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202</w:t>
            </w:r>
            <w:r w:rsidR="005757B6">
              <w:rPr>
                <w:rFonts w:ascii="Browallia New" w:hAnsi="Browallia New" w:cs="Browallia New" w:hint="cs"/>
                <w:color w:val="000000" w:themeColor="text1"/>
                <w:sz w:val="28"/>
                <w:cs/>
              </w:rPr>
              <w:t>5</w:t>
            </w:r>
          </w:p>
        </w:tc>
        <w:tc>
          <w:tcPr>
            <w:tcW w:w="1559" w:type="dxa"/>
          </w:tcPr>
          <w:p w14:paraId="71CB36FA" w14:textId="4FBFE94C" w:rsidR="00CE760F" w:rsidRPr="00F32277" w:rsidRDefault="00CE760F" w:rsidP="00CE760F">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202</w:t>
            </w:r>
            <w:r w:rsidR="005757B6">
              <w:rPr>
                <w:rFonts w:ascii="Browallia New" w:hAnsi="Browallia New" w:cs="Browallia New" w:hint="cs"/>
                <w:color w:val="000000" w:themeColor="text1"/>
                <w:sz w:val="28"/>
                <w:cs/>
              </w:rPr>
              <w:t>4</w:t>
            </w:r>
          </w:p>
        </w:tc>
      </w:tr>
      <w:tr w:rsidR="00E36C0D" w:rsidRPr="00090807" w14:paraId="1F2C4215" w14:textId="77777777" w:rsidTr="003C51E4">
        <w:trPr>
          <w:trHeight w:val="18"/>
        </w:trPr>
        <w:tc>
          <w:tcPr>
            <w:tcW w:w="2966" w:type="dxa"/>
            <w:tcBorders>
              <w:top w:val="nil"/>
              <w:left w:val="nil"/>
              <w:bottom w:val="nil"/>
              <w:right w:val="nil"/>
            </w:tcBorders>
            <w:shd w:val="clear" w:color="000000" w:fill="FFFFFF"/>
            <w:vAlign w:val="bottom"/>
          </w:tcPr>
          <w:p w14:paraId="2424D12B" w14:textId="1D9FDEFF" w:rsidR="00E36C0D" w:rsidRDefault="00E36C0D" w:rsidP="00E36C0D">
            <w:pPr>
              <w:pStyle w:val="NoSpacing"/>
              <w:ind w:hanging="108"/>
              <w:rPr>
                <w:rFonts w:ascii="Browallia New" w:eastAsia="Times New Roman" w:hAnsi="Browallia New" w:cs="Browallia New"/>
                <w:sz w:val="28"/>
                <w:cs/>
              </w:rPr>
            </w:pPr>
            <w:r w:rsidRPr="00CE760F">
              <w:rPr>
                <w:rFonts w:ascii="Browallia New" w:eastAsia="Times New Roman" w:hAnsi="Browallia New" w:cs="Browallia New"/>
                <w:sz w:val="28"/>
              </w:rPr>
              <w:t xml:space="preserve">Balance as at January </w:t>
            </w:r>
            <w:r w:rsidR="004B159E">
              <w:rPr>
                <w:rFonts w:ascii="Browallia New" w:eastAsia="Times New Roman" w:hAnsi="Browallia New" w:cs="Browallia New"/>
                <w:sz w:val="28"/>
              </w:rPr>
              <w:t>1</w:t>
            </w:r>
          </w:p>
        </w:tc>
        <w:tc>
          <w:tcPr>
            <w:tcW w:w="1559" w:type="dxa"/>
            <w:vAlign w:val="bottom"/>
          </w:tcPr>
          <w:p w14:paraId="33792DE5" w14:textId="2FB15836" w:rsidR="00E36C0D" w:rsidRPr="00BB682B" w:rsidRDefault="00E36C0D" w:rsidP="00E36C0D">
            <w:pPr>
              <w:pStyle w:val="NoSpacing"/>
              <w:jc w:val="right"/>
              <w:rPr>
                <w:rFonts w:ascii="Browallia New" w:hAnsi="Browallia New" w:cs="Browallia New"/>
                <w:sz w:val="28"/>
                <w:cs/>
              </w:rPr>
            </w:pPr>
            <w:r>
              <w:rPr>
                <w:rFonts w:ascii="Browallia New" w:hAnsi="Browallia New" w:cs="Browallia New"/>
                <w:sz w:val="28"/>
              </w:rPr>
              <w:t>5,771,288.65</w:t>
            </w:r>
          </w:p>
        </w:tc>
        <w:tc>
          <w:tcPr>
            <w:tcW w:w="1559" w:type="dxa"/>
            <w:vAlign w:val="bottom"/>
          </w:tcPr>
          <w:p w14:paraId="4AE28AC6" w14:textId="12072999" w:rsidR="00E36C0D" w:rsidRPr="00F32277" w:rsidRDefault="00E36C0D" w:rsidP="00E36C0D">
            <w:pPr>
              <w:pStyle w:val="NoSpacing"/>
              <w:jc w:val="right"/>
              <w:rPr>
                <w:rFonts w:ascii="Browallia New" w:hAnsi="Browallia New" w:cs="Browallia New"/>
                <w:sz w:val="28"/>
              </w:rPr>
            </w:pPr>
            <w:r w:rsidRPr="00E93BD2">
              <w:rPr>
                <w:rFonts w:ascii="Browallia New" w:hAnsi="Browallia New" w:cs="Browallia New"/>
                <w:sz w:val="28"/>
              </w:rPr>
              <w:t>9,551,516.52</w:t>
            </w:r>
          </w:p>
        </w:tc>
        <w:tc>
          <w:tcPr>
            <w:tcW w:w="1560" w:type="dxa"/>
            <w:tcBorders>
              <w:top w:val="nil"/>
              <w:left w:val="nil"/>
              <w:bottom w:val="nil"/>
              <w:right w:val="nil"/>
            </w:tcBorders>
            <w:vAlign w:val="bottom"/>
          </w:tcPr>
          <w:p w14:paraId="6FF2ACF0" w14:textId="37D38E9A" w:rsidR="00E36C0D" w:rsidRPr="00F32277" w:rsidRDefault="00E36C0D" w:rsidP="00E36C0D">
            <w:pPr>
              <w:pStyle w:val="NoSpacing"/>
              <w:jc w:val="right"/>
              <w:rPr>
                <w:rFonts w:ascii="Browallia New" w:hAnsi="Browallia New" w:cs="Browallia New"/>
                <w:sz w:val="28"/>
              </w:rPr>
            </w:pPr>
            <w:r w:rsidRPr="00E93BD2">
              <w:rPr>
                <w:rFonts w:ascii="Browallia New" w:hAnsi="Browallia New" w:cs="Browallia New"/>
                <w:sz w:val="28"/>
                <w:cs/>
              </w:rPr>
              <w:t>12</w:t>
            </w:r>
            <w:r w:rsidRPr="00E93BD2">
              <w:rPr>
                <w:rFonts w:ascii="Browallia New" w:hAnsi="Browallia New" w:cs="Browallia New"/>
                <w:sz w:val="28"/>
              </w:rPr>
              <w:t>,</w:t>
            </w:r>
            <w:r w:rsidRPr="00E93BD2">
              <w:rPr>
                <w:rFonts w:ascii="Browallia New" w:hAnsi="Browallia New" w:cs="Browallia New"/>
                <w:sz w:val="28"/>
                <w:cs/>
              </w:rPr>
              <w:t>558</w:t>
            </w:r>
            <w:r w:rsidRPr="00E93BD2">
              <w:rPr>
                <w:rFonts w:ascii="Browallia New" w:hAnsi="Browallia New" w:cs="Browallia New"/>
                <w:sz w:val="28"/>
              </w:rPr>
              <w:t>,</w:t>
            </w:r>
            <w:r w:rsidRPr="00E93BD2">
              <w:rPr>
                <w:rFonts w:ascii="Browallia New" w:hAnsi="Browallia New" w:cs="Browallia New"/>
                <w:sz w:val="28"/>
                <w:cs/>
              </w:rPr>
              <w:t>558.87</w:t>
            </w:r>
          </w:p>
        </w:tc>
        <w:tc>
          <w:tcPr>
            <w:tcW w:w="1559" w:type="dxa"/>
            <w:tcBorders>
              <w:top w:val="nil"/>
              <w:left w:val="nil"/>
              <w:bottom w:val="nil"/>
              <w:right w:val="nil"/>
            </w:tcBorders>
            <w:vAlign w:val="bottom"/>
          </w:tcPr>
          <w:p w14:paraId="4BE15950" w14:textId="406E0930" w:rsidR="00E36C0D" w:rsidRPr="00F32277" w:rsidRDefault="00E36C0D" w:rsidP="00E36C0D">
            <w:pPr>
              <w:pStyle w:val="NoSpacing"/>
              <w:jc w:val="right"/>
              <w:rPr>
                <w:rFonts w:ascii="Browallia New" w:hAnsi="Browallia New" w:cs="Browallia New"/>
                <w:sz w:val="28"/>
              </w:rPr>
            </w:pPr>
            <w:r w:rsidRPr="00E93BD2">
              <w:rPr>
                <w:rFonts w:ascii="Browallia New" w:hAnsi="Browallia New" w:cs="Browallia New"/>
                <w:sz w:val="28"/>
              </w:rPr>
              <w:t>27,210,124.93</w:t>
            </w:r>
          </w:p>
        </w:tc>
      </w:tr>
      <w:tr w:rsidR="00E36C0D" w:rsidRPr="00090807" w14:paraId="511C7FBA" w14:textId="77777777" w:rsidTr="003C51E4">
        <w:trPr>
          <w:trHeight w:val="18"/>
        </w:trPr>
        <w:tc>
          <w:tcPr>
            <w:tcW w:w="2966" w:type="dxa"/>
            <w:tcBorders>
              <w:top w:val="nil"/>
              <w:left w:val="nil"/>
              <w:bottom w:val="nil"/>
              <w:right w:val="nil"/>
            </w:tcBorders>
            <w:shd w:val="clear" w:color="000000" w:fill="FFFFFF"/>
            <w:vAlign w:val="bottom"/>
          </w:tcPr>
          <w:p w14:paraId="7FEFE84E" w14:textId="651CD18C" w:rsidR="00E36C0D" w:rsidRDefault="00E36C0D" w:rsidP="00E36C0D">
            <w:pPr>
              <w:pStyle w:val="NoSpacing"/>
              <w:ind w:hanging="108"/>
              <w:rPr>
                <w:rFonts w:ascii="Browallia New" w:eastAsia="Times New Roman" w:hAnsi="Browallia New" w:cs="Browallia New"/>
                <w:sz w:val="28"/>
                <w:cs/>
              </w:rPr>
            </w:pPr>
            <w:r w:rsidRPr="00CE760F">
              <w:rPr>
                <w:rFonts w:ascii="Browallia New" w:eastAsia="Times New Roman" w:hAnsi="Browallia New" w:cs="Browallia New"/>
                <w:sz w:val="28"/>
                <w:u w:val="single"/>
              </w:rPr>
              <w:t>Add</w:t>
            </w:r>
            <w:r w:rsidRPr="00CE760F">
              <w:rPr>
                <w:rFonts w:ascii="Browallia New" w:eastAsia="Times New Roman" w:hAnsi="Browallia New" w:cs="Browallia New"/>
                <w:sz w:val="28"/>
              </w:rPr>
              <w:t xml:space="preserve"> </w:t>
            </w:r>
            <w:r>
              <w:rPr>
                <w:rFonts w:ascii="Browallia New" w:eastAsia="Times New Roman" w:hAnsi="Browallia New" w:cs="Browallia New"/>
                <w:sz w:val="28"/>
              </w:rPr>
              <w:t xml:space="preserve">    </w:t>
            </w:r>
            <w:r w:rsidRPr="00CE760F">
              <w:rPr>
                <w:rFonts w:ascii="Browallia New" w:eastAsia="Times New Roman" w:hAnsi="Browallia New" w:cs="Browallia New"/>
                <w:sz w:val="28"/>
              </w:rPr>
              <w:t>Increase during</w:t>
            </w:r>
            <w:r w:rsidR="004B159E">
              <w:rPr>
                <w:rFonts w:ascii="Browallia New" w:eastAsia="Times New Roman" w:hAnsi="Browallia New" w:cs="Browallia New" w:hint="cs"/>
                <w:sz w:val="28"/>
                <w:cs/>
              </w:rPr>
              <w:t xml:space="preserve"> </w:t>
            </w:r>
            <w:r w:rsidR="004B159E">
              <w:rPr>
                <w:rFonts w:ascii="Browallia New" w:eastAsia="Times New Roman" w:hAnsi="Browallia New" w:cs="Browallia New"/>
                <w:sz w:val="28"/>
              </w:rPr>
              <w:t xml:space="preserve">the </w:t>
            </w:r>
            <w:r w:rsidR="004B159E" w:rsidRPr="00906EF6">
              <w:rPr>
                <w:rFonts w:ascii="Browallia New" w:hAnsi="Browallia New" w:cs="Browallia New"/>
                <w:sz w:val="28"/>
              </w:rPr>
              <w:t>year</w:t>
            </w:r>
          </w:p>
        </w:tc>
        <w:tc>
          <w:tcPr>
            <w:tcW w:w="1559" w:type="dxa"/>
            <w:vAlign w:val="bottom"/>
          </w:tcPr>
          <w:p w14:paraId="31AFFFE2" w14:textId="58634902" w:rsidR="00E36C0D" w:rsidRPr="00BB682B" w:rsidRDefault="00E36C0D" w:rsidP="00E36C0D">
            <w:pPr>
              <w:pStyle w:val="NoSpacing"/>
              <w:jc w:val="right"/>
              <w:rPr>
                <w:rFonts w:ascii="Browallia New" w:hAnsi="Browallia New" w:cs="Browallia New"/>
                <w:sz w:val="28"/>
                <w:cs/>
              </w:rPr>
            </w:pPr>
            <w:r>
              <w:rPr>
                <w:rFonts w:ascii="Browallia New" w:hAnsi="Browallia New" w:cs="Browallia New"/>
                <w:sz w:val="28"/>
              </w:rPr>
              <w:t>3,605,503.50</w:t>
            </w:r>
          </w:p>
        </w:tc>
        <w:tc>
          <w:tcPr>
            <w:tcW w:w="1559" w:type="dxa"/>
            <w:vAlign w:val="bottom"/>
          </w:tcPr>
          <w:p w14:paraId="47F84B35" w14:textId="0D5DE03B" w:rsidR="00E36C0D" w:rsidRPr="00F32277" w:rsidRDefault="00E36C0D" w:rsidP="00E36C0D">
            <w:pPr>
              <w:pStyle w:val="NoSpacing"/>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062</w:t>
            </w:r>
            <w:r w:rsidRPr="00E93BD2">
              <w:rPr>
                <w:rFonts w:ascii="Browallia New" w:hAnsi="Browallia New" w:cs="Browallia New"/>
                <w:sz w:val="28"/>
              </w:rPr>
              <w:t>,</w:t>
            </w:r>
            <w:r w:rsidRPr="00E93BD2">
              <w:rPr>
                <w:rFonts w:ascii="Browallia New" w:hAnsi="Browallia New" w:cs="Browallia New"/>
                <w:sz w:val="28"/>
                <w:cs/>
              </w:rPr>
              <w:t>199.77</w:t>
            </w:r>
          </w:p>
        </w:tc>
        <w:tc>
          <w:tcPr>
            <w:tcW w:w="1560" w:type="dxa"/>
            <w:tcBorders>
              <w:top w:val="nil"/>
              <w:left w:val="nil"/>
              <w:bottom w:val="nil"/>
              <w:right w:val="nil"/>
            </w:tcBorders>
            <w:vAlign w:val="bottom"/>
          </w:tcPr>
          <w:p w14:paraId="1B69FC62" w14:textId="656FE151" w:rsidR="00E36C0D" w:rsidRPr="00A853A3" w:rsidRDefault="00E36C0D" w:rsidP="00E36C0D">
            <w:pPr>
              <w:pStyle w:val="NoSpacing"/>
              <w:jc w:val="right"/>
              <w:rPr>
                <w:rFonts w:ascii="Browallia New" w:hAnsi="Browallia New" w:cs="Browallia New"/>
                <w:sz w:val="28"/>
                <w:cs/>
              </w:rPr>
            </w:pPr>
            <w:r>
              <w:rPr>
                <w:rFonts w:ascii="Browallia New" w:hAnsi="Browallia New" w:cs="Browallia New"/>
                <w:sz w:val="28"/>
              </w:rPr>
              <w:t>58,816,158.75</w:t>
            </w:r>
          </w:p>
        </w:tc>
        <w:tc>
          <w:tcPr>
            <w:tcW w:w="1559" w:type="dxa"/>
            <w:tcBorders>
              <w:top w:val="nil"/>
              <w:left w:val="nil"/>
              <w:bottom w:val="nil"/>
              <w:right w:val="nil"/>
            </w:tcBorders>
            <w:vAlign w:val="bottom"/>
          </w:tcPr>
          <w:p w14:paraId="4C04040F" w14:textId="48C410CF" w:rsidR="00E36C0D" w:rsidRPr="00A853A3" w:rsidRDefault="00E36C0D" w:rsidP="00E36C0D">
            <w:pPr>
              <w:pStyle w:val="NoSpacing"/>
              <w:jc w:val="right"/>
              <w:rPr>
                <w:rFonts w:ascii="Browallia New" w:hAnsi="Browallia New" w:cs="Browallia New"/>
                <w:sz w:val="28"/>
                <w:cs/>
              </w:rPr>
            </w:pPr>
            <w:r w:rsidRPr="00E93BD2">
              <w:rPr>
                <w:rFonts w:ascii="Browallia New" w:hAnsi="Browallia New" w:cs="Browallia New"/>
                <w:sz w:val="28"/>
                <w:cs/>
              </w:rPr>
              <w:t>-</w:t>
            </w:r>
          </w:p>
        </w:tc>
      </w:tr>
      <w:tr w:rsidR="00E36C0D" w:rsidRPr="00090807" w14:paraId="12758269" w14:textId="77777777" w:rsidTr="003C51E4">
        <w:trPr>
          <w:trHeight w:val="18"/>
        </w:trPr>
        <w:tc>
          <w:tcPr>
            <w:tcW w:w="2966" w:type="dxa"/>
            <w:tcBorders>
              <w:top w:val="nil"/>
              <w:left w:val="nil"/>
              <w:bottom w:val="nil"/>
              <w:right w:val="nil"/>
            </w:tcBorders>
            <w:shd w:val="clear" w:color="000000" w:fill="FFFFFF"/>
            <w:vAlign w:val="bottom"/>
          </w:tcPr>
          <w:p w14:paraId="4D5CD8F6" w14:textId="143B5CD2" w:rsidR="00E36C0D" w:rsidRPr="00090807" w:rsidRDefault="00E36C0D" w:rsidP="00E36C0D">
            <w:pPr>
              <w:pStyle w:val="NoSpacing"/>
              <w:ind w:hanging="108"/>
              <w:rPr>
                <w:rFonts w:ascii="Browallia New" w:hAnsi="Browallia New" w:cs="Browallia New"/>
                <w:sz w:val="28"/>
                <w:cs/>
              </w:rPr>
            </w:pPr>
            <w:r>
              <w:rPr>
                <w:rFonts w:ascii="Browallia New" w:eastAsia="Times New Roman" w:hAnsi="Browallia New" w:cs="Browallia New"/>
                <w:sz w:val="28"/>
                <w:u w:val="single"/>
              </w:rPr>
              <w:t>Less</w:t>
            </w:r>
            <w:r w:rsidRPr="00090807">
              <w:rPr>
                <w:rFonts w:ascii="Browallia New" w:eastAsia="Times New Roman" w:hAnsi="Browallia New" w:cs="Browallia New"/>
                <w:sz w:val="28"/>
              </w:rPr>
              <w:t xml:space="preserve">  </w:t>
            </w:r>
            <w:r w:rsidRPr="00090807">
              <w:rPr>
                <w:rFonts w:ascii="Browallia New" w:eastAsia="Times New Roman" w:hAnsi="Browallia New" w:cs="Browallia New" w:hint="cs"/>
                <w:sz w:val="28"/>
                <w:cs/>
              </w:rPr>
              <w:t xml:space="preserve"> </w:t>
            </w:r>
            <w:r>
              <w:rPr>
                <w:rFonts w:ascii="Browallia New" w:eastAsia="Times New Roman" w:hAnsi="Browallia New" w:cs="Browallia New"/>
                <w:sz w:val="28"/>
              </w:rPr>
              <w:t xml:space="preserve"> </w:t>
            </w:r>
            <w:r w:rsidRPr="00906EF6">
              <w:rPr>
                <w:rFonts w:ascii="Browallia New" w:hAnsi="Browallia New" w:cs="Browallia New"/>
                <w:sz w:val="28"/>
              </w:rPr>
              <w:t>Payments during the year</w:t>
            </w:r>
          </w:p>
        </w:tc>
        <w:tc>
          <w:tcPr>
            <w:tcW w:w="1559" w:type="dxa"/>
            <w:vAlign w:val="bottom"/>
          </w:tcPr>
          <w:p w14:paraId="7DFC3FC3" w14:textId="24C5C033" w:rsidR="00E36C0D" w:rsidRPr="00785307" w:rsidRDefault="00E36C0D" w:rsidP="00E36C0D">
            <w:pPr>
              <w:pStyle w:val="NoSpacing"/>
              <w:jc w:val="right"/>
              <w:rPr>
                <w:rFonts w:ascii="Browallia New" w:hAnsi="Browallia New" w:cs="Browallia New"/>
                <w:sz w:val="28"/>
              </w:rPr>
            </w:pPr>
            <w:r>
              <w:rPr>
                <w:rFonts w:ascii="Browallia New" w:hAnsi="Browallia New" w:cs="Browallia New"/>
                <w:sz w:val="28"/>
              </w:rPr>
              <w:t>(5,523,318.40)</w:t>
            </w:r>
          </w:p>
        </w:tc>
        <w:tc>
          <w:tcPr>
            <w:tcW w:w="1559" w:type="dxa"/>
            <w:vAlign w:val="bottom"/>
          </w:tcPr>
          <w:p w14:paraId="51271958" w14:textId="16B816B1" w:rsidR="00E36C0D" w:rsidRPr="00090807" w:rsidRDefault="00E36C0D" w:rsidP="00E36C0D">
            <w:pPr>
              <w:pStyle w:val="NoSpacing"/>
              <w:jc w:val="right"/>
              <w:rPr>
                <w:rFonts w:ascii="Browallia New" w:hAnsi="Browallia New" w:cs="Browallia New"/>
                <w:sz w:val="28"/>
              </w:rPr>
            </w:pPr>
            <w:r w:rsidRPr="00E93BD2">
              <w:rPr>
                <w:rFonts w:ascii="Browallia New" w:hAnsi="Browallia New" w:cs="Browallia New"/>
                <w:sz w:val="28"/>
                <w:cs/>
              </w:rPr>
              <w:t>(4</w:t>
            </w:r>
            <w:r w:rsidRPr="00E93BD2">
              <w:rPr>
                <w:rFonts w:ascii="Browallia New" w:hAnsi="Browallia New" w:cs="Browallia New"/>
                <w:sz w:val="28"/>
              </w:rPr>
              <w:t>,</w:t>
            </w:r>
            <w:r w:rsidRPr="00E93BD2">
              <w:rPr>
                <w:rFonts w:ascii="Browallia New" w:hAnsi="Browallia New" w:cs="Browallia New"/>
                <w:sz w:val="28"/>
                <w:cs/>
              </w:rPr>
              <w:t>842</w:t>
            </w:r>
            <w:r w:rsidRPr="00E93BD2">
              <w:rPr>
                <w:rFonts w:ascii="Browallia New" w:hAnsi="Browallia New" w:cs="Browallia New"/>
                <w:sz w:val="28"/>
              </w:rPr>
              <w:t>,</w:t>
            </w:r>
            <w:r w:rsidRPr="00E93BD2">
              <w:rPr>
                <w:rFonts w:ascii="Browallia New" w:hAnsi="Browallia New" w:cs="Browallia New"/>
                <w:sz w:val="28"/>
                <w:cs/>
              </w:rPr>
              <w:t>427.63)</w:t>
            </w:r>
          </w:p>
        </w:tc>
        <w:tc>
          <w:tcPr>
            <w:tcW w:w="1560" w:type="dxa"/>
            <w:tcBorders>
              <w:top w:val="nil"/>
              <w:left w:val="nil"/>
              <w:bottom w:val="nil"/>
              <w:right w:val="nil"/>
            </w:tcBorders>
            <w:vAlign w:val="bottom"/>
          </w:tcPr>
          <w:p w14:paraId="64042866" w14:textId="2F4B353B" w:rsidR="00E36C0D" w:rsidRPr="00A853A3" w:rsidRDefault="00E36C0D" w:rsidP="00E36C0D">
            <w:pPr>
              <w:pStyle w:val="NoSpacing"/>
              <w:jc w:val="right"/>
              <w:rPr>
                <w:rFonts w:ascii="Browallia New" w:hAnsi="Browallia New" w:cs="Browallia New"/>
                <w:sz w:val="28"/>
                <w:cs/>
              </w:rPr>
            </w:pPr>
            <w:r>
              <w:rPr>
                <w:rFonts w:ascii="Browallia New" w:hAnsi="Browallia New" w:cs="Browallia New"/>
                <w:sz w:val="28"/>
              </w:rPr>
              <w:t>(14,910,163.98)</w:t>
            </w:r>
          </w:p>
        </w:tc>
        <w:tc>
          <w:tcPr>
            <w:tcW w:w="1559" w:type="dxa"/>
            <w:tcBorders>
              <w:top w:val="nil"/>
              <w:left w:val="nil"/>
              <w:bottom w:val="nil"/>
              <w:right w:val="nil"/>
            </w:tcBorders>
            <w:vAlign w:val="bottom"/>
          </w:tcPr>
          <w:p w14:paraId="0E8EAC52" w14:textId="5B3032D6" w:rsidR="00E36C0D" w:rsidRPr="00A853A3" w:rsidRDefault="00E36C0D" w:rsidP="00E36C0D">
            <w:pPr>
              <w:pStyle w:val="NoSpacing"/>
              <w:jc w:val="right"/>
              <w:rPr>
                <w:rFonts w:ascii="Browallia New" w:hAnsi="Browallia New" w:cs="Browallia New"/>
                <w:sz w:val="28"/>
                <w:cs/>
              </w:rPr>
            </w:pPr>
            <w:r w:rsidRPr="00E93BD2">
              <w:rPr>
                <w:rFonts w:ascii="Browallia New" w:hAnsi="Browallia New" w:cs="Browallia New"/>
                <w:sz w:val="28"/>
                <w:cs/>
              </w:rPr>
              <w:t>(14</w:t>
            </w:r>
            <w:r w:rsidRPr="00E93BD2">
              <w:rPr>
                <w:rFonts w:ascii="Browallia New" w:hAnsi="Browallia New" w:cs="Browallia New"/>
                <w:sz w:val="28"/>
              </w:rPr>
              <w:t>,</w:t>
            </w:r>
            <w:r w:rsidRPr="00E93BD2">
              <w:rPr>
                <w:rFonts w:ascii="Browallia New" w:hAnsi="Browallia New" w:cs="Browallia New"/>
                <w:sz w:val="28"/>
                <w:cs/>
              </w:rPr>
              <w:t>651</w:t>
            </w:r>
            <w:r w:rsidRPr="00E93BD2">
              <w:rPr>
                <w:rFonts w:ascii="Browallia New" w:hAnsi="Browallia New" w:cs="Browallia New"/>
                <w:sz w:val="28"/>
              </w:rPr>
              <w:t>,</w:t>
            </w:r>
            <w:r w:rsidRPr="00E93BD2">
              <w:rPr>
                <w:rFonts w:ascii="Browallia New" w:hAnsi="Browallia New" w:cs="Browallia New"/>
                <w:sz w:val="28"/>
                <w:cs/>
              </w:rPr>
              <w:t>566.06)</w:t>
            </w:r>
          </w:p>
        </w:tc>
      </w:tr>
      <w:tr w:rsidR="00E36C0D" w:rsidRPr="00090807" w14:paraId="440AB2BB" w14:textId="77777777" w:rsidTr="003C51E4">
        <w:trPr>
          <w:trHeight w:val="18"/>
        </w:trPr>
        <w:tc>
          <w:tcPr>
            <w:tcW w:w="2966" w:type="dxa"/>
            <w:tcBorders>
              <w:top w:val="nil"/>
              <w:left w:val="nil"/>
              <w:bottom w:val="nil"/>
              <w:right w:val="nil"/>
            </w:tcBorders>
            <w:shd w:val="clear" w:color="000000" w:fill="FFFFFF"/>
            <w:vAlign w:val="bottom"/>
          </w:tcPr>
          <w:p w14:paraId="4118A799" w14:textId="58C4D74B" w:rsidR="00E36C0D" w:rsidRPr="00090807" w:rsidRDefault="00E36C0D" w:rsidP="00E36C0D">
            <w:pPr>
              <w:pStyle w:val="NoSpacing"/>
              <w:ind w:hanging="108"/>
              <w:rPr>
                <w:rFonts w:ascii="Browallia New" w:eastAsia="Times New Roman" w:hAnsi="Browallia New" w:cs="Browallia New"/>
                <w:sz w:val="28"/>
              </w:rPr>
            </w:pPr>
            <w:r w:rsidRPr="00906EF6">
              <w:rPr>
                <w:rFonts w:ascii="Browallia New" w:hAnsi="Browallia New" w:cs="Browallia New"/>
                <w:color w:val="000000" w:themeColor="text1"/>
                <w:sz w:val="28"/>
              </w:rPr>
              <w:t>Ending balance of the year</w:t>
            </w:r>
          </w:p>
        </w:tc>
        <w:tc>
          <w:tcPr>
            <w:tcW w:w="1559" w:type="dxa"/>
            <w:vAlign w:val="bottom"/>
          </w:tcPr>
          <w:p w14:paraId="69E26DEC" w14:textId="038DEEF5" w:rsidR="00E36C0D" w:rsidRPr="00785307" w:rsidRDefault="00E36C0D" w:rsidP="00E36C0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3,853,473</w:t>
            </w:r>
            <w:r w:rsidR="004B159E">
              <w:rPr>
                <w:rFonts w:ascii="Browallia New" w:hAnsi="Browallia New" w:cs="Browallia New" w:hint="cs"/>
                <w:sz w:val="28"/>
                <w:cs/>
              </w:rPr>
              <w:t>.</w:t>
            </w:r>
            <w:r>
              <w:rPr>
                <w:rFonts w:ascii="Browallia New" w:hAnsi="Browallia New" w:cs="Browallia New"/>
                <w:sz w:val="28"/>
              </w:rPr>
              <w:t>75</w:t>
            </w:r>
          </w:p>
        </w:tc>
        <w:tc>
          <w:tcPr>
            <w:tcW w:w="1559" w:type="dxa"/>
            <w:vAlign w:val="bottom"/>
          </w:tcPr>
          <w:p w14:paraId="2E9FF2AB" w14:textId="23E8434F" w:rsidR="00E36C0D" w:rsidRPr="00090807" w:rsidRDefault="00E36C0D" w:rsidP="00E36C0D">
            <w:pPr>
              <w:pStyle w:val="NoSpacing"/>
              <w:pBdr>
                <w:top w:val="single" w:sz="4" w:space="1" w:color="auto"/>
                <w:bottom w:val="double" w:sz="4" w:space="1" w:color="auto"/>
              </w:pBdr>
              <w:jc w:val="right"/>
              <w:rPr>
                <w:rFonts w:ascii="Browallia New" w:hAnsi="Browallia New" w:cs="Browallia New"/>
                <w:sz w:val="28"/>
              </w:rPr>
            </w:pPr>
            <w:r w:rsidRPr="00E93BD2">
              <w:rPr>
                <w:rFonts w:ascii="Browallia New" w:hAnsi="Browallia New" w:cs="Browallia New"/>
                <w:sz w:val="28"/>
                <w:cs/>
              </w:rPr>
              <w:t>5</w:t>
            </w:r>
            <w:r w:rsidRPr="00E93BD2">
              <w:rPr>
                <w:rFonts w:ascii="Browallia New" w:hAnsi="Browallia New" w:cs="Browallia New"/>
                <w:sz w:val="28"/>
              </w:rPr>
              <w:t>,</w:t>
            </w:r>
            <w:r w:rsidRPr="00E93BD2">
              <w:rPr>
                <w:rFonts w:ascii="Browallia New" w:hAnsi="Browallia New" w:cs="Browallia New"/>
                <w:sz w:val="28"/>
                <w:cs/>
              </w:rPr>
              <w:t>771</w:t>
            </w:r>
            <w:r w:rsidRPr="00E93BD2">
              <w:rPr>
                <w:rFonts w:ascii="Browallia New" w:hAnsi="Browallia New" w:cs="Browallia New"/>
                <w:sz w:val="28"/>
              </w:rPr>
              <w:t>,</w:t>
            </w:r>
            <w:r w:rsidRPr="00E93BD2">
              <w:rPr>
                <w:rFonts w:ascii="Browallia New" w:hAnsi="Browallia New" w:cs="Browallia New"/>
                <w:sz w:val="28"/>
                <w:cs/>
              </w:rPr>
              <w:t>288.66</w:t>
            </w:r>
          </w:p>
        </w:tc>
        <w:tc>
          <w:tcPr>
            <w:tcW w:w="1560" w:type="dxa"/>
            <w:tcBorders>
              <w:top w:val="nil"/>
              <w:left w:val="nil"/>
              <w:bottom w:val="nil"/>
              <w:right w:val="nil"/>
            </w:tcBorders>
            <w:vAlign w:val="bottom"/>
          </w:tcPr>
          <w:p w14:paraId="492D4E3B" w14:textId="206AF5A2" w:rsidR="00E36C0D" w:rsidRPr="00A853A3" w:rsidRDefault="00E36C0D" w:rsidP="00E36C0D">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56,464,553.64</w:t>
            </w:r>
          </w:p>
        </w:tc>
        <w:tc>
          <w:tcPr>
            <w:tcW w:w="1559" w:type="dxa"/>
            <w:tcBorders>
              <w:top w:val="nil"/>
              <w:left w:val="nil"/>
              <w:bottom w:val="nil"/>
              <w:right w:val="nil"/>
            </w:tcBorders>
            <w:vAlign w:val="bottom"/>
          </w:tcPr>
          <w:p w14:paraId="6A1F0B8B" w14:textId="2CA77E5C" w:rsidR="00E36C0D" w:rsidRPr="00A853A3" w:rsidRDefault="00E36C0D" w:rsidP="00E36C0D">
            <w:pPr>
              <w:pStyle w:val="NoSpacing"/>
              <w:pBdr>
                <w:top w:val="single" w:sz="4" w:space="1" w:color="auto"/>
                <w:bottom w:val="double" w:sz="4" w:space="1" w:color="auto"/>
              </w:pBdr>
              <w:jc w:val="right"/>
              <w:rPr>
                <w:rFonts w:ascii="Browallia New" w:hAnsi="Browallia New" w:cs="Browallia New"/>
                <w:sz w:val="28"/>
                <w:cs/>
              </w:rPr>
            </w:pPr>
            <w:r w:rsidRPr="00E93BD2">
              <w:rPr>
                <w:rFonts w:ascii="Browallia New" w:hAnsi="Browallia New" w:cs="Browallia New"/>
                <w:sz w:val="28"/>
                <w:cs/>
              </w:rPr>
              <w:t>12</w:t>
            </w:r>
            <w:r w:rsidRPr="00E93BD2">
              <w:rPr>
                <w:rFonts w:ascii="Browallia New" w:hAnsi="Browallia New" w:cs="Browallia New"/>
                <w:sz w:val="28"/>
              </w:rPr>
              <w:t>,</w:t>
            </w:r>
            <w:r w:rsidRPr="00E93BD2">
              <w:rPr>
                <w:rFonts w:ascii="Browallia New" w:hAnsi="Browallia New" w:cs="Browallia New"/>
                <w:sz w:val="28"/>
                <w:cs/>
              </w:rPr>
              <w:t>558</w:t>
            </w:r>
            <w:r w:rsidRPr="00E93BD2">
              <w:rPr>
                <w:rFonts w:ascii="Browallia New" w:hAnsi="Browallia New" w:cs="Browallia New"/>
                <w:sz w:val="28"/>
              </w:rPr>
              <w:t>,</w:t>
            </w:r>
            <w:r w:rsidRPr="00E93BD2">
              <w:rPr>
                <w:rFonts w:ascii="Browallia New" w:hAnsi="Browallia New" w:cs="Browallia New"/>
                <w:sz w:val="28"/>
                <w:cs/>
              </w:rPr>
              <w:t>558.87</w:t>
            </w:r>
          </w:p>
        </w:tc>
      </w:tr>
    </w:tbl>
    <w:p w14:paraId="4B4ACF65" w14:textId="77777777" w:rsidR="00CE760F" w:rsidRDefault="00CE760F" w:rsidP="00655C56">
      <w:pPr>
        <w:spacing w:after="0" w:line="240" w:lineRule="auto"/>
        <w:jc w:val="both"/>
        <w:rPr>
          <w:rFonts w:ascii="Browallia New" w:hAnsi="Browallia New" w:cs="Browallia New"/>
          <w:spacing w:val="-4"/>
          <w:sz w:val="28"/>
        </w:rPr>
      </w:pPr>
    </w:p>
    <w:p w14:paraId="3532AC99" w14:textId="6A7F7103" w:rsidR="005631F9" w:rsidRDefault="004C0626" w:rsidP="004C0626">
      <w:pPr>
        <w:spacing w:after="0" w:line="240" w:lineRule="auto"/>
        <w:jc w:val="both"/>
        <w:rPr>
          <w:rFonts w:ascii="Browallia New" w:hAnsi="Browallia New" w:cs="Browallia New"/>
          <w:b/>
          <w:bCs/>
          <w:sz w:val="28"/>
        </w:rPr>
      </w:pPr>
      <w:r>
        <w:rPr>
          <w:rFonts w:ascii="Browallia New" w:hAnsi="Browallia New" w:cs="Browallia New"/>
          <w:spacing w:val="-4"/>
          <w:sz w:val="28"/>
        </w:rPr>
        <w:br w:type="column"/>
      </w:r>
      <w:r w:rsidR="005631F9" w:rsidRPr="001E4C75">
        <w:rPr>
          <w:rFonts w:ascii="Browallia New" w:hAnsi="Browallia New" w:cs="Browallia New"/>
          <w:b/>
          <w:bCs/>
          <w:sz w:val="28"/>
        </w:rPr>
        <w:lastRenderedPageBreak/>
        <w:t>1</w:t>
      </w:r>
      <w:r w:rsidR="009173A4">
        <w:rPr>
          <w:rFonts w:ascii="Browallia New" w:hAnsi="Browallia New" w:cs="Browallia New"/>
          <w:b/>
          <w:bCs/>
          <w:sz w:val="28"/>
        </w:rPr>
        <w:t>3</w:t>
      </w:r>
      <w:r w:rsidR="005631F9" w:rsidRPr="001E4C75">
        <w:rPr>
          <w:rFonts w:ascii="Browallia New" w:hAnsi="Browallia New" w:cs="Browallia New"/>
          <w:b/>
          <w:bCs/>
          <w:sz w:val="28"/>
        </w:rPr>
        <w:t>.</w:t>
      </w:r>
      <w:r w:rsidR="005631F9" w:rsidRPr="001E4C75">
        <w:rPr>
          <w:rFonts w:ascii="Browallia New" w:hAnsi="Browallia New" w:cs="Browallia New"/>
          <w:b/>
          <w:bCs/>
          <w:sz w:val="28"/>
        </w:rPr>
        <w:tab/>
        <w:t>LEASES</w:t>
      </w:r>
      <w:r w:rsidR="005631F9">
        <w:rPr>
          <w:rFonts w:ascii="Browallia New" w:hAnsi="Browallia New" w:cs="Browallia New"/>
          <w:b/>
          <w:bCs/>
          <w:sz w:val="28"/>
        </w:rPr>
        <w:t xml:space="preserve"> (</w:t>
      </w:r>
      <w:proofErr w:type="spellStart"/>
      <w:r w:rsidR="005631F9">
        <w:rPr>
          <w:rFonts w:ascii="Browallia New" w:hAnsi="Browallia New" w:cs="Browallia New"/>
          <w:b/>
          <w:bCs/>
          <w:sz w:val="28"/>
        </w:rPr>
        <w:t>Con’t</w:t>
      </w:r>
      <w:proofErr w:type="spellEnd"/>
      <w:r w:rsidR="005631F9">
        <w:rPr>
          <w:rFonts w:ascii="Browallia New" w:hAnsi="Browallia New" w:cs="Browallia New"/>
          <w:b/>
          <w:bCs/>
          <w:sz w:val="28"/>
        </w:rPr>
        <w:t>)</w:t>
      </w:r>
    </w:p>
    <w:p w14:paraId="751EC30C" w14:textId="5FE7D2C6" w:rsidR="002B7D6F" w:rsidRDefault="002B7D6F" w:rsidP="002333B4">
      <w:pPr>
        <w:spacing w:after="120" w:line="240" w:lineRule="auto"/>
        <w:rPr>
          <w:rFonts w:ascii="Browallia New" w:hAnsi="Browallia New" w:cs="Browallia New"/>
          <w:spacing w:val="-4"/>
          <w:sz w:val="28"/>
        </w:rPr>
      </w:pPr>
      <w:r w:rsidRPr="001E4C75">
        <w:rPr>
          <w:rFonts w:ascii="Browallia New" w:hAnsi="Browallia New" w:cs="Browallia New"/>
          <w:sz w:val="28"/>
        </w:rPr>
        <w:t>1</w:t>
      </w:r>
      <w:r w:rsidR="00406C4A">
        <w:rPr>
          <w:rFonts w:ascii="Browallia New" w:hAnsi="Browallia New" w:cs="Browallia New"/>
          <w:sz w:val="28"/>
        </w:rPr>
        <w:t>3</w:t>
      </w:r>
      <w:r w:rsidRPr="001E4C75">
        <w:rPr>
          <w:rFonts w:ascii="Browallia New" w:hAnsi="Browallia New" w:cs="Browallia New"/>
          <w:sz w:val="28"/>
        </w:rPr>
        <w:t>.</w:t>
      </w:r>
      <w:r w:rsidR="00835F97" w:rsidRPr="00835F97">
        <w:rPr>
          <w:rFonts w:ascii="Browallia New" w:hAnsi="Browallia New" w:cs="Browallia New" w:hint="cs"/>
          <w:sz w:val="28"/>
        </w:rPr>
        <w:t>3</w:t>
      </w:r>
      <w:r w:rsidRPr="001E4C75">
        <w:rPr>
          <w:rFonts w:ascii="Browallia New" w:hAnsi="Browallia New" w:cs="Browallia New"/>
          <w:sz w:val="28"/>
        </w:rPr>
        <w:tab/>
      </w:r>
      <w:r w:rsidR="003F69DA" w:rsidRPr="003F69DA">
        <w:rPr>
          <w:rFonts w:ascii="Browallia New" w:hAnsi="Browallia New" w:cs="Browallia New"/>
          <w:spacing w:val="-4"/>
          <w:sz w:val="28"/>
        </w:rPr>
        <w:t>The minimum amount to be paid for each period</w:t>
      </w:r>
    </w:p>
    <w:tbl>
      <w:tblPr>
        <w:tblW w:w="4759" w:type="pct"/>
        <w:tblInd w:w="720" w:type="dxa"/>
        <w:tblLook w:val="04A0" w:firstRow="1" w:lastRow="0" w:firstColumn="1" w:lastColumn="0" w:noHBand="0" w:noVBand="1"/>
      </w:tblPr>
      <w:tblGrid>
        <w:gridCol w:w="3634"/>
        <w:gridCol w:w="1386"/>
        <w:gridCol w:w="1386"/>
        <w:gridCol w:w="1386"/>
        <w:gridCol w:w="1386"/>
      </w:tblGrid>
      <w:tr w:rsidR="0080606A" w:rsidRPr="00906EF6" w14:paraId="79556D91" w14:textId="77777777" w:rsidTr="003C51E4">
        <w:trPr>
          <w:trHeight w:val="18"/>
        </w:trPr>
        <w:tc>
          <w:tcPr>
            <w:tcW w:w="1980" w:type="pct"/>
            <w:vMerge w:val="restart"/>
            <w:vAlign w:val="bottom"/>
          </w:tcPr>
          <w:p w14:paraId="55933B4D" w14:textId="77777777" w:rsidR="0080606A" w:rsidRPr="00906EF6" w:rsidRDefault="0080606A" w:rsidP="002333B4">
            <w:pPr>
              <w:spacing w:after="0" w:line="240" w:lineRule="auto"/>
              <w:jc w:val="center"/>
              <w:rPr>
                <w:rFonts w:ascii="Browallia New" w:eastAsia="Times New Roman" w:hAnsi="Browallia New" w:cs="Browallia New"/>
                <w:sz w:val="28"/>
              </w:rPr>
            </w:pPr>
          </w:p>
        </w:tc>
        <w:tc>
          <w:tcPr>
            <w:tcW w:w="3020" w:type="pct"/>
            <w:gridSpan w:val="4"/>
          </w:tcPr>
          <w:p w14:paraId="0C56CF25" w14:textId="77777777" w:rsidR="0080606A" w:rsidRPr="00906EF6" w:rsidRDefault="0080606A" w:rsidP="002333B4">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80606A" w:rsidRPr="00906EF6" w14:paraId="4A5B1127" w14:textId="77777777" w:rsidTr="003C51E4">
        <w:trPr>
          <w:trHeight w:val="18"/>
        </w:trPr>
        <w:tc>
          <w:tcPr>
            <w:tcW w:w="1980" w:type="pct"/>
            <w:vMerge/>
            <w:vAlign w:val="bottom"/>
          </w:tcPr>
          <w:p w14:paraId="5D595D8B" w14:textId="77777777" w:rsidR="0080606A" w:rsidRPr="00906EF6" w:rsidRDefault="0080606A" w:rsidP="002333B4">
            <w:pPr>
              <w:spacing w:after="0" w:line="240" w:lineRule="auto"/>
              <w:jc w:val="center"/>
              <w:rPr>
                <w:rFonts w:ascii="Browallia New" w:eastAsia="Times New Roman" w:hAnsi="Browallia New" w:cs="Browallia New"/>
                <w:sz w:val="28"/>
              </w:rPr>
            </w:pPr>
          </w:p>
        </w:tc>
        <w:tc>
          <w:tcPr>
            <w:tcW w:w="1510" w:type="pct"/>
            <w:gridSpan w:val="2"/>
            <w:vAlign w:val="bottom"/>
          </w:tcPr>
          <w:p w14:paraId="48667FBA" w14:textId="77777777" w:rsidR="0080606A" w:rsidRPr="00906EF6" w:rsidRDefault="0080606A" w:rsidP="002333B4">
            <w:pPr>
              <w:pBdr>
                <w:bottom w:val="single" w:sz="4" w:space="1" w:color="000000"/>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8"/>
              </w:rPr>
              <w:t>Consolidated</w:t>
            </w:r>
          </w:p>
        </w:tc>
        <w:tc>
          <w:tcPr>
            <w:tcW w:w="1510" w:type="pct"/>
            <w:gridSpan w:val="2"/>
            <w:vAlign w:val="bottom"/>
          </w:tcPr>
          <w:p w14:paraId="1F3EE16F" w14:textId="77777777" w:rsidR="0080606A" w:rsidRPr="00906EF6" w:rsidRDefault="0080606A" w:rsidP="002333B4">
            <w:pPr>
              <w:pBdr>
                <w:bottom w:val="single" w:sz="4" w:space="1" w:color="000000"/>
              </w:pBdr>
              <w:spacing w:after="0" w:line="240" w:lineRule="auto"/>
              <w:jc w:val="center"/>
              <w:rPr>
                <w:rFonts w:ascii="Browallia New" w:eastAsia="Times New Roman" w:hAnsi="Browallia New" w:cs="Browallia New"/>
                <w:sz w:val="28"/>
              </w:rPr>
            </w:pPr>
            <w:r w:rsidRPr="00906EF6">
              <w:rPr>
                <w:rFonts w:ascii="Browallia New" w:hAnsi="Browallia New" w:cs="Browallia New"/>
                <w:sz w:val="28"/>
              </w:rPr>
              <w:t>Separate</w:t>
            </w:r>
          </w:p>
        </w:tc>
      </w:tr>
      <w:tr w:rsidR="0080606A" w:rsidRPr="00906EF6" w14:paraId="7E296329" w14:textId="77777777" w:rsidTr="003C51E4">
        <w:trPr>
          <w:trHeight w:val="302"/>
        </w:trPr>
        <w:tc>
          <w:tcPr>
            <w:tcW w:w="1980" w:type="pct"/>
          </w:tcPr>
          <w:p w14:paraId="22ADD6FE" w14:textId="77777777" w:rsidR="0080606A" w:rsidRPr="00906EF6" w:rsidRDefault="0080606A" w:rsidP="002333B4">
            <w:pPr>
              <w:spacing w:after="0" w:line="240" w:lineRule="auto"/>
              <w:ind w:hanging="108"/>
              <w:rPr>
                <w:rFonts w:ascii="Browallia New" w:eastAsia="Times New Roman" w:hAnsi="Browallia New" w:cs="Browallia New"/>
                <w:sz w:val="28"/>
              </w:rPr>
            </w:pPr>
          </w:p>
        </w:tc>
        <w:tc>
          <w:tcPr>
            <w:tcW w:w="755" w:type="pct"/>
            <w:vAlign w:val="bottom"/>
          </w:tcPr>
          <w:p w14:paraId="021D8F3E" w14:textId="5E34CF32" w:rsidR="0080606A" w:rsidRPr="00906EF6" w:rsidRDefault="0080606A"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5757B6">
              <w:rPr>
                <w:rFonts w:ascii="Browallia New" w:hAnsi="Browallia New" w:cs="Browallia New" w:hint="cs"/>
                <w:sz w:val="28"/>
                <w:cs/>
              </w:rPr>
              <w:t>5</w:t>
            </w:r>
          </w:p>
        </w:tc>
        <w:tc>
          <w:tcPr>
            <w:tcW w:w="755" w:type="pct"/>
            <w:vAlign w:val="bottom"/>
          </w:tcPr>
          <w:p w14:paraId="430CDD25" w14:textId="5D82433F" w:rsidR="0080606A" w:rsidRPr="00906EF6" w:rsidRDefault="0080606A"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5757B6">
              <w:rPr>
                <w:rFonts w:ascii="Browallia New" w:hAnsi="Browallia New" w:cs="Browallia New" w:hint="cs"/>
                <w:sz w:val="28"/>
                <w:cs/>
              </w:rPr>
              <w:t>4</w:t>
            </w:r>
          </w:p>
        </w:tc>
        <w:tc>
          <w:tcPr>
            <w:tcW w:w="755" w:type="pct"/>
            <w:vAlign w:val="bottom"/>
          </w:tcPr>
          <w:p w14:paraId="5F8CA0F2" w14:textId="5828A9A4" w:rsidR="0080606A" w:rsidRPr="00906EF6" w:rsidRDefault="0080606A"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5757B6">
              <w:rPr>
                <w:rFonts w:ascii="Browallia New" w:hAnsi="Browallia New" w:cs="Browallia New" w:hint="cs"/>
                <w:sz w:val="28"/>
                <w:cs/>
              </w:rPr>
              <w:t>5</w:t>
            </w:r>
          </w:p>
        </w:tc>
        <w:tc>
          <w:tcPr>
            <w:tcW w:w="755" w:type="pct"/>
            <w:vAlign w:val="bottom"/>
          </w:tcPr>
          <w:p w14:paraId="31073FDA" w14:textId="5CF65D9D" w:rsidR="0080606A" w:rsidRPr="00906EF6" w:rsidRDefault="0080606A"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5757B6">
              <w:rPr>
                <w:rFonts w:ascii="Browallia New" w:hAnsi="Browallia New" w:cs="Browallia New" w:hint="cs"/>
                <w:sz w:val="28"/>
                <w:cs/>
              </w:rPr>
              <w:t>4</w:t>
            </w:r>
          </w:p>
        </w:tc>
      </w:tr>
      <w:tr w:rsidR="0080606A" w:rsidRPr="00906EF6" w14:paraId="17A241F1" w14:textId="77777777" w:rsidTr="003C51E4">
        <w:trPr>
          <w:trHeight w:val="18"/>
        </w:trPr>
        <w:tc>
          <w:tcPr>
            <w:tcW w:w="1980" w:type="pct"/>
          </w:tcPr>
          <w:p w14:paraId="14CE1B5A" w14:textId="77777777" w:rsidR="0080606A" w:rsidRPr="00906EF6" w:rsidRDefault="0080606A" w:rsidP="002333B4">
            <w:pPr>
              <w:spacing w:after="0" w:line="240" w:lineRule="auto"/>
              <w:ind w:hanging="108"/>
              <w:rPr>
                <w:rFonts w:ascii="Browallia New" w:eastAsia="Times New Roman" w:hAnsi="Browallia New" w:cs="Browallia New"/>
                <w:sz w:val="28"/>
              </w:rPr>
            </w:pPr>
            <w:r w:rsidRPr="00906EF6">
              <w:rPr>
                <w:rFonts w:ascii="Browallia New" w:eastAsia="Times New Roman" w:hAnsi="Browallia New" w:cs="Browallia New"/>
                <w:sz w:val="28"/>
              </w:rPr>
              <w:t xml:space="preserve">Present value of minimum lease payment net of deferred interest   </w:t>
            </w:r>
          </w:p>
          <w:p w14:paraId="41FBFE1F" w14:textId="77777777" w:rsidR="0080606A" w:rsidRPr="00906EF6" w:rsidRDefault="0080606A" w:rsidP="002333B4">
            <w:pPr>
              <w:spacing w:after="0" w:line="240" w:lineRule="auto"/>
              <w:ind w:hanging="108"/>
              <w:rPr>
                <w:rFonts w:ascii="Browallia New" w:eastAsia="Times New Roman" w:hAnsi="Browallia New" w:cs="Browallia New"/>
                <w:sz w:val="28"/>
                <w:cs/>
              </w:rPr>
            </w:pPr>
            <w:r w:rsidRPr="00906EF6">
              <w:rPr>
                <w:rFonts w:ascii="Browallia New" w:eastAsia="Times New Roman" w:hAnsi="Browallia New" w:cs="Browallia New"/>
                <w:sz w:val="28"/>
              </w:rPr>
              <w:t xml:space="preserve">    expenses by lease agreement</w:t>
            </w:r>
          </w:p>
        </w:tc>
        <w:tc>
          <w:tcPr>
            <w:tcW w:w="755" w:type="pct"/>
            <w:vAlign w:val="bottom"/>
          </w:tcPr>
          <w:p w14:paraId="7B50CE77" w14:textId="77777777" w:rsidR="0080606A" w:rsidRPr="00906EF6" w:rsidRDefault="0080606A" w:rsidP="002333B4">
            <w:pPr>
              <w:spacing w:after="0" w:line="240" w:lineRule="auto"/>
              <w:jc w:val="right"/>
              <w:rPr>
                <w:rFonts w:ascii="Browallia New" w:eastAsia="Times New Roman" w:hAnsi="Browallia New" w:cs="Browallia New"/>
                <w:sz w:val="28"/>
              </w:rPr>
            </w:pPr>
          </w:p>
        </w:tc>
        <w:tc>
          <w:tcPr>
            <w:tcW w:w="755" w:type="pct"/>
            <w:vAlign w:val="bottom"/>
          </w:tcPr>
          <w:p w14:paraId="660D97F3" w14:textId="77777777" w:rsidR="0080606A" w:rsidRPr="00906EF6" w:rsidRDefault="0080606A" w:rsidP="002333B4">
            <w:pPr>
              <w:spacing w:after="0" w:line="240" w:lineRule="auto"/>
              <w:jc w:val="right"/>
              <w:rPr>
                <w:rFonts w:ascii="Browallia New" w:eastAsia="Times New Roman" w:hAnsi="Browallia New" w:cs="Browallia New"/>
                <w:sz w:val="28"/>
              </w:rPr>
            </w:pPr>
          </w:p>
        </w:tc>
        <w:tc>
          <w:tcPr>
            <w:tcW w:w="755" w:type="pct"/>
            <w:vAlign w:val="bottom"/>
          </w:tcPr>
          <w:p w14:paraId="328B34B2" w14:textId="77777777" w:rsidR="0080606A" w:rsidRPr="00906EF6" w:rsidRDefault="0080606A" w:rsidP="002333B4">
            <w:pPr>
              <w:spacing w:after="0" w:line="240" w:lineRule="auto"/>
              <w:jc w:val="right"/>
              <w:rPr>
                <w:rFonts w:ascii="Browallia New" w:eastAsia="Times New Roman" w:hAnsi="Browallia New" w:cs="Browallia New"/>
                <w:sz w:val="28"/>
              </w:rPr>
            </w:pPr>
          </w:p>
        </w:tc>
        <w:tc>
          <w:tcPr>
            <w:tcW w:w="755" w:type="pct"/>
            <w:vAlign w:val="bottom"/>
          </w:tcPr>
          <w:p w14:paraId="21716E54" w14:textId="77777777" w:rsidR="0080606A" w:rsidRPr="00906EF6" w:rsidRDefault="0080606A" w:rsidP="002333B4">
            <w:pPr>
              <w:spacing w:after="0" w:line="240" w:lineRule="auto"/>
              <w:jc w:val="right"/>
              <w:rPr>
                <w:rFonts w:ascii="Browallia New" w:eastAsia="Times New Roman" w:hAnsi="Browallia New" w:cs="Browallia New"/>
                <w:sz w:val="28"/>
              </w:rPr>
            </w:pPr>
          </w:p>
        </w:tc>
      </w:tr>
      <w:tr w:rsidR="00E36C0D" w:rsidRPr="00906EF6" w14:paraId="75BB2C10" w14:textId="77777777" w:rsidTr="003C51E4">
        <w:trPr>
          <w:trHeight w:val="18"/>
        </w:trPr>
        <w:tc>
          <w:tcPr>
            <w:tcW w:w="1980" w:type="pct"/>
          </w:tcPr>
          <w:p w14:paraId="46C88195" w14:textId="77777777" w:rsidR="00E36C0D" w:rsidRPr="00906EF6" w:rsidRDefault="00E36C0D" w:rsidP="00E36C0D">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Pr>
                <w:rFonts w:ascii="Browallia New" w:eastAsia="Times New Roman" w:hAnsi="Browallia New" w:cs="Browallia New"/>
                <w:sz w:val="28"/>
              </w:rPr>
              <w:t xml:space="preserve">   </w:t>
            </w:r>
            <w:r w:rsidRPr="00906EF6">
              <w:rPr>
                <w:rFonts w:ascii="Browallia New" w:eastAsia="Times New Roman" w:hAnsi="Browallia New" w:cs="Browallia New"/>
                <w:sz w:val="28"/>
              </w:rPr>
              <w:t>Less than 1 year</w:t>
            </w:r>
          </w:p>
        </w:tc>
        <w:tc>
          <w:tcPr>
            <w:tcW w:w="755" w:type="pct"/>
            <w:tcBorders>
              <w:top w:val="nil"/>
              <w:left w:val="nil"/>
              <w:bottom w:val="nil"/>
              <w:right w:val="nil"/>
            </w:tcBorders>
          </w:tcPr>
          <w:p w14:paraId="15201277" w14:textId="23543E75" w:rsidR="00E36C0D" w:rsidRPr="00906EF6" w:rsidRDefault="00E36C0D" w:rsidP="00E36C0D">
            <w:pPr>
              <w:spacing w:after="0" w:line="240" w:lineRule="auto"/>
              <w:jc w:val="right"/>
              <w:rPr>
                <w:rFonts w:ascii="Browallia New" w:eastAsia="Times New Roman" w:hAnsi="Browallia New" w:cs="Browallia New"/>
                <w:sz w:val="28"/>
              </w:rPr>
            </w:pPr>
            <w:r>
              <w:rPr>
                <w:rFonts w:ascii="Browallia New" w:hAnsi="Browallia New" w:cs="Browallia New"/>
                <w:sz w:val="28"/>
              </w:rPr>
              <w:t>3,822,077.96</w:t>
            </w:r>
          </w:p>
        </w:tc>
        <w:tc>
          <w:tcPr>
            <w:tcW w:w="755" w:type="pct"/>
            <w:tcBorders>
              <w:top w:val="nil"/>
              <w:left w:val="nil"/>
              <w:bottom w:val="nil"/>
              <w:right w:val="nil"/>
            </w:tcBorders>
          </w:tcPr>
          <w:p w14:paraId="0A7110D6" w14:textId="233F2755" w:rsidR="00E36C0D" w:rsidRPr="00906EF6" w:rsidRDefault="00E36C0D" w:rsidP="00E36C0D">
            <w:pPr>
              <w:spacing w:after="0" w:line="240" w:lineRule="auto"/>
              <w:jc w:val="right"/>
              <w:rPr>
                <w:rFonts w:ascii="Browallia New" w:eastAsia="Times New Roman" w:hAnsi="Browallia New" w:cs="Browallia New"/>
                <w:sz w:val="28"/>
              </w:rPr>
            </w:pPr>
            <w:r w:rsidRPr="00E93BD2">
              <w:rPr>
                <w:rFonts w:ascii="Browallia New" w:hAnsi="Browallia New" w:cs="Browallia New"/>
                <w:sz w:val="28"/>
                <w:cs/>
              </w:rPr>
              <w:t>5</w:t>
            </w:r>
            <w:r w:rsidRPr="00E93BD2">
              <w:rPr>
                <w:rFonts w:ascii="Browallia New" w:hAnsi="Browallia New" w:cs="Browallia New"/>
                <w:sz w:val="28"/>
              </w:rPr>
              <w:t>,</w:t>
            </w:r>
            <w:r w:rsidRPr="00E93BD2">
              <w:rPr>
                <w:rFonts w:ascii="Browallia New" w:hAnsi="Browallia New" w:cs="Browallia New"/>
                <w:sz w:val="28"/>
                <w:cs/>
              </w:rPr>
              <w:t>098</w:t>
            </w:r>
            <w:r w:rsidRPr="00E93BD2">
              <w:rPr>
                <w:rFonts w:ascii="Browallia New" w:hAnsi="Browallia New" w:cs="Browallia New"/>
                <w:sz w:val="28"/>
              </w:rPr>
              <w:t>,</w:t>
            </w:r>
            <w:r w:rsidRPr="00E93BD2">
              <w:rPr>
                <w:rFonts w:ascii="Browallia New" w:hAnsi="Browallia New" w:cs="Browallia New"/>
                <w:sz w:val="28"/>
                <w:cs/>
              </w:rPr>
              <w:t>153.64</w:t>
            </w:r>
          </w:p>
        </w:tc>
        <w:tc>
          <w:tcPr>
            <w:tcW w:w="755" w:type="pct"/>
            <w:tcBorders>
              <w:top w:val="nil"/>
              <w:left w:val="nil"/>
              <w:bottom w:val="nil"/>
              <w:right w:val="nil"/>
            </w:tcBorders>
          </w:tcPr>
          <w:p w14:paraId="2E9F9EA9" w14:textId="48D4A432" w:rsidR="00E36C0D" w:rsidRPr="00906EF6" w:rsidRDefault="00E36C0D" w:rsidP="00E36C0D">
            <w:pPr>
              <w:spacing w:after="0" w:line="240" w:lineRule="auto"/>
              <w:jc w:val="right"/>
              <w:rPr>
                <w:rFonts w:ascii="Browallia New" w:eastAsia="Times New Roman" w:hAnsi="Browallia New" w:cs="Browallia New"/>
                <w:sz w:val="28"/>
              </w:rPr>
            </w:pPr>
            <w:r>
              <w:rPr>
                <w:rFonts w:ascii="Browallia New" w:hAnsi="Browallia New" w:cs="Browallia New"/>
                <w:sz w:val="28"/>
              </w:rPr>
              <w:t>11,180.924.54</w:t>
            </w:r>
          </w:p>
        </w:tc>
        <w:tc>
          <w:tcPr>
            <w:tcW w:w="755" w:type="pct"/>
            <w:tcBorders>
              <w:top w:val="nil"/>
              <w:left w:val="nil"/>
              <w:bottom w:val="nil"/>
              <w:right w:val="nil"/>
            </w:tcBorders>
          </w:tcPr>
          <w:p w14:paraId="3C9686B9" w14:textId="7FCE856B" w:rsidR="00E36C0D" w:rsidRPr="00906EF6" w:rsidRDefault="00E36C0D" w:rsidP="00E36C0D">
            <w:pPr>
              <w:spacing w:after="0" w:line="240" w:lineRule="auto"/>
              <w:jc w:val="right"/>
              <w:rPr>
                <w:rFonts w:ascii="Browallia New" w:eastAsia="Times New Roman" w:hAnsi="Browallia New" w:cs="Browallia New"/>
                <w:sz w:val="28"/>
              </w:rPr>
            </w:pPr>
            <w:r w:rsidRPr="00E93BD2">
              <w:rPr>
                <w:rFonts w:ascii="Browallia New" w:hAnsi="Browallia New" w:cs="Browallia New"/>
                <w:sz w:val="28"/>
                <w:cs/>
              </w:rPr>
              <w:t>12</w:t>
            </w:r>
            <w:r w:rsidRPr="00E93BD2">
              <w:rPr>
                <w:rFonts w:ascii="Browallia New" w:hAnsi="Browallia New" w:cs="Browallia New"/>
                <w:sz w:val="28"/>
              </w:rPr>
              <w:t>,</w:t>
            </w:r>
            <w:r w:rsidRPr="00E93BD2">
              <w:rPr>
                <w:rFonts w:ascii="Browallia New" w:hAnsi="Browallia New" w:cs="Browallia New"/>
                <w:sz w:val="28"/>
                <w:cs/>
              </w:rPr>
              <w:t>558</w:t>
            </w:r>
            <w:r w:rsidRPr="00E93BD2">
              <w:rPr>
                <w:rFonts w:ascii="Browallia New" w:hAnsi="Browallia New" w:cs="Browallia New"/>
                <w:sz w:val="28"/>
              </w:rPr>
              <w:t>,</w:t>
            </w:r>
            <w:r w:rsidRPr="00E93BD2">
              <w:rPr>
                <w:rFonts w:ascii="Browallia New" w:hAnsi="Browallia New" w:cs="Browallia New"/>
                <w:sz w:val="28"/>
                <w:cs/>
              </w:rPr>
              <w:t>558.87</w:t>
            </w:r>
          </w:p>
        </w:tc>
      </w:tr>
      <w:tr w:rsidR="00E36C0D" w:rsidRPr="00906EF6" w14:paraId="19C485DB" w14:textId="77777777" w:rsidTr="003C51E4">
        <w:trPr>
          <w:trHeight w:val="18"/>
        </w:trPr>
        <w:tc>
          <w:tcPr>
            <w:tcW w:w="1980" w:type="pct"/>
          </w:tcPr>
          <w:p w14:paraId="28965F3F" w14:textId="77777777" w:rsidR="00E36C0D" w:rsidRPr="00906EF6" w:rsidRDefault="00E36C0D" w:rsidP="00E36C0D">
            <w:pPr>
              <w:spacing w:after="0" w:line="240" w:lineRule="auto"/>
              <w:ind w:right="-170"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Pr>
                <w:rFonts w:ascii="Browallia New" w:eastAsia="Times New Roman" w:hAnsi="Browallia New" w:cs="Browallia New"/>
                <w:sz w:val="28"/>
              </w:rPr>
              <w:t xml:space="preserve">   </w:t>
            </w:r>
            <w:r w:rsidRPr="00906EF6">
              <w:rPr>
                <w:rFonts w:ascii="Browallia New" w:eastAsia="Times New Roman" w:hAnsi="Browallia New" w:cs="Browallia New"/>
                <w:sz w:val="28"/>
              </w:rPr>
              <w:t>More than 1 year but less than 5 years</w:t>
            </w:r>
          </w:p>
        </w:tc>
        <w:tc>
          <w:tcPr>
            <w:tcW w:w="755" w:type="pct"/>
            <w:vAlign w:val="bottom"/>
          </w:tcPr>
          <w:p w14:paraId="2BD0AA10" w14:textId="30E1544E" w:rsidR="00E36C0D" w:rsidRPr="00906EF6" w:rsidRDefault="00E36C0D" w:rsidP="00E36C0D">
            <w:pPr>
              <w:spacing w:after="0" w:line="240" w:lineRule="auto"/>
              <w:jc w:val="right"/>
              <w:rPr>
                <w:rFonts w:ascii="Browallia New" w:eastAsia="Times New Roman" w:hAnsi="Browallia New" w:cs="Browallia New"/>
                <w:sz w:val="28"/>
              </w:rPr>
            </w:pPr>
            <w:r w:rsidRPr="00756E9A">
              <w:rPr>
                <w:rFonts w:ascii="Browallia New" w:hAnsi="Browallia New" w:cs="Browallia New"/>
                <w:sz w:val="28"/>
              </w:rPr>
              <w:t>31,395.79</w:t>
            </w:r>
          </w:p>
        </w:tc>
        <w:tc>
          <w:tcPr>
            <w:tcW w:w="755" w:type="pct"/>
            <w:vAlign w:val="bottom"/>
          </w:tcPr>
          <w:p w14:paraId="7F18E7CC" w14:textId="7E4932F3" w:rsidR="00E36C0D" w:rsidRPr="00906EF6" w:rsidRDefault="00E36C0D" w:rsidP="00E36C0D">
            <w:pPr>
              <w:spacing w:after="0" w:line="240" w:lineRule="auto"/>
              <w:jc w:val="right"/>
              <w:rPr>
                <w:rFonts w:ascii="Browallia New" w:eastAsia="Times New Roman" w:hAnsi="Browallia New" w:cs="Browallia New"/>
                <w:sz w:val="28"/>
              </w:rPr>
            </w:pPr>
            <w:r w:rsidRPr="00E93BD2">
              <w:rPr>
                <w:rFonts w:ascii="Browallia New" w:hAnsi="Browallia New" w:cs="Browallia New"/>
                <w:sz w:val="28"/>
                <w:cs/>
              </w:rPr>
              <w:t>673</w:t>
            </w:r>
            <w:r w:rsidRPr="00E93BD2">
              <w:rPr>
                <w:rFonts w:ascii="Browallia New" w:hAnsi="Browallia New" w:cs="Browallia New"/>
                <w:sz w:val="28"/>
              </w:rPr>
              <w:t>,</w:t>
            </w:r>
            <w:r w:rsidRPr="00E93BD2">
              <w:rPr>
                <w:rFonts w:ascii="Browallia New" w:hAnsi="Browallia New" w:cs="Browallia New"/>
                <w:sz w:val="28"/>
                <w:cs/>
              </w:rPr>
              <w:t>135.02</w:t>
            </w:r>
          </w:p>
        </w:tc>
        <w:tc>
          <w:tcPr>
            <w:tcW w:w="755" w:type="pct"/>
            <w:vAlign w:val="bottom"/>
          </w:tcPr>
          <w:p w14:paraId="798181F4" w14:textId="59348A23" w:rsidR="00E36C0D" w:rsidRPr="00906EF6" w:rsidRDefault="00E36C0D" w:rsidP="00E36C0D">
            <w:pPr>
              <w:spacing w:after="0" w:line="240" w:lineRule="auto"/>
              <w:jc w:val="right"/>
              <w:rPr>
                <w:rFonts w:ascii="Browallia New" w:eastAsia="Times New Roman" w:hAnsi="Browallia New" w:cs="Browallia New"/>
                <w:sz w:val="28"/>
              </w:rPr>
            </w:pPr>
            <w:r>
              <w:rPr>
                <w:rFonts w:ascii="Browallia New" w:hAnsi="Browallia New" w:cs="Browallia New"/>
                <w:sz w:val="28"/>
              </w:rPr>
              <w:t>45,283,629.10</w:t>
            </w:r>
          </w:p>
        </w:tc>
        <w:tc>
          <w:tcPr>
            <w:tcW w:w="755" w:type="pct"/>
            <w:vAlign w:val="bottom"/>
          </w:tcPr>
          <w:p w14:paraId="78636FCA" w14:textId="6E8EBB68" w:rsidR="00E36C0D" w:rsidRPr="00906EF6" w:rsidRDefault="00E36C0D" w:rsidP="00E36C0D">
            <w:pPr>
              <w:spacing w:after="0" w:line="240" w:lineRule="auto"/>
              <w:jc w:val="right"/>
              <w:rPr>
                <w:rFonts w:ascii="Browallia New" w:eastAsia="Times New Roman" w:hAnsi="Browallia New" w:cs="Browallia New"/>
                <w:sz w:val="28"/>
              </w:rPr>
            </w:pPr>
            <w:r w:rsidRPr="00E93BD2">
              <w:rPr>
                <w:rFonts w:ascii="Browallia New" w:hAnsi="Browallia New" w:cs="Browallia New"/>
                <w:sz w:val="28"/>
                <w:cs/>
              </w:rPr>
              <w:t>-</w:t>
            </w:r>
          </w:p>
        </w:tc>
      </w:tr>
      <w:tr w:rsidR="00E36C0D" w:rsidRPr="00906EF6" w14:paraId="50162AED" w14:textId="77777777" w:rsidTr="003C51E4">
        <w:trPr>
          <w:trHeight w:val="18"/>
        </w:trPr>
        <w:tc>
          <w:tcPr>
            <w:tcW w:w="1980" w:type="pct"/>
          </w:tcPr>
          <w:p w14:paraId="234FE493" w14:textId="77777777" w:rsidR="00E36C0D" w:rsidRPr="00906EF6" w:rsidRDefault="00E36C0D" w:rsidP="00E36C0D">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hint="cs"/>
                <w:sz w:val="28"/>
                <w:cs/>
              </w:rPr>
              <w:t xml:space="preserve">    </w:t>
            </w:r>
            <w:r>
              <w:rPr>
                <w:rFonts w:ascii="Browallia New" w:eastAsia="Times New Roman" w:hAnsi="Browallia New" w:cs="Browallia New"/>
                <w:sz w:val="28"/>
              </w:rPr>
              <w:t xml:space="preserve">   </w:t>
            </w:r>
            <w:r w:rsidRPr="00906EF6">
              <w:rPr>
                <w:rFonts w:ascii="Browallia New" w:eastAsia="Times New Roman" w:hAnsi="Browallia New" w:cs="Browallia New"/>
                <w:sz w:val="28"/>
              </w:rPr>
              <w:t>Total</w:t>
            </w:r>
          </w:p>
        </w:tc>
        <w:tc>
          <w:tcPr>
            <w:tcW w:w="755" w:type="pct"/>
            <w:vAlign w:val="bottom"/>
          </w:tcPr>
          <w:p w14:paraId="4B008FDA" w14:textId="74B867E9" w:rsidR="00E36C0D" w:rsidRPr="00906EF6" w:rsidRDefault="00E36C0D" w:rsidP="00E36C0D">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3,853,473.75</w:t>
            </w:r>
          </w:p>
        </w:tc>
        <w:tc>
          <w:tcPr>
            <w:tcW w:w="755" w:type="pct"/>
            <w:vAlign w:val="bottom"/>
          </w:tcPr>
          <w:p w14:paraId="6F9B7DBA" w14:textId="3631651A" w:rsidR="00E36C0D" w:rsidRPr="00906EF6" w:rsidRDefault="00E36C0D" w:rsidP="00E36C0D">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E93BD2">
              <w:rPr>
                <w:rFonts w:ascii="Browallia New" w:hAnsi="Browallia New" w:cs="Browallia New"/>
                <w:sz w:val="28"/>
                <w:cs/>
              </w:rPr>
              <w:t>5</w:t>
            </w:r>
            <w:r w:rsidRPr="00E93BD2">
              <w:rPr>
                <w:rFonts w:ascii="Browallia New" w:hAnsi="Browallia New" w:cs="Browallia New"/>
                <w:sz w:val="28"/>
              </w:rPr>
              <w:t>,</w:t>
            </w:r>
            <w:r w:rsidRPr="00E93BD2">
              <w:rPr>
                <w:rFonts w:ascii="Browallia New" w:hAnsi="Browallia New" w:cs="Browallia New"/>
                <w:sz w:val="28"/>
                <w:cs/>
              </w:rPr>
              <w:t>771</w:t>
            </w:r>
            <w:r w:rsidRPr="00E93BD2">
              <w:rPr>
                <w:rFonts w:ascii="Browallia New" w:hAnsi="Browallia New" w:cs="Browallia New"/>
                <w:sz w:val="28"/>
              </w:rPr>
              <w:t>,</w:t>
            </w:r>
            <w:r w:rsidRPr="00E93BD2">
              <w:rPr>
                <w:rFonts w:ascii="Browallia New" w:hAnsi="Browallia New" w:cs="Browallia New"/>
                <w:sz w:val="28"/>
                <w:cs/>
              </w:rPr>
              <w:t>288.66</w:t>
            </w:r>
          </w:p>
        </w:tc>
        <w:tc>
          <w:tcPr>
            <w:tcW w:w="755" w:type="pct"/>
            <w:vAlign w:val="bottom"/>
          </w:tcPr>
          <w:p w14:paraId="3B33391D" w14:textId="20006F9D" w:rsidR="00E36C0D" w:rsidRPr="00906EF6" w:rsidRDefault="00E36C0D" w:rsidP="00E36C0D">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56,464,533.64</w:t>
            </w:r>
          </w:p>
        </w:tc>
        <w:tc>
          <w:tcPr>
            <w:tcW w:w="755" w:type="pct"/>
            <w:vAlign w:val="bottom"/>
          </w:tcPr>
          <w:p w14:paraId="3722E0C8" w14:textId="1C0FE22D" w:rsidR="00E36C0D" w:rsidRPr="00906EF6" w:rsidRDefault="00E36C0D" w:rsidP="00E36C0D">
            <w:pPr>
              <w:pBdr>
                <w:top w:val="single" w:sz="4" w:space="1" w:color="auto"/>
                <w:bottom w:val="double" w:sz="4" w:space="1" w:color="auto"/>
              </w:pBdr>
              <w:spacing w:after="0" w:line="240" w:lineRule="auto"/>
              <w:jc w:val="right"/>
              <w:rPr>
                <w:rFonts w:ascii="Browallia New" w:eastAsia="Times New Roman" w:hAnsi="Browallia New" w:cs="Browallia New"/>
                <w:sz w:val="28"/>
              </w:rPr>
            </w:pPr>
            <w:r w:rsidRPr="00E93BD2">
              <w:rPr>
                <w:rFonts w:ascii="Browallia New" w:hAnsi="Browallia New" w:cs="Browallia New"/>
                <w:sz w:val="28"/>
                <w:cs/>
              </w:rPr>
              <w:t>12</w:t>
            </w:r>
            <w:r w:rsidRPr="00E93BD2">
              <w:rPr>
                <w:rFonts w:ascii="Browallia New" w:hAnsi="Browallia New" w:cs="Browallia New"/>
                <w:sz w:val="28"/>
              </w:rPr>
              <w:t>,</w:t>
            </w:r>
            <w:r w:rsidRPr="00E93BD2">
              <w:rPr>
                <w:rFonts w:ascii="Browallia New" w:hAnsi="Browallia New" w:cs="Browallia New"/>
                <w:sz w:val="28"/>
                <w:cs/>
              </w:rPr>
              <w:t>558</w:t>
            </w:r>
            <w:r w:rsidRPr="00E93BD2">
              <w:rPr>
                <w:rFonts w:ascii="Browallia New" w:hAnsi="Browallia New" w:cs="Browallia New"/>
                <w:sz w:val="28"/>
              </w:rPr>
              <w:t>,</w:t>
            </w:r>
            <w:r w:rsidRPr="00E93BD2">
              <w:rPr>
                <w:rFonts w:ascii="Browallia New" w:hAnsi="Browallia New" w:cs="Browallia New"/>
                <w:sz w:val="28"/>
                <w:cs/>
              </w:rPr>
              <w:t>558.87</w:t>
            </w:r>
          </w:p>
        </w:tc>
      </w:tr>
    </w:tbl>
    <w:p w14:paraId="528EC9D7" w14:textId="49513031" w:rsidR="00030E14" w:rsidRPr="001E4C75" w:rsidRDefault="00EA14C6" w:rsidP="002333B4">
      <w:pPr>
        <w:spacing w:before="240" w:after="120" w:line="240" w:lineRule="auto"/>
        <w:rPr>
          <w:rFonts w:ascii="Browallia New" w:hAnsi="Browallia New" w:cs="Browallia New"/>
          <w:sz w:val="28"/>
        </w:rPr>
      </w:pPr>
      <w:r>
        <w:rPr>
          <w:rFonts w:ascii="Browallia New" w:hAnsi="Browallia New" w:cs="Browallia New"/>
          <w:sz w:val="28"/>
        </w:rPr>
        <w:t>13</w:t>
      </w:r>
      <w:r w:rsidR="00030E14" w:rsidRPr="001E4C75">
        <w:rPr>
          <w:rFonts w:ascii="Browallia New" w:hAnsi="Browallia New" w:cs="Browallia New"/>
          <w:sz w:val="28"/>
        </w:rPr>
        <w:t>.</w:t>
      </w:r>
      <w:r w:rsidR="002B7D6F" w:rsidRPr="001E4C75">
        <w:rPr>
          <w:rFonts w:ascii="Browallia New" w:hAnsi="Browallia New" w:cs="Browallia New"/>
          <w:sz w:val="28"/>
        </w:rPr>
        <w:t>4</w:t>
      </w:r>
      <w:r w:rsidR="00030E14" w:rsidRPr="001E4C75">
        <w:rPr>
          <w:rFonts w:ascii="Browallia New" w:hAnsi="Browallia New" w:cs="Browallia New"/>
          <w:sz w:val="28"/>
        </w:rPr>
        <w:tab/>
        <w:t>Expenses relating to leases that are recognized in the statements of income</w:t>
      </w:r>
    </w:p>
    <w:p w14:paraId="32DD70EE" w14:textId="4B5ECC02" w:rsidR="005631F9" w:rsidRDefault="001F60D1" w:rsidP="002333B4">
      <w:pPr>
        <w:pStyle w:val="NoSpacing"/>
        <w:spacing w:after="120"/>
        <w:ind w:left="720"/>
        <w:jc w:val="both"/>
        <w:rPr>
          <w:rFonts w:ascii="Browallia New" w:hAnsi="Browallia New" w:cs="Browallia New"/>
          <w:spacing w:val="4"/>
          <w:sz w:val="28"/>
        </w:rPr>
      </w:pPr>
      <w:r w:rsidRPr="001F60D1">
        <w:rPr>
          <w:rFonts w:ascii="Browallia New" w:hAnsi="Browallia New" w:cs="Browallia New"/>
          <w:spacing w:val="4"/>
          <w:sz w:val="28"/>
        </w:rPr>
        <w:t>The following are the amounts relating to lease contracts recognized in the statement of income for the year ended December 31, 202</w:t>
      </w:r>
      <w:r w:rsidR="004B159E">
        <w:rPr>
          <w:rFonts w:ascii="Browallia New" w:hAnsi="Browallia New" w:cs="Browallia New"/>
          <w:spacing w:val="4"/>
          <w:sz w:val="28"/>
        </w:rPr>
        <w:t>5</w:t>
      </w:r>
      <w:r w:rsidRPr="001F60D1">
        <w:rPr>
          <w:rFonts w:ascii="Browallia New" w:hAnsi="Browallia New" w:cs="Browallia New"/>
          <w:spacing w:val="4"/>
          <w:sz w:val="28"/>
        </w:rPr>
        <w:t xml:space="preserve"> and </w:t>
      </w:r>
      <w:proofErr w:type="gramStart"/>
      <w:r w:rsidRPr="001F60D1">
        <w:rPr>
          <w:rFonts w:ascii="Browallia New" w:hAnsi="Browallia New" w:cs="Browallia New"/>
          <w:spacing w:val="4"/>
          <w:sz w:val="28"/>
        </w:rPr>
        <w:t>202</w:t>
      </w:r>
      <w:r w:rsidR="004B159E">
        <w:rPr>
          <w:rFonts w:ascii="Browallia New" w:hAnsi="Browallia New" w:cs="Browallia New"/>
          <w:spacing w:val="4"/>
          <w:sz w:val="28"/>
        </w:rPr>
        <w:t xml:space="preserve">4 </w:t>
      </w:r>
      <w:r w:rsidRPr="001F60D1">
        <w:rPr>
          <w:rFonts w:ascii="Browallia New" w:hAnsi="Browallia New" w:cs="Browallia New"/>
          <w:spacing w:val="4"/>
          <w:sz w:val="28"/>
        </w:rPr>
        <w:t>:</w:t>
      </w:r>
      <w:proofErr w:type="gramEnd"/>
    </w:p>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D6030D" w:rsidRPr="00906EF6" w14:paraId="3CEEA7CA" w14:textId="77777777" w:rsidTr="003C51E4">
        <w:tc>
          <w:tcPr>
            <w:tcW w:w="4201" w:type="dxa"/>
          </w:tcPr>
          <w:p w14:paraId="5B6A8521" w14:textId="77777777" w:rsidR="00D6030D" w:rsidRPr="00906EF6" w:rsidRDefault="00D6030D" w:rsidP="002333B4">
            <w:pPr>
              <w:spacing w:after="0" w:line="240" w:lineRule="auto"/>
              <w:rPr>
                <w:rFonts w:ascii="Browallia New" w:hAnsi="Browallia New" w:cs="Browallia New"/>
                <w:sz w:val="28"/>
              </w:rPr>
            </w:pPr>
          </w:p>
        </w:tc>
        <w:tc>
          <w:tcPr>
            <w:tcW w:w="5671" w:type="dxa"/>
            <w:gridSpan w:val="4"/>
          </w:tcPr>
          <w:p w14:paraId="20822C6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D6030D" w:rsidRPr="00906EF6" w14:paraId="422AB1E3" w14:textId="77777777" w:rsidTr="003C51E4">
        <w:tc>
          <w:tcPr>
            <w:tcW w:w="4201" w:type="dxa"/>
          </w:tcPr>
          <w:p w14:paraId="2AA7BC96" w14:textId="77777777" w:rsidR="00D6030D" w:rsidRPr="00906EF6" w:rsidRDefault="00D6030D" w:rsidP="002333B4">
            <w:pPr>
              <w:spacing w:after="0" w:line="240" w:lineRule="auto"/>
              <w:rPr>
                <w:rFonts w:ascii="Browallia New" w:hAnsi="Browallia New" w:cs="Browallia New"/>
                <w:sz w:val="28"/>
              </w:rPr>
            </w:pPr>
          </w:p>
        </w:tc>
        <w:tc>
          <w:tcPr>
            <w:tcW w:w="2835" w:type="dxa"/>
            <w:gridSpan w:val="2"/>
          </w:tcPr>
          <w:p w14:paraId="7FFA95EA"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Consolidated</w:t>
            </w:r>
          </w:p>
        </w:tc>
        <w:tc>
          <w:tcPr>
            <w:tcW w:w="2836" w:type="dxa"/>
            <w:gridSpan w:val="2"/>
          </w:tcPr>
          <w:p w14:paraId="4B562087" w14:textId="77777777"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Separate</w:t>
            </w:r>
          </w:p>
        </w:tc>
      </w:tr>
      <w:tr w:rsidR="00D6030D" w:rsidRPr="00906EF6" w14:paraId="1CB5063C" w14:textId="77777777" w:rsidTr="003C51E4">
        <w:tc>
          <w:tcPr>
            <w:tcW w:w="4201" w:type="dxa"/>
          </w:tcPr>
          <w:p w14:paraId="7AF718F1" w14:textId="77777777" w:rsidR="00D6030D" w:rsidRPr="00906EF6" w:rsidRDefault="00D6030D" w:rsidP="002333B4">
            <w:pPr>
              <w:spacing w:after="0" w:line="240" w:lineRule="auto"/>
              <w:rPr>
                <w:rFonts w:ascii="Browallia New" w:hAnsi="Browallia New" w:cs="Browallia New"/>
                <w:sz w:val="28"/>
              </w:rPr>
            </w:pPr>
          </w:p>
        </w:tc>
        <w:tc>
          <w:tcPr>
            <w:tcW w:w="1417" w:type="dxa"/>
          </w:tcPr>
          <w:p w14:paraId="7484E0B1" w14:textId="2CBFD8E1"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5757B6">
              <w:rPr>
                <w:rFonts w:ascii="Browallia New" w:hAnsi="Browallia New" w:cs="Browallia New"/>
                <w:sz w:val="28"/>
              </w:rPr>
              <w:t>5</w:t>
            </w:r>
          </w:p>
        </w:tc>
        <w:tc>
          <w:tcPr>
            <w:tcW w:w="1418" w:type="dxa"/>
          </w:tcPr>
          <w:p w14:paraId="28ACCBFB" w14:textId="4FF1985A"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5757B6">
              <w:rPr>
                <w:rFonts w:ascii="Browallia New" w:hAnsi="Browallia New" w:cs="Browallia New"/>
                <w:sz w:val="28"/>
              </w:rPr>
              <w:t>4</w:t>
            </w:r>
          </w:p>
        </w:tc>
        <w:tc>
          <w:tcPr>
            <w:tcW w:w="1417" w:type="dxa"/>
          </w:tcPr>
          <w:p w14:paraId="081A2265" w14:textId="696CCC43"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202</w:t>
            </w:r>
            <w:r w:rsidR="005757B6">
              <w:rPr>
                <w:rFonts w:ascii="Browallia New" w:hAnsi="Browallia New" w:cs="Browallia New"/>
                <w:sz w:val="28"/>
              </w:rPr>
              <w:t>5</w:t>
            </w:r>
          </w:p>
        </w:tc>
        <w:tc>
          <w:tcPr>
            <w:tcW w:w="1419" w:type="dxa"/>
          </w:tcPr>
          <w:p w14:paraId="6DA637BC" w14:textId="29B15A6F" w:rsidR="00D6030D" w:rsidRPr="00906EF6" w:rsidRDefault="00D6030D" w:rsidP="002333B4">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sz w:val="28"/>
              </w:rPr>
              <w:t>20</w:t>
            </w:r>
            <w:r>
              <w:rPr>
                <w:rFonts w:ascii="Browallia New" w:hAnsi="Browallia New" w:cs="Browallia New"/>
                <w:sz w:val="28"/>
              </w:rPr>
              <w:t>2</w:t>
            </w:r>
            <w:r w:rsidR="005757B6">
              <w:rPr>
                <w:rFonts w:ascii="Browallia New" w:hAnsi="Browallia New" w:cs="Browallia New"/>
                <w:sz w:val="28"/>
              </w:rPr>
              <w:t>4</w:t>
            </w:r>
          </w:p>
        </w:tc>
      </w:tr>
      <w:tr w:rsidR="00E36C0D" w:rsidRPr="00906EF6" w14:paraId="7F84E212" w14:textId="77777777" w:rsidTr="003C51E4">
        <w:tc>
          <w:tcPr>
            <w:tcW w:w="4201" w:type="dxa"/>
          </w:tcPr>
          <w:p w14:paraId="67BCE4AA" w14:textId="77777777" w:rsidR="00E36C0D" w:rsidRPr="00906EF6" w:rsidRDefault="00E36C0D" w:rsidP="00E36C0D">
            <w:pPr>
              <w:spacing w:after="0" w:line="240" w:lineRule="auto"/>
              <w:ind w:right="-57"/>
              <w:rPr>
                <w:rFonts w:ascii="Browallia New" w:hAnsi="Browallia New" w:cs="Browallia New"/>
                <w:sz w:val="28"/>
              </w:rPr>
            </w:pPr>
            <w:r w:rsidRPr="00906EF6">
              <w:rPr>
                <w:rFonts w:ascii="Browallia New" w:hAnsi="Browallia New" w:cs="Browallia New"/>
                <w:sz w:val="28"/>
              </w:rPr>
              <w:t>Depreciation expenses of right-of-use assets</w:t>
            </w:r>
          </w:p>
        </w:tc>
        <w:tc>
          <w:tcPr>
            <w:tcW w:w="1417" w:type="dxa"/>
          </w:tcPr>
          <w:p w14:paraId="549D48CA" w14:textId="0D8FAE43"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rPr>
              <w:t>5,171,251.89</w:t>
            </w:r>
          </w:p>
        </w:tc>
        <w:tc>
          <w:tcPr>
            <w:tcW w:w="1418" w:type="dxa"/>
          </w:tcPr>
          <w:p w14:paraId="30FE50F7" w14:textId="5EE4BD89"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cs/>
              </w:rPr>
              <w:t>4</w:t>
            </w:r>
            <w:r w:rsidRPr="00E36C0D">
              <w:rPr>
                <w:rFonts w:ascii="Browallia New" w:hAnsi="Browallia New" w:cs="Browallia New"/>
                <w:sz w:val="28"/>
                <w:szCs w:val="28"/>
              </w:rPr>
              <w:t>,</w:t>
            </w:r>
            <w:r w:rsidRPr="00E36C0D">
              <w:rPr>
                <w:rFonts w:ascii="Browallia New" w:hAnsi="Browallia New" w:cs="Browallia New"/>
                <w:sz w:val="28"/>
                <w:szCs w:val="28"/>
                <w:cs/>
              </w:rPr>
              <w:t>521</w:t>
            </w:r>
            <w:r w:rsidRPr="00E36C0D">
              <w:rPr>
                <w:rFonts w:ascii="Browallia New" w:hAnsi="Browallia New" w:cs="Browallia New"/>
                <w:sz w:val="28"/>
                <w:szCs w:val="28"/>
              </w:rPr>
              <w:t>,</w:t>
            </w:r>
            <w:r w:rsidRPr="00E36C0D">
              <w:rPr>
                <w:rFonts w:ascii="Browallia New" w:hAnsi="Browallia New" w:cs="Browallia New"/>
                <w:sz w:val="28"/>
                <w:szCs w:val="28"/>
                <w:cs/>
              </w:rPr>
              <w:t>950.00</w:t>
            </w:r>
          </w:p>
        </w:tc>
        <w:tc>
          <w:tcPr>
            <w:tcW w:w="1417" w:type="dxa"/>
          </w:tcPr>
          <w:p w14:paraId="2774D691" w14:textId="08480FEF"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rPr>
              <w:t>14,095,382.11</w:t>
            </w:r>
          </w:p>
        </w:tc>
        <w:tc>
          <w:tcPr>
            <w:tcW w:w="1419" w:type="dxa"/>
          </w:tcPr>
          <w:p w14:paraId="4858536A" w14:textId="12256B99"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cs/>
              </w:rPr>
              <w:t>13</w:t>
            </w:r>
            <w:r w:rsidRPr="00E36C0D">
              <w:rPr>
                <w:rFonts w:ascii="Browallia New" w:hAnsi="Browallia New" w:cs="Browallia New"/>
                <w:sz w:val="28"/>
                <w:szCs w:val="28"/>
              </w:rPr>
              <w:t>,</w:t>
            </w:r>
            <w:r w:rsidRPr="00E36C0D">
              <w:rPr>
                <w:rFonts w:ascii="Browallia New" w:hAnsi="Browallia New" w:cs="Browallia New"/>
                <w:sz w:val="28"/>
                <w:szCs w:val="28"/>
                <w:cs/>
              </w:rPr>
              <w:t>590</w:t>
            </w:r>
            <w:r w:rsidRPr="00E36C0D">
              <w:rPr>
                <w:rFonts w:ascii="Browallia New" w:hAnsi="Browallia New" w:cs="Browallia New"/>
                <w:sz w:val="28"/>
                <w:szCs w:val="28"/>
              </w:rPr>
              <w:t>,</w:t>
            </w:r>
            <w:r w:rsidRPr="00E36C0D">
              <w:rPr>
                <w:rFonts w:ascii="Browallia New" w:hAnsi="Browallia New" w:cs="Browallia New"/>
                <w:sz w:val="28"/>
                <w:szCs w:val="28"/>
                <w:cs/>
              </w:rPr>
              <w:t>038.06</w:t>
            </w:r>
          </w:p>
        </w:tc>
      </w:tr>
      <w:tr w:rsidR="00E36C0D" w:rsidRPr="00906EF6" w14:paraId="7C05808C" w14:textId="77777777" w:rsidTr="003C51E4">
        <w:tc>
          <w:tcPr>
            <w:tcW w:w="4201" w:type="dxa"/>
          </w:tcPr>
          <w:p w14:paraId="27E1C134" w14:textId="77777777" w:rsidR="00E36C0D" w:rsidRPr="00906EF6" w:rsidRDefault="00E36C0D" w:rsidP="00E36C0D">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417" w:type="dxa"/>
          </w:tcPr>
          <w:p w14:paraId="1ABDBAB0" w14:textId="409D8F0B"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rPr>
              <w:t>290,986.62</w:t>
            </w:r>
          </w:p>
        </w:tc>
        <w:tc>
          <w:tcPr>
            <w:tcW w:w="1418" w:type="dxa"/>
          </w:tcPr>
          <w:p w14:paraId="7BAFC0C2" w14:textId="563CE5C8"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cs/>
              </w:rPr>
              <w:t>400</w:t>
            </w:r>
            <w:r w:rsidRPr="00E36C0D">
              <w:rPr>
                <w:rFonts w:ascii="Browallia New" w:hAnsi="Browallia New" w:cs="Browallia New"/>
                <w:sz w:val="28"/>
                <w:szCs w:val="28"/>
              </w:rPr>
              <w:t>,</w:t>
            </w:r>
            <w:r w:rsidRPr="00E36C0D">
              <w:rPr>
                <w:rFonts w:ascii="Browallia New" w:hAnsi="Browallia New" w:cs="Browallia New"/>
                <w:sz w:val="28"/>
                <w:szCs w:val="28"/>
                <w:cs/>
              </w:rPr>
              <w:t>316.46</w:t>
            </w:r>
          </w:p>
        </w:tc>
        <w:tc>
          <w:tcPr>
            <w:tcW w:w="1417" w:type="dxa"/>
          </w:tcPr>
          <w:p w14:paraId="2082D5FA" w14:textId="79481C85"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rPr>
              <w:t>1,190,193.66</w:t>
            </w:r>
          </w:p>
        </w:tc>
        <w:tc>
          <w:tcPr>
            <w:tcW w:w="1419" w:type="dxa"/>
          </w:tcPr>
          <w:p w14:paraId="5657A944" w14:textId="30933612"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cs/>
              </w:rPr>
              <w:t>908</w:t>
            </w:r>
            <w:r w:rsidRPr="00E36C0D">
              <w:rPr>
                <w:rFonts w:ascii="Browallia New" w:hAnsi="Browallia New" w:cs="Browallia New"/>
                <w:sz w:val="28"/>
                <w:szCs w:val="28"/>
              </w:rPr>
              <w:t>,</w:t>
            </w:r>
            <w:r w:rsidRPr="00E36C0D">
              <w:rPr>
                <w:rFonts w:ascii="Browallia New" w:hAnsi="Browallia New" w:cs="Browallia New"/>
                <w:sz w:val="28"/>
                <w:szCs w:val="28"/>
                <w:cs/>
              </w:rPr>
              <w:t>809.58</w:t>
            </w:r>
          </w:p>
        </w:tc>
      </w:tr>
      <w:tr w:rsidR="00E36C0D" w:rsidRPr="00906EF6" w14:paraId="05CCD159" w14:textId="77777777" w:rsidTr="003C51E4">
        <w:tc>
          <w:tcPr>
            <w:tcW w:w="4201" w:type="dxa"/>
          </w:tcPr>
          <w:p w14:paraId="7A217BCF" w14:textId="77777777" w:rsidR="00E36C0D" w:rsidRPr="00101B20" w:rsidRDefault="00E36C0D" w:rsidP="00E36C0D">
            <w:pPr>
              <w:spacing w:after="0" w:line="240" w:lineRule="auto"/>
              <w:rPr>
                <w:rFonts w:ascii="Browallia New" w:hAnsi="Browallia New" w:cs="Browallia New"/>
                <w:sz w:val="28"/>
                <w:highlight w:val="yellow"/>
              </w:rPr>
            </w:pPr>
            <w:r w:rsidRPr="00CE1275">
              <w:rPr>
                <w:rFonts w:ascii="Browallia New" w:hAnsi="Browallia New" w:cs="Browallia New"/>
                <w:sz w:val="28"/>
              </w:rPr>
              <w:t>Expenses relating to leases of low value assets</w:t>
            </w:r>
          </w:p>
        </w:tc>
        <w:tc>
          <w:tcPr>
            <w:tcW w:w="1417" w:type="dxa"/>
          </w:tcPr>
          <w:p w14:paraId="7197A543" w14:textId="5AC03FA0" w:rsidR="00E36C0D" w:rsidRPr="00E36C0D" w:rsidRDefault="00E36C0D" w:rsidP="00E36C0D">
            <w:pPr>
              <w:spacing w:after="0" w:line="240" w:lineRule="auto"/>
              <w:jc w:val="right"/>
              <w:rPr>
                <w:rFonts w:ascii="Browallia New" w:hAnsi="Browallia New" w:cs="Browallia New"/>
                <w:sz w:val="28"/>
                <w:szCs w:val="28"/>
                <w:cs/>
              </w:rPr>
            </w:pPr>
            <w:r w:rsidRPr="00E36C0D">
              <w:rPr>
                <w:rFonts w:ascii="Browallia New" w:hAnsi="Browallia New" w:cs="Browallia New"/>
                <w:sz w:val="28"/>
                <w:szCs w:val="28"/>
              </w:rPr>
              <w:t>106,800.00</w:t>
            </w:r>
          </w:p>
        </w:tc>
        <w:tc>
          <w:tcPr>
            <w:tcW w:w="1418" w:type="dxa"/>
          </w:tcPr>
          <w:p w14:paraId="61ABFF49" w14:textId="0AE04425"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cs/>
              </w:rPr>
              <w:t>106</w:t>
            </w:r>
            <w:r w:rsidRPr="00E36C0D">
              <w:rPr>
                <w:rFonts w:ascii="Browallia New" w:hAnsi="Browallia New" w:cs="Browallia New"/>
                <w:sz w:val="28"/>
                <w:szCs w:val="28"/>
              </w:rPr>
              <w:t>,</w:t>
            </w:r>
            <w:r w:rsidRPr="00E36C0D">
              <w:rPr>
                <w:rFonts w:ascii="Browallia New" w:hAnsi="Browallia New" w:cs="Browallia New"/>
                <w:sz w:val="28"/>
                <w:szCs w:val="28"/>
                <w:cs/>
              </w:rPr>
              <w:t>800.00</w:t>
            </w:r>
          </w:p>
        </w:tc>
        <w:tc>
          <w:tcPr>
            <w:tcW w:w="1417" w:type="dxa"/>
          </w:tcPr>
          <w:p w14:paraId="1E6D8EC7" w14:textId="7DD53879"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rPr>
              <w:t>46,800.00</w:t>
            </w:r>
          </w:p>
        </w:tc>
        <w:tc>
          <w:tcPr>
            <w:tcW w:w="1419" w:type="dxa"/>
          </w:tcPr>
          <w:p w14:paraId="6C0B3A69" w14:textId="5198B800" w:rsidR="00E36C0D" w:rsidRPr="00E36C0D" w:rsidRDefault="00E36C0D" w:rsidP="00E36C0D">
            <w:pPr>
              <w:spacing w:after="0" w:line="240" w:lineRule="auto"/>
              <w:jc w:val="right"/>
              <w:rPr>
                <w:rFonts w:ascii="Browallia New" w:hAnsi="Browallia New" w:cs="Browallia New"/>
                <w:sz w:val="28"/>
                <w:szCs w:val="28"/>
              </w:rPr>
            </w:pPr>
            <w:r w:rsidRPr="00E36C0D">
              <w:rPr>
                <w:rFonts w:ascii="Browallia New" w:hAnsi="Browallia New" w:cs="Browallia New"/>
                <w:sz w:val="28"/>
                <w:szCs w:val="28"/>
                <w:cs/>
              </w:rPr>
              <w:t>46</w:t>
            </w:r>
            <w:r w:rsidRPr="00E36C0D">
              <w:rPr>
                <w:rFonts w:ascii="Browallia New" w:hAnsi="Browallia New" w:cs="Browallia New"/>
                <w:sz w:val="28"/>
                <w:szCs w:val="28"/>
              </w:rPr>
              <w:t>,</w:t>
            </w:r>
            <w:r w:rsidRPr="00E36C0D">
              <w:rPr>
                <w:rFonts w:ascii="Browallia New" w:hAnsi="Browallia New" w:cs="Browallia New"/>
                <w:sz w:val="28"/>
                <w:szCs w:val="28"/>
                <w:cs/>
              </w:rPr>
              <w:t>800.00</w:t>
            </w:r>
          </w:p>
        </w:tc>
      </w:tr>
    </w:tbl>
    <w:p w14:paraId="773D7F0B" w14:textId="77777777" w:rsidR="00D6030D" w:rsidRDefault="00D6030D" w:rsidP="002333B4">
      <w:pPr>
        <w:pStyle w:val="NoSpacing"/>
        <w:jc w:val="both"/>
        <w:rPr>
          <w:rFonts w:ascii="Browallia New" w:hAnsi="Browallia New" w:cs="Browallia New"/>
          <w:spacing w:val="4"/>
          <w:sz w:val="28"/>
        </w:rPr>
      </w:pPr>
    </w:p>
    <w:p w14:paraId="575A9B71" w14:textId="66A12DA7" w:rsidR="00030E14" w:rsidRPr="001E4C75" w:rsidRDefault="00835F97" w:rsidP="002333B4">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t>1</w:t>
      </w:r>
      <w:r w:rsidR="003F0436">
        <w:rPr>
          <w:rFonts w:ascii="Browallia New" w:hAnsi="Browallia New" w:cs="Browallia New" w:hint="cs"/>
          <w:b/>
          <w:bCs/>
          <w:sz w:val="28"/>
          <w:cs/>
        </w:rPr>
        <w:t>4</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771A43EE" w:rsidR="00030E14" w:rsidRPr="001E4C75" w:rsidRDefault="00030E14" w:rsidP="002333B4">
      <w:pPr>
        <w:pStyle w:val="NoSpacing"/>
        <w:spacing w:after="120"/>
        <w:ind w:left="720"/>
        <w:rPr>
          <w:rFonts w:ascii="Browallia New" w:hAnsi="Browallia New" w:cs="Browallia New"/>
          <w:sz w:val="28"/>
        </w:rPr>
      </w:pPr>
      <w:r w:rsidRPr="001E4C75">
        <w:rPr>
          <w:rFonts w:ascii="Browallia New" w:hAnsi="Browallia New" w:cs="Browallia New"/>
          <w:sz w:val="28"/>
        </w:rPr>
        <w:t xml:space="preserve">Deferred tax assets are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hideMark/>
          </w:tcPr>
          <w:p w14:paraId="01E424C0" w14:textId="77777777" w:rsidR="00030E14" w:rsidRPr="001E4C75" w:rsidRDefault="00030E14" w:rsidP="002333B4">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hideMark/>
          </w:tcPr>
          <w:p w14:paraId="28629D0A" w14:textId="77777777" w:rsidR="00030E14" w:rsidRPr="001E4C75" w:rsidRDefault="00030E14" w:rsidP="002333B4">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78889F48" w14:textId="77777777" w:rsidTr="007A3CDB">
        <w:trPr>
          <w:trHeight w:val="20"/>
        </w:trPr>
        <w:tc>
          <w:tcPr>
            <w:tcW w:w="3105" w:type="dxa"/>
            <w:tcBorders>
              <w:top w:val="nil"/>
              <w:left w:val="nil"/>
              <w:bottom w:val="nil"/>
              <w:right w:val="nil"/>
            </w:tcBorders>
            <w:hideMark/>
          </w:tcPr>
          <w:p w14:paraId="31C89F59" w14:textId="77777777" w:rsidR="00030E14" w:rsidRPr="001E4C75" w:rsidRDefault="00030E14" w:rsidP="002333B4">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hideMark/>
          </w:tcPr>
          <w:p w14:paraId="7895E0CF" w14:textId="77777777" w:rsidR="00030E14" w:rsidRPr="001E4C75" w:rsidRDefault="00030E14" w:rsidP="002333B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hideMark/>
          </w:tcPr>
          <w:p w14:paraId="28DE7058" w14:textId="77777777" w:rsidR="00030E14" w:rsidRPr="001E4C75" w:rsidRDefault="00030E14" w:rsidP="002333B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87231" w:rsidRPr="001E4C75" w14:paraId="51FEA6C8" w14:textId="77777777" w:rsidTr="001C0D01">
        <w:trPr>
          <w:trHeight w:val="20"/>
        </w:trPr>
        <w:tc>
          <w:tcPr>
            <w:tcW w:w="3105" w:type="dxa"/>
            <w:tcBorders>
              <w:top w:val="nil"/>
              <w:left w:val="nil"/>
              <w:bottom w:val="nil"/>
              <w:right w:val="nil"/>
            </w:tcBorders>
            <w:hideMark/>
          </w:tcPr>
          <w:p w14:paraId="2C5379A7" w14:textId="77777777" w:rsidR="00987231" w:rsidRPr="001E4C75" w:rsidRDefault="00987231" w:rsidP="002333B4">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2EB6A51A" w:rsidR="00987231" w:rsidRPr="001E4C75" w:rsidRDefault="00D0435E" w:rsidP="002333B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sidR="005757B6">
              <w:rPr>
                <w:rFonts w:ascii="Browallia New" w:hAnsi="Browallia New" w:cs="Browallia New"/>
                <w:color w:val="000000" w:themeColor="text1"/>
                <w:sz w:val="28"/>
              </w:rPr>
              <w:t>5</w:t>
            </w:r>
          </w:p>
        </w:tc>
        <w:tc>
          <w:tcPr>
            <w:tcW w:w="1539" w:type="dxa"/>
          </w:tcPr>
          <w:p w14:paraId="4C18ACDD" w14:textId="0D1BAE0E" w:rsidR="00987231" w:rsidRPr="001E4C75" w:rsidRDefault="00D0435E" w:rsidP="002333B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sidR="005757B6">
              <w:rPr>
                <w:rFonts w:ascii="Browallia New" w:hAnsi="Browallia New" w:cs="Browallia New"/>
                <w:color w:val="000000" w:themeColor="text1"/>
                <w:sz w:val="28"/>
              </w:rPr>
              <w:t>4</w:t>
            </w:r>
          </w:p>
        </w:tc>
        <w:tc>
          <w:tcPr>
            <w:tcW w:w="1521" w:type="dxa"/>
          </w:tcPr>
          <w:p w14:paraId="69AC7911" w14:textId="3126BB84" w:rsidR="00987231" w:rsidRPr="001E4C75" w:rsidRDefault="00D0435E" w:rsidP="002333B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sidR="005757B6">
              <w:rPr>
                <w:rFonts w:ascii="Browallia New" w:hAnsi="Browallia New" w:cs="Browallia New"/>
                <w:color w:val="000000" w:themeColor="text1"/>
                <w:sz w:val="28"/>
              </w:rPr>
              <w:t>5</w:t>
            </w:r>
          </w:p>
        </w:tc>
        <w:tc>
          <w:tcPr>
            <w:tcW w:w="1530" w:type="dxa"/>
          </w:tcPr>
          <w:p w14:paraId="18AD78C4" w14:textId="00A32199" w:rsidR="00987231" w:rsidRPr="001E4C75" w:rsidRDefault="00D0435E" w:rsidP="002333B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202</w:t>
            </w:r>
            <w:r w:rsidR="005757B6">
              <w:rPr>
                <w:rFonts w:ascii="Browallia New" w:hAnsi="Browallia New" w:cs="Browallia New"/>
                <w:color w:val="000000" w:themeColor="text1"/>
                <w:sz w:val="28"/>
              </w:rPr>
              <w:t>4</w:t>
            </w:r>
          </w:p>
        </w:tc>
      </w:tr>
      <w:tr w:rsidR="00E36C0D" w:rsidRPr="001E4C75" w14:paraId="6C8E0B34" w14:textId="77777777" w:rsidTr="00400AC6">
        <w:trPr>
          <w:trHeight w:val="20"/>
        </w:trPr>
        <w:tc>
          <w:tcPr>
            <w:tcW w:w="3105" w:type="dxa"/>
            <w:tcBorders>
              <w:top w:val="nil"/>
              <w:left w:val="nil"/>
              <w:bottom w:val="nil"/>
              <w:right w:val="nil"/>
            </w:tcBorders>
            <w:noWrap/>
            <w:hideMark/>
          </w:tcPr>
          <w:p w14:paraId="31512D9C" w14:textId="77777777" w:rsidR="00E36C0D" w:rsidRPr="001E4C75" w:rsidRDefault="00E36C0D" w:rsidP="00E36C0D">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vAlign w:val="bottom"/>
          </w:tcPr>
          <w:p w14:paraId="124F832E" w14:textId="5C78B764" w:rsidR="00E36C0D" w:rsidRPr="001E4C75" w:rsidRDefault="00E36C0D" w:rsidP="00E36C0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20,653,824.62</w:t>
            </w:r>
          </w:p>
        </w:tc>
        <w:tc>
          <w:tcPr>
            <w:tcW w:w="1539" w:type="dxa"/>
            <w:tcBorders>
              <w:top w:val="nil"/>
              <w:left w:val="nil"/>
              <w:bottom w:val="nil"/>
              <w:right w:val="nil"/>
            </w:tcBorders>
            <w:vAlign w:val="bottom"/>
          </w:tcPr>
          <w:p w14:paraId="0F683675" w14:textId="5883540B" w:rsidR="00E36C0D" w:rsidRPr="001E4C75" w:rsidRDefault="00E36C0D" w:rsidP="00E36C0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cs/>
              </w:rPr>
              <w:t>17</w:t>
            </w:r>
            <w:r w:rsidRPr="00E93BD2">
              <w:rPr>
                <w:rFonts w:ascii="Browallia New" w:eastAsia="Times New Roman" w:hAnsi="Browallia New" w:cs="Browallia New"/>
                <w:sz w:val="28"/>
              </w:rPr>
              <w:t>,</w:t>
            </w:r>
            <w:r w:rsidRPr="00E93BD2">
              <w:rPr>
                <w:rFonts w:ascii="Browallia New" w:eastAsia="Times New Roman" w:hAnsi="Browallia New" w:cs="Browallia New"/>
                <w:sz w:val="28"/>
                <w:cs/>
              </w:rPr>
              <w:t>859</w:t>
            </w:r>
            <w:r w:rsidRPr="00E93BD2">
              <w:rPr>
                <w:rFonts w:ascii="Browallia New" w:eastAsia="Times New Roman" w:hAnsi="Browallia New" w:cs="Browallia New"/>
                <w:sz w:val="28"/>
              </w:rPr>
              <w:t>,</w:t>
            </w:r>
            <w:r w:rsidRPr="00E93BD2">
              <w:rPr>
                <w:rFonts w:ascii="Browallia New" w:eastAsia="Times New Roman" w:hAnsi="Browallia New" w:cs="Browallia New"/>
                <w:sz w:val="28"/>
                <w:cs/>
              </w:rPr>
              <w:t>166.94</w:t>
            </w:r>
          </w:p>
        </w:tc>
        <w:tc>
          <w:tcPr>
            <w:tcW w:w="1521" w:type="dxa"/>
            <w:tcBorders>
              <w:top w:val="nil"/>
              <w:left w:val="nil"/>
              <w:bottom w:val="nil"/>
              <w:right w:val="nil"/>
            </w:tcBorders>
            <w:vAlign w:val="bottom"/>
          </w:tcPr>
          <w:p w14:paraId="2BFDE991" w14:textId="413C07CE" w:rsidR="00E36C0D" w:rsidRPr="001E4C75" w:rsidRDefault="00E36C0D" w:rsidP="00E36C0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20,644,818.92</w:t>
            </w:r>
          </w:p>
        </w:tc>
        <w:tc>
          <w:tcPr>
            <w:tcW w:w="1530" w:type="dxa"/>
            <w:tcBorders>
              <w:top w:val="nil"/>
              <w:left w:val="nil"/>
              <w:bottom w:val="nil"/>
              <w:right w:val="nil"/>
            </w:tcBorders>
            <w:vAlign w:val="bottom"/>
          </w:tcPr>
          <w:p w14:paraId="46F628F5" w14:textId="3C067A1A" w:rsidR="00E36C0D" w:rsidRPr="001E4C75" w:rsidRDefault="00E36C0D" w:rsidP="00E36C0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93BD2">
              <w:rPr>
                <w:rFonts w:ascii="Browallia New" w:eastAsia="Times New Roman" w:hAnsi="Browallia New" w:cs="Browallia New"/>
                <w:sz w:val="28"/>
                <w:cs/>
              </w:rPr>
              <w:t>17</w:t>
            </w:r>
            <w:r w:rsidRPr="00E93BD2">
              <w:rPr>
                <w:rFonts w:ascii="Browallia New" w:eastAsia="Times New Roman" w:hAnsi="Browallia New" w:cs="Browallia New"/>
                <w:sz w:val="28"/>
              </w:rPr>
              <w:t>,</w:t>
            </w:r>
            <w:r w:rsidRPr="00E93BD2">
              <w:rPr>
                <w:rFonts w:ascii="Browallia New" w:eastAsia="Times New Roman" w:hAnsi="Browallia New" w:cs="Browallia New"/>
                <w:sz w:val="28"/>
                <w:cs/>
              </w:rPr>
              <w:t>828</w:t>
            </w:r>
            <w:r w:rsidRPr="00E93BD2">
              <w:rPr>
                <w:rFonts w:ascii="Browallia New" w:eastAsia="Times New Roman" w:hAnsi="Browallia New" w:cs="Browallia New"/>
                <w:sz w:val="28"/>
              </w:rPr>
              <w:t>,</w:t>
            </w:r>
            <w:r w:rsidRPr="00E93BD2">
              <w:rPr>
                <w:rFonts w:ascii="Browallia New" w:eastAsia="Times New Roman" w:hAnsi="Browallia New" w:cs="Browallia New"/>
                <w:sz w:val="28"/>
                <w:cs/>
              </w:rPr>
              <w:t>622.04</w:t>
            </w:r>
          </w:p>
        </w:tc>
      </w:tr>
    </w:tbl>
    <w:p w14:paraId="368350E5" w14:textId="6921D94D" w:rsidR="00E36C0D" w:rsidRDefault="00E36C0D" w:rsidP="00C94563">
      <w:pPr>
        <w:pStyle w:val="NoSpacing"/>
        <w:spacing w:before="240" w:after="120"/>
        <w:rPr>
          <w:rFonts w:ascii="Browallia New" w:hAnsi="Browallia New" w:cs="Browallia New"/>
          <w:sz w:val="28"/>
        </w:rPr>
      </w:pPr>
    </w:p>
    <w:p w14:paraId="4F75F00A" w14:textId="529A6039" w:rsidR="00525DD2" w:rsidRPr="00C51C87" w:rsidRDefault="00E36C0D" w:rsidP="00E36C0D">
      <w:pPr>
        <w:pStyle w:val="NoSpacing"/>
        <w:spacing w:before="240" w:after="120"/>
        <w:rPr>
          <w:rFonts w:ascii="Browallia New" w:hAnsi="Browallia New" w:cs="Browallia New"/>
          <w:b/>
          <w:bCs/>
          <w:sz w:val="28"/>
        </w:rPr>
      </w:pPr>
      <w:r>
        <w:rPr>
          <w:rFonts w:ascii="Browallia New" w:hAnsi="Browallia New" w:cs="Browallia New"/>
          <w:sz w:val="28"/>
        </w:rPr>
        <w:br w:type="column"/>
      </w:r>
      <w:r w:rsidR="00525DD2" w:rsidRPr="00835F97">
        <w:rPr>
          <w:rFonts w:ascii="Browallia New" w:hAnsi="Browallia New" w:cs="Browallia New" w:hint="cs"/>
          <w:b/>
          <w:bCs/>
          <w:sz w:val="28"/>
        </w:rPr>
        <w:lastRenderedPageBreak/>
        <w:t>1</w:t>
      </w:r>
      <w:r w:rsidR="00525DD2">
        <w:rPr>
          <w:rFonts w:ascii="Browallia New" w:hAnsi="Browallia New" w:cs="Browallia New" w:hint="cs"/>
          <w:b/>
          <w:bCs/>
          <w:sz w:val="28"/>
          <w:cs/>
        </w:rPr>
        <w:t>4</w:t>
      </w:r>
      <w:r w:rsidR="00525DD2" w:rsidRPr="001E4C75">
        <w:rPr>
          <w:rFonts w:ascii="Browallia New" w:hAnsi="Browallia New" w:cs="Browallia New"/>
          <w:b/>
          <w:bCs/>
          <w:sz w:val="28"/>
        </w:rPr>
        <w:t>.</w:t>
      </w:r>
      <w:r w:rsidR="00525DD2" w:rsidRPr="001E4C75">
        <w:rPr>
          <w:rFonts w:ascii="Browallia New" w:hAnsi="Browallia New" w:cs="Browallia New"/>
          <w:b/>
          <w:bCs/>
          <w:sz w:val="28"/>
        </w:rPr>
        <w:tab/>
      </w:r>
      <w:r w:rsidR="00525DD2" w:rsidRPr="0032798E">
        <w:rPr>
          <w:rFonts w:ascii="Browallia New" w:hAnsi="Browallia New" w:cs="Browallia New"/>
          <w:b/>
          <w:bCs/>
          <w:sz w:val="28"/>
        </w:rPr>
        <w:t>DEFERRED TAX ASSETS</w:t>
      </w:r>
      <w:r w:rsidR="00525DD2">
        <w:rPr>
          <w:rFonts w:ascii="Browallia New" w:hAnsi="Browallia New" w:cs="Browallia New" w:hint="cs"/>
          <w:b/>
          <w:bCs/>
          <w:sz w:val="28"/>
          <w:cs/>
        </w:rPr>
        <w:t xml:space="preserve"> </w:t>
      </w:r>
      <w:r w:rsidR="00525DD2">
        <w:rPr>
          <w:rFonts w:ascii="Browallia New" w:hAnsi="Browallia New" w:cs="Browallia New"/>
          <w:b/>
          <w:bCs/>
          <w:sz w:val="28"/>
        </w:rPr>
        <w:t>(</w:t>
      </w:r>
      <w:proofErr w:type="spellStart"/>
      <w:r w:rsidR="00525DD2">
        <w:rPr>
          <w:rFonts w:ascii="Browallia New" w:hAnsi="Browallia New" w:cs="Browallia New"/>
          <w:b/>
          <w:bCs/>
          <w:sz w:val="28"/>
        </w:rPr>
        <w:t>Con’t</w:t>
      </w:r>
      <w:proofErr w:type="spellEnd"/>
      <w:r w:rsidR="00525DD2">
        <w:rPr>
          <w:rFonts w:ascii="Browallia New" w:hAnsi="Browallia New" w:cs="Browallia New"/>
          <w:b/>
          <w:bCs/>
          <w:sz w:val="28"/>
        </w:rPr>
        <w:t>)</w:t>
      </w:r>
    </w:p>
    <w:p w14:paraId="7B415581" w14:textId="18C403D5" w:rsidR="00030E14" w:rsidRPr="001E4C75" w:rsidRDefault="00030E14" w:rsidP="002333B4">
      <w:pPr>
        <w:pStyle w:val="NoSpacing"/>
        <w:spacing w:after="120"/>
        <w:rPr>
          <w:rFonts w:ascii="Browallia New" w:hAnsi="Browallia New" w:cs="Browallia New"/>
          <w:sz w:val="28"/>
        </w:rPr>
      </w:pPr>
      <w:r w:rsidRPr="001E4C75">
        <w:rPr>
          <w:rFonts w:ascii="Browallia New" w:hAnsi="Browallia New" w:cs="Browallia New"/>
          <w:sz w:val="28"/>
        </w:rPr>
        <w:t>1</w:t>
      </w:r>
      <w:r w:rsidR="00525DD2">
        <w:rPr>
          <w:rFonts w:ascii="Browallia New" w:hAnsi="Browallia New" w:cs="Browallia New" w:hint="cs"/>
          <w:sz w:val="28"/>
          <w:cs/>
        </w:rPr>
        <w:t>4</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r w:rsidRPr="001E4C75">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FA742D" w14:paraId="3590F26E" w14:textId="77777777" w:rsidTr="007A3CDB">
        <w:trPr>
          <w:trHeight w:val="20"/>
        </w:trPr>
        <w:tc>
          <w:tcPr>
            <w:tcW w:w="3780" w:type="dxa"/>
            <w:vMerge w:val="restart"/>
          </w:tcPr>
          <w:p w14:paraId="147A3ED6" w14:textId="77777777" w:rsidR="00030E14" w:rsidRPr="00FA742D" w:rsidRDefault="00030E14" w:rsidP="001E4C75">
            <w:pPr>
              <w:pStyle w:val="NoSpacing"/>
              <w:jc w:val="center"/>
              <w:rPr>
                <w:rFonts w:ascii="Browallia New" w:hAnsi="Browallia New" w:cs="Browallia New"/>
                <w:sz w:val="26"/>
                <w:szCs w:val="26"/>
              </w:rPr>
            </w:pPr>
            <w:r w:rsidRPr="00FA742D">
              <w:rPr>
                <w:rFonts w:ascii="Browallia New" w:hAnsi="Browallia New" w:cs="Browallia New"/>
                <w:sz w:val="26"/>
                <w:szCs w:val="26"/>
              </w:rPr>
              <w:tab/>
            </w:r>
          </w:p>
        </w:tc>
        <w:tc>
          <w:tcPr>
            <w:tcW w:w="5650" w:type="dxa"/>
            <w:gridSpan w:val="4"/>
          </w:tcPr>
          <w:p w14:paraId="30C94CB8" w14:textId="77777777" w:rsidR="00030E14" w:rsidRPr="00FA742D"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FA742D">
              <w:rPr>
                <w:rFonts w:ascii="Browallia New" w:hAnsi="Browallia New" w:cs="Browallia New"/>
                <w:sz w:val="26"/>
                <w:szCs w:val="26"/>
              </w:rPr>
              <w:t>Unit :</w:t>
            </w:r>
            <w:proofErr w:type="gramEnd"/>
            <w:r w:rsidRPr="00FA742D">
              <w:rPr>
                <w:rFonts w:ascii="Browallia New" w:hAnsi="Browallia New" w:cs="Browallia New"/>
                <w:sz w:val="26"/>
                <w:szCs w:val="26"/>
              </w:rPr>
              <w:t xml:space="preserve"> Baht</w:t>
            </w:r>
          </w:p>
        </w:tc>
      </w:tr>
      <w:tr w:rsidR="001E4C75" w:rsidRPr="00FA742D" w14:paraId="397F12CC" w14:textId="77777777" w:rsidTr="007A3CDB">
        <w:trPr>
          <w:trHeight w:val="20"/>
        </w:trPr>
        <w:tc>
          <w:tcPr>
            <w:tcW w:w="3780" w:type="dxa"/>
            <w:vMerge/>
          </w:tcPr>
          <w:p w14:paraId="14B139A9" w14:textId="77777777" w:rsidR="00030E14" w:rsidRPr="00FA742D" w:rsidRDefault="00030E14" w:rsidP="001E4C75">
            <w:pPr>
              <w:pStyle w:val="NoSpacing"/>
              <w:tabs>
                <w:tab w:val="left" w:pos="567"/>
              </w:tabs>
              <w:jc w:val="center"/>
              <w:rPr>
                <w:rFonts w:ascii="Browallia New" w:hAnsi="Browallia New" w:cs="Browallia New"/>
                <w:sz w:val="26"/>
                <w:szCs w:val="26"/>
              </w:rPr>
            </w:pPr>
          </w:p>
        </w:tc>
        <w:tc>
          <w:tcPr>
            <w:tcW w:w="5650" w:type="dxa"/>
            <w:gridSpan w:val="4"/>
          </w:tcPr>
          <w:p w14:paraId="6DFDB7BF" w14:textId="77777777" w:rsidR="00030E14" w:rsidRPr="00FA742D"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FA742D">
              <w:rPr>
                <w:rFonts w:ascii="Browallia New" w:hAnsi="Browallia New" w:cs="Browallia New"/>
                <w:sz w:val="26"/>
                <w:szCs w:val="26"/>
              </w:rPr>
              <w:t>Consolidated</w:t>
            </w:r>
          </w:p>
        </w:tc>
      </w:tr>
      <w:tr w:rsidR="001E4C75" w:rsidRPr="00FA742D" w14:paraId="41C87518" w14:textId="77777777" w:rsidTr="007A3CDB">
        <w:trPr>
          <w:trHeight w:val="20"/>
        </w:trPr>
        <w:tc>
          <w:tcPr>
            <w:tcW w:w="3780" w:type="dxa"/>
            <w:vMerge/>
          </w:tcPr>
          <w:p w14:paraId="5B00F20D" w14:textId="77777777" w:rsidR="00030E14" w:rsidRPr="00FA742D" w:rsidRDefault="00030E14" w:rsidP="001E4C75">
            <w:pPr>
              <w:pStyle w:val="NoSpacing"/>
              <w:tabs>
                <w:tab w:val="left" w:pos="567"/>
              </w:tabs>
              <w:jc w:val="center"/>
              <w:rPr>
                <w:rFonts w:ascii="Browallia New" w:hAnsi="Browallia New" w:cs="Browallia New"/>
                <w:sz w:val="26"/>
                <w:szCs w:val="26"/>
              </w:rPr>
            </w:pPr>
          </w:p>
        </w:tc>
        <w:tc>
          <w:tcPr>
            <w:tcW w:w="1330" w:type="dxa"/>
            <w:vMerge w:val="restart"/>
            <w:vAlign w:val="bottom"/>
          </w:tcPr>
          <w:p w14:paraId="4E52C3AC" w14:textId="77777777" w:rsidR="00030E14" w:rsidRPr="00FA742D"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FA742D">
              <w:rPr>
                <w:rFonts w:ascii="Browallia New" w:hAnsi="Browallia New" w:cs="Browallia New"/>
                <w:sz w:val="26"/>
                <w:szCs w:val="26"/>
              </w:rPr>
              <w:t xml:space="preserve">As at </w:t>
            </w:r>
          </w:p>
          <w:p w14:paraId="58298D5A" w14:textId="16D34C2A" w:rsidR="00030E14" w:rsidRPr="00FA742D"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FA742D">
              <w:rPr>
                <w:rFonts w:ascii="Browallia New" w:hAnsi="Browallia New" w:cs="Browallia New"/>
                <w:sz w:val="26"/>
                <w:szCs w:val="26"/>
              </w:rPr>
              <w:t>Jan 1, 202</w:t>
            </w:r>
            <w:r w:rsidR="006D0B4F" w:rsidRPr="00FA742D">
              <w:rPr>
                <w:rFonts w:ascii="Browallia New" w:hAnsi="Browallia New" w:cs="Browallia New"/>
                <w:sz w:val="26"/>
                <w:szCs w:val="26"/>
              </w:rPr>
              <w:t>5</w:t>
            </w:r>
          </w:p>
        </w:tc>
        <w:tc>
          <w:tcPr>
            <w:tcW w:w="2880" w:type="dxa"/>
            <w:gridSpan w:val="2"/>
            <w:vAlign w:val="bottom"/>
          </w:tcPr>
          <w:p w14:paraId="4D2096CD" w14:textId="34D1E3E2" w:rsidR="00030E14" w:rsidRPr="00FA742D"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FA742D">
              <w:rPr>
                <w:rFonts w:ascii="Browallia New" w:hAnsi="Browallia New" w:cs="Browallia New"/>
                <w:sz w:val="26"/>
                <w:szCs w:val="26"/>
                <w:cs/>
              </w:rPr>
              <w:t>(</w:t>
            </w:r>
            <w:r w:rsidRPr="00FA742D">
              <w:rPr>
                <w:rFonts w:ascii="Browallia New" w:hAnsi="Browallia New" w:cs="Browallia New"/>
                <w:sz w:val="26"/>
                <w:szCs w:val="26"/>
              </w:rPr>
              <w:t xml:space="preserve">Changed) Credit for the </w:t>
            </w:r>
            <w:r w:rsidR="00CF1351" w:rsidRPr="00FA742D">
              <w:rPr>
                <w:rFonts w:ascii="Browallia New" w:hAnsi="Browallia New" w:cs="Browallia New"/>
                <w:sz w:val="26"/>
                <w:szCs w:val="26"/>
              </w:rPr>
              <w:t>year</w:t>
            </w:r>
            <w:r w:rsidRPr="00FA742D">
              <w:rPr>
                <w:rFonts w:ascii="Browallia New" w:hAnsi="Browallia New" w:cs="Browallia New"/>
                <w:sz w:val="26"/>
                <w:szCs w:val="26"/>
              </w:rPr>
              <w:t xml:space="preserve"> to</w:t>
            </w:r>
          </w:p>
        </w:tc>
        <w:tc>
          <w:tcPr>
            <w:tcW w:w="1440" w:type="dxa"/>
            <w:vMerge w:val="restart"/>
            <w:vAlign w:val="bottom"/>
          </w:tcPr>
          <w:p w14:paraId="76461FE5" w14:textId="77777777" w:rsidR="00030E14" w:rsidRPr="00FA742D"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FA742D">
              <w:rPr>
                <w:rFonts w:ascii="Browallia New" w:hAnsi="Browallia New" w:cs="Browallia New"/>
                <w:sz w:val="26"/>
                <w:szCs w:val="26"/>
              </w:rPr>
              <w:t xml:space="preserve">As at </w:t>
            </w:r>
          </w:p>
          <w:p w14:paraId="7B4283D5" w14:textId="652FC8A7" w:rsidR="00030E14" w:rsidRPr="00FA742D" w:rsidRDefault="00042F91" w:rsidP="0010327E">
            <w:pPr>
              <w:pStyle w:val="NoSpacing"/>
              <w:pBdr>
                <w:bottom w:val="single" w:sz="4" w:space="1" w:color="auto"/>
              </w:pBdr>
              <w:tabs>
                <w:tab w:val="left" w:pos="567"/>
              </w:tabs>
              <w:jc w:val="center"/>
              <w:rPr>
                <w:rFonts w:ascii="Browallia New" w:hAnsi="Browallia New" w:cs="Browallia New"/>
                <w:sz w:val="26"/>
                <w:szCs w:val="26"/>
                <w:cs/>
              </w:rPr>
            </w:pPr>
            <w:r w:rsidRPr="00FA742D">
              <w:rPr>
                <w:rFonts w:ascii="Browallia New" w:hAnsi="Browallia New" w:cs="Browallia New"/>
                <w:sz w:val="26"/>
                <w:szCs w:val="26"/>
              </w:rPr>
              <w:t xml:space="preserve">Dec 31, </w:t>
            </w:r>
            <w:r w:rsidR="00D0435E" w:rsidRPr="00FA742D">
              <w:rPr>
                <w:rFonts w:ascii="Browallia New" w:hAnsi="Browallia New" w:cs="Browallia New"/>
                <w:sz w:val="26"/>
                <w:szCs w:val="26"/>
              </w:rPr>
              <w:t>202</w:t>
            </w:r>
            <w:r w:rsidR="006D0B4F" w:rsidRPr="00FA742D">
              <w:rPr>
                <w:rFonts w:ascii="Browallia New" w:hAnsi="Browallia New" w:cs="Browallia New"/>
                <w:sz w:val="26"/>
                <w:szCs w:val="26"/>
              </w:rPr>
              <w:t>5</w:t>
            </w:r>
          </w:p>
        </w:tc>
      </w:tr>
      <w:tr w:rsidR="001E4C75" w:rsidRPr="00FA742D" w14:paraId="53B8FFF9" w14:textId="77777777" w:rsidTr="007A3CDB">
        <w:trPr>
          <w:trHeight w:val="20"/>
        </w:trPr>
        <w:tc>
          <w:tcPr>
            <w:tcW w:w="3780" w:type="dxa"/>
            <w:vMerge/>
          </w:tcPr>
          <w:p w14:paraId="4240F728" w14:textId="77777777" w:rsidR="00030E14" w:rsidRPr="00FA742D" w:rsidRDefault="00030E14" w:rsidP="001E4C75">
            <w:pPr>
              <w:pStyle w:val="NoSpacing"/>
              <w:tabs>
                <w:tab w:val="left" w:pos="567"/>
              </w:tabs>
              <w:jc w:val="center"/>
              <w:rPr>
                <w:rFonts w:ascii="Browallia New" w:hAnsi="Browallia New" w:cs="Browallia New"/>
                <w:sz w:val="26"/>
                <w:szCs w:val="26"/>
              </w:rPr>
            </w:pPr>
          </w:p>
        </w:tc>
        <w:tc>
          <w:tcPr>
            <w:tcW w:w="1330" w:type="dxa"/>
            <w:vMerge/>
          </w:tcPr>
          <w:p w14:paraId="5156806A" w14:textId="77777777" w:rsidR="00030E14" w:rsidRPr="00FA742D"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7E8935E6" w14:textId="77777777" w:rsidR="00030E14" w:rsidRPr="00FA742D"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FA742D">
              <w:rPr>
                <w:rFonts w:ascii="Browallia New" w:hAnsi="Browallia New" w:cs="Browallia New"/>
                <w:sz w:val="26"/>
                <w:szCs w:val="26"/>
              </w:rPr>
              <w:t>Profit or loss</w:t>
            </w:r>
          </w:p>
        </w:tc>
        <w:tc>
          <w:tcPr>
            <w:tcW w:w="1440" w:type="dxa"/>
            <w:vAlign w:val="bottom"/>
          </w:tcPr>
          <w:p w14:paraId="70E5BF20" w14:textId="77777777" w:rsidR="00030E14" w:rsidRPr="00FA742D"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FA742D">
              <w:rPr>
                <w:rFonts w:ascii="Browallia New" w:hAnsi="Browallia New" w:cs="Browallia New"/>
                <w:spacing w:val="-4"/>
                <w:sz w:val="26"/>
                <w:szCs w:val="26"/>
              </w:rPr>
              <w:t>Other comprehensive</w:t>
            </w:r>
            <w:r w:rsidRPr="00FA742D">
              <w:rPr>
                <w:rFonts w:ascii="Browallia New" w:hAnsi="Browallia New" w:cs="Browallia New"/>
                <w:sz w:val="26"/>
                <w:szCs w:val="26"/>
              </w:rPr>
              <w:t xml:space="preserve"> income</w:t>
            </w:r>
          </w:p>
        </w:tc>
        <w:tc>
          <w:tcPr>
            <w:tcW w:w="1440" w:type="dxa"/>
            <w:vMerge/>
          </w:tcPr>
          <w:p w14:paraId="38E21128" w14:textId="77777777" w:rsidR="00030E14" w:rsidRPr="00FA742D"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042F91" w:rsidRPr="00FA742D" w14:paraId="5967A7DE" w14:textId="77777777" w:rsidTr="00DB7796">
        <w:trPr>
          <w:trHeight w:val="20"/>
        </w:trPr>
        <w:tc>
          <w:tcPr>
            <w:tcW w:w="3780" w:type="dxa"/>
          </w:tcPr>
          <w:p w14:paraId="217E241B" w14:textId="1DBD57CC" w:rsidR="00042F91" w:rsidRPr="00FA742D" w:rsidRDefault="001170C9" w:rsidP="00042F91">
            <w:pPr>
              <w:pStyle w:val="NoSpacing"/>
              <w:ind w:left="315" w:right="-18" w:hanging="270"/>
              <w:rPr>
                <w:rFonts w:ascii="Browallia New" w:hAnsi="Browallia New" w:cs="Browallia New"/>
                <w:sz w:val="26"/>
                <w:szCs w:val="26"/>
              </w:rPr>
            </w:pPr>
            <w:r w:rsidRPr="00FA742D">
              <w:rPr>
                <w:rFonts w:ascii="Browallia New" w:hAnsi="Browallia New" w:cs="Browallia New"/>
                <w:sz w:val="26"/>
                <w:szCs w:val="26"/>
                <w:u w:val="single"/>
              </w:rPr>
              <w:t>Deferred tax assets</w:t>
            </w:r>
          </w:p>
        </w:tc>
        <w:tc>
          <w:tcPr>
            <w:tcW w:w="1330" w:type="dxa"/>
            <w:vAlign w:val="center"/>
          </w:tcPr>
          <w:p w14:paraId="7F3BEEA1" w14:textId="2A396F76" w:rsidR="00042F91" w:rsidRPr="00FA742D" w:rsidRDefault="00042F91" w:rsidP="00042F91">
            <w:pPr>
              <w:pStyle w:val="NoSpacing"/>
              <w:jc w:val="right"/>
              <w:rPr>
                <w:rFonts w:ascii="Browallia New" w:hAnsi="Browallia New" w:cs="Browallia New"/>
                <w:sz w:val="26"/>
                <w:szCs w:val="26"/>
              </w:rPr>
            </w:pPr>
          </w:p>
        </w:tc>
        <w:tc>
          <w:tcPr>
            <w:tcW w:w="1440" w:type="dxa"/>
            <w:vAlign w:val="center"/>
          </w:tcPr>
          <w:p w14:paraId="393E99FD" w14:textId="1A578296" w:rsidR="00042F91" w:rsidRPr="00FA742D" w:rsidRDefault="00042F91" w:rsidP="00042F91">
            <w:pPr>
              <w:pStyle w:val="NoSpacing"/>
              <w:jc w:val="right"/>
              <w:rPr>
                <w:rFonts w:ascii="Browallia New" w:hAnsi="Browallia New" w:cs="Browallia New"/>
                <w:sz w:val="26"/>
                <w:szCs w:val="26"/>
              </w:rPr>
            </w:pPr>
          </w:p>
        </w:tc>
        <w:tc>
          <w:tcPr>
            <w:tcW w:w="1440" w:type="dxa"/>
            <w:vAlign w:val="center"/>
          </w:tcPr>
          <w:p w14:paraId="31A6505C" w14:textId="645B36F0" w:rsidR="00042F91" w:rsidRPr="00FA742D" w:rsidRDefault="00042F91" w:rsidP="00042F91">
            <w:pPr>
              <w:pStyle w:val="NoSpacing"/>
              <w:jc w:val="right"/>
              <w:rPr>
                <w:rFonts w:ascii="Browallia New" w:hAnsi="Browallia New" w:cs="Browallia New"/>
                <w:sz w:val="26"/>
                <w:szCs w:val="26"/>
              </w:rPr>
            </w:pPr>
          </w:p>
        </w:tc>
        <w:tc>
          <w:tcPr>
            <w:tcW w:w="1440" w:type="dxa"/>
            <w:vAlign w:val="center"/>
          </w:tcPr>
          <w:p w14:paraId="54659DE8" w14:textId="0EF4E754" w:rsidR="00042F91" w:rsidRPr="00FA742D" w:rsidRDefault="00042F91" w:rsidP="00042F91">
            <w:pPr>
              <w:pStyle w:val="NoSpacing"/>
              <w:jc w:val="right"/>
              <w:rPr>
                <w:rFonts w:ascii="Browallia New" w:hAnsi="Browallia New" w:cs="Browallia New"/>
                <w:sz w:val="26"/>
                <w:szCs w:val="26"/>
              </w:rPr>
            </w:pPr>
          </w:p>
        </w:tc>
      </w:tr>
      <w:tr w:rsidR="00E36C0D" w:rsidRPr="00FA742D" w14:paraId="4A82D49E" w14:textId="77777777" w:rsidTr="001D06A4">
        <w:trPr>
          <w:trHeight w:val="20"/>
        </w:trPr>
        <w:tc>
          <w:tcPr>
            <w:tcW w:w="3780" w:type="dxa"/>
          </w:tcPr>
          <w:p w14:paraId="2CE688CD" w14:textId="5208B498" w:rsidR="00E36C0D" w:rsidRPr="00FA742D" w:rsidRDefault="00E36C0D" w:rsidP="00E36C0D">
            <w:pPr>
              <w:pStyle w:val="NoSpacing"/>
              <w:ind w:left="315" w:right="-18" w:hanging="270"/>
              <w:rPr>
                <w:rFonts w:ascii="Browallia New" w:hAnsi="Browallia New" w:cs="Browallia New"/>
                <w:sz w:val="26"/>
                <w:szCs w:val="26"/>
              </w:rPr>
            </w:pPr>
            <w:r w:rsidRPr="00FA742D">
              <w:rPr>
                <w:rFonts w:ascii="Browallia New" w:hAnsi="Browallia New" w:cs="Browallia New"/>
                <w:sz w:val="26"/>
                <w:szCs w:val="26"/>
              </w:rPr>
              <w:t>Trade accounts and other current receivables</w:t>
            </w:r>
          </w:p>
        </w:tc>
        <w:tc>
          <w:tcPr>
            <w:tcW w:w="1330" w:type="dxa"/>
            <w:vAlign w:val="center"/>
          </w:tcPr>
          <w:p w14:paraId="231ADF6A" w14:textId="6045F6D3" w:rsidR="00E36C0D" w:rsidRPr="00FA742D" w:rsidRDefault="00E36C0D" w:rsidP="00E36C0D">
            <w:pPr>
              <w:pStyle w:val="NoSpacing"/>
              <w:jc w:val="right"/>
              <w:rPr>
                <w:rFonts w:ascii="Browallia New" w:hAnsi="Browallia New" w:cs="Browallia New"/>
                <w:color w:val="000000" w:themeColor="text1"/>
                <w:sz w:val="26"/>
                <w:szCs w:val="26"/>
              </w:rPr>
            </w:pPr>
            <w:r w:rsidRPr="00FA742D">
              <w:rPr>
                <w:rFonts w:ascii="Browallia New" w:hAnsi="Browallia New" w:cs="Browallia New"/>
                <w:color w:val="000000" w:themeColor="text1"/>
                <w:sz w:val="26"/>
                <w:szCs w:val="26"/>
                <w:cs/>
              </w:rPr>
              <w:t>49</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858.15</w:t>
            </w:r>
          </w:p>
        </w:tc>
        <w:tc>
          <w:tcPr>
            <w:tcW w:w="1440" w:type="dxa"/>
          </w:tcPr>
          <w:p w14:paraId="58F9AF29" w14:textId="771AF236" w:rsidR="00E36C0D" w:rsidRPr="00FA742D" w:rsidRDefault="00E36C0D" w:rsidP="00E36C0D">
            <w:pPr>
              <w:pStyle w:val="NoSpacing"/>
              <w:jc w:val="right"/>
              <w:rPr>
                <w:rFonts w:ascii="Browallia New" w:hAnsi="Browallia New" w:cs="Browallia New"/>
                <w:color w:val="000000" w:themeColor="text1"/>
                <w:sz w:val="26"/>
                <w:szCs w:val="26"/>
                <w:cs/>
              </w:rPr>
            </w:pPr>
            <w:r w:rsidRPr="00FA742D">
              <w:rPr>
                <w:rFonts w:ascii="Browallia New" w:hAnsi="Browallia New" w:cs="Browallia New"/>
                <w:sz w:val="26"/>
                <w:szCs w:val="26"/>
              </w:rPr>
              <w:t xml:space="preserve"> (15,186.46)</w:t>
            </w:r>
          </w:p>
        </w:tc>
        <w:tc>
          <w:tcPr>
            <w:tcW w:w="1440" w:type="dxa"/>
          </w:tcPr>
          <w:p w14:paraId="7DC1A6EF" w14:textId="5FCB0198" w:rsidR="00E36C0D" w:rsidRPr="00FA742D" w:rsidRDefault="00E36C0D" w:rsidP="00E36C0D">
            <w:pPr>
              <w:pStyle w:val="NoSpacing"/>
              <w:jc w:val="right"/>
              <w:rPr>
                <w:rFonts w:ascii="Browallia New" w:hAnsi="Browallia New" w:cs="Browallia New"/>
                <w:color w:val="000000" w:themeColor="text1"/>
                <w:sz w:val="26"/>
                <w:szCs w:val="26"/>
                <w:cs/>
              </w:rPr>
            </w:pPr>
            <w:r w:rsidRPr="00FA742D">
              <w:rPr>
                <w:rFonts w:ascii="Browallia New" w:hAnsi="Browallia New" w:cs="Browallia New"/>
                <w:sz w:val="26"/>
                <w:szCs w:val="26"/>
              </w:rPr>
              <w:t xml:space="preserve"> -   </w:t>
            </w:r>
          </w:p>
        </w:tc>
        <w:tc>
          <w:tcPr>
            <w:tcW w:w="1440" w:type="dxa"/>
          </w:tcPr>
          <w:p w14:paraId="092E2660" w14:textId="0A09075A" w:rsidR="00E36C0D" w:rsidRPr="00FA742D" w:rsidRDefault="00E36C0D" w:rsidP="00E36C0D">
            <w:pPr>
              <w:pStyle w:val="NoSpacing"/>
              <w:jc w:val="right"/>
              <w:rPr>
                <w:rFonts w:ascii="Browallia New" w:hAnsi="Browallia New" w:cs="Browallia New"/>
                <w:color w:val="000000" w:themeColor="text1"/>
                <w:sz w:val="26"/>
                <w:szCs w:val="26"/>
                <w:cs/>
              </w:rPr>
            </w:pPr>
            <w:r w:rsidRPr="00FA742D">
              <w:rPr>
                <w:rFonts w:ascii="Browallia New" w:hAnsi="Browallia New" w:cs="Browallia New"/>
                <w:sz w:val="26"/>
                <w:szCs w:val="26"/>
              </w:rPr>
              <w:t xml:space="preserve"> 34,671.69 </w:t>
            </w:r>
          </w:p>
        </w:tc>
      </w:tr>
      <w:tr w:rsidR="00E36C0D" w:rsidRPr="00FA742D" w14:paraId="1FCA889A" w14:textId="77777777" w:rsidTr="001D06A4">
        <w:trPr>
          <w:trHeight w:val="20"/>
        </w:trPr>
        <w:tc>
          <w:tcPr>
            <w:tcW w:w="3780" w:type="dxa"/>
          </w:tcPr>
          <w:p w14:paraId="64CA77AD" w14:textId="2C5B9EE5" w:rsidR="00E36C0D" w:rsidRPr="00FA742D" w:rsidRDefault="00E36C0D" w:rsidP="00E36C0D">
            <w:pPr>
              <w:pStyle w:val="NoSpacing"/>
              <w:ind w:left="315" w:right="-18" w:hanging="270"/>
              <w:rPr>
                <w:rFonts w:ascii="Browallia New" w:hAnsi="Browallia New" w:cs="Browallia New"/>
                <w:sz w:val="26"/>
                <w:szCs w:val="26"/>
              </w:rPr>
            </w:pPr>
            <w:r w:rsidRPr="00FA742D">
              <w:rPr>
                <w:rFonts w:ascii="Browallia New" w:hAnsi="Browallia New" w:cs="Browallia New"/>
                <w:sz w:val="26"/>
                <w:szCs w:val="26"/>
              </w:rPr>
              <w:t>Inventories</w:t>
            </w:r>
          </w:p>
        </w:tc>
        <w:tc>
          <w:tcPr>
            <w:tcW w:w="1330" w:type="dxa"/>
            <w:vAlign w:val="center"/>
          </w:tcPr>
          <w:p w14:paraId="465E1671" w14:textId="176BC716"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color w:val="000000" w:themeColor="text1"/>
                <w:sz w:val="26"/>
                <w:szCs w:val="26"/>
                <w:cs/>
              </w:rPr>
              <w:t>10</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650</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162.50</w:t>
            </w:r>
          </w:p>
        </w:tc>
        <w:tc>
          <w:tcPr>
            <w:tcW w:w="1440" w:type="dxa"/>
          </w:tcPr>
          <w:p w14:paraId="228FCACA" w14:textId="1CC16419"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518,774.48 </w:t>
            </w:r>
          </w:p>
        </w:tc>
        <w:tc>
          <w:tcPr>
            <w:tcW w:w="1440" w:type="dxa"/>
          </w:tcPr>
          <w:p w14:paraId="016363C7" w14:textId="4229C309"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   </w:t>
            </w:r>
          </w:p>
        </w:tc>
        <w:tc>
          <w:tcPr>
            <w:tcW w:w="1440" w:type="dxa"/>
          </w:tcPr>
          <w:p w14:paraId="5CF78C34" w14:textId="572C13B3"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11,168,936.98 </w:t>
            </w:r>
          </w:p>
        </w:tc>
      </w:tr>
      <w:tr w:rsidR="00E36C0D" w:rsidRPr="00FA742D" w14:paraId="77F25C18" w14:textId="77777777" w:rsidTr="001D06A4">
        <w:trPr>
          <w:trHeight w:val="20"/>
        </w:trPr>
        <w:tc>
          <w:tcPr>
            <w:tcW w:w="3780" w:type="dxa"/>
          </w:tcPr>
          <w:p w14:paraId="789FE0A3" w14:textId="1CBCE92B" w:rsidR="00E36C0D" w:rsidRPr="00FA742D" w:rsidRDefault="00E36C0D" w:rsidP="00E36C0D">
            <w:pPr>
              <w:pStyle w:val="NoSpacing"/>
              <w:ind w:left="45"/>
              <w:rPr>
                <w:rFonts w:ascii="Browallia New" w:hAnsi="Browallia New" w:cs="Browallia New"/>
                <w:sz w:val="26"/>
                <w:szCs w:val="26"/>
              </w:rPr>
            </w:pPr>
            <w:r w:rsidRPr="00FA742D">
              <w:rPr>
                <w:rFonts w:ascii="Browallia New" w:hAnsi="Browallia New" w:cs="Browallia New"/>
                <w:sz w:val="26"/>
                <w:szCs w:val="26"/>
              </w:rPr>
              <w:t>Property, plant and equipment</w:t>
            </w:r>
          </w:p>
        </w:tc>
        <w:tc>
          <w:tcPr>
            <w:tcW w:w="1330" w:type="dxa"/>
            <w:vAlign w:val="center"/>
          </w:tcPr>
          <w:p w14:paraId="2879CA1F" w14:textId="50FC954A"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color w:val="000000" w:themeColor="text1"/>
                <w:sz w:val="26"/>
                <w:szCs w:val="26"/>
                <w:cs/>
              </w:rPr>
              <w:t>589</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442.27</w:t>
            </w:r>
          </w:p>
        </w:tc>
        <w:tc>
          <w:tcPr>
            <w:tcW w:w="1440" w:type="dxa"/>
          </w:tcPr>
          <w:p w14:paraId="634BD94E" w14:textId="04F81ADE"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91,255.06 </w:t>
            </w:r>
          </w:p>
        </w:tc>
        <w:tc>
          <w:tcPr>
            <w:tcW w:w="1440" w:type="dxa"/>
          </w:tcPr>
          <w:p w14:paraId="6FDC8190" w14:textId="3D2B681A"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   </w:t>
            </w:r>
          </w:p>
        </w:tc>
        <w:tc>
          <w:tcPr>
            <w:tcW w:w="1440" w:type="dxa"/>
          </w:tcPr>
          <w:p w14:paraId="796377A8" w14:textId="454582CA"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680,697.33 </w:t>
            </w:r>
          </w:p>
        </w:tc>
      </w:tr>
      <w:tr w:rsidR="00E36C0D" w:rsidRPr="00FA742D" w14:paraId="3A41775C" w14:textId="77777777" w:rsidTr="001D06A4">
        <w:trPr>
          <w:trHeight w:val="20"/>
        </w:trPr>
        <w:tc>
          <w:tcPr>
            <w:tcW w:w="3780" w:type="dxa"/>
          </w:tcPr>
          <w:p w14:paraId="27C3EC7F" w14:textId="6E2FF734" w:rsidR="00E36C0D" w:rsidRPr="00FA742D" w:rsidRDefault="00E36C0D" w:rsidP="00E36C0D">
            <w:pPr>
              <w:pStyle w:val="NoSpacing"/>
              <w:ind w:left="45"/>
              <w:rPr>
                <w:rFonts w:ascii="Browallia New" w:hAnsi="Browallia New" w:cs="Browallia New"/>
                <w:sz w:val="26"/>
                <w:szCs w:val="26"/>
              </w:rPr>
            </w:pPr>
            <w:r w:rsidRPr="00FA742D">
              <w:rPr>
                <w:rFonts w:ascii="Browallia New" w:hAnsi="Browallia New" w:cs="Browallia New"/>
                <w:sz w:val="26"/>
                <w:szCs w:val="26"/>
              </w:rPr>
              <w:t>Right-of-use assets</w:t>
            </w:r>
            <w:r w:rsidR="007227AB" w:rsidRPr="00FA742D">
              <w:rPr>
                <w:rFonts w:ascii="Browallia New" w:hAnsi="Browallia New" w:cs="Browallia New"/>
                <w:sz w:val="26"/>
                <w:szCs w:val="26"/>
              </w:rPr>
              <w:t xml:space="preserve"> and l</w:t>
            </w:r>
            <w:r w:rsidR="007227AB" w:rsidRPr="00FA742D">
              <w:rPr>
                <w:rFonts w:ascii="Browallia New" w:hAnsi="Browallia New" w:cs="Browallia New"/>
                <w:sz w:val="26"/>
                <w:szCs w:val="26"/>
              </w:rPr>
              <w:t>ease liabilities</w:t>
            </w:r>
          </w:p>
        </w:tc>
        <w:tc>
          <w:tcPr>
            <w:tcW w:w="1330" w:type="dxa"/>
            <w:vAlign w:val="center"/>
          </w:tcPr>
          <w:p w14:paraId="22548DA5" w14:textId="16B754F4"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color w:val="000000" w:themeColor="text1"/>
                <w:sz w:val="26"/>
                <w:szCs w:val="26"/>
                <w:cs/>
              </w:rPr>
              <w:t>261</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501.19</w:t>
            </w:r>
          </w:p>
        </w:tc>
        <w:tc>
          <w:tcPr>
            <w:tcW w:w="1440" w:type="dxa"/>
          </w:tcPr>
          <w:p w14:paraId="20CAADB0" w14:textId="1242D8C1"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(138,767.18)</w:t>
            </w:r>
          </w:p>
        </w:tc>
        <w:tc>
          <w:tcPr>
            <w:tcW w:w="1440" w:type="dxa"/>
          </w:tcPr>
          <w:p w14:paraId="1A75FC00" w14:textId="29821BDD"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   </w:t>
            </w:r>
          </w:p>
        </w:tc>
        <w:tc>
          <w:tcPr>
            <w:tcW w:w="1440" w:type="dxa"/>
          </w:tcPr>
          <w:p w14:paraId="3B515548" w14:textId="7F73A627"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122,734.01 </w:t>
            </w:r>
          </w:p>
        </w:tc>
      </w:tr>
      <w:tr w:rsidR="00E36C0D" w:rsidRPr="00FA742D" w14:paraId="674EE93D" w14:textId="77777777" w:rsidTr="001D06A4">
        <w:trPr>
          <w:trHeight w:val="20"/>
        </w:trPr>
        <w:tc>
          <w:tcPr>
            <w:tcW w:w="3780" w:type="dxa"/>
          </w:tcPr>
          <w:p w14:paraId="7C8CD3D8" w14:textId="77777777" w:rsidR="00E36C0D" w:rsidRPr="00FA742D" w:rsidRDefault="00E36C0D" w:rsidP="00E36C0D">
            <w:pPr>
              <w:pStyle w:val="NoSpacing"/>
              <w:ind w:left="45"/>
              <w:rPr>
                <w:rFonts w:ascii="Browallia New" w:hAnsi="Browallia New" w:cs="Browallia New"/>
                <w:sz w:val="26"/>
                <w:szCs w:val="26"/>
              </w:rPr>
            </w:pPr>
            <w:r w:rsidRPr="00FA742D">
              <w:rPr>
                <w:rFonts w:ascii="Browallia New" w:hAnsi="Browallia New" w:cs="Browallia New"/>
                <w:sz w:val="26"/>
                <w:szCs w:val="26"/>
              </w:rPr>
              <w:t>Other non - current financial assets</w:t>
            </w:r>
          </w:p>
        </w:tc>
        <w:tc>
          <w:tcPr>
            <w:tcW w:w="1330" w:type="dxa"/>
            <w:vAlign w:val="center"/>
          </w:tcPr>
          <w:p w14:paraId="41A7F3FD" w14:textId="12BA2134"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color w:val="000000" w:themeColor="text1"/>
                <w:sz w:val="26"/>
                <w:szCs w:val="26"/>
                <w:cs/>
              </w:rPr>
              <w:t>158</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187.20</w:t>
            </w:r>
          </w:p>
        </w:tc>
        <w:tc>
          <w:tcPr>
            <w:tcW w:w="1440" w:type="dxa"/>
          </w:tcPr>
          <w:p w14:paraId="634807C0" w14:textId="09988543"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   </w:t>
            </w:r>
          </w:p>
        </w:tc>
        <w:tc>
          <w:tcPr>
            <w:tcW w:w="1440" w:type="dxa"/>
          </w:tcPr>
          <w:p w14:paraId="5D5E3E98" w14:textId="3B3D05C0"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(3,596.80)</w:t>
            </w:r>
          </w:p>
        </w:tc>
        <w:tc>
          <w:tcPr>
            <w:tcW w:w="1440" w:type="dxa"/>
          </w:tcPr>
          <w:p w14:paraId="03943200" w14:textId="2F12693F"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154,590.40 </w:t>
            </w:r>
          </w:p>
        </w:tc>
      </w:tr>
      <w:tr w:rsidR="00E36C0D" w:rsidRPr="00FA742D" w14:paraId="08DC0B4E" w14:textId="77777777" w:rsidTr="001D06A4">
        <w:trPr>
          <w:trHeight w:val="20"/>
        </w:trPr>
        <w:tc>
          <w:tcPr>
            <w:tcW w:w="3780" w:type="dxa"/>
          </w:tcPr>
          <w:p w14:paraId="5956AEB0" w14:textId="77777777" w:rsidR="00E36C0D" w:rsidRPr="00FA742D" w:rsidRDefault="00E36C0D" w:rsidP="00E36C0D">
            <w:pPr>
              <w:pStyle w:val="NoSpacing"/>
              <w:ind w:left="45"/>
              <w:rPr>
                <w:rFonts w:ascii="Browallia New" w:hAnsi="Browallia New" w:cs="Browallia New"/>
                <w:sz w:val="26"/>
                <w:szCs w:val="26"/>
              </w:rPr>
            </w:pPr>
            <w:r w:rsidRPr="00FA742D">
              <w:rPr>
                <w:rFonts w:ascii="Browallia New" w:hAnsi="Browallia New" w:cs="Browallia New"/>
                <w:sz w:val="26"/>
                <w:szCs w:val="26"/>
              </w:rPr>
              <w:t>Provision for returned goods</w:t>
            </w:r>
          </w:p>
        </w:tc>
        <w:tc>
          <w:tcPr>
            <w:tcW w:w="1330" w:type="dxa"/>
            <w:vAlign w:val="center"/>
          </w:tcPr>
          <w:p w14:paraId="6D78747F" w14:textId="705C6F33"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color w:val="000000" w:themeColor="text1"/>
                <w:sz w:val="26"/>
                <w:szCs w:val="26"/>
                <w:cs/>
              </w:rPr>
              <w:t>108</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117.83</w:t>
            </w:r>
          </w:p>
        </w:tc>
        <w:tc>
          <w:tcPr>
            <w:tcW w:w="1440" w:type="dxa"/>
          </w:tcPr>
          <w:p w14:paraId="411A0ED1" w14:textId="2522E526"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6,318.78 </w:t>
            </w:r>
          </w:p>
        </w:tc>
        <w:tc>
          <w:tcPr>
            <w:tcW w:w="1440" w:type="dxa"/>
          </w:tcPr>
          <w:p w14:paraId="1FB74A4F" w14:textId="46BDB2C1"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   </w:t>
            </w:r>
          </w:p>
        </w:tc>
        <w:tc>
          <w:tcPr>
            <w:tcW w:w="1440" w:type="dxa"/>
          </w:tcPr>
          <w:p w14:paraId="55AA7F21" w14:textId="767F68AE"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114,436.61 </w:t>
            </w:r>
          </w:p>
        </w:tc>
      </w:tr>
      <w:tr w:rsidR="00E36C0D" w:rsidRPr="00FA742D" w14:paraId="75973CD8" w14:textId="77777777" w:rsidTr="001D06A4">
        <w:trPr>
          <w:trHeight w:val="20"/>
        </w:trPr>
        <w:tc>
          <w:tcPr>
            <w:tcW w:w="3780" w:type="dxa"/>
          </w:tcPr>
          <w:p w14:paraId="7CAA5B8A" w14:textId="77777777" w:rsidR="00E36C0D" w:rsidRPr="00FA742D" w:rsidRDefault="00E36C0D" w:rsidP="00E36C0D">
            <w:pPr>
              <w:pStyle w:val="NoSpacing"/>
              <w:ind w:left="45"/>
              <w:rPr>
                <w:rFonts w:ascii="Browallia New" w:hAnsi="Browallia New" w:cs="Browallia New"/>
                <w:sz w:val="26"/>
                <w:szCs w:val="26"/>
              </w:rPr>
            </w:pPr>
            <w:r w:rsidRPr="00FA742D">
              <w:rPr>
                <w:rFonts w:ascii="Browallia New" w:hAnsi="Browallia New" w:cs="Browallia New"/>
                <w:sz w:val="26"/>
                <w:szCs w:val="26"/>
              </w:rPr>
              <w:t>Provision for employee benefits</w:t>
            </w:r>
          </w:p>
        </w:tc>
        <w:tc>
          <w:tcPr>
            <w:tcW w:w="1330" w:type="dxa"/>
            <w:vAlign w:val="center"/>
          </w:tcPr>
          <w:p w14:paraId="2E86C3C8" w14:textId="10DFE1DC"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color w:val="000000" w:themeColor="text1"/>
                <w:sz w:val="26"/>
                <w:szCs w:val="26"/>
              </w:rPr>
              <w:t>4,789,301.00</w:t>
            </w:r>
          </w:p>
        </w:tc>
        <w:tc>
          <w:tcPr>
            <w:tcW w:w="1440" w:type="dxa"/>
          </w:tcPr>
          <w:p w14:paraId="031192DF" w14:textId="77E87821"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(144,660.40)</w:t>
            </w:r>
          </w:p>
        </w:tc>
        <w:tc>
          <w:tcPr>
            <w:tcW w:w="1440" w:type="dxa"/>
          </w:tcPr>
          <w:p w14:paraId="543C25DD" w14:textId="2C558792"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 182,246.80 </w:t>
            </w:r>
          </w:p>
        </w:tc>
        <w:tc>
          <w:tcPr>
            <w:tcW w:w="1440" w:type="dxa"/>
          </w:tcPr>
          <w:p w14:paraId="2285799D" w14:textId="683EAFFF" w:rsidR="00E36C0D" w:rsidRPr="00FA742D" w:rsidRDefault="00E36C0D" w:rsidP="00E36C0D">
            <w:pPr>
              <w:pStyle w:val="NoSpacing"/>
              <w:jc w:val="right"/>
              <w:rPr>
                <w:rFonts w:ascii="Browallia New" w:hAnsi="Browallia New" w:cs="Browallia New"/>
                <w:sz w:val="26"/>
                <w:szCs w:val="26"/>
              </w:rPr>
            </w:pPr>
            <w:r w:rsidRPr="00FA742D">
              <w:rPr>
                <w:rFonts w:ascii="Browallia New" w:hAnsi="Browallia New" w:cs="Browallia New"/>
                <w:sz w:val="26"/>
                <w:szCs w:val="26"/>
              </w:rPr>
              <w:t xml:space="preserve">4,826,887.40 </w:t>
            </w:r>
          </w:p>
        </w:tc>
      </w:tr>
      <w:tr w:rsidR="00E36C0D" w:rsidRPr="00FA742D" w14:paraId="4D3D898D" w14:textId="77777777" w:rsidTr="001D06A4">
        <w:trPr>
          <w:trHeight w:val="20"/>
        </w:trPr>
        <w:tc>
          <w:tcPr>
            <w:tcW w:w="3780" w:type="dxa"/>
          </w:tcPr>
          <w:p w14:paraId="473453EC" w14:textId="418EBB3A" w:rsidR="00E36C0D" w:rsidRPr="00FA742D" w:rsidRDefault="00E36C0D" w:rsidP="00E36C0D">
            <w:pPr>
              <w:pStyle w:val="NoSpacing"/>
              <w:ind w:left="45"/>
              <w:rPr>
                <w:rFonts w:ascii="Browallia New" w:hAnsi="Browallia New" w:cs="Browallia New"/>
                <w:sz w:val="26"/>
                <w:szCs w:val="26"/>
              </w:rPr>
            </w:pPr>
            <w:r w:rsidRPr="00FA742D">
              <w:rPr>
                <w:rFonts w:ascii="Browallia New" w:hAnsi="Browallia New" w:cs="Browallia New"/>
                <w:sz w:val="26"/>
                <w:szCs w:val="26"/>
              </w:rPr>
              <w:t xml:space="preserve">Deficit </w:t>
            </w:r>
            <w:r w:rsidR="004B159E" w:rsidRPr="00FA742D">
              <w:rPr>
                <w:rFonts w:ascii="Browallia New" w:hAnsi="Browallia New" w:cs="Browallia New"/>
                <w:sz w:val="26"/>
                <w:szCs w:val="26"/>
              </w:rPr>
              <w:t>t</w:t>
            </w:r>
            <w:r w:rsidRPr="00FA742D">
              <w:rPr>
                <w:rFonts w:ascii="Browallia New" w:hAnsi="Browallia New" w:cs="Browallia New"/>
                <w:sz w:val="26"/>
                <w:szCs w:val="26"/>
              </w:rPr>
              <w:t>ax</w:t>
            </w:r>
          </w:p>
        </w:tc>
        <w:tc>
          <w:tcPr>
            <w:tcW w:w="1330" w:type="dxa"/>
            <w:vAlign w:val="center"/>
          </w:tcPr>
          <w:p w14:paraId="3D84653E" w14:textId="47F2C02C" w:rsidR="00E36C0D" w:rsidRPr="00FA742D" w:rsidRDefault="00E36C0D" w:rsidP="00E36C0D">
            <w:pPr>
              <w:pStyle w:val="NoSpacing"/>
              <w:jc w:val="right"/>
              <w:rPr>
                <w:rFonts w:ascii="Browallia New" w:hAnsi="Browallia New" w:cs="Browallia New"/>
                <w:color w:val="000000" w:themeColor="text1"/>
                <w:sz w:val="26"/>
                <w:szCs w:val="26"/>
              </w:rPr>
            </w:pPr>
            <w:r w:rsidRPr="00FA742D">
              <w:rPr>
                <w:rFonts w:ascii="Browallia New" w:hAnsi="Browallia New" w:cs="Browallia New"/>
                <w:color w:val="000000" w:themeColor="text1"/>
                <w:sz w:val="26"/>
                <w:szCs w:val="26"/>
                <w:cs/>
              </w:rPr>
              <w:t>1</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252</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596.80</w:t>
            </w:r>
          </w:p>
        </w:tc>
        <w:tc>
          <w:tcPr>
            <w:tcW w:w="1440" w:type="dxa"/>
          </w:tcPr>
          <w:p w14:paraId="1B2CD391" w14:textId="677F3784" w:rsidR="00E36C0D" w:rsidRPr="00FA742D" w:rsidRDefault="00E36C0D" w:rsidP="00E36C0D">
            <w:pPr>
              <w:pStyle w:val="NoSpacing"/>
              <w:jc w:val="right"/>
              <w:rPr>
                <w:rFonts w:ascii="Browallia New" w:hAnsi="Browallia New" w:cs="Browallia New"/>
                <w:color w:val="000000" w:themeColor="text1"/>
                <w:sz w:val="26"/>
                <w:szCs w:val="26"/>
              </w:rPr>
            </w:pPr>
            <w:r w:rsidRPr="00FA742D">
              <w:rPr>
                <w:rFonts w:ascii="Browallia New" w:hAnsi="Browallia New" w:cs="Browallia New"/>
                <w:sz w:val="26"/>
                <w:szCs w:val="26"/>
              </w:rPr>
              <w:t xml:space="preserve"> 2,298,273.</w:t>
            </w:r>
            <w:r w:rsidR="007227AB" w:rsidRPr="00FA742D">
              <w:rPr>
                <w:rFonts w:ascii="Browallia New" w:hAnsi="Browallia New" w:cs="Browallia New"/>
                <w:sz w:val="26"/>
                <w:szCs w:val="26"/>
              </w:rPr>
              <w:t>40</w:t>
            </w:r>
            <w:r w:rsidRPr="00FA742D">
              <w:rPr>
                <w:rFonts w:ascii="Browallia New" w:hAnsi="Browallia New" w:cs="Browallia New"/>
                <w:sz w:val="26"/>
                <w:szCs w:val="26"/>
              </w:rPr>
              <w:t xml:space="preserve"> </w:t>
            </w:r>
          </w:p>
        </w:tc>
        <w:tc>
          <w:tcPr>
            <w:tcW w:w="1440" w:type="dxa"/>
          </w:tcPr>
          <w:p w14:paraId="21BD2590" w14:textId="4B6665C9" w:rsidR="00E36C0D" w:rsidRPr="00FA742D" w:rsidRDefault="00E36C0D" w:rsidP="00E36C0D">
            <w:pPr>
              <w:pStyle w:val="NoSpacing"/>
              <w:jc w:val="right"/>
              <w:rPr>
                <w:rFonts w:ascii="Browallia New" w:hAnsi="Browallia New" w:cs="Browallia New"/>
                <w:color w:val="000000" w:themeColor="text1"/>
                <w:sz w:val="26"/>
                <w:szCs w:val="26"/>
              </w:rPr>
            </w:pPr>
            <w:r w:rsidRPr="00FA742D">
              <w:rPr>
                <w:rFonts w:ascii="Browallia New" w:hAnsi="Browallia New" w:cs="Browallia New"/>
                <w:sz w:val="26"/>
                <w:szCs w:val="26"/>
              </w:rPr>
              <w:t xml:space="preserve"> -   </w:t>
            </w:r>
          </w:p>
        </w:tc>
        <w:tc>
          <w:tcPr>
            <w:tcW w:w="1440" w:type="dxa"/>
          </w:tcPr>
          <w:p w14:paraId="7056CE84" w14:textId="14A9DED0" w:rsidR="00E36C0D" w:rsidRPr="00FA742D" w:rsidRDefault="00E36C0D" w:rsidP="00E36C0D">
            <w:pPr>
              <w:pStyle w:val="NoSpacing"/>
              <w:jc w:val="right"/>
              <w:rPr>
                <w:rFonts w:ascii="Browallia New" w:hAnsi="Browallia New" w:cs="Browallia New"/>
                <w:color w:val="000000" w:themeColor="text1"/>
                <w:sz w:val="26"/>
                <w:szCs w:val="26"/>
              </w:rPr>
            </w:pPr>
            <w:r w:rsidRPr="00FA742D">
              <w:rPr>
                <w:rFonts w:ascii="Browallia New" w:hAnsi="Browallia New" w:cs="Browallia New"/>
                <w:sz w:val="26"/>
                <w:szCs w:val="26"/>
              </w:rPr>
              <w:t xml:space="preserve"> 3,550,870.</w:t>
            </w:r>
            <w:r w:rsidR="007227AB" w:rsidRPr="00FA742D">
              <w:rPr>
                <w:rFonts w:ascii="Browallia New" w:hAnsi="Browallia New" w:cs="Browallia New"/>
                <w:sz w:val="26"/>
                <w:szCs w:val="26"/>
              </w:rPr>
              <w:t>20</w:t>
            </w:r>
            <w:r w:rsidRPr="00FA742D">
              <w:rPr>
                <w:rFonts w:ascii="Browallia New" w:hAnsi="Browallia New" w:cs="Browallia New"/>
                <w:sz w:val="26"/>
                <w:szCs w:val="26"/>
              </w:rPr>
              <w:t xml:space="preserve"> </w:t>
            </w:r>
          </w:p>
        </w:tc>
      </w:tr>
      <w:tr w:rsidR="00E36C0D" w:rsidRPr="00FA742D" w14:paraId="023A8B51" w14:textId="77777777" w:rsidTr="001D06A4">
        <w:trPr>
          <w:trHeight w:val="20"/>
        </w:trPr>
        <w:tc>
          <w:tcPr>
            <w:tcW w:w="3780" w:type="dxa"/>
          </w:tcPr>
          <w:p w14:paraId="46062F3E" w14:textId="77777777" w:rsidR="00E36C0D" w:rsidRPr="00FA742D" w:rsidRDefault="00E36C0D" w:rsidP="00E36C0D">
            <w:pPr>
              <w:pStyle w:val="NoSpacing"/>
              <w:ind w:left="45"/>
              <w:rPr>
                <w:rFonts w:ascii="Browallia New" w:hAnsi="Browallia New" w:cs="Browallia New"/>
                <w:sz w:val="26"/>
                <w:szCs w:val="26"/>
              </w:rPr>
            </w:pPr>
            <w:r w:rsidRPr="00FA742D">
              <w:rPr>
                <w:rFonts w:ascii="Browallia New" w:hAnsi="Browallia New" w:cs="Browallia New"/>
                <w:sz w:val="26"/>
                <w:szCs w:val="26"/>
              </w:rPr>
              <w:t>Total</w:t>
            </w:r>
          </w:p>
        </w:tc>
        <w:tc>
          <w:tcPr>
            <w:tcW w:w="1330" w:type="dxa"/>
            <w:vAlign w:val="center"/>
          </w:tcPr>
          <w:p w14:paraId="764F3244" w14:textId="041411A1" w:rsidR="00E36C0D" w:rsidRPr="00FA742D" w:rsidRDefault="00E36C0D" w:rsidP="00E36C0D">
            <w:pPr>
              <w:pStyle w:val="NoSpacing"/>
              <w:pBdr>
                <w:top w:val="single" w:sz="4" w:space="1" w:color="auto"/>
                <w:bottom w:val="double" w:sz="4" w:space="1" w:color="auto"/>
              </w:pBdr>
              <w:jc w:val="right"/>
              <w:rPr>
                <w:rFonts w:ascii="Browallia New" w:hAnsi="Browallia New" w:cs="Browallia New"/>
                <w:sz w:val="26"/>
                <w:szCs w:val="26"/>
              </w:rPr>
            </w:pPr>
            <w:r w:rsidRPr="00FA742D">
              <w:rPr>
                <w:rFonts w:ascii="Browallia New" w:hAnsi="Browallia New" w:cs="Browallia New"/>
                <w:color w:val="000000" w:themeColor="text1"/>
                <w:sz w:val="26"/>
                <w:szCs w:val="26"/>
                <w:cs/>
              </w:rPr>
              <w:t>17</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859</w:t>
            </w:r>
            <w:r w:rsidRPr="00FA742D">
              <w:rPr>
                <w:rFonts w:ascii="Browallia New" w:hAnsi="Browallia New" w:cs="Browallia New"/>
                <w:color w:val="000000" w:themeColor="text1"/>
                <w:sz w:val="26"/>
                <w:szCs w:val="26"/>
              </w:rPr>
              <w:t>,</w:t>
            </w:r>
            <w:r w:rsidRPr="00FA742D">
              <w:rPr>
                <w:rFonts w:ascii="Browallia New" w:hAnsi="Browallia New" w:cs="Browallia New"/>
                <w:color w:val="000000" w:themeColor="text1"/>
                <w:sz w:val="26"/>
                <w:szCs w:val="26"/>
                <w:cs/>
              </w:rPr>
              <w:t>166.94</w:t>
            </w:r>
          </w:p>
        </w:tc>
        <w:tc>
          <w:tcPr>
            <w:tcW w:w="1440" w:type="dxa"/>
          </w:tcPr>
          <w:p w14:paraId="57484540" w14:textId="10046553" w:rsidR="00E36C0D" w:rsidRPr="00FA742D" w:rsidRDefault="004C0626" w:rsidP="00E36C0D">
            <w:pPr>
              <w:pStyle w:val="NoSpacing"/>
              <w:pBdr>
                <w:top w:val="single" w:sz="4" w:space="1" w:color="auto"/>
                <w:bottom w:val="double" w:sz="4" w:space="1" w:color="auto"/>
              </w:pBdr>
              <w:jc w:val="right"/>
              <w:rPr>
                <w:rFonts w:ascii="Browallia New" w:hAnsi="Browallia New" w:cs="Browallia New"/>
                <w:sz w:val="26"/>
                <w:szCs w:val="26"/>
              </w:rPr>
            </w:pPr>
            <w:r w:rsidRPr="00FA742D">
              <w:rPr>
                <w:rFonts w:ascii="Browallia New" w:hAnsi="Browallia New" w:cs="Browallia New"/>
                <w:sz w:val="26"/>
                <w:szCs w:val="26"/>
              </w:rPr>
              <w:t xml:space="preserve">  2,616,007.68</w:t>
            </w:r>
          </w:p>
        </w:tc>
        <w:tc>
          <w:tcPr>
            <w:tcW w:w="1440" w:type="dxa"/>
          </w:tcPr>
          <w:p w14:paraId="0A958D7B" w14:textId="21C59A52" w:rsidR="00E36C0D" w:rsidRPr="00FA742D" w:rsidRDefault="00E36C0D" w:rsidP="00E36C0D">
            <w:pPr>
              <w:pStyle w:val="NoSpacing"/>
              <w:pBdr>
                <w:top w:val="single" w:sz="4" w:space="1" w:color="auto"/>
                <w:bottom w:val="double" w:sz="4" w:space="1" w:color="auto"/>
              </w:pBdr>
              <w:jc w:val="right"/>
              <w:rPr>
                <w:rFonts w:ascii="Browallia New" w:hAnsi="Browallia New" w:cs="Browallia New"/>
                <w:sz w:val="26"/>
                <w:szCs w:val="26"/>
              </w:rPr>
            </w:pPr>
            <w:r w:rsidRPr="00FA742D">
              <w:rPr>
                <w:rFonts w:ascii="Browallia New" w:hAnsi="Browallia New" w:cs="Browallia New"/>
                <w:sz w:val="26"/>
                <w:szCs w:val="26"/>
              </w:rPr>
              <w:t xml:space="preserve"> 178,650.00 </w:t>
            </w:r>
          </w:p>
        </w:tc>
        <w:tc>
          <w:tcPr>
            <w:tcW w:w="1440" w:type="dxa"/>
          </w:tcPr>
          <w:p w14:paraId="26616A5F" w14:textId="34BDF1F7" w:rsidR="00E36C0D" w:rsidRPr="00FA742D" w:rsidRDefault="00E36C0D" w:rsidP="00E36C0D">
            <w:pPr>
              <w:pStyle w:val="NoSpacing"/>
              <w:pBdr>
                <w:top w:val="single" w:sz="4" w:space="1" w:color="auto"/>
                <w:bottom w:val="double" w:sz="4" w:space="1" w:color="auto"/>
              </w:pBdr>
              <w:jc w:val="right"/>
              <w:rPr>
                <w:rFonts w:ascii="Browallia New" w:hAnsi="Browallia New" w:cs="Browallia New"/>
                <w:sz w:val="26"/>
                <w:szCs w:val="26"/>
              </w:rPr>
            </w:pPr>
            <w:r w:rsidRPr="00FA742D">
              <w:rPr>
                <w:rFonts w:ascii="Browallia New" w:hAnsi="Browallia New" w:cs="Browallia New"/>
                <w:sz w:val="26"/>
                <w:szCs w:val="26"/>
              </w:rPr>
              <w:t xml:space="preserve"> 20,653,824.62</w:t>
            </w:r>
          </w:p>
        </w:tc>
      </w:tr>
    </w:tbl>
    <w:p w14:paraId="7D97FB54" w14:textId="42527DD1" w:rsidR="003D17A1" w:rsidRDefault="003D17A1" w:rsidP="00A17852">
      <w:pPr>
        <w:pStyle w:val="NoSpacing"/>
        <w:rPr>
          <w:rFonts w:ascii="Browallia New" w:hAnsi="Browallia New" w:cs="Browallia New"/>
          <w:sz w:val="28"/>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FA2D6B" w:rsidRPr="00F6341F" w14:paraId="3FB14A2B" w14:textId="77777777" w:rsidTr="003C51E4">
        <w:trPr>
          <w:trHeight w:val="20"/>
        </w:trPr>
        <w:tc>
          <w:tcPr>
            <w:tcW w:w="3780" w:type="dxa"/>
            <w:vMerge w:val="restart"/>
          </w:tcPr>
          <w:p w14:paraId="27D7CA1B" w14:textId="77777777" w:rsidR="00FA2D6B" w:rsidRPr="00F6341F" w:rsidRDefault="00FA2D6B" w:rsidP="003C51E4">
            <w:pPr>
              <w:pStyle w:val="NoSpacing"/>
              <w:jc w:val="center"/>
              <w:rPr>
                <w:rFonts w:ascii="Browallia New" w:hAnsi="Browallia New" w:cs="Browallia New"/>
                <w:sz w:val="26"/>
                <w:szCs w:val="26"/>
              </w:rPr>
            </w:pPr>
            <w:r w:rsidRPr="00F6341F">
              <w:rPr>
                <w:rFonts w:ascii="Browallia New" w:hAnsi="Browallia New" w:cs="Browallia New"/>
                <w:sz w:val="26"/>
                <w:szCs w:val="26"/>
              </w:rPr>
              <w:tab/>
            </w:r>
          </w:p>
        </w:tc>
        <w:tc>
          <w:tcPr>
            <w:tcW w:w="5650" w:type="dxa"/>
            <w:gridSpan w:val="4"/>
          </w:tcPr>
          <w:p w14:paraId="1C714002" w14:textId="77777777" w:rsidR="00FA2D6B" w:rsidRPr="00F6341F" w:rsidRDefault="00FA2D6B" w:rsidP="003C51E4">
            <w:pPr>
              <w:pStyle w:val="NoSpacing"/>
              <w:pBdr>
                <w:bottom w:val="single" w:sz="4" w:space="1" w:color="auto"/>
              </w:pBdr>
              <w:tabs>
                <w:tab w:val="left" w:pos="567"/>
              </w:tabs>
              <w:jc w:val="center"/>
              <w:rPr>
                <w:rFonts w:ascii="Browallia New" w:hAnsi="Browallia New" w:cs="Browallia New"/>
                <w:sz w:val="26"/>
                <w:szCs w:val="26"/>
              </w:rPr>
            </w:pPr>
            <w:proofErr w:type="gramStart"/>
            <w:r w:rsidRPr="00F6341F">
              <w:rPr>
                <w:rFonts w:ascii="Browallia New" w:hAnsi="Browallia New" w:cs="Browallia New"/>
                <w:sz w:val="26"/>
                <w:szCs w:val="26"/>
              </w:rPr>
              <w:t>Unit :</w:t>
            </w:r>
            <w:proofErr w:type="gramEnd"/>
            <w:r w:rsidRPr="00F6341F">
              <w:rPr>
                <w:rFonts w:ascii="Browallia New" w:hAnsi="Browallia New" w:cs="Browallia New"/>
                <w:sz w:val="26"/>
                <w:szCs w:val="26"/>
              </w:rPr>
              <w:t xml:space="preserve"> Baht</w:t>
            </w:r>
          </w:p>
        </w:tc>
      </w:tr>
      <w:tr w:rsidR="00FA2D6B" w:rsidRPr="00F6341F" w14:paraId="204DC796" w14:textId="77777777" w:rsidTr="003C51E4">
        <w:trPr>
          <w:trHeight w:val="20"/>
        </w:trPr>
        <w:tc>
          <w:tcPr>
            <w:tcW w:w="3780" w:type="dxa"/>
            <w:vMerge/>
          </w:tcPr>
          <w:p w14:paraId="0F772B5E" w14:textId="77777777" w:rsidR="00FA2D6B" w:rsidRPr="00F6341F" w:rsidRDefault="00FA2D6B" w:rsidP="003C51E4">
            <w:pPr>
              <w:pStyle w:val="NoSpacing"/>
              <w:tabs>
                <w:tab w:val="left" w:pos="567"/>
              </w:tabs>
              <w:jc w:val="center"/>
              <w:rPr>
                <w:rFonts w:ascii="Browallia New" w:hAnsi="Browallia New" w:cs="Browallia New"/>
                <w:sz w:val="26"/>
                <w:szCs w:val="26"/>
              </w:rPr>
            </w:pPr>
          </w:p>
        </w:tc>
        <w:tc>
          <w:tcPr>
            <w:tcW w:w="5650" w:type="dxa"/>
            <w:gridSpan w:val="4"/>
          </w:tcPr>
          <w:p w14:paraId="69C75D28" w14:textId="77777777" w:rsidR="00FA2D6B" w:rsidRPr="00F6341F"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Consolidated</w:t>
            </w:r>
          </w:p>
        </w:tc>
      </w:tr>
      <w:tr w:rsidR="00FA2D6B" w:rsidRPr="00F6341F" w14:paraId="6B6DDA62" w14:textId="77777777" w:rsidTr="003C51E4">
        <w:trPr>
          <w:trHeight w:val="20"/>
        </w:trPr>
        <w:tc>
          <w:tcPr>
            <w:tcW w:w="3780" w:type="dxa"/>
            <w:vMerge/>
          </w:tcPr>
          <w:p w14:paraId="62EE893A" w14:textId="77777777" w:rsidR="00FA2D6B" w:rsidRPr="00F6341F" w:rsidRDefault="00FA2D6B" w:rsidP="003C51E4">
            <w:pPr>
              <w:pStyle w:val="NoSpacing"/>
              <w:tabs>
                <w:tab w:val="left" w:pos="567"/>
              </w:tabs>
              <w:jc w:val="center"/>
              <w:rPr>
                <w:rFonts w:ascii="Browallia New" w:hAnsi="Browallia New" w:cs="Browallia New"/>
                <w:sz w:val="26"/>
                <w:szCs w:val="26"/>
              </w:rPr>
            </w:pPr>
          </w:p>
        </w:tc>
        <w:tc>
          <w:tcPr>
            <w:tcW w:w="1330" w:type="dxa"/>
            <w:vMerge w:val="restart"/>
            <w:vAlign w:val="bottom"/>
          </w:tcPr>
          <w:p w14:paraId="741357B3" w14:textId="77777777" w:rsidR="00FA2D6B" w:rsidRPr="00F6341F"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 xml:space="preserve">As at </w:t>
            </w:r>
          </w:p>
          <w:p w14:paraId="251861DE" w14:textId="006F02D8" w:rsidR="00FA2D6B" w:rsidRPr="00F6341F" w:rsidRDefault="00FA2D6B" w:rsidP="003C51E4">
            <w:pPr>
              <w:pStyle w:val="NoSpacing"/>
              <w:pBdr>
                <w:bottom w:val="single" w:sz="4" w:space="1" w:color="auto"/>
              </w:pBdr>
              <w:tabs>
                <w:tab w:val="left" w:pos="567"/>
              </w:tabs>
              <w:jc w:val="center"/>
              <w:rPr>
                <w:rFonts w:ascii="Browallia New" w:hAnsi="Browallia New" w:cs="Browallia New"/>
                <w:sz w:val="26"/>
                <w:szCs w:val="26"/>
                <w:cs/>
              </w:rPr>
            </w:pPr>
            <w:r w:rsidRPr="00F6341F">
              <w:rPr>
                <w:rFonts w:ascii="Browallia New" w:hAnsi="Browallia New" w:cs="Browallia New"/>
                <w:sz w:val="26"/>
                <w:szCs w:val="26"/>
              </w:rPr>
              <w:t>Jan 1, 202</w:t>
            </w:r>
            <w:r w:rsidR="006D0B4F" w:rsidRPr="00F6341F">
              <w:rPr>
                <w:rFonts w:ascii="Browallia New" w:hAnsi="Browallia New" w:cs="Browallia New"/>
                <w:sz w:val="26"/>
                <w:szCs w:val="26"/>
              </w:rPr>
              <w:t>4</w:t>
            </w:r>
          </w:p>
        </w:tc>
        <w:tc>
          <w:tcPr>
            <w:tcW w:w="2880" w:type="dxa"/>
            <w:gridSpan w:val="2"/>
            <w:vAlign w:val="bottom"/>
          </w:tcPr>
          <w:p w14:paraId="336F5498" w14:textId="77777777" w:rsidR="00FA2D6B" w:rsidRPr="00F6341F" w:rsidRDefault="00FA2D6B" w:rsidP="003C51E4">
            <w:pPr>
              <w:pStyle w:val="NoSpacing"/>
              <w:pBdr>
                <w:bottom w:val="single" w:sz="4" w:space="1" w:color="auto"/>
              </w:pBdr>
              <w:tabs>
                <w:tab w:val="left" w:pos="567"/>
              </w:tabs>
              <w:jc w:val="center"/>
              <w:rPr>
                <w:rFonts w:ascii="Browallia New" w:hAnsi="Browallia New" w:cs="Browallia New"/>
                <w:spacing w:val="-2"/>
                <w:sz w:val="26"/>
                <w:szCs w:val="26"/>
              </w:rPr>
            </w:pPr>
            <w:r w:rsidRPr="00F6341F">
              <w:rPr>
                <w:rFonts w:ascii="Browallia New" w:hAnsi="Browallia New" w:cs="Browallia New"/>
                <w:sz w:val="26"/>
                <w:szCs w:val="26"/>
                <w:cs/>
              </w:rPr>
              <w:t>(</w:t>
            </w:r>
            <w:r w:rsidRPr="00F6341F">
              <w:rPr>
                <w:rFonts w:ascii="Browallia New" w:hAnsi="Browallia New" w:cs="Browallia New"/>
                <w:sz w:val="26"/>
                <w:szCs w:val="26"/>
              </w:rPr>
              <w:t>Changed) Credit for the year to</w:t>
            </w:r>
          </w:p>
        </w:tc>
        <w:tc>
          <w:tcPr>
            <w:tcW w:w="1440" w:type="dxa"/>
            <w:vMerge w:val="restart"/>
            <w:vAlign w:val="bottom"/>
          </w:tcPr>
          <w:p w14:paraId="510D27FB" w14:textId="77777777" w:rsidR="00FA2D6B" w:rsidRPr="00F6341F"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 xml:space="preserve">As at </w:t>
            </w:r>
          </w:p>
          <w:p w14:paraId="00C39D15" w14:textId="755CAD36" w:rsidR="00FA2D6B" w:rsidRPr="00F6341F" w:rsidRDefault="00FA2D6B" w:rsidP="0010327E">
            <w:pPr>
              <w:pStyle w:val="NoSpacing"/>
              <w:pBdr>
                <w:bottom w:val="single" w:sz="4" w:space="1" w:color="auto"/>
              </w:pBdr>
              <w:tabs>
                <w:tab w:val="left" w:pos="567"/>
              </w:tabs>
              <w:jc w:val="center"/>
              <w:rPr>
                <w:rFonts w:ascii="Browallia New" w:hAnsi="Browallia New" w:cs="Browallia New"/>
                <w:sz w:val="26"/>
                <w:szCs w:val="26"/>
                <w:cs/>
              </w:rPr>
            </w:pPr>
            <w:r w:rsidRPr="00F6341F">
              <w:rPr>
                <w:rFonts w:ascii="Browallia New" w:hAnsi="Browallia New" w:cs="Browallia New"/>
                <w:sz w:val="26"/>
                <w:szCs w:val="26"/>
              </w:rPr>
              <w:t>Dec 31, 202</w:t>
            </w:r>
            <w:r w:rsidR="006D0B4F" w:rsidRPr="00F6341F">
              <w:rPr>
                <w:rFonts w:ascii="Browallia New" w:hAnsi="Browallia New" w:cs="Browallia New"/>
                <w:sz w:val="26"/>
                <w:szCs w:val="26"/>
              </w:rPr>
              <w:t>4</w:t>
            </w:r>
          </w:p>
        </w:tc>
      </w:tr>
      <w:tr w:rsidR="00FA2D6B" w:rsidRPr="00F6341F" w14:paraId="6EA07371" w14:textId="77777777" w:rsidTr="003C51E4">
        <w:trPr>
          <w:trHeight w:val="20"/>
        </w:trPr>
        <w:tc>
          <w:tcPr>
            <w:tcW w:w="3780" w:type="dxa"/>
            <w:vMerge/>
          </w:tcPr>
          <w:p w14:paraId="705FE4CD" w14:textId="77777777" w:rsidR="00FA2D6B" w:rsidRPr="00F6341F" w:rsidRDefault="00FA2D6B" w:rsidP="003C51E4">
            <w:pPr>
              <w:pStyle w:val="NoSpacing"/>
              <w:tabs>
                <w:tab w:val="left" w:pos="567"/>
              </w:tabs>
              <w:jc w:val="center"/>
              <w:rPr>
                <w:rFonts w:ascii="Browallia New" w:hAnsi="Browallia New" w:cs="Browallia New"/>
                <w:sz w:val="26"/>
                <w:szCs w:val="26"/>
              </w:rPr>
            </w:pPr>
          </w:p>
        </w:tc>
        <w:tc>
          <w:tcPr>
            <w:tcW w:w="1330" w:type="dxa"/>
            <w:vMerge/>
          </w:tcPr>
          <w:p w14:paraId="29D973F3" w14:textId="77777777" w:rsidR="00FA2D6B" w:rsidRPr="00F6341F" w:rsidRDefault="00FA2D6B" w:rsidP="003C51E4">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16420546" w14:textId="77777777" w:rsidR="00FA2D6B" w:rsidRPr="00F6341F"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Profit or loss</w:t>
            </w:r>
          </w:p>
        </w:tc>
        <w:tc>
          <w:tcPr>
            <w:tcW w:w="1440" w:type="dxa"/>
            <w:vAlign w:val="bottom"/>
          </w:tcPr>
          <w:p w14:paraId="7DD119A7" w14:textId="77777777" w:rsidR="00FA2D6B" w:rsidRPr="00F6341F" w:rsidRDefault="00FA2D6B"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pacing w:val="-4"/>
                <w:sz w:val="26"/>
                <w:szCs w:val="26"/>
              </w:rPr>
              <w:t>Other comprehensive</w:t>
            </w:r>
            <w:r w:rsidRPr="00F6341F">
              <w:rPr>
                <w:rFonts w:ascii="Browallia New" w:hAnsi="Browallia New" w:cs="Browallia New"/>
                <w:sz w:val="26"/>
                <w:szCs w:val="26"/>
              </w:rPr>
              <w:t xml:space="preserve"> income</w:t>
            </w:r>
          </w:p>
        </w:tc>
        <w:tc>
          <w:tcPr>
            <w:tcW w:w="1440" w:type="dxa"/>
            <w:vMerge/>
          </w:tcPr>
          <w:p w14:paraId="59D229F5" w14:textId="77777777" w:rsidR="00FA2D6B" w:rsidRPr="00F6341F" w:rsidRDefault="00FA2D6B" w:rsidP="003C51E4">
            <w:pPr>
              <w:pStyle w:val="NoSpacing"/>
              <w:pBdr>
                <w:bottom w:val="single" w:sz="4" w:space="1" w:color="auto"/>
              </w:pBdr>
              <w:tabs>
                <w:tab w:val="left" w:pos="567"/>
              </w:tabs>
              <w:jc w:val="center"/>
              <w:rPr>
                <w:rFonts w:ascii="Browallia New" w:hAnsi="Browallia New" w:cs="Browallia New"/>
                <w:sz w:val="26"/>
                <w:szCs w:val="26"/>
              </w:rPr>
            </w:pPr>
          </w:p>
        </w:tc>
      </w:tr>
      <w:tr w:rsidR="00920987" w:rsidRPr="00F6341F" w14:paraId="5D1FB422" w14:textId="77777777" w:rsidTr="003C51E4">
        <w:trPr>
          <w:trHeight w:val="20"/>
        </w:trPr>
        <w:tc>
          <w:tcPr>
            <w:tcW w:w="3780" w:type="dxa"/>
          </w:tcPr>
          <w:p w14:paraId="1C79B548" w14:textId="46DD8A88" w:rsidR="00920987" w:rsidRPr="00F6341F" w:rsidRDefault="001170C9" w:rsidP="00920987">
            <w:pPr>
              <w:pStyle w:val="NoSpacing"/>
              <w:ind w:left="315" w:right="-18" w:hanging="270"/>
              <w:rPr>
                <w:rFonts w:ascii="Browallia New" w:hAnsi="Browallia New" w:cs="Browallia New"/>
                <w:sz w:val="26"/>
                <w:szCs w:val="26"/>
              </w:rPr>
            </w:pPr>
            <w:r w:rsidRPr="00F6341F">
              <w:rPr>
                <w:rFonts w:ascii="Browallia New" w:hAnsi="Browallia New" w:cs="Browallia New"/>
                <w:sz w:val="26"/>
                <w:szCs w:val="26"/>
                <w:u w:val="single"/>
              </w:rPr>
              <w:t>Deferred tax assets</w:t>
            </w:r>
          </w:p>
        </w:tc>
        <w:tc>
          <w:tcPr>
            <w:tcW w:w="1330" w:type="dxa"/>
            <w:vAlign w:val="center"/>
          </w:tcPr>
          <w:p w14:paraId="042C4F1F" w14:textId="3930337B" w:rsidR="00920987" w:rsidRPr="00F6341F" w:rsidRDefault="00920987" w:rsidP="00920987">
            <w:pPr>
              <w:pStyle w:val="NoSpacing"/>
              <w:jc w:val="right"/>
              <w:rPr>
                <w:rFonts w:ascii="Browallia New" w:hAnsi="Browallia New" w:cs="Browallia New"/>
                <w:sz w:val="26"/>
                <w:szCs w:val="26"/>
              </w:rPr>
            </w:pPr>
          </w:p>
        </w:tc>
        <w:tc>
          <w:tcPr>
            <w:tcW w:w="1440" w:type="dxa"/>
            <w:vAlign w:val="center"/>
          </w:tcPr>
          <w:p w14:paraId="32E40213" w14:textId="651030E2" w:rsidR="00920987" w:rsidRPr="00F6341F" w:rsidRDefault="00920987" w:rsidP="00920987">
            <w:pPr>
              <w:pStyle w:val="NoSpacing"/>
              <w:jc w:val="right"/>
              <w:rPr>
                <w:rFonts w:ascii="Browallia New" w:hAnsi="Browallia New" w:cs="Browallia New"/>
                <w:sz w:val="26"/>
                <w:szCs w:val="26"/>
              </w:rPr>
            </w:pPr>
          </w:p>
        </w:tc>
        <w:tc>
          <w:tcPr>
            <w:tcW w:w="1440" w:type="dxa"/>
            <w:vAlign w:val="center"/>
          </w:tcPr>
          <w:p w14:paraId="70305403" w14:textId="6918520A" w:rsidR="00920987" w:rsidRPr="00F6341F" w:rsidRDefault="00920987" w:rsidP="00920987">
            <w:pPr>
              <w:pStyle w:val="NoSpacing"/>
              <w:jc w:val="right"/>
              <w:rPr>
                <w:rFonts w:ascii="Browallia New" w:hAnsi="Browallia New" w:cs="Browallia New"/>
                <w:sz w:val="26"/>
                <w:szCs w:val="26"/>
              </w:rPr>
            </w:pPr>
          </w:p>
        </w:tc>
        <w:tc>
          <w:tcPr>
            <w:tcW w:w="1440" w:type="dxa"/>
            <w:vAlign w:val="center"/>
          </w:tcPr>
          <w:p w14:paraId="0913F160" w14:textId="54C01CA9" w:rsidR="00920987" w:rsidRPr="00F6341F" w:rsidRDefault="00920987" w:rsidP="00920987">
            <w:pPr>
              <w:pStyle w:val="NoSpacing"/>
              <w:jc w:val="right"/>
              <w:rPr>
                <w:rFonts w:ascii="Browallia New" w:hAnsi="Browallia New" w:cs="Browallia New"/>
                <w:sz w:val="26"/>
                <w:szCs w:val="26"/>
              </w:rPr>
            </w:pPr>
          </w:p>
        </w:tc>
      </w:tr>
      <w:tr w:rsidR="00E36C0D" w:rsidRPr="00F6341F" w14:paraId="5F5385F3" w14:textId="77777777" w:rsidTr="003C51E4">
        <w:trPr>
          <w:trHeight w:val="20"/>
        </w:trPr>
        <w:tc>
          <w:tcPr>
            <w:tcW w:w="3780" w:type="dxa"/>
          </w:tcPr>
          <w:p w14:paraId="21C31A21" w14:textId="4594B70F" w:rsidR="00E36C0D" w:rsidRPr="00F6341F" w:rsidRDefault="00E36C0D" w:rsidP="00E36C0D">
            <w:pPr>
              <w:pStyle w:val="NoSpacing"/>
              <w:ind w:left="315" w:right="-18" w:hanging="270"/>
              <w:rPr>
                <w:rFonts w:ascii="Browallia New" w:hAnsi="Browallia New" w:cs="Browallia New"/>
                <w:sz w:val="26"/>
                <w:szCs w:val="26"/>
              </w:rPr>
            </w:pPr>
            <w:r w:rsidRPr="00F6341F">
              <w:rPr>
                <w:rFonts w:ascii="Browallia New" w:hAnsi="Browallia New" w:cs="Browallia New"/>
                <w:sz w:val="26"/>
                <w:szCs w:val="26"/>
              </w:rPr>
              <w:t>Trade accounts and other current receivables</w:t>
            </w:r>
          </w:p>
        </w:tc>
        <w:tc>
          <w:tcPr>
            <w:tcW w:w="1330" w:type="dxa"/>
            <w:vAlign w:val="center"/>
          </w:tcPr>
          <w:p w14:paraId="54CE324A" w14:textId="5407A994"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56,672.27</w:t>
            </w:r>
          </w:p>
        </w:tc>
        <w:tc>
          <w:tcPr>
            <w:tcW w:w="1440" w:type="dxa"/>
            <w:vAlign w:val="center"/>
          </w:tcPr>
          <w:p w14:paraId="056C139C" w14:textId="61741634"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(6</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814.12)</w:t>
            </w:r>
          </w:p>
        </w:tc>
        <w:tc>
          <w:tcPr>
            <w:tcW w:w="1440" w:type="dxa"/>
            <w:vAlign w:val="center"/>
          </w:tcPr>
          <w:p w14:paraId="1E38E92B" w14:textId="2903FC53"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w:t>
            </w:r>
          </w:p>
        </w:tc>
        <w:tc>
          <w:tcPr>
            <w:tcW w:w="1440" w:type="dxa"/>
            <w:vAlign w:val="center"/>
          </w:tcPr>
          <w:p w14:paraId="0855D185" w14:textId="5BD894CA"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49</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858.15</w:t>
            </w:r>
          </w:p>
        </w:tc>
      </w:tr>
      <w:tr w:rsidR="00E36C0D" w:rsidRPr="00F6341F" w14:paraId="408D3EA2" w14:textId="77777777" w:rsidTr="003C51E4">
        <w:trPr>
          <w:trHeight w:val="20"/>
        </w:trPr>
        <w:tc>
          <w:tcPr>
            <w:tcW w:w="3780" w:type="dxa"/>
          </w:tcPr>
          <w:p w14:paraId="244E6866" w14:textId="396F4C41" w:rsidR="00E36C0D" w:rsidRPr="00F6341F" w:rsidRDefault="00E36C0D" w:rsidP="00E36C0D">
            <w:pPr>
              <w:pStyle w:val="NoSpacing"/>
              <w:ind w:left="315" w:right="-18" w:hanging="270"/>
              <w:rPr>
                <w:rFonts w:ascii="Browallia New" w:hAnsi="Browallia New" w:cs="Browallia New"/>
                <w:sz w:val="26"/>
                <w:szCs w:val="26"/>
              </w:rPr>
            </w:pPr>
            <w:r w:rsidRPr="00F6341F">
              <w:rPr>
                <w:rFonts w:ascii="Browallia New" w:hAnsi="Browallia New" w:cs="Browallia New"/>
                <w:sz w:val="26"/>
                <w:szCs w:val="26"/>
              </w:rPr>
              <w:t>Inventories</w:t>
            </w:r>
          </w:p>
        </w:tc>
        <w:tc>
          <w:tcPr>
            <w:tcW w:w="1330" w:type="dxa"/>
            <w:vAlign w:val="center"/>
          </w:tcPr>
          <w:p w14:paraId="6F07E80B" w14:textId="53559D94"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10,235,087.36</w:t>
            </w:r>
          </w:p>
        </w:tc>
        <w:tc>
          <w:tcPr>
            <w:tcW w:w="1440" w:type="dxa"/>
            <w:vAlign w:val="center"/>
          </w:tcPr>
          <w:p w14:paraId="1D5DE9C8" w14:textId="71C38810"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415</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075.14</w:t>
            </w:r>
          </w:p>
        </w:tc>
        <w:tc>
          <w:tcPr>
            <w:tcW w:w="1440" w:type="dxa"/>
            <w:vAlign w:val="center"/>
          </w:tcPr>
          <w:p w14:paraId="36DE53D5" w14:textId="5B86E5ED"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w:t>
            </w:r>
          </w:p>
        </w:tc>
        <w:tc>
          <w:tcPr>
            <w:tcW w:w="1440" w:type="dxa"/>
            <w:vAlign w:val="center"/>
          </w:tcPr>
          <w:p w14:paraId="0A42D25F" w14:textId="7C73B1DA"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650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162.50</w:t>
            </w:r>
          </w:p>
        </w:tc>
      </w:tr>
      <w:tr w:rsidR="00E36C0D" w:rsidRPr="00F6341F" w14:paraId="4432CB87" w14:textId="77777777" w:rsidTr="003C51E4">
        <w:trPr>
          <w:trHeight w:val="20"/>
        </w:trPr>
        <w:tc>
          <w:tcPr>
            <w:tcW w:w="3780" w:type="dxa"/>
          </w:tcPr>
          <w:p w14:paraId="05A8A891" w14:textId="61605E2F"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Property, plant and equipment</w:t>
            </w:r>
          </w:p>
        </w:tc>
        <w:tc>
          <w:tcPr>
            <w:tcW w:w="1330" w:type="dxa"/>
            <w:vAlign w:val="center"/>
          </w:tcPr>
          <w:p w14:paraId="325782BE" w14:textId="6F538CEC"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471,125.74</w:t>
            </w:r>
          </w:p>
        </w:tc>
        <w:tc>
          <w:tcPr>
            <w:tcW w:w="1440" w:type="dxa"/>
            <w:vAlign w:val="center"/>
          </w:tcPr>
          <w:p w14:paraId="623F721C" w14:textId="33C7C679"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118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316.53</w:t>
            </w:r>
          </w:p>
        </w:tc>
        <w:tc>
          <w:tcPr>
            <w:tcW w:w="1440" w:type="dxa"/>
            <w:vAlign w:val="center"/>
          </w:tcPr>
          <w:p w14:paraId="37099A21" w14:textId="697879AA"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w:t>
            </w:r>
          </w:p>
        </w:tc>
        <w:tc>
          <w:tcPr>
            <w:tcW w:w="1440" w:type="dxa"/>
            <w:vAlign w:val="center"/>
          </w:tcPr>
          <w:p w14:paraId="066AA46E" w14:textId="33B7BFF1"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589</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442.27</w:t>
            </w:r>
          </w:p>
        </w:tc>
      </w:tr>
      <w:tr w:rsidR="00E36C0D" w:rsidRPr="00F6341F" w14:paraId="4CD07F11" w14:textId="77777777" w:rsidTr="003C51E4">
        <w:trPr>
          <w:trHeight w:val="20"/>
        </w:trPr>
        <w:tc>
          <w:tcPr>
            <w:tcW w:w="3780" w:type="dxa"/>
          </w:tcPr>
          <w:p w14:paraId="6BB6E364" w14:textId="7494CC8A"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 xml:space="preserve">Right-of-use </w:t>
            </w:r>
            <w:r w:rsidRPr="00FA742D">
              <w:rPr>
                <w:rFonts w:ascii="Browallia New" w:hAnsi="Browallia New" w:cs="Browallia New"/>
                <w:sz w:val="26"/>
                <w:szCs w:val="26"/>
              </w:rPr>
              <w:t>assets</w:t>
            </w:r>
            <w:r w:rsidR="007227AB" w:rsidRPr="00FA742D">
              <w:rPr>
                <w:rFonts w:ascii="Browallia New" w:hAnsi="Browallia New" w:cs="Browallia New"/>
                <w:sz w:val="26"/>
                <w:szCs w:val="26"/>
              </w:rPr>
              <w:t xml:space="preserve"> </w:t>
            </w:r>
            <w:r w:rsidR="007227AB" w:rsidRPr="00FA742D">
              <w:rPr>
                <w:rFonts w:ascii="Browallia New" w:hAnsi="Browallia New" w:cs="Browallia New"/>
                <w:sz w:val="26"/>
                <w:szCs w:val="26"/>
              </w:rPr>
              <w:t>and lease liabilities</w:t>
            </w:r>
          </w:p>
        </w:tc>
        <w:tc>
          <w:tcPr>
            <w:tcW w:w="1330" w:type="dxa"/>
            <w:vAlign w:val="center"/>
          </w:tcPr>
          <w:p w14:paraId="623E5C00" w14:textId="01006C3C"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441,803.42</w:t>
            </w:r>
          </w:p>
        </w:tc>
        <w:tc>
          <w:tcPr>
            <w:tcW w:w="1440" w:type="dxa"/>
            <w:vAlign w:val="center"/>
          </w:tcPr>
          <w:p w14:paraId="0D5C62C4" w14:textId="55BCFA35"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(180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302.23)</w:t>
            </w:r>
          </w:p>
        </w:tc>
        <w:tc>
          <w:tcPr>
            <w:tcW w:w="1440" w:type="dxa"/>
            <w:vAlign w:val="center"/>
          </w:tcPr>
          <w:p w14:paraId="2C45A8DC" w14:textId="6593EDC4"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w:t>
            </w:r>
          </w:p>
        </w:tc>
        <w:tc>
          <w:tcPr>
            <w:tcW w:w="1440" w:type="dxa"/>
            <w:vAlign w:val="center"/>
          </w:tcPr>
          <w:p w14:paraId="076BC77B" w14:textId="0877BBFB"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261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501.19</w:t>
            </w:r>
          </w:p>
        </w:tc>
      </w:tr>
      <w:tr w:rsidR="00E36C0D" w:rsidRPr="00F6341F" w14:paraId="4F8B663D" w14:textId="77777777" w:rsidTr="003C51E4">
        <w:trPr>
          <w:trHeight w:val="20"/>
        </w:trPr>
        <w:tc>
          <w:tcPr>
            <w:tcW w:w="3780" w:type="dxa"/>
          </w:tcPr>
          <w:p w14:paraId="75A790A8" w14:textId="70764A8B"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Other non - current financial assets</w:t>
            </w:r>
          </w:p>
        </w:tc>
        <w:tc>
          <w:tcPr>
            <w:tcW w:w="1330" w:type="dxa"/>
            <w:vAlign w:val="center"/>
          </w:tcPr>
          <w:p w14:paraId="386562EF" w14:textId="05E4F67B"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162,458.40</w:t>
            </w:r>
          </w:p>
        </w:tc>
        <w:tc>
          <w:tcPr>
            <w:tcW w:w="1440" w:type="dxa"/>
            <w:vAlign w:val="center"/>
          </w:tcPr>
          <w:p w14:paraId="249145DD" w14:textId="4B04DD38"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w:t>
            </w:r>
          </w:p>
        </w:tc>
        <w:tc>
          <w:tcPr>
            <w:tcW w:w="1440" w:type="dxa"/>
            <w:vAlign w:val="center"/>
          </w:tcPr>
          <w:p w14:paraId="7431FD5C" w14:textId="79982C24"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(4</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271.20)</w:t>
            </w:r>
          </w:p>
        </w:tc>
        <w:tc>
          <w:tcPr>
            <w:tcW w:w="1440" w:type="dxa"/>
            <w:vAlign w:val="center"/>
          </w:tcPr>
          <w:p w14:paraId="3CD1969A" w14:textId="4EA9F0B3"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158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187.20</w:t>
            </w:r>
          </w:p>
        </w:tc>
      </w:tr>
      <w:tr w:rsidR="00E36C0D" w:rsidRPr="00F6341F" w14:paraId="4F715372" w14:textId="77777777" w:rsidTr="003C51E4">
        <w:trPr>
          <w:trHeight w:val="20"/>
        </w:trPr>
        <w:tc>
          <w:tcPr>
            <w:tcW w:w="3780" w:type="dxa"/>
          </w:tcPr>
          <w:p w14:paraId="31DE1943" w14:textId="602845C0"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Provision for returned goods</w:t>
            </w:r>
          </w:p>
        </w:tc>
        <w:tc>
          <w:tcPr>
            <w:tcW w:w="1330" w:type="dxa"/>
            <w:vAlign w:val="center"/>
          </w:tcPr>
          <w:p w14:paraId="307BF6C8" w14:textId="255E2697"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57,976.97</w:t>
            </w:r>
          </w:p>
        </w:tc>
        <w:tc>
          <w:tcPr>
            <w:tcW w:w="1440" w:type="dxa"/>
            <w:vAlign w:val="center"/>
          </w:tcPr>
          <w:p w14:paraId="1EB72F86" w14:textId="6B71A53E"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50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140.86</w:t>
            </w:r>
          </w:p>
        </w:tc>
        <w:tc>
          <w:tcPr>
            <w:tcW w:w="1440" w:type="dxa"/>
            <w:vAlign w:val="center"/>
          </w:tcPr>
          <w:p w14:paraId="74A6EB7D" w14:textId="1D57D6C5"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w:t>
            </w:r>
          </w:p>
        </w:tc>
        <w:tc>
          <w:tcPr>
            <w:tcW w:w="1440" w:type="dxa"/>
            <w:vAlign w:val="center"/>
          </w:tcPr>
          <w:p w14:paraId="42A50303" w14:textId="4A716DF0"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108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117.83</w:t>
            </w:r>
          </w:p>
        </w:tc>
      </w:tr>
      <w:tr w:rsidR="00E36C0D" w:rsidRPr="00F6341F" w14:paraId="5BE80881" w14:textId="77777777" w:rsidTr="003C51E4">
        <w:trPr>
          <w:trHeight w:val="20"/>
        </w:trPr>
        <w:tc>
          <w:tcPr>
            <w:tcW w:w="3780" w:type="dxa"/>
          </w:tcPr>
          <w:p w14:paraId="499B0F96" w14:textId="30177CFF"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Provision for employee benefits</w:t>
            </w:r>
          </w:p>
        </w:tc>
        <w:tc>
          <w:tcPr>
            <w:tcW w:w="1330" w:type="dxa"/>
            <w:vAlign w:val="center"/>
          </w:tcPr>
          <w:p w14:paraId="5CB1B8CB" w14:textId="400C4C8F"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4,686,198.80</w:t>
            </w:r>
          </w:p>
        </w:tc>
        <w:tc>
          <w:tcPr>
            <w:tcW w:w="1440" w:type="dxa"/>
            <w:vAlign w:val="center"/>
          </w:tcPr>
          <w:p w14:paraId="290B32A4" w14:textId="1CFE244D"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(247,604.80)</w:t>
            </w:r>
          </w:p>
        </w:tc>
        <w:tc>
          <w:tcPr>
            <w:tcW w:w="1440" w:type="dxa"/>
            <w:vAlign w:val="center"/>
          </w:tcPr>
          <w:p w14:paraId="2DA290D3" w14:textId="4EC49BAB"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350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707.00</w:t>
            </w:r>
          </w:p>
        </w:tc>
        <w:tc>
          <w:tcPr>
            <w:tcW w:w="1440" w:type="dxa"/>
            <w:vAlign w:val="center"/>
          </w:tcPr>
          <w:p w14:paraId="509AC0EC" w14:textId="545B3B1B"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4,789,301.00</w:t>
            </w:r>
          </w:p>
        </w:tc>
      </w:tr>
      <w:tr w:rsidR="00E36C0D" w:rsidRPr="00F6341F" w14:paraId="367988F3" w14:textId="77777777" w:rsidTr="003C51E4">
        <w:trPr>
          <w:trHeight w:val="20"/>
        </w:trPr>
        <w:tc>
          <w:tcPr>
            <w:tcW w:w="3780" w:type="dxa"/>
          </w:tcPr>
          <w:p w14:paraId="18555975" w14:textId="012EC1E0"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 xml:space="preserve">Deficit </w:t>
            </w:r>
            <w:r w:rsidR="004B159E">
              <w:rPr>
                <w:rFonts w:ascii="Browallia New" w:hAnsi="Browallia New" w:cs="Browallia New"/>
                <w:sz w:val="26"/>
                <w:szCs w:val="26"/>
              </w:rPr>
              <w:t>t</w:t>
            </w:r>
            <w:r w:rsidRPr="00F6341F">
              <w:rPr>
                <w:rFonts w:ascii="Browallia New" w:hAnsi="Browallia New" w:cs="Browallia New"/>
                <w:sz w:val="26"/>
                <w:szCs w:val="26"/>
              </w:rPr>
              <w:t>ax</w:t>
            </w:r>
          </w:p>
        </w:tc>
        <w:tc>
          <w:tcPr>
            <w:tcW w:w="1330" w:type="dxa"/>
            <w:vAlign w:val="center"/>
          </w:tcPr>
          <w:p w14:paraId="1D55A117" w14:textId="0C3B0435" w:rsidR="00E36C0D" w:rsidRPr="00F6341F" w:rsidRDefault="00E36C0D" w:rsidP="004C0626">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w:t>
            </w:r>
          </w:p>
        </w:tc>
        <w:tc>
          <w:tcPr>
            <w:tcW w:w="1440" w:type="dxa"/>
            <w:vAlign w:val="center"/>
          </w:tcPr>
          <w:p w14:paraId="7911C30C" w14:textId="292B1C8A" w:rsidR="00E36C0D" w:rsidRPr="00F6341F" w:rsidRDefault="00E36C0D" w:rsidP="004C0626">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252</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596.80</w:t>
            </w:r>
          </w:p>
        </w:tc>
        <w:tc>
          <w:tcPr>
            <w:tcW w:w="1440" w:type="dxa"/>
            <w:vAlign w:val="center"/>
          </w:tcPr>
          <w:p w14:paraId="39749F71" w14:textId="79627AF9" w:rsidR="00E36C0D" w:rsidRPr="00F6341F" w:rsidRDefault="00E36C0D" w:rsidP="004C0626">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w:t>
            </w:r>
          </w:p>
        </w:tc>
        <w:tc>
          <w:tcPr>
            <w:tcW w:w="1440" w:type="dxa"/>
            <w:vAlign w:val="center"/>
          </w:tcPr>
          <w:p w14:paraId="4A158419" w14:textId="7B9D0B8E" w:rsidR="00E36C0D" w:rsidRPr="00F6341F" w:rsidRDefault="00E36C0D" w:rsidP="004C0626">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252</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596.80</w:t>
            </w:r>
          </w:p>
        </w:tc>
      </w:tr>
      <w:tr w:rsidR="00E36C0D" w:rsidRPr="00F6341F" w14:paraId="181D5E68" w14:textId="77777777" w:rsidTr="00E36C0D">
        <w:trPr>
          <w:trHeight w:val="20"/>
        </w:trPr>
        <w:tc>
          <w:tcPr>
            <w:tcW w:w="3780" w:type="dxa"/>
          </w:tcPr>
          <w:p w14:paraId="215118BF" w14:textId="77777777"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Total</w:t>
            </w:r>
          </w:p>
        </w:tc>
        <w:tc>
          <w:tcPr>
            <w:tcW w:w="1330" w:type="dxa"/>
            <w:vAlign w:val="center"/>
          </w:tcPr>
          <w:p w14:paraId="3F2F21DE" w14:textId="21753185" w:rsidR="00E36C0D" w:rsidRPr="00F6341F" w:rsidRDefault="00E36C0D" w:rsidP="00E36C0D">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F6341F">
              <w:rPr>
                <w:rFonts w:ascii="Browallia New" w:hAnsi="Browallia New" w:cs="Browallia New"/>
                <w:color w:val="000000" w:themeColor="text1"/>
                <w:sz w:val="26"/>
                <w:szCs w:val="26"/>
              </w:rPr>
              <w:t>16,111,322.96</w:t>
            </w:r>
          </w:p>
        </w:tc>
        <w:tc>
          <w:tcPr>
            <w:tcW w:w="1440" w:type="dxa"/>
            <w:vAlign w:val="center"/>
          </w:tcPr>
          <w:p w14:paraId="0E330A42" w14:textId="2B9CDF8F" w:rsidR="00E36C0D" w:rsidRPr="00F6341F" w:rsidRDefault="00E36C0D" w:rsidP="00E36C0D">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F6341F">
              <w:rPr>
                <w:rFonts w:ascii="Browallia New" w:hAnsi="Browallia New" w:cs="Browallia New"/>
                <w:color w:val="000000" w:themeColor="text1"/>
                <w:sz w:val="26"/>
                <w:szCs w:val="26"/>
                <w:cs/>
              </w:rPr>
              <w:t>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401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408.18</w:t>
            </w:r>
          </w:p>
        </w:tc>
        <w:tc>
          <w:tcPr>
            <w:tcW w:w="1440" w:type="dxa"/>
            <w:vAlign w:val="center"/>
          </w:tcPr>
          <w:p w14:paraId="571D39D3" w14:textId="7C759EDF" w:rsidR="00E36C0D" w:rsidRPr="00F6341F" w:rsidRDefault="00E36C0D" w:rsidP="00E36C0D">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F6341F">
              <w:rPr>
                <w:rFonts w:ascii="Browallia New" w:hAnsi="Browallia New" w:cs="Browallia New"/>
                <w:color w:val="000000" w:themeColor="text1"/>
                <w:sz w:val="26"/>
                <w:szCs w:val="26"/>
                <w:cs/>
              </w:rPr>
              <w:t>346</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435.80</w:t>
            </w:r>
          </w:p>
        </w:tc>
        <w:tc>
          <w:tcPr>
            <w:tcW w:w="1440" w:type="dxa"/>
            <w:vAlign w:val="center"/>
          </w:tcPr>
          <w:p w14:paraId="1740482B" w14:textId="4DCD686C" w:rsidR="00E36C0D" w:rsidRPr="00F6341F" w:rsidRDefault="00E36C0D" w:rsidP="00E36C0D">
            <w:pPr>
              <w:pStyle w:val="NoSpacing"/>
              <w:pBdr>
                <w:top w:val="single" w:sz="4" w:space="1" w:color="auto"/>
                <w:bottom w:val="double" w:sz="4" w:space="1" w:color="auto"/>
              </w:pBdr>
              <w:jc w:val="right"/>
              <w:rPr>
                <w:rFonts w:ascii="Browallia New" w:hAnsi="Browallia New" w:cs="Browallia New"/>
                <w:color w:val="000000" w:themeColor="text1"/>
                <w:sz w:val="26"/>
                <w:szCs w:val="26"/>
              </w:rPr>
            </w:pPr>
            <w:r w:rsidRPr="00F6341F">
              <w:rPr>
                <w:rFonts w:ascii="Browallia New" w:hAnsi="Browallia New" w:cs="Browallia New"/>
                <w:color w:val="000000" w:themeColor="text1"/>
                <w:sz w:val="26"/>
                <w:szCs w:val="26"/>
                <w:cs/>
              </w:rPr>
              <w:t>17</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859</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166.94</w:t>
            </w:r>
          </w:p>
        </w:tc>
      </w:tr>
    </w:tbl>
    <w:p w14:paraId="509113DB" w14:textId="77777777" w:rsidR="00FA2D6B" w:rsidRDefault="00FA2D6B" w:rsidP="00A17852">
      <w:pPr>
        <w:pStyle w:val="NoSpacing"/>
        <w:rPr>
          <w:rFonts w:ascii="Browallia New" w:hAnsi="Browallia New" w:cs="Browallia New"/>
          <w:sz w:val="28"/>
        </w:rPr>
      </w:pPr>
    </w:p>
    <w:p w14:paraId="4E17ECCD" w14:textId="77777777" w:rsidR="00FA2D6B" w:rsidRDefault="00FA2D6B" w:rsidP="00A17852">
      <w:pPr>
        <w:pStyle w:val="NoSpacing"/>
        <w:rPr>
          <w:rFonts w:ascii="Browallia New" w:hAnsi="Browallia New" w:cs="Browallia New"/>
          <w:sz w:val="28"/>
        </w:rPr>
      </w:pPr>
    </w:p>
    <w:p w14:paraId="0046BD1C" w14:textId="77777777" w:rsidR="00FA2D6B" w:rsidRDefault="00FA2D6B" w:rsidP="00A17852">
      <w:pPr>
        <w:pStyle w:val="NoSpacing"/>
        <w:rPr>
          <w:rFonts w:ascii="Browallia New" w:hAnsi="Browallia New" w:cs="Browallia New"/>
          <w:sz w:val="28"/>
        </w:rPr>
      </w:pPr>
    </w:p>
    <w:p w14:paraId="6457BF20" w14:textId="77777777" w:rsidR="00FA2D6B" w:rsidRDefault="00FA2D6B" w:rsidP="00A17852">
      <w:pPr>
        <w:pStyle w:val="NoSpacing"/>
        <w:rPr>
          <w:rFonts w:ascii="Browallia New" w:hAnsi="Browallia New" w:cs="Browallia New"/>
          <w:sz w:val="28"/>
        </w:rPr>
      </w:pPr>
    </w:p>
    <w:p w14:paraId="245487B8" w14:textId="77777777" w:rsidR="00FA2D6B" w:rsidRDefault="00FA2D6B" w:rsidP="00A17852">
      <w:pPr>
        <w:pStyle w:val="NoSpacing"/>
        <w:rPr>
          <w:rFonts w:ascii="Browallia New" w:hAnsi="Browallia New" w:cs="Browallia New"/>
          <w:sz w:val="28"/>
        </w:rPr>
      </w:pPr>
    </w:p>
    <w:p w14:paraId="00909B8C" w14:textId="47238AD3" w:rsidR="00012ED4" w:rsidRPr="00F5325C" w:rsidRDefault="004C0626" w:rsidP="007227AB">
      <w:pPr>
        <w:pStyle w:val="NoSpacing"/>
        <w:spacing w:after="120"/>
        <w:rPr>
          <w:rFonts w:ascii="Browallia New" w:hAnsi="Browallia New" w:cs="Browallia New"/>
          <w:b/>
          <w:bCs/>
          <w:spacing w:val="-2"/>
          <w:sz w:val="28"/>
          <w:cs/>
          <w:lang w:eastAsia="x-none"/>
        </w:rPr>
      </w:pPr>
      <w:r>
        <w:rPr>
          <w:rFonts w:ascii="Browallia New" w:hAnsi="Browallia New" w:cs="Browallia New"/>
          <w:sz w:val="28"/>
        </w:rPr>
        <w:br w:type="column"/>
      </w:r>
      <w:r w:rsidR="00012ED4" w:rsidRPr="00F5325C">
        <w:rPr>
          <w:rFonts w:ascii="Browallia New" w:hAnsi="Browallia New" w:cs="Browallia New" w:hint="cs"/>
          <w:b/>
          <w:bCs/>
          <w:spacing w:val="-2"/>
          <w:sz w:val="28"/>
          <w:cs/>
          <w:lang w:eastAsia="x-none"/>
        </w:rPr>
        <w:lastRenderedPageBreak/>
        <w:t>1</w:t>
      </w:r>
      <w:r w:rsidR="00012ED4">
        <w:rPr>
          <w:rFonts w:ascii="Browallia New" w:hAnsi="Browallia New" w:cs="Browallia New"/>
          <w:b/>
          <w:bCs/>
          <w:spacing w:val="-2"/>
          <w:sz w:val="28"/>
          <w:lang w:eastAsia="x-none"/>
        </w:rPr>
        <w:t>4</w:t>
      </w:r>
      <w:r w:rsidR="00012ED4" w:rsidRPr="00F5325C">
        <w:rPr>
          <w:rFonts w:ascii="Browallia New" w:hAnsi="Browallia New" w:cs="Browallia New"/>
          <w:b/>
          <w:bCs/>
          <w:spacing w:val="-2"/>
          <w:sz w:val="28"/>
          <w:lang w:eastAsia="x-none"/>
        </w:rPr>
        <w:t>.</w:t>
      </w:r>
      <w:r w:rsidR="00012ED4" w:rsidRPr="00F5325C">
        <w:rPr>
          <w:rFonts w:ascii="Browallia New" w:hAnsi="Browallia New" w:cs="Browallia New"/>
          <w:b/>
          <w:bCs/>
          <w:spacing w:val="-2"/>
          <w:sz w:val="28"/>
          <w:lang w:eastAsia="x-none"/>
        </w:rPr>
        <w:tab/>
        <w:t>DEFERRED TAX</w:t>
      </w:r>
      <w:r w:rsidR="00012ED4">
        <w:rPr>
          <w:rFonts w:ascii="Browallia New" w:hAnsi="Browallia New" w:cs="Browallia New"/>
          <w:b/>
          <w:bCs/>
          <w:spacing w:val="-2"/>
          <w:sz w:val="28"/>
          <w:lang w:eastAsia="x-none"/>
        </w:rPr>
        <w:t xml:space="preserve"> </w:t>
      </w:r>
      <w:r w:rsidR="00012ED4">
        <w:rPr>
          <w:rFonts w:ascii="Browallia New" w:hAnsi="Browallia New" w:cs="Browallia New" w:hint="cs"/>
          <w:b/>
          <w:bCs/>
          <w:spacing w:val="-2"/>
          <w:sz w:val="28"/>
          <w:cs/>
          <w:lang w:eastAsia="x-none"/>
        </w:rPr>
        <w:t>(</w:t>
      </w:r>
      <w:proofErr w:type="spellStart"/>
      <w:r w:rsidR="00012ED4">
        <w:rPr>
          <w:rFonts w:ascii="Browallia New" w:hAnsi="Browallia New" w:cs="Browallia New"/>
          <w:b/>
          <w:bCs/>
          <w:spacing w:val="-2"/>
          <w:sz w:val="28"/>
          <w:lang w:eastAsia="x-none"/>
        </w:rPr>
        <w:t>Con’t</w:t>
      </w:r>
      <w:proofErr w:type="spellEnd"/>
      <w:r w:rsidR="00012ED4">
        <w:rPr>
          <w:rFonts w:ascii="Browallia New" w:hAnsi="Browallia New" w:cs="Browallia New" w:hint="cs"/>
          <w:b/>
          <w:bCs/>
          <w:spacing w:val="-2"/>
          <w:sz w:val="28"/>
          <w:cs/>
          <w:lang w:eastAsia="x-none"/>
        </w:rPr>
        <w:t>)</w:t>
      </w:r>
    </w:p>
    <w:p w14:paraId="46ABED9A" w14:textId="01476977" w:rsidR="00012ED4" w:rsidRDefault="00012ED4" w:rsidP="00012ED4">
      <w:pPr>
        <w:pStyle w:val="NoSpacing"/>
        <w:spacing w:after="120"/>
        <w:rPr>
          <w:rFonts w:ascii="Browallia New" w:hAnsi="Browallia New" w:cs="Browallia New"/>
          <w:color w:val="000000" w:themeColor="text1"/>
          <w:sz w:val="28"/>
        </w:rPr>
      </w:pPr>
      <w:r w:rsidRPr="00906EF6">
        <w:rPr>
          <w:rFonts w:ascii="Browallia New" w:hAnsi="Browallia New" w:cs="Browallia New"/>
          <w:color w:val="000000" w:themeColor="text1"/>
          <w:sz w:val="28"/>
        </w:rPr>
        <w:t>1</w:t>
      </w:r>
      <w:r>
        <w:rPr>
          <w:rFonts w:ascii="Browallia New" w:hAnsi="Browallia New" w:cs="Browallia New" w:hint="cs"/>
          <w:color w:val="000000" w:themeColor="text1"/>
          <w:sz w:val="28"/>
          <w:cs/>
        </w:rPr>
        <w:t>4</w:t>
      </w:r>
      <w:r w:rsidRPr="00906EF6">
        <w:rPr>
          <w:rFonts w:ascii="Browallia New" w:hAnsi="Browallia New" w:cs="Browallia New"/>
          <w:color w:val="000000" w:themeColor="text1"/>
          <w:sz w:val="28"/>
        </w:rPr>
        <w:t>.1</w:t>
      </w:r>
      <w:r w:rsidRPr="00906EF6">
        <w:rPr>
          <w:rFonts w:ascii="Browallia New" w:hAnsi="Browallia New" w:cs="Browallia New"/>
          <w:color w:val="000000" w:themeColor="text1"/>
          <w:sz w:val="28"/>
        </w:rPr>
        <w:tab/>
        <w:t xml:space="preserve">Movements in deferred tax assets during the year are </w:t>
      </w:r>
      <w:r w:rsidR="00861CC5">
        <w:rPr>
          <w:rFonts w:ascii="Browallia New" w:hAnsi="Browallia New" w:cs="Browallia New"/>
          <w:color w:val="000000" w:themeColor="text1"/>
          <w:sz w:val="28"/>
        </w:rPr>
        <w:t xml:space="preserve">as </w:t>
      </w:r>
      <w:proofErr w:type="gramStart"/>
      <w:r w:rsidR="00861CC5">
        <w:rPr>
          <w:rFonts w:ascii="Browallia New" w:hAnsi="Browallia New" w:cs="Browallia New"/>
          <w:color w:val="000000" w:themeColor="text1"/>
          <w:sz w:val="28"/>
        </w:rPr>
        <w:t>follows :</w:t>
      </w:r>
      <w:proofErr w:type="gramEnd"/>
      <w:r w:rsidRPr="00906EF6">
        <w:rPr>
          <w:rFonts w:ascii="Browallia New" w:hAnsi="Browallia New" w:cs="Browallia New"/>
          <w:color w:val="000000" w:themeColor="text1"/>
          <w:sz w:val="28"/>
        </w:rPr>
        <w:t xml:space="preserve">  (</w:t>
      </w:r>
      <w:proofErr w:type="spellStart"/>
      <w:r w:rsidRPr="00906EF6">
        <w:rPr>
          <w:rFonts w:ascii="Browallia New" w:hAnsi="Browallia New" w:cs="Browallia New"/>
          <w:color w:val="000000" w:themeColor="text1"/>
          <w:sz w:val="28"/>
        </w:rPr>
        <w:t>Con’t</w:t>
      </w:r>
      <w:proofErr w:type="spellEnd"/>
      <w:r w:rsidRPr="00906EF6">
        <w:rPr>
          <w:rFonts w:ascii="Browallia New" w:hAnsi="Browallia New" w:cs="Browallia New"/>
          <w:color w:val="000000" w:themeColor="text1"/>
          <w:sz w:val="28"/>
        </w:rPr>
        <w:t>)</w:t>
      </w: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E4C75" w:rsidRPr="00F6341F" w14:paraId="4521DE68" w14:textId="77777777" w:rsidTr="007A3CDB">
        <w:trPr>
          <w:trHeight w:val="20"/>
        </w:trPr>
        <w:tc>
          <w:tcPr>
            <w:tcW w:w="236" w:type="dxa"/>
          </w:tcPr>
          <w:p w14:paraId="39FD1563" w14:textId="77777777" w:rsidR="00030E14" w:rsidRPr="00F6341F" w:rsidRDefault="00030E14" w:rsidP="001E4C75">
            <w:pPr>
              <w:pStyle w:val="NoSpacing"/>
              <w:tabs>
                <w:tab w:val="left" w:pos="567"/>
              </w:tabs>
              <w:jc w:val="center"/>
              <w:rPr>
                <w:rFonts w:ascii="Browallia New" w:hAnsi="Browallia New" w:cs="Browallia New"/>
                <w:sz w:val="26"/>
                <w:szCs w:val="26"/>
              </w:rPr>
            </w:pPr>
            <w:r w:rsidRPr="00F6341F">
              <w:rPr>
                <w:rFonts w:ascii="Browallia New" w:hAnsi="Browallia New" w:cs="Browallia New"/>
                <w:sz w:val="26"/>
                <w:szCs w:val="26"/>
              </w:rPr>
              <w:tab/>
            </w:r>
          </w:p>
        </w:tc>
        <w:tc>
          <w:tcPr>
            <w:tcW w:w="282" w:type="dxa"/>
          </w:tcPr>
          <w:p w14:paraId="3D2A505B" w14:textId="77777777" w:rsidR="00030E14" w:rsidRPr="00F6341F" w:rsidRDefault="00030E14" w:rsidP="001E4C75">
            <w:pPr>
              <w:pStyle w:val="NoSpacing"/>
              <w:tabs>
                <w:tab w:val="left" w:pos="567"/>
              </w:tabs>
              <w:jc w:val="center"/>
              <w:rPr>
                <w:rFonts w:ascii="Browallia New" w:hAnsi="Browallia New" w:cs="Browallia New"/>
                <w:sz w:val="26"/>
                <w:szCs w:val="26"/>
              </w:rPr>
            </w:pPr>
          </w:p>
        </w:tc>
        <w:tc>
          <w:tcPr>
            <w:tcW w:w="3262" w:type="dxa"/>
          </w:tcPr>
          <w:p w14:paraId="1B598149" w14:textId="77777777" w:rsidR="00030E14" w:rsidRPr="00F6341F" w:rsidRDefault="00030E14" w:rsidP="001E4C75">
            <w:pPr>
              <w:pStyle w:val="NoSpacing"/>
              <w:tabs>
                <w:tab w:val="left" w:pos="567"/>
              </w:tabs>
              <w:jc w:val="center"/>
              <w:rPr>
                <w:rFonts w:ascii="Browallia New" w:hAnsi="Browallia New" w:cs="Browallia New"/>
                <w:sz w:val="26"/>
                <w:szCs w:val="26"/>
              </w:rPr>
            </w:pPr>
          </w:p>
        </w:tc>
        <w:tc>
          <w:tcPr>
            <w:tcW w:w="5580" w:type="dxa"/>
            <w:gridSpan w:val="4"/>
          </w:tcPr>
          <w:p w14:paraId="53C19945" w14:textId="77777777" w:rsidR="00030E14" w:rsidRPr="00F6341F"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F6341F">
              <w:rPr>
                <w:rFonts w:ascii="Browallia New" w:hAnsi="Browallia New" w:cs="Browallia New"/>
                <w:sz w:val="26"/>
                <w:szCs w:val="26"/>
              </w:rPr>
              <w:t>Unit :</w:t>
            </w:r>
            <w:proofErr w:type="gramEnd"/>
            <w:r w:rsidRPr="00F6341F">
              <w:rPr>
                <w:rFonts w:ascii="Browallia New" w:hAnsi="Browallia New" w:cs="Browallia New"/>
                <w:sz w:val="26"/>
                <w:szCs w:val="26"/>
              </w:rPr>
              <w:t xml:space="preserve"> Baht</w:t>
            </w:r>
          </w:p>
        </w:tc>
      </w:tr>
      <w:tr w:rsidR="001E4C75" w:rsidRPr="00F6341F" w14:paraId="11460332" w14:textId="77777777" w:rsidTr="007A3CDB">
        <w:trPr>
          <w:trHeight w:val="20"/>
        </w:trPr>
        <w:tc>
          <w:tcPr>
            <w:tcW w:w="236" w:type="dxa"/>
          </w:tcPr>
          <w:p w14:paraId="3F5E1CAA" w14:textId="77777777" w:rsidR="00030E14" w:rsidRPr="00F6341F" w:rsidRDefault="00030E14" w:rsidP="001E4C75">
            <w:pPr>
              <w:pStyle w:val="NoSpacing"/>
              <w:tabs>
                <w:tab w:val="left" w:pos="567"/>
              </w:tabs>
              <w:jc w:val="center"/>
              <w:rPr>
                <w:rFonts w:ascii="Browallia New" w:hAnsi="Browallia New" w:cs="Browallia New"/>
                <w:sz w:val="26"/>
                <w:szCs w:val="26"/>
              </w:rPr>
            </w:pPr>
          </w:p>
        </w:tc>
        <w:tc>
          <w:tcPr>
            <w:tcW w:w="282" w:type="dxa"/>
          </w:tcPr>
          <w:p w14:paraId="187E7A48" w14:textId="77777777" w:rsidR="00030E14" w:rsidRPr="00F6341F" w:rsidRDefault="00030E14" w:rsidP="001E4C75">
            <w:pPr>
              <w:pStyle w:val="NoSpacing"/>
              <w:tabs>
                <w:tab w:val="left" w:pos="567"/>
              </w:tabs>
              <w:jc w:val="center"/>
              <w:rPr>
                <w:rFonts w:ascii="Browallia New" w:hAnsi="Browallia New" w:cs="Browallia New"/>
                <w:sz w:val="26"/>
                <w:szCs w:val="26"/>
              </w:rPr>
            </w:pPr>
          </w:p>
        </w:tc>
        <w:tc>
          <w:tcPr>
            <w:tcW w:w="3262" w:type="dxa"/>
          </w:tcPr>
          <w:p w14:paraId="4725CB70" w14:textId="77777777" w:rsidR="00030E14" w:rsidRPr="00F6341F" w:rsidRDefault="00030E14" w:rsidP="001E4C75">
            <w:pPr>
              <w:pStyle w:val="NoSpacing"/>
              <w:tabs>
                <w:tab w:val="left" w:pos="567"/>
              </w:tabs>
              <w:jc w:val="center"/>
              <w:rPr>
                <w:rFonts w:ascii="Browallia New" w:hAnsi="Browallia New" w:cs="Browallia New"/>
                <w:sz w:val="26"/>
                <w:szCs w:val="26"/>
              </w:rPr>
            </w:pPr>
          </w:p>
        </w:tc>
        <w:tc>
          <w:tcPr>
            <w:tcW w:w="5580" w:type="dxa"/>
            <w:gridSpan w:val="4"/>
          </w:tcPr>
          <w:p w14:paraId="0FFA52C5" w14:textId="77777777" w:rsidR="00030E14" w:rsidRPr="00F6341F"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Separate</w:t>
            </w:r>
          </w:p>
        </w:tc>
      </w:tr>
      <w:tr w:rsidR="00CC0140" w:rsidRPr="00F6341F" w14:paraId="6AFA4F2D" w14:textId="77777777" w:rsidTr="007A3CDB">
        <w:trPr>
          <w:trHeight w:val="20"/>
        </w:trPr>
        <w:tc>
          <w:tcPr>
            <w:tcW w:w="236" w:type="dxa"/>
          </w:tcPr>
          <w:p w14:paraId="45F54E69" w14:textId="77777777" w:rsidR="00CC0140" w:rsidRPr="00F6341F" w:rsidRDefault="00CC0140" w:rsidP="00CC0140">
            <w:pPr>
              <w:pStyle w:val="NoSpacing"/>
              <w:tabs>
                <w:tab w:val="left" w:pos="567"/>
              </w:tabs>
              <w:jc w:val="center"/>
              <w:rPr>
                <w:rFonts w:ascii="Browallia New" w:hAnsi="Browallia New" w:cs="Browallia New"/>
                <w:sz w:val="26"/>
                <w:szCs w:val="26"/>
              </w:rPr>
            </w:pPr>
          </w:p>
        </w:tc>
        <w:tc>
          <w:tcPr>
            <w:tcW w:w="282" w:type="dxa"/>
          </w:tcPr>
          <w:p w14:paraId="6ECDE34A" w14:textId="77777777" w:rsidR="00CC0140" w:rsidRPr="00F6341F" w:rsidRDefault="00CC0140" w:rsidP="00CC0140">
            <w:pPr>
              <w:pStyle w:val="NoSpacing"/>
              <w:tabs>
                <w:tab w:val="left" w:pos="567"/>
              </w:tabs>
              <w:jc w:val="center"/>
              <w:rPr>
                <w:rFonts w:ascii="Browallia New" w:hAnsi="Browallia New" w:cs="Browallia New"/>
                <w:sz w:val="26"/>
                <w:szCs w:val="26"/>
              </w:rPr>
            </w:pPr>
          </w:p>
        </w:tc>
        <w:tc>
          <w:tcPr>
            <w:tcW w:w="3262" w:type="dxa"/>
          </w:tcPr>
          <w:p w14:paraId="6B958338" w14:textId="77777777" w:rsidR="00CC0140" w:rsidRPr="00F6341F" w:rsidRDefault="00CC0140" w:rsidP="00CC0140">
            <w:pPr>
              <w:pStyle w:val="NoSpacing"/>
              <w:tabs>
                <w:tab w:val="left" w:pos="567"/>
              </w:tabs>
              <w:jc w:val="center"/>
              <w:rPr>
                <w:rFonts w:ascii="Browallia New" w:hAnsi="Browallia New" w:cs="Browallia New"/>
                <w:sz w:val="26"/>
                <w:szCs w:val="26"/>
              </w:rPr>
            </w:pPr>
          </w:p>
        </w:tc>
        <w:tc>
          <w:tcPr>
            <w:tcW w:w="1350" w:type="dxa"/>
            <w:vMerge w:val="restart"/>
            <w:vAlign w:val="bottom"/>
          </w:tcPr>
          <w:p w14:paraId="61D7E690" w14:textId="77777777" w:rsidR="00CC0140" w:rsidRPr="00F6341F"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 xml:space="preserve">As at </w:t>
            </w:r>
          </w:p>
          <w:p w14:paraId="32B51FD2" w14:textId="0A375EEB" w:rsidR="00CC0140" w:rsidRPr="00F6341F"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sidRPr="00F6341F">
              <w:rPr>
                <w:rFonts w:ascii="Browallia New" w:hAnsi="Browallia New" w:cs="Browallia New"/>
                <w:sz w:val="26"/>
                <w:szCs w:val="26"/>
              </w:rPr>
              <w:t>Jan 1, 202</w:t>
            </w:r>
            <w:r w:rsidR="006D0B4F" w:rsidRPr="00F6341F">
              <w:rPr>
                <w:rFonts w:ascii="Browallia New" w:hAnsi="Browallia New" w:cs="Browallia New"/>
                <w:sz w:val="26"/>
                <w:szCs w:val="26"/>
              </w:rPr>
              <w:t>5</w:t>
            </w:r>
          </w:p>
        </w:tc>
        <w:tc>
          <w:tcPr>
            <w:tcW w:w="2880" w:type="dxa"/>
            <w:gridSpan w:val="2"/>
            <w:vAlign w:val="bottom"/>
          </w:tcPr>
          <w:p w14:paraId="69927847" w14:textId="4A27E943" w:rsidR="00CC0140" w:rsidRPr="00F6341F" w:rsidRDefault="00CC0140" w:rsidP="00CC0140">
            <w:pPr>
              <w:pStyle w:val="NoSpacing"/>
              <w:pBdr>
                <w:bottom w:val="single" w:sz="4" w:space="1" w:color="auto"/>
              </w:pBdr>
              <w:tabs>
                <w:tab w:val="left" w:pos="567"/>
              </w:tabs>
              <w:jc w:val="center"/>
              <w:rPr>
                <w:rFonts w:ascii="Browallia New" w:hAnsi="Browallia New" w:cs="Browallia New"/>
                <w:spacing w:val="-2"/>
                <w:sz w:val="26"/>
                <w:szCs w:val="26"/>
              </w:rPr>
            </w:pPr>
            <w:r w:rsidRPr="00F6341F">
              <w:rPr>
                <w:rFonts w:ascii="Browallia New" w:hAnsi="Browallia New" w:cs="Browallia New"/>
                <w:sz w:val="26"/>
                <w:szCs w:val="26"/>
                <w:cs/>
              </w:rPr>
              <w:t>(</w:t>
            </w:r>
            <w:r w:rsidRPr="00F6341F">
              <w:rPr>
                <w:rFonts w:ascii="Browallia New" w:hAnsi="Browallia New" w:cs="Browallia New"/>
                <w:sz w:val="26"/>
                <w:szCs w:val="26"/>
              </w:rPr>
              <w:t xml:space="preserve">Changed) Credit for the </w:t>
            </w:r>
            <w:r w:rsidR="00012ED4" w:rsidRPr="00F6341F">
              <w:rPr>
                <w:rFonts w:ascii="Browallia New" w:hAnsi="Browallia New" w:cs="Browallia New"/>
                <w:sz w:val="26"/>
                <w:szCs w:val="26"/>
              </w:rPr>
              <w:t>year</w:t>
            </w:r>
            <w:r w:rsidRPr="00F6341F">
              <w:rPr>
                <w:rFonts w:ascii="Browallia New" w:hAnsi="Browallia New" w:cs="Browallia New"/>
                <w:sz w:val="26"/>
                <w:szCs w:val="26"/>
              </w:rPr>
              <w:t xml:space="preserve"> to</w:t>
            </w:r>
          </w:p>
        </w:tc>
        <w:tc>
          <w:tcPr>
            <w:tcW w:w="1350" w:type="dxa"/>
            <w:vMerge w:val="restart"/>
            <w:vAlign w:val="bottom"/>
          </w:tcPr>
          <w:p w14:paraId="1CB0DA29" w14:textId="77777777" w:rsidR="00CC0140" w:rsidRPr="00F6341F"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 xml:space="preserve">As at </w:t>
            </w:r>
          </w:p>
          <w:p w14:paraId="02BEC0E2" w14:textId="1E9DB89D" w:rsidR="00CC0140" w:rsidRPr="00F6341F" w:rsidRDefault="0010327E" w:rsidP="00CC0140">
            <w:pPr>
              <w:pStyle w:val="NoSpacing"/>
              <w:pBdr>
                <w:bottom w:val="single" w:sz="4" w:space="1" w:color="auto"/>
              </w:pBdr>
              <w:tabs>
                <w:tab w:val="left" w:pos="567"/>
              </w:tabs>
              <w:jc w:val="center"/>
              <w:rPr>
                <w:rFonts w:ascii="Browallia New" w:hAnsi="Browallia New" w:cs="Browallia New"/>
                <w:sz w:val="26"/>
                <w:szCs w:val="26"/>
                <w:cs/>
              </w:rPr>
            </w:pPr>
            <w:r w:rsidRPr="00F6341F">
              <w:rPr>
                <w:rFonts w:ascii="Browallia New" w:hAnsi="Browallia New" w:cs="Browallia New"/>
                <w:sz w:val="26"/>
                <w:szCs w:val="26"/>
              </w:rPr>
              <w:t>Dec 31, 202</w:t>
            </w:r>
            <w:r w:rsidR="006D0B4F" w:rsidRPr="00F6341F">
              <w:rPr>
                <w:rFonts w:ascii="Browallia New" w:hAnsi="Browallia New" w:cs="Browallia New"/>
                <w:sz w:val="26"/>
                <w:szCs w:val="26"/>
              </w:rPr>
              <w:t>5</w:t>
            </w:r>
          </w:p>
        </w:tc>
      </w:tr>
      <w:tr w:rsidR="001E4C75" w:rsidRPr="00F6341F" w14:paraId="3C1B688C" w14:textId="77777777" w:rsidTr="003D17A1">
        <w:trPr>
          <w:trHeight w:val="20"/>
        </w:trPr>
        <w:tc>
          <w:tcPr>
            <w:tcW w:w="236" w:type="dxa"/>
          </w:tcPr>
          <w:p w14:paraId="1FBC7095" w14:textId="77777777" w:rsidR="00030E14" w:rsidRPr="00F6341F" w:rsidRDefault="00030E14" w:rsidP="001E4C75">
            <w:pPr>
              <w:pStyle w:val="NoSpacing"/>
              <w:tabs>
                <w:tab w:val="left" w:pos="567"/>
              </w:tabs>
              <w:jc w:val="center"/>
              <w:rPr>
                <w:rFonts w:ascii="Browallia New" w:hAnsi="Browallia New" w:cs="Browallia New"/>
                <w:sz w:val="26"/>
                <w:szCs w:val="26"/>
              </w:rPr>
            </w:pPr>
          </w:p>
        </w:tc>
        <w:tc>
          <w:tcPr>
            <w:tcW w:w="282" w:type="dxa"/>
          </w:tcPr>
          <w:p w14:paraId="1B37B8A8" w14:textId="77777777" w:rsidR="00030E14" w:rsidRPr="00F6341F" w:rsidRDefault="00030E14" w:rsidP="001E4C75">
            <w:pPr>
              <w:pStyle w:val="NoSpacing"/>
              <w:tabs>
                <w:tab w:val="left" w:pos="567"/>
              </w:tabs>
              <w:jc w:val="center"/>
              <w:rPr>
                <w:rFonts w:ascii="Browallia New" w:hAnsi="Browallia New" w:cs="Browallia New"/>
                <w:sz w:val="26"/>
                <w:szCs w:val="26"/>
              </w:rPr>
            </w:pPr>
          </w:p>
        </w:tc>
        <w:tc>
          <w:tcPr>
            <w:tcW w:w="3262" w:type="dxa"/>
          </w:tcPr>
          <w:p w14:paraId="43B3C52C" w14:textId="77777777" w:rsidR="00030E14" w:rsidRPr="00F6341F" w:rsidRDefault="00030E14" w:rsidP="001E4C75">
            <w:pPr>
              <w:pStyle w:val="NoSpacing"/>
              <w:tabs>
                <w:tab w:val="left" w:pos="567"/>
              </w:tabs>
              <w:jc w:val="center"/>
              <w:rPr>
                <w:rFonts w:ascii="Browallia New" w:hAnsi="Browallia New" w:cs="Browallia New"/>
                <w:sz w:val="26"/>
                <w:szCs w:val="26"/>
              </w:rPr>
            </w:pPr>
          </w:p>
        </w:tc>
        <w:tc>
          <w:tcPr>
            <w:tcW w:w="1350" w:type="dxa"/>
            <w:vMerge/>
          </w:tcPr>
          <w:p w14:paraId="629FEF0A" w14:textId="77777777" w:rsidR="00030E14" w:rsidRPr="00F6341F"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18" w:type="dxa"/>
            <w:vAlign w:val="bottom"/>
          </w:tcPr>
          <w:p w14:paraId="2CA24C78" w14:textId="77777777" w:rsidR="00030E14" w:rsidRPr="00F6341F"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Profit or loss</w:t>
            </w:r>
          </w:p>
        </w:tc>
        <w:tc>
          <w:tcPr>
            <w:tcW w:w="1462" w:type="dxa"/>
            <w:vAlign w:val="bottom"/>
          </w:tcPr>
          <w:p w14:paraId="695C5868" w14:textId="77777777" w:rsidR="00030E14" w:rsidRPr="00F6341F"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pacing w:val="-4"/>
                <w:sz w:val="26"/>
                <w:szCs w:val="26"/>
              </w:rPr>
              <w:t>Other comprehensive</w:t>
            </w:r>
            <w:r w:rsidRPr="00F6341F">
              <w:rPr>
                <w:rFonts w:ascii="Browallia New" w:hAnsi="Browallia New" w:cs="Browallia New"/>
                <w:sz w:val="26"/>
                <w:szCs w:val="26"/>
              </w:rPr>
              <w:t xml:space="preserve"> income</w:t>
            </w:r>
          </w:p>
        </w:tc>
        <w:tc>
          <w:tcPr>
            <w:tcW w:w="1350" w:type="dxa"/>
            <w:vMerge/>
          </w:tcPr>
          <w:p w14:paraId="16B86C32" w14:textId="77777777" w:rsidR="00030E14" w:rsidRPr="00F6341F"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170C9" w:rsidRPr="00F6341F" w14:paraId="23C8775E" w14:textId="77777777" w:rsidTr="00B02533">
        <w:trPr>
          <w:trHeight w:val="20"/>
        </w:trPr>
        <w:tc>
          <w:tcPr>
            <w:tcW w:w="3780" w:type="dxa"/>
            <w:gridSpan w:val="3"/>
          </w:tcPr>
          <w:p w14:paraId="03364499" w14:textId="508A73C7" w:rsidR="001170C9" w:rsidRPr="00F6341F" w:rsidRDefault="001170C9" w:rsidP="001170C9">
            <w:pPr>
              <w:pStyle w:val="NoSpacing"/>
              <w:tabs>
                <w:tab w:val="left" w:pos="567"/>
              </w:tabs>
              <w:ind w:left="60"/>
              <w:rPr>
                <w:rFonts w:ascii="Browallia New" w:hAnsi="Browallia New" w:cs="Browallia New"/>
                <w:sz w:val="26"/>
                <w:szCs w:val="26"/>
              </w:rPr>
            </w:pPr>
            <w:r w:rsidRPr="00F6341F">
              <w:rPr>
                <w:rFonts w:ascii="Browallia New" w:hAnsi="Browallia New" w:cs="Browallia New"/>
                <w:sz w:val="26"/>
                <w:szCs w:val="26"/>
                <w:u w:val="single"/>
              </w:rPr>
              <w:t>Deferred tax assets</w:t>
            </w:r>
          </w:p>
        </w:tc>
        <w:tc>
          <w:tcPr>
            <w:tcW w:w="1350" w:type="dxa"/>
          </w:tcPr>
          <w:p w14:paraId="53F2459F" w14:textId="77777777" w:rsidR="001170C9" w:rsidRPr="00F6341F" w:rsidRDefault="001170C9" w:rsidP="001170C9">
            <w:pPr>
              <w:pStyle w:val="NoSpacing"/>
              <w:tabs>
                <w:tab w:val="left" w:pos="567"/>
              </w:tabs>
              <w:jc w:val="center"/>
              <w:rPr>
                <w:rFonts w:ascii="Browallia New" w:hAnsi="Browallia New" w:cs="Browallia New"/>
                <w:sz w:val="26"/>
                <w:szCs w:val="26"/>
                <w:cs/>
              </w:rPr>
            </w:pPr>
          </w:p>
        </w:tc>
        <w:tc>
          <w:tcPr>
            <w:tcW w:w="1418" w:type="dxa"/>
            <w:vAlign w:val="bottom"/>
          </w:tcPr>
          <w:p w14:paraId="1065CCC5" w14:textId="77777777" w:rsidR="001170C9" w:rsidRPr="00F6341F" w:rsidRDefault="001170C9" w:rsidP="001170C9">
            <w:pPr>
              <w:pStyle w:val="NoSpacing"/>
              <w:tabs>
                <w:tab w:val="left" w:pos="567"/>
              </w:tabs>
              <w:jc w:val="center"/>
              <w:rPr>
                <w:rFonts w:ascii="Browallia New" w:hAnsi="Browallia New" w:cs="Browallia New"/>
                <w:sz w:val="26"/>
                <w:szCs w:val="26"/>
              </w:rPr>
            </w:pPr>
          </w:p>
        </w:tc>
        <w:tc>
          <w:tcPr>
            <w:tcW w:w="1462" w:type="dxa"/>
            <w:vAlign w:val="bottom"/>
          </w:tcPr>
          <w:p w14:paraId="2C6D4A2E" w14:textId="77777777" w:rsidR="001170C9" w:rsidRPr="00F6341F" w:rsidRDefault="001170C9" w:rsidP="001170C9">
            <w:pPr>
              <w:pStyle w:val="NoSpacing"/>
              <w:tabs>
                <w:tab w:val="left" w:pos="567"/>
              </w:tabs>
              <w:jc w:val="center"/>
              <w:rPr>
                <w:rFonts w:ascii="Browallia New" w:hAnsi="Browallia New" w:cs="Browallia New"/>
                <w:spacing w:val="-4"/>
                <w:sz w:val="26"/>
                <w:szCs w:val="26"/>
              </w:rPr>
            </w:pPr>
          </w:p>
        </w:tc>
        <w:tc>
          <w:tcPr>
            <w:tcW w:w="1350" w:type="dxa"/>
          </w:tcPr>
          <w:p w14:paraId="77C38B6B" w14:textId="77777777" w:rsidR="001170C9" w:rsidRPr="00F6341F" w:rsidRDefault="001170C9" w:rsidP="001170C9">
            <w:pPr>
              <w:pStyle w:val="NoSpacing"/>
              <w:tabs>
                <w:tab w:val="left" w:pos="567"/>
              </w:tabs>
              <w:jc w:val="center"/>
              <w:rPr>
                <w:rFonts w:ascii="Browallia New" w:hAnsi="Browallia New" w:cs="Browallia New"/>
                <w:sz w:val="26"/>
                <w:szCs w:val="26"/>
              </w:rPr>
            </w:pPr>
          </w:p>
        </w:tc>
      </w:tr>
      <w:tr w:rsidR="00E36C0D" w:rsidRPr="00F6341F" w14:paraId="30DEFF44" w14:textId="77777777" w:rsidTr="009E7229">
        <w:trPr>
          <w:trHeight w:val="20"/>
        </w:trPr>
        <w:tc>
          <w:tcPr>
            <w:tcW w:w="3780" w:type="dxa"/>
            <w:gridSpan w:val="3"/>
          </w:tcPr>
          <w:p w14:paraId="5CAC578A" w14:textId="77777777" w:rsidR="00E36C0D" w:rsidRPr="00F6341F" w:rsidRDefault="00E36C0D" w:rsidP="00E36C0D">
            <w:pPr>
              <w:pStyle w:val="NoSpacing"/>
              <w:ind w:left="315" w:right="-18" w:hanging="270"/>
              <w:rPr>
                <w:rFonts w:ascii="Browallia New" w:hAnsi="Browallia New" w:cs="Browallia New"/>
                <w:sz w:val="26"/>
                <w:szCs w:val="26"/>
              </w:rPr>
            </w:pPr>
            <w:r w:rsidRPr="00F6341F">
              <w:rPr>
                <w:rFonts w:ascii="Browallia New" w:hAnsi="Browallia New" w:cs="Browallia New"/>
                <w:sz w:val="26"/>
                <w:szCs w:val="26"/>
              </w:rPr>
              <w:t>Trade accounts and other current receivables</w:t>
            </w:r>
          </w:p>
        </w:tc>
        <w:tc>
          <w:tcPr>
            <w:tcW w:w="1350" w:type="dxa"/>
            <w:vAlign w:val="center"/>
          </w:tcPr>
          <w:p w14:paraId="5AA72BF6" w14:textId="51A8DE81"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49</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858.15</w:t>
            </w:r>
          </w:p>
        </w:tc>
        <w:tc>
          <w:tcPr>
            <w:tcW w:w="1418" w:type="dxa"/>
          </w:tcPr>
          <w:p w14:paraId="5A4E6C9C" w14:textId="566CE509"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(15,186.46)</w:t>
            </w:r>
          </w:p>
        </w:tc>
        <w:tc>
          <w:tcPr>
            <w:tcW w:w="1462" w:type="dxa"/>
          </w:tcPr>
          <w:p w14:paraId="0DA97A43" w14:textId="2A9B72DF"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w:t>
            </w:r>
          </w:p>
        </w:tc>
        <w:tc>
          <w:tcPr>
            <w:tcW w:w="1350" w:type="dxa"/>
          </w:tcPr>
          <w:p w14:paraId="39C40ACC" w14:textId="28929E5E"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34,671.69 </w:t>
            </w:r>
          </w:p>
        </w:tc>
      </w:tr>
      <w:tr w:rsidR="00E36C0D" w:rsidRPr="00F6341F" w14:paraId="579906E7" w14:textId="77777777" w:rsidTr="009E7229">
        <w:trPr>
          <w:trHeight w:val="20"/>
        </w:trPr>
        <w:tc>
          <w:tcPr>
            <w:tcW w:w="3780" w:type="dxa"/>
            <w:gridSpan w:val="3"/>
          </w:tcPr>
          <w:p w14:paraId="75F38E4B" w14:textId="77777777"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Inventories</w:t>
            </w:r>
          </w:p>
        </w:tc>
        <w:tc>
          <w:tcPr>
            <w:tcW w:w="1350" w:type="dxa"/>
            <w:vAlign w:val="center"/>
          </w:tcPr>
          <w:p w14:paraId="1BA6D519" w14:textId="71A55A62" w:rsidR="00E36C0D" w:rsidRPr="00F6341F" w:rsidRDefault="00E36C0D" w:rsidP="00E36C0D">
            <w:pPr>
              <w:pStyle w:val="NoSpacing"/>
              <w:jc w:val="center"/>
              <w:rPr>
                <w:rFonts w:ascii="Browallia New" w:hAnsi="Browallia New" w:cs="Browallia New"/>
                <w:sz w:val="26"/>
                <w:szCs w:val="26"/>
              </w:rPr>
            </w:pPr>
            <w:r w:rsidRPr="00F6341F">
              <w:rPr>
                <w:rFonts w:ascii="Browallia New" w:hAnsi="Browallia New" w:cs="Browallia New"/>
                <w:color w:val="000000" w:themeColor="text1"/>
                <w:sz w:val="26"/>
                <w:szCs w:val="26"/>
                <w:cs/>
              </w:rPr>
              <w:t>10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650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162.5</w:t>
            </w:r>
            <w:r w:rsidR="007227AB">
              <w:rPr>
                <w:rFonts w:ascii="Browallia New" w:hAnsi="Browallia New" w:cs="Browallia New"/>
                <w:color w:val="000000" w:themeColor="text1"/>
                <w:sz w:val="26"/>
                <w:szCs w:val="26"/>
              </w:rPr>
              <w:t>0</w:t>
            </w:r>
          </w:p>
        </w:tc>
        <w:tc>
          <w:tcPr>
            <w:tcW w:w="1418" w:type="dxa"/>
          </w:tcPr>
          <w:p w14:paraId="6A49F1AD" w14:textId="5E7D89EE"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518,774.48</w:t>
            </w:r>
          </w:p>
        </w:tc>
        <w:tc>
          <w:tcPr>
            <w:tcW w:w="1462" w:type="dxa"/>
          </w:tcPr>
          <w:p w14:paraId="31C972A2" w14:textId="39BE0940"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w:t>
            </w:r>
          </w:p>
        </w:tc>
        <w:tc>
          <w:tcPr>
            <w:tcW w:w="1350" w:type="dxa"/>
          </w:tcPr>
          <w:p w14:paraId="183F8333" w14:textId="45C3981C"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11,168,936.98 </w:t>
            </w:r>
          </w:p>
        </w:tc>
      </w:tr>
      <w:tr w:rsidR="00E36C0D" w:rsidRPr="00F6341F" w14:paraId="1F3E5D69" w14:textId="77777777" w:rsidTr="009E7229">
        <w:trPr>
          <w:trHeight w:val="20"/>
        </w:trPr>
        <w:tc>
          <w:tcPr>
            <w:tcW w:w="3780" w:type="dxa"/>
            <w:gridSpan w:val="3"/>
          </w:tcPr>
          <w:p w14:paraId="781AB79B" w14:textId="25CED831"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Property, plant and equipment</w:t>
            </w:r>
          </w:p>
        </w:tc>
        <w:tc>
          <w:tcPr>
            <w:tcW w:w="1350" w:type="dxa"/>
            <w:vAlign w:val="center"/>
          </w:tcPr>
          <w:p w14:paraId="3402A627" w14:textId="1FDA6D69"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589</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442.27</w:t>
            </w:r>
          </w:p>
        </w:tc>
        <w:tc>
          <w:tcPr>
            <w:tcW w:w="1418" w:type="dxa"/>
          </w:tcPr>
          <w:p w14:paraId="64ACEEEC" w14:textId="19A4198F"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91,255.06 </w:t>
            </w:r>
          </w:p>
        </w:tc>
        <w:tc>
          <w:tcPr>
            <w:tcW w:w="1462" w:type="dxa"/>
          </w:tcPr>
          <w:p w14:paraId="5956BBE2" w14:textId="47753035"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w:t>
            </w:r>
          </w:p>
        </w:tc>
        <w:tc>
          <w:tcPr>
            <w:tcW w:w="1350" w:type="dxa"/>
          </w:tcPr>
          <w:p w14:paraId="6F72B95F" w14:textId="75C73000"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680,697.33 </w:t>
            </w:r>
          </w:p>
        </w:tc>
      </w:tr>
      <w:tr w:rsidR="00E36C0D" w:rsidRPr="00F6341F" w14:paraId="5253A09D" w14:textId="77777777" w:rsidTr="009E7229">
        <w:trPr>
          <w:trHeight w:val="20"/>
        </w:trPr>
        <w:tc>
          <w:tcPr>
            <w:tcW w:w="3780" w:type="dxa"/>
            <w:gridSpan w:val="3"/>
          </w:tcPr>
          <w:p w14:paraId="24AAC1C8" w14:textId="43408C94"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 xml:space="preserve">Right-of-use </w:t>
            </w:r>
            <w:r w:rsidRPr="00FA742D">
              <w:rPr>
                <w:rFonts w:ascii="Browallia New" w:hAnsi="Browallia New" w:cs="Browallia New"/>
                <w:sz w:val="26"/>
                <w:szCs w:val="26"/>
              </w:rPr>
              <w:t>assets</w:t>
            </w:r>
            <w:r w:rsidR="007227AB" w:rsidRPr="00FA742D">
              <w:rPr>
                <w:rFonts w:ascii="Browallia New" w:hAnsi="Browallia New" w:cs="Browallia New"/>
                <w:sz w:val="26"/>
                <w:szCs w:val="26"/>
              </w:rPr>
              <w:t xml:space="preserve"> </w:t>
            </w:r>
            <w:r w:rsidR="007227AB" w:rsidRPr="00FA742D">
              <w:rPr>
                <w:rFonts w:ascii="Browallia New" w:hAnsi="Browallia New" w:cs="Browallia New"/>
                <w:sz w:val="26"/>
                <w:szCs w:val="26"/>
              </w:rPr>
              <w:t>and lease liabilities</w:t>
            </w:r>
          </w:p>
        </w:tc>
        <w:tc>
          <w:tcPr>
            <w:tcW w:w="1350" w:type="dxa"/>
            <w:vAlign w:val="center"/>
          </w:tcPr>
          <w:p w14:paraId="45D8E4C8" w14:textId="75896C87"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252</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980.69</w:t>
            </w:r>
          </w:p>
        </w:tc>
        <w:tc>
          <w:tcPr>
            <w:tcW w:w="1418" w:type="dxa"/>
          </w:tcPr>
          <w:p w14:paraId="2CCD9F4E" w14:textId="3415730D"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(139,034.3</w:t>
            </w:r>
            <w:r w:rsidRPr="00F6341F">
              <w:rPr>
                <w:rFonts w:ascii="Browallia New" w:hAnsi="Browallia New" w:cs="Browallia New" w:hint="cs"/>
                <w:sz w:val="26"/>
                <w:szCs w:val="26"/>
                <w:cs/>
              </w:rPr>
              <w:t>8</w:t>
            </w:r>
            <w:r w:rsidRPr="00F6341F">
              <w:rPr>
                <w:rFonts w:ascii="Browallia New" w:hAnsi="Browallia New" w:cs="Browallia New"/>
                <w:sz w:val="26"/>
                <w:szCs w:val="26"/>
              </w:rPr>
              <w:t>)</w:t>
            </w:r>
          </w:p>
        </w:tc>
        <w:tc>
          <w:tcPr>
            <w:tcW w:w="1462" w:type="dxa"/>
          </w:tcPr>
          <w:p w14:paraId="67653439" w14:textId="35EB84E0"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w:t>
            </w:r>
          </w:p>
        </w:tc>
        <w:tc>
          <w:tcPr>
            <w:tcW w:w="1350" w:type="dxa"/>
          </w:tcPr>
          <w:p w14:paraId="30915416" w14:textId="27556656"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113,946.31 </w:t>
            </w:r>
          </w:p>
        </w:tc>
      </w:tr>
      <w:tr w:rsidR="00E36C0D" w:rsidRPr="00F6341F" w14:paraId="0B44FB88" w14:textId="77777777" w:rsidTr="009E7229">
        <w:trPr>
          <w:trHeight w:val="20"/>
        </w:trPr>
        <w:tc>
          <w:tcPr>
            <w:tcW w:w="3780" w:type="dxa"/>
            <w:gridSpan w:val="3"/>
          </w:tcPr>
          <w:p w14:paraId="6D4591F5" w14:textId="77777777"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Other non - current financial assets</w:t>
            </w:r>
          </w:p>
        </w:tc>
        <w:tc>
          <w:tcPr>
            <w:tcW w:w="1350" w:type="dxa"/>
            <w:vAlign w:val="center"/>
          </w:tcPr>
          <w:p w14:paraId="20FD4590" w14:textId="1243A65F"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158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187.20</w:t>
            </w:r>
          </w:p>
        </w:tc>
        <w:tc>
          <w:tcPr>
            <w:tcW w:w="1418" w:type="dxa"/>
          </w:tcPr>
          <w:p w14:paraId="2F626BF9" w14:textId="485235AC"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   </w:t>
            </w:r>
          </w:p>
        </w:tc>
        <w:tc>
          <w:tcPr>
            <w:tcW w:w="1462" w:type="dxa"/>
          </w:tcPr>
          <w:p w14:paraId="6DD4EDF2" w14:textId="14E1D2F1"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(3,596.80)</w:t>
            </w:r>
          </w:p>
        </w:tc>
        <w:tc>
          <w:tcPr>
            <w:tcW w:w="1350" w:type="dxa"/>
          </w:tcPr>
          <w:p w14:paraId="1CB9497D" w14:textId="366617A8"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154,590.40 </w:t>
            </w:r>
          </w:p>
        </w:tc>
      </w:tr>
      <w:tr w:rsidR="00E36C0D" w:rsidRPr="00F6341F" w14:paraId="607D9369" w14:textId="77777777" w:rsidTr="009E7229">
        <w:trPr>
          <w:trHeight w:val="20"/>
        </w:trPr>
        <w:tc>
          <w:tcPr>
            <w:tcW w:w="3780" w:type="dxa"/>
            <w:gridSpan w:val="3"/>
          </w:tcPr>
          <w:p w14:paraId="70724FF1" w14:textId="77777777"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Provision for returned goods</w:t>
            </w:r>
          </w:p>
        </w:tc>
        <w:tc>
          <w:tcPr>
            <w:tcW w:w="1350" w:type="dxa"/>
            <w:vAlign w:val="center"/>
          </w:tcPr>
          <w:p w14:paraId="6C71D1F3" w14:textId="05A6530A"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108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117.83</w:t>
            </w:r>
          </w:p>
        </w:tc>
        <w:tc>
          <w:tcPr>
            <w:tcW w:w="1418" w:type="dxa"/>
          </w:tcPr>
          <w:p w14:paraId="65904BCA" w14:textId="58CC534A"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6,318.78 </w:t>
            </w:r>
          </w:p>
        </w:tc>
        <w:tc>
          <w:tcPr>
            <w:tcW w:w="1462" w:type="dxa"/>
          </w:tcPr>
          <w:p w14:paraId="6BB86F9A" w14:textId="31A4219D"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w:t>
            </w:r>
          </w:p>
        </w:tc>
        <w:tc>
          <w:tcPr>
            <w:tcW w:w="1350" w:type="dxa"/>
          </w:tcPr>
          <w:p w14:paraId="1D9E6461" w14:textId="00AA54D0"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 xml:space="preserve"> 114,436.61 </w:t>
            </w:r>
          </w:p>
        </w:tc>
      </w:tr>
      <w:tr w:rsidR="00E36C0D" w:rsidRPr="00F6341F" w14:paraId="6FA8DFD3" w14:textId="77777777" w:rsidTr="009E7229">
        <w:trPr>
          <w:trHeight w:val="20"/>
        </w:trPr>
        <w:tc>
          <w:tcPr>
            <w:tcW w:w="3780" w:type="dxa"/>
            <w:gridSpan w:val="3"/>
          </w:tcPr>
          <w:p w14:paraId="4C8D097F" w14:textId="77777777"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Provision for employee benefits</w:t>
            </w:r>
          </w:p>
        </w:tc>
        <w:tc>
          <w:tcPr>
            <w:tcW w:w="1350" w:type="dxa"/>
            <w:vAlign w:val="center"/>
          </w:tcPr>
          <w:p w14:paraId="59B22B9F" w14:textId="21845BB3"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4</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767</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276.60</w:t>
            </w:r>
          </w:p>
        </w:tc>
        <w:tc>
          <w:tcPr>
            <w:tcW w:w="1418" w:type="dxa"/>
          </w:tcPr>
          <w:p w14:paraId="23404E7A" w14:textId="6DBE94FA"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(144</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878.40)</w:t>
            </w:r>
          </w:p>
        </w:tc>
        <w:tc>
          <w:tcPr>
            <w:tcW w:w="1462" w:type="dxa"/>
          </w:tcPr>
          <w:p w14:paraId="750F5E62" w14:textId="436633F1"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204,271.20</w:t>
            </w:r>
          </w:p>
        </w:tc>
        <w:tc>
          <w:tcPr>
            <w:tcW w:w="1350" w:type="dxa"/>
          </w:tcPr>
          <w:p w14:paraId="69A4BB0D" w14:textId="42E3832F" w:rsidR="00E36C0D" w:rsidRPr="00F6341F" w:rsidRDefault="00E36C0D" w:rsidP="00E36C0D">
            <w:pPr>
              <w:pStyle w:val="NoSpacing"/>
              <w:jc w:val="right"/>
              <w:rPr>
                <w:rFonts w:ascii="Browallia New" w:hAnsi="Browallia New" w:cs="Browallia New"/>
                <w:sz w:val="26"/>
                <w:szCs w:val="26"/>
              </w:rPr>
            </w:pPr>
            <w:r w:rsidRPr="00F6341F">
              <w:rPr>
                <w:rFonts w:ascii="Browallia New" w:hAnsi="Browallia New" w:cs="Browallia New"/>
                <w:sz w:val="26"/>
                <w:szCs w:val="26"/>
              </w:rPr>
              <w:t>4,826,669.40</w:t>
            </w:r>
          </w:p>
        </w:tc>
      </w:tr>
      <w:tr w:rsidR="00E36C0D" w:rsidRPr="00F6341F" w14:paraId="614742D9" w14:textId="77777777" w:rsidTr="009E7229">
        <w:trPr>
          <w:trHeight w:val="20"/>
        </w:trPr>
        <w:tc>
          <w:tcPr>
            <w:tcW w:w="3780" w:type="dxa"/>
            <w:gridSpan w:val="3"/>
          </w:tcPr>
          <w:p w14:paraId="76CBD5CC" w14:textId="48C58B33"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 xml:space="preserve">Deficit </w:t>
            </w:r>
            <w:r w:rsidR="004B159E">
              <w:rPr>
                <w:rFonts w:ascii="Browallia New" w:hAnsi="Browallia New" w:cs="Browallia New"/>
                <w:sz w:val="26"/>
                <w:szCs w:val="26"/>
              </w:rPr>
              <w:t>t</w:t>
            </w:r>
            <w:r w:rsidRPr="00F6341F">
              <w:rPr>
                <w:rFonts w:ascii="Browallia New" w:hAnsi="Browallia New" w:cs="Browallia New"/>
                <w:sz w:val="26"/>
                <w:szCs w:val="26"/>
              </w:rPr>
              <w:t>ax</w:t>
            </w:r>
          </w:p>
        </w:tc>
        <w:tc>
          <w:tcPr>
            <w:tcW w:w="1350" w:type="dxa"/>
            <w:vAlign w:val="center"/>
          </w:tcPr>
          <w:p w14:paraId="04D5FAF5" w14:textId="2D2C8BB9" w:rsidR="00E36C0D" w:rsidRPr="00F6341F" w:rsidRDefault="00E36C0D" w:rsidP="00E36C0D">
            <w:pPr>
              <w:pStyle w:val="NoSpacing"/>
              <w:jc w:val="right"/>
              <w:rPr>
                <w:rFonts w:ascii="Browallia New" w:hAnsi="Browallia New" w:cs="Browallia New"/>
                <w:color w:val="000000" w:themeColor="text1"/>
                <w:sz w:val="26"/>
                <w:szCs w:val="26"/>
              </w:rPr>
            </w:pPr>
            <w:r w:rsidRPr="00F6341F">
              <w:rPr>
                <w:rFonts w:ascii="Browallia New" w:hAnsi="Browallia New" w:cs="Browallia New"/>
                <w:color w:val="000000" w:themeColor="text1"/>
                <w:sz w:val="26"/>
                <w:szCs w:val="26"/>
                <w:cs/>
              </w:rPr>
              <w:t>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252</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596.80</w:t>
            </w:r>
          </w:p>
        </w:tc>
        <w:tc>
          <w:tcPr>
            <w:tcW w:w="1418" w:type="dxa"/>
          </w:tcPr>
          <w:p w14:paraId="2009489F" w14:textId="7A87F2FC" w:rsidR="00E36C0D" w:rsidRPr="00F6341F" w:rsidRDefault="00E36C0D" w:rsidP="00E36C0D">
            <w:pPr>
              <w:pStyle w:val="NoSpacing"/>
              <w:jc w:val="right"/>
              <w:rPr>
                <w:rFonts w:ascii="Browallia New" w:hAnsi="Browallia New" w:cs="Browallia New"/>
                <w:color w:val="000000" w:themeColor="text1"/>
                <w:sz w:val="26"/>
                <w:szCs w:val="26"/>
              </w:rPr>
            </w:pPr>
            <w:r w:rsidRPr="00F6341F">
              <w:rPr>
                <w:rFonts w:ascii="Browallia New" w:hAnsi="Browallia New" w:cs="Browallia New"/>
                <w:sz w:val="26"/>
                <w:szCs w:val="26"/>
              </w:rPr>
              <w:t xml:space="preserve">  2,298,273.</w:t>
            </w:r>
            <w:r w:rsidR="007227AB">
              <w:rPr>
                <w:rFonts w:ascii="Browallia New" w:hAnsi="Browallia New" w:cs="Browallia New"/>
                <w:sz w:val="26"/>
                <w:szCs w:val="26"/>
              </w:rPr>
              <w:t>40</w:t>
            </w:r>
          </w:p>
        </w:tc>
        <w:tc>
          <w:tcPr>
            <w:tcW w:w="1462" w:type="dxa"/>
          </w:tcPr>
          <w:p w14:paraId="1F33B768" w14:textId="0EDCE089" w:rsidR="00E36C0D" w:rsidRPr="00F6341F" w:rsidRDefault="00E36C0D" w:rsidP="00E36C0D">
            <w:pPr>
              <w:pStyle w:val="NoSpacing"/>
              <w:jc w:val="right"/>
              <w:rPr>
                <w:rFonts w:ascii="Browallia New" w:hAnsi="Browallia New" w:cs="Browallia New"/>
                <w:color w:val="000000" w:themeColor="text1"/>
                <w:sz w:val="26"/>
                <w:szCs w:val="26"/>
              </w:rPr>
            </w:pPr>
            <w:r w:rsidRPr="00F6341F">
              <w:rPr>
                <w:rFonts w:ascii="Browallia New" w:hAnsi="Browallia New" w:cs="Browallia New"/>
                <w:color w:val="000000" w:themeColor="text1"/>
                <w:sz w:val="26"/>
                <w:szCs w:val="26"/>
              </w:rPr>
              <w:t>-</w:t>
            </w:r>
          </w:p>
        </w:tc>
        <w:tc>
          <w:tcPr>
            <w:tcW w:w="1350" w:type="dxa"/>
          </w:tcPr>
          <w:p w14:paraId="1E0FDABD" w14:textId="7FCBA84E" w:rsidR="00E36C0D" w:rsidRPr="00F6341F" w:rsidRDefault="00E36C0D" w:rsidP="00E36C0D">
            <w:pPr>
              <w:pStyle w:val="NoSpacing"/>
              <w:jc w:val="right"/>
              <w:rPr>
                <w:rFonts w:ascii="Browallia New" w:hAnsi="Browallia New" w:cs="Browallia New"/>
                <w:color w:val="000000" w:themeColor="text1"/>
                <w:sz w:val="26"/>
                <w:szCs w:val="26"/>
              </w:rPr>
            </w:pPr>
            <w:r w:rsidRPr="00F6341F">
              <w:rPr>
                <w:rFonts w:ascii="Browallia New" w:hAnsi="Browallia New" w:cs="Browallia New"/>
                <w:sz w:val="26"/>
                <w:szCs w:val="26"/>
              </w:rPr>
              <w:t>3,550,870.</w:t>
            </w:r>
            <w:r w:rsidR="007227AB">
              <w:rPr>
                <w:rFonts w:ascii="Browallia New" w:hAnsi="Browallia New" w:cs="Browallia New"/>
                <w:sz w:val="26"/>
                <w:szCs w:val="26"/>
              </w:rPr>
              <w:t>20</w:t>
            </w:r>
          </w:p>
        </w:tc>
      </w:tr>
      <w:tr w:rsidR="00E36C0D" w:rsidRPr="00F6341F" w14:paraId="1E0232AD" w14:textId="77777777" w:rsidTr="009E7229">
        <w:trPr>
          <w:trHeight w:val="20"/>
        </w:trPr>
        <w:tc>
          <w:tcPr>
            <w:tcW w:w="3780" w:type="dxa"/>
            <w:gridSpan w:val="3"/>
          </w:tcPr>
          <w:p w14:paraId="3C9F9664" w14:textId="77777777" w:rsidR="00E36C0D" w:rsidRPr="00F6341F" w:rsidRDefault="00E36C0D" w:rsidP="00E36C0D">
            <w:pPr>
              <w:pStyle w:val="NoSpacing"/>
              <w:ind w:left="45"/>
              <w:rPr>
                <w:rFonts w:ascii="Browallia New" w:hAnsi="Browallia New" w:cs="Browallia New"/>
                <w:sz w:val="26"/>
                <w:szCs w:val="26"/>
              </w:rPr>
            </w:pPr>
            <w:r w:rsidRPr="00F6341F">
              <w:rPr>
                <w:rFonts w:ascii="Browallia New" w:hAnsi="Browallia New" w:cs="Browallia New"/>
                <w:sz w:val="26"/>
                <w:szCs w:val="26"/>
              </w:rPr>
              <w:t>Total</w:t>
            </w:r>
          </w:p>
        </w:tc>
        <w:tc>
          <w:tcPr>
            <w:tcW w:w="1350" w:type="dxa"/>
            <w:vAlign w:val="center"/>
          </w:tcPr>
          <w:p w14:paraId="5159542B" w14:textId="40522198" w:rsidR="00E36C0D" w:rsidRPr="00F6341F" w:rsidRDefault="00E36C0D" w:rsidP="00E36C0D">
            <w:pPr>
              <w:pStyle w:val="NoSpacing"/>
              <w:pBdr>
                <w:top w:val="single" w:sz="4" w:space="1" w:color="auto"/>
                <w:bottom w:val="double" w:sz="4" w:space="1" w:color="auto"/>
              </w:pBdr>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17</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828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622.04</w:t>
            </w:r>
          </w:p>
        </w:tc>
        <w:tc>
          <w:tcPr>
            <w:tcW w:w="1418" w:type="dxa"/>
          </w:tcPr>
          <w:p w14:paraId="6AFEC74A" w14:textId="2527599B" w:rsidR="00E36C0D" w:rsidRPr="00F6341F" w:rsidRDefault="00E36C0D" w:rsidP="00E36C0D">
            <w:pPr>
              <w:pStyle w:val="NoSpacing"/>
              <w:pBdr>
                <w:top w:val="single" w:sz="4" w:space="1" w:color="auto"/>
                <w:bottom w:val="double" w:sz="4" w:space="1" w:color="auto"/>
              </w:pBdr>
              <w:jc w:val="right"/>
              <w:rPr>
                <w:rFonts w:ascii="Browallia New" w:hAnsi="Browallia New" w:cs="Browallia New"/>
                <w:sz w:val="26"/>
                <w:szCs w:val="26"/>
              </w:rPr>
            </w:pPr>
            <w:r w:rsidRPr="00F6341F">
              <w:rPr>
                <w:rFonts w:ascii="Browallia New" w:hAnsi="Browallia New" w:cs="Browallia New"/>
                <w:sz w:val="26"/>
                <w:szCs w:val="26"/>
              </w:rPr>
              <w:t>2,615,522.4</w:t>
            </w:r>
            <w:r w:rsidR="007227AB">
              <w:rPr>
                <w:rFonts w:ascii="Browallia New" w:hAnsi="Browallia New" w:cs="Browallia New"/>
                <w:sz w:val="26"/>
                <w:szCs w:val="26"/>
              </w:rPr>
              <w:t>8</w:t>
            </w:r>
          </w:p>
        </w:tc>
        <w:tc>
          <w:tcPr>
            <w:tcW w:w="1462" w:type="dxa"/>
          </w:tcPr>
          <w:p w14:paraId="4B3061A3" w14:textId="0485A2B1" w:rsidR="00E36C0D" w:rsidRPr="00F6341F" w:rsidRDefault="00E36C0D" w:rsidP="00E36C0D">
            <w:pPr>
              <w:pStyle w:val="NoSpacing"/>
              <w:pBdr>
                <w:top w:val="single" w:sz="4" w:space="1" w:color="auto"/>
                <w:bottom w:val="double" w:sz="4" w:space="1" w:color="auto"/>
              </w:pBdr>
              <w:jc w:val="right"/>
              <w:rPr>
                <w:rFonts w:ascii="Browallia New" w:hAnsi="Browallia New" w:cs="Browallia New"/>
                <w:sz w:val="26"/>
                <w:szCs w:val="26"/>
              </w:rPr>
            </w:pPr>
            <w:r w:rsidRPr="00F6341F">
              <w:rPr>
                <w:rFonts w:ascii="Browallia New" w:hAnsi="Browallia New" w:cs="Browallia New"/>
                <w:sz w:val="26"/>
                <w:szCs w:val="26"/>
              </w:rPr>
              <w:t>200,674.40</w:t>
            </w:r>
          </w:p>
        </w:tc>
        <w:tc>
          <w:tcPr>
            <w:tcW w:w="1350" w:type="dxa"/>
          </w:tcPr>
          <w:p w14:paraId="1A1E7884" w14:textId="15BF1461" w:rsidR="00E36C0D" w:rsidRPr="00F6341F" w:rsidRDefault="00E36C0D" w:rsidP="00E36C0D">
            <w:pPr>
              <w:pStyle w:val="NoSpacing"/>
              <w:pBdr>
                <w:top w:val="single" w:sz="4" w:space="1" w:color="auto"/>
                <w:bottom w:val="double" w:sz="4" w:space="1" w:color="auto"/>
              </w:pBdr>
              <w:jc w:val="right"/>
              <w:rPr>
                <w:rFonts w:ascii="Browallia New" w:hAnsi="Browallia New" w:cs="Browallia New"/>
                <w:sz w:val="26"/>
                <w:szCs w:val="26"/>
              </w:rPr>
            </w:pPr>
            <w:r w:rsidRPr="00F6341F">
              <w:rPr>
                <w:rFonts w:ascii="Browallia New" w:hAnsi="Browallia New" w:cs="Browallia New"/>
                <w:sz w:val="26"/>
                <w:szCs w:val="26"/>
              </w:rPr>
              <w:t>20,644,818.92</w:t>
            </w:r>
          </w:p>
        </w:tc>
      </w:tr>
    </w:tbl>
    <w:p w14:paraId="07777BC6" w14:textId="77777777" w:rsidR="000A1D37" w:rsidRPr="002333B4" w:rsidRDefault="000A1D37" w:rsidP="00F54D24">
      <w:pPr>
        <w:pStyle w:val="NoSpacing"/>
        <w:tabs>
          <w:tab w:val="left" w:pos="709"/>
        </w:tabs>
        <w:rPr>
          <w:rFonts w:ascii="Browallia New" w:hAnsi="Browallia New" w:cs="Browallia New"/>
          <w:sz w:val="28"/>
        </w:rPr>
      </w:pP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0327E" w:rsidRPr="00F6341F" w14:paraId="7E9D889B" w14:textId="77777777" w:rsidTr="003C51E4">
        <w:trPr>
          <w:trHeight w:val="20"/>
        </w:trPr>
        <w:tc>
          <w:tcPr>
            <w:tcW w:w="236" w:type="dxa"/>
          </w:tcPr>
          <w:p w14:paraId="452E4F19" w14:textId="77777777" w:rsidR="0010327E" w:rsidRPr="00F6341F" w:rsidRDefault="0010327E" w:rsidP="003C51E4">
            <w:pPr>
              <w:pStyle w:val="NoSpacing"/>
              <w:tabs>
                <w:tab w:val="left" w:pos="567"/>
              </w:tabs>
              <w:jc w:val="center"/>
              <w:rPr>
                <w:rFonts w:ascii="Browallia New" w:hAnsi="Browallia New" w:cs="Browallia New"/>
                <w:sz w:val="26"/>
                <w:szCs w:val="26"/>
              </w:rPr>
            </w:pPr>
            <w:r w:rsidRPr="00F6341F">
              <w:rPr>
                <w:rFonts w:ascii="Browallia New" w:hAnsi="Browallia New" w:cs="Browallia New"/>
                <w:sz w:val="26"/>
                <w:szCs w:val="26"/>
              </w:rPr>
              <w:tab/>
            </w:r>
          </w:p>
        </w:tc>
        <w:tc>
          <w:tcPr>
            <w:tcW w:w="282" w:type="dxa"/>
          </w:tcPr>
          <w:p w14:paraId="1C9D4687"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3262" w:type="dxa"/>
          </w:tcPr>
          <w:p w14:paraId="58A777B7"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5580" w:type="dxa"/>
            <w:gridSpan w:val="4"/>
          </w:tcPr>
          <w:p w14:paraId="2BA89D0B" w14:textId="77777777"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rPr>
            </w:pPr>
            <w:proofErr w:type="gramStart"/>
            <w:r w:rsidRPr="00F6341F">
              <w:rPr>
                <w:rFonts w:ascii="Browallia New" w:hAnsi="Browallia New" w:cs="Browallia New"/>
                <w:sz w:val="26"/>
                <w:szCs w:val="26"/>
              </w:rPr>
              <w:t>Unit :</w:t>
            </w:r>
            <w:proofErr w:type="gramEnd"/>
            <w:r w:rsidRPr="00F6341F">
              <w:rPr>
                <w:rFonts w:ascii="Browallia New" w:hAnsi="Browallia New" w:cs="Browallia New"/>
                <w:sz w:val="26"/>
                <w:szCs w:val="26"/>
              </w:rPr>
              <w:t xml:space="preserve"> Baht</w:t>
            </w:r>
          </w:p>
        </w:tc>
      </w:tr>
      <w:tr w:rsidR="0010327E" w:rsidRPr="00F6341F" w14:paraId="3584BC7F" w14:textId="77777777" w:rsidTr="003C51E4">
        <w:trPr>
          <w:trHeight w:val="20"/>
        </w:trPr>
        <w:tc>
          <w:tcPr>
            <w:tcW w:w="236" w:type="dxa"/>
          </w:tcPr>
          <w:p w14:paraId="7C8EABCC"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282" w:type="dxa"/>
          </w:tcPr>
          <w:p w14:paraId="0861BD4E"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3262" w:type="dxa"/>
          </w:tcPr>
          <w:p w14:paraId="28A8071E"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5580" w:type="dxa"/>
            <w:gridSpan w:val="4"/>
          </w:tcPr>
          <w:p w14:paraId="5125E310" w14:textId="77777777"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Separate</w:t>
            </w:r>
          </w:p>
        </w:tc>
      </w:tr>
      <w:tr w:rsidR="0010327E" w:rsidRPr="00F6341F" w14:paraId="02BE2A45" w14:textId="77777777" w:rsidTr="003C51E4">
        <w:trPr>
          <w:trHeight w:val="20"/>
        </w:trPr>
        <w:tc>
          <w:tcPr>
            <w:tcW w:w="236" w:type="dxa"/>
          </w:tcPr>
          <w:p w14:paraId="40402C41"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282" w:type="dxa"/>
          </w:tcPr>
          <w:p w14:paraId="78EE8477"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3262" w:type="dxa"/>
          </w:tcPr>
          <w:p w14:paraId="715CB4AD"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1350" w:type="dxa"/>
            <w:vMerge w:val="restart"/>
            <w:vAlign w:val="bottom"/>
          </w:tcPr>
          <w:p w14:paraId="0C8C3CF9" w14:textId="77777777"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 xml:space="preserve">As at </w:t>
            </w:r>
          </w:p>
          <w:p w14:paraId="7B0BD420" w14:textId="417CA7B1"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cs/>
              </w:rPr>
            </w:pPr>
            <w:r w:rsidRPr="00F6341F">
              <w:rPr>
                <w:rFonts w:ascii="Browallia New" w:hAnsi="Browallia New" w:cs="Browallia New"/>
                <w:sz w:val="26"/>
                <w:szCs w:val="26"/>
              </w:rPr>
              <w:t>Jan 1, 202</w:t>
            </w:r>
            <w:r w:rsidR="006D0B4F" w:rsidRPr="00F6341F">
              <w:rPr>
                <w:rFonts w:ascii="Browallia New" w:hAnsi="Browallia New" w:cs="Browallia New"/>
                <w:sz w:val="26"/>
                <w:szCs w:val="26"/>
              </w:rPr>
              <w:t>4</w:t>
            </w:r>
          </w:p>
        </w:tc>
        <w:tc>
          <w:tcPr>
            <w:tcW w:w="2880" w:type="dxa"/>
            <w:gridSpan w:val="2"/>
            <w:vAlign w:val="bottom"/>
          </w:tcPr>
          <w:p w14:paraId="0FD5CE42" w14:textId="77777777" w:rsidR="0010327E" w:rsidRPr="00F6341F" w:rsidRDefault="0010327E" w:rsidP="003C51E4">
            <w:pPr>
              <w:pStyle w:val="NoSpacing"/>
              <w:pBdr>
                <w:bottom w:val="single" w:sz="4" w:space="1" w:color="auto"/>
              </w:pBdr>
              <w:tabs>
                <w:tab w:val="left" w:pos="567"/>
              </w:tabs>
              <w:jc w:val="center"/>
              <w:rPr>
                <w:rFonts w:ascii="Browallia New" w:hAnsi="Browallia New" w:cs="Browallia New"/>
                <w:spacing w:val="-2"/>
                <w:sz w:val="26"/>
                <w:szCs w:val="26"/>
              </w:rPr>
            </w:pPr>
            <w:r w:rsidRPr="00F6341F">
              <w:rPr>
                <w:rFonts w:ascii="Browallia New" w:hAnsi="Browallia New" w:cs="Browallia New"/>
                <w:sz w:val="26"/>
                <w:szCs w:val="26"/>
                <w:cs/>
              </w:rPr>
              <w:t>(</w:t>
            </w:r>
            <w:r w:rsidRPr="00F6341F">
              <w:rPr>
                <w:rFonts w:ascii="Browallia New" w:hAnsi="Browallia New" w:cs="Browallia New"/>
                <w:sz w:val="26"/>
                <w:szCs w:val="26"/>
              </w:rPr>
              <w:t>Changed) Credit for the year to</w:t>
            </w:r>
          </w:p>
        </w:tc>
        <w:tc>
          <w:tcPr>
            <w:tcW w:w="1350" w:type="dxa"/>
            <w:vMerge w:val="restart"/>
            <w:vAlign w:val="bottom"/>
          </w:tcPr>
          <w:p w14:paraId="18566C8E" w14:textId="77777777"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 xml:space="preserve">As at </w:t>
            </w:r>
          </w:p>
          <w:p w14:paraId="468F4E5D" w14:textId="5B7C993E"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cs/>
              </w:rPr>
            </w:pPr>
            <w:r w:rsidRPr="00F6341F">
              <w:rPr>
                <w:rFonts w:ascii="Browallia New" w:hAnsi="Browallia New" w:cs="Browallia New"/>
                <w:sz w:val="26"/>
                <w:szCs w:val="26"/>
              </w:rPr>
              <w:t>Dec 31, 202</w:t>
            </w:r>
            <w:r w:rsidR="006D0B4F" w:rsidRPr="00F6341F">
              <w:rPr>
                <w:rFonts w:ascii="Browallia New" w:hAnsi="Browallia New" w:cs="Browallia New"/>
                <w:sz w:val="26"/>
                <w:szCs w:val="26"/>
              </w:rPr>
              <w:t>4</w:t>
            </w:r>
          </w:p>
        </w:tc>
      </w:tr>
      <w:tr w:rsidR="0010327E" w:rsidRPr="00F6341F" w14:paraId="47155B9E" w14:textId="77777777" w:rsidTr="003C51E4">
        <w:trPr>
          <w:trHeight w:val="20"/>
        </w:trPr>
        <w:tc>
          <w:tcPr>
            <w:tcW w:w="236" w:type="dxa"/>
          </w:tcPr>
          <w:p w14:paraId="54683C6F"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282" w:type="dxa"/>
          </w:tcPr>
          <w:p w14:paraId="3DE33DFA"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3262" w:type="dxa"/>
          </w:tcPr>
          <w:p w14:paraId="51CD6D85" w14:textId="77777777" w:rsidR="0010327E" w:rsidRPr="00F6341F" w:rsidRDefault="0010327E" w:rsidP="003C51E4">
            <w:pPr>
              <w:pStyle w:val="NoSpacing"/>
              <w:tabs>
                <w:tab w:val="left" w:pos="567"/>
              </w:tabs>
              <w:jc w:val="center"/>
              <w:rPr>
                <w:rFonts w:ascii="Browallia New" w:hAnsi="Browallia New" w:cs="Browallia New"/>
                <w:sz w:val="26"/>
                <w:szCs w:val="26"/>
              </w:rPr>
            </w:pPr>
          </w:p>
        </w:tc>
        <w:tc>
          <w:tcPr>
            <w:tcW w:w="1350" w:type="dxa"/>
            <w:vMerge/>
          </w:tcPr>
          <w:p w14:paraId="50EF6F04" w14:textId="77777777"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cs/>
              </w:rPr>
            </w:pPr>
          </w:p>
        </w:tc>
        <w:tc>
          <w:tcPr>
            <w:tcW w:w="1418" w:type="dxa"/>
            <w:vAlign w:val="bottom"/>
          </w:tcPr>
          <w:p w14:paraId="0C82D548" w14:textId="77777777"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z w:val="26"/>
                <w:szCs w:val="26"/>
              </w:rPr>
              <w:t>Profit or loss</w:t>
            </w:r>
          </w:p>
        </w:tc>
        <w:tc>
          <w:tcPr>
            <w:tcW w:w="1462" w:type="dxa"/>
            <w:vAlign w:val="bottom"/>
          </w:tcPr>
          <w:p w14:paraId="123CE30E" w14:textId="77777777"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rPr>
            </w:pPr>
            <w:r w:rsidRPr="00F6341F">
              <w:rPr>
                <w:rFonts w:ascii="Browallia New" w:hAnsi="Browallia New" w:cs="Browallia New"/>
                <w:spacing w:val="-4"/>
                <w:sz w:val="26"/>
                <w:szCs w:val="26"/>
              </w:rPr>
              <w:t>Other comprehensive</w:t>
            </w:r>
            <w:r w:rsidRPr="00F6341F">
              <w:rPr>
                <w:rFonts w:ascii="Browallia New" w:hAnsi="Browallia New" w:cs="Browallia New"/>
                <w:sz w:val="26"/>
                <w:szCs w:val="26"/>
              </w:rPr>
              <w:t xml:space="preserve"> income</w:t>
            </w:r>
          </w:p>
        </w:tc>
        <w:tc>
          <w:tcPr>
            <w:tcW w:w="1350" w:type="dxa"/>
            <w:vMerge/>
          </w:tcPr>
          <w:p w14:paraId="44DF56E5" w14:textId="77777777" w:rsidR="0010327E" w:rsidRPr="00F6341F" w:rsidRDefault="0010327E" w:rsidP="003C51E4">
            <w:pPr>
              <w:pStyle w:val="NoSpacing"/>
              <w:pBdr>
                <w:bottom w:val="single" w:sz="4" w:space="1" w:color="auto"/>
              </w:pBdr>
              <w:tabs>
                <w:tab w:val="left" w:pos="567"/>
              </w:tabs>
              <w:jc w:val="center"/>
              <w:rPr>
                <w:rFonts w:ascii="Browallia New" w:hAnsi="Browallia New" w:cs="Browallia New"/>
                <w:sz w:val="26"/>
                <w:szCs w:val="26"/>
              </w:rPr>
            </w:pPr>
          </w:p>
        </w:tc>
      </w:tr>
      <w:tr w:rsidR="007227AB" w:rsidRPr="00F6341F" w14:paraId="4FB77F52" w14:textId="77777777" w:rsidTr="00983F93">
        <w:trPr>
          <w:trHeight w:val="20"/>
        </w:trPr>
        <w:tc>
          <w:tcPr>
            <w:tcW w:w="3780" w:type="dxa"/>
            <w:gridSpan w:val="3"/>
          </w:tcPr>
          <w:p w14:paraId="4DC391EF" w14:textId="7E79857E" w:rsidR="007227AB" w:rsidRPr="00F6341F" w:rsidRDefault="00FE5E62" w:rsidP="00FE5E62">
            <w:pPr>
              <w:pStyle w:val="NoSpacing"/>
              <w:tabs>
                <w:tab w:val="left" w:pos="567"/>
              </w:tabs>
              <w:ind w:left="65"/>
              <w:rPr>
                <w:rFonts w:ascii="Browallia New" w:hAnsi="Browallia New" w:cs="Browallia New"/>
                <w:sz w:val="26"/>
                <w:szCs w:val="26"/>
              </w:rPr>
            </w:pPr>
            <w:r w:rsidRPr="00F6341F">
              <w:rPr>
                <w:rFonts w:ascii="Browallia New" w:hAnsi="Browallia New" w:cs="Browallia New"/>
                <w:sz w:val="26"/>
                <w:szCs w:val="26"/>
                <w:u w:val="single"/>
              </w:rPr>
              <w:t>Deferred tax assets</w:t>
            </w:r>
          </w:p>
        </w:tc>
        <w:tc>
          <w:tcPr>
            <w:tcW w:w="1350" w:type="dxa"/>
          </w:tcPr>
          <w:p w14:paraId="62C2569D" w14:textId="77777777" w:rsidR="007227AB" w:rsidRPr="00F6341F" w:rsidRDefault="007227AB" w:rsidP="007227AB">
            <w:pPr>
              <w:pStyle w:val="NoSpacing"/>
              <w:tabs>
                <w:tab w:val="left" w:pos="567"/>
              </w:tabs>
              <w:jc w:val="center"/>
              <w:rPr>
                <w:rFonts w:ascii="Browallia New" w:hAnsi="Browallia New" w:cs="Browallia New"/>
                <w:sz w:val="26"/>
                <w:szCs w:val="26"/>
                <w:cs/>
              </w:rPr>
            </w:pPr>
          </w:p>
        </w:tc>
        <w:tc>
          <w:tcPr>
            <w:tcW w:w="1418" w:type="dxa"/>
            <w:vAlign w:val="bottom"/>
          </w:tcPr>
          <w:p w14:paraId="5481A83D" w14:textId="77777777" w:rsidR="007227AB" w:rsidRPr="00F6341F" w:rsidRDefault="007227AB" w:rsidP="007227AB">
            <w:pPr>
              <w:pStyle w:val="NoSpacing"/>
              <w:tabs>
                <w:tab w:val="left" w:pos="567"/>
              </w:tabs>
              <w:jc w:val="center"/>
              <w:rPr>
                <w:rFonts w:ascii="Browallia New" w:hAnsi="Browallia New" w:cs="Browallia New"/>
                <w:sz w:val="26"/>
                <w:szCs w:val="26"/>
              </w:rPr>
            </w:pPr>
          </w:p>
        </w:tc>
        <w:tc>
          <w:tcPr>
            <w:tcW w:w="1462" w:type="dxa"/>
            <w:vAlign w:val="bottom"/>
          </w:tcPr>
          <w:p w14:paraId="0D2018E2" w14:textId="77777777" w:rsidR="007227AB" w:rsidRPr="00F6341F" w:rsidRDefault="007227AB" w:rsidP="007227AB">
            <w:pPr>
              <w:pStyle w:val="NoSpacing"/>
              <w:tabs>
                <w:tab w:val="left" w:pos="567"/>
              </w:tabs>
              <w:jc w:val="center"/>
              <w:rPr>
                <w:rFonts w:ascii="Browallia New" w:hAnsi="Browallia New" w:cs="Browallia New"/>
                <w:spacing w:val="-4"/>
                <w:sz w:val="26"/>
                <w:szCs w:val="26"/>
              </w:rPr>
            </w:pPr>
          </w:p>
        </w:tc>
        <w:tc>
          <w:tcPr>
            <w:tcW w:w="1350" w:type="dxa"/>
          </w:tcPr>
          <w:p w14:paraId="23675F15" w14:textId="77777777" w:rsidR="007227AB" w:rsidRPr="00F6341F" w:rsidRDefault="007227AB" w:rsidP="007227AB">
            <w:pPr>
              <w:pStyle w:val="NoSpacing"/>
              <w:tabs>
                <w:tab w:val="left" w:pos="567"/>
              </w:tabs>
              <w:jc w:val="center"/>
              <w:rPr>
                <w:rFonts w:ascii="Browallia New" w:hAnsi="Browallia New" w:cs="Browallia New"/>
                <w:sz w:val="26"/>
                <w:szCs w:val="26"/>
              </w:rPr>
            </w:pPr>
          </w:p>
        </w:tc>
      </w:tr>
      <w:tr w:rsidR="006D0B4F" w:rsidRPr="00F6341F" w14:paraId="0DA5E939" w14:textId="77777777" w:rsidTr="00BD0D3A">
        <w:trPr>
          <w:trHeight w:val="20"/>
        </w:trPr>
        <w:tc>
          <w:tcPr>
            <w:tcW w:w="3780" w:type="dxa"/>
            <w:gridSpan w:val="3"/>
          </w:tcPr>
          <w:p w14:paraId="668191E4" w14:textId="2DD73E59" w:rsidR="006D0B4F" w:rsidRPr="00F6341F" w:rsidRDefault="006D0B4F" w:rsidP="007227AB">
            <w:pPr>
              <w:pStyle w:val="NoSpacing"/>
              <w:tabs>
                <w:tab w:val="left" w:pos="567"/>
              </w:tabs>
              <w:ind w:left="60"/>
              <w:rPr>
                <w:rFonts w:ascii="Browallia New" w:hAnsi="Browallia New" w:cs="Browallia New"/>
                <w:sz w:val="26"/>
                <w:szCs w:val="26"/>
                <w:u w:val="single"/>
              </w:rPr>
            </w:pPr>
            <w:r w:rsidRPr="00F6341F">
              <w:rPr>
                <w:rFonts w:ascii="Browallia New" w:hAnsi="Browallia New" w:cs="Browallia New"/>
                <w:sz w:val="26"/>
                <w:szCs w:val="26"/>
              </w:rPr>
              <w:t>Trade accounts and other current receivables</w:t>
            </w:r>
          </w:p>
        </w:tc>
        <w:tc>
          <w:tcPr>
            <w:tcW w:w="1350" w:type="dxa"/>
            <w:vAlign w:val="center"/>
          </w:tcPr>
          <w:p w14:paraId="13C6D69C" w14:textId="357FB8A5" w:rsidR="006D0B4F" w:rsidRPr="00F6341F" w:rsidRDefault="006D0B4F" w:rsidP="007227AB">
            <w:pPr>
              <w:pStyle w:val="NoSpacing"/>
              <w:tabs>
                <w:tab w:val="left" w:pos="567"/>
              </w:tabs>
              <w:jc w:val="right"/>
              <w:rPr>
                <w:rFonts w:ascii="Browallia New" w:hAnsi="Browallia New" w:cs="Browallia New"/>
                <w:sz w:val="26"/>
                <w:szCs w:val="26"/>
                <w:u w:val="single"/>
                <w:cs/>
              </w:rPr>
            </w:pPr>
            <w:r w:rsidRPr="00F6341F">
              <w:rPr>
                <w:rFonts w:ascii="Browallia New" w:hAnsi="Browallia New" w:cs="Browallia New"/>
                <w:color w:val="000000" w:themeColor="text1"/>
                <w:sz w:val="26"/>
                <w:szCs w:val="26"/>
              </w:rPr>
              <w:t>56,672.27</w:t>
            </w:r>
          </w:p>
        </w:tc>
        <w:tc>
          <w:tcPr>
            <w:tcW w:w="1418" w:type="dxa"/>
            <w:vAlign w:val="center"/>
          </w:tcPr>
          <w:p w14:paraId="4E23DF09" w14:textId="7FDB6363" w:rsidR="006D0B4F" w:rsidRPr="00F6341F" w:rsidRDefault="006D0B4F" w:rsidP="007227AB">
            <w:pPr>
              <w:pStyle w:val="NoSpacing"/>
              <w:tabs>
                <w:tab w:val="left" w:pos="567"/>
              </w:tabs>
              <w:jc w:val="right"/>
              <w:rPr>
                <w:rFonts w:ascii="Browallia New" w:hAnsi="Browallia New" w:cs="Browallia New"/>
                <w:sz w:val="26"/>
                <w:szCs w:val="26"/>
                <w:u w:val="single"/>
              </w:rPr>
            </w:pPr>
            <w:r w:rsidRPr="00F6341F">
              <w:rPr>
                <w:rFonts w:ascii="Browallia New" w:hAnsi="Browallia New" w:cs="Browallia New"/>
                <w:color w:val="000000" w:themeColor="text1"/>
                <w:sz w:val="26"/>
                <w:szCs w:val="26"/>
                <w:cs/>
              </w:rPr>
              <w:t>(6</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814.12)</w:t>
            </w:r>
          </w:p>
        </w:tc>
        <w:tc>
          <w:tcPr>
            <w:tcW w:w="1462" w:type="dxa"/>
            <w:vAlign w:val="center"/>
          </w:tcPr>
          <w:p w14:paraId="5130373B" w14:textId="1E80B7D1" w:rsidR="006D0B4F" w:rsidRPr="00F6341F" w:rsidRDefault="006D0B4F" w:rsidP="007227AB">
            <w:pPr>
              <w:pStyle w:val="NoSpacing"/>
              <w:tabs>
                <w:tab w:val="left" w:pos="567"/>
              </w:tabs>
              <w:jc w:val="right"/>
              <w:rPr>
                <w:rFonts w:ascii="Browallia New" w:hAnsi="Browallia New" w:cs="Browallia New"/>
                <w:spacing w:val="-4"/>
                <w:sz w:val="26"/>
                <w:szCs w:val="26"/>
                <w:u w:val="single"/>
              </w:rPr>
            </w:pPr>
            <w:r w:rsidRPr="00F6341F">
              <w:rPr>
                <w:rFonts w:ascii="Browallia New" w:hAnsi="Browallia New" w:cs="Browallia New" w:hint="cs"/>
                <w:color w:val="000000" w:themeColor="text1"/>
                <w:sz w:val="26"/>
                <w:szCs w:val="26"/>
                <w:cs/>
              </w:rPr>
              <w:t>-</w:t>
            </w:r>
          </w:p>
        </w:tc>
        <w:tc>
          <w:tcPr>
            <w:tcW w:w="1350" w:type="dxa"/>
            <w:vAlign w:val="center"/>
          </w:tcPr>
          <w:p w14:paraId="41C3BFE7" w14:textId="4B18814D" w:rsidR="006D0B4F" w:rsidRPr="00F6341F" w:rsidRDefault="006D0B4F" w:rsidP="007227AB">
            <w:pPr>
              <w:pStyle w:val="NoSpacing"/>
              <w:tabs>
                <w:tab w:val="left" w:pos="567"/>
              </w:tabs>
              <w:jc w:val="right"/>
              <w:rPr>
                <w:rFonts w:ascii="Browallia New" w:hAnsi="Browallia New" w:cs="Browallia New"/>
                <w:sz w:val="26"/>
                <w:szCs w:val="26"/>
                <w:u w:val="single"/>
              </w:rPr>
            </w:pPr>
            <w:r w:rsidRPr="00F6341F">
              <w:rPr>
                <w:rFonts w:ascii="Browallia New" w:hAnsi="Browallia New" w:cs="Browallia New"/>
                <w:color w:val="000000" w:themeColor="text1"/>
                <w:sz w:val="26"/>
                <w:szCs w:val="26"/>
                <w:cs/>
              </w:rPr>
              <w:t>49</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858.15</w:t>
            </w:r>
          </w:p>
        </w:tc>
      </w:tr>
      <w:tr w:rsidR="006D0B4F" w:rsidRPr="00F6341F" w14:paraId="63E66E61" w14:textId="77777777" w:rsidTr="003C51E4">
        <w:trPr>
          <w:trHeight w:val="20"/>
        </w:trPr>
        <w:tc>
          <w:tcPr>
            <w:tcW w:w="3780" w:type="dxa"/>
            <w:gridSpan w:val="3"/>
          </w:tcPr>
          <w:p w14:paraId="1968A0BB" w14:textId="5E035F6E" w:rsidR="006D0B4F" w:rsidRPr="00F6341F" w:rsidRDefault="006D0B4F" w:rsidP="006D0B4F">
            <w:pPr>
              <w:pStyle w:val="NoSpacing"/>
              <w:ind w:left="315" w:right="-18" w:hanging="270"/>
              <w:rPr>
                <w:rFonts w:ascii="Browallia New" w:hAnsi="Browallia New" w:cs="Browallia New"/>
                <w:sz w:val="26"/>
                <w:szCs w:val="26"/>
              </w:rPr>
            </w:pPr>
            <w:r w:rsidRPr="00F6341F">
              <w:rPr>
                <w:rFonts w:ascii="Browallia New" w:hAnsi="Browallia New" w:cs="Browallia New"/>
                <w:sz w:val="26"/>
                <w:szCs w:val="26"/>
              </w:rPr>
              <w:t>Inventories</w:t>
            </w:r>
          </w:p>
        </w:tc>
        <w:tc>
          <w:tcPr>
            <w:tcW w:w="1350" w:type="dxa"/>
            <w:vAlign w:val="center"/>
          </w:tcPr>
          <w:p w14:paraId="5DEAE1BA" w14:textId="02E8AC38"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10,235,087.36</w:t>
            </w:r>
          </w:p>
        </w:tc>
        <w:tc>
          <w:tcPr>
            <w:tcW w:w="1418" w:type="dxa"/>
            <w:vAlign w:val="center"/>
          </w:tcPr>
          <w:p w14:paraId="16E27477" w14:textId="78074428"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415</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075.14</w:t>
            </w:r>
          </w:p>
        </w:tc>
        <w:tc>
          <w:tcPr>
            <w:tcW w:w="1462" w:type="dxa"/>
            <w:vAlign w:val="center"/>
          </w:tcPr>
          <w:p w14:paraId="089AAF2F" w14:textId="1966AB26"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hint="cs"/>
                <w:color w:val="000000" w:themeColor="text1"/>
                <w:sz w:val="26"/>
                <w:szCs w:val="26"/>
                <w:cs/>
              </w:rPr>
              <w:t>-</w:t>
            </w:r>
          </w:p>
        </w:tc>
        <w:tc>
          <w:tcPr>
            <w:tcW w:w="1350" w:type="dxa"/>
            <w:vAlign w:val="center"/>
          </w:tcPr>
          <w:p w14:paraId="313F4929" w14:textId="02EC7E4D"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650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162.50</w:t>
            </w:r>
          </w:p>
        </w:tc>
      </w:tr>
      <w:tr w:rsidR="006D0B4F" w:rsidRPr="00F6341F" w14:paraId="72F0B996" w14:textId="77777777" w:rsidTr="003C51E4">
        <w:trPr>
          <w:trHeight w:val="20"/>
        </w:trPr>
        <w:tc>
          <w:tcPr>
            <w:tcW w:w="3780" w:type="dxa"/>
            <w:gridSpan w:val="3"/>
          </w:tcPr>
          <w:p w14:paraId="1A2559D4" w14:textId="71CC0EAA" w:rsidR="006D0B4F" w:rsidRPr="00F6341F" w:rsidRDefault="006D0B4F" w:rsidP="006D0B4F">
            <w:pPr>
              <w:pStyle w:val="NoSpacing"/>
              <w:ind w:left="45"/>
              <w:rPr>
                <w:rFonts w:ascii="Browallia New" w:hAnsi="Browallia New" w:cs="Browallia New"/>
                <w:sz w:val="26"/>
                <w:szCs w:val="26"/>
              </w:rPr>
            </w:pPr>
            <w:r w:rsidRPr="00F6341F">
              <w:rPr>
                <w:rFonts w:ascii="Browallia New" w:hAnsi="Browallia New" w:cs="Browallia New"/>
                <w:sz w:val="26"/>
                <w:szCs w:val="26"/>
              </w:rPr>
              <w:t>Property, plant and equipment</w:t>
            </w:r>
          </w:p>
        </w:tc>
        <w:tc>
          <w:tcPr>
            <w:tcW w:w="1350" w:type="dxa"/>
            <w:vAlign w:val="center"/>
          </w:tcPr>
          <w:p w14:paraId="25F3E4A5" w14:textId="201BDD34"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471,125.74</w:t>
            </w:r>
          </w:p>
        </w:tc>
        <w:tc>
          <w:tcPr>
            <w:tcW w:w="1418" w:type="dxa"/>
            <w:vAlign w:val="center"/>
          </w:tcPr>
          <w:p w14:paraId="1897647C" w14:textId="27CB8D01"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118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316.53</w:t>
            </w:r>
          </w:p>
        </w:tc>
        <w:tc>
          <w:tcPr>
            <w:tcW w:w="1462" w:type="dxa"/>
            <w:vAlign w:val="center"/>
          </w:tcPr>
          <w:p w14:paraId="02F6BB06" w14:textId="10DBA990"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hint="cs"/>
                <w:color w:val="000000" w:themeColor="text1"/>
                <w:sz w:val="26"/>
                <w:szCs w:val="26"/>
                <w:cs/>
              </w:rPr>
              <w:t>-</w:t>
            </w:r>
          </w:p>
        </w:tc>
        <w:tc>
          <w:tcPr>
            <w:tcW w:w="1350" w:type="dxa"/>
            <w:vAlign w:val="center"/>
          </w:tcPr>
          <w:p w14:paraId="4E717DB7" w14:textId="0F4851D2"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589</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442.27</w:t>
            </w:r>
          </w:p>
        </w:tc>
      </w:tr>
      <w:tr w:rsidR="006D0B4F" w:rsidRPr="00F6341F" w14:paraId="1F626761" w14:textId="77777777" w:rsidTr="003C51E4">
        <w:trPr>
          <w:trHeight w:val="20"/>
        </w:trPr>
        <w:tc>
          <w:tcPr>
            <w:tcW w:w="3780" w:type="dxa"/>
            <w:gridSpan w:val="3"/>
          </w:tcPr>
          <w:p w14:paraId="180C93C0" w14:textId="129B46DD" w:rsidR="006D0B4F" w:rsidRPr="00F6341F" w:rsidRDefault="006D0B4F" w:rsidP="006D0B4F">
            <w:pPr>
              <w:pStyle w:val="NoSpacing"/>
              <w:ind w:left="45"/>
              <w:rPr>
                <w:rFonts w:ascii="Browallia New" w:hAnsi="Browallia New" w:cs="Browallia New"/>
                <w:sz w:val="26"/>
                <w:szCs w:val="26"/>
              </w:rPr>
            </w:pPr>
            <w:r w:rsidRPr="00F6341F">
              <w:rPr>
                <w:rFonts w:ascii="Browallia New" w:hAnsi="Browallia New" w:cs="Browallia New"/>
                <w:sz w:val="26"/>
                <w:szCs w:val="26"/>
              </w:rPr>
              <w:t xml:space="preserve">Right-of-use </w:t>
            </w:r>
            <w:r w:rsidRPr="00FA742D">
              <w:rPr>
                <w:rFonts w:ascii="Browallia New" w:hAnsi="Browallia New" w:cs="Browallia New"/>
                <w:sz w:val="26"/>
                <w:szCs w:val="26"/>
              </w:rPr>
              <w:t>assets</w:t>
            </w:r>
            <w:r w:rsidR="007227AB" w:rsidRPr="00FA742D">
              <w:rPr>
                <w:rFonts w:ascii="Browallia New" w:hAnsi="Browallia New" w:cs="Browallia New"/>
                <w:sz w:val="26"/>
                <w:szCs w:val="26"/>
              </w:rPr>
              <w:t xml:space="preserve"> </w:t>
            </w:r>
            <w:r w:rsidR="007227AB" w:rsidRPr="00FA742D">
              <w:rPr>
                <w:rFonts w:ascii="Browallia New" w:hAnsi="Browallia New" w:cs="Browallia New"/>
                <w:sz w:val="26"/>
                <w:szCs w:val="26"/>
              </w:rPr>
              <w:t>and lease liabilities</w:t>
            </w:r>
          </w:p>
        </w:tc>
        <w:tc>
          <w:tcPr>
            <w:tcW w:w="1350" w:type="dxa"/>
            <w:vAlign w:val="center"/>
          </w:tcPr>
          <w:p w14:paraId="358CE1BA" w14:textId="58896EF7"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441,360.69</w:t>
            </w:r>
          </w:p>
        </w:tc>
        <w:tc>
          <w:tcPr>
            <w:tcW w:w="1418" w:type="dxa"/>
            <w:vAlign w:val="center"/>
          </w:tcPr>
          <w:p w14:paraId="78BC6027" w14:textId="73614936"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(188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380.00)</w:t>
            </w:r>
          </w:p>
        </w:tc>
        <w:tc>
          <w:tcPr>
            <w:tcW w:w="1462" w:type="dxa"/>
            <w:vAlign w:val="center"/>
          </w:tcPr>
          <w:p w14:paraId="6DC1B239" w14:textId="72D4E97D"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hint="cs"/>
                <w:color w:val="000000" w:themeColor="text1"/>
                <w:sz w:val="26"/>
                <w:szCs w:val="26"/>
                <w:cs/>
              </w:rPr>
              <w:t>-</w:t>
            </w:r>
          </w:p>
        </w:tc>
        <w:tc>
          <w:tcPr>
            <w:tcW w:w="1350" w:type="dxa"/>
            <w:vAlign w:val="center"/>
          </w:tcPr>
          <w:p w14:paraId="3ADF30DD" w14:textId="5713ED07"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252</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980.69</w:t>
            </w:r>
          </w:p>
        </w:tc>
      </w:tr>
      <w:tr w:rsidR="006D0B4F" w:rsidRPr="00F6341F" w14:paraId="7AD9B1D3" w14:textId="77777777" w:rsidTr="003C51E4">
        <w:trPr>
          <w:trHeight w:val="20"/>
        </w:trPr>
        <w:tc>
          <w:tcPr>
            <w:tcW w:w="3780" w:type="dxa"/>
            <w:gridSpan w:val="3"/>
          </w:tcPr>
          <w:p w14:paraId="1D24A698" w14:textId="6A317E82" w:rsidR="006D0B4F" w:rsidRPr="00F6341F" w:rsidRDefault="006D0B4F" w:rsidP="006D0B4F">
            <w:pPr>
              <w:pStyle w:val="NoSpacing"/>
              <w:ind w:left="45"/>
              <w:rPr>
                <w:rFonts w:ascii="Browallia New" w:hAnsi="Browallia New" w:cs="Browallia New"/>
                <w:sz w:val="26"/>
                <w:szCs w:val="26"/>
              </w:rPr>
            </w:pPr>
            <w:r w:rsidRPr="00F6341F">
              <w:rPr>
                <w:rFonts w:ascii="Browallia New" w:hAnsi="Browallia New" w:cs="Browallia New"/>
                <w:sz w:val="26"/>
                <w:szCs w:val="26"/>
              </w:rPr>
              <w:t>Other non - current financial assets</w:t>
            </w:r>
          </w:p>
        </w:tc>
        <w:tc>
          <w:tcPr>
            <w:tcW w:w="1350" w:type="dxa"/>
            <w:vAlign w:val="center"/>
          </w:tcPr>
          <w:p w14:paraId="2217CB18" w14:textId="32E043B9"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162,458.40</w:t>
            </w:r>
          </w:p>
        </w:tc>
        <w:tc>
          <w:tcPr>
            <w:tcW w:w="1418" w:type="dxa"/>
            <w:vAlign w:val="center"/>
          </w:tcPr>
          <w:p w14:paraId="05D72234" w14:textId="7E2CAB69"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hint="cs"/>
                <w:color w:val="000000" w:themeColor="text1"/>
                <w:sz w:val="26"/>
                <w:szCs w:val="26"/>
                <w:cs/>
              </w:rPr>
              <w:t>-</w:t>
            </w:r>
          </w:p>
        </w:tc>
        <w:tc>
          <w:tcPr>
            <w:tcW w:w="1462" w:type="dxa"/>
            <w:vAlign w:val="center"/>
          </w:tcPr>
          <w:p w14:paraId="2947C722" w14:textId="558D9C11"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(4</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271.20)</w:t>
            </w:r>
          </w:p>
        </w:tc>
        <w:tc>
          <w:tcPr>
            <w:tcW w:w="1350" w:type="dxa"/>
            <w:vAlign w:val="center"/>
          </w:tcPr>
          <w:p w14:paraId="41AF3D91" w14:textId="5486DC3D"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158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187.20</w:t>
            </w:r>
          </w:p>
        </w:tc>
      </w:tr>
      <w:tr w:rsidR="006D0B4F" w:rsidRPr="00F6341F" w14:paraId="474260C7" w14:textId="77777777" w:rsidTr="003C51E4">
        <w:trPr>
          <w:trHeight w:val="20"/>
        </w:trPr>
        <w:tc>
          <w:tcPr>
            <w:tcW w:w="3780" w:type="dxa"/>
            <w:gridSpan w:val="3"/>
          </w:tcPr>
          <w:p w14:paraId="0C87D6CE" w14:textId="47747A87" w:rsidR="006D0B4F" w:rsidRPr="00F6341F" w:rsidRDefault="006D0B4F" w:rsidP="006D0B4F">
            <w:pPr>
              <w:pStyle w:val="NoSpacing"/>
              <w:ind w:left="45"/>
              <w:rPr>
                <w:rFonts w:ascii="Browallia New" w:hAnsi="Browallia New" w:cs="Browallia New"/>
                <w:sz w:val="26"/>
                <w:szCs w:val="26"/>
              </w:rPr>
            </w:pPr>
            <w:r w:rsidRPr="00F6341F">
              <w:rPr>
                <w:rFonts w:ascii="Browallia New" w:hAnsi="Browallia New" w:cs="Browallia New"/>
                <w:sz w:val="26"/>
                <w:szCs w:val="26"/>
              </w:rPr>
              <w:t>Provision for returned goods</w:t>
            </w:r>
          </w:p>
        </w:tc>
        <w:tc>
          <w:tcPr>
            <w:tcW w:w="1350" w:type="dxa"/>
            <w:vAlign w:val="center"/>
          </w:tcPr>
          <w:p w14:paraId="524846B8" w14:textId="7BDC32DA"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57,976.97</w:t>
            </w:r>
          </w:p>
        </w:tc>
        <w:tc>
          <w:tcPr>
            <w:tcW w:w="1418" w:type="dxa"/>
            <w:vAlign w:val="center"/>
          </w:tcPr>
          <w:p w14:paraId="39CDEF4A" w14:textId="5DFFBD1D"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50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140.86</w:t>
            </w:r>
          </w:p>
        </w:tc>
        <w:tc>
          <w:tcPr>
            <w:tcW w:w="1462" w:type="dxa"/>
            <w:vAlign w:val="center"/>
          </w:tcPr>
          <w:p w14:paraId="2C61B9AF" w14:textId="1CDE6644"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hint="cs"/>
                <w:color w:val="000000" w:themeColor="text1"/>
                <w:sz w:val="26"/>
                <w:szCs w:val="26"/>
                <w:cs/>
              </w:rPr>
              <w:t>-</w:t>
            </w:r>
          </w:p>
        </w:tc>
        <w:tc>
          <w:tcPr>
            <w:tcW w:w="1350" w:type="dxa"/>
            <w:vAlign w:val="center"/>
          </w:tcPr>
          <w:p w14:paraId="3C1D3336" w14:textId="4F8FF037"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108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117.83</w:t>
            </w:r>
          </w:p>
        </w:tc>
      </w:tr>
      <w:tr w:rsidR="006D0B4F" w:rsidRPr="00F6341F" w14:paraId="065BAADE" w14:textId="77777777" w:rsidTr="003C51E4">
        <w:trPr>
          <w:trHeight w:val="20"/>
        </w:trPr>
        <w:tc>
          <w:tcPr>
            <w:tcW w:w="3780" w:type="dxa"/>
            <w:gridSpan w:val="3"/>
          </w:tcPr>
          <w:p w14:paraId="58879B0B" w14:textId="62AC0FD8" w:rsidR="006D0B4F" w:rsidRPr="00F6341F" w:rsidRDefault="006D0B4F" w:rsidP="006D0B4F">
            <w:pPr>
              <w:pStyle w:val="NoSpacing"/>
              <w:ind w:left="45"/>
              <w:rPr>
                <w:rFonts w:ascii="Browallia New" w:hAnsi="Browallia New" w:cs="Browallia New"/>
                <w:sz w:val="26"/>
                <w:szCs w:val="26"/>
              </w:rPr>
            </w:pPr>
            <w:r w:rsidRPr="00F6341F">
              <w:rPr>
                <w:rFonts w:ascii="Browallia New" w:hAnsi="Browallia New" w:cs="Browallia New"/>
                <w:sz w:val="26"/>
                <w:szCs w:val="26"/>
              </w:rPr>
              <w:t>Provision for employee benefits</w:t>
            </w:r>
          </w:p>
        </w:tc>
        <w:tc>
          <w:tcPr>
            <w:tcW w:w="1350" w:type="dxa"/>
            <w:vAlign w:val="center"/>
          </w:tcPr>
          <w:p w14:paraId="6553CC49" w14:textId="62E99CE5"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4,667,958.60</w:t>
            </w:r>
          </w:p>
        </w:tc>
        <w:tc>
          <w:tcPr>
            <w:tcW w:w="1418" w:type="dxa"/>
            <w:vAlign w:val="center"/>
          </w:tcPr>
          <w:p w14:paraId="5AD0FDCF" w14:textId="02D38C71"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(251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389.00)</w:t>
            </w:r>
          </w:p>
        </w:tc>
        <w:tc>
          <w:tcPr>
            <w:tcW w:w="1462" w:type="dxa"/>
            <w:vAlign w:val="center"/>
          </w:tcPr>
          <w:p w14:paraId="1EA5E09E" w14:textId="35EA0CC5"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350</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707.00</w:t>
            </w:r>
          </w:p>
        </w:tc>
        <w:tc>
          <w:tcPr>
            <w:tcW w:w="1350" w:type="dxa"/>
            <w:vAlign w:val="center"/>
          </w:tcPr>
          <w:p w14:paraId="5CA6CEE2" w14:textId="5531B1D9"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4</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767</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276.60</w:t>
            </w:r>
          </w:p>
        </w:tc>
      </w:tr>
      <w:tr w:rsidR="006D0B4F" w:rsidRPr="00F6341F" w14:paraId="0D967068" w14:textId="77777777" w:rsidTr="003C51E4">
        <w:trPr>
          <w:trHeight w:val="20"/>
        </w:trPr>
        <w:tc>
          <w:tcPr>
            <w:tcW w:w="3780" w:type="dxa"/>
            <w:gridSpan w:val="3"/>
          </w:tcPr>
          <w:p w14:paraId="05B6B64F" w14:textId="2A2825C6" w:rsidR="006D0B4F" w:rsidRPr="00F6341F" w:rsidRDefault="006D0B4F" w:rsidP="006D0B4F">
            <w:pPr>
              <w:pStyle w:val="NoSpacing"/>
              <w:ind w:left="45"/>
              <w:rPr>
                <w:rFonts w:ascii="Browallia New" w:hAnsi="Browallia New" w:cs="Browallia New"/>
                <w:sz w:val="26"/>
                <w:szCs w:val="26"/>
              </w:rPr>
            </w:pPr>
            <w:r w:rsidRPr="00F6341F">
              <w:rPr>
                <w:rFonts w:ascii="Browallia New" w:hAnsi="Browallia New" w:cs="Browallia New"/>
                <w:sz w:val="26"/>
                <w:szCs w:val="26"/>
              </w:rPr>
              <w:t xml:space="preserve">Deficit </w:t>
            </w:r>
            <w:r w:rsidR="004B159E">
              <w:rPr>
                <w:rFonts w:ascii="Browallia New" w:hAnsi="Browallia New" w:cs="Browallia New"/>
                <w:sz w:val="26"/>
                <w:szCs w:val="26"/>
              </w:rPr>
              <w:t>t</w:t>
            </w:r>
            <w:r w:rsidRPr="00F6341F">
              <w:rPr>
                <w:rFonts w:ascii="Browallia New" w:hAnsi="Browallia New" w:cs="Browallia New"/>
                <w:sz w:val="26"/>
                <w:szCs w:val="26"/>
              </w:rPr>
              <w:t>ax</w:t>
            </w:r>
          </w:p>
        </w:tc>
        <w:tc>
          <w:tcPr>
            <w:tcW w:w="1350" w:type="dxa"/>
            <w:vAlign w:val="center"/>
          </w:tcPr>
          <w:p w14:paraId="4D7C95E4" w14:textId="1367BD4D"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rPr>
              <w:t>-</w:t>
            </w:r>
          </w:p>
        </w:tc>
        <w:tc>
          <w:tcPr>
            <w:tcW w:w="1418" w:type="dxa"/>
            <w:vAlign w:val="center"/>
          </w:tcPr>
          <w:p w14:paraId="3F8F3793" w14:textId="60F3E716"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252</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596.80</w:t>
            </w:r>
          </w:p>
        </w:tc>
        <w:tc>
          <w:tcPr>
            <w:tcW w:w="1462" w:type="dxa"/>
            <w:vAlign w:val="center"/>
          </w:tcPr>
          <w:p w14:paraId="7453E3E2" w14:textId="63596198"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hint="cs"/>
                <w:color w:val="000000" w:themeColor="text1"/>
                <w:sz w:val="26"/>
                <w:szCs w:val="26"/>
                <w:cs/>
              </w:rPr>
              <w:t>-</w:t>
            </w:r>
          </w:p>
        </w:tc>
        <w:tc>
          <w:tcPr>
            <w:tcW w:w="1350" w:type="dxa"/>
            <w:vAlign w:val="center"/>
          </w:tcPr>
          <w:p w14:paraId="515A3B01" w14:textId="22D53BE4" w:rsidR="006D0B4F" w:rsidRPr="00F6341F" w:rsidRDefault="006D0B4F" w:rsidP="006D0B4F">
            <w:pPr>
              <w:pStyle w:val="NoSpacing"/>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252</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596.80</w:t>
            </w:r>
          </w:p>
        </w:tc>
      </w:tr>
      <w:tr w:rsidR="006D0B4F" w:rsidRPr="00F6341F" w14:paraId="64C62E00" w14:textId="77777777" w:rsidTr="003C51E4">
        <w:trPr>
          <w:trHeight w:val="20"/>
        </w:trPr>
        <w:tc>
          <w:tcPr>
            <w:tcW w:w="3780" w:type="dxa"/>
            <w:gridSpan w:val="3"/>
          </w:tcPr>
          <w:p w14:paraId="70D99154" w14:textId="3F96C6C3" w:rsidR="006D0B4F" w:rsidRPr="00F6341F" w:rsidRDefault="006D0B4F" w:rsidP="006D0B4F">
            <w:pPr>
              <w:pStyle w:val="NoSpacing"/>
              <w:ind w:left="45"/>
              <w:rPr>
                <w:rFonts w:ascii="Browallia New" w:hAnsi="Browallia New" w:cs="Browallia New"/>
                <w:sz w:val="26"/>
                <w:szCs w:val="26"/>
              </w:rPr>
            </w:pPr>
            <w:r w:rsidRPr="00F6341F">
              <w:rPr>
                <w:rFonts w:ascii="Browallia New" w:hAnsi="Browallia New" w:cs="Browallia New"/>
                <w:sz w:val="26"/>
                <w:szCs w:val="26"/>
              </w:rPr>
              <w:t>Total</w:t>
            </w:r>
          </w:p>
        </w:tc>
        <w:tc>
          <w:tcPr>
            <w:tcW w:w="1350" w:type="dxa"/>
            <w:vAlign w:val="center"/>
          </w:tcPr>
          <w:p w14:paraId="65A94118" w14:textId="2D4F400B" w:rsidR="006D0B4F" w:rsidRPr="00F6341F" w:rsidRDefault="006D0B4F" w:rsidP="006D0B4F">
            <w:pPr>
              <w:pStyle w:val="NoSpacing"/>
              <w:pBdr>
                <w:top w:val="single" w:sz="4" w:space="1" w:color="auto"/>
                <w:bottom w:val="double" w:sz="4" w:space="1" w:color="auto"/>
              </w:pBdr>
              <w:jc w:val="right"/>
              <w:rPr>
                <w:rFonts w:ascii="Browallia New" w:hAnsi="Browallia New" w:cs="Browallia New"/>
                <w:sz w:val="26"/>
                <w:szCs w:val="26"/>
              </w:rPr>
            </w:pPr>
            <w:r w:rsidRPr="00F6341F">
              <w:rPr>
                <w:rFonts w:ascii="Browallia New" w:hAnsi="Browallia New" w:cs="Browallia New"/>
                <w:color w:val="000000" w:themeColor="text1"/>
                <w:sz w:val="26"/>
                <w:szCs w:val="26"/>
              </w:rPr>
              <w:t>16,092,640.03</w:t>
            </w:r>
          </w:p>
        </w:tc>
        <w:tc>
          <w:tcPr>
            <w:tcW w:w="1418" w:type="dxa"/>
            <w:vAlign w:val="center"/>
          </w:tcPr>
          <w:p w14:paraId="2933200B" w14:textId="6929646A" w:rsidR="006D0B4F" w:rsidRPr="00F6341F" w:rsidRDefault="006D0B4F" w:rsidP="006D0B4F">
            <w:pPr>
              <w:pStyle w:val="NoSpacing"/>
              <w:pBdr>
                <w:top w:val="single" w:sz="4" w:space="1" w:color="auto"/>
                <w:bottom w:val="double" w:sz="4" w:space="1" w:color="auto"/>
              </w:pBdr>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389</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546.21</w:t>
            </w:r>
          </w:p>
        </w:tc>
        <w:tc>
          <w:tcPr>
            <w:tcW w:w="1462" w:type="dxa"/>
            <w:vAlign w:val="center"/>
          </w:tcPr>
          <w:p w14:paraId="2961162C" w14:textId="7A017BBC" w:rsidR="006D0B4F" w:rsidRPr="00F6341F" w:rsidRDefault="006D0B4F" w:rsidP="006D0B4F">
            <w:pPr>
              <w:pStyle w:val="NoSpacing"/>
              <w:pBdr>
                <w:top w:val="single" w:sz="4" w:space="1" w:color="auto"/>
                <w:bottom w:val="double" w:sz="4" w:space="1" w:color="auto"/>
              </w:pBdr>
              <w:jc w:val="right"/>
              <w:rPr>
                <w:rFonts w:ascii="Browallia New" w:hAnsi="Browallia New" w:cs="Browallia New"/>
                <w:sz w:val="26"/>
                <w:szCs w:val="26"/>
              </w:rPr>
            </w:pPr>
            <w:r w:rsidRPr="00F6341F">
              <w:rPr>
                <w:rFonts w:ascii="Browallia New" w:hAnsi="Browallia New" w:cs="Browallia New"/>
                <w:color w:val="000000" w:themeColor="text1"/>
                <w:sz w:val="26"/>
                <w:szCs w:val="26"/>
                <w:cs/>
              </w:rPr>
              <w:t>346</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435.80</w:t>
            </w:r>
          </w:p>
        </w:tc>
        <w:tc>
          <w:tcPr>
            <w:tcW w:w="1350" w:type="dxa"/>
            <w:vAlign w:val="center"/>
          </w:tcPr>
          <w:p w14:paraId="0C9C571A" w14:textId="3D2E13E7" w:rsidR="006D0B4F" w:rsidRPr="00F6341F" w:rsidRDefault="006D0B4F" w:rsidP="006D0B4F">
            <w:pPr>
              <w:pStyle w:val="NoSpacing"/>
              <w:pBdr>
                <w:top w:val="single" w:sz="4" w:space="1" w:color="auto"/>
                <w:bottom w:val="double" w:sz="4" w:space="1" w:color="auto"/>
              </w:pBdr>
              <w:jc w:val="right"/>
              <w:rPr>
                <w:rFonts w:ascii="Browallia New" w:hAnsi="Browallia New" w:cs="Browallia New"/>
                <w:sz w:val="26"/>
                <w:szCs w:val="26"/>
              </w:rPr>
            </w:pPr>
            <w:r w:rsidRPr="00F6341F">
              <w:rPr>
                <w:rFonts w:ascii="Browallia New" w:hAnsi="Browallia New" w:cs="Browallia New"/>
                <w:color w:val="000000" w:themeColor="text1"/>
                <w:sz w:val="26"/>
                <w:szCs w:val="26"/>
                <w:cs/>
              </w:rPr>
              <w:t>17</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828</w:t>
            </w:r>
            <w:r w:rsidRPr="00F6341F">
              <w:rPr>
                <w:rFonts w:ascii="Browallia New" w:hAnsi="Browallia New" w:cs="Browallia New"/>
                <w:color w:val="000000" w:themeColor="text1"/>
                <w:sz w:val="26"/>
                <w:szCs w:val="26"/>
              </w:rPr>
              <w:t>,</w:t>
            </w:r>
            <w:r w:rsidRPr="00F6341F">
              <w:rPr>
                <w:rFonts w:ascii="Browallia New" w:hAnsi="Browallia New" w:cs="Browallia New"/>
                <w:color w:val="000000" w:themeColor="text1"/>
                <w:sz w:val="26"/>
                <w:szCs w:val="26"/>
                <w:cs/>
              </w:rPr>
              <w:t>622.04</w:t>
            </w:r>
          </w:p>
        </w:tc>
      </w:tr>
    </w:tbl>
    <w:p w14:paraId="4A40EA34" w14:textId="77777777" w:rsidR="00CF1351" w:rsidRDefault="00CF1351" w:rsidP="001E4C75">
      <w:pPr>
        <w:pStyle w:val="NoSpacing"/>
        <w:spacing w:after="120"/>
        <w:rPr>
          <w:rFonts w:ascii="Browallia New" w:hAnsi="Browallia New" w:cs="Browallia New"/>
          <w:sz w:val="28"/>
        </w:rPr>
      </w:pPr>
    </w:p>
    <w:p w14:paraId="50F105A9" w14:textId="77777777" w:rsidR="00CF1351" w:rsidRDefault="00CF1351" w:rsidP="001E4C75">
      <w:pPr>
        <w:pStyle w:val="NoSpacing"/>
        <w:spacing w:after="120"/>
        <w:rPr>
          <w:rFonts w:ascii="Browallia New" w:hAnsi="Browallia New" w:cs="Browallia New"/>
          <w:sz w:val="28"/>
        </w:rPr>
      </w:pPr>
    </w:p>
    <w:p w14:paraId="5D1FA37E" w14:textId="77777777" w:rsidR="00CF1351" w:rsidRDefault="00CF1351" w:rsidP="001E4C75">
      <w:pPr>
        <w:pStyle w:val="NoSpacing"/>
        <w:spacing w:after="120"/>
        <w:rPr>
          <w:rFonts w:ascii="Browallia New" w:hAnsi="Browallia New" w:cs="Browallia New"/>
          <w:sz w:val="28"/>
        </w:rPr>
      </w:pPr>
    </w:p>
    <w:p w14:paraId="41EE9EF5" w14:textId="77777777" w:rsidR="00CF1351" w:rsidRDefault="00CF1351" w:rsidP="001E4C75">
      <w:pPr>
        <w:pStyle w:val="NoSpacing"/>
        <w:spacing w:after="120"/>
        <w:rPr>
          <w:rFonts w:ascii="Browallia New" w:hAnsi="Browallia New" w:cs="Browallia New"/>
          <w:sz w:val="28"/>
        </w:rPr>
      </w:pPr>
    </w:p>
    <w:p w14:paraId="27D3B68C" w14:textId="77777777" w:rsidR="00CF1351" w:rsidRDefault="00CF1351" w:rsidP="001E4C75">
      <w:pPr>
        <w:pStyle w:val="NoSpacing"/>
        <w:spacing w:after="120"/>
        <w:rPr>
          <w:rFonts w:ascii="Browallia New" w:hAnsi="Browallia New" w:cs="Browallia New"/>
          <w:sz w:val="28"/>
        </w:rPr>
      </w:pPr>
    </w:p>
    <w:p w14:paraId="6DBF586C" w14:textId="77777777" w:rsidR="00E67E7B" w:rsidRPr="00F5325C" w:rsidRDefault="00E67E7B" w:rsidP="00E67E7B">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hint="cs"/>
          <w:b/>
          <w:bCs/>
          <w:spacing w:val="-2"/>
          <w:sz w:val="28"/>
          <w:cs/>
          <w:lang w:eastAsia="x-none"/>
        </w:rPr>
        <w:lastRenderedPageBreak/>
        <w:t>1</w:t>
      </w:r>
      <w:r>
        <w:rPr>
          <w:rFonts w:ascii="Browallia New" w:hAnsi="Browallia New" w:cs="Browallia New"/>
          <w:b/>
          <w:bCs/>
          <w:spacing w:val="-2"/>
          <w:sz w:val="28"/>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DEFERRED TAX</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417E2D25" w14:textId="0C98BADB"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E67E7B">
        <w:rPr>
          <w:rFonts w:ascii="Browallia New" w:hAnsi="Browallia New" w:cs="Browallia New"/>
          <w:sz w:val="28"/>
        </w:rPr>
        <w:t>4</w:t>
      </w:r>
      <w:r w:rsidRPr="001E4C75">
        <w:rPr>
          <w:rFonts w:ascii="Browallia New" w:hAnsi="Browallia New" w:cs="Browallia New"/>
          <w:sz w:val="28"/>
        </w:rPr>
        <w:t>.2</w:t>
      </w:r>
      <w:r w:rsidRPr="001E4C75">
        <w:rPr>
          <w:rFonts w:ascii="Browallia New" w:hAnsi="Browallia New" w:cs="Browallia New"/>
          <w:sz w:val="28"/>
        </w:rPr>
        <w:tab/>
        <w:t xml:space="preserve">Income tax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p>
    <w:p w14:paraId="2096CBFF" w14:textId="421821AE" w:rsidR="00030E14" w:rsidRPr="001E4C75" w:rsidRDefault="00030E14" w:rsidP="00982670">
      <w:pPr>
        <w:pStyle w:val="NoSpacing"/>
        <w:tabs>
          <w:tab w:val="left" w:pos="709"/>
        </w:tabs>
        <w:jc w:val="both"/>
        <w:rPr>
          <w:rFonts w:ascii="Browallia New" w:hAnsi="Browallia New" w:cs="Browallia New"/>
          <w:sz w:val="28"/>
        </w:rPr>
      </w:pPr>
      <w:r w:rsidRPr="001E4C75">
        <w:rPr>
          <w:rFonts w:ascii="Browallia New" w:hAnsi="Browallia New" w:cs="Browallia New"/>
          <w:sz w:val="28"/>
        </w:rPr>
        <w:t>1</w:t>
      </w:r>
      <w:r w:rsidR="00C70863">
        <w:rPr>
          <w:rFonts w:ascii="Browallia New" w:hAnsi="Browallia New" w:cs="Browallia New"/>
          <w:sz w:val="28"/>
        </w:rPr>
        <w:t>4</w:t>
      </w:r>
      <w:r w:rsidRPr="001E4C75">
        <w:rPr>
          <w:rFonts w:ascii="Browallia New" w:hAnsi="Browallia New" w:cs="Browallia New"/>
          <w:sz w:val="28"/>
        </w:rPr>
        <w:t>.</w:t>
      </w:r>
      <w:r w:rsidR="00C70863">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Income tax recognized in profit or loss</w:t>
      </w:r>
    </w:p>
    <w:tbl>
      <w:tblPr>
        <w:tblW w:w="9488" w:type="dxa"/>
        <w:tblInd w:w="534" w:type="dxa"/>
        <w:tblLayout w:type="fixed"/>
        <w:tblLook w:val="04A0" w:firstRow="1" w:lastRow="0" w:firstColumn="1" w:lastColumn="0" w:noHBand="0" w:noVBand="1"/>
      </w:tblPr>
      <w:tblGrid>
        <w:gridCol w:w="248"/>
        <w:gridCol w:w="279"/>
        <w:gridCol w:w="3334"/>
        <w:gridCol w:w="1406"/>
        <w:gridCol w:w="1407"/>
        <w:gridCol w:w="1407"/>
        <w:gridCol w:w="1407"/>
      </w:tblGrid>
      <w:tr w:rsidR="001E4C75" w:rsidRPr="00F6341F" w14:paraId="1AB0D18B" w14:textId="77777777" w:rsidTr="00C84433">
        <w:tc>
          <w:tcPr>
            <w:tcW w:w="248" w:type="dxa"/>
            <w:vAlign w:val="bottom"/>
          </w:tcPr>
          <w:p w14:paraId="541CAA29" w14:textId="77777777" w:rsidR="00030E14" w:rsidRPr="00F6341F" w:rsidRDefault="00030E14" w:rsidP="001E4C75">
            <w:pPr>
              <w:pStyle w:val="NoSpacing"/>
              <w:tabs>
                <w:tab w:val="left" w:pos="567"/>
              </w:tabs>
              <w:rPr>
                <w:rFonts w:ascii="Browallia New" w:hAnsi="Browallia New" w:cs="Browallia New"/>
                <w:sz w:val="28"/>
              </w:rPr>
            </w:pPr>
          </w:p>
        </w:tc>
        <w:tc>
          <w:tcPr>
            <w:tcW w:w="279" w:type="dxa"/>
            <w:vAlign w:val="bottom"/>
          </w:tcPr>
          <w:p w14:paraId="6AB8CD65" w14:textId="77777777" w:rsidR="00030E14" w:rsidRPr="00F6341F" w:rsidRDefault="00030E14" w:rsidP="001E4C75">
            <w:pPr>
              <w:pStyle w:val="NoSpacing"/>
              <w:tabs>
                <w:tab w:val="left" w:pos="567"/>
              </w:tabs>
              <w:jc w:val="center"/>
              <w:rPr>
                <w:rFonts w:ascii="Browallia New" w:hAnsi="Browallia New" w:cs="Browallia New"/>
                <w:sz w:val="28"/>
              </w:rPr>
            </w:pPr>
          </w:p>
        </w:tc>
        <w:tc>
          <w:tcPr>
            <w:tcW w:w="3334" w:type="dxa"/>
            <w:vAlign w:val="bottom"/>
          </w:tcPr>
          <w:p w14:paraId="4EAC881D" w14:textId="77777777" w:rsidR="00030E14" w:rsidRPr="00F6341F" w:rsidRDefault="00030E14" w:rsidP="001E4C75">
            <w:pPr>
              <w:pStyle w:val="NoSpacing"/>
              <w:tabs>
                <w:tab w:val="left" w:pos="567"/>
              </w:tabs>
              <w:jc w:val="center"/>
              <w:rPr>
                <w:rFonts w:ascii="Browallia New" w:hAnsi="Browallia New" w:cs="Browallia New"/>
                <w:sz w:val="28"/>
              </w:rPr>
            </w:pPr>
          </w:p>
        </w:tc>
        <w:tc>
          <w:tcPr>
            <w:tcW w:w="5627" w:type="dxa"/>
            <w:gridSpan w:val="4"/>
            <w:vAlign w:val="bottom"/>
          </w:tcPr>
          <w:p w14:paraId="4BEE9401" w14:textId="77777777" w:rsidR="00030E14" w:rsidRPr="00F6341F" w:rsidRDefault="00030E14" w:rsidP="001E4C75">
            <w:pPr>
              <w:pStyle w:val="NoSpacing"/>
              <w:pBdr>
                <w:bottom w:val="single" w:sz="4" w:space="1" w:color="auto"/>
              </w:pBdr>
              <w:tabs>
                <w:tab w:val="left" w:pos="567"/>
              </w:tabs>
              <w:jc w:val="center"/>
              <w:rPr>
                <w:rFonts w:ascii="Browallia New" w:hAnsi="Browallia New" w:cs="Browallia New"/>
                <w:sz w:val="28"/>
              </w:rPr>
            </w:pPr>
            <w:proofErr w:type="gramStart"/>
            <w:r w:rsidRPr="00F6341F">
              <w:rPr>
                <w:rFonts w:ascii="Browallia New" w:hAnsi="Browallia New" w:cs="Browallia New"/>
                <w:sz w:val="28"/>
              </w:rPr>
              <w:t>Unit :</w:t>
            </w:r>
            <w:proofErr w:type="gramEnd"/>
            <w:r w:rsidRPr="00F6341F">
              <w:rPr>
                <w:rFonts w:ascii="Browallia New" w:hAnsi="Browallia New" w:cs="Browallia New"/>
                <w:sz w:val="28"/>
              </w:rPr>
              <w:t xml:space="preserve"> Baht</w:t>
            </w:r>
          </w:p>
        </w:tc>
      </w:tr>
      <w:tr w:rsidR="001E4C75" w:rsidRPr="00F6341F" w14:paraId="498A4E7E" w14:textId="77777777" w:rsidTr="00C84433">
        <w:tc>
          <w:tcPr>
            <w:tcW w:w="248" w:type="dxa"/>
            <w:vAlign w:val="bottom"/>
          </w:tcPr>
          <w:p w14:paraId="0C63798C" w14:textId="77777777" w:rsidR="00030E14" w:rsidRPr="00F6341F" w:rsidRDefault="00030E14" w:rsidP="001E4C75">
            <w:pPr>
              <w:pStyle w:val="NoSpacing"/>
              <w:tabs>
                <w:tab w:val="left" w:pos="567"/>
              </w:tabs>
              <w:jc w:val="center"/>
              <w:rPr>
                <w:rFonts w:ascii="Browallia New" w:hAnsi="Browallia New" w:cs="Browallia New"/>
                <w:sz w:val="28"/>
              </w:rPr>
            </w:pPr>
          </w:p>
        </w:tc>
        <w:tc>
          <w:tcPr>
            <w:tcW w:w="279" w:type="dxa"/>
            <w:vAlign w:val="bottom"/>
          </w:tcPr>
          <w:p w14:paraId="5F3A9E3D" w14:textId="77777777" w:rsidR="00030E14" w:rsidRPr="00F6341F" w:rsidRDefault="00030E14" w:rsidP="001E4C75">
            <w:pPr>
              <w:pStyle w:val="NoSpacing"/>
              <w:tabs>
                <w:tab w:val="left" w:pos="567"/>
              </w:tabs>
              <w:jc w:val="center"/>
              <w:rPr>
                <w:rFonts w:ascii="Browallia New" w:hAnsi="Browallia New" w:cs="Browallia New"/>
                <w:sz w:val="28"/>
              </w:rPr>
            </w:pPr>
          </w:p>
        </w:tc>
        <w:tc>
          <w:tcPr>
            <w:tcW w:w="3334" w:type="dxa"/>
            <w:vAlign w:val="bottom"/>
          </w:tcPr>
          <w:p w14:paraId="66D574B5" w14:textId="77777777" w:rsidR="00030E14" w:rsidRPr="00F6341F" w:rsidRDefault="00030E14" w:rsidP="001E4C75">
            <w:pPr>
              <w:pStyle w:val="NoSpacing"/>
              <w:tabs>
                <w:tab w:val="left" w:pos="567"/>
              </w:tabs>
              <w:jc w:val="center"/>
              <w:rPr>
                <w:rFonts w:ascii="Browallia New" w:hAnsi="Browallia New" w:cs="Browallia New"/>
                <w:sz w:val="28"/>
              </w:rPr>
            </w:pPr>
          </w:p>
        </w:tc>
        <w:tc>
          <w:tcPr>
            <w:tcW w:w="5627" w:type="dxa"/>
            <w:gridSpan w:val="4"/>
            <w:vAlign w:val="bottom"/>
          </w:tcPr>
          <w:p w14:paraId="25EB28D6" w14:textId="2EFEA701" w:rsidR="00030E14" w:rsidRPr="00F6341F" w:rsidRDefault="00D74BC3" w:rsidP="001E4C75">
            <w:pPr>
              <w:pStyle w:val="NoSpacing"/>
              <w:pBdr>
                <w:bottom w:val="single" w:sz="4" w:space="1" w:color="auto"/>
              </w:pBdr>
              <w:tabs>
                <w:tab w:val="left" w:pos="567"/>
              </w:tabs>
              <w:jc w:val="center"/>
              <w:rPr>
                <w:rFonts w:ascii="Browallia New" w:hAnsi="Browallia New" w:cs="Browallia New"/>
                <w:sz w:val="28"/>
              </w:rPr>
            </w:pPr>
            <w:r w:rsidRPr="00F6341F">
              <w:rPr>
                <w:rFonts w:ascii="Browallia New" w:hAnsi="Browallia New" w:cs="Browallia New"/>
                <w:sz w:val="28"/>
              </w:rPr>
              <w:t>For the year end December 31,</w:t>
            </w:r>
          </w:p>
        </w:tc>
      </w:tr>
      <w:tr w:rsidR="001E4C75" w:rsidRPr="00F6341F" w14:paraId="238AD558" w14:textId="77777777" w:rsidTr="00E36C0D">
        <w:tc>
          <w:tcPr>
            <w:tcW w:w="248" w:type="dxa"/>
            <w:vAlign w:val="bottom"/>
          </w:tcPr>
          <w:p w14:paraId="59F20CD1" w14:textId="77777777" w:rsidR="00030E14" w:rsidRPr="00F6341F" w:rsidRDefault="00030E14" w:rsidP="001E4C75">
            <w:pPr>
              <w:pStyle w:val="NoSpacing"/>
              <w:tabs>
                <w:tab w:val="left" w:pos="567"/>
              </w:tabs>
              <w:jc w:val="center"/>
              <w:rPr>
                <w:rFonts w:ascii="Browallia New" w:hAnsi="Browallia New" w:cs="Browallia New"/>
                <w:sz w:val="28"/>
              </w:rPr>
            </w:pPr>
          </w:p>
        </w:tc>
        <w:tc>
          <w:tcPr>
            <w:tcW w:w="279" w:type="dxa"/>
            <w:vAlign w:val="bottom"/>
          </w:tcPr>
          <w:p w14:paraId="35E28DFC" w14:textId="77777777" w:rsidR="00030E14" w:rsidRPr="00F6341F" w:rsidRDefault="00030E14" w:rsidP="001E4C75">
            <w:pPr>
              <w:pStyle w:val="NoSpacing"/>
              <w:tabs>
                <w:tab w:val="left" w:pos="567"/>
              </w:tabs>
              <w:jc w:val="center"/>
              <w:rPr>
                <w:rFonts w:ascii="Browallia New" w:hAnsi="Browallia New" w:cs="Browallia New"/>
                <w:sz w:val="28"/>
              </w:rPr>
            </w:pPr>
          </w:p>
        </w:tc>
        <w:tc>
          <w:tcPr>
            <w:tcW w:w="3334" w:type="dxa"/>
            <w:vAlign w:val="bottom"/>
          </w:tcPr>
          <w:p w14:paraId="4F6DD124" w14:textId="77777777" w:rsidR="00030E14" w:rsidRPr="00F6341F" w:rsidRDefault="00030E14" w:rsidP="001E4C75">
            <w:pPr>
              <w:pStyle w:val="NoSpacing"/>
              <w:tabs>
                <w:tab w:val="left" w:pos="567"/>
              </w:tabs>
              <w:jc w:val="center"/>
              <w:rPr>
                <w:rFonts w:ascii="Browallia New" w:hAnsi="Browallia New" w:cs="Browallia New"/>
                <w:sz w:val="28"/>
              </w:rPr>
            </w:pPr>
          </w:p>
        </w:tc>
        <w:tc>
          <w:tcPr>
            <w:tcW w:w="2813" w:type="dxa"/>
            <w:gridSpan w:val="2"/>
            <w:vAlign w:val="bottom"/>
          </w:tcPr>
          <w:p w14:paraId="42FD2EB1" w14:textId="77777777" w:rsidR="00030E14" w:rsidRPr="00F6341F" w:rsidRDefault="00030E14" w:rsidP="001E4C75">
            <w:pPr>
              <w:pStyle w:val="NoSpacing"/>
              <w:pBdr>
                <w:bottom w:val="single" w:sz="4" w:space="1" w:color="auto"/>
              </w:pBdr>
              <w:tabs>
                <w:tab w:val="left" w:pos="567"/>
              </w:tabs>
              <w:jc w:val="center"/>
              <w:rPr>
                <w:rFonts w:ascii="Browallia New" w:hAnsi="Browallia New" w:cs="Browallia New"/>
                <w:sz w:val="28"/>
              </w:rPr>
            </w:pPr>
            <w:r w:rsidRPr="00F6341F">
              <w:rPr>
                <w:rFonts w:ascii="Browallia New" w:hAnsi="Browallia New" w:cs="Browallia New"/>
                <w:sz w:val="28"/>
              </w:rPr>
              <w:t>Consolidated</w:t>
            </w:r>
          </w:p>
        </w:tc>
        <w:tc>
          <w:tcPr>
            <w:tcW w:w="2814" w:type="dxa"/>
            <w:gridSpan w:val="2"/>
            <w:vAlign w:val="bottom"/>
          </w:tcPr>
          <w:p w14:paraId="05F50343" w14:textId="77777777" w:rsidR="00030E14" w:rsidRPr="00F6341F" w:rsidRDefault="00030E14" w:rsidP="001E4C75">
            <w:pPr>
              <w:pStyle w:val="NoSpacing"/>
              <w:pBdr>
                <w:bottom w:val="single" w:sz="4" w:space="1" w:color="auto"/>
              </w:pBdr>
              <w:tabs>
                <w:tab w:val="left" w:pos="567"/>
              </w:tabs>
              <w:jc w:val="center"/>
              <w:rPr>
                <w:rFonts w:ascii="Browallia New" w:hAnsi="Browallia New" w:cs="Browallia New"/>
                <w:sz w:val="28"/>
              </w:rPr>
            </w:pPr>
            <w:r w:rsidRPr="00F6341F">
              <w:rPr>
                <w:rFonts w:ascii="Browallia New" w:hAnsi="Browallia New" w:cs="Browallia New"/>
                <w:sz w:val="28"/>
              </w:rPr>
              <w:t>Separate</w:t>
            </w:r>
          </w:p>
        </w:tc>
      </w:tr>
      <w:tr w:rsidR="001E4C75" w:rsidRPr="00F6341F" w14:paraId="6B71E1BC" w14:textId="77777777" w:rsidTr="00E36C0D">
        <w:trPr>
          <w:trHeight w:val="70"/>
        </w:trPr>
        <w:tc>
          <w:tcPr>
            <w:tcW w:w="3861" w:type="dxa"/>
            <w:gridSpan w:val="3"/>
            <w:vAlign w:val="bottom"/>
          </w:tcPr>
          <w:p w14:paraId="202746B2" w14:textId="77777777" w:rsidR="00C50AC1" w:rsidRPr="00F6341F" w:rsidRDefault="00C50AC1" w:rsidP="001E4C75">
            <w:pPr>
              <w:pStyle w:val="NoSpacing"/>
              <w:tabs>
                <w:tab w:val="left" w:pos="567"/>
              </w:tabs>
              <w:rPr>
                <w:rFonts w:ascii="Browallia New" w:hAnsi="Browallia New" w:cs="Browallia New"/>
                <w:sz w:val="28"/>
                <w:cs/>
              </w:rPr>
            </w:pPr>
          </w:p>
        </w:tc>
        <w:tc>
          <w:tcPr>
            <w:tcW w:w="1406" w:type="dxa"/>
            <w:vAlign w:val="bottom"/>
          </w:tcPr>
          <w:p w14:paraId="1DCFD735" w14:textId="0314291C" w:rsidR="00C50AC1" w:rsidRPr="00F6341F" w:rsidRDefault="00C50AC1" w:rsidP="001E4C75">
            <w:pPr>
              <w:pStyle w:val="NoSpacing"/>
              <w:pBdr>
                <w:bottom w:val="single" w:sz="4" w:space="1" w:color="auto"/>
              </w:pBdr>
              <w:tabs>
                <w:tab w:val="left" w:pos="567"/>
              </w:tabs>
              <w:jc w:val="center"/>
              <w:rPr>
                <w:rFonts w:ascii="Browallia New" w:hAnsi="Browallia New" w:cs="Browallia New"/>
                <w:sz w:val="28"/>
              </w:rPr>
            </w:pPr>
            <w:r w:rsidRPr="00F6341F">
              <w:rPr>
                <w:rFonts w:ascii="Browallia New" w:hAnsi="Browallia New" w:cs="Browallia New"/>
                <w:sz w:val="28"/>
              </w:rPr>
              <w:t>202</w:t>
            </w:r>
            <w:r w:rsidR="006D0B4F" w:rsidRPr="00F6341F">
              <w:rPr>
                <w:rFonts w:ascii="Browallia New" w:hAnsi="Browallia New" w:cs="Browallia New"/>
                <w:sz w:val="28"/>
              </w:rPr>
              <w:t>5</w:t>
            </w:r>
          </w:p>
        </w:tc>
        <w:tc>
          <w:tcPr>
            <w:tcW w:w="1407" w:type="dxa"/>
            <w:vAlign w:val="bottom"/>
          </w:tcPr>
          <w:p w14:paraId="497FDD1A" w14:textId="538E9470" w:rsidR="00C50AC1" w:rsidRPr="00F6341F" w:rsidRDefault="00C50AC1" w:rsidP="001E4C75">
            <w:pPr>
              <w:pStyle w:val="NoSpacing"/>
              <w:pBdr>
                <w:bottom w:val="single" w:sz="4" w:space="1" w:color="auto"/>
              </w:pBdr>
              <w:tabs>
                <w:tab w:val="left" w:pos="567"/>
              </w:tabs>
              <w:jc w:val="center"/>
              <w:rPr>
                <w:rFonts w:ascii="Browallia New" w:hAnsi="Browallia New" w:cs="Browallia New"/>
                <w:sz w:val="28"/>
              </w:rPr>
            </w:pPr>
            <w:r w:rsidRPr="00F6341F">
              <w:rPr>
                <w:rFonts w:ascii="Browallia New" w:hAnsi="Browallia New" w:cs="Browallia New"/>
                <w:sz w:val="28"/>
              </w:rPr>
              <w:t>202</w:t>
            </w:r>
            <w:r w:rsidR="006D0B4F" w:rsidRPr="00F6341F">
              <w:rPr>
                <w:rFonts w:ascii="Browallia New" w:hAnsi="Browallia New" w:cs="Browallia New"/>
                <w:sz w:val="28"/>
              </w:rPr>
              <w:t>4</w:t>
            </w:r>
          </w:p>
        </w:tc>
        <w:tc>
          <w:tcPr>
            <w:tcW w:w="1407" w:type="dxa"/>
            <w:vAlign w:val="bottom"/>
          </w:tcPr>
          <w:p w14:paraId="495207E9" w14:textId="2851B63F" w:rsidR="00C50AC1" w:rsidRPr="00F6341F" w:rsidRDefault="00C50AC1" w:rsidP="001E4C75">
            <w:pPr>
              <w:pStyle w:val="NoSpacing"/>
              <w:pBdr>
                <w:bottom w:val="single" w:sz="4" w:space="1" w:color="auto"/>
              </w:pBdr>
              <w:tabs>
                <w:tab w:val="left" w:pos="567"/>
              </w:tabs>
              <w:jc w:val="center"/>
              <w:rPr>
                <w:rFonts w:ascii="Browallia New" w:hAnsi="Browallia New" w:cs="Browallia New"/>
                <w:sz w:val="28"/>
              </w:rPr>
            </w:pPr>
            <w:r w:rsidRPr="00F6341F">
              <w:rPr>
                <w:rFonts w:ascii="Browallia New" w:hAnsi="Browallia New" w:cs="Browallia New"/>
                <w:sz w:val="28"/>
              </w:rPr>
              <w:t>202</w:t>
            </w:r>
            <w:r w:rsidR="006D0B4F" w:rsidRPr="00F6341F">
              <w:rPr>
                <w:rFonts w:ascii="Browallia New" w:hAnsi="Browallia New" w:cs="Browallia New"/>
                <w:sz w:val="28"/>
              </w:rPr>
              <w:t>5</w:t>
            </w:r>
          </w:p>
        </w:tc>
        <w:tc>
          <w:tcPr>
            <w:tcW w:w="1407" w:type="dxa"/>
            <w:vAlign w:val="bottom"/>
          </w:tcPr>
          <w:p w14:paraId="6B064AD6" w14:textId="05030D6C" w:rsidR="00C50AC1" w:rsidRPr="00F6341F" w:rsidRDefault="00C50AC1" w:rsidP="001E4C75">
            <w:pPr>
              <w:pStyle w:val="NoSpacing"/>
              <w:pBdr>
                <w:bottom w:val="single" w:sz="4" w:space="1" w:color="auto"/>
              </w:pBdr>
              <w:tabs>
                <w:tab w:val="left" w:pos="567"/>
              </w:tabs>
              <w:jc w:val="center"/>
              <w:rPr>
                <w:rFonts w:ascii="Browallia New" w:hAnsi="Browallia New" w:cs="Browallia New"/>
                <w:sz w:val="28"/>
              </w:rPr>
            </w:pPr>
            <w:r w:rsidRPr="00F6341F">
              <w:rPr>
                <w:rFonts w:ascii="Browallia New" w:hAnsi="Browallia New" w:cs="Browallia New"/>
                <w:sz w:val="28"/>
              </w:rPr>
              <w:t>202</w:t>
            </w:r>
            <w:r w:rsidR="006D0B4F" w:rsidRPr="00F6341F">
              <w:rPr>
                <w:rFonts w:ascii="Browallia New" w:hAnsi="Browallia New" w:cs="Browallia New"/>
                <w:sz w:val="28"/>
              </w:rPr>
              <w:t>4</w:t>
            </w:r>
          </w:p>
        </w:tc>
      </w:tr>
      <w:tr w:rsidR="001E4C75" w:rsidRPr="00F6341F" w14:paraId="06D0ECB8" w14:textId="77777777" w:rsidTr="00E36C0D">
        <w:tc>
          <w:tcPr>
            <w:tcW w:w="3861" w:type="dxa"/>
            <w:gridSpan w:val="3"/>
            <w:vAlign w:val="bottom"/>
          </w:tcPr>
          <w:p w14:paraId="0AEDDC04" w14:textId="77777777" w:rsidR="00030E14" w:rsidRPr="00F6341F" w:rsidRDefault="00030E14" w:rsidP="001E4C75">
            <w:pPr>
              <w:pStyle w:val="NoSpacing"/>
              <w:tabs>
                <w:tab w:val="left" w:pos="567"/>
              </w:tabs>
              <w:rPr>
                <w:rFonts w:ascii="Browallia New" w:hAnsi="Browallia New" w:cs="Browallia New"/>
                <w:sz w:val="28"/>
                <w:u w:val="single"/>
              </w:rPr>
            </w:pPr>
            <w:r w:rsidRPr="00F6341F">
              <w:rPr>
                <w:rFonts w:ascii="Browallia New" w:hAnsi="Browallia New" w:cs="Browallia New"/>
                <w:sz w:val="28"/>
                <w:u w:val="single"/>
              </w:rPr>
              <w:t>Current income tax</w:t>
            </w:r>
          </w:p>
        </w:tc>
        <w:tc>
          <w:tcPr>
            <w:tcW w:w="1406" w:type="dxa"/>
          </w:tcPr>
          <w:p w14:paraId="621E3C86" w14:textId="77777777" w:rsidR="00030E14" w:rsidRPr="00F6341F" w:rsidRDefault="00030E14" w:rsidP="001E4C75">
            <w:pPr>
              <w:pStyle w:val="NoSpacing"/>
              <w:tabs>
                <w:tab w:val="left" w:pos="567"/>
              </w:tabs>
              <w:rPr>
                <w:rFonts w:ascii="Browallia New" w:hAnsi="Browallia New" w:cs="Browallia New"/>
                <w:sz w:val="28"/>
              </w:rPr>
            </w:pPr>
          </w:p>
        </w:tc>
        <w:tc>
          <w:tcPr>
            <w:tcW w:w="1407" w:type="dxa"/>
          </w:tcPr>
          <w:p w14:paraId="3D04CDED" w14:textId="77777777" w:rsidR="00030E14" w:rsidRPr="00F6341F" w:rsidRDefault="00030E14" w:rsidP="001E4C75">
            <w:pPr>
              <w:pStyle w:val="NoSpacing"/>
              <w:tabs>
                <w:tab w:val="left" w:pos="567"/>
              </w:tabs>
              <w:jc w:val="right"/>
              <w:rPr>
                <w:rFonts w:ascii="Browallia New" w:hAnsi="Browallia New" w:cs="Browallia New"/>
                <w:sz w:val="28"/>
              </w:rPr>
            </w:pPr>
          </w:p>
        </w:tc>
        <w:tc>
          <w:tcPr>
            <w:tcW w:w="1407" w:type="dxa"/>
          </w:tcPr>
          <w:p w14:paraId="7C5CD07D" w14:textId="77777777" w:rsidR="00030E14" w:rsidRPr="00F6341F" w:rsidRDefault="00030E14" w:rsidP="001E4C75">
            <w:pPr>
              <w:pStyle w:val="NoSpacing"/>
              <w:tabs>
                <w:tab w:val="left" w:pos="567"/>
              </w:tabs>
              <w:rPr>
                <w:rFonts w:ascii="Browallia New" w:hAnsi="Browallia New" w:cs="Browallia New"/>
                <w:sz w:val="28"/>
              </w:rPr>
            </w:pPr>
          </w:p>
        </w:tc>
        <w:tc>
          <w:tcPr>
            <w:tcW w:w="1407" w:type="dxa"/>
          </w:tcPr>
          <w:p w14:paraId="0FB751FC" w14:textId="77777777" w:rsidR="00030E14" w:rsidRPr="00F6341F" w:rsidRDefault="00030E14" w:rsidP="001E4C75">
            <w:pPr>
              <w:pStyle w:val="NoSpacing"/>
              <w:tabs>
                <w:tab w:val="left" w:pos="567"/>
              </w:tabs>
              <w:jc w:val="right"/>
              <w:rPr>
                <w:rFonts w:ascii="Browallia New" w:hAnsi="Browallia New" w:cs="Browallia New"/>
                <w:sz w:val="28"/>
              </w:rPr>
            </w:pPr>
          </w:p>
        </w:tc>
      </w:tr>
      <w:tr w:rsidR="00A517C9" w:rsidRPr="00F6341F" w14:paraId="14033EC0" w14:textId="77777777" w:rsidTr="00E36C0D">
        <w:trPr>
          <w:trHeight w:val="66"/>
        </w:trPr>
        <w:tc>
          <w:tcPr>
            <w:tcW w:w="3861" w:type="dxa"/>
            <w:gridSpan w:val="3"/>
            <w:vAlign w:val="bottom"/>
          </w:tcPr>
          <w:p w14:paraId="1815FCDA" w14:textId="77777777" w:rsidR="00A517C9" w:rsidRPr="00F6341F" w:rsidRDefault="00A517C9" w:rsidP="00A517C9">
            <w:pPr>
              <w:pStyle w:val="NoSpacing"/>
              <w:rPr>
                <w:rFonts w:ascii="Browallia New" w:hAnsi="Browallia New" w:cs="Browallia New"/>
                <w:sz w:val="28"/>
              </w:rPr>
            </w:pPr>
            <w:r w:rsidRPr="00F6341F">
              <w:rPr>
                <w:rFonts w:ascii="Browallia New" w:hAnsi="Browallia New" w:cs="Browallia New"/>
                <w:sz w:val="28"/>
              </w:rPr>
              <w:t>Corporate income tax charge for the period</w:t>
            </w:r>
          </w:p>
        </w:tc>
        <w:tc>
          <w:tcPr>
            <w:tcW w:w="1406" w:type="dxa"/>
            <w:vAlign w:val="bottom"/>
          </w:tcPr>
          <w:p w14:paraId="1E91FEE7" w14:textId="4220F110" w:rsidR="00A517C9" w:rsidRPr="00F6341F" w:rsidRDefault="00A517C9" w:rsidP="00A517C9">
            <w:pPr>
              <w:pStyle w:val="NoSpacing"/>
              <w:tabs>
                <w:tab w:val="left" w:pos="567"/>
                <w:tab w:val="left" w:pos="709"/>
              </w:tabs>
              <w:jc w:val="right"/>
              <w:rPr>
                <w:rFonts w:ascii="Browallia New" w:hAnsi="Browallia New" w:cs="Browallia New"/>
                <w:sz w:val="28"/>
              </w:rPr>
            </w:pPr>
            <w:r w:rsidRPr="00F6341F">
              <w:rPr>
                <w:rFonts w:ascii="Browallia New" w:hAnsi="Browallia New" w:cs="Browallia New"/>
                <w:sz w:val="28"/>
              </w:rPr>
              <w:t>1,019,783.81</w:t>
            </w:r>
          </w:p>
        </w:tc>
        <w:tc>
          <w:tcPr>
            <w:tcW w:w="1407" w:type="dxa"/>
            <w:vAlign w:val="bottom"/>
          </w:tcPr>
          <w:p w14:paraId="61ECB73D" w14:textId="63B3A7F1" w:rsidR="00A517C9" w:rsidRPr="00F6341F" w:rsidRDefault="00A517C9" w:rsidP="00A517C9">
            <w:pPr>
              <w:pStyle w:val="NoSpacing"/>
              <w:tabs>
                <w:tab w:val="left" w:pos="567"/>
                <w:tab w:val="left" w:pos="709"/>
              </w:tabs>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293</w:t>
            </w:r>
            <w:r w:rsidRPr="00F6341F">
              <w:rPr>
                <w:rFonts w:ascii="Browallia New" w:hAnsi="Browallia New" w:cs="Browallia New"/>
                <w:sz w:val="28"/>
              </w:rPr>
              <w:t>,</w:t>
            </w:r>
            <w:r w:rsidRPr="00F6341F">
              <w:rPr>
                <w:rFonts w:ascii="Browallia New" w:hAnsi="Browallia New" w:cs="Browallia New"/>
                <w:sz w:val="28"/>
                <w:cs/>
              </w:rPr>
              <w:t>314.36</w:t>
            </w:r>
          </w:p>
        </w:tc>
        <w:tc>
          <w:tcPr>
            <w:tcW w:w="1407" w:type="dxa"/>
            <w:vAlign w:val="bottom"/>
          </w:tcPr>
          <w:p w14:paraId="513E7866" w14:textId="781C1064" w:rsidR="00A517C9" w:rsidRPr="00F6341F" w:rsidRDefault="00A517C9" w:rsidP="00A517C9">
            <w:pPr>
              <w:pStyle w:val="NoSpacing"/>
              <w:tabs>
                <w:tab w:val="left" w:pos="567"/>
                <w:tab w:val="left" w:pos="709"/>
              </w:tabs>
              <w:jc w:val="right"/>
              <w:rPr>
                <w:rFonts w:ascii="Browallia New" w:hAnsi="Browallia New" w:cs="Browallia New"/>
                <w:sz w:val="28"/>
              </w:rPr>
            </w:pPr>
            <w:r w:rsidRPr="00F6341F">
              <w:rPr>
                <w:rFonts w:ascii="Browallia New" w:hAnsi="Browallia New" w:cs="Browallia New"/>
                <w:sz w:val="28"/>
              </w:rPr>
              <w:t>-</w:t>
            </w:r>
          </w:p>
        </w:tc>
        <w:tc>
          <w:tcPr>
            <w:tcW w:w="1407" w:type="dxa"/>
            <w:vAlign w:val="bottom"/>
          </w:tcPr>
          <w:p w14:paraId="649DC7B4" w14:textId="562A6C00" w:rsidR="00A517C9" w:rsidRPr="00F6341F" w:rsidRDefault="00A517C9" w:rsidP="00A517C9">
            <w:pPr>
              <w:pStyle w:val="NoSpacing"/>
              <w:tabs>
                <w:tab w:val="left" w:pos="567"/>
                <w:tab w:val="left" w:pos="709"/>
              </w:tabs>
              <w:jc w:val="right"/>
              <w:rPr>
                <w:rFonts w:ascii="Browallia New" w:hAnsi="Browallia New" w:cs="Browallia New"/>
                <w:sz w:val="28"/>
              </w:rPr>
            </w:pPr>
            <w:r w:rsidRPr="00F6341F">
              <w:rPr>
                <w:rFonts w:ascii="Browallia New" w:hAnsi="Browallia New" w:cs="Browallia New"/>
                <w:sz w:val="28"/>
              </w:rPr>
              <w:t>-</w:t>
            </w:r>
          </w:p>
        </w:tc>
      </w:tr>
      <w:tr w:rsidR="006D0B4F" w:rsidRPr="00F6341F" w14:paraId="0DF82758" w14:textId="77777777" w:rsidTr="00E36C0D">
        <w:tc>
          <w:tcPr>
            <w:tcW w:w="3861" w:type="dxa"/>
            <w:gridSpan w:val="3"/>
            <w:vAlign w:val="bottom"/>
          </w:tcPr>
          <w:p w14:paraId="5B8B16FA" w14:textId="77777777" w:rsidR="006D0B4F" w:rsidRPr="00F6341F" w:rsidRDefault="006D0B4F" w:rsidP="006D0B4F">
            <w:pPr>
              <w:pStyle w:val="NoSpacing"/>
              <w:tabs>
                <w:tab w:val="left" w:pos="567"/>
              </w:tabs>
              <w:rPr>
                <w:rFonts w:ascii="Browallia New" w:hAnsi="Browallia New" w:cs="Browallia New"/>
                <w:sz w:val="28"/>
                <w:u w:val="single"/>
              </w:rPr>
            </w:pPr>
            <w:r w:rsidRPr="00F6341F">
              <w:rPr>
                <w:rFonts w:ascii="Browallia New" w:hAnsi="Browallia New" w:cs="Browallia New"/>
                <w:sz w:val="28"/>
                <w:u w:val="single"/>
              </w:rPr>
              <w:t>Deferred tax</w:t>
            </w:r>
          </w:p>
        </w:tc>
        <w:tc>
          <w:tcPr>
            <w:tcW w:w="1406" w:type="dxa"/>
            <w:vAlign w:val="bottom"/>
          </w:tcPr>
          <w:p w14:paraId="01FD5CC0" w14:textId="77777777" w:rsidR="006D0B4F" w:rsidRPr="00F6341F" w:rsidRDefault="006D0B4F" w:rsidP="006D0B4F">
            <w:pPr>
              <w:pStyle w:val="NoSpacing"/>
              <w:tabs>
                <w:tab w:val="left" w:pos="567"/>
              </w:tabs>
              <w:jc w:val="right"/>
              <w:rPr>
                <w:rFonts w:ascii="Browallia New" w:hAnsi="Browallia New" w:cs="Browallia New"/>
                <w:sz w:val="28"/>
              </w:rPr>
            </w:pPr>
          </w:p>
        </w:tc>
        <w:tc>
          <w:tcPr>
            <w:tcW w:w="1407" w:type="dxa"/>
            <w:vAlign w:val="bottom"/>
          </w:tcPr>
          <w:p w14:paraId="6FDBE2C0" w14:textId="77777777" w:rsidR="006D0B4F" w:rsidRPr="00F6341F" w:rsidRDefault="006D0B4F" w:rsidP="006D0B4F">
            <w:pPr>
              <w:pStyle w:val="NoSpacing"/>
              <w:tabs>
                <w:tab w:val="left" w:pos="567"/>
                <w:tab w:val="left" w:pos="709"/>
              </w:tabs>
              <w:jc w:val="right"/>
              <w:rPr>
                <w:rFonts w:ascii="Browallia New" w:hAnsi="Browallia New" w:cs="Browallia New"/>
                <w:sz w:val="28"/>
              </w:rPr>
            </w:pPr>
          </w:p>
        </w:tc>
        <w:tc>
          <w:tcPr>
            <w:tcW w:w="1407" w:type="dxa"/>
            <w:vAlign w:val="bottom"/>
          </w:tcPr>
          <w:p w14:paraId="6196D803" w14:textId="77777777" w:rsidR="006D0B4F" w:rsidRPr="00F6341F" w:rsidRDefault="006D0B4F" w:rsidP="006D0B4F">
            <w:pPr>
              <w:pStyle w:val="NoSpacing"/>
              <w:tabs>
                <w:tab w:val="left" w:pos="567"/>
              </w:tabs>
              <w:jc w:val="right"/>
              <w:rPr>
                <w:rFonts w:ascii="Browallia New" w:hAnsi="Browallia New" w:cs="Browallia New"/>
                <w:sz w:val="28"/>
              </w:rPr>
            </w:pPr>
          </w:p>
        </w:tc>
        <w:tc>
          <w:tcPr>
            <w:tcW w:w="1407" w:type="dxa"/>
            <w:vAlign w:val="bottom"/>
          </w:tcPr>
          <w:p w14:paraId="72E9CA05" w14:textId="77777777" w:rsidR="006D0B4F" w:rsidRPr="00F6341F" w:rsidRDefault="006D0B4F" w:rsidP="006D0B4F">
            <w:pPr>
              <w:pStyle w:val="NoSpacing"/>
              <w:tabs>
                <w:tab w:val="left" w:pos="567"/>
                <w:tab w:val="left" w:pos="709"/>
              </w:tabs>
              <w:jc w:val="right"/>
              <w:rPr>
                <w:rFonts w:ascii="Browallia New" w:hAnsi="Browallia New" w:cs="Browallia New"/>
                <w:sz w:val="28"/>
              </w:rPr>
            </w:pPr>
          </w:p>
        </w:tc>
      </w:tr>
      <w:tr w:rsidR="006D0B4F" w:rsidRPr="00F6341F" w14:paraId="00D93B98" w14:textId="77777777" w:rsidTr="00E36C0D">
        <w:tc>
          <w:tcPr>
            <w:tcW w:w="3861" w:type="dxa"/>
            <w:gridSpan w:val="3"/>
            <w:vAlign w:val="bottom"/>
          </w:tcPr>
          <w:p w14:paraId="040A0276" w14:textId="1C40C1BF" w:rsidR="006D0B4F" w:rsidRPr="00F6341F" w:rsidRDefault="006D0B4F" w:rsidP="006D0B4F">
            <w:pPr>
              <w:spacing w:after="0" w:line="240" w:lineRule="auto"/>
              <w:ind w:left="210" w:hanging="210"/>
              <w:rPr>
                <w:rFonts w:ascii="Browallia New" w:hAnsi="Browallia New" w:cs="Browallia New"/>
                <w:sz w:val="28"/>
              </w:rPr>
            </w:pPr>
            <w:r w:rsidRPr="00F6341F">
              <w:rPr>
                <w:rFonts w:ascii="Browallia New" w:hAnsi="Browallia New" w:cs="Browallia New"/>
                <w:sz w:val="28"/>
              </w:rPr>
              <w:t>Deferred tax (income) expense relating to the original and reversal of temporary</w:t>
            </w:r>
          </w:p>
        </w:tc>
        <w:tc>
          <w:tcPr>
            <w:tcW w:w="1406" w:type="dxa"/>
            <w:vAlign w:val="bottom"/>
          </w:tcPr>
          <w:p w14:paraId="0F0D11C8" w14:textId="77777777" w:rsidR="006D0B4F" w:rsidRPr="00F6341F" w:rsidRDefault="006D0B4F" w:rsidP="006D0B4F">
            <w:pPr>
              <w:pStyle w:val="NoSpacing"/>
              <w:tabs>
                <w:tab w:val="left" w:pos="567"/>
              </w:tabs>
              <w:rPr>
                <w:rFonts w:ascii="Browallia New" w:hAnsi="Browallia New" w:cs="Browallia New"/>
                <w:sz w:val="28"/>
              </w:rPr>
            </w:pPr>
          </w:p>
        </w:tc>
        <w:tc>
          <w:tcPr>
            <w:tcW w:w="1407" w:type="dxa"/>
            <w:vAlign w:val="bottom"/>
          </w:tcPr>
          <w:p w14:paraId="036FDFE1" w14:textId="77777777" w:rsidR="006D0B4F" w:rsidRPr="00F6341F" w:rsidRDefault="006D0B4F" w:rsidP="006D0B4F">
            <w:pPr>
              <w:pStyle w:val="NoSpacing"/>
              <w:tabs>
                <w:tab w:val="left" w:pos="567"/>
                <w:tab w:val="left" w:pos="709"/>
              </w:tabs>
              <w:rPr>
                <w:rFonts w:ascii="Browallia New" w:hAnsi="Browallia New" w:cs="Browallia New"/>
                <w:sz w:val="28"/>
              </w:rPr>
            </w:pPr>
          </w:p>
        </w:tc>
        <w:tc>
          <w:tcPr>
            <w:tcW w:w="1407" w:type="dxa"/>
            <w:vAlign w:val="bottom"/>
          </w:tcPr>
          <w:p w14:paraId="75EC7362" w14:textId="77777777" w:rsidR="006D0B4F" w:rsidRPr="00F6341F" w:rsidRDefault="006D0B4F" w:rsidP="006D0B4F">
            <w:pPr>
              <w:pStyle w:val="NoSpacing"/>
              <w:tabs>
                <w:tab w:val="left" w:pos="567"/>
              </w:tabs>
              <w:rPr>
                <w:rFonts w:ascii="Browallia New" w:hAnsi="Browallia New" w:cs="Browallia New"/>
                <w:sz w:val="28"/>
              </w:rPr>
            </w:pPr>
          </w:p>
        </w:tc>
        <w:tc>
          <w:tcPr>
            <w:tcW w:w="1407" w:type="dxa"/>
            <w:vAlign w:val="bottom"/>
          </w:tcPr>
          <w:p w14:paraId="0B135CBB" w14:textId="77777777" w:rsidR="006D0B4F" w:rsidRPr="00F6341F" w:rsidRDefault="006D0B4F" w:rsidP="006D0B4F">
            <w:pPr>
              <w:pStyle w:val="NoSpacing"/>
              <w:tabs>
                <w:tab w:val="left" w:pos="567"/>
                <w:tab w:val="left" w:pos="709"/>
              </w:tabs>
              <w:rPr>
                <w:rFonts w:ascii="Browallia New" w:hAnsi="Browallia New" w:cs="Browallia New"/>
                <w:sz w:val="28"/>
              </w:rPr>
            </w:pPr>
          </w:p>
        </w:tc>
      </w:tr>
      <w:tr w:rsidR="00A517C9" w:rsidRPr="00F6341F" w14:paraId="1E170F67" w14:textId="77777777" w:rsidTr="00E36C0D">
        <w:trPr>
          <w:trHeight w:val="136"/>
        </w:trPr>
        <w:tc>
          <w:tcPr>
            <w:tcW w:w="3861" w:type="dxa"/>
            <w:gridSpan w:val="3"/>
            <w:vAlign w:val="bottom"/>
          </w:tcPr>
          <w:p w14:paraId="28CFD88A" w14:textId="7733AE1F" w:rsidR="00A517C9" w:rsidRPr="00F6341F" w:rsidRDefault="00A517C9" w:rsidP="00A517C9">
            <w:pPr>
              <w:spacing w:after="0" w:line="240" w:lineRule="auto"/>
              <w:rPr>
                <w:rFonts w:ascii="Browallia New" w:hAnsi="Browallia New" w:cs="Browallia New"/>
                <w:sz w:val="28"/>
              </w:rPr>
            </w:pPr>
            <w:r w:rsidRPr="00F6341F">
              <w:rPr>
                <w:rFonts w:ascii="Browallia New" w:hAnsi="Browallia New" w:cs="Browallia New"/>
                <w:sz w:val="28"/>
              </w:rPr>
              <w:t xml:space="preserve">   differences</w:t>
            </w:r>
          </w:p>
        </w:tc>
        <w:tc>
          <w:tcPr>
            <w:tcW w:w="1406" w:type="dxa"/>
            <w:vAlign w:val="bottom"/>
          </w:tcPr>
          <w:p w14:paraId="48B2E0F4" w14:textId="4DB88A90" w:rsidR="00A517C9" w:rsidRPr="00F6341F" w:rsidRDefault="00A517C9" w:rsidP="00A517C9">
            <w:pPr>
              <w:pStyle w:val="NoSpacing"/>
              <w:tabs>
                <w:tab w:val="left" w:pos="567"/>
              </w:tabs>
              <w:jc w:val="right"/>
              <w:rPr>
                <w:rFonts w:ascii="Browallia New" w:hAnsi="Browallia New" w:cs="Browallia New"/>
                <w:sz w:val="28"/>
              </w:rPr>
            </w:pPr>
            <w:r w:rsidRPr="00F6341F">
              <w:rPr>
                <w:rFonts w:ascii="Browallia New" w:hAnsi="Browallia New" w:cs="Browallia New"/>
                <w:sz w:val="28"/>
              </w:rPr>
              <w:t>(2,616,007.68)</w:t>
            </w:r>
          </w:p>
        </w:tc>
        <w:tc>
          <w:tcPr>
            <w:tcW w:w="1407" w:type="dxa"/>
            <w:vAlign w:val="bottom"/>
          </w:tcPr>
          <w:p w14:paraId="116CC62D" w14:textId="767C0CB1" w:rsidR="00A517C9" w:rsidRPr="00F6341F" w:rsidRDefault="00A517C9" w:rsidP="00A517C9">
            <w:pPr>
              <w:pStyle w:val="NoSpacing"/>
              <w:tabs>
                <w:tab w:val="left" w:pos="567"/>
                <w:tab w:val="left" w:pos="709"/>
              </w:tabs>
              <w:jc w:val="right"/>
              <w:rPr>
                <w:rFonts w:ascii="Browallia New" w:hAnsi="Browallia New" w:cs="Browallia New"/>
                <w:sz w:val="28"/>
              </w:rPr>
            </w:pPr>
            <w:r w:rsidRPr="00F6341F">
              <w:rPr>
                <w:rFonts w:ascii="Browallia New" w:hAnsi="Browallia New" w:cs="Browallia New"/>
                <w:sz w:val="28"/>
              </w:rPr>
              <w:t>(1,401,408.18)</w:t>
            </w:r>
          </w:p>
        </w:tc>
        <w:tc>
          <w:tcPr>
            <w:tcW w:w="1407" w:type="dxa"/>
            <w:vAlign w:val="bottom"/>
          </w:tcPr>
          <w:p w14:paraId="14FB59C2" w14:textId="02093E26" w:rsidR="00A517C9" w:rsidRPr="00F6341F" w:rsidRDefault="00A517C9" w:rsidP="00A517C9">
            <w:pPr>
              <w:pStyle w:val="NoSpacing"/>
              <w:tabs>
                <w:tab w:val="left" w:pos="567"/>
              </w:tabs>
              <w:jc w:val="right"/>
              <w:rPr>
                <w:rFonts w:ascii="Browallia New" w:hAnsi="Browallia New" w:cs="Browallia New"/>
                <w:sz w:val="28"/>
              </w:rPr>
            </w:pPr>
            <w:r w:rsidRPr="00F6341F">
              <w:rPr>
                <w:rFonts w:ascii="Browallia New" w:hAnsi="Browallia New" w:cs="Browallia New"/>
                <w:sz w:val="28"/>
                <w:cs/>
              </w:rPr>
              <w:t>(2</w:t>
            </w:r>
            <w:r w:rsidRPr="00F6341F">
              <w:rPr>
                <w:rFonts w:ascii="Browallia New" w:hAnsi="Browallia New" w:cs="Browallia New"/>
                <w:sz w:val="28"/>
              </w:rPr>
              <w:t>,615,522.4</w:t>
            </w:r>
            <w:r w:rsidR="007227AB">
              <w:rPr>
                <w:rFonts w:ascii="Browallia New" w:hAnsi="Browallia New" w:cs="Browallia New"/>
                <w:sz w:val="28"/>
              </w:rPr>
              <w:t>8</w:t>
            </w:r>
            <w:r w:rsidRPr="00F6341F">
              <w:rPr>
                <w:rFonts w:ascii="Browallia New" w:hAnsi="Browallia New" w:cs="Browallia New"/>
                <w:sz w:val="28"/>
                <w:cs/>
              </w:rPr>
              <w:t>)</w:t>
            </w:r>
          </w:p>
        </w:tc>
        <w:tc>
          <w:tcPr>
            <w:tcW w:w="1407" w:type="dxa"/>
            <w:vAlign w:val="bottom"/>
          </w:tcPr>
          <w:p w14:paraId="09AF1DCE" w14:textId="2C74011D" w:rsidR="00A517C9" w:rsidRPr="00F6341F" w:rsidRDefault="00A517C9" w:rsidP="00A517C9">
            <w:pPr>
              <w:pStyle w:val="NoSpacing"/>
              <w:tabs>
                <w:tab w:val="left" w:pos="567"/>
                <w:tab w:val="left" w:pos="709"/>
              </w:tabs>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389</w:t>
            </w:r>
            <w:r w:rsidRPr="00F6341F">
              <w:rPr>
                <w:rFonts w:ascii="Browallia New" w:hAnsi="Browallia New" w:cs="Browallia New"/>
                <w:sz w:val="28"/>
              </w:rPr>
              <w:t>,</w:t>
            </w:r>
            <w:r w:rsidRPr="00F6341F">
              <w:rPr>
                <w:rFonts w:ascii="Browallia New" w:hAnsi="Browallia New" w:cs="Browallia New"/>
                <w:sz w:val="28"/>
                <w:cs/>
              </w:rPr>
              <w:t>546.21)</w:t>
            </w:r>
          </w:p>
        </w:tc>
      </w:tr>
      <w:tr w:rsidR="00A517C9" w:rsidRPr="00F6341F" w14:paraId="55D164F2" w14:textId="77777777" w:rsidTr="00E36C0D">
        <w:tc>
          <w:tcPr>
            <w:tcW w:w="3861" w:type="dxa"/>
            <w:gridSpan w:val="3"/>
            <w:vAlign w:val="bottom"/>
          </w:tcPr>
          <w:p w14:paraId="75B6924B" w14:textId="118AC9D9" w:rsidR="00A517C9" w:rsidRPr="00F6341F" w:rsidRDefault="00A517C9" w:rsidP="00A517C9">
            <w:pPr>
              <w:pStyle w:val="NoSpacing"/>
              <w:tabs>
                <w:tab w:val="left" w:pos="567"/>
              </w:tabs>
              <w:rPr>
                <w:rFonts w:ascii="Browallia New" w:hAnsi="Browallia New" w:cs="Browallia New"/>
                <w:sz w:val="28"/>
                <w:cs/>
              </w:rPr>
            </w:pPr>
            <w:r w:rsidRPr="00F6341F">
              <w:rPr>
                <w:rFonts w:ascii="Browallia New" w:hAnsi="Browallia New" w:cs="Browallia New"/>
                <w:sz w:val="28"/>
              </w:rPr>
              <w:t xml:space="preserve">Income tax expenses </w:t>
            </w:r>
            <w:r w:rsidRPr="00F6341F">
              <w:rPr>
                <w:rFonts w:ascii="Browallia New" w:hAnsi="Browallia New" w:cs="Browallia New" w:hint="cs"/>
                <w:sz w:val="28"/>
                <w:cs/>
              </w:rPr>
              <w:t>(</w:t>
            </w:r>
            <w:r w:rsidRPr="00F6341F">
              <w:rPr>
                <w:rFonts w:ascii="Browallia New" w:hAnsi="Browallia New" w:cs="Browallia New"/>
                <w:sz w:val="28"/>
              </w:rPr>
              <w:t>income</w:t>
            </w:r>
            <w:r w:rsidRPr="00F6341F">
              <w:rPr>
                <w:rFonts w:ascii="Browallia New" w:hAnsi="Browallia New" w:cs="Browallia New" w:hint="cs"/>
                <w:sz w:val="28"/>
                <w:cs/>
              </w:rPr>
              <w:t>)</w:t>
            </w:r>
          </w:p>
        </w:tc>
        <w:tc>
          <w:tcPr>
            <w:tcW w:w="1406" w:type="dxa"/>
            <w:vAlign w:val="bottom"/>
          </w:tcPr>
          <w:p w14:paraId="78174A11" w14:textId="4AC92FB2" w:rsidR="00A517C9" w:rsidRPr="00F6341F" w:rsidRDefault="00A517C9" w:rsidP="00A517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F6341F">
              <w:rPr>
                <w:rFonts w:ascii="Browallia New" w:hAnsi="Browallia New" w:cs="Browallia New"/>
                <w:sz w:val="28"/>
              </w:rPr>
              <w:t>(1,596,223.87)</w:t>
            </w:r>
          </w:p>
        </w:tc>
        <w:tc>
          <w:tcPr>
            <w:tcW w:w="1407" w:type="dxa"/>
            <w:vAlign w:val="bottom"/>
          </w:tcPr>
          <w:p w14:paraId="30817413" w14:textId="7F13FAD2" w:rsidR="00A517C9" w:rsidRPr="00F6341F" w:rsidRDefault="00A517C9" w:rsidP="00A517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F6341F">
              <w:rPr>
                <w:rFonts w:ascii="Browallia New" w:hAnsi="Browallia New" w:cs="Browallia New"/>
                <w:sz w:val="28"/>
              </w:rPr>
              <w:t>(108,093.82)</w:t>
            </w:r>
          </w:p>
        </w:tc>
        <w:tc>
          <w:tcPr>
            <w:tcW w:w="1407" w:type="dxa"/>
            <w:vAlign w:val="bottom"/>
          </w:tcPr>
          <w:p w14:paraId="714EC727" w14:textId="5B9DA5E1" w:rsidR="00A517C9" w:rsidRPr="00F6341F" w:rsidRDefault="00A517C9" w:rsidP="00A517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F6341F">
              <w:rPr>
                <w:rFonts w:ascii="Browallia New" w:hAnsi="Browallia New" w:cs="Browallia New"/>
                <w:sz w:val="28"/>
                <w:cs/>
              </w:rPr>
              <w:t>(2</w:t>
            </w:r>
            <w:r w:rsidRPr="00F6341F">
              <w:rPr>
                <w:rFonts w:ascii="Browallia New" w:hAnsi="Browallia New" w:cs="Browallia New"/>
                <w:sz w:val="28"/>
              </w:rPr>
              <w:t>,615,522.4</w:t>
            </w:r>
            <w:r w:rsidR="007227AB">
              <w:rPr>
                <w:rFonts w:ascii="Browallia New" w:hAnsi="Browallia New" w:cs="Browallia New"/>
                <w:sz w:val="28"/>
              </w:rPr>
              <w:t>8</w:t>
            </w:r>
            <w:r w:rsidRPr="00F6341F">
              <w:rPr>
                <w:rFonts w:ascii="Browallia New" w:hAnsi="Browallia New" w:cs="Browallia New"/>
                <w:sz w:val="28"/>
                <w:cs/>
              </w:rPr>
              <w:t>)</w:t>
            </w:r>
          </w:p>
        </w:tc>
        <w:tc>
          <w:tcPr>
            <w:tcW w:w="1407" w:type="dxa"/>
            <w:vAlign w:val="bottom"/>
          </w:tcPr>
          <w:p w14:paraId="763B2398" w14:textId="2CDBE357" w:rsidR="00A517C9" w:rsidRPr="00F6341F" w:rsidRDefault="00A517C9" w:rsidP="00A517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389</w:t>
            </w:r>
            <w:r w:rsidRPr="00F6341F">
              <w:rPr>
                <w:rFonts w:ascii="Browallia New" w:hAnsi="Browallia New" w:cs="Browallia New"/>
                <w:sz w:val="28"/>
              </w:rPr>
              <w:t>,</w:t>
            </w:r>
            <w:r w:rsidRPr="00F6341F">
              <w:rPr>
                <w:rFonts w:ascii="Browallia New" w:hAnsi="Browallia New" w:cs="Browallia New"/>
                <w:sz w:val="28"/>
                <w:cs/>
              </w:rPr>
              <w:t>546.21)</w:t>
            </w:r>
          </w:p>
        </w:tc>
      </w:tr>
    </w:tbl>
    <w:p w14:paraId="1B43B619" w14:textId="7F0993C2" w:rsidR="00030E14" w:rsidRPr="001E4C75" w:rsidRDefault="00030E14" w:rsidP="00982670">
      <w:pPr>
        <w:pStyle w:val="NoSpacing"/>
        <w:tabs>
          <w:tab w:val="left" w:pos="709"/>
        </w:tabs>
        <w:spacing w:before="240"/>
        <w:rPr>
          <w:rFonts w:ascii="Browallia New" w:hAnsi="Browallia New" w:cs="Browallia New"/>
          <w:b/>
          <w:bCs/>
          <w:sz w:val="28"/>
          <w:cs/>
        </w:rPr>
      </w:pPr>
      <w:bookmarkStart w:id="8" w:name="_Hlk84003323"/>
      <w:r w:rsidRPr="001E4C75">
        <w:rPr>
          <w:rFonts w:ascii="Browallia New" w:hAnsi="Browallia New" w:cs="Browallia New"/>
          <w:sz w:val="28"/>
        </w:rPr>
        <w:t>1</w:t>
      </w:r>
      <w:r w:rsidR="00F07372">
        <w:rPr>
          <w:rFonts w:ascii="Browallia New" w:hAnsi="Browallia New" w:cs="Browallia New"/>
          <w:sz w:val="28"/>
        </w:rPr>
        <w:t>4</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bookmarkEnd w:id="8"/>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8B5EE9" w:rsidRPr="00F6341F" w14:paraId="5D63057F" w14:textId="77777777" w:rsidTr="00497E2C">
        <w:trPr>
          <w:trHeight w:val="142"/>
        </w:trPr>
        <w:tc>
          <w:tcPr>
            <w:tcW w:w="3403" w:type="dxa"/>
            <w:gridSpan w:val="3"/>
          </w:tcPr>
          <w:p w14:paraId="4AE7AEEE" w14:textId="77777777" w:rsidR="008B5EE9" w:rsidRPr="00F6341F" w:rsidRDefault="008B5EE9" w:rsidP="008B5EE9">
            <w:pPr>
              <w:tabs>
                <w:tab w:val="left" w:pos="567"/>
              </w:tabs>
              <w:spacing w:after="0" w:line="240" w:lineRule="auto"/>
              <w:rPr>
                <w:rFonts w:ascii="Browallia New" w:hAnsi="Browallia New" w:cs="Browallia New"/>
                <w:szCs w:val="22"/>
              </w:rPr>
            </w:pPr>
          </w:p>
        </w:tc>
        <w:tc>
          <w:tcPr>
            <w:tcW w:w="6909" w:type="dxa"/>
            <w:gridSpan w:val="6"/>
          </w:tcPr>
          <w:p w14:paraId="352EBF05" w14:textId="77777777" w:rsidR="008B5EE9" w:rsidRPr="00F6341F" w:rsidRDefault="008B5EE9" w:rsidP="008B5EE9">
            <w:pPr>
              <w:pBdr>
                <w:bottom w:val="single" w:sz="4" w:space="1" w:color="auto"/>
              </w:pBdr>
              <w:tabs>
                <w:tab w:val="left" w:pos="567"/>
              </w:tabs>
              <w:spacing w:after="0" w:line="240" w:lineRule="auto"/>
              <w:jc w:val="center"/>
              <w:rPr>
                <w:rFonts w:ascii="Browallia New" w:hAnsi="Browallia New" w:cs="Browallia New"/>
                <w:szCs w:val="22"/>
              </w:rPr>
            </w:pPr>
            <w:proofErr w:type="gramStart"/>
            <w:r w:rsidRPr="00F6341F">
              <w:rPr>
                <w:rFonts w:ascii="Browallia New" w:hAnsi="Browallia New" w:cs="Browallia New"/>
                <w:szCs w:val="22"/>
              </w:rPr>
              <w:t>Unit :</w:t>
            </w:r>
            <w:proofErr w:type="gramEnd"/>
            <w:r w:rsidRPr="00F6341F">
              <w:rPr>
                <w:rFonts w:ascii="Browallia New" w:hAnsi="Browallia New" w:cs="Browallia New"/>
                <w:szCs w:val="22"/>
              </w:rPr>
              <w:t xml:space="preserve"> Baht</w:t>
            </w:r>
          </w:p>
        </w:tc>
      </w:tr>
      <w:tr w:rsidR="008B5EE9" w:rsidRPr="00F6341F" w14:paraId="12A3327F" w14:textId="77777777" w:rsidTr="00497E2C">
        <w:trPr>
          <w:trHeight w:val="142"/>
        </w:trPr>
        <w:tc>
          <w:tcPr>
            <w:tcW w:w="3403" w:type="dxa"/>
            <w:gridSpan w:val="3"/>
          </w:tcPr>
          <w:p w14:paraId="1F0BA908" w14:textId="77777777" w:rsidR="008B5EE9" w:rsidRPr="00F6341F" w:rsidRDefault="008B5EE9" w:rsidP="008B5EE9">
            <w:pPr>
              <w:tabs>
                <w:tab w:val="left" w:pos="567"/>
              </w:tabs>
              <w:spacing w:after="0" w:line="240" w:lineRule="auto"/>
              <w:rPr>
                <w:rFonts w:ascii="Browallia New" w:hAnsi="Browallia New" w:cs="Browallia New"/>
                <w:szCs w:val="22"/>
              </w:rPr>
            </w:pPr>
          </w:p>
        </w:tc>
        <w:tc>
          <w:tcPr>
            <w:tcW w:w="6909" w:type="dxa"/>
            <w:gridSpan w:val="6"/>
          </w:tcPr>
          <w:p w14:paraId="1D604E29" w14:textId="5CEE95F2" w:rsidR="008B5EE9" w:rsidRPr="00F6341F" w:rsidRDefault="008B5EE9" w:rsidP="008B5EE9">
            <w:pPr>
              <w:pBdr>
                <w:bottom w:val="single" w:sz="4" w:space="1" w:color="auto"/>
              </w:pBdr>
              <w:tabs>
                <w:tab w:val="left" w:pos="567"/>
              </w:tabs>
              <w:spacing w:after="0" w:line="240" w:lineRule="auto"/>
              <w:jc w:val="center"/>
              <w:rPr>
                <w:rFonts w:ascii="Browallia New" w:hAnsi="Browallia New" w:cs="Browallia New"/>
                <w:szCs w:val="22"/>
              </w:rPr>
            </w:pPr>
            <w:r w:rsidRPr="00F6341F">
              <w:rPr>
                <w:rFonts w:ascii="Browallia New" w:hAnsi="Browallia New" w:cs="Browallia New"/>
                <w:szCs w:val="22"/>
              </w:rPr>
              <w:t>Consolidated</w:t>
            </w:r>
          </w:p>
        </w:tc>
      </w:tr>
      <w:tr w:rsidR="008B5EE9" w:rsidRPr="00F6341F" w14:paraId="6440741D" w14:textId="77777777" w:rsidTr="00497E2C">
        <w:tc>
          <w:tcPr>
            <w:tcW w:w="3403" w:type="dxa"/>
            <w:gridSpan w:val="3"/>
          </w:tcPr>
          <w:p w14:paraId="68EF7165" w14:textId="77777777" w:rsidR="008B5EE9" w:rsidRPr="00F6341F" w:rsidRDefault="008B5EE9" w:rsidP="008B5EE9">
            <w:pPr>
              <w:tabs>
                <w:tab w:val="left" w:pos="567"/>
              </w:tabs>
              <w:spacing w:after="0" w:line="240" w:lineRule="auto"/>
              <w:rPr>
                <w:rFonts w:ascii="Browallia New" w:hAnsi="Browallia New" w:cs="Browallia New"/>
                <w:szCs w:val="22"/>
              </w:rPr>
            </w:pPr>
          </w:p>
        </w:tc>
        <w:tc>
          <w:tcPr>
            <w:tcW w:w="3489" w:type="dxa"/>
            <w:gridSpan w:val="3"/>
          </w:tcPr>
          <w:p w14:paraId="44DE137F" w14:textId="6C563466" w:rsidR="008B5EE9" w:rsidRPr="00F6341F" w:rsidRDefault="008B5EE9" w:rsidP="008B5EE9">
            <w:pPr>
              <w:pBdr>
                <w:bottom w:val="single" w:sz="4" w:space="1" w:color="auto"/>
              </w:pBdr>
              <w:tabs>
                <w:tab w:val="left" w:pos="567"/>
              </w:tabs>
              <w:spacing w:after="0" w:line="240" w:lineRule="auto"/>
              <w:jc w:val="center"/>
              <w:rPr>
                <w:rFonts w:ascii="Browallia New" w:hAnsi="Browallia New" w:cs="Browallia New"/>
                <w:szCs w:val="22"/>
              </w:rPr>
            </w:pPr>
            <w:r w:rsidRPr="00F6341F">
              <w:rPr>
                <w:rFonts w:ascii="Browallia New" w:hAnsi="Browallia New" w:cs="Browallia New"/>
                <w:szCs w:val="22"/>
              </w:rPr>
              <w:t>202</w:t>
            </w:r>
            <w:r w:rsidR="006D0B4F" w:rsidRPr="00F6341F">
              <w:rPr>
                <w:rFonts w:ascii="Browallia New" w:hAnsi="Browallia New" w:cs="Browallia New"/>
                <w:szCs w:val="22"/>
              </w:rPr>
              <w:t>5</w:t>
            </w:r>
          </w:p>
        </w:tc>
        <w:tc>
          <w:tcPr>
            <w:tcW w:w="3420" w:type="dxa"/>
            <w:gridSpan w:val="3"/>
          </w:tcPr>
          <w:p w14:paraId="169EC6E1" w14:textId="2440D197" w:rsidR="008B5EE9" w:rsidRPr="00F6341F" w:rsidRDefault="008B5EE9" w:rsidP="008B5EE9">
            <w:pPr>
              <w:pBdr>
                <w:bottom w:val="single" w:sz="4" w:space="1" w:color="auto"/>
              </w:pBdr>
              <w:tabs>
                <w:tab w:val="left" w:pos="567"/>
              </w:tabs>
              <w:spacing w:after="0" w:line="240" w:lineRule="auto"/>
              <w:jc w:val="center"/>
              <w:rPr>
                <w:rFonts w:ascii="Browallia New" w:hAnsi="Browallia New" w:cs="Browallia New"/>
                <w:szCs w:val="22"/>
              </w:rPr>
            </w:pPr>
            <w:r w:rsidRPr="00F6341F">
              <w:rPr>
                <w:rFonts w:ascii="Browallia New" w:hAnsi="Browallia New" w:cs="Browallia New"/>
                <w:szCs w:val="22"/>
              </w:rPr>
              <w:t>202</w:t>
            </w:r>
            <w:r w:rsidR="006D0B4F" w:rsidRPr="00F6341F">
              <w:rPr>
                <w:rFonts w:ascii="Browallia New" w:hAnsi="Browallia New" w:cs="Browallia New"/>
                <w:szCs w:val="22"/>
              </w:rPr>
              <w:t>4</w:t>
            </w:r>
          </w:p>
        </w:tc>
      </w:tr>
      <w:tr w:rsidR="008B5EE9" w:rsidRPr="00F6341F" w14:paraId="1B6E4C98" w14:textId="77777777" w:rsidTr="00497E2C">
        <w:tc>
          <w:tcPr>
            <w:tcW w:w="1164" w:type="dxa"/>
          </w:tcPr>
          <w:p w14:paraId="17B3563A" w14:textId="77777777" w:rsidR="008B5EE9" w:rsidRPr="00F6341F" w:rsidRDefault="008B5EE9" w:rsidP="008B5EE9">
            <w:pPr>
              <w:tabs>
                <w:tab w:val="left" w:pos="567"/>
              </w:tabs>
              <w:spacing w:after="0" w:line="240" w:lineRule="auto"/>
              <w:rPr>
                <w:rFonts w:ascii="Browallia New" w:hAnsi="Browallia New" w:cs="Browallia New"/>
                <w:szCs w:val="22"/>
              </w:rPr>
            </w:pPr>
          </w:p>
        </w:tc>
        <w:tc>
          <w:tcPr>
            <w:tcW w:w="248" w:type="dxa"/>
          </w:tcPr>
          <w:p w14:paraId="55FFB2CE" w14:textId="77777777" w:rsidR="008B5EE9" w:rsidRPr="00F6341F" w:rsidRDefault="008B5EE9" w:rsidP="008B5EE9">
            <w:pPr>
              <w:tabs>
                <w:tab w:val="left" w:pos="567"/>
              </w:tabs>
              <w:spacing w:after="0" w:line="240" w:lineRule="auto"/>
              <w:rPr>
                <w:rFonts w:ascii="Browallia New" w:hAnsi="Browallia New" w:cs="Browallia New"/>
                <w:szCs w:val="22"/>
              </w:rPr>
            </w:pPr>
          </w:p>
        </w:tc>
        <w:tc>
          <w:tcPr>
            <w:tcW w:w="1991" w:type="dxa"/>
          </w:tcPr>
          <w:p w14:paraId="4D7B6A78" w14:textId="77777777" w:rsidR="008B5EE9" w:rsidRPr="00F6341F" w:rsidRDefault="008B5EE9" w:rsidP="008B5EE9">
            <w:pPr>
              <w:tabs>
                <w:tab w:val="left" w:pos="567"/>
              </w:tabs>
              <w:spacing w:after="0" w:line="240" w:lineRule="auto"/>
              <w:rPr>
                <w:rFonts w:ascii="Browallia New" w:hAnsi="Browallia New" w:cs="Browallia New"/>
                <w:szCs w:val="22"/>
              </w:rPr>
            </w:pPr>
          </w:p>
        </w:tc>
        <w:tc>
          <w:tcPr>
            <w:tcW w:w="1275" w:type="dxa"/>
            <w:vAlign w:val="bottom"/>
          </w:tcPr>
          <w:p w14:paraId="12B04B13" w14:textId="77777777" w:rsidR="008B5EE9" w:rsidRPr="00F6341F" w:rsidRDefault="008B5EE9" w:rsidP="008B5EE9">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Before tax</w:t>
            </w:r>
          </w:p>
        </w:tc>
        <w:tc>
          <w:tcPr>
            <w:tcW w:w="993" w:type="dxa"/>
            <w:vAlign w:val="bottom"/>
          </w:tcPr>
          <w:p w14:paraId="103CC457" w14:textId="77777777" w:rsidR="008B5EE9" w:rsidRPr="00F6341F" w:rsidRDefault="008B5EE9" w:rsidP="008B5EE9">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Tax (expense)</w:t>
            </w:r>
          </w:p>
          <w:p w14:paraId="0644E612" w14:textId="77777777" w:rsidR="008B5EE9" w:rsidRPr="00F6341F" w:rsidRDefault="008B5EE9" w:rsidP="008B5EE9">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income</w:t>
            </w:r>
          </w:p>
        </w:tc>
        <w:tc>
          <w:tcPr>
            <w:tcW w:w="1221" w:type="dxa"/>
            <w:vAlign w:val="bottom"/>
          </w:tcPr>
          <w:p w14:paraId="1C3AF750" w14:textId="77777777" w:rsidR="008B5EE9" w:rsidRPr="00F6341F" w:rsidRDefault="008B5EE9" w:rsidP="008B5EE9">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Net tax</w:t>
            </w:r>
          </w:p>
        </w:tc>
        <w:tc>
          <w:tcPr>
            <w:tcW w:w="1188" w:type="dxa"/>
            <w:vAlign w:val="bottom"/>
          </w:tcPr>
          <w:p w14:paraId="1D2E8970" w14:textId="77777777" w:rsidR="008B5EE9" w:rsidRPr="00F6341F" w:rsidRDefault="008B5EE9" w:rsidP="008B5EE9">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Before tax</w:t>
            </w:r>
          </w:p>
        </w:tc>
        <w:tc>
          <w:tcPr>
            <w:tcW w:w="1062" w:type="dxa"/>
            <w:vAlign w:val="bottom"/>
          </w:tcPr>
          <w:p w14:paraId="1D5B4B35" w14:textId="77777777" w:rsidR="008B5EE9" w:rsidRPr="00F6341F" w:rsidRDefault="008B5EE9" w:rsidP="008B5EE9">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Tax (expense)</w:t>
            </w:r>
          </w:p>
          <w:p w14:paraId="5260E899" w14:textId="77777777" w:rsidR="008B5EE9" w:rsidRPr="00F6341F" w:rsidRDefault="008B5EE9" w:rsidP="008B5EE9">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income</w:t>
            </w:r>
          </w:p>
        </w:tc>
        <w:tc>
          <w:tcPr>
            <w:tcW w:w="1170" w:type="dxa"/>
            <w:vAlign w:val="bottom"/>
          </w:tcPr>
          <w:p w14:paraId="6AC82632" w14:textId="77777777" w:rsidR="008B5EE9" w:rsidRPr="00F6341F" w:rsidRDefault="008B5EE9" w:rsidP="008B5EE9">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Net tax</w:t>
            </w:r>
          </w:p>
        </w:tc>
      </w:tr>
      <w:tr w:rsidR="008B5EE9" w:rsidRPr="00F6341F" w14:paraId="1D88AC99" w14:textId="77777777" w:rsidTr="00497E2C">
        <w:tc>
          <w:tcPr>
            <w:tcW w:w="3403" w:type="dxa"/>
            <w:gridSpan w:val="3"/>
          </w:tcPr>
          <w:p w14:paraId="717D2394" w14:textId="77777777" w:rsidR="008B5EE9" w:rsidRPr="00F6341F" w:rsidRDefault="008B5EE9" w:rsidP="008B5EE9">
            <w:pPr>
              <w:tabs>
                <w:tab w:val="left" w:pos="567"/>
              </w:tabs>
              <w:spacing w:after="0" w:line="240" w:lineRule="auto"/>
              <w:rPr>
                <w:rFonts w:ascii="Browallia New" w:hAnsi="Browallia New" w:cs="Browallia New"/>
                <w:szCs w:val="22"/>
              </w:rPr>
            </w:pPr>
            <w:r w:rsidRPr="00F6341F">
              <w:rPr>
                <w:rFonts w:ascii="Browallia New" w:hAnsi="Browallia New" w:cs="Browallia New"/>
                <w:szCs w:val="22"/>
              </w:rPr>
              <w:t xml:space="preserve">Deferred tax </w:t>
            </w:r>
            <w:proofErr w:type="gramStart"/>
            <w:r w:rsidRPr="00F6341F">
              <w:rPr>
                <w:rFonts w:ascii="Browallia New" w:hAnsi="Browallia New" w:cs="Browallia New"/>
                <w:szCs w:val="22"/>
              </w:rPr>
              <w:t>for :</w:t>
            </w:r>
            <w:proofErr w:type="gramEnd"/>
          </w:p>
        </w:tc>
        <w:tc>
          <w:tcPr>
            <w:tcW w:w="1275" w:type="dxa"/>
            <w:vAlign w:val="bottom"/>
          </w:tcPr>
          <w:p w14:paraId="68CAE617" w14:textId="77777777" w:rsidR="008B5EE9" w:rsidRPr="00F6341F" w:rsidRDefault="008B5EE9" w:rsidP="008B5EE9">
            <w:pPr>
              <w:tabs>
                <w:tab w:val="left" w:pos="567"/>
              </w:tabs>
              <w:spacing w:after="0" w:line="240" w:lineRule="auto"/>
              <w:jc w:val="right"/>
              <w:rPr>
                <w:rFonts w:ascii="Browallia New" w:hAnsi="Browallia New" w:cs="Browallia New"/>
                <w:szCs w:val="22"/>
              </w:rPr>
            </w:pPr>
          </w:p>
        </w:tc>
        <w:tc>
          <w:tcPr>
            <w:tcW w:w="993" w:type="dxa"/>
            <w:vAlign w:val="bottom"/>
          </w:tcPr>
          <w:p w14:paraId="4AE9EDFA" w14:textId="77777777" w:rsidR="008B5EE9" w:rsidRPr="00F6341F" w:rsidRDefault="008B5EE9" w:rsidP="008B5EE9">
            <w:pPr>
              <w:tabs>
                <w:tab w:val="left" w:pos="567"/>
              </w:tabs>
              <w:spacing w:after="0" w:line="240" w:lineRule="auto"/>
              <w:jc w:val="right"/>
              <w:rPr>
                <w:rFonts w:ascii="Browallia New" w:hAnsi="Browallia New" w:cs="Browallia New"/>
                <w:szCs w:val="22"/>
              </w:rPr>
            </w:pPr>
          </w:p>
        </w:tc>
        <w:tc>
          <w:tcPr>
            <w:tcW w:w="1221" w:type="dxa"/>
            <w:vAlign w:val="bottom"/>
          </w:tcPr>
          <w:p w14:paraId="0B5B5FB3" w14:textId="77777777" w:rsidR="008B5EE9" w:rsidRPr="00F6341F" w:rsidRDefault="008B5EE9" w:rsidP="008B5EE9">
            <w:pPr>
              <w:tabs>
                <w:tab w:val="left" w:pos="567"/>
              </w:tabs>
              <w:spacing w:after="0" w:line="240" w:lineRule="auto"/>
              <w:jc w:val="right"/>
              <w:rPr>
                <w:rFonts w:ascii="Browallia New" w:hAnsi="Browallia New" w:cs="Browallia New"/>
                <w:szCs w:val="22"/>
              </w:rPr>
            </w:pPr>
          </w:p>
        </w:tc>
        <w:tc>
          <w:tcPr>
            <w:tcW w:w="1188" w:type="dxa"/>
            <w:vAlign w:val="bottom"/>
          </w:tcPr>
          <w:p w14:paraId="4B72FB44" w14:textId="77777777" w:rsidR="008B5EE9" w:rsidRPr="00F6341F" w:rsidRDefault="008B5EE9" w:rsidP="008B5EE9">
            <w:pPr>
              <w:tabs>
                <w:tab w:val="left" w:pos="567"/>
              </w:tabs>
              <w:spacing w:after="0" w:line="240" w:lineRule="auto"/>
              <w:jc w:val="right"/>
              <w:rPr>
                <w:rFonts w:ascii="Browallia New" w:hAnsi="Browallia New" w:cs="Browallia New"/>
                <w:szCs w:val="22"/>
              </w:rPr>
            </w:pPr>
          </w:p>
        </w:tc>
        <w:tc>
          <w:tcPr>
            <w:tcW w:w="1062" w:type="dxa"/>
            <w:vAlign w:val="bottom"/>
          </w:tcPr>
          <w:p w14:paraId="151E441C" w14:textId="77777777" w:rsidR="008B5EE9" w:rsidRPr="00F6341F" w:rsidRDefault="008B5EE9" w:rsidP="008B5EE9">
            <w:pPr>
              <w:tabs>
                <w:tab w:val="left" w:pos="567"/>
              </w:tabs>
              <w:spacing w:after="0" w:line="240" w:lineRule="auto"/>
              <w:jc w:val="right"/>
              <w:rPr>
                <w:rFonts w:ascii="Browallia New" w:hAnsi="Browallia New" w:cs="Browallia New"/>
                <w:szCs w:val="22"/>
              </w:rPr>
            </w:pPr>
          </w:p>
        </w:tc>
        <w:tc>
          <w:tcPr>
            <w:tcW w:w="1170" w:type="dxa"/>
            <w:vAlign w:val="bottom"/>
          </w:tcPr>
          <w:p w14:paraId="4527A8EF" w14:textId="77777777" w:rsidR="008B5EE9" w:rsidRPr="00F6341F" w:rsidRDefault="008B5EE9" w:rsidP="008B5EE9">
            <w:pPr>
              <w:tabs>
                <w:tab w:val="left" w:pos="567"/>
              </w:tabs>
              <w:spacing w:after="0" w:line="240" w:lineRule="auto"/>
              <w:jc w:val="right"/>
              <w:rPr>
                <w:rFonts w:ascii="Browallia New" w:hAnsi="Browallia New" w:cs="Browallia New"/>
                <w:szCs w:val="22"/>
              </w:rPr>
            </w:pPr>
          </w:p>
        </w:tc>
      </w:tr>
      <w:tr w:rsidR="00E36C0D" w:rsidRPr="00F6341F" w14:paraId="02494C07" w14:textId="77777777">
        <w:tc>
          <w:tcPr>
            <w:tcW w:w="3403" w:type="dxa"/>
            <w:gridSpan w:val="3"/>
          </w:tcPr>
          <w:p w14:paraId="1F521FE8" w14:textId="3B706CCD" w:rsidR="00E36C0D" w:rsidRPr="00F6341F" w:rsidRDefault="00E36C0D" w:rsidP="00E36C0D">
            <w:pPr>
              <w:spacing w:after="0" w:line="320" w:lineRule="exact"/>
              <w:ind w:hanging="18"/>
              <w:rPr>
                <w:rFonts w:ascii="Browallia New" w:hAnsi="Browallia New" w:cs="Browallia New"/>
                <w:szCs w:val="22"/>
              </w:rPr>
            </w:pPr>
            <w:r w:rsidRPr="00F6341F">
              <w:rPr>
                <w:rFonts w:ascii="Browallia New" w:hAnsi="Browallia New" w:cs="Browallia New"/>
                <w:szCs w:val="22"/>
              </w:rPr>
              <w:t xml:space="preserve">Gain (loss) on investment in equity  </w:t>
            </w:r>
          </w:p>
          <w:p w14:paraId="2C9ED535" w14:textId="77777777" w:rsidR="00E36C0D" w:rsidRPr="00F6341F" w:rsidRDefault="00E36C0D" w:rsidP="00E36C0D">
            <w:pPr>
              <w:spacing w:after="0" w:line="320" w:lineRule="exact"/>
              <w:ind w:hanging="18"/>
              <w:rPr>
                <w:rFonts w:ascii="Browallia New" w:hAnsi="Browallia New" w:cs="Browallia New"/>
                <w:szCs w:val="22"/>
              </w:rPr>
            </w:pPr>
            <w:r w:rsidRPr="00F6341F">
              <w:rPr>
                <w:rFonts w:ascii="Browallia New" w:hAnsi="Browallia New" w:cs="Browallia New"/>
                <w:szCs w:val="22"/>
              </w:rPr>
              <w:t xml:space="preserve">  instruments measure</w:t>
            </w:r>
            <w:r w:rsidRPr="00F6341F">
              <w:rPr>
                <w:rFonts w:ascii="Browallia New" w:hAnsi="Browallia New" w:cs="Browallia New" w:hint="cs"/>
                <w:szCs w:val="22"/>
                <w:cs/>
              </w:rPr>
              <w:t xml:space="preserve"> </w:t>
            </w:r>
            <w:r w:rsidRPr="00F6341F">
              <w:rPr>
                <w:rFonts w:ascii="Browallia New" w:hAnsi="Browallia New" w:cs="Browallia New"/>
                <w:szCs w:val="22"/>
              </w:rPr>
              <w:t xml:space="preserve">fair value through   </w:t>
            </w:r>
          </w:p>
          <w:p w14:paraId="6466287F" w14:textId="77882721" w:rsidR="00E36C0D" w:rsidRPr="00F6341F" w:rsidRDefault="00E36C0D" w:rsidP="00E36C0D">
            <w:pPr>
              <w:spacing w:after="0" w:line="320" w:lineRule="exact"/>
              <w:ind w:hanging="18"/>
              <w:rPr>
                <w:rFonts w:ascii="Browallia New" w:hAnsi="Browallia New" w:cs="Browallia New"/>
                <w:szCs w:val="22"/>
              </w:rPr>
            </w:pPr>
            <w:r w:rsidRPr="00F6341F">
              <w:rPr>
                <w:rFonts w:ascii="Browallia New" w:hAnsi="Browallia New" w:cs="Browallia New"/>
                <w:szCs w:val="22"/>
              </w:rPr>
              <w:t xml:space="preserve">     comprehensive income (loss)</w:t>
            </w:r>
          </w:p>
        </w:tc>
        <w:tc>
          <w:tcPr>
            <w:tcW w:w="1275" w:type="dxa"/>
            <w:vAlign w:val="bottom"/>
          </w:tcPr>
          <w:p w14:paraId="3E2C6C99" w14:textId="45EFDF3B"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17</w:t>
            </w:r>
            <w:r w:rsidRPr="00F6341F">
              <w:rPr>
                <w:rFonts w:ascii="Browallia New" w:hAnsi="Browallia New" w:cs="Browallia New"/>
                <w:szCs w:val="22"/>
              </w:rPr>
              <w:t>,</w:t>
            </w:r>
            <w:r w:rsidRPr="00F6341F">
              <w:rPr>
                <w:rFonts w:ascii="Browallia New" w:hAnsi="Browallia New" w:cs="Browallia New"/>
                <w:szCs w:val="22"/>
                <w:cs/>
              </w:rPr>
              <w:t>984.00</w:t>
            </w:r>
          </w:p>
        </w:tc>
        <w:tc>
          <w:tcPr>
            <w:tcW w:w="993" w:type="dxa"/>
            <w:vAlign w:val="bottom"/>
          </w:tcPr>
          <w:p w14:paraId="494F08F7" w14:textId="1E53C116"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(3</w:t>
            </w:r>
            <w:r w:rsidRPr="00F6341F">
              <w:rPr>
                <w:rFonts w:ascii="Browallia New" w:hAnsi="Browallia New" w:cs="Browallia New"/>
                <w:szCs w:val="22"/>
              </w:rPr>
              <w:t>,</w:t>
            </w:r>
            <w:r w:rsidRPr="00F6341F">
              <w:rPr>
                <w:rFonts w:ascii="Browallia New" w:hAnsi="Browallia New" w:cs="Browallia New"/>
                <w:szCs w:val="22"/>
                <w:cs/>
              </w:rPr>
              <w:t>596.80)</w:t>
            </w:r>
          </w:p>
        </w:tc>
        <w:tc>
          <w:tcPr>
            <w:tcW w:w="1221" w:type="dxa"/>
            <w:vAlign w:val="bottom"/>
          </w:tcPr>
          <w:p w14:paraId="7817CE55" w14:textId="0E233CFD"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14</w:t>
            </w:r>
            <w:r w:rsidRPr="00F6341F">
              <w:rPr>
                <w:rFonts w:ascii="Browallia New" w:hAnsi="Browallia New" w:cs="Browallia New"/>
                <w:szCs w:val="22"/>
              </w:rPr>
              <w:t>,</w:t>
            </w:r>
            <w:r w:rsidRPr="00F6341F">
              <w:rPr>
                <w:rFonts w:ascii="Browallia New" w:hAnsi="Browallia New" w:cs="Browallia New"/>
                <w:szCs w:val="22"/>
                <w:cs/>
              </w:rPr>
              <w:t>387.20</w:t>
            </w:r>
          </w:p>
        </w:tc>
        <w:tc>
          <w:tcPr>
            <w:tcW w:w="1188" w:type="dxa"/>
            <w:vAlign w:val="bottom"/>
          </w:tcPr>
          <w:p w14:paraId="44539494" w14:textId="720A1EC8"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21</w:t>
            </w:r>
            <w:r w:rsidRPr="00F6341F">
              <w:rPr>
                <w:rFonts w:ascii="Browallia New" w:hAnsi="Browallia New" w:cs="Browallia New"/>
                <w:szCs w:val="22"/>
              </w:rPr>
              <w:t>,</w:t>
            </w:r>
            <w:r w:rsidRPr="00F6341F">
              <w:rPr>
                <w:rFonts w:ascii="Browallia New" w:hAnsi="Browallia New" w:cs="Browallia New"/>
                <w:szCs w:val="22"/>
                <w:cs/>
              </w:rPr>
              <w:t>356.00</w:t>
            </w:r>
          </w:p>
        </w:tc>
        <w:tc>
          <w:tcPr>
            <w:tcW w:w="1062" w:type="dxa"/>
            <w:vAlign w:val="bottom"/>
          </w:tcPr>
          <w:p w14:paraId="5D4330F4" w14:textId="3BC6114B"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(4</w:t>
            </w:r>
            <w:r w:rsidRPr="00F6341F">
              <w:rPr>
                <w:rFonts w:ascii="Browallia New" w:hAnsi="Browallia New" w:cs="Browallia New"/>
                <w:szCs w:val="22"/>
              </w:rPr>
              <w:t>,</w:t>
            </w:r>
            <w:r w:rsidRPr="00F6341F">
              <w:rPr>
                <w:rFonts w:ascii="Browallia New" w:hAnsi="Browallia New" w:cs="Browallia New"/>
                <w:szCs w:val="22"/>
                <w:cs/>
              </w:rPr>
              <w:t>271.20)</w:t>
            </w:r>
          </w:p>
        </w:tc>
        <w:tc>
          <w:tcPr>
            <w:tcW w:w="1170" w:type="dxa"/>
            <w:vAlign w:val="bottom"/>
          </w:tcPr>
          <w:p w14:paraId="39B2252F" w14:textId="5EDD6B11"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17</w:t>
            </w:r>
            <w:r w:rsidRPr="00F6341F">
              <w:rPr>
                <w:rFonts w:ascii="Browallia New" w:hAnsi="Browallia New" w:cs="Browallia New"/>
                <w:szCs w:val="22"/>
              </w:rPr>
              <w:t>,</w:t>
            </w:r>
            <w:r w:rsidRPr="00F6341F">
              <w:rPr>
                <w:rFonts w:ascii="Browallia New" w:hAnsi="Browallia New" w:cs="Browallia New"/>
                <w:szCs w:val="22"/>
                <w:cs/>
              </w:rPr>
              <w:t>084.80</w:t>
            </w:r>
          </w:p>
        </w:tc>
      </w:tr>
      <w:tr w:rsidR="00E36C0D" w:rsidRPr="00F6341F" w14:paraId="35BCFB8E" w14:textId="77777777">
        <w:tc>
          <w:tcPr>
            <w:tcW w:w="3403" w:type="dxa"/>
            <w:gridSpan w:val="3"/>
          </w:tcPr>
          <w:p w14:paraId="50F654C0" w14:textId="17A8E1AB" w:rsidR="00E36C0D" w:rsidRPr="00F6341F" w:rsidRDefault="00E36C0D" w:rsidP="00E36C0D">
            <w:pPr>
              <w:tabs>
                <w:tab w:val="left" w:pos="567"/>
              </w:tabs>
              <w:spacing w:after="0" w:line="240" w:lineRule="auto"/>
              <w:rPr>
                <w:rFonts w:ascii="Browallia New" w:hAnsi="Browallia New" w:cs="Browallia New"/>
                <w:color w:val="000000" w:themeColor="text1"/>
                <w:szCs w:val="22"/>
              </w:rPr>
            </w:pPr>
            <w:r w:rsidRPr="00F6341F">
              <w:rPr>
                <w:rFonts w:ascii="Browallia New" w:hAnsi="Browallia New" w:cs="Browallia New"/>
                <w:color w:val="000000" w:themeColor="text1"/>
                <w:szCs w:val="22"/>
              </w:rPr>
              <w:t xml:space="preserve">Defined benefit plans remeasurement </w:t>
            </w:r>
            <w:r w:rsidR="007227AB" w:rsidRPr="00F6341F">
              <w:rPr>
                <w:rFonts w:ascii="Browallia New" w:hAnsi="Browallia New" w:cs="Browallia New"/>
                <w:color w:val="000000" w:themeColor="text1"/>
                <w:szCs w:val="22"/>
              </w:rPr>
              <w:t>gain</w:t>
            </w:r>
            <w:r w:rsidR="007227AB" w:rsidRPr="00F6341F">
              <w:rPr>
                <w:rFonts w:ascii="Browallia New" w:hAnsi="Browallia New" w:cs="Browallia New"/>
                <w:color w:val="000000" w:themeColor="text1"/>
                <w:szCs w:val="22"/>
              </w:rPr>
              <w:t xml:space="preserve"> </w:t>
            </w:r>
            <w:r w:rsidRPr="00F6341F">
              <w:rPr>
                <w:rFonts w:ascii="Browallia New" w:hAnsi="Browallia New" w:cs="Browallia New"/>
                <w:color w:val="000000" w:themeColor="text1"/>
                <w:szCs w:val="22"/>
              </w:rPr>
              <w:t>(</w:t>
            </w:r>
            <w:r w:rsidR="007227AB" w:rsidRPr="00F6341F">
              <w:rPr>
                <w:rFonts w:ascii="Browallia New" w:hAnsi="Browallia New" w:cs="Browallia New"/>
                <w:color w:val="000000" w:themeColor="text1"/>
                <w:szCs w:val="22"/>
              </w:rPr>
              <w:t>loss</w:t>
            </w:r>
            <w:r w:rsidRPr="00F6341F">
              <w:rPr>
                <w:rFonts w:ascii="Browallia New" w:hAnsi="Browallia New" w:cs="Browallia New"/>
                <w:color w:val="000000" w:themeColor="text1"/>
                <w:szCs w:val="22"/>
              </w:rPr>
              <w:t>)</w:t>
            </w:r>
          </w:p>
        </w:tc>
        <w:tc>
          <w:tcPr>
            <w:tcW w:w="1275" w:type="dxa"/>
            <w:vAlign w:val="bottom"/>
          </w:tcPr>
          <w:p w14:paraId="151E2A0A" w14:textId="78E78123"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w:t>
            </w:r>
            <w:r w:rsidRPr="00F6341F">
              <w:rPr>
                <w:rFonts w:ascii="Browallia New" w:hAnsi="Browallia New" w:cs="Browallia New"/>
                <w:szCs w:val="22"/>
              </w:rPr>
              <w:t>911,234.00</w:t>
            </w:r>
            <w:r w:rsidRPr="00F6341F">
              <w:rPr>
                <w:rFonts w:ascii="Browallia New" w:hAnsi="Browallia New" w:cs="Browallia New"/>
                <w:szCs w:val="22"/>
                <w:cs/>
              </w:rPr>
              <w:t>)</w:t>
            </w:r>
          </w:p>
        </w:tc>
        <w:tc>
          <w:tcPr>
            <w:tcW w:w="993" w:type="dxa"/>
            <w:vAlign w:val="bottom"/>
          </w:tcPr>
          <w:p w14:paraId="413F7569" w14:textId="645203A3"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rPr>
              <w:t>182,246.80</w:t>
            </w:r>
          </w:p>
        </w:tc>
        <w:tc>
          <w:tcPr>
            <w:tcW w:w="1221" w:type="dxa"/>
            <w:vAlign w:val="bottom"/>
          </w:tcPr>
          <w:p w14:paraId="3A880454" w14:textId="1BA2B75E"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w:t>
            </w:r>
            <w:r w:rsidRPr="00F6341F">
              <w:rPr>
                <w:rFonts w:ascii="Browallia New" w:hAnsi="Browallia New" w:cs="Browallia New"/>
                <w:szCs w:val="22"/>
              </w:rPr>
              <w:t>7</w:t>
            </w:r>
            <w:r w:rsidR="00A517C9" w:rsidRPr="00F6341F">
              <w:rPr>
                <w:rFonts w:ascii="Browallia New" w:hAnsi="Browallia New" w:cs="Browallia New"/>
                <w:szCs w:val="22"/>
              </w:rPr>
              <w:t>28</w:t>
            </w:r>
            <w:r w:rsidRPr="00F6341F">
              <w:rPr>
                <w:rFonts w:ascii="Browallia New" w:hAnsi="Browallia New" w:cs="Browallia New"/>
                <w:szCs w:val="22"/>
              </w:rPr>
              <w:t>,987.20</w:t>
            </w:r>
            <w:r w:rsidRPr="00F6341F">
              <w:rPr>
                <w:rFonts w:ascii="Browallia New" w:hAnsi="Browallia New" w:cs="Browallia New"/>
                <w:szCs w:val="22"/>
                <w:cs/>
              </w:rPr>
              <w:t>)</w:t>
            </w:r>
          </w:p>
        </w:tc>
        <w:tc>
          <w:tcPr>
            <w:tcW w:w="1188" w:type="dxa"/>
            <w:vAlign w:val="bottom"/>
          </w:tcPr>
          <w:p w14:paraId="0F1AD36D" w14:textId="048FBA60"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753</w:t>
            </w:r>
            <w:r w:rsidRPr="00F6341F">
              <w:rPr>
                <w:rFonts w:ascii="Browallia New" w:hAnsi="Browallia New" w:cs="Browallia New"/>
                <w:szCs w:val="22"/>
              </w:rPr>
              <w:t>,</w:t>
            </w:r>
            <w:r w:rsidRPr="00F6341F">
              <w:rPr>
                <w:rFonts w:ascii="Browallia New" w:hAnsi="Browallia New" w:cs="Browallia New"/>
                <w:szCs w:val="22"/>
                <w:cs/>
              </w:rPr>
              <w:t>535.00)</w:t>
            </w:r>
          </w:p>
        </w:tc>
        <w:tc>
          <w:tcPr>
            <w:tcW w:w="1062" w:type="dxa"/>
            <w:vAlign w:val="bottom"/>
          </w:tcPr>
          <w:p w14:paraId="132DA5F6" w14:textId="701B5978"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350</w:t>
            </w:r>
            <w:r w:rsidRPr="00F6341F">
              <w:rPr>
                <w:rFonts w:ascii="Browallia New" w:hAnsi="Browallia New" w:cs="Browallia New"/>
                <w:szCs w:val="22"/>
              </w:rPr>
              <w:t>,</w:t>
            </w:r>
            <w:r w:rsidRPr="00F6341F">
              <w:rPr>
                <w:rFonts w:ascii="Browallia New" w:hAnsi="Browallia New" w:cs="Browallia New"/>
                <w:szCs w:val="22"/>
                <w:cs/>
              </w:rPr>
              <w:t>707.00</w:t>
            </w:r>
          </w:p>
        </w:tc>
        <w:tc>
          <w:tcPr>
            <w:tcW w:w="1170" w:type="dxa"/>
            <w:vAlign w:val="bottom"/>
          </w:tcPr>
          <w:p w14:paraId="59448C08" w14:textId="295E5091"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402</w:t>
            </w:r>
            <w:r w:rsidRPr="00F6341F">
              <w:rPr>
                <w:rFonts w:ascii="Browallia New" w:hAnsi="Browallia New" w:cs="Browallia New"/>
                <w:szCs w:val="22"/>
              </w:rPr>
              <w:t>,</w:t>
            </w:r>
            <w:r w:rsidRPr="00F6341F">
              <w:rPr>
                <w:rFonts w:ascii="Browallia New" w:hAnsi="Browallia New" w:cs="Browallia New"/>
                <w:szCs w:val="22"/>
                <w:cs/>
              </w:rPr>
              <w:t>828.00)</w:t>
            </w:r>
          </w:p>
        </w:tc>
      </w:tr>
      <w:tr w:rsidR="00A517C9" w:rsidRPr="00F6341F" w14:paraId="238AF78B" w14:textId="77777777">
        <w:tc>
          <w:tcPr>
            <w:tcW w:w="3403" w:type="dxa"/>
            <w:gridSpan w:val="3"/>
          </w:tcPr>
          <w:p w14:paraId="2E0B3899" w14:textId="77777777" w:rsidR="00A517C9" w:rsidRPr="00F6341F" w:rsidRDefault="00A517C9" w:rsidP="00A517C9">
            <w:pPr>
              <w:tabs>
                <w:tab w:val="left" w:pos="348"/>
                <w:tab w:val="left" w:pos="567"/>
              </w:tabs>
              <w:spacing w:after="0" w:line="240" w:lineRule="auto"/>
              <w:ind w:right="-108"/>
              <w:rPr>
                <w:rFonts w:ascii="Browallia New" w:hAnsi="Browallia New" w:cs="Browallia New"/>
                <w:color w:val="000000" w:themeColor="text1"/>
                <w:szCs w:val="22"/>
              </w:rPr>
            </w:pPr>
            <w:r w:rsidRPr="00F6341F">
              <w:rPr>
                <w:rFonts w:ascii="Browallia New" w:hAnsi="Browallia New" w:cs="Browallia New"/>
                <w:color w:val="000000" w:themeColor="text1"/>
                <w:szCs w:val="22"/>
              </w:rPr>
              <w:t>Income tax recognized in other</w:t>
            </w:r>
            <w:r w:rsidRPr="00F6341F">
              <w:rPr>
                <w:rFonts w:ascii="Browallia New" w:hAnsi="Browallia New" w:cs="Browallia New" w:hint="cs"/>
                <w:color w:val="000000" w:themeColor="text1"/>
                <w:szCs w:val="22"/>
                <w:cs/>
              </w:rPr>
              <w:t xml:space="preserve">  </w:t>
            </w:r>
          </w:p>
          <w:p w14:paraId="7F872064" w14:textId="5033D36D" w:rsidR="00A517C9" w:rsidRPr="00F6341F" w:rsidRDefault="00A517C9" w:rsidP="00A517C9">
            <w:pPr>
              <w:tabs>
                <w:tab w:val="left" w:pos="348"/>
                <w:tab w:val="left" w:pos="567"/>
              </w:tabs>
              <w:spacing w:after="0" w:line="240" w:lineRule="auto"/>
              <w:ind w:right="-108"/>
              <w:rPr>
                <w:rFonts w:ascii="Browallia New" w:hAnsi="Browallia New" w:cs="Browallia New"/>
                <w:color w:val="000000" w:themeColor="text1"/>
                <w:szCs w:val="22"/>
              </w:rPr>
            </w:pPr>
            <w:r w:rsidRPr="00F6341F">
              <w:rPr>
                <w:rFonts w:ascii="Browallia New" w:hAnsi="Browallia New" w:cs="Browallia New" w:hint="cs"/>
                <w:color w:val="000000" w:themeColor="text1"/>
                <w:szCs w:val="22"/>
                <w:cs/>
              </w:rPr>
              <w:t xml:space="preserve">  </w:t>
            </w:r>
            <w:r w:rsidRPr="00F6341F">
              <w:rPr>
                <w:rFonts w:ascii="Browallia New" w:hAnsi="Browallia New" w:cs="Browallia New"/>
                <w:color w:val="000000" w:themeColor="text1"/>
                <w:szCs w:val="22"/>
              </w:rPr>
              <w:t>comprehensive loss</w:t>
            </w:r>
          </w:p>
        </w:tc>
        <w:tc>
          <w:tcPr>
            <w:tcW w:w="1275" w:type="dxa"/>
            <w:vAlign w:val="bottom"/>
          </w:tcPr>
          <w:p w14:paraId="7DF2A239" w14:textId="0DEB8A8B" w:rsidR="00A517C9" w:rsidRPr="00F6341F" w:rsidRDefault="00A517C9" w:rsidP="00A517C9">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w:t>
            </w:r>
            <w:r w:rsidRPr="00F6341F">
              <w:rPr>
                <w:rFonts w:ascii="Browallia New" w:hAnsi="Browallia New" w:cs="Browallia New"/>
                <w:szCs w:val="22"/>
              </w:rPr>
              <w:t>893,250.00</w:t>
            </w:r>
            <w:r w:rsidRPr="00F6341F">
              <w:rPr>
                <w:rFonts w:ascii="Browallia New" w:hAnsi="Browallia New" w:cs="Browallia New"/>
                <w:szCs w:val="22"/>
                <w:cs/>
              </w:rPr>
              <w:t>)</w:t>
            </w:r>
          </w:p>
        </w:tc>
        <w:tc>
          <w:tcPr>
            <w:tcW w:w="993" w:type="dxa"/>
            <w:vAlign w:val="bottom"/>
          </w:tcPr>
          <w:p w14:paraId="60465553" w14:textId="202E9F69" w:rsidR="00A517C9" w:rsidRPr="00F6341F" w:rsidRDefault="00A517C9" w:rsidP="00A517C9">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rPr>
              <w:t>178,650.00</w:t>
            </w:r>
          </w:p>
        </w:tc>
        <w:tc>
          <w:tcPr>
            <w:tcW w:w="1221" w:type="dxa"/>
            <w:vAlign w:val="bottom"/>
          </w:tcPr>
          <w:p w14:paraId="05442B4C" w14:textId="37A6395D" w:rsidR="00A517C9" w:rsidRPr="00F6341F" w:rsidRDefault="00A517C9" w:rsidP="00A517C9">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w:t>
            </w:r>
            <w:r w:rsidRPr="00F6341F">
              <w:rPr>
                <w:rFonts w:ascii="Browallia New" w:hAnsi="Browallia New" w:cs="Browallia New"/>
                <w:szCs w:val="22"/>
              </w:rPr>
              <w:t>714,600.00</w:t>
            </w:r>
            <w:r w:rsidRPr="00F6341F">
              <w:rPr>
                <w:rFonts w:ascii="Browallia New" w:hAnsi="Browallia New" w:cs="Browallia New"/>
                <w:szCs w:val="22"/>
                <w:cs/>
              </w:rPr>
              <w:t>)</w:t>
            </w:r>
          </w:p>
        </w:tc>
        <w:tc>
          <w:tcPr>
            <w:tcW w:w="1188" w:type="dxa"/>
            <w:vAlign w:val="bottom"/>
          </w:tcPr>
          <w:p w14:paraId="233DA36E" w14:textId="64DF0C76" w:rsidR="00A517C9" w:rsidRPr="00F6341F" w:rsidRDefault="00A517C9" w:rsidP="00A517C9">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732</w:t>
            </w:r>
            <w:r w:rsidRPr="00F6341F">
              <w:rPr>
                <w:rFonts w:ascii="Browallia New" w:hAnsi="Browallia New" w:cs="Browallia New"/>
                <w:szCs w:val="22"/>
              </w:rPr>
              <w:t>,</w:t>
            </w:r>
            <w:r w:rsidRPr="00F6341F">
              <w:rPr>
                <w:rFonts w:ascii="Browallia New" w:hAnsi="Browallia New" w:cs="Browallia New"/>
                <w:szCs w:val="22"/>
                <w:cs/>
              </w:rPr>
              <w:t>179.00)</w:t>
            </w:r>
          </w:p>
        </w:tc>
        <w:tc>
          <w:tcPr>
            <w:tcW w:w="1062" w:type="dxa"/>
            <w:vAlign w:val="bottom"/>
          </w:tcPr>
          <w:p w14:paraId="0EB37BDF" w14:textId="508B6401" w:rsidR="00A517C9" w:rsidRPr="00F6341F" w:rsidRDefault="00A517C9" w:rsidP="00A517C9">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346</w:t>
            </w:r>
            <w:r w:rsidRPr="00F6341F">
              <w:rPr>
                <w:rFonts w:ascii="Browallia New" w:hAnsi="Browallia New" w:cs="Browallia New"/>
                <w:szCs w:val="22"/>
              </w:rPr>
              <w:t>,</w:t>
            </w:r>
            <w:r w:rsidRPr="00F6341F">
              <w:rPr>
                <w:rFonts w:ascii="Browallia New" w:hAnsi="Browallia New" w:cs="Browallia New"/>
                <w:szCs w:val="22"/>
                <w:cs/>
              </w:rPr>
              <w:t>435.80</w:t>
            </w:r>
          </w:p>
        </w:tc>
        <w:tc>
          <w:tcPr>
            <w:tcW w:w="1170" w:type="dxa"/>
            <w:vAlign w:val="bottom"/>
          </w:tcPr>
          <w:p w14:paraId="16A3C360" w14:textId="1DF68D5E" w:rsidR="00A517C9" w:rsidRPr="00F6341F" w:rsidRDefault="00A517C9" w:rsidP="00A517C9">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385</w:t>
            </w:r>
            <w:r w:rsidRPr="00F6341F">
              <w:rPr>
                <w:rFonts w:ascii="Browallia New" w:hAnsi="Browallia New" w:cs="Browallia New"/>
                <w:szCs w:val="22"/>
              </w:rPr>
              <w:t>,</w:t>
            </w:r>
            <w:r w:rsidRPr="00F6341F">
              <w:rPr>
                <w:rFonts w:ascii="Browallia New" w:hAnsi="Browallia New" w:cs="Browallia New"/>
                <w:szCs w:val="22"/>
                <w:cs/>
              </w:rPr>
              <w:t>743.20)</w:t>
            </w:r>
          </w:p>
        </w:tc>
      </w:tr>
    </w:tbl>
    <w:p w14:paraId="769BA912" w14:textId="77777777" w:rsidR="00F766C7" w:rsidRPr="00D64490" w:rsidRDefault="00F766C7" w:rsidP="00982670">
      <w:pPr>
        <w:pStyle w:val="NoSpacing"/>
        <w:rPr>
          <w:rFonts w:ascii="Browallia New" w:hAnsi="Browallia New" w:cs="Browallia New"/>
          <w:b/>
          <w:bCs/>
          <w:sz w:val="16"/>
          <w:szCs w:val="16"/>
        </w:rPr>
      </w:pPr>
    </w:p>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982670" w:rsidRPr="00F6341F" w14:paraId="511A810F" w14:textId="77777777" w:rsidTr="003C51E4">
        <w:trPr>
          <w:trHeight w:val="142"/>
        </w:trPr>
        <w:tc>
          <w:tcPr>
            <w:tcW w:w="3403" w:type="dxa"/>
            <w:gridSpan w:val="3"/>
          </w:tcPr>
          <w:p w14:paraId="60719BFF" w14:textId="77777777" w:rsidR="00982670" w:rsidRPr="00F6341F" w:rsidRDefault="00982670" w:rsidP="003C51E4">
            <w:pPr>
              <w:tabs>
                <w:tab w:val="left" w:pos="567"/>
              </w:tabs>
              <w:spacing w:after="0" w:line="240" w:lineRule="auto"/>
              <w:rPr>
                <w:rFonts w:ascii="Browallia New" w:hAnsi="Browallia New" w:cs="Browallia New"/>
                <w:szCs w:val="22"/>
              </w:rPr>
            </w:pPr>
          </w:p>
        </w:tc>
        <w:tc>
          <w:tcPr>
            <w:tcW w:w="6909" w:type="dxa"/>
            <w:gridSpan w:val="6"/>
          </w:tcPr>
          <w:p w14:paraId="017A6FAA" w14:textId="77777777" w:rsidR="00982670" w:rsidRPr="00F6341F" w:rsidRDefault="00982670" w:rsidP="003C51E4">
            <w:pPr>
              <w:pBdr>
                <w:bottom w:val="single" w:sz="4" w:space="1" w:color="auto"/>
              </w:pBdr>
              <w:tabs>
                <w:tab w:val="left" w:pos="567"/>
              </w:tabs>
              <w:spacing w:after="0" w:line="240" w:lineRule="auto"/>
              <w:jc w:val="center"/>
              <w:rPr>
                <w:rFonts w:ascii="Browallia New" w:hAnsi="Browallia New" w:cs="Browallia New"/>
                <w:szCs w:val="22"/>
              </w:rPr>
            </w:pPr>
            <w:proofErr w:type="gramStart"/>
            <w:r w:rsidRPr="00F6341F">
              <w:rPr>
                <w:rFonts w:ascii="Browallia New" w:hAnsi="Browallia New" w:cs="Browallia New"/>
                <w:szCs w:val="22"/>
              </w:rPr>
              <w:t>Unit :</w:t>
            </w:r>
            <w:proofErr w:type="gramEnd"/>
            <w:r w:rsidRPr="00F6341F">
              <w:rPr>
                <w:rFonts w:ascii="Browallia New" w:hAnsi="Browallia New" w:cs="Browallia New"/>
                <w:szCs w:val="22"/>
              </w:rPr>
              <w:t xml:space="preserve"> Baht</w:t>
            </w:r>
          </w:p>
        </w:tc>
      </w:tr>
      <w:tr w:rsidR="00982670" w:rsidRPr="00F6341F" w14:paraId="4753DB37" w14:textId="77777777" w:rsidTr="003C51E4">
        <w:trPr>
          <w:trHeight w:val="142"/>
        </w:trPr>
        <w:tc>
          <w:tcPr>
            <w:tcW w:w="3403" w:type="dxa"/>
            <w:gridSpan w:val="3"/>
          </w:tcPr>
          <w:p w14:paraId="00D5EE0D" w14:textId="77777777" w:rsidR="00982670" w:rsidRPr="00F6341F" w:rsidRDefault="00982670" w:rsidP="003C51E4">
            <w:pPr>
              <w:tabs>
                <w:tab w:val="left" w:pos="567"/>
              </w:tabs>
              <w:spacing w:after="0" w:line="240" w:lineRule="auto"/>
              <w:rPr>
                <w:rFonts w:ascii="Browallia New" w:hAnsi="Browallia New" w:cs="Browallia New"/>
                <w:szCs w:val="22"/>
              </w:rPr>
            </w:pPr>
          </w:p>
        </w:tc>
        <w:tc>
          <w:tcPr>
            <w:tcW w:w="6909" w:type="dxa"/>
            <w:gridSpan w:val="6"/>
          </w:tcPr>
          <w:p w14:paraId="2A1A203F" w14:textId="673310E5" w:rsidR="00982670" w:rsidRPr="00F6341F" w:rsidRDefault="00982670" w:rsidP="003C51E4">
            <w:pPr>
              <w:pBdr>
                <w:bottom w:val="single" w:sz="4" w:space="1" w:color="auto"/>
              </w:pBdr>
              <w:tabs>
                <w:tab w:val="left" w:pos="567"/>
              </w:tabs>
              <w:spacing w:after="0" w:line="240" w:lineRule="auto"/>
              <w:jc w:val="center"/>
              <w:rPr>
                <w:rFonts w:ascii="Browallia New" w:hAnsi="Browallia New" w:cs="Browallia New"/>
                <w:szCs w:val="22"/>
              </w:rPr>
            </w:pPr>
            <w:r w:rsidRPr="00F6341F">
              <w:rPr>
                <w:rFonts w:ascii="Browallia New" w:hAnsi="Browallia New" w:cs="Browallia New"/>
                <w:szCs w:val="22"/>
              </w:rPr>
              <w:t>Separate</w:t>
            </w:r>
          </w:p>
        </w:tc>
      </w:tr>
      <w:tr w:rsidR="00982670" w:rsidRPr="00F6341F" w14:paraId="58E4ACFA" w14:textId="77777777" w:rsidTr="003C51E4">
        <w:tc>
          <w:tcPr>
            <w:tcW w:w="3403" w:type="dxa"/>
            <w:gridSpan w:val="3"/>
          </w:tcPr>
          <w:p w14:paraId="770DB983" w14:textId="77777777" w:rsidR="00982670" w:rsidRPr="00F6341F" w:rsidRDefault="00982670" w:rsidP="003C51E4">
            <w:pPr>
              <w:tabs>
                <w:tab w:val="left" w:pos="567"/>
              </w:tabs>
              <w:spacing w:after="0" w:line="240" w:lineRule="auto"/>
              <w:rPr>
                <w:rFonts w:ascii="Browallia New" w:hAnsi="Browallia New" w:cs="Browallia New"/>
                <w:szCs w:val="22"/>
              </w:rPr>
            </w:pPr>
          </w:p>
        </w:tc>
        <w:tc>
          <w:tcPr>
            <w:tcW w:w="3489" w:type="dxa"/>
            <w:gridSpan w:val="3"/>
          </w:tcPr>
          <w:p w14:paraId="6492C7BB" w14:textId="20E8FECB" w:rsidR="00982670" w:rsidRPr="00F6341F" w:rsidRDefault="00982670" w:rsidP="003C51E4">
            <w:pPr>
              <w:pBdr>
                <w:bottom w:val="single" w:sz="4" w:space="1" w:color="auto"/>
              </w:pBdr>
              <w:tabs>
                <w:tab w:val="left" w:pos="567"/>
              </w:tabs>
              <w:spacing w:after="0" w:line="240" w:lineRule="auto"/>
              <w:jc w:val="center"/>
              <w:rPr>
                <w:rFonts w:ascii="Browallia New" w:hAnsi="Browallia New" w:cs="Browallia New"/>
                <w:szCs w:val="22"/>
              </w:rPr>
            </w:pPr>
            <w:r w:rsidRPr="00F6341F">
              <w:rPr>
                <w:rFonts w:ascii="Browallia New" w:hAnsi="Browallia New" w:cs="Browallia New"/>
                <w:szCs w:val="22"/>
              </w:rPr>
              <w:t>202</w:t>
            </w:r>
            <w:r w:rsidR="006D0B4F" w:rsidRPr="00F6341F">
              <w:rPr>
                <w:rFonts w:ascii="Browallia New" w:hAnsi="Browallia New" w:cs="Browallia New"/>
                <w:szCs w:val="22"/>
              </w:rPr>
              <w:t>5</w:t>
            </w:r>
          </w:p>
        </w:tc>
        <w:tc>
          <w:tcPr>
            <w:tcW w:w="3420" w:type="dxa"/>
            <w:gridSpan w:val="3"/>
          </w:tcPr>
          <w:p w14:paraId="6E05358F" w14:textId="3DC36263" w:rsidR="00982670" w:rsidRPr="00F6341F" w:rsidRDefault="00982670" w:rsidP="003C51E4">
            <w:pPr>
              <w:pBdr>
                <w:bottom w:val="single" w:sz="4" w:space="1" w:color="auto"/>
              </w:pBdr>
              <w:tabs>
                <w:tab w:val="left" w:pos="567"/>
              </w:tabs>
              <w:spacing w:after="0" w:line="240" w:lineRule="auto"/>
              <w:jc w:val="center"/>
              <w:rPr>
                <w:rFonts w:ascii="Browallia New" w:hAnsi="Browallia New" w:cs="Browallia New"/>
                <w:szCs w:val="22"/>
              </w:rPr>
            </w:pPr>
            <w:r w:rsidRPr="00F6341F">
              <w:rPr>
                <w:rFonts w:ascii="Browallia New" w:hAnsi="Browallia New" w:cs="Browallia New"/>
                <w:szCs w:val="22"/>
              </w:rPr>
              <w:t>202</w:t>
            </w:r>
            <w:r w:rsidR="006D0B4F" w:rsidRPr="00F6341F">
              <w:rPr>
                <w:rFonts w:ascii="Browallia New" w:hAnsi="Browallia New" w:cs="Browallia New"/>
                <w:szCs w:val="22"/>
              </w:rPr>
              <w:t>4</w:t>
            </w:r>
          </w:p>
        </w:tc>
      </w:tr>
      <w:tr w:rsidR="00982670" w:rsidRPr="00F6341F" w14:paraId="71F083CD" w14:textId="77777777" w:rsidTr="003C51E4">
        <w:tc>
          <w:tcPr>
            <w:tcW w:w="1164" w:type="dxa"/>
          </w:tcPr>
          <w:p w14:paraId="57CCE0BD" w14:textId="77777777" w:rsidR="00982670" w:rsidRPr="00F6341F" w:rsidRDefault="00982670" w:rsidP="003C51E4">
            <w:pPr>
              <w:tabs>
                <w:tab w:val="left" w:pos="567"/>
              </w:tabs>
              <w:spacing w:after="0" w:line="240" w:lineRule="auto"/>
              <w:rPr>
                <w:rFonts w:ascii="Browallia New" w:hAnsi="Browallia New" w:cs="Browallia New"/>
                <w:szCs w:val="22"/>
              </w:rPr>
            </w:pPr>
          </w:p>
        </w:tc>
        <w:tc>
          <w:tcPr>
            <w:tcW w:w="248" w:type="dxa"/>
          </w:tcPr>
          <w:p w14:paraId="69D69E68" w14:textId="77777777" w:rsidR="00982670" w:rsidRPr="00F6341F" w:rsidRDefault="00982670" w:rsidP="003C51E4">
            <w:pPr>
              <w:tabs>
                <w:tab w:val="left" w:pos="567"/>
              </w:tabs>
              <w:spacing w:after="0" w:line="240" w:lineRule="auto"/>
              <w:rPr>
                <w:rFonts w:ascii="Browallia New" w:hAnsi="Browallia New" w:cs="Browallia New"/>
                <w:szCs w:val="22"/>
              </w:rPr>
            </w:pPr>
          </w:p>
        </w:tc>
        <w:tc>
          <w:tcPr>
            <w:tcW w:w="1991" w:type="dxa"/>
          </w:tcPr>
          <w:p w14:paraId="6987DD43" w14:textId="77777777" w:rsidR="00982670" w:rsidRPr="00F6341F" w:rsidRDefault="00982670" w:rsidP="003C51E4">
            <w:pPr>
              <w:tabs>
                <w:tab w:val="left" w:pos="567"/>
              </w:tabs>
              <w:spacing w:after="0" w:line="240" w:lineRule="auto"/>
              <w:rPr>
                <w:rFonts w:ascii="Browallia New" w:hAnsi="Browallia New" w:cs="Browallia New"/>
                <w:szCs w:val="22"/>
              </w:rPr>
            </w:pPr>
          </w:p>
        </w:tc>
        <w:tc>
          <w:tcPr>
            <w:tcW w:w="1275" w:type="dxa"/>
            <w:vAlign w:val="bottom"/>
          </w:tcPr>
          <w:p w14:paraId="1C40393F" w14:textId="77777777" w:rsidR="00982670" w:rsidRPr="00F6341F" w:rsidRDefault="00982670" w:rsidP="003C51E4">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Before tax</w:t>
            </w:r>
          </w:p>
        </w:tc>
        <w:tc>
          <w:tcPr>
            <w:tcW w:w="993" w:type="dxa"/>
            <w:vAlign w:val="bottom"/>
          </w:tcPr>
          <w:p w14:paraId="66E0DA8F" w14:textId="77777777" w:rsidR="00982670" w:rsidRPr="00F6341F" w:rsidRDefault="00982670" w:rsidP="003C51E4">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Tax (expense)</w:t>
            </w:r>
          </w:p>
          <w:p w14:paraId="5B2D9463" w14:textId="77777777" w:rsidR="00982670" w:rsidRPr="00F6341F" w:rsidRDefault="00982670" w:rsidP="003C51E4">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income</w:t>
            </w:r>
          </w:p>
        </w:tc>
        <w:tc>
          <w:tcPr>
            <w:tcW w:w="1221" w:type="dxa"/>
            <w:vAlign w:val="bottom"/>
          </w:tcPr>
          <w:p w14:paraId="7EA27E24" w14:textId="77777777" w:rsidR="00982670" w:rsidRPr="00F6341F" w:rsidRDefault="00982670" w:rsidP="003C51E4">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Net tax</w:t>
            </w:r>
          </w:p>
        </w:tc>
        <w:tc>
          <w:tcPr>
            <w:tcW w:w="1188" w:type="dxa"/>
            <w:vAlign w:val="bottom"/>
          </w:tcPr>
          <w:p w14:paraId="3ACE25A9" w14:textId="77777777" w:rsidR="00982670" w:rsidRPr="00F6341F" w:rsidRDefault="00982670" w:rsidP="003C51E4">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Before tax</w:t>
            </w:r>
          </w:p>
        </w:tc>
        <w:tc>
          <w:tcPr>
            <w:tcW w:w="1062" w:type="dxa"/>
            <w:vAlign w:val="bottom"/>
          </w:tcPr>
          <w:p w14:paraId="1187A488" w14:textId="77777777" w:rsidR="00982670" w:rsidRPr="00F6341F" w:rsidRDefault="00982670" w:rsidP="003C51E4">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Tax (expense)</w:t>
            </w:r>
          </w:p>
          <w:p w14:paraId="1BBFAA9C" w14:textId="77777777" w:rsidR="00982670" w:rsidRPr="00F6341F" w:rsidRDefault="00982670" w:rsidP="003C51E4">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income</w:t>
            </w:r>
          </w:p>
        </w:tc>
        <w:tc>
          <w:tcPr>
            <w:tcW w:w="1170" w:type="dxa"/>
            <w:vAlign w:val="bottom"/>
          </w:tcPr>
          <w:p w14:paraId="2300D4CD" w14:textId="77777777" w:rsidR="00982670" w:rsidRPr="00F6341F" w:rsidRDefault="00982670" w:rsidP="003C51E4">
            <w:pPr>
              <w:pBdr>
                <w:bottom w:val="single" w:sz="4" w:space="1" w:color="auto"/>
              </w:pBdr>
              <w:spacing w:after="0" w:line="240" w:lineRule="auto"/>
              <w:jc w:val="center"/>
              <w:rPr>
                <w:rFonts w:ascii="Browallia New" w:hAnsi="Browallia New" w:cs="Browallia New"/>
                <w:szCs w:val="22"/>
              </w:rPr>
            </w:pPr>
            <w:r w:rsidRPr="00F6341F">
              <w:rPr>
                <w:rFonts w:ascii="Browallia New" w:hAnsi="Browallia New" w:cs="Browallia New"/>
                <w:szCs w:val="22"/>
              </w:rPr>
              <w:t>Net tax</w:t>
            </w:r>
          </w:p>
        </w:tc>
      </w:tr>
      <w:tr w:rsidR="00982670" w:rsidRPr="00F6341F" w14:paraId="72028EEB" w14:textId="77777777" w:rsidTr="003C51E4">
        <w:tc>
          <w:tcPr>
            <w:tcW w:w="3403" w:type="dxa"/>
            <w:gridSpan w:val="3"/>
          </w:tcPr>
          <w:p w14:paraId="32FD4CAE" w14:textId="77777777" w:rsidR="00982670" w:rsidRPr="00F6341F" w:rsidRDefault="00982670" w:rsidP="003C51E4">
            <w:pPr>
              <w:tabs>
                <w:tab w:val="left" w:pos="567"/>
              </w:tabs>
              <w:spacing w:after="0" w:line="240" w:lineRule="auto"/>
              <w:rPr>
                <w:rFonts w:ascii="Browallia New" w:hAnsi="Browallia New" w:cs="Browallia New"/>
                <w:szCs w:val="22"/>
              </w:rPr>
            </w:pPr>
            <w:r w:rsidRPr="00F6341F">
              <w:rPr>
                <w:rFonts w:ascii="Browallia New" w:hAnsi="Browallia New" w:cs="Browallia New"/>
                <w:szCs w:val="22"/>
              </w:rPr>
              <w:t xml:space="preserve">Deferred tax </w:t>
            </w:r>
            <w:proofErr w:type="gramStart"/>
            <w:r w:rsidRPr="00F6341F">
              <w:rPr>
                <w:rFonts w:ascii="Browallia New" w:hAnsi="Browallia New" w:cs="Browallia New"/>
                <w:szCs w:val="22"/>
              </w:rPr>
              <w:t>for :</w:t>
            </w:r>
            <w:proofErr w:type="gramEnd"/>
          </w:p>
        </w:tc>
        <w:tc>
          <w:tcPr>
            <w:tcW w:w="1275" w:type="dxa"/>
            <w:vAlign w:val="bottom"/>
          </w:tcPr>
          <w:p w14:paraId="3A7376C5" w14:textId="77777777" w:rsidR="00982670" w:rsidRPr="00F6341F" w:rsidRDefault="00982670" w:rsidP="003C51E4">
            <w:pPr>
              <w:tabs>
                <w:tab w:val="left" w:pos="567"/>
              </w:tabs>
              <w:spacing w:after="0" w:line="240" w:lineRule="auto"/>
              <w:jc w:val="right"/>
              <w:rPr>
                <w:rFonts w:ascii="Browallia New" w:hAnsi="Browallia New" w:cs="Browallia New"/>
                <w:szCs w:val="22"/>
              </w:rPr>
            </w:pPr>
          </w:p>
        </w:tc>
        <w:tc>
          <w:tcPr>
            <w:tcW w:w="993" w:type="dxa"/>
            <w:vAlign w:val="bottom"/>
          </w:tcPr>
          <w:p w14:paraId="7AA028F2" w14:textId="77777777" w:rsidR="00982670" w:rsidRPr="00F6341F" w:rsidRDefault="00982670" w:rsidP="003C51E4">
            <w:pPr>
              <w:tabs>
                <w:tab w:val="left" w:pos="567"/>
              </w:tabs>
              <w:spacing w:after="0" w:line="240" w:lineRule="auto"/>
              <w:jc w:val="right"/>
              <w:rPr>
                <w:rFonts w:ascii="Browallia New" w:hAnsi="Browallia New" w:cs="Browallia New"/>
                <w:szCs w:val="22"/>
              </w:rPr>
            </w:pPr>
          </w:p>
        </w:tc>
        <w:tc>
          <w:tcPr>
            <w:tcW w:w="1221" w:type="dxa"/>
            <w:vAlign w:val="bottom"/>
          </w:tcPr>
          <w:p w14:paraId="6D4FD3C2" w14:textId="77777777" w:rsidR="00982670" w:rsidRPr="00F6341F" w:rsidRDefault="00982670" w:rsidP="003C51E4">
            <w:pPr>
              <w:tabs>
                <w:tab w:val="left" w:pos="567"/>
              </w:tabs>
              <w:spacing w:after="0" w:line="240" w:lineRule="auto"/>
              <w:jc w:val="right"/>
              <w:rPr>
                <w:rFonts w:ascii="Browallia New" w:hAnsi="Browallia New" w:cs="Browallia New"/>
                <w:szCs w:val="22"/>
              </w:rPr>
            </w:pPr>
          </w:p>
        </w:tc>
        <w:tc>
          <w:tcPr>
            <w:tcW w:w="1188" w:type="dxa"/>
            <w:vAlign w:val="bottom"/>
          </w:tcPr>
          <w:p w14:paraId="2A7B9F75" w14:textId="77777777" w:rsidR="00982670" w:rsidRPr="00F6341F" w:rsidRDefault="00982670" w:rsidP="003C51E4">
            <w:pPr>
              <w:tabs>
                <w:tab w:val="left" w:pos="567"/>
              </w:tabs>
              <w:spacing w:after="0" w:line="240" w:lineRule="auto"/>
              <w:jc w:val="right"/>
              <w:rPr>
                <w:rFonts w:ascii="Browallia New" w:hAnsi="Browallia New" w:cs="Browallia New"/>
                <w:szCs w:val="22"/>
              </w:rPr>
            </w:pPr>
          </w:p>
        </w:tc>
        <w:tc>
          <w:tcPr>
            <w:tcW w:w="1062" w:type="dxa"/>
            <w:vAlign w:val="bottom"/>
          </w:tcPr>
          <w:p w14:paraId="63A10738" w14:textId="77777777" w:rsidR="00982670" w:rsidRPr="00F6341F" w:rsidRDefault="00982670" w:rsidP="003C51E4">
            <w:pPr>
              <w:tabs>
                <w:tab w:val="left" w:pos="567"/>
              </w:tabs>
              <w:spacing w:after="0" w:line="240" w:lineRule="auto"/>
              <w:jc w:val="right"/>
              <w:rPr>
                <w:rFonts w:ascii="Browallia New" w:hAnsi="Browallia New" w:cs="Browallia New"/>
                <w:szCs w:val="22"/>
              </w:rPr>
            </w:pPr>
          </w:p>
        </w:tc>
        <w:tc>
          <w:tcPr>
            <w:tcW w:w="1170" w:type="dxa"/>
            <w:vAlign w:val="bottom"/>
          </w:tcPr>
          <w:p w14:paraId="339EE6A1" w14:textId="77777777" w:rsidR="00982670" w:rsidRPr="00F6341F" w:rsidRDefault="00982670" w:rsidP="003C51E4">
            <w:pPr>
              <w:tabs>
                <w:tab w:val="left" w:pos="567"/>
              </w:tabs>
              <w:spacing w:after="0" w:line="240" w:lineRule="auto"/>
              <w:jc w:val="right"/>
              <w:rPr>
                <w:rFonts w:ascii="Browallia New" w:hAnsi="Browallia New" w:cs="Browallia New"/>
                <w:szCs w:val="22"/>
              </w:rPr>
            </w:pPr>
          </w:p>
        </w:tc>
      </w:tr>
      <w:tr w:rsidR="00E36C0D" w:rsidRPr="00F6341F" w14:paraId="7488CFE1" w14:textId="77777777" w:rsidTr="003C51E4">
        <w:tc>
          <w:tcPr>
            <w:tcW w:w="3403" w:type="dxa"/>
            <w:gridSpan w:val="3"/>
          </w:tcPr>
          <w:p w14:paraId="6731C4CE" w14:textId="604EC37A" w:rsidR="00E36C0D" w:rsidRPr="00F6341F" w:rsidRDefault="00E36C0D" w:rsidP="00E36C0D">
            <w:pPr>
              <w:spacing w:after="0" w:line="320" w:lineRule="exact"/>
              <w:ind w:hanging="18"/>
              <w:rPr>
                <w:rFonts w:ascii="Browallia New" w:hAnsi="Browallia New" w:cs="Browallia New"/>
                <w:szCs w:val="22"/>
              </w:rPr>
            </w:pPr>
            <w:r w:rsidRPr="00F6341F">
              <w:rPr>
                <w:rFonts w:ascii="Browallia New" w:hAnsi="Browallia New" w:cs="Browallia New"/>
                <w:szCs w:val="22"/>
              </w:rPr>
              <w:t xml:space="preserve">Gain (loss) on investment in equity  </w:t>
            </w:r>
          </w:p>
          <w:p w14:paraId="7B58015A" w14:textId="77777777" w:rsidR="00E36C0D" w:rsidRPr="00F6341F" w:rsidRDefault="00E36C0D" w:rsidP="00E36C0D">
            <w:pPr>
              <w:spacing w:after="0" w:line="320" w:lineRule="exact"/>
              <w:ind w:hanging="18"/>
              <w:rPr>
                <w:rFonts w:ascii="Browallia New" w:hAnsi="Browallia New" w:cs="Browallia New"/>
                <w:szCs w:val="22"/>
              </w:rPr>
            </w:pPr>
            <w:r w:rsidRPr="00F6341F">
              <w:rPr>
                <w:rFonts w:ascii="Browallia New" w:hAnsi="Browallia New" w:cs="Browallia New"/>
                <w:szCs w:val="22"/>
              </w:rPr>
              <w:t xml:space="preserve">  instruments measure</w:t>
            </w:r>
            <w:r w:rsidRPr="00F6341F">
              <w:rPr>
                <w:rFonts w:ascii="Browallia New" w:hAnsi="Browallia New" w:cs="Browallia New" w:hint="cs"/>
                <w:szCs w:val="22"/>
                <w:cs/>
              </w:rPr>
              <w:t xml:space="preserve"> </w:t>
            </w:r>
            <w:r w:rsidRPr="00F6341F">
              <w:rPr>
                <w:rFonts w:ascii="Browallia New" w:hAnsi="Browallia New" w:cs="Browallia New"/>
                <w:szCs w:val="22"/>
              </w:rPr>
              <w:t xml:space="preserve">fair value through   </w:t>
            </w:r>
          </w:p>
          <w:p w14:paraId="7A38D6D3" w14:textId="77777777" w:rsidR="00E36C0D" w:rsidRPr="00F6341F" w:rsidRDefault="00E36C0D" w:rsidP="00E36C0D">
            <w:pPr>
              <w:spacing w:after="0" w:line="320" w:lineRule="exact"/>
              <w:ind w:hanging="18"/>
              <w:rPr>
                <w:rFonts w:ascii="Browallia New" w:hAnsi="Browallia New" w:cs="Browallia New"/>
                <w:szCs w:val="22"/>
              </w:rPr>
            </w:pPr>
            <w:r w:rsidRPr="00F6341F">
              <w:rPr>
                <w:rFonts w:ascii="Browallia New" w:hAnsi="Browallia New" w:cs="Browallia New"/>
                <w:szCs w:val="22"/>
              </w:rPr>
              <w:t xml:space="preserve">     comprehensive income (loss)</w:t>
            </w:r>
          </w:p>
        </w:tc>
        <w:tc>
          <w:tcPr>
            <w:tcW w:w="1275" w:type="dxa"/>
            <w:vAlign w:val="bottom"/>
          </w:tcPr>
          <w:p w14:paraId="719643AD" w14:textId="74ED8C9E"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17</w:t>
            </w:r>
            <w:r w:rsidRPr="00F6341F">
              <w:rPr>
                <w:rFonts w:ascii="Browallia New" w:hAnsi="Browallia New" w:cs="Browallia New"/>
                <w:szCs w:val="22"/>
              </w:rPr>
              <w:t>,</w:t>
            </w:r>
            <w:r w:rsidRPr="00F6341F">
              <w:rPr>
                <w:rFonts w:ascii="Browallia New" w:hAnsi="Browallia New" w:cs="Browallia New"/>
                <w:szCs w:val="22"/>
                <w:cs/>
              </w:rPr>
              <w:t>984.00</w:t>
            </w:r>
          </w:p>
        </w:tc>
        <w:tc>
          <w:tcPr>
            <w:tcW w:w="993" w:type="dxa"/>
            <w:vAlign w:val="bottom"/>
          </w:tcPr>
          <w:p w14:paraId="2CAF3AC3" w14:textId="58387A3D"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(3</w:t>
            </w:r>
            <w:r w:rsidRPr="00F6341F">
              <w:rPr>
                <w:rFonts w:ascii="Browallia New" w:hAnsi="Browallia New" w:cs="Browallia New"/>
                <w:szCs w:val="22"/>
              </w:rPr>
              <w:t>,</w:t>
            </w:r>
            <w:r w:rsidRPr="00F6341F">
              <w:rPr>
                <w:rFonts w:ascii="Browallia New" w:hAnsi="Browallia New" w:cs="Browallia New"/>
                <w:szCs w:val="22"/>
                <w:cs/>
              </w:rPr>
              <w:t>596.80)</w:t>
            </w:r>
          </w:p>
        </w:tc>
        <w:tc>
          <w:tcPr>
            <w:tcW w:w="1221" w:type="dxa"/>
            <w:vAlign w:val="bottom"/>
          </w:tcPr>
          <w:p w14:paraId="596E0881" w14:textId="09B66548"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14</w:t>
            </w:r>
            <w:r w:rsidRPr="00F6341F">
              <w:rPr>
                <w:rFonts w:ascii="Browallia New" w:hAnsi="Browallia New" w:cs="Browallia New"/>
                <w:szCs w:val="22"/>
              </w:rPr>
              <w:t>,</w:t>
            </w:r>
            <w:r w:rsidRPr="00F6341F">
              <w:rPr>
                <w:rFonts w:ascii="Browallia New" w:hAnsi="Browallia New" w:cs="Browallia New"/>
                <w:szCs w:val="22"/>
                <w:cs/>
              </w:rPr>
              <w:t>387.20</w:t>
            </w:r>
          </w:p>
        </w:tc>
        <w:tc>
          <w:tcPr>
            <w:tcW w:w="1188" w:type="dxa"/>
            <w:vAlign w:val="bottom"/>
          </w:tcPr>
          <w:p w14:paraId="6D492982" w14:textId="3C584A66"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21</w:t>
            </w:r>
            <w:r w:rsidRPr="00F6341F">
              <w:rPr>
                <w:rFonts w:ascii="Browallia New" w:hAnsi="Browallia New" w:cs="Browallia New"/>
                <w:szCs w:val="22"/>
              </w:rPr>
              <w:t>,</w:t>
            </w:r>
            <w:r w:rsidRPr="00F6341F">
              <w:rPr>
                <w:rFonts w:ascii="Browallia New" w:hAnsi="Browallia New" w:cs="Browallia New"/>
                <w:szCs w:val="22"/>
                <w:cs/>
              </w:rPr>
              <w:t>356.00</w:t>
            </w:r>
          </w:p>
        </w:tc>
        <w:tc>
          <w:tcPr>
            <w:tcW w:w="1062" w:type="dxa"/>
            <w:vAlign w:val="bottom"/>
          </w:tcPr>
          <w:p w14:paraId="2ACA489A" w14:textId="657C0CFA"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(4</w:t>
            </w:r>
            <w:r w:rsidRPr="00F6341F">
              <w:rPr>
                <w:rFonts w:ascii="Browallia New" w:hAnsi="Browallia New" w:cs="Browallia New"/>
                <w:szCs w:val="22"/>
              </w:rPr>
              <w:t>,</w:t>
            </w:r>
            <w:r w:rsidRPr="00F6341F">
              <w:rPr>
                <w:rFonts w:ascii="Browallia New" w:hAnsi="Browallia New" w:cs="Browallia New"/>
                <w:szCs w:val="22"/>
                <w:cs/>
              </w:rPr>
              <w:t>271.20)</w:t>
            </w:r>
          </w:p>
        </w:tc>
        <w:tc>
          <w:tcPr>
            <w:tcW w:w="1170" w:type="dxa"/>
            <w:vAlign w:val="bottom"/>
          </w:tcPr>
          <w:p w14:paraId="2D5016D6" w14:textId="2D9CA967" w:rsidR="00E36C0D" w:rsidRPr="00F6341F" w:rsidRDefault="00E36C0D" w:rsidP="00E36C0D">
            <w:pP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17</w:t>
            </w:r>
            <w:r w:rsidRPr="00F6341F">
              <w:rPr>
                <w:rFonts w:ascii="Browallia New" w:hAnsi="Browallia New" w:cs="Browallia New"/>
                <w:szCs w:val="22"/>
              </w:rPr>
              <w:t>,</w:t>
            </w:r>
            <w:r w:rsidRPr="00F6341F">
              <w:rPr>
                <w:rFonts w:ascii="Browallia New" w:hAnsi="Browallia New" w:cs="Browallia New"/>
                <w:szCs w:val="22"/>
                <w:cs/>
              </w:rPr>
              <w:t>084.80</w:t>
            </w:r>
          </w:p>
        </w:tc>
      </w:tr>
      <w:tr w:rsidR="00E36C0D" w:rsidRPr="00F6341F" w14:paraId="53A53EC8" w14:textId="77777777" w:rsidTr="003C51E4">
        <w:tc>
          <w:tcPr>
            <w:tcW w:w="3403" w:type="dxa"/>
            <w:gridSpan w:val="3"/>
          </w:tcPr>
          <w:p w14:paraId="3F9BD729" w14:textId="0969C9B5" w:rsidR="00E36C0D" w:rsidRPr="00F6341F" w:rsidRDefault="00E36C0D" w:rsidP="00E36C0D">
            <w:pPr>
              <w:tabs>
                <w:tab w:val="left" w:pos="567"/>
              </w:tabs>
              <w:spacing w:after="0" w:line="240" w:lineRule="auto"/>
              <w:rPr>
                <w:rFonts w:ascii="Browallia New" w:hAnsi="Browallia New" w:cs="Browallia New"/>
                <w:color w:val="000000" w:themeColor="text1"/>
                <w:szCs w:val="22"/>
              </w:rPr>
            </w:pPr>
            <w:r w:rsidRPr="00F6341F">
              <w:rPr>
                <w:rFonts w:ascii="Browallia New" w:hAnsi="Browallia New" w:cs="Browallia New"/>
                <w:color w:val="000000" w:themeColor="text1"/>
                <w:szCs w:val="22"/>
              </w:rPr>
              <w:t xml:space="preserve">Defined benefit plans remeasurement </w:t>
            </w:r>
            <w:r w:rsidR="007227AB" w:rsidRPr="00F6341F">
              <w:rPr>
                <w:rFonts w:ascii="Browallia New" w:hAnsi="Browallia New" w:cs="Browallia New"/>
                <w:color w:val="000000" w:themeColor="text1"/>
                <w:szCs w:val="22"/>
              </w:rPr>
              <w:t>gain (loss)</w:t>
            </w:r>
          </w:p>
        </w:tc>
        <w:tc>
          <w:tcPr>
            <w:tcW w:w="1275" w:type="dxa"/>
            <w:vAlign w:val="bottom"/>
          </w:tcPr>
          <w:p w14:paraId="589A1370" w14:textId="35583CF2"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021</w:t>
            </w:r>
            <w:r w:rsidRPr="00F6341F">
              <w:rPr>
                <w:rFonts w:ascii="Browallia New" w:hAnsi="Browallia New" w:cs="Browallia New"/>
                <w:szCs w:val="22"/>
              </w:rPr>
              <w:t>,</w:t>
            </w:r>
            <w:r w:rsidRPr="00F6341F">
              <w:rPr>
                <w:rFonts w:ascii="Browallia New" w:hAnsi="Browallia New" w:cs="Browallia New"/>
                <w:szCs w:val="22"/>
                <w:cs/>
              </w:rPr>
              <w:t>356.00)</w:t>
            </w:r>
          </w:p>
        </w:tc>
        <w:tc>
          <w:tcPr>
            <w:tcW w:w="993" w:type="dxa"/>
            <w:vAlign w:val="bottom"/>
          </w:tcPr>
          <w:p w14:paraId="29E89DD5" w14:textId="1526D5D3"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204</w:t>
            </w:r>
            <w:r w:rsidRPr="00F6341F">
              <w:rPr>
                <w:rFonts w:ascii="Browallia New" w:hAnsi="Browallia New" w:cs="Browallia New"/>
                <w:szCs w:val="22"/>
              </w:rPr>
              <w:t>,</w:t>
            </w:r>
            <w:r w:rsidRPr="00F6341F">
              <w:rPr>
                <w:rFonts w:ascii="Browallia New" w:hAnsi="Browallia New" w:cs="Browallia New"/>
                <w:szCs w:val="22"/>
                <w:cs/>
              </w:rPr>
              <w:t>271.20</w:t>
            </w:r>
          </w:p>
        </w:tc>
        <w:tc>
          <w:tcPr>
            <w:tcW w:w="1221" w:type="dxa"/>
            <w:vAlign w:val="bottom"/>
          </w:tcPr>
          <w:p w14:paraId="5BFBCEAB" w14:textId="0DE5C530"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(817</w:t>
            </w:r>
            <w:r w:rsidRPr="00F6341F">
              <w:rPr>
                <w:rFonts w:ascii="Browallia New" w:hAnsi="Browallia New" w:cs="Browallia New"/>
                <w:szCs w:val="22"/>
              </w:rPr>
              <w:t>,</w:t>
            </w:r>
            <w:r w:rsidRPr="00F6341F">
              <w:rPr>
                <w:rFonts w:ascii="Browallia New" w:hAnsi="Browallia New" w:cs="Browallia New"/>
                <w:szCs w:val="22"/>
                <w:cs/>
              </w:rPr>
              <w:t>084.80)</w:t>
            </w:r>
          </w:p>
        </w:tc>
        <w:tc>
          <w:tcPr>
            <w:tcW w:w="1188" w:type="dxa"/>
            <w:vAlign w:val="bottom"/>
          </w:tcPr>
          <w:p w14:paraId="66344B3D" w14:textId="331EF802"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753</w:t>
            </w:r>
            <w:r w:rsidRPr="00F6341F">
              <w:rPr>
                <w:rFonts w:ascii="Browallia New" w:hAnsi="Browallia New" w:cs="Browallia New"/>
                <w:szCs w:val="22"/>
              </w:rPr>
              <w:t>,</w:t>
            </w:r>
            <w:r w:rsidRPr="00F6341F">
              <w:rPr>
                <w:rFonts w:ascii="Browallia New" w:hAnsi="Browallia New" w:cs="Browallia New"/>
                <w:szCs w:val="22"/>
                <w:cs/>
              </w:rPr>
              <w:t>535.00)</w:t>
            </w:r>
          </w:p>
        </w:tc>
        <w:tc>
          <w:tcPr>
            <w:tcW w:w="1062" w:type="dxa"/>
            <w:vAlign w:val="bottom"/>
          </w:tcPr>
          <w:p w14:paraId="7F374A2F" w14:textId="6A049D35"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350</w:t>
            </w:r>
            <w:r w:rsidRPr="00F6341F">
              <w:rPr>
                <w:rFonts w:ascii="Browallia New" w:hAnsi="Browallia New" w:cs="Browallia New"/>
                <w:szCs w:val="22"/>
              </w:rPr>
              <w:t>,</w:t>
            </w:r>
            <w:r w:rsidRPr="00F6341F">
              <w:rPr>
                <w:rFonts w:ascii="Browallia New" w:hAnsi="Browallia New" w:cs="Browallia New"/>
                <w:szCs w:val="22"/>
                <w:cs/>
              </w:rPr>
              <w:t>707.00</w:t>
            </w:r>
          </w:p>
        </w:tc>
        <w:tc>
          <w:tcPr>
            <w:tcW w:w="1170" w:type="dxa"/>
            <w:vAlign w:val="bottom"/>
          </w:tcPr>
          <w:p w14:paraId="0725E3EA" w14:textId="56196B66" w:rsidR="00E36C0D" w:rsidRPr="00F6341F" w:rsidRDefault="00E36C0D" w:rsidP="00E36C0D">
            <w:pPr>
              <w:pBdr>
                <w:bottom w:val="sing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402</w:t>
            </w:r>
            <w:r w:rsidRPr="00F6341F">
              <w:rPr>
                <w:rFonts w:ascii="Browallia New" w:hAnsi="Browallia New" w:cs="Browallia New"/>
                <w:szCs w:val="22"/>
              </w:rPr>
              <w:t>,</w:t>
            </w:r>
            <w:r w:rsidRPr="00F6341F">
              <w:rPr>
                <w:rFonts w:ascii="Browallia New" w:hAnsi="Browallia New" w:cs="Browallia New"/>
                <w:szCs w:val="22"/>
                <w:cs/>
              </w:rPr>
              <w:t>828.00)</w:t>
            </w:r>
          </w:p>
        </w:tc>
      </w:tr>
      <w:tr w:rsidR="00E36C0D" w:rsidRPr="00F6341F" w14:paraId="1A978878" w14:textId="77777777" w:rsidTr="003C51E4">
        <w:tc>
          <w:tcPr>
            <w:tcW w:w="3403" w:type="dxa"/>
            <w:gridSpan w:val="3"/>
          </w:tcPr>
          <w:p w14:paraId="05665008" w14:textId="77777777" w:rsidR="00E36C0D" w:rsidRPr="00F6341F" w:rsidRDefault="00E36C0D" w:rsidP="00E36C0D">
            <w:pPr>
              <w:tabs>
                <w:tab w:val="left" w:pos="348"/>
                <w:tab w:val="left" w:pos="567"/>
              </w:tabs>
              <w:spacing w:after="0" w:line="240" w:lineRule="auto"/>
              <w:ind w:right="-108"/>
              <w:rPr>
                <w:rFonts w:ascii="Browallia New" w:hAnsi="Browallia New" w:cs="Browallia New"/>
                <w:color w:val="000000" w:themeColor="text1"/>
                <w:szCs w:val="22"/>
              </w:rPr>
            </w:pPr>
            <w:r w:rsidRPr="00F6341F">
              <w:rPr>
                <w:rFonts w:ascii="Browallia New" w:hAnsi="Browallia New" w:cs="Browallia New"/>
                <w:color w:val="000000" w:themeColor="text1"/>
                <w:szCs w:val="22"/>
              </w:rPr>
              <w:t>Income tax recognized in other</w:t>
            </w:r>
            <w:r w:rsidRPr="00F6341F">
              <w:rPr>
                <w:rFonts w:ascii="Browallia New" w:hAnsi="Browallia New" w:cs="Browallia New" w:hint="cs"/>
                <w:color w:val="000000" w:themeColor="text1"/>
                <w:szCs w:val="22"/>
                <w:cs/>
              </w:rPr>
              <w:t xml:space="preserve">  </w:t>
            </w:r>
          </w:p>
          <w:p w14:paraId="4119006C" w14:textId="77777777" w:rsidR="00E36C0D" w:rsidRPr="00F6341F" w:rsidRDefault="00E36C0D" w:rsidP="00E36C0D">
            <w:pPr>
              <w:tabs>
                <w:tab w:val="left" w:pos="348"/>
                <w:tab w:val="left" w:pos="567"/>
              </w:tabs>
              <w:spacing w:after="0" w:line="240" w:lineRule="auto"/>
              <w:ind w:right="-108"/>
              <w:rPr>
                <w:rFonts w:ascii="Browallia New" w:hAnsi="Browallia New" w:cs="Browallia New"/>
                <w:color w:val="000000" w:themeColor="text1"/>
                <w:szCs w:val="22"/>
              </w:rPr>
            </w:pPr>
            <w:r w:rsidRPr="00F6341F">
              <w:rPr>
                <w:rFonts w:ascii="Browallia New" w:hAnsi="Browallia New" w:cs="Browallia New" w:hint="cs"/>
                <w:color w:val="000000" w:themeColor="text1"/>
                <w:szCs w:val="22"/>
                <w:cs/>
              </w:rPr>
              <w:t xml:space="preserve">  </w:t>
            </w:r>
            <w:r w:rsidRPr="00F6341F">
              <w:rPr>
                <w:rFonts w:ascii="Browallia New" w:hAnsi="Browallia New" w:cs="Browallia New"/>
                <w:color w:val="000000" w:themeColor="text1"/>
                <w:szCs w:val="22"/>
              </w:rPr>
              <w:t>comprehensive loss</w:t>
            </w:r>
          </w:p>
        </w:tc>
        <w:tc>
          <w:tcPr>
            <w:tcW w:w="1275" w:type="dxa"/>
            <w:vAlign w:val="bottom"/>
          </w:tcPr>
          <w:p w14:paraId="77320DF1" w14:textId="3AF49075" w:rsidR="00E36C0D" w:rsidRPr="00F6341F" w:rsidRDefault="00E36C0D" w:rsidP="00E36C0D">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003</w:t>
            </w:r>
            <w:r w:rsidRPr="00F6341F">
              <w:rPr>
                <w:rFonts w:ascii="Browallia New" w:hAnsi="Browallia New" w:cs="Browallia New"/>
                <w:szCs w:val="22"/>
              </w:rPr>
              <w:t>,</w:t>
            </w:r>
            <w:r w:rsidRPr="00F6341F">
              <w:rPr>
                <w:rFonts w:ascii="Browallia New" w:hAnsi="Browallia New" w:cs="Browallia New"/>
                <w:szCs w:val="22"/>
                <w:cs/>
              </w:rPr>
              <w:t>372.00)</w:t>
            </w:r>
          </w:p>
        </w:tc>
        <w:tc>
          <w:tcPr>
            <w:tcW w:w="993" w:type="dxa"/>
            <w:vAlign w:val="bottom"/>
          </w:tcPr>
          <w:p w14:paraId="564DC72B" w14:textId="5356B650" w:rsidR="00E36C0D" w:rsidRPr="00F6341F" w:rsidRDefault="00E36C0D" w:rsidP="00E36C0D">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200</w:t>
            </w:r>
            <w:r w:rsidRPr="00F6341F">
              <w:rPr>
                <w:rFonts w:ascii="Browallia New" w:hAnsi="Browallia New" w:cs="Browallia New"/>
                <w:szCs w:val="22"/>
              </w:rPr>
              <w:t>,</w:t>
            </w:r>
            <w:r w:rsidRPr="00F6341F">
              <w:rPr>
                <w:rFonts w:ascii="Browallia New" w:hAnsi="Browallia New" w:cs="Browallia New"/>
                <w:szCs w:val="22"/>
                <w:cs/>
              </w:rPr>
              <w:t>674.40</w:t>
            </w:r>
          </w:p>
        </w:tc>
        <w:tc>
          <w:tcPr>
            <w:tcW w:w="1221" w:type="dxa"/>
            <w:vAlign w:val="bottom"/>
          </w:tcPr>
          <w:p w14:paraId="00DE96C4" w14:textId="409D04C9" w:rsidR="00E36C0D" w:rsidRPr="00F6341F" w:rsidRDefault="00E36C0D" w:rsidP="00E36C0D">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(802</w:t>
            </w:r>
            <w:r w:rsidRPr="00F6341F">
              <w:rPr>
                <w:rFonts w:ascii="Browallia New" w:hAnsi="Browallia New" w:cs="Browallia New"/>
                <w:szCs w:val="22"/>
              </w:rPr>
              <w:t>,</w:t>
            </w:r>
            <w:r w:rsidRPr="00F6341F">
              <w:rPr>
                <w:rFonts w:ascii="Browallia New" w:hAnsi="Browallia New" w:cs="Browallia New"/>
                <w:szCs w:val="22"/>
                <w:cs/>
              </w:rPr>
              <w:t>697.60)</w:t>
            </w:r>
          </w:p>
        </w:tc>
        <w:tc>
          <w:tcPr>
            <w:tcW w:w="1188" w:type="dxa"/>
            <w:vAlign w:val="bottom"/>
          </w:tcPr>
          <w:p w14:paraId="764A7E05" w14:textId="5661691A" w:rsidR="00E36C0D" w:rsidRPr="00F6341F" w:rsidRDefault="00E36C0D" w:rsidP="00E36C0D">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732</w:t>
            </w:r>
            <w:r w:rsidRPr="00F6341F">
              <w:rPr>
                <w:rFonts w:ascii="Browallia New" w:hAnsi="Browallia New" w:cs="Browallia New"/>
                <w:szCs w:val="22"/>
              </w:rPr>
              <w:t>,</w:t>
            </w:r>
            <w:r w:rsidRPr="00F6341F">
              <w:rPr>
                <w:rFonts w:ascii="Browallia New" w:hAnsi="Browallia New" w:cs="Browallia New"/>
                <w:szCs w:val="22"/>
                <w:cs/>
              </w:rPr>
              <w:t>179.00)</w:t>
            </w:r>
          </w:p>
        </w:tc>
        <w:tc>
          <w:tcPr>
            <w:tcW w:w="1062" w:type="dxa"/>
            <w:vAlign w:val="bottom"/>
          </w:tcPr>
          <w:p w14:paraId="22D17517" w14:textId="010050C4" w:rsidR="00E36C0D" w:rsidRPr="00F6341F" w:rsidRDefault="00E36C0D" w:rsidP="00E36C0D">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346</w:t>
            </w:r>
            <w:r w:rsidRPr="00F6341F">
              <w:rPr>
                <w:rFonts w:ascii="Browallia New" w:hAnsi="Browallia New" w:cs="Browallia New"/>
                <w:szCs w:val="22"/>
              </w:rPr>
              <w:t>,</w:t>
            </w:r>
            <w:r w:rsidRPr="00F6341F">
              <w:rPr>
                <w:rFonts w:ascii="Browallia New" w:hAnsi="Browallia New" w:cs="Browallia New"/>
                <w:szCs w:val="22"/>
                <w:cs/>
              </w:rPr>
              <w:t>435.80</w:t>
            </w:r>
          </w:p>
        </w:tc>
        <w:tc>
          <w:tcPr>
            <w:tcW w:w="1170" w:type="dxa"/>
            <w:vAlign w:val="bottom"/>
          </w:tcPr>
          <w:p w14:paraId="5885A854" w14:textId="6967E18B" w:rsidR="00E36C0D" w:rsidRPr="00F6341F" w:rsidRDefault="00E36C0D" w:rsidP="00E36C0D">
            <w:pPr>
              <w:pBdr>
                <w:bottom w:val="double" w:sz="4" w:space="1" w:color="auto"/>
              </w:pBdr>
              <w:tabs>
                <w:tab w:val="left" w:pos="567"/>
              </w:tabs>
              <w:spacing w:after="0" w:line="240" w:lineRule="auto"/>
              <w:jc w:val="right"/>
              <w:rPr>
                <w:rFonts w:ascii="Browallia New" w:hAnsi="Browallia New" w:cs="Browallia New"/>
                <w:szCs w:val="22"/>
              </w:rPr>
            </w:pPr>
            <w:r w:rsidRPr="00F6341F">
              <w:rPr>
                <w:rFonts w:ascii="Browallia New" w:hAnsi="Browallia New" w:cs="Browallia New"/>
                <w:szCs w:val="22"/>
                <w:cs/>
              </w:rPr>
              <w:t>(1</w:t>
            </w:r>
            <w:r w:rsidRPr="00F6341F">
              <w:rPr>
                <w:rFonts w:ascii="Browallia New" w:hAnsi="Browallia New" w:cs="Browallia New"/>
                <w:szCs w:val="22"/>
              </w:rPr>
              <w:t>,</w:t>
            </w:r>
            <w:r w:rsidRPr="00F6341F">
              <w:rPr>
                <w:rFonts w:ascii="Browallia New" w:hAnsi="Browallia New" w:cs="Browallia New"/>
                <w:szCs w:val="22"/>
                <w:cs/>
              </w:rPr>
              <w:t>385</w:t>
            </w:r>
            <w:r w:rsidRPr="00F6341F">
              <w:rPr>
                <w:rFonts w:ascii="Browallia New" w:hAnsi="Browallia New" w:cs="Browallia New"/>
                <w:szCs w:val="22"/>
              </w:rPr>
              <w:t>,</w:t>
            </w:r>
            <w:r w:rsidRPr="00F6341F">
              <w:rPr>
                <w:rFonts w:ascii="Browallia New" w:hAnsi="Browallia New" w:cs="Browallia New"/>
                <w:szCs w:val="22"/>
                <w:cs/>
              </w:rPr>
              <w:t>743.20)</w:t>
            </w:r>
          </w:p>
        </w:tc>
      </w:tr>
    </w:tbl>
    <w:p w14:paraId="635A72FA" w14:textId="77777777" w:rsidR="00F766C7" w:rsidRDefault="00F766C7" w:rsidP="000A1D37">
      <w:pPr>
        <w:pStyle w:val="NoSpacing"/>
        <w:spacing w:after="120"/>
        <w:rPr>
          <w:rFonts w:ascii="Browallia New" w:hAnsi="Browallia New" w:cs="Browallia New"/>
          <w:b/>
          <w:bCs/>
          <w:sz w:val="28"/>
        </w:rPr>
      </w:pPr>
    </w:p>
    <w:p w14:paraId="35309AFA" w14:textId="77777777" w:rsidR="00880E73" w:rsidRPr="00F5325C" w:rsidRDefault="00880E73" w:rsidP="00880E73">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hint="cs"/>
          <w:b/>
          <w:bCs/>
          <w:spacing w:val="-2"/>
          <w:sz w:val="28"/>
          <w:cs/>
          <w:lang w:eastAsia="x-none"/>
        </w:rPr>
        <w:lastRenderedPageBreak/>
        <w:t>1</w:t>
      </w:r>
      <w:r>
        <w:rPr>
          <w:rFonts w:ascii="Browallia New" w:hAnsi="Browallia New" w:cs="Browallia New"/>
          <w:b/>
          <w:bCs/>
          <w:spacing w:val="-2"/>
          <w:sz w:val="28"/>
          <w:lang w:eastAsia="x-none"/>
        </w:rPr>
        <w:t>4</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DEFERRED TAX</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098E351F" w14:textId="77777777" w:rsidR="00DD5689" w:rsidRPr="00906EF6" w:rsidRDefault="00DD5689" w:rsidP="00DD5689">
      <w:pPr>
        <w:pStyle w:val="NoSpacing"/>
        <w:spacing w:after="120"/>
        <w:rPr>
          <w:rFonts w:ascii="Browallia New" w:hAnsi="Browallia New" w:cs="Browallia New"/>
          <w:sz w:val="28"/>
        </w:rPr>
      </w:pPr>
      <w:r w:rsidRPr="00906EF6">
        <w:rPr>
          <w:rFonts w:ascii="Browallia New" w:hAnsi="Browallia New" w:cs="Browallia New"/>
          <w:sz w:val="28"/>
        </w:rPr>
        <w:t>1</w:t>
      </w:r>
      <w:r>
        <w:rPr>
          <w:rFonts w:ascii="Browallia New" w:hAnsi="Browallia New" w:cs="Browallia New"/>
          <w:sz w:val="28"/>
        </w:rPr>
        <w:t>4</w:t>
      </w:r>
      <w:r w:rsidRPr="00906EF6">
        <w:rPr>
          <w:rFonts w:ascii="Browallia New" w:hAnsi="Browallia New" w:cs="Browallia New"/>
          <w:sz w:val="28"/>
        </w:rPr>
        <w:t>.3</w:t>
      </w:r>
      <w:r w:rsidRPr="00906EF6">
        <w:rPr>
          <w:rFonts w:ascii="Browallia New" w:hAnsi="Browallia New" w:cs="Browallia New"/>
          <w:sz w:val="28"/>
        </w:rPr>
        <w:tab/>
        <w:t>Reconciliation for effective tax rate</w:t>
      </w:r>
    </w:p>
    <w:tbl>
      <w:tblPr>
        <w:tblW w:w="9062" w:type="dxa"/>
        <w:tblInd w:w="720" w:type="dxa"/>
        <w:tblLook w:val="04A0" w:firstRow="1" w:lastRow="0" w:firstColumn="1" w:lastColumn="0" w:noHBand="0" w:noVBand="1"/>
      </w:tblPr>
      <w:tblGrid>
        <w:gridCol w:w="3675"/>
        <w:gridCol w:w="1276"/>
        <w:gridCol w:w="1418"/>
        <w:gridCol w:w="1134"/>
        <w:gridCol w:w="1559"/>
      </w:tblGrid>
      <w:tr w:rsidR="00DD5689" w:rsidRPr="00F6341F" w14:paraId="505B9620" w14:textId="77777777" w:rsidTr="00793F33">
        <w:trPr>
          <w:trHeight w:val="20"/>
        </w:trPr>
        <w:tc>
          <w:tcPr>
            <w:tcW w:w="3675" w:type="dxa"/>
          </w:tcPr>
          <w:p w14:paraId="2F989D7D" w14:textId="77777777" w:rsidR="00DD5689" w:rsidRPr="00F6341F" w:rsidRDefault="00DD5689" w:rsidP="003C51E4">
            <w:pPr>
              <w:pStyle w:val="NoSpacing"/>
              <w:spacing w:line="228" w:lineRule="auto"/>
              <w:rPr>
                <w:rFonts w:ascii="Browallia New" w:hAnsi="Browallia New" w:cs="Browallia New"/>
                <w:sz w:val="28"/>
              </w:rPr>
            </w:pPr>
          </w:p>
        </w:tc>
        <w:tc>
          <w:tcPr>
            <w:tcW w:w="5387" w:type="dxa"/>
            <w:gridSpan w:val="4"/>
            <w:hideMark/>
          </w:tcPr>
          <w:p w14:paraId="0CDE89DD" w14:textId="77777777" w:rsidR="00DD5689" w:rsidRPr="00F6341F" w:rsidRDefault="00DD5689" w:rsidP="003C51E4">
            <w:pPr>
              <w:pStyle w:val="NoSpacing"/>
              <w:pBdr>
                <w:bottom w:val="single" w:sz="4" w:space="1" w:color="auto"/>
              </w:pBdr>
              <w:spacing w:line="228" w:lineRule="auto"/>
              <w:jc w:val="center"/>
              <w:rPr>
                <w:rFonts w:ascii="Browallia New" w:hAnsi="Browallia New" w:cs="Browallia New"/>
                <w:sz w:val="28"/>
              </w:rPr>
            </w:pPr>
            <w:r w:rsidRPr="00F6341F">
              <w:rPr>
                <w:rFonts w:ascii="Browallia New" w:hAnsi="Browallia New" w:cs="Browallia New"/>
                <w:color w:val="000000" w:themeColor="text1"/>
                <w:sz w:val="28"/>
              </w:rPr>
              <w:t>Consolidated</w:t>
            </w:r>
          </w:p>
        </w:tc>
      </w:tr>
      <w:tr w:rsidR="00DD5689" w:rsidRPr="00F6341F" w14:paraId="27287D51" w14:textId="77777777" w:rsidTr="00793F33">
        <w:trPr>
          <w:trHeight w:val="179"/>
        </w:trPr>
        <w:tc>
          <w:tcPr>
            <w:tcW w:w="3675" w:type="dxa"/>
          </w:tcPr>
          <w:p w14:paraId="649B199C" w14:textId="77777777" w:rsidR="00DD5689" w:rsidRPr="00F6341F" w:rsidRDefault="00DD5689" w:rsidP="003C51E4">
            <w:pPr>
              <w:pStyle w:val="NoSpacing"/>
              <w:spacing w:line="228" w:lineRule="auto"/>
              <w:rPr>
                <w:rFonts w:ascii="Browallia New" w:hAnsi="Browallia New" w:cs="Browallia New"/>
                <w:sz w:val="28"/>
                <w:cs/>
              </w:rPr>
            </w:pPr>
          </w:p>
        </w:tc>
        <w:tc>
          <w:tcPr>
            <w:tcW w:w="2694" w:type="dxa"/>
            <w:gridSpan w:val="2"/>
            <w:hideMark/>
          </w:tcPr>
          <w:p w14:paraId="2D325EDF" w14:textId="27694327" w:rsidR="00DD5689" w:rsidRPr="00F6341F" w:rsidRDefault="00DD5689" w:rsidP="003C51E4">
            <w:pPr>
              <w:pStyle w:val="NoSpacing"/>
              <w:pBdr>
                <w:bottom w:val="single" w:sz="4" w:space="1" w:color="auto"/>
              </w:pBdr>
              <w:spacing w:line="228" w:lineRule="auto"/>
              <w:jc w:val="center"/>
              <w:rPr>
                <w:rFonts w:ascii="Browallia New" w:hAnsi="Browallia New" w:cs="Browallia New"/>
                <w:sz w:val="28"/>
              </w:rPr>
            </w:pPr>
            <w:r w:rsidRPr="00F6341F">
              <w:rPr>
                <w:rFonts w:ascii="Browallia New" w:hAnsi="Browallia New" w:cs="Browallia New"/>
                <w:color w:val="000000"/>
                <w:sz w:val="28"/>
              </w:rPr>
              <w:t>20</w:t>
            </w:r>
            <w:r w:rsidRPr="00F6341F">
              <w:rPr>
                <w:rFonts w:ascii="Browallia New" w:hAnsi="Browallia New" w:cs="Browallia New" w:hint="cs"/>
                <w:color w:val="000000"/>
                <w:sz w:val="28"/>
                <w:cs/>
              </w:rPr>
              <w:t>2</w:t>
            </w:r>
            <w:r w:rsidR="006D0B4F" w:rsidRPr="00F6341F">
              <w:rPr>
                <w:rFonts w:ascii="Browallia New" w:hAnsi="Browallia New" w:cs="Browallia New"/>
                <w:color w:val="000000"/>
                <w:sz w:val="28"/>
              </w:rPr>
              <w:t>5</w:t>
            </w:r>
          </w:p>
        </w:tc>
        <w:tc>
          <w:tcPr>
            <w:tcW w:w="2693" w:type="dxa"/>
            <w:gridSpan w:val="2"/>
            <w:hideMark/>
          </w:tcPr>
          <w:p w14:paraId="006E6BC1" w14:textId="5C606366" w:rsidR="00DD5689" w:rsidRPr="00F6341F" w:rsidRDefault="00DD5689" w:rsidP="003C51E4">
            <w:pPr>
              <w:pStyle w:val="NoSpacing"/>
              <w:pBdr>
                <w:bottom w:val="single" w:sz="4" w:space="1" w:color="auto"/>
              </w:pBdr>
              <w:spacing w:line="228" w:lineRule="auto"/>
              <w:jc w:val="center"/>
              <w:rPr>
                <w:rFonts w:ascii="Browallia New" w:hAnsi="Browallia New" w:cs="Browallia New"/>
                <w:sz w:val="28"/>
              </w:rPr>
            </w:pPr>
            <w:r w:rsidRPr="00F6341F">
              <w:rPr>
                <w:rFonts w:ascii="Browallia New" w:hAnsi="Browallia New" w:cs="Browallia New"/>
                <w:color w:val="000000"/>
                <w:sz w:val="28"/>
              </w:rPr>
              <w:t>202</w:t>
            </w:r>
            <w:r w:rsidR="006D0B4F" w:rsidRPr="00F6341F">
              <w:rPr>
                <w:rFonts w:ascii="Browallia New" w:hAnsi="Browallia New" w:cs="Browallia New"/>
                <w:color w:val="000000"/>
                <w:sz w:val="28"/>
              </w:rPr>
              <w:t>4</w:t>
            </w:r>
          </w:p>
        </w:tc>
      </w:tr>
      <w:tr w:rsidR="00DD5689" w:rsidRPr="00F6341F" w14:paraId="5B39D913" w14:textId="77777777" w:rsidTr="00793F33">
        <w:trPr>
          <w:trHeight w:val="20"/>
        </w:trPr>
        <w:tc>
          <w:tcPr>
            <w:tcW w:w="3675" w:type="dxa"/>
          </w:tcPr>
          <w:p w14:paraId="575C5ABA" w14:textId="77777777" w:rsidR="00DD5689" w:rsidRPr="00F6341F" w:rsidRDefault="00DD5689" w:rsidP="003C51E4">
            <w:pPr>
              <w:pStyle w:val="NoSpacing"/>
              <w:spacing w:line="228" w:lineRule="auto"/>
              <w:rPr>
                <w:rFonts w:ascii="Browallia New" w:hAnsi="Browallia New" w:cs="Browallia New"/>
                <w:sz w:val="28"/>
              </w:rPr>
            </w:pPr>
          </w:p>
        </w:tc>
        <w:tc>
          <w:tcPr>
            <w:tcW w:w="1276" w:type="dxa"/>
            <w:hideMark/>
          </w:tcPr>
          <w:p w14:paraId="0D116FCC" w14:textId="77777777" w:rsidR="00DD5689" w:rsidRPr="00F6341F" w:rsidRDefault="00DD5689" w:rsidP="003C51E4">
            <w:pPr>
              <w:pStyle w:val="NoSpacing"/>
              <w:spacing w:line="228" w:lineRule="auto"/>
              <w:jc w:val="center"/>
              <w:rPr>
                <w:rFonts w:ascii="Browallia New" w:hAnsi="Browallia New" w:cs="Browallia New"/>
                <w:sz w:val="28"/>
                <w:cs/>
              </w:rPr>
            </w:pPr>
            <w:r w:rsidRPr="00F6341F">
              <w:rPr>
                <w:rFonts w:ascii="Browallia New" w:hAnsi="Browallia New" w:cs="Browallia New"/>
                <w:sz w:val="28"/>
              </w:rPr>
              <w:t>Tax rate</w:t>
            </w:r>
          </w:p>
          <w:p w14:paraId="70FA9536" w14:textId="77777777" w:rsidR="00DD5689" w:rsidRPr="00F6341F" w:rsidRDefault="00DD5689" w:rsidP="003C51E4">
            <w:pPr>
              <w:pStyle w:val="NoSpacing"/>
              <w:pBdr>
                <w:bottom w:val="single" w:sz="4" w:space="1" w:color="auto"/>
              </w:pBdr>
              <w:spacing w:line="228" w:lineRule="auto"/>
              <w:jc w:val="center"/>
              <w:rPr>
                <w:rFonts w:ascii="Browallia New" w:hAnsi="Browallia New" w:cs="Browallia New"/>
                <w:sz w:val="28"/>
              </w:rPr>
            </w:pPr>
            <w:r w:rsidRPr="00F6341F">
              <w:rPr>
                <w:rFonts w:ascii="Browallia New" w:hAnsi="Browallia New" w:cs="Browallia New"/>
                <w:sz w:val="28"/>
              </w:rPr>
              <w:t>(%</w:t>
            </w:r>
            <w:r w:rsidRPr="00F6341F">
              <w:rPr>
                <w:rFonts w:ascii="Browallia New" w:hAnsi="Browallia New" w:cs="Browallia New" w:hint="cs"/>
                <w:sz w:val="28"/>
                <w:cs/>
              </w:rPr>
              <w:t>)</w:t>
            </w:r>
          </w:p>
        </w:tc>
        <w:tc>
          <w:tcPr>
            <w:tcW w:w="1418" w:type="dxa"/>
            <w:hideMark/>
          </w:tcPr>
          <w:p w14:paraId="583B29FC" w14:textId="77777777" w:rsidR="00DD5689" w:rsidRPr="00F6341F" w:rsidRDefault="00DD5689" w:rsidP="003C51E4">
            <w:pPr>
              <w:pStyle w:val="NoSpacing"/>
              <w:pBdr>
                <w:bottom w:val="single" w:sz="4" w:space="1" w:color="auto"/>
              </w:pBdr>
              <w:spacing w:line="228" w:lineRule="auto"/>
              <w:jc w:val="center"/>
              <w:rPr>
                <w:rFonts w:ascii="Browallia New" w:hAnsi="Browallia New" w:cs="Browallia New"/>
                <w:sz w:val="28"/>
              </w:rPr>
            </w:pPr>
            <w:r w:rsidRPr="00F6341F">
              <w:rPr>
                <w:rFonts w:ascii="Browallia New" w:hAnsi="Browallia New" w:cs="Browallia New"/>
                <w:color w:val="000000"/>
                <w:sz w:val="28"/>
              </w:rPr>
              <w:t>Tax amount</w:t>
            </w:r>
          </w:p>
          <w:p w14:paraId="70C67BA4" w14:textId="77777777" w:rsidR="00DD5689" w:rsidRPr="00F6341F" w:rsidRDefault="00DD5689" w:rsidP="003C51E4">
            <w:pPr>
              <w:pStyle w:val="NoSpacing"/>
              <w:pBdr>
                <w:bottom w:val="single" w:sz="4" w:space="1" w:color="auto"/>
              </w:pBdr>
              <w:spacing w:line="228" w:lineRule="auto"/>
              <w:jc w:val="center"/>
              <w:rPr>
                <w:rFonts w:ascii="Browallia New" w:hAnsi="Browallia New" w:cs="Browallia New"/>
                <w:sz w:val="28"/>
              </w:rPr>
            </w:pPr>
            <w:r w:rsidRPr="00F6341F">
              <w:rPr>
                <w:rFonts w:ascii="Browallia New" w:hAnsi="Browallia New" w:cs="Browallia New"/>
                <w:sz w:val="28"/>
                <w:cs/>
              </w:rPr>
              <w:t>(</w:t>
            </w:r>
            <w:r w:rsidRPr="00F6341F">
              <w:rPr>
                <w:rFonts w:ascii="Browallia New" w:hAnsi="Browallia New" w:cs="Browallia New"/>
                <w:sz w:val="28"/>
              </w:rPr>
              <w:t>Baht</w:t>
            </w:r>
            <w:r w:rsidRPr="00F6341F">
              <w:rPr>
                <w:rFonts w:ascii="Browallia New" w:hAnsi="Browallia New" w:cs="Browallia New" w:hint="cs"/>
                <w:sz w:val="28"/>
                <w:cs/>
              </w:rPr>
              <w:t>)</w:t>
            </w:r>
          </w:p>
        </w:tc>
        <w:tc>
          <w:tcPr>
            <w:tcW w:w="1134" w:type="dxa"/>
            <w:hideMark/>
          </w:tcPr>
          <w:p w14:paraId="09822D48" w14:textId="77777777" w:rsidR="00DD5689" w:rsidRPr="00F6341F" w:rsidRDefault="00DD5689" w:rsidP="003C51E4">
            <w:pPr>
              <w:pStyle w:val="NoSpacing"/>
              <w:spacing w:line="228" w:lineRule="auto"/>
              <w:jc w:val="center"/>
              <w:rPr>
                <w:rFonts w:ascii="Browallia New" w:hAnsi="Browallia New" w:cs="Browallia New"/>
                <w:sz w:val="28"/>
                <w:cs/>
              </w:rPr>
            </w:pPr>
            <w:r w:rsidRPr="00F6341F">
              <w:rPr>
                <w:rFonts w:ascii="Browallia New" w:hAnsi="Browallia New" w:cs="Browallia New"/>
                <w:sz w:val="28"/>
              </w:rPr>
              <w:t>Tax rate</w:t>
            </w:r>
          </w:p>
          <w:p w14:paraId="620FC971" w14:textId="77777777" w:rsidR="00DD5689" w:rsidRPr="00F6341F" w:rsidRDefault="00DD5689" w:rsidP="003C51E4">
            <w:pPr>
              <w:pStyle w:val="NoSpacing"/>
              <w:pBdr>
                <w:bottom w:val="single" w:sz="4" w:space="1" w:color="auto"/>
              </w:pBdr>
              <w:spacing w:line="228" w:lineRule="auto"/>
              <w:jc w:val="center"/>
              <w:rPr>
                <w:rFonts w:ascii="Browallia New" w:hAnsi="Browallia New" w:cs="Browallia New"/>
                <w:sz w:val="28"/>
              </w:rPr>
            </w:pPr>
            <w:r w:rsidRPr="00F6341F">
              <w:rPr>
                <w:rFonts w:ascii="Browallia New" w:hAnsi="Browallia New" w:cs="Browallia New"/>
                <w:sz w:val="28"/>
              </w:rPr>
              <w:t>(%</w:t>
            </w:r>
            <w:r w:rsidRPr="00F6341F">
              <w:rPr>
                <w:rFonts w:ascii="Browallia New" w:hAnsi="Browallia New" w:cs="Browallia New" w:hint="cs"/>
                <w:sz w:val="28"/>
                <w:cs/>
              </w:rPr>
              <w:t>)</w:t>
            </w:r>
          </w:p>
        </w:tc>
        <w:tc>
          <w:tcPr>
            <w:tcW w:w="1559" w:type="dxa"/>
            <w:hideMark/>
          </w:tcPr>
          <w:p w14:paraId="12AFED4A" w14:textId="77777777" w:rsidR="00DD5689" w:rsidRPr="00F6341F" w:rsidRDefault="00DD5689" w:rsidP="003C51E4">
            <w:pPr>
              <w:pStyle w:val="NoSpacing"/>
              <w:pBdr>
                <w:bottom w:val="single" w:sz="4" w:space="1" w:color="auto"/>
              </w:pBdr>
              <w:spacing w:line="228" w:lineRule="auto"/>
              <w:jc w:val="center"/>
              <w:rPr>
                <w:rFonts w:ascii="Browallia New" w:hAnsi="Browallia New" w:cs="Browallia New"/>
                <w:sz w:val="28"/>
              </w:rPr>
            </w:pPr>
            <w:r w:rsidRPr="00F6341F">
              <w:rPr>
                <w:rFonts w:ascii="Browallia New" w:hAnsi="Browallia New" w:cs="Browallia New"/>
                <w:color w:val="000000"/>
                <w:sz w:val="28"/>
              </w:rPr>
              <w:t>Tax amount</w:t>
            </w:r>
          </w:p>
          <w:p w14:paraId="022EDF51" w14:textId="77777777" w:rsidR="00DD5689" w:rsidRPr="00F6341F" w:rsidRDefault="00DD5689" w:rsidP="003C51E4">
            <w:pPr>
              <w:pStyle w:val="NoSpacing"/>
              <w:pBdr>
                <w:bottom w:val="single" w:sz="4" w:space="1" w:color="auto"/>
              </w:pBdr>
              <w:spacing w:line="228" w:lineRule="auto"/>
              <w:jc w:val="center"/>
              <w:rPr>
                <w:rFonts w:ascii="Browallia New" w:hAnsi="Browallia New" w:cs="Browallia New"/>
                <w:sz w:val="28"/>
              </w:rPr>
            </w:pPr>
            <w:r w:rsidRPr="00F6341F">
              <w:rPr>
                <w:rFonts w:ascii="Browallia New" w:hAnsi="Browallia New" w:cs="Browallia New"/>
                <w:sz w:val="28"/>
                <w:cs/>
              </w:rPr>
              <w:t>(</w:t>
            </w:r>
            <w:r w:rsidRPr="00F6341F">
              <w:rPr>
                <w:rFonts w:ascii="Browallia New" w:hAnsi="Browallia New" w:cs="Browallia New"/>
                <w:sz w:val="28"/>
              </w:rPr>
              <w:t>Baht</w:t>
            </w:r>
            <w:r w:rsidRPr="00F6341F">
              <w:rPr>
                <w:rFonts w:ascii="Browallia New" w:hAnsi="Browallia New" w:cs="Browallia New" w:hint="cs"/>
                <w:sz w:val="28"/>
                <w:cs/>
              </w:rPr>
              <w:t>)</w:t>
            </w:r>
          </w:p>
        </w:tc>
      </w:tr>
      <w:tr w:rsidR="00E36C0D" w:rsidRPr="00F6341F" w14:paraId="07860464" w14:textId="77777777" w:rsidTr="00793F33">
        <w:trPr>
          <w:trHeight w:val="20"/>
        </w:trPr>
        <w:tc>
          <w:tcPr>
            <w:tcW w:w="3675" w:type="dxa"/>
            <w:hideMark/>
          </w:tcPr>
          <w:p w14:paraId="5549A604" w14:textId="77777777" w:rsidR="00E36C0D" w:rsidRPr="00F6341F" w:rsidRDefault="00E36C0D" w:rsidP="00E36C0D">
            <w:pPr>
              <w:pStyle w:val="NoSpacing"/>
              <w:spacing w:line="228" w:lineRule="auto"/>
              <w:ind w:hanging="108"/>
              <w:rPr>
                <w:rFonts w:ascii="Browallia New" w:hAnsi="Browallia New" w:cs="Browallia New"/>
                <w:sz w:val="28"/>
                <w:cs/>
              </w:rPr>
            </w:pPr>
            <w:r w:rsidRPr="00F6341F">
              <w:rPr>
                <w:rFonts w:ascii="Browallia New" w:hAnsi="Browallia New" w:cs="Browallia New"/>
                <w:sz w:val="28"/>
              </w:rPr>
              <w:t>Profit before income tax</w:t>
            </w:r>
          </w:p>
        </w:tc>
        <w:tc>
          <w:tcPr>
            <w:tcW w:w="1276" w:type="dxa"/>
            <w:vAlign w:val="bottom"/>
          </w:tcPr>
          <w:p w14:paraId="0572B874" w14:textId="77777777" w:rsidR="00E36C0D" w:rsidRPr="00F6341F" w:rsidRDefault="00E36C0D" w:rsidP="00E36C0D">
            <w:pPr>
              <w:pStyle w:val="NoSpacing"/>
              <w:spacing w:line="228" w:lineRule="auto"/>
              <w:rPr>
                <w:rFonts w:ascii="Browallia New" w:hAnsi="Browallia New" w:cs="Browallia New"/>
                <w:sz w:val="28"/>
                <w:cs/>
              </w:rPr>
            </w:pPr>
          </w:p>
        </w:tc>
        <w:tc>
          <w:tcPr>
            <w:tcW w:w="1418" w:type="dxa"/>
            <w:vAlign w:val="bottom"/>
          </w:tcPr>
          <w:p w14:paraId="1D1AFB2E" w14:textId="492FCE8F" w:rsidR="00E36C0D" w:rsidRPr="00F6341F" w:rsidRDefault="00E36C0D" w:rsidP="00E36C0D">
            <w:pPr>
              <w:pStyle w:val="NoSpacing"/>
              <w:pBdr>
                <w:bottom w:val="double" w:sz="4" w:space="1" w:color="auto"/>
              </w:pBdr>
              <w:tabs>
                <w:tab w:val="left" w:pos="300"/>
              </w:tabs>
              <w:spacing w:line="228" w:lineRule="auto"/>
              <w:jc w:val="right"/>
              <w:rPr>
                <w:rFonts w:ascii="Browallia New" w:hAnsi="Browallia New" w:cs="Browallia New"/>
                <w:sz w:val="28"/>
              </w:rPr>
            </w:pPr>
            <w:r w:rsidRPr="00F6341F">
              <w:rPr>
                <w:rFonts w:ascii="Browallia New" w:hAnsi="Browallia New" w:cs="Browallia New" w:hint="cs"/>
                <w:sz w:val="28"/>
                <w:cs/>
              </w:rPr>
              <w:t>(</w:t>
            </w:r>
            <w:r w:rsidRPr="00F6341F">
              <w:rPr>
                <w:rFonts w:ascii="Browallia New" w:hAnsi="Browallia New" w:cs="Browallia New"/>
                <w:sz w:val="28"/>
              </w:rPr>
              <w:t>8,867,994.88</w:t>
            </w:r>
            <w:r w:rsidRPr="00F6341F">
              <w:rPr>
                <w:rFonts w:ascii="Browallia New" w:hAnsi="Browallia New" w:cs="Browallia New" w:hint="cs"/>
                <w:sz w:val="28"/>
                <w:cs/>
              </w:rPr>
              <w:t>)</w:t>
            </w:r>
          </w:p>
        </w:tc>
        <w:tc>
          <w:tcPr>
            <w:tcW w:w="1134" w:type="dxa"/>
            <w:vAlign w:val="bottom"/>
          </w:tcPr>
          <w:p w14:paraId="2F22E0AA" w14:textId="77777777" w:rsidR="00E36C0D" w:rsidRPr="00F6341F" w:rsidRDefault="00E36C0D" w:rsidP="00E36C0D">
            <w:pPr>
              <w:pStyle w:val="NoSpacing"/>
              <w:spacing w:line="228" w:lineRule="auto"/>
              <w:rPr>
                <w:rFonts w:ascii="Browallia New" w:hAnsi="Browallia New" w:cs="Browallia New"/>
                <w:sz w:val="28"/>
              </w:rPr>
            </w:pPr>
          </w:p>
        </w:tc>
        <w:tc>
          <w:tcPr>
            <w:tcW w:w="1559" w:type="dxa"/>
            <w:vAlign w:val="bottom"/>
            <w:hideMark/>
          </w:tcPr>
          <w:p w14:paraId="6811A223" w14:textId="03570293" w:rsidR="00E36C0D" w:rsidRPr="00F6341F" w:rsidRDefault="00E36C0D" w:rsidP="00E36C0D">
            <w:pPr>
              <w:pStyle w:val="NoSpacing"/>
              <w:pBdr>
                <w:bottom w:val="double" w:sz="4" w:space="1" w:color="auto"/>
              </w:pBdr>
              <w:tabs>
                <w:tab w:val="left" w:pos="300"/>
              </w:tabs>
              <w:spacing w:line="228" w:lineRule="auto"/>
              <w:jc w:val="right"/>
              <w:rPr>
                <w:rFonts w:ascii="Browallia New" w:hAnsi="Browallia New" w:cs="Browallia New"/>
                <w:sz w:val="28"/>
              </w:rPr>
            </w:pPr>
            <w:r w:rsidRPr="00F6341F">
              <w:rPr>
                <w:rFonts w:ascii="Browallia New" w:hAnsi="Browallia New" w:cs="Browallia New" w:hint="cs"/>
                <w:sz w:val="28"/>
                <w:cs/>
              </w:rPr>
              <w:t>(</w:t>
            </w:r>
            <w:r w:rsidRPr="00F6341F">
              <w:rPr>
                <w:rFonts w:ascii="Browallia New" w:hAnsi="Browallia New" w:cs="Browallia New"/>
                <w:sz w:val="28"/>
                <w:cs/>
              </w:rPr>
              <w:t>3</w:t>
            </w:r>
            <w:r w:rsidRPr="00F6341F">
              <w:rPr>
                <w:rFonts w:ascii="Browallia New" w:hAnsi="Browallia New" w:cs="Browallia New"/>
                <w:sz w:val="28"/>
              </w:rPr>
              <w:t>,</w:t>
            </w:r>
            <w:r w:rsidRPr="00F6341F">
              <w:rPr>
                <w:rFonts w:ascii="Browallia New" w:hAnsi="Browallia New" w:cs="Browallia New"/>
                <w:sz w:val="28"/>
                <w:cs/>
              </w:rPr>
              <w:t>255</w:t>
            </w:r>
            <w:r w:rsidRPr="00F6341F">
              <w:rPr>
                <w:rFonts w:ascii="Browallia New" w:hAnsi="Browallia New" w:cs="Browallia New"/>
                <w:sz w:val="28"/>
              </w:rPr>
              <w:t>,</w:t>
            </w:r>
            <w:r w:rsidRPr="00F6341F">
              <w:rPr>
                <w:rFonts w:ascii="Browallia New" w:hAnsi="Browallia New" w:cs="Browallia New"/>
                <w:sz w:val="28"/>
                <w:cs/>
              </w:rPr>
              <w:t>969.62)</w:t>
            </w:r>
          </w:p>
        </w:tc>
      </w:tr>
      <w:tr w:rsidR="00E36C0D" w:rsidRPr="00F6341F" w14:paraId="560BBCDF" w14:textId="77777777" w:rsidTr="00793F33">
        <w:trPr>
          <w:trHeight w:val="20"/>
        </w:trPr>
        <w:tc>
          <w:tcPr>
            <w:tcW w:w="3675" w:type="dxa"/>
            <w:hideMark/>
          </w:tcPr>
          <w:p w14:paraId="3B63247B" w14:textId="77777777" w:rsidR="00E36C0D" w:rsidRPr="00F6341F" w:rsidRDefault="00E36C0D" w:rsidP="00E36C0D">
            <w:pPr>
              <w:pStyle w:val="NoSpacing"/>
              <w:spacing w:line="228" w:lineRule="auto"/>
              <w:ind w:hanging="108"/>
              <w:rPr>
                <w:rFonts w:ascii="Browallia New" w:hAnsi="Browallia New" w:cs="Browallia New"/>
                <w:sz w:val="28"/>
              </w:rPr>
            </w:pPr>
            <w:r w:rsidRPr="00F6341F">
              <w:rPr>
                <w:rFonts w:ascii="Browallia New" w:hAnsi="Browallia New" w:cs="Browallia New"/>
                <w:sz w:val="28"/>
              </w:rPr>
              <w:t>Tax expense</w:t>
            </w:r>
          </w:p>
        </w:tc>
        <w:tc>
          <w:tcPr>
            <w:tcW w:w="1276" w:type="dxa"/>
            <w:vAlign w:val="bottom"/>
          </w:tcPr>
          <w:p w14:paraId="657B4658" w14:textId="3C0A618C" w:rsidR="00E36C0D" w:rsidRPr="00F6341F" w:rsidRDefault="00E36C0D" w:rsidP="00E36C0D">
            <w:pPr>
              <w:pStyle w:val="NoSpacing"/>
              <w:spacing w:line="228" w:lineRule="auto"/>
              <w:jc w:val="center"/>
              <w:rPr>
                <w:rFonts w:ascii="Browallia New" w:hAnsi="Browallia New" w:cs="Browallia New"/>
                <w:sz w:val="28"/>
                <w:cs/>
              </w:rPr>
            </w:pPr>
            <w:r w:rsidRPr="00F6341F">
              <w:rPr>
                <w:rFonts w:ascii="Browallia New" w:eastAsia="Times New Roman" w:hAnsi="Browallia New" w:cs="Browallia New"/>
                <w:sz w:val="28"/>
              </w:rPr>
              <w:t>20</w:t>
            </w:r>
          </w:p>
        </w:tc>
        <w:tc>
          <w:tcPr>
            <w:tcW w:w="1418" w:type="dxa"/>
            <w:vAlign w:val="bottom"/>
          </w:tcPr>
          <w:p w14:paraId="454678A2" w14:textId="754D0EC6" w:rsidR="00E36C0D" w:rsidRPr="00F6341F" w:rsidRDefault="00E36C0D" w:rsidP="00E36C0D">
            <w:pPr>
              <w:pStyle w:val="NoSpacing"/>
              <w:tabs>
                <w:tab w:val="left" w:pos="300"/>
              </w:tabs>
              <w:spacing w:line="228" w:lineRule="auto"/>
              <w:jc w:val="right"/>
              <w:rPr>
                <w:rFonts w:ascii="Browallia New" w:hAnsi="Browallia New" w:cs="Browallia New"/>
                <w:sz w:val="28"/>
              </w:rPr>
            </w:pPr>
            <w:r w:rsidRPr="00F6341F">
              <w:rPr>
                <w:rFonts w:ascii="Browallia New" w:eastAsia="Times New Roman" w:hAnsi="Browallia New" w:cs="Browallia New" w:hint="cs"/>
                <w:sz w:val="28"/>
                <w:cs/>
              </w:rPr>
              <w:t>(</w:t>
            </w:r>
            <w:r w:rsidRPr="00F6341F">
              <w:rPr>
                <w:rFonts w:ascii="Browallia New" w:eastAsia="Times New Roman" w:hAnsi="Browallia New" w:cs="Browallia New"/>
                <w:sz w:val="28"/>
                <w:cs/>
              </w:rPr>
              <w:t>1</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773</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598.98</w:t>
            </w:r>
            <w:r w:rsidRPr="00F6341F">
              <w:rPr>
                <w:rFonts w:ascii="Browallia New" w:eastAsia="Times New Roman" w:hAnsi="Browallia New" w:cs="Browallia New" w:hint="cs"/>
                <w:sz w:val="28"/>
                <w:cs/>
              </w:rPr>
              <w:t>)</w:t>
            </w:r>
          </w:p>
        </w:tc>
        <w:tc>
          <w:tcPr>
            <w:tcW w:w="1134" w:type="dxa"/>
            <w:vAlign w:val="bottom"/>
            <w:hideMark/>
          </w:tcPr>
          <w:p w14:paraId="3B8EB073" w14:textId="3C3B77C2" w:rsidR="00E36C0D" w:rsidRPr="00F6341F" w:rsidRDefault="00E36C0D" w:rsidP="00E36C0D">
            <w:pPr>
              <w:pStyle w:val="NoSpacing"/>
              <w:spacing w:line="228" w:lineRule="auto"/>
              <w:jc w:val="center"/>
              <w:rPr>
                <w:rFonts w:ascii="Browallia New" w:hAnsi="Browallia New" w:cs="Browallia New"/>
                <w:sz w:val="28"/>
              </w:rPr>
            </w:pPr>
            <w:r w:rsidRPr="00F6341F">
              <w:rPr>
                <w:rFonts w:ascii="Browallia New" w:eastAsia="Times New Roman" w:hAnsi="Browallia New" w:cs="Browallia New"/>
                <w:sz w:val="28"/>
              </w:rPr>
              <w:t>20</w:t>
            </w:r>
          </w:p>
        </w:tc>
        <w:tc>
          <w:tcPr>
            <w:tcW w:w="1559" w:type="dxa"/>
            <w:vAlign w:val="bottom"/>
            <w:hideMark/>
          </w:tcPr>
          <w:p w14:paraId="6C13FE32" w14:textId="2A046156" w:rsidR="00E36C0D" w:rsidRPr="00F6341F" w:rsidRDefault="00E36C0D" w:rsidP="00E36C0D">
            <w:pPr>
              <w:pStyle w:val="NoSpacing"/>
              <w:tabs>
                <w:tab w:val="left" w:pos="300"/>
              </w:tabs>
              <w:spacing w:line="228" w:lineRule="auto"/>
              <w:jc w:val="right"/>
              <w:rPr>
                <w:rFonts w:ascii="Browallia New" w:hAnsi="Browallia New" w:cs="Browallia New"/>
                <w:sz w:val="28"/>
              </w:rPr>
            </w:pPr>
            <w:r w:rsidRPr="00F6341F">
              <w:rPr>
                <w:rFonts w:ascii="Browallia New" w:eastAsia="Times New Roman" w:hAnsi="Browallia New" w:cs="Browallia New"/>
                <w:sz w:val="28"/>
                <w:cs/>
              </w:rPr>
              <w:t>(651</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193.92)</w:t>
            </w:r>
          </w:p>
        </w:tc>
      </w:tr>
      <w:tr w:rsidR="00E36C0D" w:rsidRPr="00F6341F" w14:paraId="70757EF5" w14:textId="77777777" w:rsidTr="00793F33">
        <w:trPr>
          <w:trHeight w:val="20"/>
        </w:trPr>
        <w:tc>
          <w:tcPr>
            <w:tcW w:w="3675" w:type="dxa"/>
            <w:hideMark/>
          </w:tcPr>
          <w:p w14:paraId="1B59A8D5" w14:textId="77777777" w:rsidR="00E36C0D" w:rsidRPr="00F6341F" w:rsidRDefault="00E36C0D" w:rsidP="00E36C0D">
            <w:pPr>
              <w:pStyle w:val="NoSpacing"/>
              <w:spacing w:line="228" w:lineRule="auto"/>
              <w:ind w:hanging="108"/>
              <w:rPr>
                <w:rFonts w:ascii="Browallia New" w:hAnsi="Browallia New" w:cs="Browallia New"/>
                <w:sz w:val="28"/>
              </w:rPr>
            </w:pPr>
            <w:r w:rsidRPr="00F6341F">
              <w:rPr>
                <w:rFonts w:ascii="Browallia New" w:hAnsi="Browallia New" w:cs="Browallia New"/>
                <w:sz w:val="28"/>
              </w:rPr>
              <w:t xml:space="preserve">Tax effect of expenses that are not </w:t>
            </w:r>
          </w:p>
          <w:p w14:paraId="59AEA37B" w14:textId="77777777" w:rsidR="00E36C0D" w:rsidRPr="00F6341F" w:rsidRDefault="00E36C0D" w:rsidP="00E36C0D">
            <w:pPr>
              <w:pStyle w:val="NoSpacing"/>
              <w:spacing w:line="228" w:lineRule="auto"/>
              <w:ind w:hanging="108"/>
              <w:rPr>
                <w:rFonts w:ascii="Browallia New" w:hAnsi="Browallia New" w:cs="Browallia New"/>
                <w:sz w:val="28"/>
              </w:rPr>
            </w:pPr>
            <w:r w:rsidRPr="00F6341F">
              <w:rPr>
                <w:rFonts w:ascii="Browallia New" w:hAnsi="Browallia New" w:cs="Browallia New"/>
                <w:sz w:val="28"/>
              </w:rPr>
              <w:t xml:space="preserve">    deductible</w:t>
            </w:r>
            <w:r w:rsidRPr="00F6341F">
              <w:rPr>
                <w:rFonts w:ascii="Browallia New" w:hAnsi="Browallia New" w:cs="Browallia New" w:hint="cs"/>
                <w:sz w:val="28"/>
                <w:cs/>
              </w:rPr>
              <w:t xml:space="preserve"> </w:t>
            </w:r>
            <w:r w:rsidRPr="00F6341F">
              <w:rPr>
                <w:rFonts w:ascii="Browallia New" w:hAnsi="Browallia New" w:cs="Browallia New"/>
                <w:sz w:val="28"/>
              </w:rPr>
              <w:t>for tax purposes</w:t>
            </w:r>
          </w:p>
        </w:tc>
        <w:tc>
          <w:tcPr>
            <w:tcW w:w="1276" w:type="dxa"/>
            <w:vAlign w:val="bottom"/>
          </w:tcPr>
          <w:p w14:paraId="1BC2970D" w14:textId="77777777" w:rsidR="00E36C0D" w:rsidRPr="00F6341F" w:rsidRDefault="00E36C0D" w:rsidP="00E36C0D">
            <w:pPr>
              <w:pStyle w:val="NoSpacing"/>
              <w:tabs>
                <w:tab w:val="left" w:pos="305"/>
              </w:tabs>
              <w:spacing w:line="228" w:lineRule="auto"/>
              <w:ind w:hanging="108"/>
              <w:jc w:val="right"/>
              <w:rPr>
                <w:rFonts w:ascii="Browallia New" w:hAnsi="Browallia New" w:cs="Browallia New"/>
                <w:sz w:val="28"/>
                <w:cs/>
              </w:rPr>
            </w:pPr>
          </w:p>
        </w:tc>
        <w:tc>
          <w:tcPr>
            <w:tcW w:w="1418" w:type="dxa"/>
            <w:vAlign w:val="bottom"/>
          </w:tcPr>
          <w:p w14:paraId="1329A0BF" w14:textId="114D8D68" w:rsidR="00E36C0D" w:rsidRPr="00F6341F" w:rsidRDefault="00E36C0D" w:rsidP="00E36C0D">
            <w:pPr>
              <w:pStyle w:val="NoSpacing"/>
              <w:tabs>
                <w:tab w:val="left" w:pos="300"/>
              </w:tabs>
              <w:spacing w:line="228" w:lineRule="auto"/>
              <w:ind w:hanging="108"/>
              <w:jc w:val="right"/>
              <w:rPr>
                <w:rFonts w:ascii="Browallia New" w:hAnsi="Browallia New" w:cs="Browallia New"/>
                <w:sz w:val="28"/>
              </w:rPr>
            </w:pPr>
            <w:r w:rsidRPr="00F6341F">
              <w:rPr>
                <w:rFonts w:ascii="Browallia New" w:eastAsia="Times New Roman" w:hAnsi="Browallia New" w:cs="Browallia New"/>
                <w:sz w:val="28"/>
                <w:cs/>
              </w:rPr>
              <w:t>177</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375.1</w:t>
            </w:r>
            <w:r w:rsidR="00A517C9" w:rsidRPr="00F6341F">
              <w:rPr>
                <w:rFonts w:ascii="Browallia New" w:eastAsia="Times New Roman" w:hAnsi="Browallia New" w:cs="Browallia New"/>
                <w:sz w:val="28"/>
              </w:rPr>
              <w:t>1</w:t>
            </w:r>
          </w:p>
        </w:tc>
        <w:tc>
          <w:tcPr>
            <w:tcW w:w="1134" w:type="dxa"/>
            <w:vAlign w:val="bottom"/>
          </w:tcPr>
          <w:p w14:paraId="3F087CC1" w14:textId="77777777" w:rsidR="00E36C0D" w:rsidRPr="00F6341F" w:rsidRDefault="00E36C0D" w:rsidP="00E36C0D">
            <w:pPr>
              <w:pStyle w:val="NoSpacing"/>
              <w:tabs>
                <w:tab w:val="left" w:pos="305"/>
              </w:tabs>
              <w:spacing w:line="228" w:lineRule="auto"/>
              <w:ind w:hanging="108"/>
              <w:jc w:val="right"/>
              <w:rPr>
                <w:rFonts w:ascii="Browallia New" w:hAnsi="Browallia New" w:cs="Browallia New"/>
                <w:sz w:val="28"/>
              </w:rPr>
            </w:pPr>
          </w:p>
        </w:tc>
        <w:tc>
          <w:tcPr>
            <w:tcW w:w="1559" w:type="dxa"/>
            <w:vAlign w:val="bottom"/>
            <w:hideMark/>
          </w:tcPr>
          <w:p w14:paraId="43A6C8E3" w14:textId="72D13604" w:rsidR="00E36C0D" w:rsidRPr="00F6341F" w:rsidRDefault="00E36C0D" w:rsidP="00E36C0D">
            <w:pPr>
              <w:pStyle w:val="NoSpacing"/>
              <w:tabs>
                <w:tab w:val="left" w:pos="300"/>
              </w:tabs>
              <w:spacing w:line="228" w:lineRule="auto"/>
              <w:ind w:hanging="108"/>
              <w:jc w:val="right"/>
              <w:rPr>
                <w:rFonts w:ascii="Browallia New" w:hAnsi="Browallia New" w:cs="Browallia New"/>
                <w:sz w:val="28"/>
              </w:rPr>
            </w:pPr>
            <w:r w:rsidRPr="00F6341F">
              <w:rPr>
                <w:rFonts w:ascii="Browallia New" w:eastAsia="Times New Roman" w:hAnsi="Browallia New" w:cs="Browallia New"/>
                <w:sz w:val="28"/>
                <w:cs/>
              </w:rPr>
              <w:t>543</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100.10</w:t>
            </w:r>
          </w:p>
        </w:tc>
      </w:tr>
      <w:tr w:rsidR="00E36C0D" w:rsidRPr="00F6341F" w14:paraId="7503D6AB" w14:textId="77777777" w:rsidTr="00793F33">
        <w:trPr>
          <w:trHeight w:val="20"/>
        </w:trPr>
        <w:tc>
          <w:tcPr>
            <w:tcW w:w="3675" w:type="dxa"/>
            <w:hideMark/>
          </w:tcPr>
          <w:p w14:paraId="66947CAE" w14:textId="77777777" w:rsidR="00E36C0D" w:rsidRPr="00F6341F" w:rsidRDefault="00E36C0D" w:rsidP="00E36C0D">
            <w:pPr>
              <w:pStyle w:val="NoSpacing"/>
              <w:spacing w:line="228" w:lineRule="auto"/>
              <w:ind w:hanging="108"/>
              <w:rPr>
                <w:rFonts w:ascii="Browallia New" w:hAnsi="Browallia New" w:cs="Browallia New"/>
                <w:sz w:val="28"/>
              </w:rPr>
            </w:pPr>
            <w:r w:rsidRPr="00F6341F">
              <w:rPr>
                <w:rFonts w:ascii="Browallia New" w:hAnsi="Browallia New" w:cs="Browallia New"/>
                <w:sz w:val="28"/>
              </w:rPr>
              <w:t>Tax expense (effective rate)</w:t>
            </w:r>
          </w:p>
        </w:tc>
        <w:tc>
          <w:tcPr>
            <w:tcW w:w="1276" w:type="dxa"/>
            <w:vAlign w:val="bottom"/>
          </w:tcPr>
          <w:p w14:paraId="69800CD4" w14:textId="4D503296" w:rsidR="00E36C0D" w:rsidRPr="00F6341F" w:rsidRDefault="00A517C9" w:rsidP="00E36C0D">
            <w:pPr>
              <w:pStyle w:val="NoSpacing"/>
              <w:spacing w:line="228" w:lineRule="auto"/>
              <w:jc w:val="center"/>
              <w:rPr>
                <w:rFonts w:ascii="Browallia New" w:hAnsi="Browallia New" w:cs="Browallia New"/>
                <w:sz w:val="28"/>
                <w:cs/>
              </w:rPr>
            </w:pPr>
            <w:r w:rsidRPr="00F6341F">
              <w:rPr>
                <w:rFonts w:ascii="Browallia New" w:hAnsi="Browallia New" w:cs="Browallia New"/>
                <w:sz w:val="28"/>
              </w:rPr>
              <w:t>18</w:t>
            </w:r>
          </w:p>
        </w:tc>
        <w:tc>
          <w:tcPr>
            <w:tcW w:w="1418" w:type="dxa"/>
            <w:vAlign w:val="bottom"/>
          </w:tcPr>
          <w:p w14:paraId="70791740" w14:textId="6D6207E0" w:rsidR="00E36C0D" w:rsidRPr="00F6341F" w:rsidRDefault="00E36C0D" w:rsidP="00E36C0D">
            <w:pPr>
              <w:pStyle w:val="NoSpacing"/>
              <w:pBdr>
                <w:top w:val="single" w:sz="4" w:space="1" w:color="000000"/>
                <w:bottom w:val="double" w:sz="4" w:space="1" w:color="auto"/>
              </w:pBdr>
              <w:spacing w:line="228" w:lineRule="auto"/>
              <w:jc w:val="right"/>
              <w:rPr>
                <w:rFonts w:ascii="Browallia New" w:hAnsi="Browallia New" w:cs="Browallia New"/>
                <w:sz w:val="28"/>
              </w:rPr>
            </w:pPr>
            <w:r w:rsidRPr="00F6341F">
              <w:rPr>
                <w:rFonts w:ascii="Browallia New" w:eastAsia="Times New Roman" w:hAnsi="Browallia New" w:cs="Browallia New"/>
                <w:sz w:val="28"/>
                <w:cs/>
              </w:rPr>
              <w:t>(1</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596</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223.8</w:t>
            </w:r>
            <w:r w:rsidR="00A517C9" w:rsidRPr="00F6341F">
              <w:rPr>
                <w:rFonts w:ascii="Browallia New" w:eastAsia="Times New Roman" w:hAnsi="Browallia New" w:cs="Browallia New"/>
                <w:sz w:val="28"/>
              </w:rPr>
              <w:t>7</w:t>
            </w:r>
            <w:r w:rsidRPr="00F6341F">
              <w:rPr>
                <w:rFonts w:ascii="Browallia New" w:eastAsia="Times New Roman" w:hAnsi="Browallia New" w:cs="Browallia New"/>
                <w:sz w:val="28"/>
                <w:cs/>
              </w:rPr>
              <w:t>)</w:t>
            </w:r>
          </w:p>
        </w:tc>
        <w:tc>
          <w:tcPr>
            <w:tcW w:w="1134" w:type="dxa"/>
            <w:vAlign w:val="bottom"/>
            <w:hideMark/>
          </w:tcPr>
          <w:p w14:paraId="707DE437" w14:textId="6155C0A5" w:rsidR="00E36C0D" w:rsidRPr="00F6341F" w:rsidRDefault="00E36C0D" w:rsidP="00E36C0D">
            <w:pPr>
              <w:pStyle w:val="NoSpacing"/>
              <w:spacing w:line="228" w:lineRule="auto"/>
              <w:jc w:val="center"/>
              <w:rPr>
                <w:rFonts w:ascii="Browallia New" w:hAnsi="Browallia New" w:cs="Browallia New"/>
                <w:sz w:val="28"/>
              </w:rPr>
            </w:pPr>
            <w:r w:rsidRPr="00F6341F">
              <w:rPr>
                <w:rFonts w:ascii="Browallia New" w:eastAsia="Times New Roman" w:hAnsi="Browallia New" w:cs="Browallia New" w:hint="cs"/>
                <w:sz w:val="28"/>
                <w:cs/>
              </w:rPr>
              <w:t>3</w:t>
            </w:r>
          </w:p>
        </w:tc>
        <w:tc>
          <w:tcPr>
            <w:tcW w:w="1559" w:type="dxa"/>
            <w:vAlign w:val="bottom"/>
            <w:hideMark/>
          </w:tcPr>
          <w:p w14:paraId="28A8F676" w14:textId="0A4EC7F3" w:rsidR="00E36C0D" w:rsidRPr="00F6341F" w:rsidRDefault="00E36C0D" w:rsidP="00E36C0D">
            <w:pPr>
              <w:pStyle w:val="NoSpacing"/>
              <w:pBdr>
                <w:top w:val="single" w:sz="4" w:space="1" w:color="000000"/>
                <w:bottom w:val="double" w:sz="4" w:space="1" w:color="auto"/>
              </w:pBdr>
              <w:spacing w:line="228" w:lineRule="auto"/>
              <w:jc w:val="right"/>
              <w:rPr>
                <w:rFonts w:ascii="Browallia New" w:hAnsi="Browallia New" w:cs="Browallia New"/>
                <w:sz w:val="28"/>
              </w:rPr>
            </w:pPr>
            <w:r w:rsidRPr="00F6341F">
              <w:rPr>
                <w:rFonts w:ascii="Browallia New" w:eastAsia="Times New Roman" w:hAnsi="Browallia New" w:cs="Browallia New"/>
                <w:sz w:val="28"/>
                <w:cs/>
              </w:rPr>
              <w:t>(108</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093.82)</w:t>
            </w:r>
          </w:p>
        </w:tc>
      </w:tr>
    </w:tbl>
    <w:p w14:paraId="2F4F5B1A" w14:textId="77777777" w:rsidR="00DD5689" w:rsidRPr="00906EF6" w:rsidRDefault="00DD5689" w:rsidP="00DD5689">
      <w:pPr>
        <w:pStyle w:val="NoSpacing"/>
        <w:rPr>
          <w:rFonts w:ascii="Browallia New" w:hAnsi="Browallia New" w:cs="Browallia New"/>
          <w:sz w:val="28"/>
        </w:rPr>
      </w:pPr>
    </w:p>
    <w:tbl>
      <w:tblPr>
        <w:tblW w:w="9098" w:type="dxa"/>
        <w:tblInd w:w="675" w:type="dxa"/>
        <w:tblLook w:val="04A0" w:firstRow="1" w:lastRow="0" w:firstColumn="1" w:lastColumn="0" w:noHBand="0" w:noVBand="1"/>
      </w:tblPr>
      <w:tblGrid>
        <w:gridCol w:w="299"/>
        <w:gridCol w:w="3421"/>
        <w:gridCol w:w="1170"/>
        <w:gridCol w:w="1508"/>
        <w:gridCol w:w="1170"/>
        <w:gridCol w:w="1530"/>
      </w:tblGrid>
      <w:tr w:rsidR="00DD5689" w:rsidRPr="00F6341F" w14:paraId="4DEF8898" w14:textId="77777777" w:rsidTr="009D7F02">
        <w:trPr>
          <w:trHeight w:val="57"/>
        </w:trPr>
        <w:tc>
          <w:tcPr>
            <w:tcW w:w="299" w:type="dxa"/>
            <w:noWrap/>
            <w:vAlign w:val="bottom"/>
            <w:hideMark/>
          </w:tcPr>
          <w:p w14:paraId="1266CD63" w14:textId="77777777" w:rsidR="00DD5689" w:rsidRPr="00F6341F" w:rsidRDefault="00DD5689" w:rsidP="003C51E4">
            <w:pPr>
              <w:spacing w:after="0"/>
              <w:rPr>
                <w:rFonts w:ascii="Browallia New" w:hAnsi="Browallia New" w:cs="Browallia New"/>
                <w:sz w:val="28"/>
              </w:rPr>
            </w:pPr>
          </w:p>
        </w:tc>
        <w:tc>
          <w:tcPr>
            <w:tcW w:w="3421" w:type="dxa"/>
            <w:noWrap/>
            <w:vAlign w:val="bottom"/>
            <w:hideMark/>
          </w:tcPr>
          <w:p w14:paraId="0CE219BF" w14:textId="77777777" w:rsidR="00DD5689" w:rsidRPr="00F6341F" w:rsidRDefault="00DD5689" w:rsidP="003C51E4">
            <w:pPr>
              <w:spacing w:after="0" w:line="240" w:lineRule="auto"/>
              <w:rPr>
                <w:sz w:val="28"/>
              </w:rPr>
            </w:pPr>
          </w:p>
        </w:tc>
        <w:tc>
          <w:tcPr>
            <w:tcW w:w="5378" w:type="dxa"/>
            <w:gridSpan w:val="4"/>
            <w:noWrap/>
            <w:vAlign w:val="bottom"/>
            <w:hideMark/>
          </w:tcPr>
          <w:p w14:paraId="59027280" w14:textId="77777777" w:rsidR="00DD5689" w:rsidRPr="00F6341F"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Separate</w:t>
            </w:r>
          </w:p>
        </w:tc>
      </w:tr>
      <w:tr w:rsidR="00DD5689" w:rsidRPr="00F6341F" w14:paraId="0553268C" w14:textId="77777777" w:rsidTr="009D7F02">
        <w:trPr>
          <w:trHeight w:val="47"/>
        </w:trPr>
        <w:tc>
          <w:tcPr>
            <w:tcW w:w="299" w:type="dxa"/>
            <w:noWrap/>
            <w:vAlign w:val="bottom"/>
            <w:hideMark/>
          </w:tcPr>
          <w:p w14:paraId="7957FEDD" w14:textId="77777777" w:rsidR="00DD5689" w:rsidRPr="00F6341F" w:rsidRDefault="00DD5689" w:rsidP="003C51E4">
            <w:pPr>
              <w:spacing w:after="0"/>
              <w:rPr>
                <w:rFonts w:ascii="Browallia New" w:eastAsia="Times New Roman" w:hAnsi="Browallia New" w:cs="Browallia New"/>
                <w:sz w:val="28"/>
                <w:cs/>
              </w:rPr>
            </w:pPr>
          </w:p>
        </w:tc>
        <w:tc>
          <w:tcPr>
            <w:tcW w:w="3421" w:type="dxa"/>
            <w:noWrap/>
            <w:vAlign w:val="bottom"/>
            <w:hideMark/>
          </w:tcPr>
          <w:p w14:paraId="3FD967B6" w14:textId="77777777" w:rsidR="00DD5689" w:rsidRPr="00F6341F" w:rsidRDefault="00DD5689" w:rsidP="003C51E4">
            <w:pPr>
              <w:spacing w:after="0" w:line="240" w:lineRule="auto"/>
              <w:rPr>
                <w:sz w:val="28"/>
              </w:rPr>
            </w:pPr>
          </w:p>
        </w:tc>
        <w:tc>
          <w:tcPr>
            <w:tcW w:w="2678" w:type="dxa"/>
            <w:gridSpan w:val="2"/>
            <w:noWrap/>
            <w:vAlign w:val="bottom"/>
            <w:hideMark/>
          </w:tcPr>
          <w:p w14:paraId="126C7BAD" w14:textId="3A52C0EE" w:rsidR="00DD5689" w:rsidRPr="00F6341F"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20</w:t>
            </w:r>
            <w:r w:rsidRPr="00F6341F">
              <w:rPr>
                <w:rFonts w:ascii="Browallia New" w:eastAsia="Times New Roman" w:hAnsi="Browallia New" w:cs="Browallia New" w:hint="cs"/>
                <w:sz w:val="28"/>
                <w:cs/>
              </w:rPr>
              <w:t>2</w:t>
            </w:r>
            <w:r w:rsidR="006D0B4F" w:rsidRPr="00F6341F">
              <w:rPr>
                <w:rFonts w:ascii="Browallia New" w:eastAsia="Times New Roman" w:hAnsi="Browallia New" w:cs="Browallia New"/>
                <w:sz w:val="28"/>
              </w:rPr>
              <w:t>5</w:t>
            </w:r>
          </w:p>
        </w:tc>
        <w:tc>
          <w:tcPr>
            <w:tcW w:w="2700" w:type="dxa"/>
            <w:gridSpan w:val="2"/>
            <w:noWrap/>
            <w:vAlign w:val="bottom"/>
            <w:hideMark/>
          </w:tcPr>
          <w:p w14:paraId="66D1450E" w14:textId="4FBBCA28" w:rsidR="00DD5689" w:rsidRPr="00F6341F"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202</w:t>
            </w:r>
            <w:r w:rsidR="006D0B4F" w:rsidRPr="00F6341F">
              <w:rPr>
                <w:rFonts w:ascii="Browallia New" w:eastAsia="Times New Roman" w:hAnsi="Browallia New" w:cs="Browallia New"/>
                <w:sz w:val="28"/>
              </w:rPr>
              <w:t>4</w:t>
            </w:r>
          </w:p>
        </w:tc>
      </w:tr>
      <w:tr w:rsidR="00DD5689" w:rsidRPr="00F6341F" w14:paraId="49BFCC53" w14:textId="77777777" w:rsidTr="009D7F02">
        <w:trPr>
          <w:trHeight w:val="47"/>
        </w:trPr>
        <w:tc>
          <w:tcPr>
            <w:tcW w:w="299" w:type="dxa"/>
            <w:noWrap/>
            <w:vAlign w:val="bottom"/>
            <w:hideMark/>
          </w:tcPr>
          <w:p w14:paraId="61FA7105" w14:textId="77777777" w:rsidR="00DD5689" w:rsidRPr="00F6341F" w:rsidRDefault="00DD5689" w:rsidP="003C51E4">
            <w:pPr>
              <w:spacing w:after="0"/>
              <w:rPr>
                <w:rFonts w:ascii="Browallia New" w:eastAsia="Times New Roman" w:hAnsi="Browallia New" w:cs="Browallia New"/>
                <w:sz w:val="28"/>
              </w:rPr>
            </w:pPr>
          </w:p>
        </w:tc>
        <w:tc>
          <w:tcPr>
            <w:tcW w:w="3421" w:type="dxa"/>
            <w:noWrap/>
            <w:vAlign w:val="bottom"/>
            <w:hideMark/>
          </w:tcPr>
          <w:p w14:paraId="5FCEB471" w14:textId="77777777" w:rsidR="00DD5689" w:rsidRPr="00F6341F" w:rsidRDefault="00DD5689" w:rsidP="003C51E4">
            <w:pPr>
              <w:spacing w:after="0" w:line="240" w:lineRule="auto"/>
              <w:rPr>
                <w:sz w:val="28"/>
              </w:rPr>
            </w:pPr>
          </w:p>
        </w:tc>
        <w:tc>
          <w:tcPr>
            <w:tcW w:w="1170" w:type="dxa"/>
            <w:noWrap/>
            <w:vAlign w:val="bottom"/>
            <w:hideMark/>
          </w:tcPr>
          <w:p w14:paraId="17ED34E9" w14:textId="77777777" w:rsidR="00DD5689" w:rsidRPr="00F6341F" w:rsidRDefault="00DD5689" w:rsidP="003C51E4">
            <w:pP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Tax rate</w:t>
            </w:r>
          </w:p>
        </w:tc>
        <w:tc>
          <w:tcPr>
            <w:tcW w:w="1508" w:type="dxa"/>
            <w:noWrap/>
            <w:vAlign w:val="bottom"/>
            <w:hideMark/>
          </w:tcPr>
          <w:p w14:paraId="02138AAB" w14:textId="77777777" w:rsidR="00DD5689" w:rsidRPr="00F6341F" w:rsidRDefault="00DD5689" w:rsidP="003C51E4">
            <w:pP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 xml:space="preserve"> Tax amount</w:t>
            </w:r>
          </w:p>
        </w:tc>
        <w:tc>
          <w:tcPr>
            <w:tcW w:w="1170" w:type="dxa"/>
            <w:noWrap/>
            <w:vAlign w:val="bottom"/>
            <w:hideMark/>
          </w:tcPr>
          <w:p w14:paraId="42BB6231" w14:textId="77777777" w:rsidR="00DD5689" w:rsidRPr="00F6341F" w:rsidRDefault="00DD5689" w:rsidP="003C51E4">
            <w:pP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Tax rate</w:t>
            </w:r>
          </w:p>
        </w:tc>
        <w:tc>
          <w:tcPr>
            <w:tcW w:w="1530" w:type="dxa"/>
            <w:noWrap/>
            <w:vAlign w:val="bottom"/>
            <w:hideMark/>
          </w:tcPr>
          <w:p w14:paraId="29B2C1C1" w14:textId="77777777" w:rsidR="00DD5689" w:rsidRPr="00F6341F" w:rsidRDefault="00DD5689" w:rsidP="003C51E4">
            <w:pP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 xml:space="preserve"> Tax amount</w:t>
            </w:r>
          </w:p>
        </w:tc>
      </w:tr>
      <w:tr w:rsidR="00DD5689" w:rsidRPr="00F6341F" w14:paraId="1F3918A6" w14:textId="77777777" w:rsidTr="009D7F02">
        <w:trPr>
          <w:trHeight w:val="57"/>
        </w:trPr>
        <w:tc>
          <w:tcPr>
            <w:tcW w:w="299" w:type="dxa"/>
            <w:noWrap/>
            <w:vAlign w:val="bottom"/>
            <w:hideMark/>
          </w:tcPr>
          <w:p w14:paraId="5E0E635E" w14:textId="77777777" w:rsidR="00DD5689" w:rsidRPr="00F6341F" w:rsidRDefault="00DD5689" w:rsidP="003C51E4">
            <w:pPr>
              <w:spacing w:after="0"/>
              <w:rPr>
                <w:rFonts w:ascii="Browallia New" w:eastAsia="Times New Roman" w:hAnsi="Browallia New" w:cs="Browallia New"/>
                <w:sz w:val="28"/>
              </w:rPr>
            </w:pPr>
          </w:p>
        </w:tc>
        <w:tc>
          <w:tcPr>
            <w:tcW w:w="3421" w:type="dxa"/>
            <w:noWrap/>
            <w:vAlign w:val="bottom"/>
            <w:hideMark/>
          </w:tcPr>
          <w:p w14:paraId="6906F778" w14:textId="77777777" w:rsidR="00DD5689" w:rsidRPr="00F6341F" w:rsidRDefault="00DD5689" w:rsidP="003C51E4">
            <w:pPr>
              <w:spacing w:after="0" w:line="240" w:lineRule="auto"/>
              <w:rPr>
                <w:sz w:val="28"/>
              </w:rPr>
            </w:pPr>
          </w:p>
        </w:tc>
        <w:tc>
          <w:tcPr>
            <w:tcW w:w="1170" w:type="dxa"/>
            <w:noWrap/>
            <w:vAlign w:val="bottom"/>
            <w:hideMark/>
          </w:tcPr>
          <w:p w14:paraId="4B50AD21" w14:textId="77777777" w:rsidR="00DD5689" w:rsidRPr="00F6341F"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w:t>
            </w:r>
          </w:p>
        </w:tc>
        <w:tc>
          <w:tcPr>
            <w:tcW w:w="1508" w:type="dxa"/>
            <w:noWrap/>
            <w:vAlign w:val="bottom"/>
            <w:hideMark/>
          </w:tcPr>
          <w:p w14:paraId="710EB276" w14:textId="77777777" w:rsidR="00DD5689" w:rsidRPr="00F6341F"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(Baht)</w:t>
            </w:r>
          </w:p>
        </w:tc>
        <w:tc>
          <w:tcPr>
            <w:tcW w:w="1170" w:type="dxa"/>
            <w:noWrap/>
            <w:vAlign w:val="bottom"/>
            <w:hideMark/>
          </w:tcPr>
          <w:p w14:paraId="5BE15326" w14:textId="77777777" w:rsidR="00DD5689" w:rsidRPr="00F6341F"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w:t>
            </w:r>
          </w:p>
        </w:tc>
        <w:tc>
          <w:tcPr>
            <w:tcW w:w="1530" w:type="dxa"/>
            <w:noWrap/>
            <w:vAlign w:val="bottom"/>
            <w:hideMark/>
          </w:tcPr>
          <w:p w14:paraId="6E3FC36D" w14:textId="77777777" w:rsidR="00DD5689" w:rsidRPr="00F6341F" w:rsidRDefault="00DD5689" w:rsidP="003C51E4">
            <w:pPr>
              <w:pBdr>
                <w:bottom w:val="single" w:sz="4" w:space="1" w:color="auto"/>
              </w:pBd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(Baht)</w:t>
            </w:r>
          </w:p>
        </w:tc>
      </w:tr>
      <w:tr w:rsidR="00E36C0D" w:rsidRPr="00F6341F" w14:paraId="11E734F0" w14:textId="77777777" w:rsidTr="009D7F02">
        <w:trPr>
          <w:trHeight w:val="377"/>
        </w:trPr>
        <w:tc>
          <w:tcPr>
            <w:tcW w:w="3720" w:type="dxa"/>
            <w:gridSpan w:val="2"/>
            <w:noWrap/>
            <w:vAlign w:val="bottom"/>
            <w:hideMark/>
          </w:tcPr>
          <w:p w14:paraId="6C734915" w14:textId="77777777" w:rsidR="00E36C0D" w:rsidRPr="00F6341F" w:rsidRDefault="00E36C0D" w:rsidP="00E36C0D">
            <w:pPr>
              <w:spacing w:after="0" w:line="240" w:lineRule="auto"/>
              <w:rPr>
                <w:rFonts w:ascii="Browallia New" w:eastAsia="Times New Roman" w:hAnsi="Browallia New" w:cs="Browallia New"/>
                <w:sz w:val="28"/>
              </w:rPr>
            </w:pPr>
            <w:r w:rsidRPr="00F6341F">
              <w:rPr>
                <w:rFonts w:ascii="Browallia New" w:eastAsia="Times New Roman" w:hAnsi="Browallia New" w:cs="Browallia New"/>
                <w:sz w:val="28"/>
              </w:rPr>
              <w:t>Profit before income tax</w:t>
            </w:r>
          </w:p>
        </w:tc>
        <w:tc>
          <w:tcPr>
            <w:tcW w:w="1170" w:type="dxa"/>
            <w:noWrap/>
            <w:vAlign w:val="bottom"/>
          </w:tcPr>
          <w:p w14:paraId="1DC78DFC" w14:textId="77777777" w:rsidR="00E36C0D" w:rsidRPr="00F6341F" w:rsidRDefault="00E36C0D" w:rsidP="00E36C0D">
            <w:pPr>
              <w:spacing w:after="0"/>
              <w:rPr>
                <w:rFonts w:ascii="Browallia New" w:eastAsia="Times New Roman" w:hAnsi="Browallia New" w:cs="Browallia New"/>
                <w:sz w:val="28"/>
              </w:rPr>
            </w:pPr>
          </w:p>
        </w:tc>
        <w:tc>
          <w:tcPr>
            <w:tcW w:w="1508" w:type="dxa"/>
            <w:noWrap/>
            <w:vAlign w:val="bottom"/>
          </w:tcPr>
          <w:p w14:paraId="0B9ED0FF" w14:textId="2BD119B8" w:rsidR="00E36C0D" w:rsidRPr="00F6341F" w:rsidRDefault="00E36C0D" w:rsidP="00E36C0D">
            <w:pPr>
              <w:pStyle w:val="NoSpacing"/>
              <w:pBdr>
                <w:bottom w:val="double" w:sz="4" w:space="1" w:color="auto"/>
              </w:pBdr>
              <w:jc w:val="right"/>
              <w:rPr>
                <w:rFonts w:ascii="Browallia New" w:hAnsi="Browallia New" w:cs="Browallia New"/>
                <w:sz w:val="28"/>
              </w:rPr>
            </w:pPr>
            <w:r w:rsidRPr="00F6341F">
              <w:rPr>
                <w:rFonts w:ascii="Browallia New" w:hAnsi="Browallia New" w:cs="Browallia New"/>
                <w:sz w:val="28"/>
                <w:cs/>
              </w:rPr>
              <w:t>(13</w:t>
            </w:r>
            <w:r w:rsidRPr="00F6341F">
              <w:rPr>
                <w:rFonts w:ascii="Browallia New" w:hAnsi="Browallia New" w:cs="Browallia New"/>
                <w:sz w:val="28"/>
              </w:rPr>
              <w:t>,</w:t>
            </w:r>
            <w:r w:rsidRPr="00F6341F">
              <w:rPr>
                <w:rFonts w:ascii="Browallia New" w:hAnsi="Browallia New" w:cs="Browallia New"/>
                <w:sz w:val="28"/>
                <w:cs/>
              </w:rPr>
              <w:t>228</w:t>
            </w:r>
            <w:r w:rsidRPr="00F6341F">
              <w:rPr>
                <w:rFonts w:ascii="Browallia New" w:hAnsi="Browallia New" w:cs="Browallia New"/>
                <w:sz w:val="28"/>
              </w:rPr>
              <w:t>,</w:t>
            </w:r>
            <w:r w:rsidRPr="00F6341F">
              <w:rPr>
                <w:rFonts w:ascii="Browallia New" w:hAnsi="Browallia New" w:cs="Browallia New"/>
                <w:sz w:val="28"/>
                <w:cs/>
              </w:rPr>
              <w:t>625.54)</w:t>
            </w:r>
          </w:p>
        </w:tc>
        <w:tc>
          <w:tcPr>
            <w:tcW w:w="1170" w:type="dxa"/>
            <w:noWrap/>
            <w:vAlign w:val="bottom"/>
            <w:hideMark/>
          </w:tcPr>
          <w:p w14:paraId="66C46EF2" w14:textId="77777777" w:rsidR="00E36C0D" w:rsidRPr="00F6341F" w:rsidRDefault="00E36C0D" w:rsidP="00E36C0D">
            <w:pPr>
              <w:spacing w:after="0"/>
              <w:rPr>
                <w:rFonts w:ascii="Browallia New" w:hAnsi="Browallia New" w:cs="Browallia New"/>
                <w:sz w:val="28"/>
              </w:rPr>
            </w:pPr>
          </w:p>
        </w:tc>
        <w:tc>
          <w:tcPr>
            <w:tcW w:w="1530" w:type="dxa"/>
            <w:noWrap/>
            <w:vAlign w:val="bottom"/>
            <w:hideMark/>
          </w:tcPr>
          <w:p w14:paraId="18E12F7B" w14:textId="6699C715" w:rsidR="00E36C0D" w:rsidRPr="00F6341F" w:rsidRDefault="00E36C0D" w:rsidP="00E36C0D">
            <w:pPr>
              <w:pStyle w:val="NoSpacing"/>
              <w:pBdr>
                <w:bottom w:val="double" w:sz="4" w:space="1" w:color="auto"/>
              </w:pBdr>
              <w:jc w:val="right"/>
              <w:rPr>
                <w:rFonts w:ascii="Browallia New" w:hAnsi="Browallia New" w:cs="Browallia New"/>
                <w:sz w:val="28"/>
              </w:rPr>
            </w:pPr>
            <w:r w:rsidRPr="00F6341F">
              <w:rPr>
                <w:rFonts w:ascii="Browallia New" w:hAnsi="Browallia New" w:cs="Browallia New"/>
                <w:sz w:val="28"/>
                <w:cs/>
              </w:rPr>
              <w:t>(7</w:t>
            </w:r>
            <w:r w:rsidRPr="00F6341F">
              <w:rPr>
                <w:rFonts w:ascii="Browallia New" w:hAnsi="Browallia New" w:cs="Browallia New"/>
                <w:sz w:val="28"/>
              </w:rPr>
              <w:t>,</w:t>
            </w:r>
            <w:r w:rsidRPr="00F6341F">
              <w:rPr>
                <w:rFonts w:ascii="Browallia New" w:hAnsi="Browallia New" w:cs="Browallia New"/>
                <w:sz w:val="28"/>
                <w:cs/>
              </w:rPr>
              <w:t>657</w:t>
            </w:r>
            <w:r w:rsidRPr="00F6341F">
              <w:rPr>
                <w:rFonts w:ascii="Browallia New" w:hAnsi="Browallia New" w:cs="Browallia New"/>
                <w:sz w:val="28"/>
              </w:rPr>
              <w:t>,</w:t>
            </w:r>
            <w:r w:rsidRPr="00F6341F">
              <w:rPr>
                <w:rFonts w:ascii="Browallia New" w:hAnsi="Browallia New" w:cs="Browallia New"/>
                <w:sz w:val="28"/>
                <w:cs/>
              </w:rPr>
              <w:t>352.02)</w:t>
            </w:r>
          </w:p>
        </w:tc>
      </w:tr>
      <w:tr w:rsidR="00E36C0D" w:rsidRPr="00F6341F" w14:paraId="263FE932" w14:textId="77777777" w:rsidTr="009D7F02">
        <w:trPr>
          <w:trHeight w:val="22"/>
        </w:trPr>
        <w:tc>
          <w:tcPr>
            <w:tcW w:w="3720" w:type="dxa"/>
            <w:gridSpan w:val="2"/>
            <w:noWrap/>
            <w:vAlign w:val="bottom"/>
            <w:hideMark/>
          </w:tcPr>
          <w:p w14:paraId="6DE697F4" w14:textId="77777777" w:rsidR="00E36C0D" w:rsidRPr="00F6341F" w:rsidRDefault="00E36C0D" w:rsidP="00E36C0D">
            <w:pPr>
              <w:spacing w:after="0" w:line="240" w:lineRule="auto"/>
              <w:rPr>
                <w:rFonts w:ascii="Browallia New" w:eastAsia="Times New Roman" w:hAnsi="Browallia New" w:cs="Browallia New"/>
                <w:sz w:val="28"/>
              </w:rPr>
            </w:pPr>
            <w:r w:rsidRPr="00F6341F">
              <w:rPr>
                <w:rFonts w:ascii="Browallia New" w:eastAsia="Times New Roman" w:hAnsi="Browallia New" w:cs="Browallia New"/>
                <w:sz w:val="28"/>
              </w:rPr>
              <w:t>Tax expense</w:t>
            </w:r>
          </w:p>
        </w:tc>
        <w:tc>
          <w:tcPr>
            <w:tcW w:w="1170" w:type="dxa"/>
            <w:noWrap/>
            <w:vAlign w:val="bottom"/>
          </w:tcPr>
          <w:p w14:paraId="42605165" w14:textId="34774B4B" w:rsidR="00E36C0D" w:rsidRPr="00F6341F" w:rsidRDefault="00E36C0D" w:rsidP="00E36C0D">
            <w:pP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20</w:t>
            </w:r>
          </w:p>
        </w:tc>
        <w:tc>
          <w:tcPr>
            <w:tcW w:w="1508" w:type="dxa"/>
            <w:noWrap/>
            <w:vAlign w:val="bottom"/>
          </w:tcPr>
          <w:p w14:paraId="041F5CF2" w14:textId="5F904DD7" w:rsidR="00E36C0D" w:rsidRPr="00F6341F" w:rsidRDefault="00E36C0D" w:rsidP="00E36C0D">
            <w:pPr>
              <w:spacing w:after="0" w:line="240" w:lineRule="auto"/>
              <w:jc w:val="right"/>
              <w:rPr>
                <w:rFonts w:ascii="Browallia New" w:eastAsia="Times New Roman" w:hAnsi="Browallia New" w:cs="Browallia New"/>
                <w:sz w:val="28"/>
              </w:rPr>
            </w:pPr>
            <w:r w:rsidRPr="00F6341F">
              <w:rPr>
                <w:rFonts w:ascii="Browallia New" w:eastAsia="Times New Roman" w:hAnsi="Browallia New" w:cs="Browallia New"/>
                <w:sz w:val="28"/>
                <w:cs/>
              </w:rPr>
              <w:t>(2</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645</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725.11)</w:t>
            </w:r>
          </w:p>
        </w:tc>
        <w:tc>
          <w:tcPr>
            <w:tcW w:w="1170" w:type="dxa"/>
            <w:noWrap/>
            <w:vAlign w:val="bottom"/>
            <w:hideMark/>
          </w:tcPr>
          <w:p w14:paraId="423D6DCE" w14:textId="33DEE22D" w:rsidR="00E36C0D" w:rsidRPr="00F6341F" w:rsidRDefault="00E36C0D" w:rsidP="00E36C0D">
            <w:pP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sz w:val="28"/>
              </w:rPr>
              <w:t>20</w:t>
            </w:r>
          </w:p>
        </w:tc>
        <w:tc>
          <w:tcPr>
            <w:tcW w:w="1530" w:type="dxa"/>
            <w:noWrap/>
            <w:vAlign w:val="bottom"/>
            <w:hideMark/>
          </w:tcPr>
          <w:p w14:paraId="49AA5306" w14:textId="3C70E612" w:rsidR="00E36C0D" w:rsidRPr="00F6341F" w:rsidRDefault="00E36C0D" w:rsidP="00E36C0D">
            <w:pPr>
              <w:spacing w:after="0" w:line="240" w:lineRule="auto"/>
              <w:jc w:val="right"/>
              <w:rPr>
                <w:rFonts w:ascii="Browallia New" w:eastAsia="Times New Roman" w:hAnsi="Browallia New" w:cs="Browallia New"/>
                <w:sz w:val="28"/>
              </w:rPr>
            </w:pPr>
            <w:r w:rsidRPr="00F6341F">
              <w:rPr>
                <w:rFonts w:ascii="Browallia New" w:eastAsia="Times New Roman" w:hAnsi="Browallia New" w:cs="Browallia New"/>
                <w:sz w:val="28"/>
                <w:cs/>
              </w:rPr>
              <w:t>(1</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531</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470.40)</w:t>
            </w:r>
          </w:p>
        </w:tc>
      </w:tr>
      <w:tr w:rsidR="00DD5689" w:rsidRPr="00F6341F" w14:paraId="3B967683" w14:textId="77777777" w:rsidTr="009D7F02">
        <w:trPr>
          <w:trHeight w:val="57"/>
        </w:trPr>
        <w:tc>
          <w:tcPr>
            <w:tcW w:w="3720" w:type="dxa"/>
            <w:gridSpan w:val="2"/>
            <w:noWrap/>
            <w:vAlign w:val="bottom"/>
            <w:hideMark/>
          </w:tcPr>
          <w:p w14:paraId="7CE1D8BC" w14:textId="77777777" w:rsidR="00DD5689" w:rsidRPr="00F6341F" w:rsidRDefault="00DD5689" w:rsidP="003C51E4">
            <w:pPr>
              <w:spacing w:after="0" w:line="240" w:lineRule="auto"/>
              <w:rPr>
                <w:rFonts w:ascii="Browallia New" w:eastAsia="Times New Roman" w:hAnsi="Browallia New" w:cs="Browallia New"/>
                <w:sz w:val="28"/>
              </w:rPr>
            </w:pPr>
            <w:r w:rsidRPr="00F6341F">
              <w:rPr>
                <w:rFonts w:ascii="Browallia New" w:eastAsia="Times New Roman" w:hAnsi="Browallia New" w:cs="Browallia New"/>
                <w:sz w:val="28"/>
              </w:rPr>
              <w:t xml:space="preserve">Tax effect of expenses that are not </w:t>
            </w:r>
          </w:p>
        </w:tc>
        <w:tc>
          <w:tcPr>
            <w:tcW w:w="1170" w:type="dxa"/>
            <w:noWrap/>
            <w:vAlign w:val="bottom"/>
          </w:tcPr>
          <w:p w14:paraId="7F449FA0" w14:textId="77777777" w:rsidR="00DD5689" w:rsidRPr="00F6341F" w:rsidRDefault="00DD5689" w:rsidP="003C51E4">
            <w:pPr>
              <w:spacing w:after="0"/>
              <w:rPr>
                <w:rFonts w:ascii="Browallia New" w:eastAsia="Times New Roman" w:hAnsi="Browallia New" w:cs="Browallia New"/>
                <w:sz w:val="28"/>
              </w:rPr>
            </w:pPr>
          </w:p>
        </w:tc>
        <w:tc>
          <w:tcPr>
            <w:tcW w:w="1508" w:type="dxa"/>
            <w:noWrap/>
            <w:vAlign w:val="bottom"/>
          </w:tcPr>
          <w:p w14:paraId="06ACBCBB" w14:textId="77777777" w:rsidR="00DD5689" w:rsidRPr="00F6341F" w:rsidRDefault="00DD5689" w:rsidP="003C51E4">
            <w:pPr>
              <w:spacing w:after="0" w:line="240" w:lineRule="auto"/>
              <w:jc w:val="right"/>
              <w:rPr>
                <w:rFonts w:ascii="Browallia New" w:eastAsia="Times New Roman" w:hAnsi="Browallia New" w:cs="Browallia New"/>
                <w:sz w:val="28"/>
              </w:rPr>
            </w:pPr>
          </w:p>
        </w:tc>
        <w:tc>
          <w:tcPr>
            <w:tcW w:w="1170" w:type="dxa"/>
            <w:noWrap/>
            <w:vAlign w:val="bottom"/>
            <w:hideMark/>
          </w:tcPr>
          <w:p w14:paraId="2BD1124C" w14:textId="77777777" w:rsidR="00DD5689" w:rsidRPr="00F6341F" w:rsidRDefault="00DD5689" w:rsidP="003C51E4">
            <w:pPr>
              <w:spacing w:after="0"/>
              <w:rPr>
                <w:rFonts w:ascii="Browallia New" w:eastAsia="Times New Roman" w:hAnsi="Browallia New" w:cs="Browallia New"/>
                <w:sz w:val="28"/>
              </w:rPr>
            </w:pPr>
          </w:p>
        </w:tc>
        <w:tc>
          <w:tcPr>
            <w:tcW w:w="1530" w:type="dxa"/>
            <w:noWrap/>
            <w:vAlign w:val="bottom"/>
            <w:hideMark/>
          </w:tcPr>
          <w:p w14:paraId="0EB7C893" w14:textId="77777777" w:rsidR="00DD5689" w:rsidRPr="00F6341F" w:rsidRDefault="00DD5689" w:rsidP="003C51E4">
            <w:pPr>
              <w:spacing w:after="0" w:line="240" w:lineRule="auto"/>
              <w:rPr>
                <w:sz w:val="28"/>
              </w:rPr>
            </w:pPr>
          </w:p>
        </w:tc>
      </w:tr>
      <w:tr w:rsidR="00E36C0D" w:rsidRPr="00F6341F" w14:paraId="7154B2B7" w14:textId="77777777" w:rsidTr="009D7F02">
        <w:trPr>
          <w:trHeight w:val="273"/>
        </w:trPr>
        <w:tc>
          <w:tcPr>
            <w:tcW w:w="299" w:type="dxa"/>
            <w:noWrap/>
            <w:vAlign w:val="bottom"/>
            <w:hideMark/>
          </w:tcPr>
          <w:p w14:paraId="164D4188" w14:textId="77777777" w:rsidR="00E36C0D" w:rsidRPr="00F6341F" w:rsidRDefault="00E36C0D" w:rsidP="00E36C0D">
            <w:pPr>
              <w:spacing w:after="0" w:line="240" w:lineRule="auto"/>
              <w:rPr>
                <w:sz w:val="28"/>
              </w:rPr>
            </w:pPr>
          </w:p>
        </w:tc>
        <w:tc>
          <w:tcPr>
            <w:tcW w:w="3421" w:type="dxa"/>
            <w:noWrap/>
            <w:vAlign w:val="bottom"/>
            <w:hideMark/>
          </w:tcPr>
          <w:p w14:paraId="2CD7ABE4" w14:textId="77777777" w:rsidR="00E36C0D" w:rsidRPr="00F6341F" w:rsidRDefault="00E36C0D" w:rsidP="00E36C0D">
            <w:pPr>
              <w:spacing w:after="0" w:line="240" w:lineRule="auto"/>
              <w:rPr>
                <w:rFonts w:ascii="Browallia New" w:eastAsia="Times New Roman" w:hAnsi="Browallia New" w:cs="Browallia New"/>
                <w:sz w:val="28"/>
              </w:rPr>
            </w:pPr>
            <w:r w:rsidRPr="00F6341F">
              <w:rPr>
                <w:rFonts w:ascii="Browallia New" w:eastAsia="Times New Roman" w:hAnsi="Browallia New" w:cs="Browallia New"/>
                <w:sz w:val="28"/>
              </w:rPr>
              <w:t>Deductible for tax purposes</w:t>
            </w:r>
          </w:p>
        </w:tc>
        <w:tc>
          <w:tcPr>
            <w:tcW w:w="1170" w:type="dxa"/>
            <w:noWrap/>
            <w:vAlign w:val="bottom"/>
          </w:tcPr>
          <w:p w14:paraId="68EA071E" w14:textId="77777777" w:rsidR="00E36C0D" w:rsidRPr="00F6341F" w:rsidRDefault="00E36C0D" w:rsidP="00E36C0D">
            <w:pPr>
              <w:spacing w:after="0" w:line="240" w:lineRule="auto"/>
              <w:jc w:val="center"/>
              <w:rPr>
                <w:rFonts w:ascii="Browallia New" w:eastAsia="Times New Roman" w:hAnsi="Browallia New" w:cs="Browallia New"/>
                <w:sz w:val="28"/>
              </w:rPr>
            </w:pPr>
          </w:p>
        </w:tc>
        <w:tc>
          <w:tcPr>
            <w:tcW w:w="1508" w:type="dxa"/>
            <w:noWrap/>
            <w:vAlign w:val="bottom"/>
          </w:tcPr>
          <w:p w14:paraId="751FFA10" w14:textId="5387F5D7" w:rsidR="00E36C0D" w:rsidRPr="00F6341F" w:rsidRDefault="00E36C0D" w:rsidP="00E36C0D">
            <w:pPr>
              <w:pBdr>
                <w:bottom w:val="single" w:sz="4" w:space="1" w:color="auto"/>
              </w:pBdr>
              <w:spacing w:after="0" w:line="240" w:lineRule="auto"/>
              <w:jc w:val="right"/>
              <w:rPr>
                <w:rFonts w:ascii="Browallia New" w:eastAsia="Times New Roman" w:hAnsi="Browallia New" w:cs="Browallia New"/>
                <w:sz w:val="28"/>
              </w:rPr>
            </w:pPr>
            <w:r w:rsidRPr="00F6341F">
              <w:rPr>
                <w:rFonts w:ascii="Browallia New" w:eastAsia="Times New Roman" w:hAnsi="Browallia New" w:cs="Browallia New"/>
                <w:sz w:val="28"/>
                <w:cs/>
              </w:rPr>
              <w:t>30</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202.63</w:t>
            </w:r>
          </w:p>
        </w:tc>
        <w:tc>
          <w:tcPr>
            <w:tcW w:w="1170" w:type="dxa"/>
            <w:noWrap/>
            <w:vAlign w:val="bottom"/>
            <w:hideMark/>
          </w:tcPr>
          <w:p w14:paraId="66C934CA" w14:textId="77777777" w:rsidR="00E36C0D" w:rsidRPr="00F6341F" w:rsidRDefault="00E36C0D" w:rsidP="00E36C0D">
            <w:pPr>
              <w:spacing w:after="0"/>
              <w:rPr>
                <w:rFonts w:ascii="Browallia New" w:eastAsia="Times New Roman" w:hAnsi="Browallia New" w:cs="Browallia New"/>
                <w:sz w:val="28"/>
              </w:rPr>
            </w:pPr>
          </w:p>
        </w:tc>
        <w:tc>
          <w:tcPr>
            <w:tcW w:w="1530" w:type="dxa"/>
            <w:noWrap/>
            <w:vAlign w:val="bottom"/>
            <w:hideMark/>
          </w:tcPr>
          <w:p w14:paraId="4FFB28AF" w14:textId="6AE4C906" w:rsidR="00E36C0D" w:rsidRPr="00F6341F" w:rsidRDefault="00E36C0D" w:rsidP="00E36C0D">
            <w:pPr>
              <w:pBdr>
                <w:bottom w:val="single" w:sz="4" w:space="1" w:color="auto"/>
              </w:pBdr>
              <w:spacing w:after="0" w:line="240" w:lineRule="auto"/>
              <w:jc w:val="right"/>
              <w:rPr>
                <w:rFonts w:ascii="Browallia New" w:eastAsia="Times New Roman" w:hAnsi="Browallia New" w:cs="Browallia New"/>
                <w:sz w:val="28"/>
              </w:rPr>
            </w:pPr>
            <w:r w:rsidRPr="00F6341F">
              <w:rPr>
                <w:rFonts w:ascii="Browallia New" w:eastAsia="Times New Roman" w:hAnsi="Browallia New" w:cs="Browallia New"/>
                <w:sz w:val="28"/>
                <w:cs/>
              </w:rPr>
              <w:t>141</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924.19</w:t>
            </w:r>
          </w:p>
        </w:tc>
      </w:tr>
      <w:tr w:rsidR="00E36C0D" w:rsidRPr="00F6341F" w14:paraId="3E449D01" w14:textId="77777777" w:rsidTr="009D7F02">
        <w:trPr>
          <w:trHeight w:val="47"/>
        </w:trPr>
        <w:tc>
          <w:tcPr>
            <w:tcW w:w="3720" w:type="dxa"/>
            <w:gridSpan w:val="2"/>
            <w:noWrap/>
            <w:vAlign w:val="bottom"/>
            <w:hideMark/>
          </w:tcPr>
          <w:p w14:paraId="5958FAF5" w14:textId="77777777" w:rsidR="00E36C0D" w:rsidRPr="00F6341F" w:rsidRDefault="00E36C0D" w:rsidP="00E36C0D">
            <w:pPr>
              <w:spacing w:after="0" w:line="240" w:lineRule="auto"/>
              <w:rPr>
                <w:rFonts w:ascii="Browallia New" w:eastAsia="Times New Roman" w:hAnsi="Browallia New" w:cs="Browallia New"/>
                <w:sz w:val="28"/>
              </w:rPr>
            </w:pPr>
            <w:r w:rsidRPr="00F6341F">
              <w:rPr>
                <w:rFonts w:ascii="Browallia New" w:eastAsia="Times New Roman" w:hAnsi="Browallia New" w:cs="Browallia New"/>
                <w:sz w:val="28"/>
              </w:rPr>
              <w:t>Tax expense (effective rate)</w:t>
            </w:r>
          </w:p>
        </w:tc>
        <w:tc>
          <w:tcPr>
            <w:tcW w:w="1170" w:type="dxa"/>
            <w:noWrap/>
            <w:vAlign w:val="bottom"/>
          </w:tcPr>
          <w:p w14:paraId="45A0792C" w14:textId="734B2B21" w:rsidR="00E36C0D" w:rsidRPr="00F6341F" w:rsidRDefault="00E36C0D" w:rsidP="00E36C0D">
            <w:pPr>
              <w:spacing w:after="0" w:line="240" w:lineRule="auto"/>
              <w:jc w:val="center"/>
              <w:rPr>
                <w:rFonts w:ascii="Browallia New" w:eastAsia="Times New Roman" w:hAnsi="Browallia New" w:cs="Browallia New"/>
                <w:sz w:val="28"/>
              </w:rPr>
            </w:pPr>
            <w:r w:rsidRPr="00F6341F">
              <w:rPr>
                <w:rFonts w:ascii="Browallia New" w:eastAsia="Times New Roman" w:hAnsi="Browallia New" w:cs="Browallia New" w:hint="cs"/>
                <w:sz w:val="28"/>
                <w:cs/>
              </w:rPr>
              <w:t>20</w:t>
            </w:r>
          </w:p>
        </w:tc>
        <w:tc>
          <w:tcPr>
            <w:tcW w:w="1508" w:type="dxa"/>
            <w:noWrap/>
            <w:vAlign w:val="bottom"/>
          </w:tcPr>
          <w:p w14:paraId="3855639A" w14:textId="2AA65C6B" w:rsidR="00E36C0D" w:rsidRPr="00F6341F" w:rsidRDefault="00E36C0D" w:rsidP="00E36C0D">
            <w:pPr>
              <w:pBdr>
                <w:bottom w:val="double" w:sz="4" w:space="1" w:color="auto"/>
              </w:pBdr>
              <w:spacing w:after="0" w:line="240" w:lineRule="auto"/>
              <w:jc w:val="right"/>
              <w:rPr>
                <w:rFonts w:ascii="Browallia New" w:eastAsia="Times New Roman" w:hAnsi="Browallia New" w:cs="Browallia New"/>
                <w:sz w:val="28"/>
              </w:rPr>
            </w:pPr>
            <w:r w:rsidRPr="00F6341F">
              <w:rPr>
                <w:rFonts w:ascii="Browallia New" w:eastAsia="Times New Roman" w:hAnsi="Browallia New" w:cs="Browallia New"/>
                <w:sz w:val="28"/>
                <w:cs/>
              </w:rPr>
              <w:t>(2</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615</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522.4</w:t>
            </w:r>
            <w:r w:rsidR="00A517C9" w:rsidRPr="00F6341F">
              <w:rPr>
                <w:rFonts w:ascii="Browallia New" w:eastAsia="Times New Roman" w:hAnsi="Browallia New" w:cs="Browallia New"/>
                <w:sz w:val="28"/>
              </w:rPr>
              <w:t>8</w:t>
            </w:r>
            <w:r w:rsidRPr="00F6341F">
              <w:rPr>
                <w:rFonts w:ascii="Browallia New" w:eastAsia="Times New Roman" w:hAnsi="Browallia New" w:cs="Browallia New"/>
                <w:sz w:val="28"/>
                <w:cs/>
              </w:rPr>
              <w:t>)</w:t>
            </w:r>
          </w:p>
        </w:tc>
        <w:tc>
          <w:tcPr>
            <w:tcW w:w="1170" w:type="dxa"/>
            <w:noWrap/>
            <w:vAlign w:val="bottom"/>
            <w:hideMark/>
          </w:tcPr>
          <w:p w14:paraId="3EDAE3E3" w14:textId="301FF4AE" w:rsidR="00E36C0D" w:rsidRPr="00F6341F" w:rsidRDefault="00E36C0D" w:rsidP="00E36C0D">
            <w:pPr>
              <w:spacing w:after="0" w:line="240" w:lineRule="auto"/>
              <w:jc w:val="center"/>
              <w:rPr>
                <w:rFonts w:ascii="Browallia New" w:eastAsia="Times New Roman" w:hAnsi="Browallia New" w:cs="Browallia New"/>
                <w:sz w:val="28"/>
                <w:cs/>
              </w:rPr>
            </w:pPr>
            <w:r w:rsidRPr="00F6341F">
              <w:rPr>
                <w:rFonts w:ascii="Browallia New" w:eastAsia="Times New Roman" w:hAnsi="Browallia New" w:cs="Browallia New" w:hint="cs"/>
                <w:sz w:val="28"/>
                <w:cs/>
              </w:rPr>
              <w:t>18</w:t>
            </w:r>
          </w:p>
        </w:tc>
        <w:tc>
          <w:tcPr>
            <w:tcW w:w="1530" w:type="dxa"/>
            <w:noWrap/>
            <w:vAlign w:val="bottom"/>
            <w:hideMark/>
          </w:tcPr>
          <w:p w14:paraId="6E65463E" w14:textId="278AE036" w:rsidR="00E36C0D" w:rsidRPr="00F6341F" w:rsidRDefault="00E36C0D" w:rsidP="00E36C0D">
            <w:pPr>
              <w:pBdr>
                <w:bottom w:val="double" w:sz="4" w:space="1" w:color="auto"/>
              </w:pBdr>
              <w:spacing w:after="0" w:line="240" w:lineRule="auto"/>
              <w:jc w:val="right"/>
              <w:rPr>
                <w:rFonts w:ascii="Browallia New" w:eastAsia="Times New Roman" w:hAnsi="Browallia New" w:cs="Browallia New"/>
                <w:sz w:val="28"/>
              </w:rPr>
            </w:pPr>
            <w:r w:rsidRPr="00F6341F">
              <w:rPr>
                <w:rFonts w:ascii="Browallia New" w:eastAsia="Times New Roman" w:hAnsi="Browallia New" w:cs="Browallia New"/>
                <w:sz w:val="28"/>
                <w:cs/>
              </w:rPr>
              <w:t>(1</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389</w:t>
            </w:r>
            <w:r w:rsidRPr="00F6341F">
              <w:rPr>
                <w:rFonts w:ascii="Browallia New" w:eastAsia="Times New Roman" w:hAnsi="Browallia New" w:cs="Browallia New"/>
                <w:sz w:val="28"/>
              </w:rPr>
              <w:t>,</w:t>
            </w:r>
            <w:r w:rsidRPr="00F6341F">
              <w:rPr>
                <w:rFonts w:ascii="Browallia New" w:eastAsia="Times New Roman" w:hAnsi="Browallia New" w:cs="Browallia New"/>
                <w:sz w:val="28"/>
                <w:cs/>
              </w:rPr>
              <w:t>546.21)</w:t>
            </w:r>
          </w:p>
        </w:tc>
      </w:tr>
    </w:tbl>
    <w:p w14:paraId="6947F92A" w14:textId="77777777" w:rsidR="00DD5689" w:rsidRPr="005B75D2" w:rsidRDefault="00DD5689" w:rsidP="00DD5689">
      <w:pPr>
        <w:spacing w:after="0" w:line="240" w:lineRule="auto"/>
        <w:rPr>
          <w:rFonts w:ascii="Browallia New" w:hAnsi="Browallia New" w:cs="Browallia New"/>
          <w:color w:val="000000" w:themeColor="text1"/>
          <w:sz w:val="28"/>
        </w:rPr>
      </w:pPr>
    </w:p>
    <w:p w14:paraId="092EBD3E" w14:textId="77777777" w:rsidR="00DD5689" w:rsidRPr="00906EF6" w:rsidRDefault="00DD5689" w:rsidP="00DD5689">
      <w:pPr>
        <w:pStyle w:val="NoSpacing"/>
        <w:spacing w:after="120"/>
        <w:rPr>
          <w:rFonts w:ascii="Browallia New" w:hAnsi="Browallia New" w:cs="Browallia New"/>
          <w:sz w:val="28"/>
        </w:rPr>
      </w:pPr>
      <w:r w:rsidRPr="00906EF6">
        <w:rPr>
          <w:rFonts w:ascii="Browallia New" w:hAnsi="Browallia New" w:cs="Browallia New"/>
          <w:sz w:val="28"/>
        </w:rPr>
        <w:t>1</w:t>
      </w:r>
      <w:r>
        <w:rPr>
          <w:rFonts w:ascii="Browallia New" w:hAnsi="Browallia New" w:cs="Browallia New" w:hint="cs"/>
          <w:sz w:val="28"/>
          <w:cs/>
        </w:rPr>
        <w:t>4</w:t>
      </w:r>
      <w:r w:rsidRPr="00906EF6">
        <w:rPr>
          <w:rFonts w:ascii="Browallia New" w:hAnsi="Browallia New" w:cs="Browallia New"/>
          <w:sz w:val="28"/>
        </w:rPr>
        <w:t>.4</w:t>
      </w:r>
      <w:r w:rsidRPr="00906EF6">
        <w:rPr>
          <w:rFonts w:ascii="Browallia New" w:hAnsi="Browallia New" w:cs="Browallia New"/>
          <w:sz w:val="28"/>
        </w:rPr>
        <w:tab/>
        <w:t>Tax Rate</w:t>
      </w:r>
    </w:p>
    <w:p w14:paraId="611EA619" w14:textId="77777777" w:rsidR="00DD5689" w:rsidRPr="00906EF6" w:rsidRDefault="00DD5689" w:rsidP="00DD5689">
      <w:pPr>
        <w:pStyle w:val="NoSpacing"/>
        <w:spacing w:after="120"/>
        <w:ind w:left="720"/>
        <w:jc w:val="both"/>
        <w:rPr>
          <w:rFonts w:ascii="Browallia New" w:hAnsi="Browallia New" w:cs="Browallia New"/>
          <w:sz w:val="28"/>
          <w:u w:val="single"/>
        </w:rPr>
      </w:pPr>
      <w:r w:rsidRPr="00906EF6">
        <w:rPr>
          <w:rFonts w:ascii="Browallia New" w:hAnsi="Browallia New" w:cs="Browallia New"/>
          <w:sz w:val="28"/>
          <w:u w:val="single"/>
        </w:rPr>
        <w:t xml:space="preserve">Current income tax </w:t>
      </w:r>
    </w:p>
    <w:p w14:paraId="6FD6FE39" w14:textId="5F254267" w:rsidR="00DD5689" w:rsidRDefault="00DD5689" w:rsidP="00A517C9">
      <w:pPr>
        <w:pStyle w:val="NoSpacing"/>
        <w:spacing w:after="120"/>
        <w:ind w:left="720"/>
        <w:jc w:val="both"/>
        <w:rPr>
          <w:rFonts w:ascii="Browallia New" w:hAnsi="Browallia New" w:cs="Browallia New"/>
          <w:sz w:val="28"/>
          <w:cs/>
        </w:rPr>
      </w:pPr>
      <w:r w:rsidRPr="00906EF6">
        <w:rPr>
          <w:rFonts w:ascii="Browallia New" w:hAnsi="Browallia New" w:cs="Browallia New"/>
          <w:sz w:val="28"/>
        </w:rPr>
        <w:t xml:space="preserve">The </w:t>
      </w:r>
      <w:r w:rsidR="00B842C8">
        <w:rPr>
          <w:rFonts w:ascii="Browallia New" w:hAnsi="Browallia New" w:cs="Browallia New"/>
          <w:sz w:val="28"/>
        </w:rPr>
        <w:t>Group</w:t>
      </w:r>
      <w:r w:rsidRPr="00906EF6">
        <w:rPr>
          <w:rFonts w:ascii="Browallia New" w:hAnsi="Browallia New" w:cs="Browallia New"/>
          <w:sz w:val="28"/>
        </w:rPr>
        <w:t xml:space="preserve"> calculated tax from the net profit after adjustment for non-taxable expenses and reserves in accordance with the Revenue Code.</w:t>
      </w:r>
    </w:p>
    <w:p w14:paraId="25E3B530" w14:textId="77777777" w:rsidR="00DD5689" w:rsidRPr="00B85480" w:rsidRDefault="00DD5689" w:rsidP="00A517C9">
      <w:pPr>
        <w:spacing w:after="120" w:line="240" w:lineRule="auto"/>
        <w:ind w:left="720"/>
        <w:jc w:val="both"/>
        <w:rPr>
          <w:rFonts w:ascii="Browallia New" w:hAnsi="Browallia New" w:cs="Browallia New"/>
          <w:sz w:val="28"/>
        </w:rPr>
      </w:pPr>
      <w:r w:rsidRPr="00AF6CDC">
        <w:rPr>
          <w:rFonts w:ascii="Browallia New" w:hAnsi="Browallia New" w:cs="Browallia New"/>
          <w:sz w:val="28"/>
        </w:rPr>
        <w:t xml:space="preserve">The main adjustment items are allowance for obsolete and diminution of inventories, allowance for returned goods, </w:t>
      </w:r>
      <w:r w:rsidRPr="00AF6CDC">
        <w:rPr>
          <w:rFonts w:ascii="Browallia New" w:hAnsi="Browallia New" w:cs="Browallia New"/>
          <w:color w:val="000000"/>
          <w:sz w:val="28"/>
        </w:rPr>
        <w:t>allowance for expected credit losses</w:t>
      </w:r>
      <w:r w:rsidRPr="00AF6CDC">
        <w:rPr>
          <w:rFonts w:ascii="Browallia New" w:hAnsi="Browallia New" w:cs="Browallia New"/>
          <w:sz w:val="28"/>
        </w:rPr>
        <w:t>, provision for employee, benefits payments for</w:t>
      </w:r>
      <w:r>
        <w:rPr>
          <w:rFonts w:ascii="Browallia New" w:hAnsi="Browallia New" w:cs="Browallia New"/>
          <w:sz w:val="28"/>
        </w:rPr>
        <w:t xml:space="preserve"> </w:t>
      </w:r>
      <w:r w:rsidRPr="00AF6CDC">
        <w:rPr>
          <w:rFonts w:ascii="Browallia New" w:hAnsi="Browallia New" w:cs="Browallia New"/>
          <w:sz w:val="28"/>
        </w:rPr>
        <w:t>employees’ depreciation and expenses were not in compliance with the Revenue Code.</w:t>
      </w:r>
    </w:p>
    <w:p w14:paraId="2BAABC3E" w14:textId="77777777" w:rsidR="00DD5689" w:rsidRPr="00906EF6" w:rsidRDefault="00DD5689" w:rsidP="00DD5689">
      <w:pPr>
        <w:spacing w:after="120" w:line="240" w:lineRule="auto"/>
        <w:ind w:left="720"/>
        <w:jc w:val="both"/>
        <w:rPr>
          <w:rFonts w:ascii="Browallia New" w:hAnsi="Browallia New" w:cs="Browallia New"/>
          <w:sz w:val="28"/>
          <w:u w:val="single"/>
        </w:rPr>
      </w:pPr>
      <w:r w:rsidRPr="00B85480">
        <w:rPr>
          <w:rFonts w:ascii="Browallia New" w:hAnsi="Browallia New" w:cs="Browallia New"/>
          <w:sz w:val="28"/>
          <w:u w:val="single"/>
        </w:rPr>
        <w:t>Deferred tax</w:t>
      </w:r>
    </w:p>
    <w:p w14:paraId="50046D24" w14:textId="77777777" w:rsidR="00DD5689" w:rsidRDefault="00DD5689" w:rsidP="00DD5689">
      <w:pPr>
        <w:spacing w:after="0" w:line="240" w:lineRule="auto"/>
        <w:ind w:left="720"/>
        <w:jc w:val="both"/>
        <w:rPr>
          <w:rFonts w:ascii="Browallia New" w:hAnsi="Browallia New" w:cs="Browallia New"/>
          <w:sz w:val="28"/>
        </w:rPr>
      </w:pPr>
      <w:r w:rsidRPr="00906EF6">
        <w:rPr>
          <w:rFonts w:ascii="Browallia New" w:hAnsi="Browallia New" w:cs="Browallia New"/>
          <w:sz w:val="28"/>
        </w:rPr>
        <w:t xml:space="preserve">Deferred tax has been measured using the effective rate at </w:t>
      </w:r>
      <w:r w:rsidRPr="00906EF6">
        <w:rPr>
          <w:rFonts w:ascii="Browallia New" w:hAnsi="Browallia New" w:cs="Browallia New" w:hint="cs"/>
          <w:sz w:val="28"/>
          <w:cs/>
        </w:rPr>
        <w:t xml:space="preserve">20% </w:t>
      </w:r>
      <w:r w:rsidRPr="00906EF6">
        <w:rPr>
          <w:rFonts w:ascii="Browallia New" w:hAnsi="Browallia New" w:cs="Browallia New"/>
          <w:sz w:val="28"/>
        </w:rPr>
        <w:t>announced by the government at reporting date.</w:t>
      </w:r>
    </w:p>
    <w:p w14:paraId="54DBD704" w14:textId="77777777" w:rsidR="00DD5689" w:rsidRDefault="00DD5689" w:rsidP="00DD5689">
      <w:pPr>
        <w:spacing w:after="0" w:line="240" w:lineRule="auto"/>
        <w:ind w:left="720"/>
        <w:jc w:val="both"/>
        <w:rPr>
          <w:rFonts w:ascii="Browallia New" w:hAnsi="Browallia New" w:cs="Browallia New"/>
          <w:sz w:val="28"/>
        </w:rPr>
      </w:pPr>
    </w:p>
    <w:p w14:paraId="3BBF6CBD" w14:textId="77777777" w:rsidR="00880E73" w:rsidRDefault="00880E73" w:rsidP="000A1D37">
      <w:pPr>
        <w:pStyle w:val="NoSpacing"/>
        <w:spacing w:after="120"/>
        <w:rPr>
          <w:rFonts w:ascii="Browallia New" w:hAnsi="Browallia New" w:cs="Browallia New"/>
          <w:b/>
          <w:bCs/>
          <w:sz w:val="28"/>
        </w:rPr>
      </w:pPr>
    </w:p>
    <w:p w14:paraId="62466EF8" w14:textId="77777777" w:rsidR="00880E73" w:rsidRDefault="00880E73" w:rsidP="000A1D37">
      <w:pPr>
        <w:pStyle w:val="NoSpacing"/>
        <w:spacing w:after="120"/>
        <w:rPr>
          <w:rFonts w:ascii="Browallia New" w:hAnsi="Browallia New" w:cs="Browallia New"/>
          <w:b/>
          <w:bCs/>
          <w:sz w:val="28"/>
        </w:rPr>
      </w:pPr>
    </w:p>
    <w:p w14:paraId="248C4946" w14:textId="77777777" w:rsidR="00880E73" w:rsidRDefault="00880E73" w:rsidP="000A1D37">
      <w:pPr>
        <w:pStyle w:val="NoSpacing"/>
        <w:spacing w:after="120"/>
        <w:rPr>
          <w:rFonts w:ascii="Browallia New" w:hAnsi="Browallia New" w:cs="Browallia New"/>
          <w:b/>
          <w:bCs/>
          <w:sz w:val="28"/>
        </w:rPr>
      </w:pPr>
    </w:p>
    <w:p w14:paraId="36C78A1E" w14:textId="15F02531"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sidR="00E330D9">
        <w:rPr>
          <w:rFonts w:ascii="Browallia New" w:hAnsi="Browallia New" w:cs="Browallia New" w:hint="cs"/>
          <w:b/>
          <w:bCs/>
          <w:sz w:val="28"/>
          <w:cs/>
        </w:rPr>
        <w:t>5</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67368A92" w:rsidR="00030E14" w:rsidRPr="001E4C75" w:rsidRDefault="00030E14" w:rsidP="00AB0C0B">
      <w:pPr>
        <w:pStyle w:val="NoSpacing"/>
        <w:ind w:left="709"/>
        <w:rPr>
          <w:rFonts w:ascii="Browallia New" w:hAnsi="Browallia New" w:cs="Browallia New"/>
          <w:sz w:val="28"/>
        </w:rPr>
      </w:pPr>
      <w:r w:rsidRPr="001E4C75">
        <w:rPr>
          <w:rFonts w:ascii="Browallia New" w:hAnsi="Browallia New" w:cs="Browallia New"/>
          <w:sz w:val="28"/>
        </w:rPr>
        <w:t xml:space="preserve">Trade accounts and other current payables consist </w:t>
      </w:r>
      <w:proofErr w:type="gramStart"/>
      <w:r w:rsidRPr="001E4C75">
        <w:rPr>
          <w:rFonts w:ascii="Browallia New" w:hAnsi="Browallia New" w:cs="Browallia New"/>
          <w:sz w:val="28"/>
        </w:rPr>
        <w:t>of</w:t>
      </w:r>
      <w:r w:rsidR="004B159E">
        <w:rPr>
          <w:rFonts w:ascii="Browallia New" w:hAnsi="Browallia New" w:cs="Browallia New"/>
          <w:sz w:val="28"/>
        </w:rPr>
        <w:t xml:space="preserve"> </w:t>
      </w:r>
      <w:r w:rsidRPr="001E4C75">
        <w:rPr>
          <w:rFonts w:ascii="Browallia New" w:hAnsi="Browallia New" w:cs="Browallia New"/>
          <w:sz w:val="28"/>
        </w:rPr>
        <w:t>:</w:t>
      </w:r>
      <w:proofErr w:type="gramEnd"/>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F6341F" w14:paraId="0FA8347C" w14:textId="77777777" w:rsidTr="00FB228C">
        <w:trPr>
          <w:trHeight w:val="331"/>
        </w:trPr>
        <w:tc>
          <w:tcPr>
            <w:tcW w:w="236" w:type="dxa"/>
            <w:vAlign w:val="bottom"/>
          </w:tcPr>
          <w:p w14:paraId="48F1A5EC" w14:textId="77777777" w:rsidR="00030E14" w:rsidRPr="00F6341F" w:rsidRDefault="00030E14" w:rsidP="001E4C75">
            <w:pPr>
              <w:pStyle w:val="NoSpacing"/>
              <w:tabs>
                <w:tab w:val="left" w:pos="567"/>
              </w:tabs>
              <w:spacing w:line="280" w:lineRule="exact"/>
              <w:jc w:val="center"/>
              <w:rPr>
                <w:rFonts w:ascii="Browallia New" w:hAnsi="Browallia New" w:cs="Browallia New"/>
                <w:sz w:val="28"/>
              </w:rPr>
            </w:pPr>
          </w:p>
        </w:tc>
        <w:tc>
          <w:tcPr>
            <w:tcW w:w="268" w:type="dxa"/>
            <w:vAlign w:val="bottom"/>
          </w:tcPr>
          <w:p w14:paraId="79773C80" w14:textId="77777777" w:rsidR="00030E14" w:rsidRPr="00F6341F" w:rsidRDefault="00030E14" w:rsidP="001E4C75">
            <w:pPr>
              <w:pStyle w:val="NoSpacing"/>
              <w:tabs>
                <w:tab w:val="left" w:pos="567"/>
              </w:tabs>
              <w:spacing w:line="280" w:lineRule="exact"/>
              <w:jc w:val="center"/>
              <w:rPr>
                <w:rFonts w:ascii="Browallia New" w:hAnsi="Browallia New" w:cs="Browallia New"/>
                <w:sz w:val="28"/>
              </w:rPr>
            </w:pPr>
          </w:p>
        </w:tc>
        <w:tc>
          <w:tcPr>
            <w:tcW w:w="2867" w:type="dxa"/>
            <w:vAlign w:val="bottom"/>
          </w:tcPr>
          <w:p w14:paraId="6E58FEAC" w14:textId="77777777" w:rsidR="00030E14" w:rsidRPr="00F6341F"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vAlign w:val="bottom"/>
          </w:tcPr>
          <w:p w14:paraId="672EF635" w14:textId="77777777" w:rsidR="00030E14" w:rsidRPr="00F6341F"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F6341F">
              <w:rPr>
                <w:rFonts w:ascii="Browallia New" w:hAnsi="Browallia New" w:cs="Browallia New"/>
                <w:sz w:val="28"/>
              </w:rPr>
              <w:t>Unit :</w:t>
            </w:r>
            <w:proofErr w:type="gramEnd"/>
            <w:r w:rsidRPr="00F6341F">
              <w:rPr>
                <w:rFonts w:ascii="Browallia New" w:hAnsi="Browallia New" w:cs="Browallia New"/>
                <w:sz w:val="28"/>
              </w:rPr>
              <w:t xml:space="preserve"> Baht</w:t>
            </w:r>
          </w:p>
        </w:tc>
      </w:tr>
      <w:tr w:rsidR="001E4C75" w:rsidRPr="00F6341F" w14:paraId="626F8303" w14:textId="77777777" w:rsidTr="00FB228C">
        <w:trPr>
          <w:trHeight w:val="331"/>
        </w:trPr>
        <w:tc>
          <w:tcPr>
            <w:tcW w:w="236" w:type="dxa"/>
            <w:vAlign w:val="bottom"/>
          </w:tcPr>
          <w:p w14:paraId="42F23BBC" w14:textId="77777777" w:rsidR="00030E14" w:rsidRPr="00F6341F" w:rsidRDefault="00030E14" w:rsidP="001E4C75">
            <w:pPr>
              <w:pStyle w:val="NoSpacing"/>
              <w:tabs>
                <w:tab w:val="left" w:pos="567"/>
              </w:tabs>
              <w:spacing w:line="280" w:lineRule="exact"/>
              <w:jc w:val="center"/>
              <w:rPr>
                <w:rFonts w:ascii="Browallia New" w:hAnsi="Browallia New" w:cs="Browallia New"/>
                <w:sz w:val="28"/>
              </w:rPr>
            </w:pPr>
          </w:p>
        </w:tc>
        <w:tc>
          <w:tcPr>
            <w:tcW w:w="268" w:type="dxa"/>
            <w:vAlign w:val="bottom"/>
          </w:tcPr>
          <w:p w14:paraId="61EA6819" w14:textId="77777777" w:rsidR="00030E14" w:rsidRPr="00F6341F" w:rsidRDefault="00030E14" w:rsidP="001E4C75">
            <w:pPr>
              <w:pStyle w:val="NoSpacing"/>
              <w:tabs>
                <w:tab w:val="left" w:pos="567"/>
              </w:tabs>
              <w:spacing w:line="280" w:lineRule="exact"/>
              <w:jc w:val="center"/>
              <w:rPr>
                <w:rFonts w:ascii="Browallia New" w:hAnsi="Browallia New" w:cs="Browallia New"/>
                <w:sz w:val="28"/>
              </w:rPr>
            </w:pPr>
          </w:p>
        </w:tc>
        <w:tc>
          <w:tcPr>
            <w:tcW w:w="2867" w:type="dxa"/>
            <w:vAlign w:val="bottom"/>
          </w:tcPr>
          <w:p w14:paraId="78A867E3" w14:textId="77777777" w:rsidR="00030E14" w:rsidRPr="00F6341F"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vAlign w:val="bottom"/>
          </w:tcPr>
          <w:p w14:paraId="6FA66360" w14:textId="77777777" w:rsidR="00030E14" w:rsidRPr="00F6341F"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F6341F">
              <w:rPr>
                <w:rFonts w:ascii="Browallia New" w:hAnsi="Browallia New" w:cs="Browallia New"/>
                <w:sz w:val="28"/>
              </w:rPr>
              <w:t>Consolidated</w:t>
            </w:r>
          </w:p>
        </w:tc>
        <w:tc>
          <w:tcPr>
            <w:tcW w:w="2826" w:type="dxa"/>
            <w:gridSpan w:val="2"/>
            <w:vAlign w:val="bottom"/>
          </w:tcPr>
          <w:p w14:paraId="5D3F5A13" w14:textId="77777777" w:rsidR="00030E14" w:rsidRPr="00F6341F"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F6341F">
              <w:rPr>
                <w:rFonts w:ascii="Browallia New" w:hAnsi="Browallia New" w:cs="Browallia New"/>
                <w:sz w:val="28"/>
              </w:rPr>
              <w:t>Separate</w:t>
            </w:r>
          </w:p>
        </w:tc>
      </w:tr>
      <w:tr w:rsidR="00357DD4" w:rsidRPr="00F6341F" w14:paraId="16285926" w14:textId="77777777" w:rsidTr="00FB228C">
        <w:trPr>
          <w:trHeight w:val="331"/>
        </w:trPr>
        <w:tc>
          <w:tcPr>
            <w:tcW w:w="236" w:type="dxa"/>
            <w:vAlign w:val="bottom"/>
          </w:tcPr>
          <w:p w14:paraId="6B01EA72" w14:textId="77777777" w:rsidR="00357DD4" w:rsidRPr="00F6341F" w:rsidRDefault="00357DD4" w:rsidP="00357DD4">
            <w:pPr>
              <w:pStyle w:val="NoSpacing"/>
              <w:tabs>
                <w:tab w:val="left" w:pos="567"/>
              </w:tabs>
              <w:spacing w:line="280" w:lineRule="exact"/>
              <w:jc w:val="center"/>
              <w:rPr>
                <w:rFonts w:ascii="Browallia New" w:hAnsi="Browallia New" w:cs="Browallia New"/>
                <w:sz w:val="28"/>
              </w:rPr>
            </w:pPr>
          </w:p>
        </w:tc>
        <w:tc>
          <w:tcPr>
            <w:tcW w:w="268" w:type="dxa"/>
            <w:vAlign w:val="bottom"/>
          </w:tcPr>
          <w:p w14:paraId="438C07E2" w14:textId="77777777" w:rsidR="00357DD4" w:rsidRPr="00F6341F" w:rsidRDefault="00357DD4" w:rsidP="00357DD4">
            <w:pPr>
              <w:pStyle w:val="NoSpacing"/>
              <w:tabs>
                <w:tab w:val="left" w:pos="567"/>
              </w:tabs>
              <w:spacing w:line="280" w:lineRule="exact"/>
              <w:jc w:val="center"/>
              <w:rPr>
                <w:rFonts w:ascii="Browallia New" w:hAnsi="Browallia New" w:cs="Browallia New"/>
                <w:sz w:val="28"/>
              </w:rPr>
            </w:pPr>
          </w:p>
        </w:tc>
        <w:tc>
          <w:tcPr>
            <w:tcW w:w="2867" w:type="dxa"/>
            <w:vAlign w:val="bottom"/>
          </w:tcPr>
          <w:p w14:paraId="6E17354D" w14:textId="77777777" w:rsidR="00357DD4" w:rsidRPr="00F6341F" w:rsidRDefault="00357DD4" w:rsidP="00357DD4">
            <w:pPr>
              <w:pStyle w:val="NoSpacing"/>
              <w:tabs>
                <w:tab w:val="left" w:pos="567"/>
              </w:tabs>
              <w:spacing w:line="280" w:lineRule="exact"/>
              <w:jc w:val="center"/>
              <w:rPr>
                <w:rFonts w:ascii="Browallia New" w:hAnsi="Browallia New" w:cs="Browallia New"/>
                <w:sz w:val="28"/>
              </w:rPr>
            </w:pPr>
          </w:p>
        </w:tc>
        <w:tc>
          <w:tcPr>
            <w:tcW w:w="1440" w:type="dxa"/>
          </w:tcPr>
          <w:p w14:paraId="0B64C0C3" w14:textId="7E0B38A3" w:rsidR="00357DD4" w:rsidRPr="00F6341F" w:rsidRDefault="00D0435E" w:rsidP="00357DD4">
            <w:pPr>
              <w:pStyle w:val="NoSpacing"/>
              <w:pBdr>
                <w:bottom w:val="single" w:sz="4" w:space="1" w:color="auto"/>
              </w:pBdr>
              <w:tabs>
                <w:tab w:val="left" w:pos="567"/>
              </w:tabs>
              <w:spacing w:line="280" w:lineRule="exact"/>
              <w:jc w:val="center"/>
              <w:rPr>
                <w:rFonts w:ascii="Browallia New" w:hAnsi="Browallia New" w:cs="Browallia New"/>
                <w:sz w:val="28"/>
              </w:rPr>
            </w:pPr>
            <w:r w:rsidRPr="00F6341F">
              <w:rPr>
                <w:rFonts w:ascii="Browallia New" w:hAnsi="Browallia New" w:cs="Browallia New"/>
                <w:color w:val="000000" w:themeColor="text1"/>
                <w:sz w:val="28"/>
              </w:rPr>
              <w:t>202</w:t>
            </w:r>
            <w:r w:rsidR="00D24ED8" w:rsidRPr="00F6341F">
              <w:rPr>
                <w:rFonts w:ascii="Browallia New" w:hAnsi="Browallia New" w:cs="Browallia New"/>
                <w:color w:val="000000" w:themeColor="text1"/>
                <w:sz w:val="28"/>
              </w:rPr>
              <w:t>5</w:t>
            </w:r>
          </w:p>
        </w:tc>
        <w:tc>
          <w:tcPr>
            <w:tcW w:w="1440" w:type="dxa"/>
          </w:tcPr>
          <w:p w14:paraId="3343C0FF" w14:textId="0D0D4B6B" w:rsidR="00357DD4" w:rsidRPr="00F6341F" w:rsidRDefault="00D0435E" w:rsidP="00357DD4">
            <w:pPr>
              <w:pStyle w:val="NoSpacing"/>
              <w:pBdr>
                <w:bottom w:val="single" w:sz="4" w:space="1" w:color="auto"/>
              </w:pBdr>
              <w:tabs>
                <w:tab w:val="left" w:pos="567"/>
              </w:tabs>
              <w:spacing w:line="280" w:lineRule="exact"/>
              <w:jc w:val="center"/>
              <w:rPr>
                <w:rFonts w:ascii="Browallia New" w:hAnsi="Browallia New" w:cs="Browallia New"/>
                <w:sz w:val="28"/>
              </w:rPr>
            </w:pPr>
            <w:r w:rsidRPr="00F6341F">
              <w:rPr>
                <w:rFonts w:ascii="Browallia New" w:hAnsi="Browallia New" w:cs="Browallia New"/>
                <w:color w:val="000000" w:themeColor="text1"/>
                <w:sz w:val="28"/>
              </w:rPr>
              <w:t>202</w:t>
            </w:r>
            <w:r w:rsidR="00D24ED8" w:rsidRPr="00F6341F">
              <w:rPr>
                <w:rFonts w:ascii="Browallia New" w:hAnsi="Browallia New" w:cs="Browallia New"/>
                <w:color w:val="000000" w:themeColor="text1"/>
                <w:sz w:val="28"/>
              </w:rPr>
              <w:t>4</w:t>
            </w:r>
          </w:p>
        </w:tc>
        <w:tc>
          <w:tcPr>
            <w:tcW w:w="1440" w:type="dxa"/>
          </w:tcPr>
          <w:p w14:paraId="494FCD67" w14:textId="3C91FEE5" w:rsidR="00357DD4" w:rsidRPr="00F6341F" w:rsidRDefault="00D0435E" w:rsidP="00357DD4">
            <w:pPr>
              <w:pStyle w:val="NoSpacing"/>
              <w:pBdr>
                <w:bottom w:val="single" w:sz="4" w:space="1" w:color="auto"/>
              </w:pBdr>
              <w:tabs>
                <w:tab w:val="left" w:pos="567"/>
              </w:tabs>
              <w:spacing w:line="280" w:lineRule="exact"/>
              <w:jc w:val="center"/>
              <w:rPr>
                <w:rFonts w:ascii="Browallia New" w:hAnsi="Browallia New" w:cs="Browallia New"/>
                <w:sz w:val="28"/>
              </w:rPr>
            </w:pPr>
            <w:r w:rsidRPr="00F6341F">
              <w:rPr>
                <w:rFonts w:ascii="Browallia New" w:hAnsi="Browallia New" w:cs="Browallia New"/>
                <w:color w:val="000000" w:themeColor="text1"/>
                <w:sz w:val="28"/>
              </w:rPr>
              <w:t>202</w:t>
            </w:r>
            <w:r w:rsidR="00D24ED8" w:rsidRPr="00F6341F">
              <w:rPr>
                <w:rFonts w:ascii="Browallia New" w:hAnsi="Browallia New" w:cs="Browallia New"/>
                <w:color w:val="000000" w:themeColor="text1"/>
                <w:sz w:val="28"/>
              </w:rPr>
              <w:t>5</w:t>
            </w:r>
          </w:p>
        </w:tc>
        <w:tc>
          <w:tcPr>
            <w:tcW w:w="1386" w:type="dxa"/>
          </w:tcPr>
          <w:p w14:paraId="1587CF4C" w14:textId="52158FF8" w:rsidR="00357DD4" w:rsidRPr="00F6341F" w:rsidRDefault="00D0435E" w:rsidP="00357DD4">
            <w:pPr>
              <w:pStyle w:val="NoSpacing"/>
              <w:pBdr>
                <w:bottom w:val="single" w:sz="4" w:space="1" w:color="auto"/>
              </w:pBdr>
              <w:tabs>
                <w:tab w:val="left" w:pos="567"/>
              </w:tabs>
              <w:spacing w:line="280" w:lineRule="exact"/>
              <w:jc w:val="center"/>
              <w:rPr>
                <w:rFonts w:ascii="Browallia New" w:hAnsi="Browallia New" w:cs="Browallia New"/>
                <w:sz w:val="28"/>
              </w:rPr>
            </w:pPr>
            <w:r w:rsidRPr="00F6341F">
              <w:rPr>
                <w:rFonts w:ascii="Browallia New" w:hAnsi="Browallia New" w:cs="Browallia New"/>
                <w:color w:val="000000" w:themeColor="text1"/>
                <w:sz w:val="28"/>
              </w:rPr>
              <w:t>202</w:t>
            </w:r>
            <w:r w:rsidR="00D24ED8" w:rsidRPr="00F6341F">
              <w:rPr>
                <w:rFonts w:ascii="Browallia New" w:hAnsi="Browallia New" w:cs="Browallia New"/>
                <w:color w:val="000000" w:themeColor="text1"/>
                <w:sz w:val="28"/>
              </w:rPr>
              <w:t>4</w:t>
            </w:r>
          </w:p>
        </w:tc>
      </w:tr>
      <w:tr w:rsidR="001E4C75" w:rsidRPr="00F6341F" w14:paraId="3AAD0384" w14:textId="77777777" w:rsidTr="00FB228C">
        <w:trPr>
          <w:trHeight w:val="331"/>
        </w:trPr>
        <w:tc>
          <w:tcPr>
            <w:tcW w:w="3371" w:type="dxa"/>
            <w:gridSpan w:val="3"/>
            <w:vAlign w:val="bottom"/>
          </w:tcPr>
          <w:p w14:paraId="24F0C5AC" w14:textId="77777777" w:rsidR="00030E14" w:rsidRPr="00F6341F" w:rsidRDefault="00030E14" w:rsidP="00AA0363">
            <w:pPr>
              <w:pStyle w:val="NoSpacing"/>
              <w:spacing w:before="60" w:after="20" w:line="280" w:lineRule="exact"/>
              <w:ind w:left="-113"/>
              <w:rPr>
                <w:rFonts w:ascii="Browallia New" w:hAnsi="Browallia New" w:cs="Browallia New"/>
                <w:sz w:val="28"/>
                <w:u w:val="single"/>
                <w:cs/>
              </w:rPr>
            </w:pPr>
            <w:r w:rsidRPr="00F6341F">
              <w:rPr>
                <w:rFonts w:ascii="Browallia New" w:hAnsi="Browallia New" w:cs="Browallia New"/>
                <w:sz w:val="28"/>
                <w:u w:val="single"/>
              </w:rPr>
              <w:t>Trade account payables</w:t>
            </w:r>
          </w:p>
        </w:tc>
        <w:tc>
          <w:tcPr>
            <w:tcW w:w="1440" w:type="dxa"/>
          </w:tcPr>
          <w:p w14:paraId="43DC1A2C" w14:textId="77777777" w:rsidR="00030E14" w:rsidRPr="00F6341F"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tcPr>
          <w:p w14:paraId="6DE4D6C9" w14:textId="77777777" w:rsidR="00030E14" w:rsidRPr="00F6341F"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tcPr>
          <w:p w14:paraId="7F10BDD3" w14:textId="77777777" w:rsidR="00030E14" w:rsidRPr="00F6341F"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tcPr>
          <w:p w14:paraId="404F3B91" w14:textId="77777777" w:rsidR="00030E14" w:rsidRPr="00F6341F" w:rsidRDefault="00030E14" w:rsidP="001E4C75">
            <w:pPr>
              <w:pStyle w:val="NoSpacing"/>
              <w:tabs>
                <w:tab w:val="left" w:pos="567"/>
              </w:tabs>
              <w:spacing w:after="40" w:line="280" w:lineRule="exact"/>
              <w:jc w:val="right"/>
              <w:rPr>
                <w:rFonts w:ascii="Browallia New" w:hAnsi="Browallia New" w:cs="Browallia New"/>
                <w:sz w:val="28"/>
              </w:rPr>
            </w:pPr>
          </w:p>
        </w:tc>
      </w:tr>
      <w:tr w:rsidR="00E57997" w:rsidRPr="00F6341F" w14:paraId="7D27A022" w14:textId="77777777" w:rsidTr="00DA3405">
        <w:trPr>
          <w:trHeight w:val="331"/>
        </w:trPr>
        <w:tc>
          <w:tcPr>
            <w:tcW w:w="3371" w:type="dxa"/>
            <w:gridSpan w:val="3"/>
            <w:vAlign w:val="bottom"/>
          </w:tcPr>
          <w:p w14:paraId="1A6CB0A1" w14:textId="603E50E4" w:rsidR="00E57997" w:rsidRPr="00F6341F" w:rsidRDefault="00E57997" w:rsidP="00E57997">
            <w:pPr>
              <w:spacing w:after="40" w:line="280" w:lineRule="exact"/>
              <w:ind w:left="-113" w:right="-108"/>
              <w:rPr>
                <w:rFonts w:ascii="Browallia New" w:eastAsia="Times New Roman" w:hAnsi="Browallia New" w:cs="Browallia New"/>
                <w:spacing w:val="-2"/>
                <w:sz w:val="28"/>
              </w:rPr>
            </w:pPr>
            <w:r w:rsidRPr="00F6341F">
              <w:rPr>
                <w:rFonts w:ascii="Browallia New" w:eastAsia="Times New Roman" w:hAnsi="Browallia New" w:cs="Browallia New"/>
                <w:spacing w:val="-2"/>
                <w:sz w:val="28"/>
              </w:rPr>
              <w:t>Related compan</w:t>
            </w:r>
            <w:r w:rsidR="009D7F02">
              <w:rPr>
                <w:rFonts w:ascii="Browallia New" w:eastAsia="Times New Roman" w:hAnsi="Browallia New" w:cs="Browallia New"/>
                <w:spacing w:val="-2"/>
                <w:sz w:val="28"/>
              </w:rPr>
              <w:t>ies</w:t>
            </w:r>
          </w:p>
        </w:tc>
        <w:tc>
          <w:tcPr>
            <w:tcW w:w="1440" w:type="dxa"/>
            <w:vAlign w:val="bottom"/>
          </w:tcPr>
          <w:p w14:paraId="56C0C383" w14:textId="30AA2889" w:rsidR="00E57997" w:rsidRPr="00F6341F" w:rsidRDefault="00E57997" w:rsidP="00E57997">
            <w:pPr>
              <w:pStyle w:val="NoSpacing"/>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sz w:val="28"/>
              </w:rPr>
              <w:t>78,939.25</w:t>
            </w:r>
          </w:p>
        </w:tc>
        <w:tc>
          <w:tcPr>
            <w:tcW w:w="1440" w:type="dxa"/>
            <w:vAlign w:val="bottom"/>
          </w:tcPr>
          <w:p w14:paraId="3C196D2E" w14:textId="1650686B" w:rsidR="00E57997" w:rsidRPr="00F6341F" w:rsidRDefault="00E57997" w:rsidP="00E57997">
            <w:pPr>
              <w:pStyle w:val="NoSpacing"/>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color w:val="000000" w:themeColor="text1"/>
                <w:sz w:val="28"/>
              </w:rPr>
              <w:t>62,969.51</w:t>
            </w:r>
          </w:p>
        </w:tc>
        <w:tc>
          <w:tcPr>
            <w:tcW w:w="1440" w:type="dxa"/>
            <w:vAlign w:val="bottom"/>
          </w:tcPr>
          <w:p w14:paraId="367E4977" w14:textId="25C28ACB" w:rsidR="00E57997" w:rsidRPr="00F6341F" w:rsidRDefault="00E57997" w:rsidP="00E57997">
            <w:pPr>
              <w:pStyle w:val="NoSpacing"/>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sz w:val="28"/>
              </w:rPr>
              <w:t>78,939.25</w:t>
            </w:r>
          </w:p>
        </w:tc>
        <w:tc>
          <w:tcPr>
            <w:tcW w:w="1386" w:type="dxa"/>
            <w:vAlign w:val="bottom"/>
          </w:tcPr>
          <w:p w14:paraId="25D52636" w14:textId="1E52BE5A" w:rsidR="00E57997" w:rsidRPr="00F6341F" w:rsidRDefault="00E57997" w:rsidP="00E57997">
            <w:pPr>
              <w:pStyle w:val="NoSpacing"/>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color w:val="000000" w:themeColor="text1"/>
                <w:sz w:val="28"/>
              </w:rPr>
              <w:t>62,969.51</w:t>
            </w:r>
          </w:p>
        </w:tc>
      </w:tr>
      <w:tr w:rsidR="00E57997" w:rsidRPr="00F6341F" w14:paraId="6F775A4F" w14:textId="77777777" w:rsidTr="00DA3405">
        <w:trPr>
          <w:trHeight w:val="331"/>
        </w:trPr>
        <w:tc>
          <w:tcPr>
            <w:tcW w:w="3371" w:type="dxa"/>
            <w:gridSpan w:val="3"/>
            <w:vAlign w:val="bottom"/>
          </w:tcPr>
          <w:p w14:paraId="7437333B" w14:textId="77777777" w:rsidR="00E57997" w:rsidRPr="00F6341F" w:rsidRDefault="00E57997" w:rsidP="00E57997">
            <w:pPr>
              <w:pStyle w:val="NoSpacing"/>
              <w:spacing w:after="40" w:line="280" w:lineRule="exact"/>
              <w:ind w:left="-113"/>
              <w:rPr>
                <w:rFonts w:ascii="Browallia New" w:hAnsi="Browallia New" w:cs="Browallia New"/>
                <w:sz w:val="28"/>
              </w:rPr>
            </w:pPr>
            <w:r w:rsidRPr="00F6341F">
              <w:rPr>
                <w:rFonts w:ascii="Browallia New" w:hAnsi="Browallia New" w:cs="Browallia New"/>
                <w:sz w:val="28"/>
              </w:rPr>
              <w:t>Other companies</w:t>
            </w:r>
          </w:p>
        </w:tc>
        <w:tc>
          <w:tcPr>
            <w:tcW w:w="1440" w:type="dxa"/>
            <w:vAlign w:val="bottom"/>
          </w:tcPr>
          <w:p w14:paraId="04B55A72" w14:textId="675D4AC6" w:rsidR="00E57997" w:rsidRPr="00F6341F" w:rsidRDefault="00E57997" w:rsidP="00E57997">
            <w:pPr>
              <w:pStyle w:val="NoSpacing"/>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sz w:val="28"/>
              </w:rPr>
              <w:t>1,549,095.84</w:t>
            </w:r>
          </w:p>
        </w:tc>
        <w:tc>
          <w:tcPr>
            <w:tcW w:w="1440" w:type="dxa"/>
            <w:vAlign w:val="bottom"/>
          </w:tcPr>
          <w:p w14:paraId="3C5B6C34" w14:textId="0B7A515B" w:rsidR="00E57997" w:rsidRPr="00F6341F" w:rsidRDefault="00E57997" w:rsidP="00E57997">
            <w:pPr>
              <w:pStyle w:val="NoSpacing"/>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color w:val="000000" w:themeColor="text1"/>
                <w:sz w:val="28"/>
              </w:rPr>
              <w:t>1,708,423.53</w:t>
            </w:r>
          </w:p>
        </w:tc>
        <w:tc>
          <w:tcPr>
            <w:tcW w:w="1440" w:type="dxa"/>
            <w:vAlign w:val="bottom"/>
          </w:tcPr>
          <w:p w14:paraId="1A52E7DA" w14:textId="6E8FD238" w:rsidR="00E57997" w:rsidRPr="00F6341F" w:rsidRDefault="00E57997" w:rsidP="00E57997">
            <w:pPr>
              <w:pStyle w:val="NoSpacing"/>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sz w:val="28"/>
              </w:rPr>
              <w:t>1,549,095.84</w:t>
            </w:r>
          </w:p>
        </w:tc>
        <w:tc>
          <w:tcPr>
            <w:tcW w:w="1386" w:type="dxa"/>
            <w:vAlign w:val="bottom"/>
          </w:tcPr>
          <w:p w14:paraId="79954B51" w14:textId="47EA8732" w:rsidR="00E57997" w:rsidRPr="00F6341F" w:rsidRDefault="00E57997" w:rsidP="00E57997">
            <w:pPr>
              <w:pStyle w:val="NoSpacing"/>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color w:val="000000" w:themeColor="text1"/>
                <w:sz w:val="28"/>
              </w:rPr>
              <w:t>1,708,423.53</w:t>
            </w:r>
          </w:p>
        </w:tc>
      </w:tr>
      <w:tr w:rsidR="00E57997" w:rsidRPr="00F6341F" w14:paraId="40E50031" w14:textId="77777777" w:rsidTr="00DA3405">
        <w:trPr>
          <w:trHeight w:val="331"/>
        </w:trPr>
        <w:tc>
          <w:tcPr>
            <w:tcW w:w="3371" w:type="dxa"/>
            <w:gridSpan w:val="3"/>
            <w:vAlign w:val="bottom"/>
          </w:tcPr>
          <w:p w14:paraId="50D07A84" w14:textId="77777777" w:rsidR="00E57997" w:rsidRPr="00F6341F" w:rsidRDefault="00E57997" w:rsidP="00E57997">
            <w:pPr>
              <w:pStyle w:val="NoSpacing"/>
              <w:spacing w:after="40" w:line="280" w:lineRule="exact"/>
              <w:ind w:left="-113"/>
              <w:rPr>
                <w:rFonts w:ascii="Browallia New" w:hAnsi="Browallia New" w:cs="Browallia New"/>
                <w:sz w:val="28"/>
              </w:rPr>
            </w:pPr>
            <w:r w:rsidRPr="00F6341F">
              <w:rPr>
                <w:rFonts w:ascii="Browallia New" w:hAnsi="Browallia New" w:cs="Browallia New"/>
                <w:sz w:val="28"/>
              </w:rPr>
              <w:t>Total trade account payables</w:t>
            </w:r>
          </w:p>
        </w:tc>
        <w:tc>
          <w:tcPr>
            <w:tcW w:w="1440" w:type="dxa"/>
            <w:vAlign w:val="bottom"/>
          </w:tcPr>
          <w:p w14:paraId="68F8F07E" w14:textId="0B516B2C" w:rsidR="00E57997" w:rsidRPr="00F6341F" w:rsidRDefault="00E57997" w:rsidP="00E57997">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1</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628</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035.09</w:t>
            </w:r>
          </w:p>
        </w:tc>
        <w:tc>
          <w:tcPr>
            <w:tcW w:w="1440" w:type="dxa"/>
            <w:vAlign w:val="bottom"/>
          </w:tcPr>
          <w:p w14:paraId="312F0A1C" w14:textId="258D1BBE" w:rsidR="00E57997" w:rsidRPr="00F6341F" w:rsidRDefault="00E57997" w:rsidP="00E57997">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rPr>
              <w:t>1,771,393.04</w:t>
            </w:r>
          </w:p>
        </w:tc>
        <w:tc>
          <w:tcPr>
            <w:tcW w:w="1440" w:type="dxa"/>
            <w:vAlign w:val="bottom"/>
          </w:tcPr>
          <w:p w14:paraId="74A3A312" w14:textId="316E18B9" w:rsidR="00E57997" w:rsidRPr="00F6341F" w:rsidRDefault="00E57997" w:rsidP="00E57997">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1</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628</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035.09</w:t>
            </w:r>
          </w:p>
        </w:tc>
        <w:tc>
          <w:tcPr>
            <w:tcW w:w="1386" w:type="dxa"/>
            <w:vAlign w:val="bottom"/>
          </w:tcPr>
          <w:p w14:paraId="44B3CDA5" w14:textId="7BA1D5BB" w:rsidR="00E57997" w:rsidRPr="00F6341F" w:rsidRDefault="00E57997" w:rsidP="00E57997">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rPr>
              <w:t>1,771,393.04</w:t>
            </w:r>
          </w:p>
        </w:tc>
      </w:tr>
      <w:tr w:rsidR="00E57997" w:rsidRPr="00F6341F" w14:paraId="5ADDADD4" w14:textId="77777777" w:rsidTr="00DA3405">
        <w:trPr>
          <w:trHeight w:val="331"/>
        </w:trPr>
        <w:tc>
          <w:tcPr>
            <w:tcW w:w="3371" w:type="dxa"/>
            <w:gridSpan w:val="3"/>
            <w:vAlign w:val="bottom"/>
          </w:tcPr>
          <w:p w14:paraId="2C453C0E" w14:textId="77777777" w:rsidR="00E57997" w:rsidRPr="00F6341F" w:rsidRDefault="00E57997" w:rsidP="00E57997">
            <w:pPr>
              <w:pStyle w:val="NoSpacing"/>
              <w:spacing w:before="60" w:after="20" w:line="280" w:lineRule="exact"/>
              <w:ind w:left="-113"/>
              <w:rPr>
                <w:rFonts w:ascii="Browallia New" w:hAnsi="Browallia New" w:cs="Browallia New"/>
                <w:sz w:val="28"/>
                <w:u w:val="single"/>
              </w:rPr>
            </w:pPr>
            <w:r w:rsidRPr="00F6341F">
              <w:rPr>
                <w:rFonts w:ascii="Browallia New" w:hAnsi="Browallia New" w:cs="Browallia New"/>
                <w:sz w:val="28"/>
                <w:u w:val="single"/>
              </w:rPr>
              <w:t>Other current payables</w:t>
            </w:r>
          </w:p>
        </w:tc>
        <w:tc>
          <w:tcPr>
            <w:tcW w:w="1440" w:type="dxa"/>
            <w:vAlign w:val="bottom"/>
          </w:tcPr>
          <w:p w14:paraId="771DC045" w14:textId="77777777"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p>
        </w:tc>
        <w:tc>
          <w:tcPr>
            <w:tcW w:w="1440" w:type="dxa"/>
            <w:vAlign w:val="bottom"/>
          </w:tcPr>
          <w:p w14:paraId="4B661971" w14:textId="77777777" w:rsidR="00E57997" w:rsidRPr="00F6341F" w:rsidRDefault="00E57997" w:rsidP="00E57997">
            <w:pPr>
              <w:pStyle w:val="NoSpacing"/>
              <w:tabs>
                <w:tab w:val="left" w:pos="567"/>
              </w:tabs>
              <w:spacing w:line="280" w:lineRule="exact"/>
              <w:jc w:val="right"/>
              <w:rPr>
                <w:rFonts w:ascii="Browallia New" w:hAnsi="Browallia New" w:cs="Browallia New"/>
                <w:sz w:val="28"/>
              </w:rPr>
            </w:pPr>
          </w:p>
        </w:tc>
        <w:tc>
          <w:tcPr>
            <w:tcW w:w="1440" w:type="dxa"/>
            <w:vAlign w:val="bottom"/>
          </w:tcPr>
          <w:p w14:paraId="26EADFFD" w14:textId="77777777"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p>
        </w:tc>
        <w:tc>
          <w:tcPr>
            <w:tcW w:w="1386" w:type="dxa"/>
            <w:vAlign w:val="bottom"/>
          </w:tcPr>
          <w:p w14:paraId="1B9FC1E2" w14:textId="77777777" w:rsidR="00E57997" w:rsidRPr="00F6341F" w:rsidRDefault="00E57997" w:rsidP="00E57997">
            <w:pPr>
              <w:pStyle w:val="NoSpacing"/>
              <w:tabs>
                <w:tab w:val="left" w:pos="567"/>
              </w:tabs>
              <w:spacing w:line="280" w:lineRule="exact"/>
              <w:jc w:val="right"/>
              <w:rPr>
                <w:rFonts w:ascii="Browallia New" w:hAnsi="Browallia New" w:cs="Browallia New"/>
                <w:sz w:val="28"/>
              </w:rPr>
            </w:pPr>
          </w:p>
        </w:tc>
      </w:tr>
      <w:tr w:rsidR="00E57997" w:rsidRPr="00F6341F" w14:paraId="7D68B305" w14:textId="77777777" w:rsidTr="0022315B">
        <w:trPr>
          <w:trHeight w:val="53"/>
        </w:trPr>
        <w:tc>
          <w:tcPr>
            <w:tcW w:w="3371" w:type="dxa"/>
            <w:gridSpan w:val="3"/>
            <w:vAlign w:val="bottom"/>
          </w:tcPr>
          <w:p w14:paraId="056276BC" w14:textId="532B3B03" w:rsidR="00E57997" w:rsidRPr="00F6341F" w:rsidRDefault="00E57997" w:rsidP="009D7F02">
            <w:pPr>
              <w:pStyle w:val="NoSpacing"/>
              <w:spacing w:after="40" w:line="280" w:lineRule="exact"/>
              <w:ind w:left="157" w:right="-81" w:hanging="270"/>
              <w:rPr>
                <w:rFonts w:ascii="Browallia New" w:hAnsi="Browallia New" w:cs="Browallia New"/>
                <w:sz w:val="28"/>
              </w:rPr>
            </w:pPr>
            <w:r w:rsidRPr="00F6341F">
              <w:rPr>
                <w:rFonts w:ascii="Browallia New" w:hAnsi="Browallia New" w:cs="Browallia New"/>
                <w:sz w:val="28"/>
              </w:rPr>
              <w:t xml:space="preserve">Other payables   </w:t>
            </w:r>
            <w:r w:rsidR="009D7F02">
              <w:rPr>
                <w:rFonts w:ascii="Browallia New" w:hAnsi="Browallia New" w:cs="Browallia New"/>
                <w:sz w:val="28"/>
              </w:rPr>
              <w:t xml:space="preserve"> </w:t>
            </w:r>
            <w:r w:rsidRPr="00F6341F">
              <w:rPr>
                <w:rFonts w:ascii="Browallia New" w:hAnsi="Browallia New" w:cs="Browallia New"/>
                <w:sz w:val="28"/>
              </w:rPr>
              <w:t xml:space="preserve"> - Related compan</w:t>
            </w:r>
            <w:r w:rsidR="009D7F02" w:rsidRPr="00F6341F">
              <w:rPr>
                <w:rFonts w:ascii="Browallia New" w:hAnsi="Browallia New" w:cs="Browallia New"/>
                <w:sz w:val="28"/>
              </w:rPr>
              <w:t>ies</w:t>
            </w:r>
          </w:p>
        </w:tc>
        <w:tc>
          <w:tcPr>
            <w:tcW w:w="1440" w:type="dxa"/>
            <w:vAlign w:val="bottom"/>
          </w:tcPr>
          <w:p w14:paraId="2D71C02C" w14:textId="0A91542F"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rPr>
              <w:t>-</w:t>
            </w:r>
          </w:p>
        </w:tc>
        <w:tc>
          <w:tcPr>
            <w:tcW w:w="1440" w:type="dxa"/>
            <w:vAlign w:val="bottom"/>
          </w:tcPr>
          <w:p w14:paraId="7FE62276" w14:textId="21AF77C3"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w:t>
            </w:r>
          </w:p>
        </w:tc>
        <w:tc>
          <w:tcPr>
            <w:tcW w:w="1440" w:type="dxa"/>
            <w:vAlign w:val="bottom"/>
          </w:tcPr>
          <w:p w14:paraId="3AC4F7D6" w14:textId="639227C3"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258</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272.43</w:t>
            </w:r>
          </w:p>
        </w:tc>
        <w:tc>
          <w:tcPr>
            <w:tcW w:w="1386" w:type="dxa"/>
            <w:vAlign w:val="bottom"/>
          </w:tcPr>
          <w:p w14:paraId="3164A708" w14:textId="6AB1B3D0"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rPr>
              <w:t>258,272.43</w:t>
            </w:r>
          </w:p>
        </w:tc>
      </w:tr>
      <w:tr w:rsidR="00E57997" w:rsidRPr="00F6341F" w14:paraId="77E93824" w14:textId="77777777" w:rsidTr="00CB1BA9">
        <w:trPr>
          <w:trHeight w:val="53"/>
        </w:trPr>
        <w:tc>
          <w:tcPr>
            <w:tcW w:w="3371" w:type="dxa"/>
            <w:gridSpan w:val="3"/>
            <w:vAlign w:val="bottom"/>
          </w:tcPr>
          <w:p w14:paraId="0398B158" w14:textId="3C83B243" w:rsidR="00E57997" w:rsidRPr="00F6341F" w:rsidRDefault="00E57997" w:rsidP="00E57997">
            <w:pPr>
              <w:pStyle w:val="NoSpacing"/>
              <w:spacing w:after="40" w:line="280" w:lineRule="exact"/>
              <w:ind w:left="157" w:hanging="270"/>
              <w:rPr>
                <w:rFonts w:ascii="Browallia New" w:hAnsi="Browallia New" w:cs="Browallia New"/>
                <w:sz w:val="28"/>
              </w:rPr>
            </w:pPr>
            <w:r w:rsidRPr="00F6341F">
              <w:rPr>
                <w:rFonts w:ascii="Browallia New" w:hAnsi="Browallia New" w:cs="Browallia New"/>
                <w:color w:val="FFFFFF" w:themeColor="background1"/>
                <w:sz w:val="28"/>
              </w:rPr>
              <w:t xml:space="preserve">Other payables    </w:t>
            </w:r>
            <w:r w:rsidR="009D7F02">
              <w:rPr>
                <w:rFonts w:ascii="Browallia New" w:hAnsi="Browallia New" w:cs="Browallia New"/>
                <w:color w:val="FFFFFF" w:themeColor="background1"/>
                <w:sz w:val="28"/>
              </w:rPr>
              <w:t xml:space="preserve"> </w:t>
            </w:r>
            <w:r w:rsidRPr="00F6341F">
              <w:rPr>
                <w:rFonts w:ascii="Browallia New" w:hAnsi="Browallia New" w:cs="Browallia New"/>
                <w:sz w:val="28"/>
              </w:rPr>
              <w:t>- Other companies</w:t>
            </w:r>
          </w:p>
        </w:tc>
        <w:tc>
          <w:tcPr>
            <w:tcW w:w="1440" w:type="dxa"/>
          </w:tcPr>
          <w:p w14:paraId="13D8383D" w14:textId="2FD86F1C" w:rsidR="00E57997" w:rsidRPr="00F6341F" w:rsidRDefault="004B159E" w:rsidP="00E57997">
            <w:pPr>
              <w:pStyle w:val="NoSpacing"/>
              <w:tabs>
                <w:tab w:val="left" w:pos="567"/>
                <w:tab w:val="left" w:pos="709"/>
              </w:tabs>
              <w:spacing w:line="280" w:lineRule="exact"/>
              <w:jc w:val="right"/>
              <w:rPr>
                <w:rFonts w:ascii="Browallia New" w:hAnsi="Browallia New" w:cs="Browallia New"/>
                <w:color w:val="000000" w:themeColor="text1"/>
                <w:sz w:val="28"/>
              </w:rPr>
            </w:pPr>
            <w:r>
              <w:rPr>
                <w:rFonts w:ascii="Browallia New" w:hAnsi="Browallia New" w:cs="Browallia New"/>
                <w:sz w:val="28"/>
              </w:rPr>
              <w:t>263,561.90</w:t>
            </w:r>
          </w:p>
        </w:tc>
        <w:tc>
          <w:tcPr>
            <w:tcW w:w="1440" w:type="dxa"/>
          </w:tcPr>
          <w:p w14:paraId="68F249A2" w14:textId="3BA28F86" w:rsidR="00E57997" w:rsidRPr="00F6341F" w:rsidRDefault="00E57997" w:rsidP="00E57997">
            <w:pPr>
              <w:pStyle w:val="NoSpacing"/>
              <w:tabs>
                <w:tab w:val="left" w:pos="567"/>
                <w:tab w:val="left" w:pos="709"/>
              </w:tabs>
              <w:spacing w:line="280" w:lineRule="exact"/>
              <w:jc w:val="right"/>
              <w:rPr>
                <w:rFonts w:ascii="Browallia New" w:hAnsi="Browallia New" w:cs="Browallia New"/>
                <w:color w:val="000000" w:themeColor="text1"/>
                <w:sz w:val="28"/>
              </w:rPr>
            </w:pPr>
            <w:r w:rsidRPr="00F6341F">
              <w:rPr>
                <w:rFonts w:ascii="Browallia New" w:hAnsi="Browallia New" w:cs="Browallia New"/>
                <w:sz w:val="28"/>
              </w:rPr>
              <w:t>55,523.98</w:t>
            </w:r>
          </w:p>
        </w:tc>
        <w:tc>
          <w:tcPr>
            <w:tcW w:w="1440" w:type="dxa"/>
          </w:tcPr>
          <w:p w14:paraId="31FFC503" w14:textId="72D4E33A" w:rsidR="00E57997" w:rsidRPr="00F6341F" w:rsidRDefault="004B159E" w:rsidP="00E57997">
            <w:pPr>
              <w:pStyle w:val="NoSpacing"/>
              <w:tabs>
                <w:tab w:val="left" w:pos="567"/>
                <w:tab w:val="left" w:pos="709"/>
              </w:tabs>
              <w:spacing w:line="280" w:lineRule="exact"/>
              <w:jc w:val="right"/>
              <w:rPr>
                <w:rFonts w:ascii="Browallia New" w:hAnsi="Browallia New" w:cs="Browallia New"/>
                <w:color w:val="000000" w:themeColor="text1"/>
                <w:sz w:val="28"/>
                <w:cs/>
              </w:rPr>
            </w:pPr>
            <w:r>
              <w:rPr>
                <w:rFonts w:ascii="Browallia New" w:hAnsi="Browallia New" w:cs="Browallia New"/>
                <w:sz w:val="28"/>
              </w:rPr>
              <w:t>263,561.90</w:t>
            </w:r>
          </w:p>
        </w:tc>
        <w:tc>
          <w:tcPr>
            <w:tcW w:w="1386" w:type="dxa"/>
          </w:tcPr>
          <w:p w14:paraId="3C35D2EA" w14:textId="10697D78" w:rsidR="00E57997" w:rsidRPr="00F6341F" w:rsidRDefault="00E57997" w:rsidP="00E57997">
            <w:pPr>
              <w:pStyle w:val="NoSpacing"/>
              <w:tabs>
                <w:tab w:val="left" w:pos="567"/>
                <w:tab w:val="left" w:pos="709"/>
              </w:tabs>
              <w:spacing w:line="280" w:lineRule="exact"/>
              <w:jc w:val="right"/>
              <w:rPr>
                <w:rFonts w:ascii="Browallia New" w:hAnsi="Browallia New" w:cs="Browallia New"/>
                <w:color w:val="000000" w:themeColor="text1"/>
                <w:sz w:val="28"/>
              </w:rPr>
            </w:pPr>
            <w:r w:rsidRPr="00F6341F">
              <w:rPr>
                <w:rFonts w:ascii="Browallia New" w:hAnsi="Browallia New" w:cs="Browallia New"/>
                <w:sz w:val="28"/>
              </w:rPr>
              <w:t>545,975.65</w:t>
            </w:r>
          </w:p>
        </w:tc>
      </w:tr>
      <w:tr w:rsidR="00E57997" w:rsidRPr="00F6341F" w14:paraId="77DC5DFD" w14:textId="77777777" w:rsidTr="00DA3405">
        <w:trPr>
          <w:trHeight w:val="331"/>
        </w:trPr>
        <w:tc>
          <w:tcPr>
            <w:tcW w:w="3371" w:type="dxa"/>
            <w:gridSpan w:val="3"/>
            <w:vAlign w:val="bottom"/>
          </w:tcPr>
          <w:p w14:paraId="434CF2F8" w14:textId="5E420129" w:rsidR="00E57997" w:rsidRPr="00F6341F" w:rsidRDefault="00A517C9" w:rsidP="00FA742D">
            <w:pPr>
              <w:pStyle w:val="NoSpacing"/>
              <w:spacing w:after="40" w:line="280" w:lineRule="exact"/>
              <w:ind w:left="-113" w:right="-81"/>
              <w:rPr>
                <w:rFonts w:ascii="Browallia New" w:hAnsi="Browallia New" w:cs="Browallia New"/>
                <w:sz w:val="28"/>
              </w:rPr>
            </w:pPr>
            <w:r w:rsidRPr="00F6341F">
              <w:rPr>
                <w:rFonts w:ascii="Browallia New" w:hAnsi="Browallia New" w:cs="Browallia New"/>
                <w:sz w:val="28"/>
              </w:rPr>
              <w:t xml:space="preserve">Accrued expenses </w:t>
            </w:r>
            <w:r w:rsidR="00E57997" w:rsidRPr="00F6341F">
              <w:rPr>
                <w:rFonts w:ascii="Browallia New" w:hAnsi="Browallia New" w:cs="Browallia New"/>
                <w:sz w:val="28"/>
              </w:rPr>
              <w:t>- Related compan</w:t>
            </w:r>
            <w:r w:rsidR="00FA742D">
              <w:rPr>
                <w:rFonts w:ascii="Browallia New" w:hAnsi="Browallia New" w:cs="Browallia New"/>
                <w:sz w:val="28"/>
              </w:rPr>
              <w:t>ies</w:t>
            </w:r>
          </w:p>
        </w:tc>
        <w:tc>
          <w:tcPr>
            <w:tcW w:w="1440" w:type="dxa"/>
            <w:vAlign w:val="bottom"/>
          </w:tcPr>
          <w:p w14:paraId="7A11DC8C" w14:textId="1CB52A74"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w:t>
            </w:r>
          </w:p>
        </w:tc>
        <w:tc>
          <w:tcPr>
            <w:tcW w:w="1440" w:type="dxa"/>
            <w:vAlign w:val="bottom"/>
          </w:tcPr>
          <w:p w14:paraId="1A46D981" w14:textId="6D2A5345" w:rsidR="00E57997" w:rsidRPr="00F6341F" w:rsidRDefault="00E57997" w:rsidP="00E57997">
            <w:pPr>
              <w:pStyle w:val="NoSpacing"/>
              <w:tabs>
                <w:tab w:val="left" w:pos="567"/>
                <w:tab w:val="left" w:pos="709"/>
              </w:tabs>
              <w:spacing w:line="280" w:lineRule="exact"/>
              <w:jc w:val="right"/>
              <w:rPr>
                <w:rFonts w:ascii="Browallia New" w:hAnsi="Browallia New" w:cs="Browallia New"/>
                <w:color w:val="000000" w:themeColor="text1"/>
                <w:sz w:val="28"/>
                <w:cs/>
              </w:rPr>
            </w:pPr>
            <w:r w:rsidRPr="00F6341F">
              <w:rPr>
                <w:rFonts w:ascii="Browallia New" w:hAnsi="Browallia New" w:cs="Browallia New"/>
                <w:color w:val="000000" w:themeColor="text1"/>
                <w:sz w:val="28"/>
                <w:cs/>
              </w:rPr>
              <w:t>65</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900.00</w:t>
            </w:r>
          </w:p>
        </w:tc>
        <w:tc>
          <w:tcPr>
            <w:tcW w:w="1440" w:type="dxa"/>
            <w:vAlign w:val="bottom"/>
          </w:tcPr>
          <w:p w14:paraId="2B12DA0B" w14:textId="76C3A198" w:rsidR="00E57997" w:rsidRPr="00F6341F" w:rsidRDefault="00A517C9"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2</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140.00</w:t>
            </w:r>
          </w:p>
        </w:tc>
        <w:tc>
          <w:tcPr>
            <w:tcW w:w="1386" w:type="dxa"/>
            <w:vAlign w:val="bottom"/>
          </w:tcPr>
          <w:p w14:paraId="0D43A9F9" w14:textId="394F40C6" w:rsidR="00E57997" w:rsidRPr="00F6341F" w:rsidRDefault="00A517C9" w:rsidP="00E57997">
            <w:pPr>
              <w:pStyle w:val="NoSpacing"/>
              <w:tabs>
                <w:tab w:val="left" w:pos="567"/>
                <w:tab w:val="left" w:pos="709"/>
              </w:tabs>
              <w:spacing w:line="280" w:lineRule="exact"/>
              <w:jc w:val="right"/>
              <w:rPr>
                <w:rFonts w:ascii="Browallia New" w:hAnsi="Browallia New" w:cs="Browallia New"/>
                <w:color w:val="000000" w:themeColor="text1"/>
                <w:sz w:val="28"/>
                <w:cs/>
              </w:rPr>
            </w:pPr>
            <w:r w:rsidRPr="00F6341F">
              <w:rPr>
                <w:rFonts w:ascii="Browallia New" w:hAnsi="Browallia New" w:cs="Browallia New"/>
                <w:color w:val="000000" w:themeColor="text1"/>
                <w:sz w:val="28"/>
                <w:cs/>
              </w:rPr>
              <w:t>68</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040.00</w:t>
            </w:r>
          </w:p>
        </w:tc>
      </w:tr>
      <w:tr w:rsidR="00E57997" w:rsidRPr="00F6341F" w14:paraId="78851E65" w14:textId="77777777" w:rsidTr="00DA3405">
        <w:trPr>
          <w:trHeight w:val="331"/>
        </w:trPr>
        <w:tc>
          <w:tcPr>
            <w:tcW w:w="3371" w:type="dxa"/>
            <w:gridSpan w:val="3"/>
            <w:vAlign w:val="bottom"/>
          </w:tcPr>
          <w:p w14:paraId="0842FF6F" w14:textId="40806267" w:rsidR="00E57997" w:rsidRPr="00F6341F" w:rsidRDefault="00E57997" w:rsidP="00E57997">
            <w:pPr>
              <w:pStyle w:val="NoSpacing"/>
              <w:spacing w:after="40" w:line="280" w:lineRule="exact"/>
              <w:ind w:left="-113"/>
              <w:rPr>
                <w:rFonts w:ascii="Browallia New" w:hAnsi="Browallia New" w:cs="Browallia New"/>
                <w:sz w:val="28"/>
              </w:rPr>
            </w:pPr>
            <w:r w:rsidRPr="00F6341F">
              <w:rPr>
                <w:rFonts w:ascii="Browallia New" w:hAnsi="Browallia New" w:cs="Browallia New"/>
                <w:color w:val="FFFFFF" w:themeColor="background1"/>
                <w:sz w:val="28"/>
              </w:rPr>
              <w:t xml:space="preserve">Accrued expenses </w:t>
            </w:r>
            <w:r w:rsidRPr="00F6341F">
              <w:rPr>
                <w:rFonts w:ascii="Browallia New" w:hAnsi="Browallia New" w:cs="Browallia New"/>
                <w:sz w:val="28"/>
              </w:rPr>
              <w:t>- Other companies</w:t>
            </w:r>
          </w:p>
        </w:tc>
        <w:tc>
          <w:tcPr>
            <w:tcW w:w="1440" w:type="dxa"/>
            <w:vAlign w:val="bottom"/>
          </w:tcPr>
          <w:p w14:paraId="0D4E029E" w14:textId="6C6435EC"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3</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515</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915.37</w:t>
            </w:r>
          </w:p>
        </w:tc>
        <w:tc>
          <w:tcPr>
            <w:tcW w:w="1440" w:type="dxa"/>
            <w:vAlign w:val="bottom"/>
          </w:tcPr>
          <w:p w14:paraId="04C73135" w14:textId="4A1FF1C7"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rPr>
              <w:t>4,366,424.62</w:t>
            </w:r>
          </w:p>
        </w:tc>
        <w:tc>
          <w:tcPr>
            <w:tcW w:w="1440" w:type="dxa"/>
            <w:vAlign w:val="bottom"/>
          </w:tcPr>
          <w:p w14:paraId="68B76E81" w14:textId="468B4D96"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3</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246</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489.63</w:t>
            </w:r>
          </w:p>
        </w:tc>
        <w:tc>
          <w:tcPr>
            <w:tcW w:w="1386" w:type="dxa"/>
            <w:vAlign w:val="bottom"/>
          </w:tcPr>
          <w:p w14:paraId="60174A2A" w14:textId="65C76EB8" w:rsidR="00E57997" w:rsidRPr="00F6341F" w:rsidRDefault="00E57997" w:rsidP="00E57997">
            <w:pPr>
              <w:pStyle w:val="NoSpacing"/>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rPr>
              <w:t>4,075,186.79</w:t>
            </w:r>
          </w:p>
        </w:tc>
      </w:tr>
      <w:tr w:rsidR="00E57997" w:rsidRPr="00F6341F" w14:paraId="3D9C29D3" w14:textId="77777777" w:rsidTr="00DA3405">
        <w:trPr>
          <w:trHeight w:val="331"/>
        </w:trPr>
        <w:tc>
          <w:tcPr>
            <w:tcW w:w="3371" w:type="dxa"/>
            <w:gridSpan w:val="3"/>
            <w:vAlign w:val="bottom"/>
          </w:tcPr>
          <w:p w14:paraId="3A45E5E6" w14:textId="77777777" w:rsidR="00E57997" w:rsidRPr="00F6341F" w:rsidRDefault="00E57997" w:rsidP="00E57997">
            <w:pPr>
              <w:pStyle w:val="NoSpacing"/>
              <w:spacing w:after="40" w:line="280" w:lineRule="exact"/>
              <w:ind w:left="-113"/>
              <w:rPr>
                <w:rFonts w:ascii="Browallia New" w:hAnsi="Browallia New" w:cs="Browallia New"/>
                <w:sz w:val="28"/>
              </w:rPr>
            </w:pPr>
            <w:r w:rsidRPr="00F6341F">
              <w:rPr>
                <w:rFonts w:ascii="Browallia New" w:hAnsi="Browallia New" w:cs="Browallia New"/>
                <w:sz w:val="28"/>
              </w:rPr>
              <w:t xml:space="preserve">Advance receipts </w:t>
            </w:r>
          </w:p>
        </w:tc>
        <w:tc>
          <w:tcPr>
            <w:tcW w:w="1440" w:type="dxa"/>
            <w:vAlign w:val="bottom"/>
          </w:tcPr>
          <w:p w14:paraId="26918E4F" w14:textId="2EEF709F" w:rsidR="00E57997" w:rsidRPr="00F6341F" w:rsidRDefault="00E57997" w:rsidP="00E5799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3</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603</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711.39</w:t>
            </w:r>
          </w:p>
        </w:tc>
        <w:tc>
          <w:tcPr>
            <w:tcW w:w="1440" w:type="dxa"/>
            <w:vAlign w:val="bottom"/>
          </w:tcPr>
          <w:p w14:paraId="390D39CD" w14:textId="165E2AF1" w:rsidR="00E57997" w:rsidRPr="00F6341F" w:rsidRDefault="00E57997" w:rsidP="00E5799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rPr>
              <w:t>414,753.53</w:t>
            </w:r>
          </w:p>
        </w:tc>
        <w:tc>
          <w:tcPr>
            <w:tcW w:w="1440" w:type="dxa"/>
            <w:vAlign w:val="bottom"/>
          </w:tcPr>
          <w:p w14:paraId="4B6F43CA" w14:textId="35A226BC" w:rsidR="00E57997" w:rsidRPr="00F6341F" w:rsidRDefault="00E57997" w:rsidP="00E5799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3</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600</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042.78</w:t>
            </w:r>
          </w:p>
        </w:tc>
        <w:tc>
          <w:tcPr>
            <w:tcW w:w="1386" w:type="dxa"/>
            <w:vAlign w:val="bottom"/>
          </w:tcPr>
          <w:p w14:paraId="06887FD1" w14:textId="39B1719D" w:rsidR="00E57997" w:rsidRPr="00F6341F" w:rsidRDefault="00E57997" w:rsidP="00E5799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rPr>
              <w:t>411,084.92</w:t>
            </w:r>
          </w:p>
        </w:tc>
      </w:tr>
      <w:tr w:rsidR="00E57997" w:rsidRPr="00F6341F" w14:paraId="44F3ED3D" w14:textId="77777777" w:rsidTr="00DA3405">
        <w:trPr>
          <w:trHeight w:val="331"/>
        </w:trPr>
        <w:tc>
          <w:tcPr>
            <w:tcW w:w="3371" w:type="dxa"/>
            <w:gridSpan w:val="3"/>
            <w:vAlign w:val="bottom"/>
          </w:tcPr>
          <w:p w14:paraId="2AFD66A2" w14:textId="77777777" w:rsidR="00E57997" w:rsidRPr="00F6341F" w:rsidRDefault="00E57997" w:rsidP="00E57997">
            <w:pPr>
              <w:pStyle w:val="NoSpacing"/>
              <w:spacing w:after="40" w:line="280" w:lineRule="exact"/>
              <w:ind w:left="-113"/>
              <w:rPr>
                <w:rFonts w:ascii="Browallia New" w:hAnsi="Browallia New" w:cs="Browallia New"/>
                <w:sz w:val="28"/>
              </w:rPr>
            </w:pPr>
            <w:r w:rsidRPr="00F6341F">
              <w:rPr>
                <w:rFonts w:ascii="Browallia New" w:hAnsi="Browallia New" w:cs="Browallia New"/>
                <w:sz w:val="28"/>
              </w:rPr>
              <w:t>Total other current payables</w:t>
            </w:r>
          </w:p>
        </w:tc>
        <w:tc>
          <w:tcPr>
            <w:tcW w:w="1440" w:type="dxa"/>
            <w:vAlign w:val="bottom"/>
          </w:tcPr>
          <w:p w14:paraId="56572CAB" w14:textId="67607810" w:rsidR="00E57997" w:rsidRPr="00F6341F" w:rsidRDefault="00E57997" w:rsidP="00E5799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7</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383</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218.66</w:t>
            </w:r>
          </w:p>
        </w:tc>
        <w:tc>
          <w:tcPr>
            <w:tcW w:w="1440" w:type="dxa"/>
            <w:vAlign w:val="bottom"/>
          </w:tcPr>
          <w:p w14:paraId="69597176" w14:textId="213172E2" w:rsidR="00E57997" w:rsidRPr="00F6341F" w:rsidRDefault="00E57997" w:rsidP="00E57997">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F6341F">
              <w:rPr>
                <w:rFonts w:ascii="Browallia New" w:hAnsi="Browallia New" w:cs="Browallia New"/>
                <w:color w:val="000000" w:themeColor="text1"/>
                <w:sz w:val="28"/>
                <w:cs/>
              </w:rPr>
              <w:t>4</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902</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602.13</w:t>
            </w:r>
          </w:p>
        </w:tc>
        <w:tc>
          <w:tcPr>
            <w:tcW w:w="1440" w:type="dxa"/>
            <w:vAlign w:val="bottom"/>
          </w:tcPr>
          <w:p w14:paraId="2762B7CD" w14:textId="0110FCA1" w:rsidR="00E57997" w:rsidRPr="00F6341F" w:rsidRDefault="00E57997" w:rsidP="00E5799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F6341F">
              <w:rPr>
                <w:rFonts w:ascii="Browallia New" w:hAnsi="Browallia New" w:cs="Browallia New"/>
                <w:color w:val="000000" w:themeColor="text1"/>
                <w:sz w:val="28"/>
                <w:cs/>
              </w:rPr>
              <w:t>7</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368</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396.74</w:t>
            </w:r>
          </w:p>
        </w:tc>
        <w:tc>
          <w:tcPr>
            <w:tcW w:w="1386" w:type="dxa"/>
            <w:vAlign w:val="bottom"/>
          </w:tcPr>
          <w:p w14:paraId="1131F796" w14:textId="552C228C" w:rsidR="00E57997" w:rsidRPr="00F6341F" w:rsidRDefault="00E57997" w:rsidP="00E57997">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F6341F">
              <w:rPr>
                <w:rFonts w:ascii="Browallia New" w:hAnsi="Browallia New" w:cs="Browallia New"/>
                <w:color w:val="000000" w:themeColor="text1"/>
                <w:sz w:val="28"/>
              </w:rPr>
              <w:t>5,358,559.79</w:t>
            </w:r>
          </w:p>
        </w:tc>
      </w:tr>
      <w:tr w:rsidR="00E57997" w:rsidRPr="00F6341F" w14:paraId="25651145" w14:textId="77777777" w:rsidTr="00DA3405">
        <w:trPr>
          <w:trHeight w:val="331"/>
        </w:trPr>
        <w:tc>
          <w:tcPr>
            <w:tcW w:w="3371" w:type="dxa"/>
            <w:gridSpan w:val="3"/>
            <w:vAlign w:val="bottom"/>
          </w:tcPr>
          <w:p w14:paraId="661874D8" w14:textId="77777777" w:rsidR="009D7F02" w:rsidRDefault="00E57997" w:rsidP="00E57997">
            <w:pPr>
              <w:pStyle w:val="NoSpacing"/>
              <w:spacing w:after="40" w:line="280" w:lineRule="exact"/>
              <w:ind w:left="157" w:hanging="270"/>
              <w:rPr>
                <w:rFonts w:ascii="Browallia New" w:hAnsi="Browallia New" w:cs="Browallia New"/>
                <w:sz w:val="28"/>
              </w:rPr>
            </w:pPr>
            <w:r w:rsidRPr="00F6341F">
              <w:rPr>
                <w:rFonts w:ascii="Browallia New" w:hAnsi="Browallia New" w:cs="Browallia New"/>
                <w:sz w:val="28"/>
              </w:rPr>
              <w:t xml:space="preserve">Total trade accounts and other </w:t>
            </w:r>
          </w:p>
          <w:p w14:paraId="5CE11C64" w14:textId="235A9BD1" w:rsidR="00E57997" w:rsidRPr="00F6341F" w:rsidRDefault="00E57997" w:rsidP="009D7F02">
            <w:pPr>
              <w:pStyle w:val="NoSpacing"/>
              <w:spacing w:after="40" w:line="280" w:lineRule="exact"/>
              <w:ind w:left="253"/>
              <w:rPr>
                <w:rFonts w:ascii="Browallia New" w:hAnsi="Browallia New" w:cs="Browallia New"/>
                <w:sz w:val="28"/>
              </w:rPr>
            </w:pPr>
            <w:r w:rsidRPr="00F6341F">
              <w:rPr>
                <w:rFonts w:ascii="Browallia New" w:hAnsi="Browallia New" w:cs="Browallia New"/>
                <w:sz w:val="28"/>
              </w:rPr>
              <w:t>current payable</w:t>
            </w:r>
          </w:p>
        </w:tc>
        <w:tc>
          <w:tcPr>
            <w:tcW w:w="1440" w:type="dxa"/>
            <w:vAlign w:val="bottom"/>
          </w:tcPr>
          <w:p w14:paraId="430B235C" w14:textId="193633D4" w:rsidR="00E57997" w:rsidRPr="00F6341F" w:rsidRDefault="00E57997" w:rsidP="00E5799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color w:val="000000" w:themeColor="text1"/>
                <w:sz w:val="28"/>
                <w:cs/>
              </w:rPr>
              <w:t>9</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011</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253.75</w:t>
            </w:r>
          </w:p>
        </w:tc>
        <w:tc>
          <w:tcPr>
            <w:tcW w:w="1440" w:type="dxa"/>
            <w:vAlign w:val="bottom"/>
          </w:tcPr>
          <w:p w14:paraId="1D586401" w14:textId="735A3344" w:rsidR="00E57997" w:rsidRPr="00F6341F" w:rsidRDefault="00E57997" w:rsidP="00E5799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color w:val="000000" w:themeColor="text1"/>
                <w:sz w:val="28"/>
                <w:cs/>
              </w:rPr>
              <w:t>6</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673</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995.17</w:t>
            </w:r>
          </w:p>
        </w:tc>
        <w:tc>
          <w:tcPr>
            <w:tcW w:w="1440" w:type="dxa"/>
            <w:vAlign w:val="bottom"/>
          </w:tcPr>
          <w:p w14:paraId="63013D33" w14:textId="666DAF10" w:rsidR="00E57997" w:rsidRPr="00F6341F" w:rsidRDefault="00E57997" w:rsidP="00E5799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color w:val="000000" w:themeColor="text1"/>
                <w:sz w:val="28"/>
                <w:cs/>
              </w:rPr>
              <w:t>8</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996</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431.83</w:t>
            </w:r>
          </w:p>
        </w:tc>
        <w:tc>
          <w:tcPr>
            <w:tcW w:w="1386" w:type="dxa"/>
            <w:vAlign w:val="bottom"/>
          </w:tcPr>
          <w:p w14:paraId="4195A844" w14:textId="2C664ACE" w:rsidR="00E57997" w:rsidRPr="00F6341F" w:rsidRDefault="00E57997" w:rsidP="00E5799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F6341F">
              <w:rPr>
                <w:rFonts w:ascii="Browallia New" w:hAnsi="Browallia New" w:cs="Browallia New"/>
                <w:color w:val="000000" w:themeColor="text1"/>
                <w:sz w:val="28"/>
                <w:cs/>
              </w:rPr>
              <w:t>7</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129</w:t>
            </w:r>
            <w:r w:rsidRPr="00F6341F">
              <w:rPr>
                <w:rFonts w:ascii="Browallia New" w:hAnsi="Browallia New" w:cs="Browallia New"/>
                <w:color w:val="000000" w:themeColor="text1"/>
                <w:sz w:val="28"/>
              </w:rPr>
              <w:t>,</w:t>
            </w:r>
            <w:r w:rsidRPr="00F6341F">
              <w:rPr>
                <w:rFonts w:ascii="Browallia New" w:hAnsi="Browallia New" w:cs="Browallia New"/>
                <w:color w:val="000000" w:themeColor="text1"/>
                <w:sz w:val="28"/>
                <w:cs/>
              </w:rPr>
              <w:t>952.83</w:t>
            </w:r>
          </w:p>
        </w:tc>
      </w:tr>
    </w:tbl>
    <w:p w14:paraId="5FE72289" w14:textId="7C08555E" w:rsidR="00311D84" w:rsidRDefault="00311D84" w:rsidP="00946816">
      <w:pPr>
        <w:spacing w:after="0" w:line="240" w:lineRule="auto"/>
        <w:jc w:val="both"/>
        <w:rPr>
          <w:rFonts w:ascii="Browallia New" w:hAnsi="Browallia New" w:cs="Browallia New"/>
          <w:b/>
          <w:bCs/>
          <w:sz w:val="28"/>
        </w:rPr>
      </w:pPr>
    </w:p>
    <w:p w14:paraId="4C3BC247" w14:textId="3ABCDAB6" w:rsidR="00030E14" w:rsidRPr="001E4C75" w:rsidRDefault="00CB3A4C" w:rsidP="00BE29E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214ED9">
        <w:rPr>
          <w:rFonts w:ascii="Browallia New" w:hAnsi="Browallia New" w:cs="Browallia New"/>
          <w:b/>
          <w:bCs/>
          <w:sz w:val="28"/>
        </w:rPr>
        <w:t>6</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PROVISION FOR EMPLOYEE BENEFIT</w:t>
      </w:r>
      <w:r w:rsidR="004B159E">
        <w:rPr>
          <w:rFonts w:ascii="Browallia New" w:hAnsi="Browallia New" w:cs="Browallia New" w:hint="cs"/>
          <w:b/>
          <w:bCs/>
          <w:sz w:val="28"/>
          <w:cs/>
        </w:rPr>
        <w:t xml:space="preserve"> - </w:t>
      </w:r>
      <w:r w:rsidR="004B159E">
        <w:rPr>
          <w:rFonts w:ascii="Browallia New" w:hAnsi="Browallia New" w:cs="Browallia New"/>
          <w:b/>
          <w:bCs/>
          <w:sz w:val="28"/>
        </w:rPr>
        <w:t>NET</w:t>
      </w:r>
    </w:p>
    <w:p w14:paraId="5B7D63F0" w14:textId="612AB2BC" w:rsidR="00F61536" w:rsidRPr="005B75D2" w:rsidRDefault="00F61536" w:rsidP="003C51E4">
      <w:pPr>
        <w:pStyle w:val="NoSpacing"/>
        <w:spacing w:after="120"/>
        <w:ind w:left="709"/>
        <w:jc w:val="both"/>
        <w:rPr>
          <w:rFonts w:ascii="Browallia New" w:hAnsi="Browallia New" w:cs="Browallia New"/>
          <w:sz w:val="28"/>
        </w:rPr>
      </w:pPr>
      <w:r w:rsidRPr="005B75D2">
        <w:rPr>
          <w:rFonts w:ascii="Browallia New" w:hAnsi="Browallia New" w:cs="Browallia New"/>
          <w:sz w:val="28"/>
        </w:rPr>
        <w:t xml:space="preserve">The </w:t>
      </w:r>
      <w:r w:rsidR="00C11E43">
        <w:rPr>
          <w:rFonts w:ascii="Browallia New" w:hAnsi="Browallia New" w:cs="Browallia New"/>
          <w:sz w:val="28"/>
        </w:rPr>
        <w:t>Group</w:t>
      </w:r>
      <w:r w:rsidRPr="005B75D2">
        <w:rPr>
          <w:rFonts w:ascii="Browallia New" w:hAnsi="Browallia New" w:cs="Browallia New"/>
          <w:sz w:val="28"/>
        </w:rPr>
        <w:t xml:space="preserve"> operate post-employment benefit and pension based on the requirement of the Thai </w:t>
      </w:r>
      <w:proofErr w:type="spellStart"/>
      <w:r w:rsidRPr="005B75D2">
        <w:rPr>
          <w:rFonts w:ascii="Browallia New" w:hAnsi="Browallia New" w:cs="Browallia New"/>
          <w:sz w:val="28"/>
        </w:rPr>
        <w:t>Labour</w:t>
      </w:r>
      <w:proofErr w:type="spellEnd"/>
      <w:r w:rsidRPr="005B75D2">
        <w:rPr>
          <w:rFonts w:ascii="Browallia New" w:hAnsi="Browallia New" w:cs="Browallia New"/>
          <w:sz w:val="28"/>
        </w:rPr>
        <w:t xml:space="preserve"> Protection Act B.E. </w:t>
      </w:r>
      <w:r w:rsidRPr="005B75D2">
        <w:rPr>
          <w:rFonts w:ascii="Browallia New" w:hAnsi="Browallia New" w:cs="Browallia New"/>
          <w:sz w:val="28"/>
          <w:cs/>
        </w:rPr>
        <w:t xml:space="preserve">2541 </w:t>
      </w:r>
      <w:r w:rsidRPr="005B75D2">
        <w:rPr>
          <w:rFonts w:ascii="Browallia New" w:hAnsi="Browallia New" w:cs="Browallia New"/>
          <w:sz w:val="28"/>
        </w:rPr>
        <w:t>to provide retirement benefits and other long-term benefits to employees based on pensionable remuneration and length of service.</w:t>
      </w:r>
    </w:p>
    <w:p w14:paraId="746FD210" w14:textId="77777777" w:rsidR="00F61536" w:rsidRPr="005B75D2" w:rsidRDefault="00F61536" w:rsidP="003C51E4">
      <w:pPr>
        <w:pStyle w:val="NoSpacing"/>
        <w:spacing w:after="120"/>
        <w:ind w:left="709"/>
        <w:jc w:val="both"/>
        <w:rPr>
          <w:rFonts w:ascii="Browallia New" w:hAnsi="Browallia New" w:cs="Browallia New"/>
          <w:spacing w:val="-2"/>
          <w:sz w:val="28"/>
        </w:rPr>
      </w:pPr>
      <w:r w:rsidRPr="005B75D2">
        <w:rPr>
          <w:rFonts w:ascii="Browallia New" w:hAnsi="Browallia New" w:cs="Browallia New"/>
          <w:spacing w:val="-2"/>
          <w:sz w:val="28"/>
        </w:rPr>
        <w:t>The employee benefits obligations expose the Group to actuarial risks, such as longevity risk,</w:t>
      </w:r>
      <w:r w:rsidRPr="005B75D2">
        <w:rPr>
          <w:rFonts w:ascii="Browallia New" w:hAnsi="Browallia New" w:cs="Browallia New"/>
          <w:spacing w:val="-2"/>
          <w:sz w:val="28"/>
          <w:cs/>
        </w:rPr>
        <w:t xml:space="preserve"> </w:t>
      </w:r>
      <w:r w:rsidRPr="005B75D2">
        <w:rPr>
          <w:rFonts w:ascii="Browallia New" w:hAnsi="Browallia New" w:cs="Browallia New"/>
          <w:spacing w:val="-2"/>
          <w:sz w:val="28"/>
        </w:rPr>
        <w:t>interest rate risk</w:t>
      </w:r>
      <w:r w:rsidRPr="005B75D2">
        <w:rPr>
          <w:rFonts w:ascii="Browallia New" w:hAnsi="Browallia New" w:cs="Browallia New"/>
          <w:spacing w:val="-2"/>
          <w:sz w:val="28"/>
          <w:cs/>
        </w:rPr>
        <w:t>.</w:t>
      </w:r>
    </w:p>
    <w:p w14:paraId="00DAB4E4" w14:textId="03E743F5" w:rsidR="00F61536" w:rsidRDefault="00F61536" w:rsidP="00F61536">
      <w:pPr>
        <w:pStyle w:val="NoSpacing"/>
        <w:ind w:left="709"/>
        <w:jc w:val="both"/>
        <w:rPr>
          <w:rFonts w:ascii="Browallia New" w:hAnsi="Browallia New" w:cs="Browallia New"/>
          <w:sz w:val="28"/>
        </w:rPr>
      </w:pPr>
      <w:r w:rsidRPr="005B75D2">
        <w:rPr>
          <w:rFonts w:ascii="Browallia New" w:hAnsi="Browallia New" w:cs="Browallia New"/>
          <w:sz w:val="28"/>
        </w:rPr>
        <w:t xml:space="preserve">Movement in the present value of the provision for employee benefits consist </w:t>
      </w:r>
      <w:proofErr w:type="gramStart"/>
      <w:r w:rsidRPr="005B75D2">
        <w:rPr>
          <w:rFonts w:ascii="Browallia New" w:hAnsi="Browallia New" w:cs="Browallia New"/>
          <w:sz w:val="28"/>
        </w:rPr>
        <w:t>of</w:t>
      </w:r>
      <w:r w:rsidR="004B159E">
        <w:rPr>
          <w:rFonts w:ascii="Browallia New" w:hAnsi="Browallia New" w:cs="Browallia New"/>
          <w:sz w:val="28"/>
        </w:rPr>
        <w:t xml:space="preserve"> </w:t>
      </w:r>
      <w:r>
        <w:rPr>
          <w:rFonts w:ascii="Browallia New" w:hAnsi="Browallia New" w:cs="Browallia New"/>
          <w:sz w:val="28"/>
        </w:rPr>
        <w:t>:</w:t>
      </w:r>
      <w:proofErr w:type="gramEnd"/>
    </w:p>
    <w:tbl>
      <w:tblPr>
        <w:tblW w:w="9540" w:type="dxa"/>
        <w:tblInd w:w="540" w:type="dxa"/>
        <w:tblLayout w:type="fixed"/>
        <w:tblLook w:val="04A0" w:firstRow="1" w:lastRow="0" w:firstColumn="1" w:lastColumn="0" w:noHBand="0" w:noVBand="1"/>
      </w:tblPr>
      <w:tblGrid>
        <w:gridCol w:w="3420"/>
        <w:gridCol w:w="1530"/>
        <w:gridCol w:w="1530"/>
        <w:gridCol w:w="1530"/>
        <w:gridCol w:w="1530"/>
      </w:tblGrid>
      <w:tr w:rsidR="004D1D6A" w:rsidRPr="00F6341F" w14:paraId="2DEF84FD" w14:textId="77777777" w:rsidTr="003C51E4">
        <w:trPr>
          <w:trHeight w:val="20"/>
        </w:trPr>
        <w:tc>
          <w:tcPr>
            <w:tcW w:w="3420" w:type="dxa"/>
            <w:noWrap/>
            <w:vAlign w:val="bottom"/>
            <w:hideMark/>
          </w:tcPr>
          <w:p w14:paraId="207A6775" w14:textId="77777777" w:rsidR="004D1D6A" w:rsidRPr="00F6341F" w:rsidRDefault="004D1D6A" w:rsidP="003C51E4">
            <w:pPr>
              <w:spacing w:after="0" w:line="320" w:lineRule="exact"/>
              <w:rPr>
                <w:rFonts w:ascii="Browallia New" w:hAnsi="Browallia New" w:cs="Browallia New"/>
                <w:sz w:val="28"/>
              </w:rPr>
            </w:pPr>
          </w:p>
        </w:tc>
        <w:tc>
          <w:tcPr>
            <w:tcW w:w="6120" w:type="dxa"/>
            <w:gridSpan w:val="4"/>
            <w:hideMark/>
          </w:tcPr>
          <w:p w14:paraId="12DFC75A" w14:textId="0505E06A" w:rsidR="004D1D6A" w:rsidRPr="00F6341F" w:rsidRDefault="00133E62" w:rsidP="003C51E4">
            <w:pPr>
              <w:pBdr>
                <w:bottom w:val="single" w:sz="4" w:space="1" w:color="auto"/>
              </w:pBdr>
              <w:tabs>
                <w:tab w:val="left" w:pos="567"/>
              </w:tabs>
              <w:spacing w:after="0" w:line="320" w:lineRule="exact"/>
              <w:jc w:val="center"/>
              <w:rPr>
                <w:rFonts w:ascii="Browallia New" w:eastAsia="Times New Roman" w:hAnsi="Browallia New" w:cs="Browallia New"/>
                <w:sz w:val="28"/>
              </w:rPr>
            </w:pPr>
            <w:proofErr w:type="gramStart"/>
            <w:r w:rsidRPr="00F6341F">
              <w:rPr>
                <w:rFonts w:ascii="Browallia New" w:eastAsia="Times New Roman" w:hAnsi="Browallia New" w:cs="Browallia New"/>
                <w:sz w:val="28"/>
              </w:rPr>
              <w:t>Unit :</w:t>
            </w:r>
            <w:proofErr w:type="gramEnd"/>
            <w:r w:rsidRPr="00F6341F">
              <w:rPr>
                <w:rFonts w:ascii="Browallia New" w:eastAsia="Times New Roman" w:hAnsi="Browallia New" w:cs="Browallia New"/>
                <w:sz w:val="28"/>
              </w:rPr>
              <w:t xml:space="preserve"> Baht</w:t>
            </w:r>
          </w:p>
        </w:tc>
      </w:tr>
      <w:tr w:rsidR="004D1D6A" w:rsidRPr="00F6341F" w14:paraId="7B34C6F4" w14:textId="77777777" w:rsidTr="003C51E4">
        <w:trPr>
          <w:trHeight w:val="20"/>
        </w:trPr>
        <w:tc>
          <w:tcPr>
            <w:tcW w:w="3420" w:type="dxa"/>
            <w:noWrap/>
            <w:vAlign w:val="bottom"/>
            <w:hideMark/>
          </w:tcPr>
          <w:p w14:paraId="58CDA7B7" w14:textId="77777777" w:rsidR="004D1D6A" w:rsidRPr="00F6341F" w:rsidRDefault="004D1D6A" w:rsidP="003C51E4">
            <w:pPr>
              <w:spacing w:after="0" w:line="320" w:lineRule="exact"/>
              <w:rPr>
                <w:rFonts w:ascii="Browallia New" w:eastAsia="Times New Roman" w:hAnsi="Browallia New" w:cs="Browallia New"/>
                <w:sz w:val="28"/>
              </w:rPr>
            </w:pPr>
          </w:p>
        </w:tc>
        <w:tc>
          <w:tcPr>
            <w:tcW w:w="3060" w:type="dxa"/>
            <w:gridSpan w:val="2"/>
            <w:noWrap/>
            <w:vAlign w:val="bottom"/>
            <w:hideMark/>
          </w:tcPr>
          <w:p w14:paraId="64A7EE18" w14:textId="426DB625" w:rsidR="004D1D6A" w:rsidRPr="00F6341F" w:rsidRDefault="00133E62" w:rsidP="003C51E4">
            <w:pPr>
              <w:pBdr>
                <w:bottom w:val="single" w:sz="4" w:space="1" w:color="auto"/>
              </w:pBdr>
              <w:tabs>
                <w:tab w:val="left" w:pos="567"/>
              </w:tabs>
              <w:spacing w:after="0" w:line="320" w:lineRule="exact"/>
              <w:jc w:val="center"/>
              <w:rPr>
                <w:rFonts w:ascii="Browallia New" w:eastAsia="Times New Roman" w:hAnsi="Browallia New" w:cs="Browallia New"/>
                <w:sz w:val="28"/>
              </w:rPr>
            </w:pPr>
            <w:r w:rsidRPr="00F6341F">
              <w:rPr>
                <w:rFonts w:ascii="Browallia New" w:eastAsia="Times New Roman" w:hAnsi="Browallia New" w:cs="Browallia New"/>
                <w:sz w:val="28"/>
              </w:rPr>
              <w:t>Consolidated</w:t>
            </w:r>
          </w:p>
        </w:tc>
        <w:tc>
          <w:tcPr>
            <w:tcW w:w="3060" w:type="dxa"/>
            <w:gridSpan w:val="2"/>
            <w:hideMark/>
          </w:tcPr>
          <w:p w14:paraId="19660E06" w14:textId="521B4B74" w:rsidR="004D1D6A" w:rsidRPr="00F6341F" w:rsidRDefault="00133E62" w:rsidP="003C51E4">
            <w:pPr>
              <w:pBdr>
                <w:bottom w:val="single" w:sz="4" w:space="1" w:color="auto"/>
              </w:pBdr>
              <w:tabs>
                <w:tab w:val="left" w:pos="567"/>
              </w:tabs>
              <w:spacing w:after="0" w:line="320" w:lineRule="exact"/>
              <w:jc w:val="center"/>
              <w:rPr>
                <w:rFonts w:ascii="Browallia New" w:eastAsia="Times New Roman" w:hAnsi="Browallia New" w:cs="Browallia New"/>
                <w:sz w:val="28"/>
                <w:cs/>
              </w:rPr>
            </w:pPr>
            <w:r w:rsidRPr="00F6341F">
              <w:rPr>
                <w:rFonts w:ascii="Browallia New" w:eastAsia="Times New Roman" w:hAnsi="Browallia New" w:cs="Browallia New"/>
                <w:sz w:val="28"/>
              </w:rPr>
              <w:t>Separate</w:t>
            </w:r>
          </w:p>
        </w:tc>
      </w:tr>
      <w:tr w:rsidR="004D1D6A" w:rsidRPr="00F6341F" w14:paraId="31CEF735" w14:textId="77777777" w:rsidTr="003C51E4">
        <w:trPr>
          <w:trHeight w:val="20"/>
        </w:trPr>
        <w:tc>
          <w:tcPr>
            <w:tcW w:w="3420" w:type="dxa"/>
            <w:noWrap/>
          </w:tcPr>
          <w:p w14:paraId="32C1897C" w14:textId="77777777" w:rsidR="004D1D6A" w:rsidRPr="00F6341F" w:rsidRDefault="004D1D6A" w:rsidP="003C51E4">
            <w:pPr>
              <w:tabs>
                <w:tab w:val="left" w:pos="567"/>
              </w:tabs>
              <w:spacing w:after="0" w:line="320" w:lineRule="exact"/>
              <w:rPr>
                <w:rFonts w:ascii="Browallia New" w:eastAsia="Times New Roman" w:hAnsi="Browallia New" w:cs="Browallia New"/>
                <w:sz w:val="28"/>
              </w:rPr>
            </w:pPr>
          </w:p>
        </w:tc>
        <w:tc>
          <w:tcPr>
            <w:tcW w:w="1530" w:type="dxa"/>
            <w:noWrap/>
            <w:vAlign w:val="bottom"/>
            <w:hideMark/>
          </w:tcPr>
          <w:p w14:paraId="45C423DA" w14:textId="00370F0F" w:rsidR="004D1D6A" w:rsidRPr="00F6341F" w:rsidRDefault="00133E62" w:rsidP="003C51E4">
            <w:pPr>
              <w:pBdr>
                <w:bottom w:val="single" w:sz="4" w:space="1" w:color="auto"/>
              </w:pBdr>
              <w:spacing w:after="0" w:line="320" w:lineRule="exact"/>
              <w:jc w:val="center"/>
              <w:rPr>
                <w:rFonts w:ascii="Browallia New" w:eastAsia="Times New Roman" w:hAnsi="Browallia New" w:cs="Browallia New"/>
                <w:sz w:val="28"/>
                <w:cs/>
              </w:rPr>
            </w:pPr>
            <w:r w:rsidRPr="00F6341F">
              <w:rPr>
                <w:rFonts w:ascii="Browallia New" w:eastAsia="Times New Roman" w:hAnsi="Browallia New" w:cs="Browallia New"/>
                <w:sz w:val="28"/>
              </w:rPr>
              <w:t>202</w:t>
            </w:r>
            <w:r w:rsidR="00D24ED8" w:rsidRPr="00F6341F">
              <w:rPr>
                <w:rFonts w:ascii="Browallia New" w:eastAsia="Times New Roman" w:hAnsi="Browallia New" w:cs="Browallia New"/>
                <w:sz w:val="28"/>
              </w:rPr>
              <w:t>5</w:t>
            </w:r>
          </w:p>
        </w:tc>
        <w:tc>
          <w:tcPr>
            <w:tcW w:w="1530" w:type="dxa"/>
            <w:vAlign w:val="bottom"/>
            <w:hideMark/>
          </w:tcPr>
          <w:p w14:paraId="10A038D1" w14:textId="2B2577C5" w:rsidR="004D1D6A" w:rsidRPr="00F6341F" w:rsidRDefault="00133E62" w:rsidP="003C51E4">
            <w:pPr>
              <w:pBdr>
                <w:bottom w:val="single" w:sz="4" w:space="1" w:color="auto"/>
              </w:pBdr>
              <w:spacing w:after="0" w:line="320" w:lineRule="exact"/>
              <w:jc w:val="center"/>
              <w:rPr>
                <w:rFonts w:ascii="Browallia New" w:eastAsia="Times New Roman" w:hAnsi="Browallia New" w:cs="Browallia New"/>
                <w:sz w:val="28"/>
                <w:cs/>
              </w:rPr>
            </w:pPr>
            <w:r w:rsidRPr="00F6341F">
              <w:rPr>
                <w:rFonts w:ascii="Browallia New" w:eastAsia="Times New Roman" w:hAnsi="Browallia New" w:cs="Browallia New"/>
                <w:sz w:val="28"/>
              </w:rPr>
              <w:t>202</w:t>
            </w:r>
            <w:r w:rsidR="00D24ED8" w:rsidRPr="00F6341F">
              <w:rPr>
                <w:rFonts w:ascii="Browallia New" w:eastAsia="Times New Roman" w:hAnsi="Browallia New" w:cs="Browallia New"/>
                <w:sz w:val="28"/>
              </w:rPr>
              <w:t>4</w:t>
            </w:r>
          </w:p>
        </w:tc>
        <w:tc>
          <w:tcPr>
            <w:tcW w:w="1530" w:type="dxa"/>
            <w:vAlign w:val="bottom"/>
            <w:hideMark/>
          </w:tcPr>
          <w:p w14:paraId="6DB05C80" w14:textId="15509FEC" w:rsidR="004D1D6A" w:rsidRPr="00F6341F" w:rsidRDefault="00133E62" w:rsidP="003C51E4">
            <w:pPr>
              <w:pBdr>
                <w:bottom w:val="single" w:sz="4" w:space="1" w:color="auto"/>
              </w:pBdr>
              <w:spacing w:after="0" w:line="320" w:lineRule="exact"/>
              <w:jc w:val="center"/>
              <w:rPr>
                <w:rFonts w:ascii="Browallia New" w:eastAsia="Times New Roman" w:hAnsi="Browallia New" w:cs="Browallia New"/>
                <w:sz w:val="28"/>
              </w:rPr>
            </w:pPr>
            <w:r w:rsidRPr="00F6341F">
              <w:rPr>
                <w:rFonts w:ascii="Browallia New" w:eastAsia="Times New Roman" w:hAnsi="Browallia New" w:cs="Browallia New"/>
                <w:sz w:val="28"/>
              </w:rPr>
              <w:t>202</w:t>
            </w:r>
            <w:r w:rsidR="00D24ED8" w:rsidRPr="00F6341F">
              <w:rPr>
                <w:rFonts w:ascii="Browallia New" w:eastAsia="Times New Roman" w:hAnsi="Browallia New" w:cs="Browallia New"/>
                <w:sz w:val="28"/>
              </w:rPr>
              <w:t>5</w:t>
            </w:r>
          </w:p>
        </w:tc>
        <w:tc>
          <w:tcPr>
            <w:tcW w:w="1530" w:type="dxa"/>
            <w:noWrap/>
            <w:vAlign w:val="bottom"/>
            <w:hideMark/>
          </w:tcPr>
          <w:p w14:paraId="21D98BA5" w14:textId="02D1D57F" w:rsidR="004D1D6A" w:rsidRPr="00F6341F" w:rsidRDefault="00133E62" w:rsidP="003C51E4">
            <w:pPr>
              <w:pBdr>
                <w:bottom w:val="single" w:sz="4" w:space="1" w:color="auto"/>
              </w:pBdr>
              <w:spacing w:after="0" w:line="320" w:lineRule="exact"/>
              <w:jc w:val="center"/>
              <w:rPr>
                <w:rFonts w:ascii="Browallia New" w:eastAsia="Times New Roman" w:hAnsi="Browallia New" w:cs="Browallia New"/>
                <w:sz w:val="28"/>
                <w:cs/>
              </w:rPr>
            </w:pPr>
            <w:r w:rsidRPr="00F6341F">
              <w:rPr>
                <w:rFonts w:ascii="Browallia New" w:eastAsia="Times New Roman" w:hAnsi="Browallia New" w:cs="Browallia New"/>
                <w:sz w:val="28"/>
              </w:rPr>
              <w:t>202</w:t>
            </w:r>
            <w:r w:rsidR="00D24ED8" w:rsidRPr="00F6341F">
              <w:rPr>
                <w:rFonts w:ascii="Browallia New" w:eastAsia="Times New Roman" w:hAnsi="Browallia New" w:cs="Browallia New"/>
                <w:sz w:val="28"/>
              </w:rPr>
              <w:t>4</w:t>
            </w:r>
          </w:p>
        </w:tc>
      </w:tr>
      <w:tr w:rsidR="00E57997" w:rsidRPr="00F6341F" w14:paraId="7FAE7523" w14:textId="77777777" w:rsidTr="003C51E4">
        <w:trPr>
          <w:trHeight w:val="20"/>
        </w:trPr>
        <w:tc>
          <w:tcPr>
            <w:tcW w:w="3420" w:type="dxa"/>
            <w:noWrap/>
            <w:hideMark/>
          </w:tcPr>
          <w:p w14:paraId="6BEE83EB" w14:textId="385E28FE" w:rsidR="00E57997" w:rsidRPr="00F6341F" w:rsidRDefault="00E57997" w:rsidP="00E57997">
            <w:pPr>
              <w:tabs>
                <w:tab w:val="left" w:pos="567"/>
              </w:tabs>
              <w:spacing w:after="0" w:line="240" w:lineRule="auto"/>
              <w:rPr>
                <w:rFonts w:ascii="Browallia New" w:eastAsia="Times New Roman" w:hAnsi="Browallia New" w:cs="Browallia New"/>
                <w:sz w:val="28"/>
              </w:rPr>
            </w:pPr>
            <w:r w:rsidRPr="00F6341F">
              <w:rPr>
                <w:rFonts w:ascii="Browallia New" w:eastAsia="Times New Roman" w:hAnsi="Browallia New" w:cs="Browallia New"/>
                <w:sz w:val="28"/>
              </w:rPr>
              <w:t xml:space="preserve">Opening balance as at January </w:t>
            </w:r>
            <w:r w:rsidRPr="00F6341F">
              <w:rPr>
                <w:rFonts w:ascii="Browallia New" w:eastAsia="Times New Roman" w:hAnsi="Browallia New" w:cs="Browallia New"/>
                <w:sz w:val="28"/>
                <w:cs/>
              </w:rPr>
              <w:t>1</w:t>
            </w:r>
            <w:r w:rsidRPr="00F6341F">
              <w:rPr>
                <w:rFonts w:ascii="Browallia New" w:eastAsia="Times New Roman" w:hAnsi="Browallia New" w:cs="Browallia New"/>
                <w:sz w:val="28"/>
              </w:rPr>
              <w:t>,</w:t>
            </w:r>
          </w:p>
        </w:tc>
        <w:tc>
          <w:tcPr>
            <w:tcW w:w="1530" w:type="dxa"/>
            <w:noWrap/>
            <w:vAlign w:val="bottom"/>
          </w:tcPr>
          <w:p w14:paraId="3847BC24" w14:textId="49D87927"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23</w:t>
            </w:r>
            <w:r w:rsidRPr="00F6341F">
              <w:rPr>
                <w:rFonts w:ascii="Browallia New" w:hAnsi="Browallia New" w:cs="Browallia New"/>
                <w:sz w:val="28"/>
              </w:rPr>
              <w:t>,</w:t>
            </w:r>
            <w:r w:rsidRPr="00F6341F">
              <w:rPr>
                <w:rFonts w:ascii="Browallia New" w:hAnsi="Browallia New" w:cs="Browallia New"/>
                <w:sz w:val="28"/>
                <w:cs/>
              </w:rPr>
              <w:t>946</w:t>
            </w:r>
            <w:r w:rsidRPr="00F6341F">
              <w:rPr>
                <w:rFonts w:ascii="Browallia New" w:hAnsi="Browallia New" w:cs="Browallia New"/>
                <w:sz w:val="28"/>
              </w:rPr>
              <w:t>,</w:t>
            </w:r>
            <w:r w:rsidRPr="00F6341F">
              <w:rPr>
                <w:rFonts w:ascii="Browallia New" w:hAnsi="Browallia New" w:cs="Browallia New"/>
                <w:sz w:val="28"/>
                <w:cs/>
              </w:rPr>
              <w:t>505.00</w:t>
            </w:r>
          </w:p>
        </w:tc>
        <w:tc>
          <w:tcPr>
            <w:tcW w:w="1530" w:type="dxa"/>
            <w:vAlign w:val="bottom"/>
            <w:hideMark/>
          </w:tcPr>
          <w:p w14:paraId="33098EF7" w14:textId="4AD1E66C"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23</w:t>
            </w:r>
            <w:r w:rsidRPr="00F6341F">
              <w:rPr>
                <w:rFonts w:ascii="Browallia New" w:hAnsi="Browallia New" w:cs="Browallia New"/>
                <w:sz w:val="28"/>
              </w:rPr>
              <w:t>,</w:t>
            </w:r>
            <w:r w:rsidRPr="00F6341F">
              <w:rPr>
                <w:rFonts w:ascii="Browallia New" w:hAnsi="Browallia New" w:cs="Browallia New"/>
                <w:sz w:val="28"/>
                <w:cs/>
              </w:rPr>
              <w:t>430</w:t>
            </w:r>
            <w:r w:rsidRPr="00F6341F">
              <w:rPr>
                <w:rFonts w:ascii="Browallia New" w:hAnsi="Browallia New" w:cs="Browallia New"/>
                <w:sz w:val="28"/>
              </w:rPr>
              <w:t>,</w:t>
            </w:r>
            <w:r w:rsidRPr="00F6341F">
              <w:rPr>
                <w:rFonts w:ascii="Browallia New" w:hAnsi="Browallia New" w:cs="Browallia New"/>
                <w:sz w:val="28"/>
                <w:cs/>
              </w:rPr>
              <w:t>994.00</w:t>
            </w:r>
          </w:p>
        </w:tc>
        <w:tc>
          <w:tcPr>
            <w:tcW w:w="1530" w:type="dxa"/>
            <w:vAlign w:val="bottom"/>
          </w:tcPr>
          <w:p w14:paraId="10BE6410" w14:textId="7181AAED"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23</w:t>
            </w:r>
            <w:r w:rsidRPr="00F6341F">
              <w:rPr>
                <w:rFonts w:ascii="Browallia New" w:hAnsi="Browallia New" w:cs="Browallia New"/>
                <w:sz w:val="28"/>
              </w:rPr>
              <w:t>,</w:t>
            </w:r>
            <w:r w:rsidRPr="00F6341F">
              <w:rPr>
                <w:rFonts w:ascii="Browallia New" w:hAnsi="Browallia New" w:cs="Browallia New"/>
                <w:sz w:val="28"/>
                <w:cs/>
              </w:rPr>
              <w:t>836</w:t>
            </w:r>
            <w:r w:rsidRPr="00F6341F">
              <w:rPr>
                <w:rFonts w:ascii="Browallia New" w:hAnsi="Browallia New" w:cs="Browallia New"/>
                <w:sz w:val="28"/>
              </w:rPr>
              <w:t>,</w:t>
            </w:r>
            <w:r w:rsidRPr="00F6341F">
              <w:rPr>
                <w:rFonts w:ascii="Browallia New" w:hAnsi="Browallia New" w:cs="Browallia New"/>
                <w:sz w:val="28"/>
                <w:cs/>
              </w:rPr>
              <w:t>383.00</w:t>
            </w:r>
          </w:p>
        </w:tc>
        <w:tc>
          <w:tcPr>
            <w:tcW w:w="1530" w:type="dxa"/>
            <w:noWrap/>
            <w:vAlign w:val="bottom"/>
            <w:hideMark/>
          </w:tcPr>
          <w:p w14:paraId="7311747B" w14:textId="5E2DCEE4"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23</w:t>
            </w:r>
            <w:r w:rsidRPr="00F6341F">
              <w:rPr>
                <w:rFonts w:ascii="Browallia New" w:hAnsi="Browallia New" w:cs="Browallia New"/>
                <w:sz w:val="28"/>
              </w:rPr>
              <w:t>,</w:t>
            </w:r>
            <w:r w:rsidRPr="00F6341F">
              <w:rPr>
                <w:rFonts w:ascii="Browallia New" w:hAnsi="Browallia New" w:cs="Browallia New"/>
                <w:sz w:val="28"/>
                <w:cs/>
              </w:rPr>
              <w:t>339</w:t>
            </w:r>
            <w:r w:rsidRPr="00F6341F">
              <w:rPr>
                <w:rFonts w:ascii="Browallia New" w:hAnsi="Browallia New" w:cs="Browallia New"/>
                <w:sz w:val="28"/>
              </w:rPr>
              <w:t>,</w:t>
            </w:r>
            <w:r w:rsidRPr="00F6341F">
              <w:rPr>
                <w:rFonts w:ascii="Browallia New" w:hAnsi="Browallia New" w:cs="Browallia New"/>
                <w:sz w:val="28"/>
                <w:cs/>
              </w:rPr>
              <w:t>793.00</w:t>
            </w:r>
          </w:p>
        </w:tc>
      </w:tr>
      <w:tr w:rsidR="00E57997" w:rsidRPr="00F6341F" w14:paraId="43F3040F" w14:textId="77777777" w:rsidTr="003C51E4">
        <w:trPr>
          <w:trHeight w:val="20"/>
        </w:trPr>
        <w:tc>
          <w:tcPr>
            <w:tcW w:w="3420" w:type="dxa"/>
            <w:noWrap/>
            <w:vAlign w:val="bottom"/>
            <w:hideMark/>
          </w:tcPr>
          <w:p w14:paraId="62D0B3A1" w14:textId="7B071631" w:rsidR="00E57997" w:rsidRPr="00F6341F" w:rsidRDefault="00E57997" w:rsidP="00E57997">
            <w:pPr>
              <w:tabs>
                <w:tab w:val="left" w:pos="567"/>
              </w:tabs>
              <w:spacing w:after="0" w:line="240" w:lineRule="auto"/>
              <w:ind w:left="175" w:hanging="175"/>
              <w:rPr>
                <w:rFonts w:ascii="Browallia New" w:eastAsia="Times New Roman" w:hAnsi="Browallia New" w:cs="Browallia New"/>
                <w:sz w:val="28"/>
              </w:rPr>
            </w:pPr>
            <w:r w:rsidRPr="00F6341F">
              <w:rPr>
                <w:rFonts w:ascii="Browallia New" w:hAnsi="Browallia New" w:cs="Browallia New"/>
                <w:sz w:val="28"/>
              </w:rPr>
              <w:t>Current service cost</w:t>
            </w:r>
          </w:p>
        </w:tc>
        <w:tc>
          <w:tcPr>
            <w:tcW w:w="1530" w:type="dxa"/>
            <w:noWrap/>
            <w:vAlign w:val="center"/>
          </w:tcPr>
          <w:p w14:paraId="7B880153" w14:textId="1E66EC94"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219</w:t>
            </w:r>
            <w:r w:rsidRPr="00F6341F">
              <w:rPr>
                <w:rFonts w:ascii="Browallia New" w:hAnsi="Browallia New" w:cs="Browallia New"/>
                <w:sz w:val="28"/>
              </w:rPr>
              <w:t>,</w:t>
            </w:r>
            <w:r w:rsidRPr="00F6341F">
              <w:rPr>
                <w:rFonts w:ascii="Browallia New" w:hAnsi="Browallia New" w:cs="Browallia New"/>
                <w:sz w:val="28"/>
                <w:cs/>
              </w:rPr>
              <w:t>487.00</w:t>
            </w:r>
          </w:p>
        </w:tc>
        <w:tc>
          <w:tcPr>
            <w:tcW w:w="1530" w:type="dxa"/>
            <w:vAlign w:val="center"/>
            <w:hideMark/>
          </w:tcPr>
          <w:p w14:paraId="2BA7C530" w14:textId="14585802"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058</w:t>
            </w:r>
            <w:r w:rsidRPr="00F6341F">
              <w:rPr>
                <w:rFonts w:ascii="Browallia New" w:hAnsi="Browallia New" w:cs="Browallia New"/>
                <w:sz w:val="28"/>
              </w:rPr>
              <w:t>,</w:t>
            </w:r>
            <w:r w:rsidRPr="00F6341F">
              <w:rPr>
                <w:rFonts w:ascii="Browallia New" w:hAnsi="Browallia New" w:cs="Browallia New"/>
                <w:sz w:val="28"/>
                <w:cs/>
              </w:rPr>
              <w:t>798.00</w:t>
            </w:r>
          </w:p>
        </w:tc>
        <w:tc>
          <w:tcPr>
            <w:tcW w:w="1530" w:type="dxa"/>
            <w:vAlign w:val="center"/>
          </w:tcPr>
          <w:p w14:paraId="5E449BFA" w14:textId="1C34F967"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218</w:t>
            </w:r>
            <w:r w:rsidRPr="00F6341F">
              <w:rPr>
                <w:rFonts w:ascii="Browallia New" w:hAnsi="Browallia New" w:cs="Browallia New"/>
                <w:sz w:val="28"/>
              </w:rPr>
              <w:t>,</w:t>
            </w:r>
            <w:r w:rsidRPr="00F6341F">
              <w:rPr>
                <w:rFonts w:ascii="Browallia New" w:hAnsi="Browallia New" w:cs="Browallia New"/>
                <w:sz w:val="28"/>
                <w:cs/>
              </w:rPr>
              <w:t>397.00</w:t>
            </w:r>
          </w:p>
        </w:tc>
        <w:tc>
          <w:tcPr>
            <w:tcW w:w="1530" w:type="dxa"/>
            <w:noWrap/>
            <w:vAlign w:val="center"/>
            <w:hideMark/>
          </w:tcPr>
          <w:p w14:paraId="0920A1FC" w14:textId="2DDC6FF4"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042</w:t>
            </w:r>
            <w:r w:rsidRPr="00F6341F">
              <w:rPr>
                <w:rFonts w:ascii="Browallia New" w:hAnsi="Browallia New" w:cs="Browallia New"/>
                <w:sz w:val="28"/>
              </w:rPr>
              <w:t>,</w:t>
            </w:r>
            <w:r w:rsidRPr="00F6341F">
              <w:rPr>
                <w:rFonts w:ascii="Browallia New" w:hAnsi="Browallia New" w:cs="Browallia New"/>
                <w:sz w:val="28"/>
                <w:cs/>
              </w:rPr>
              <w:t>165.00</w:t>
            </w:r>
          </w:p>
        </w:tc>
      </w:tr>
      <w:tr w:rsidR="00E57997" w:rsidRPr="00F6341F" w14:paraId="03D531D2" w14:textId="77777777" w:rsidTr="003C51E4">
        <w:trPr>
          <w:trHeight w:val="20"/>
        </w:trPr>
        <w:tc>
          <w:tcPr>
            <w:tcW w:w="3420" w:type="dxa"/>
            <w:noWrap/>
            <w:vAlign w:val="bottom"/>
            <w:hideMark/>
          </w:tcPr>
          <w:p w14:paraId="5CEF802D" w14:textId="76636E20" w:rsidR="00E57997" w:rsidRPr="00F6341F" w:rsidRDefault="00E57997" w:rsidP="00E57997">
            <w:pPr>
              <w:tabs>
                <w:tab w:val="left" w:pos="567"/>
              </w:tabs>
              <w:spacing w:after="0" w:line="240" w:lineRule="auto"/>
              <w:ind w:left="175" w:hanging="175"/>
              <w:rPr>
                <w:rFonts w:ascii="Browallia New" w:eastAsia="Times New Roman" w:hAnsi="Browallia New" w:cs="Browallia New"/>
                <w:sz w:val="28"/>
              </w:rPr>
            </w:pPr>
            <w:r w:rsidRPr="00F6341F">
              <w:rPr>
                <w:rFonts w:ascii="Browallia New" w:hAnsi="Browallia New" w:cs="Browallia New"/>
                <w:sz w:val="28"/>
              </w:rPr>
              <w:t>Interest cost</w:t>
            </w:r>
          </w:p>
        </w:tc>
        <w:tc>
          <w:tcPr>
            <w:tcW w:w="1530" w:type="dxa"/>
            <w:noWrap/>
            <w:vAlign w:val="bottom"/>
          </w:tcPr>
          <w:p w14:paraId="6B15182F" w14:textId="7CBFB7DB" w:rsidR="00E57997" w:rsidRPr="00F6341F" w:rsidRDefault="00E57997" w:rsidP="00E57997">
            <w:pPr>
              <w:pStyle w:val="NoSpacing"/>
              <w:jc w:val="right"/>
              <w:rPr>
                <w:rFonts w:ascii="Browallia New" w:hAnsi="Browallia New" w:cs="Browallia New"/>
                <w:sz w:val="28"/>
                <w:cs/>
              </w:rPr>
            </w:pPr>
            <w:r w:rsidRPr="00F6341F">
              <w:rPr>
                <w:rFonts w:ascii="Browallia New" w:hAnsi="Browallia New" w:cs="Browallia New"/>
                <w:sz w:val="28"/>
                <w:cs/>
              </w:rPr>
              <w:t>307</w:t>
            </w:r>
            <w:r w:rsidRPr="00F6341F">
              <w:rPr>
                <w:rFonts w:ascii="Browallia New" w:hAnsi="Browallia New" w:cs="Browallia New"/>
                <w:sz w:val="28"/>
              </w:rPr>
              <w:t>,</w:t>
            </w:r>
            <w:r w:rsidRPr="00F6341F">
              <w:rPr>
                <w:rFonts w:ascii="Browallia New" w:hAnsi="Browallia New" w:cs="Browallia New"/>
                <w:sz w:val="28"/>
                <w:cs/>
              </w:rPr>
              <w:t>932.00</w:t>
            </w:r>
          </w:p>
        </w:tc>
        <w:tc>
          <w:tcPr>
            <w:tcW w:w="1530" w:type="dxa"/>
            <w:vAlign w:val="bottom"/>
            <w:hideMark/>
          </w:tcPr>
          <w:p w14:paraId="234DBB1D" w14:textId="4E681BB9"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556</w:t>
            </w:r>
            <w:r w:rsidRPr="00F6341F">
              <w:rPr>
                <w:rFonts w:ascii="Browallia New" w:hAnsi="Browallia New" w:cs="Browallia New"/>
                <w:sz w:val="28"/>
              </w:rPr>
              <w:t>,</w:t>
            </w:r>
            <w:r w:rsidRPr="00F6341F">
              <w:rPr>
                <w:rFonts w:ascii="Browallia New" w:hAnsi="Browallia New" w:cs="Browallia New"/>
                <w:sz w:val="28"/>
                <w:cs/>
              </w:rPr>
              <w:t>423.00</w:t>
            </w:r>
          </w:p>
        </w:tc>
        <w:tc>
          <w:tcPr>
            <w:tcW w:w="1530" w:type="dxa"/>
            <w:vAlign w:val="bottom"/>
          </w:tcPr>
          <w:p w14:paraId="780FFAB5" w14:textId="0AFC67AB"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307</w:t>
            </w:r>
            <w:r w:rsidRPr="00F6341F">
              <w:rPr>
                <w:rFonts w:ascii="Browallia New" w:hAnsi="Browallia New" w:cs="Browallia New"/>
                <w:sz w:val="28"/>
              </w:rPr>
              <w:t>,</w:t>
            </w:r>
            <w:r w:rsidRPr="00F6341F">
              <w:rPr>
                <w:rFonts w:ascii="Browallia New" w:hAnsi="Browallia New" w:cs="Browallia New"/>
                <w:sz w:val="28"/>
                <w:cs/>
              </w:rPr>
              <w:t>932.00</w:t>
            </w:r>
          </w:p>
        </w:tc>
        <w:tc>
          <w:tcPr>
            <w:tcW w:w="1530" w:type="dxa"/>
            <w:noWrap/>
            <w:vAlign w:val="bottom"/>
            <w:hideMark/>
          </w:tcPr>
          <w:p w14:paraId="1811F448" w14:textId="7BF56A18"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554</w:t>
            </w:r>
            <w:r w:rsidRPr="00F6341F">
              <w:rPr>
                <w:rFonts w:ascii="Browallia New" w:hAnsi="Browallia New" w:cs="Browallia New"/>
                <w:sz w:val="28"/>
              </w:rPr>
              <w:t>,</w:t>
            </w:r>
            <w:r w:rsidRPr="00F6341F">
              <w:rPr>
                <w:rFonts w:ascii="Browallia New" w:hAnsi="Browallia New" w:cs="Browallia New"/>
                <w:sz w:val="28"/>
                <w:cs/>
              </w:rPr>
              <w:t>135.00</w:t>
            </w:r>
          </w:p>
        </w:tc>
      </w:tr>
      <w:tr w:rsidR="00E57997" w:rsidRPr="00F6341F" w14:paraId="21A3126E" w14:textId="77777777" w:rsidTr="003C51E4">
        <w:trPr>
          <w:trHeight w:val="20"/>
        </w:trPr>
        <w:tc>
          <w:tcPr>
            <w:tcW w:w="3420" w:type="dxa"/>
            <w:noWrap/>
            <w:vAlign w:val="bottom"/>
            <w:hideMark/>
          </w:tcPr>
          <w:p w14:paraId="24E4F997" w14:textId="469F047B" w:rsidR="00E57997" w:rsidRPr="00F6341F" w:rsidRDefault="00E57997" w:rsidP="00E57997">
            <w:pPr>
              <w:pStyle w:val="NoSpacing"/>
              <w:ind w:left="202" w:hanging="202"/>
              <w:rPr>
                <w:rFonts w:ascii="Browallia New" w:hAnsi="Browallia New" w:cs="Browallia New"/>
                <w:sz w:val="28"/>
              </w:rPr>
            </w:pPr>
            <w:r w:rsidRPr="00F6341F">
              <w:rPr>
                <w:rFonts w:ascii="Browallia New" w:eastAsia="Times New Roman" w:hAnsi="Browallia New" w:cs="Browallia New"/>
                <w:color w:val="000000" w:themeColor="text1"/>
                <w:sz w:val="28"/>
              </w:rPr>
              <w:t>Employee benefits paid during        the year</w:t>
            </w:r>
          </w:p>
        </w:tc>
        <w:tc>
          <w:tcPr>
            <w:tcW w:w="1530" w:type="dxa"/>
            <w:noWrap/>
            <w:vAlign w:val="bottom"/>
          </w:tcPr>
          <w:p w14:paraId="7F47E773" w14:textId="10F4050C"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w:t>
            </w:r>
            <w:r w:rsidRPr="00F6341F">
              <w:rPr>
                <w:rFonts w:ascii="Browallia New" w:hAnsi="Browallia New" w:cs="Browallia New"/>
                <w:sz w:val="28"/>
              </w:rPr>
              <w:t>,</w:t>
            </w:r>
            <w:r w:rsidRPr="00F6341F">
              <w:rPr>
                <w:rFonts w:ascii="Browallia New" w:hAnsi="Browallia New" w:cs="Browallia New"/>
                <w:sz w:val="28"/>
                <w:cs/>
              </w:rPr>
              <w:t>250</w:t>
            </w:r>
            <w:r w:rsidRPr="00F6341F">
              <w:rPr>
                <w:rFonts w:ascii="Browallia New" w:hAnsi="Browallia New" w:cs="Browallia New"/>
                <w:sz w:val="28"/>
              </w:rPr>
              <w:t>,</w:t>
            </w:r>
            <w:r w:rsidRPr="00F6341F">
              <w:rPr>
                <w:rFonts w:ascii="Browallia New" w:hAnsi="Browallia New" w:cs="Browallia New"/>
                <w:sz w:val="28"/>
                <w:cs/>
              </w:rPr>
              <w:t>721.00)</w:t>
            </w:r>
          </w:p>
        </w:tc>
        <w:tc>
          <w:tcPr>
            <w:tcW w:w="1530" w:type="dxa"/>
            <w:vAlign w:val="bottom"/>
            <w:hideMark/>
          </w:tcPr>
          <w:p w14:paraId="04871F91" w14:textId="472403F8"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w:t>
            </w:r>
            <w:r w:rsidRPr="00F6341F">
              <w:rPr>
                <w:rFonts w:ascii="Browallia New" w:hAnsi="Browallia New" w:cs="Browallia New"/>
                <w:sz w:val="28"/>
              </w:rPr>
              <w:t>,</w:t>
            </w:r>
            <w:r w:rsidRPr="00F6341F">
              <w:rPr>
                <w:rFonts w:ascii="Browallia New" w:hAnsi="Browallia New" w:cs="Browallia New"/>
                <w:sz w:val="28"/>
                <w:cs/>
              </w:rPr>
              <w:t>853</w:t>
            </w:r>
            <w:r w:rsidRPr="00F6341F">
              <w:rPr>
                <w:rFonts w:ascii="Browallia New" w:hAnsi="Browallia New" w:cs="Browallia New"/>
                <w:sz w:val="28"/>
              </w:rPr>
              <w:t>,</w:t>
            </w:r>
            <w:r w:rsidRPr="00F6341F">
              <w:rPr>
                <w:rFonts w:ascii="Browallia New" w:hAnsi="Browallia New" w:cs="Browallia New"/>
                <w:sz w:val="28"/>
                <w:cs/>
              </w:rPr>
              <w:t>245.00)</w:t>
            </w:r>
          </w:p>
        </w:tc>
        <w:tc>
          <w:tcPr>
            <w:tcW w:w="1530" w:type="dxa"/>
            <w:vAlign w:val="bottom"/>
          </w:tcPr>
          <w:p w14:paraId="4ED2A9A8" w14:textId="4BB9110B"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w:t>
            </w:r>
            <w:r w:rsidRPr="00F6341F">
              <w:rPr>
                <w:rFonts w:ascii="Browallia New" w:hAnsi="Browallia New" w:cs="Browallia New"/>
                <w:sz w:val="28"/>
              </w:rPr>
              <w:t>,</w:t>
            </w:r>
            <w:r w:rsidRPr="00F6341F">
              <w:rPr>
                <w:rFonts w:ascii="Browallia New" w:hAnsi="Browallia New" w:cs="Browallia New"/>
                <w:sz w:val="28"/>
                <w:cs/>
              </w:rPr>
              <w:t>250</w:t>
            </w:r>
            <w:r w:rsidRPr="00F6341F">
              <w:rPr>
                <w:rFonts w:ascii="Browallia New" w:hAnsi="Browallia New" w:cs="Browallia New"/>
                <w:sz w:val="28"/>
              </w:rPr>
              <w:t>,</w:t>
            </w:r>
            <w:r w:rsidRPr="00F6341F">
              <w:rPr>
                <w:rFonts w:ascii="Browallia New" w:hAnsi="Browallia New" w:cs="Browallia New"/>
                <w:sz w:val="28"/>
                <w:cs/>
              </w:rPr>
              <w:t>721.00)</w:t>
            </w:r>
          </w:p>
        </w:tc>
        <w:tc>
          <w:tcPr>
            <w:tcW w:w="1530" w:type="dxa"/>
            <w:noWrap/>
            <w:vAlign w:val="bottom"/>
            <w:hideMark/>
          </w:tcPr>
          <w:p w14:paraId="02C383C7" w14:textId="5A0F8BF5"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w:t>
            </w:r>
            <w:r w:rsidRPr="00F6341F">
              <w:rPr>
                <w:rFonts w:ascii="Browallia New" w:hAnsi="Browallia New" w:cs="Browallia New"/>
                <w:sz w:val="28"/>
              </w:rPr>
              <w:t>,</w:t>
            </w:r>
            <w:r w:rsidRPr="00F6341F">
              <w:rPr>
                <w:rFonts w:ascii="Browallia New" w:hAnsi="Browallia New" w:cs="Browallia New"/>
                <w:sz w:val="28"/>
                <w:cs/>
              </w:rPr>
              <w:t>853</w:t>
            </w:r>
            <w:r w:rsidRPr="00F6341F">
              <w:rPr>
                <w:rFonts w:ascii="Browallia New" w:hAnsi="Browallia New" w:cs="Browallia New"/>
                <w:sz w:val="28"/>
              </w:rPr>
              <w:t>,</w:t>
            </w:r>
            <w:r w:rsidRPr="00F6341F">
              <w:rPr>
                <w:rFonts w:ascii="Browallia New" w:hAnsi="Browallia New" w:cs="Browallia New"/>
                <w:sz w:val="28"/>
                <w:cs/>
              </w:rPr>
              <w:t>245.00)</w:t>
            </w:r>
          </w:p>
        </w:tc>
      </w:tr>
      <w:tr w:rsidR="00E57997" w:rsidRPr="00F6341F" w14:paraId="042C9874" w14:textId="77777777" w:rsidTr="003C51E4">
        <w:trPr>
          <w:trHeight w:val="20"/>
        </w:trPr>
        <w:tc>
          <w:tcPr>
            <w:tcW w:w="3420" w:type="dxa"/>
            <w:noWrap/>
            <w:vAlign w:val="bottom"/>
            <w:hideMark/>
          </w:tcPr>
          <w:p w14:paraId="0806D517" w14:textId="3CCFF8F7" w:rsidR="00E57997" w:rsidRPr="00F6341F" w:rsidRDefault="00E57997" w:rsidP="00E57997">
            <w:pPr>
              <w:tabs>
                <w:tab w:val="left" w:pos="567"/>
              </w:tabs>
              <w:spacing w:after="0" w:line="240" w:lineRule="auto"/>
              <w:ind w:left="175" w:hanging="175"/>
              <w:rPr>
                <w:rFonts w:ascii="Browallia New" w:eastAsia="Times New Roman" w:hAnsi="Browallia New" w:cs="Browallia New"/>
                <w:sz w:val="28"/>
              </w:rPr>
            </w:pPr>
            <w:r w:rsidRPr="00F6341F">
              <w:rPr>
                <w:rFonts w:ascii="Browallia New" w:hAnsi="Browallia New" w:cs="Browallia New"/>
                <w:sz w:val="28"/>
              </w:rPr>
              <w:t>Defined benefit plan remeasurement gains (losses)</w:t>
            </w:r>
          </w:p>
        </w:tc>
        <w:tc>
          <w:tcPr>
            <w:tcW w:w="1530" w:type="dxa"/>
            <w:noWrap/>
            <w:vAlign w:val="bottom"/>
          </w:tcPr>
          <w:p w14:paraId="092996A5" w14:textId="21791F81" w:rsidR="00E57997" w:rsidRPr="00F6341F" w:rsidRDefault="00E57997" w:rsidP="00E57997">
            <w:pPr>
              <w:pStyle w:val="NoSpacing"/>
              <w:pBdr>
                <w:bottom w:val="single" w:sz="4" w:space="1" w:color="auto"/>
              </w:pBdr>
              <w:jc w:val="right"/>
              <w:rPr>
                <w:rFonts w:ascii="Browallia New" w:hAnsi="Browallia New" w:cs="Browallia New"/>
                <w:sz w:val="28"/>
              </w:rPr>
            </w:pPr>
            <w:r w:rsidRPr="00F6341F">
              <w:rPr>
                <w:rFonts w:ascii="Browallia New" w:hAnsi="Browallia New" w:cs="Browallia New"/>
                <w:sz w:val="28"/>
                <w:cs/>
              </w:rPr>
              <w:t>911</w:t>
            </w:r>
            <w:r w:rsidRPr="00F6341F">
              <w:rPr>
                <w:rFonts w:ascii="Browallia New" w:hAnsi="Browallia New" w:cs="Browallia New"/>
                <w:sz w:val="28"/>
              </w:rPr>
              <w:t>,</w:t>
            </w:r>
            <w:r w:rsidRPr="00F6341F">
              <w:rPr>
                <w:rFonts w:ascii="Browallia New" w:hAnsi="Browallia New" w:cs="Browallia New"/>
                <w:sz w:val="28"/>
                <w:cs/>
              </w:rPr>
              <w:t>234.00</w:t>
            </w:r>
          </w:p>
        </w:tc>
        <w:tc>
          <w:tcPr>
            <w:tcW w:w="1530" w:type="dxa"/>
            <w:vAlign w:val="bottom"/>
            <w:hideMark/>
          </w:tcPr>
          <w:p w14:paraId="1B84EFC4" w14:textId="1038E89F" w:rsidR="00E57997" w:rsidRPr="00F6341F" w:rsidRDefault="00E57997" w:rsidP="00E57997">
            <w:pPr>
              <w:pStyle w:val="NoSpacing"/>
              <w:pBdr>
                <w:bottom w:val="single" w:sz="4" w:space="1" w:color="auto"/>
              </w:pBdr>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753</w:t>
            </w:r>
            <w:r w:rsidRPr="00F6341F">
              <w:rPr>
                <w:rFonts w:ascii="Browallia New" w:hAnsi="Browallia New" w:cs="Browallia New"/>
                <w:sz w:val="28"/>
              </w:rPr>
              <w:t>,</w:t>
            </w:r>
            <w:r w:rsidRPr="00F6341F">
              <w:rPr>
                <w:rFonts w:ascii="Browallia New" w:hAnsi="Browallia New" w:cs="Browallia New"/>
                <w:sz w:val="28"/>
                <w:cs/>
              </w:rPr>
              <w:t>535.00</w:t>
            </w:r>
          </w:p>
        </w:tc>
        <w:tc>
          <w:tcPr>
            <w:tcW w:w="1530" w:type="dxa"/>
            <w:vAlign w:val="bottom"/>
          </w:tcPr>
          <w:p w14:paraId="55EEF20B" w14:textId="7240C532" w:rsidR="00E57997" w:rsidRPr="00F6341F" w:rsidRDefault="00E57997" w:rsidP="00E57997">
            <w:pPr>
              <w:pStyle w:val="NoSpacing"/>
              <w:pBdr>
                <w:bottom w:val="single" w:sz="4" w:space="1" w:color="auto"/>
              </w:pBdr>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021</w:t>
            </w:r>
            <w:r w:rsidRPr="00F6341F">
              <w:rPr>
                <w:rFonts w:ascii="Browallia New" w:hAnsi="Browallia New" w:cs="Browallia New"/>
                <w:sz w:val="28"/>
              </w:rPr>
              <w:t>,</w:t>
            </w:r>
            <w:r w:rsidRPr="00F6341F">
              <w:rPr>
                <w:rFonts w:ascii="Browallia New" w:hAnsi="Browallia New" w:cs="Browallia New"/>
                <w:sz w:val="28"/>
                <w:cs/>
              </w:rPr>
              <w:t>356.00</w:t>
            </w:r>
          </w:p>
        </w:tc>
        <w:tc>
          <w:tcPr>
            <w:tcW w:w="1530" w:type="dxa"/>
            <w:noWrap/>
            <w:vAlign w:val="bottom"/>
            <w:hideMark/>
          </w:tcPr>
          <w:p w14:paraId="4AC8608B" w14:textId="7A5EDF6B" w:rsidR="00E57997" w:rsidRPr="00F6341F" w:rsidRDefault="00E57997" w:rsidP="00E57997">
            <w:pPr>
              <w:pStyle w:val="NoSpacing"/>
              <w:pBdr>
                <w:bottom w:val="single" w:sz="4" w:space="1" w:color="auto"/>
              </w:pBdr>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w:t>
            </w:r>
            <w:r w:rsidRPr="00F6341F">
              <w:rPr>
                <w:rFonts w:ascii="Browallia New" w:hAnsi="Browallia New" w:cs="Browallia New"/>
                <w:sz w:val="28"/>
                <w:cs/>
              </w:rPr>
              <w:t>753</w:t>
            </w:r>
            <w:r w:rsidRPr="00F6341F">
              <w:rPr>
                <w:rFonts w:ascii="Browallia New" w:hAnsi="Browallia New" w:cs="Browallia New"/>
                <w:sz w:val="28"/>
              </w:rPr>
              <w:t>,</w:t>
            </w:r>
            <w:r w:rsidRPr="00F6341F">
              <w:rPr>
                <w:rFonts w:ascii="Browallia New" w:hAnsi="Browallia New" w:cs="Browallia New"/>
                <w:sz w:val="28"/>
                <w:cs/>
              </w:rPr>
              <w:t>535.00</w:t>
            </w:r>
          </w:p>
        </w:tc>
      </w:tr>
      <w:tr w:rsidR="00E57997" w:rsidRPr="00F6341F" w14:paraId="2A722393" w14:textId="77777777" w:rsidTr="003C51E4">
        <w:trPr>
          <w:trHeight w:val="20"/>
        </w:trPr>
        <w:tc>
          <w:tcPr>
            <w:tcW w:w="3420" w:type="dxa"/>
            <w:noWrap/>
            <w:vAlign w:val="bottom"/>
            <w:hideMark/>
          </w:tcPr>
          <w:p w14:paraId="3DE15975" w14:textId="49134913" w:rsidR="00E57997" w:rsidRPr="00F6341F" w:rsidRDefault="00E57997" w:rsidP="00E57997">
            <w:pPr>
              <w:tabs>
                <w:tab w:val="left" w:pos="567"/>
              </w:tabs>
              <w:spacing w:after="0" w:line="240" w:lineRule="auto"/>
              <w:rPr>
                <w:rFonts w:ascii="Browallia New" w:eastAsia="Times New Roman" w:hAnsi="Browallia New" w:cs="Browallia New"/>
                <w:sz w:val="28"/>
              </w:rPr>
            </w:pPr>
            <w:r w:rsidRPr="00F6341F">
              <w:rPr>
                <w:rFonts w:ascii="Browallia New" w:eastAsia="Times New Roman" w:hAnsi="Browallia New" w:cs="Browallia New"/>
                <w:sz w:val="28"/>
              </w:rPr>
              <w:t xml:space="preserve">Ending balance as at </w:t>
            </w:r>
            <w:r w:rsidR="004B159E">
              <w:rPr>
                <w:rFonts w:ascii="Browallia New" w:eastAsia="Times New Roman" w:hAnsi="Browallia New" w:cs="Browallia New"/>
                <w:sz w:val="28"/>
              </w:rPr>
              <w:t>December</w:t>
            </w:r>
            <w:r w:rsidRPr="00F6341F">
              <w:rPr>
                <w:rFonts w:ascii="Browallia New" w:eastAsia="Times New Roman" w:hAnsi="Browallia New" w:cs="Browallia New"/>
                <w:sz w:val="28"/>
              </w:rPr>
              <w:t xml:space="preserve"> </w:t>
            </w:r>
            <w:r w:rsidRPr="00F6341F">
              <w:rPr>
                <w:rFonts w:ascii="Browallia New" w:eastAsia="Times New Roman" w:hAnsi="Browallia New" w:cs="Browallia New"/>
                <w:sz w:val="28"/>
                <w:cs/>
              </w:rPr>
              <w:t>3</w:t>
            </w:r>
            <w:r w:rsidR="004B159E">
              <w:rPr>
                <w:rFonts w:ascii="Browallia New" w:eastAsia="Times New Roman" w:hAnsi="Browallia New" w:cs="Browallia New"/>
                <w:sz w:val="28"/>
              </w:rPr>
              <w:t>1</w:t>
            </w:r>
            <w:r w:rsidRPr="00F6341F">
              <w:rPr>
                <w:rFonts w:ascii="Browallia New" w:eastAsia="Times New Roman" w:hAnsi="Browallia New" w:cs="Browallia New"/>
                <w:sz w:val="28"/>
              </w:rPr>
              <w:t>,</w:t>
            </w:r>
          </w:p>
        </w:tc>
        <w:tc>
          <w:tcPr>
            <w:tcW w:w="1530" w:type="dxa"/>
            <w:noWrap/>
            <w:vAlign w:val="bottom"/>
          </w:tcPr>
          <w:p w14:paraId="0931A3A4" w14:textId="24ADF49F"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24</w:t>
            </w:r>
            <w:r w:rsidRPr="00F6341F">
              <w:rPr>
                <w:rFonts w:ascii="Browallia New" w:hAnsi="Browallia New" w:cs="Browallia New"/>
                <w:sz w:val="28"/>
              </w:rPr>
              <w:t>,</w:t>
            </w:r>
            <w:r w:rsidRPr="00F6341F">
              <w:rPr>
                <w:rFonts w:ascii="Browallia New" w:hAnsi="Browallia New" w:cs="Browallia New"/>
                <w:sz w:val="28"/>
                <w:cs/>
              </w:rPr>
              <w:t>134</w:t>
            </w:r>
            <w:r w:rsidRPr="00F6341F">
              <w:rPr>
                <w:rFonts w:ascii="Browallia New" w:hAnsi="Browallia New" w:cs="Browallia New"/>
                <w:sz w:val="28"/>
              </w:rPr>
              <w:t>,</w:t>
            </w:r>
            <w:r w:rsidRPr="00F6341F">
              <w:rPr>
                <w:rFonts w:ascii="Browallia New" w:hAnsi="Browallia New" w:cs="Browallia New"/>
                <w:sz w:val="28"/>
                <w:cs/>
              </w:rPr>
              <w:t>437.00</w:t>
            </w:r>
          </w:p>
        </w:tc>
        <w:tc>
          <w:tcPr>
            <w:tcW w:w="1530" w:type="dxa"/>
            <w:vAlign w:val="bottom"/>
            <w:hideMark/>
          </w:tcPr>
          <w:p w14:paraId="505F7EA7" w14:textId="2E8156C2"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23</w:t>
            </w:r>
            <w:r w:rsidRPr="00F6341F">
              <w:rPr>
                <w:rFonts w:ascii="Browallia New" w:hAnsi="Browallia New" w:cs="Browallia New"/>
                <w:sz w:val="28"/>
              </w:rPr>
              <w:t>,</w:t>
            </w:r>
            <w:r w:rsidRPr="00F6341F">
              <w:rPr>
                <w:rFonts w:ascii="Browallia New" w:hAnsi="Browallia New" w:cs="Browallia New"/>
                <w:sz w:val="28"/>
                <w:cs/>
              </w:rPr>
              <w:t>946</w:t>
            </w:r>
            <w:r w:rsidRPr="00F6341F">
              <w:rPr>
                <w:rFonts w:ascii="Browallia New" w:hAnsi="Browallia New" w:cs="Browallia New"/>
                <w:sz w:val="28"/>
              </w:rPr>
              <w:t>,</w:t>
            </w:r>
            <w:r w:rsidRPr="00F6341F">
              <w:rPr>
                <w:rFonts w:ascii="Browallia New" w:hAnsi="Browallia New" w:cs="Browallia New"/>
                <w:sz w:val="28"/>
                <w:cs/>
              </w:rPr>
              <w:t>505.00</w:t>
            </w:r>
          </w:p>
        </w:tc>
        <w:tc>
          <w:tcPr>
            <w:tcW w:w="1530" w:type="dxa"/>
            <w:vAlign w:val="bottom"/>
          </w:tcPr>
          <w:p w14:paraId="7A8AAFB8" w14:textId="32EA144A"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24</w:t>
            </w:r>
            <w:r w:rsidRPr="00F6341F">
              <w:rPr>
                <w:rFonts w:ascii="Browallia New" w:hAnsi="Browallia New" w:cs="Browallia New"/>
                <w:sz w:val="28"/>
              </w:rPr>
              <w:t>,</w:t>
            </w:r>
            <w:r w:rsidRPr="00F6341F">
              <w:rPr>
                <w:rFonts w:ascii="Browallia New" w:hAnsi="Browallia New" w:cs="Browallia New"/>
                <w:sz w:val="28"/>
                <w:cs/>
              </w:rPr>
              <w:t>133</w:t>
            </w:r>
            <w:r w:rsidRPr="00F6341F">
              <w:rPr>
                <w:rFonts w:ascii="Browallia New" w:hAnsi="Browallia New" w:cs="Browallia New"/>
                <w:sz w:val="28"/>
              </w:rPr>
              <w:t>,</w:t>
            </w:r>
            <w:r w:rsidRPr="00F6341F">
              <w:rPr>
                <w:rFonts w:ascii="Browallia New" w:hAnsi="Browallia New" w:cs="Browallia New"/>
                <w:sz w:val="28"/>
                <w:cs/>
              </w:rPr>
              <w:t>347.00</w:t>
            </w:r>
          </w:p>
        </w:tc>
        <w:tc>
          <w:tcPr>
            <w:tcW w:w="1530" w:type="dxa"/>
            <w:noWrap/>
            <w:vAlign w:val="bottom"/>
            <w:hideMark/>
          </w:tcPr>
          <w:p w14:paraId="35842AFE" w14:textId="337EF79E" w:rsidR="00E57997" w:rsidRPr="00F6341F" w:rsidRDefault="00E57997" w:rsidP="00E57997">
            <w:pPr>
              <w:pStyle w:val="NoSpacing"/>
              <w:jc w:val="right"/>
              <w:rPr>
                <w:rFonts w:ascii="Browallia New" w:hAnsi="Browallia New" w:cs="Browallia New"/>
                <w:sz w:val="28"/>
              </w:rPr>
            </w:pPr>
            <w:r w:rsidRPr="00F6341F">
              <w:rPr>
                <w:rFonts w:ascii="Browallia New" w:hAnsi="Browallia New" w:cs="Browallia New"/>
                <w:sz w:val="28"/>
                <w:cs/>
              </w:rPr>
              <w:t>23</w:t>
            </w:r>
            <w:r w:rsidRPr="00F6341F">
              <w:rPr>
                <w:rFonts w:ascii="Browallia New" w:hAnsi="Browallia New" w:cs="Browallia New"/>
                <w:sz w:val="28"/>
              </w:rPr>
              <w:t>,</w:t>
            </w:r>
            <w:r w:rsidRPr="00F6341F">
              <w:rPr>
                <w:rFonts w:ascii="Browallia New" w:hAnsi="Browallia New" w:cs="Browallia New"/>
                <w:sz w:val="28"/>
                <w:cs/>
              </w:rPr>
              <w:t>836</w:t>
            </w:r>
            <w:r w:rsidRPr="00F6341F">
              <w:rPr>
                <w:rFonts w:ascii="Browallia New" w:hAnsi="Browallia New" w:cs="Browallia New"/>
                <w:sz w:val="28"/>
              </w:rPr>
              <w:t>,</w:t>
            </w:r>
            <w:r w:rsidRPr="00F6341F">
              <w:rPr>
                <w:rFonts w:ascii="Browallia New" w:hAnsi="Browallia New" w:cs="Browallia New"/>
                <w:sz w:val="28"/>
                <w:cs/>
              </w:rPr>
              <w:t>383.00</w:t>
            </w:r>
          </w:p>
        </w:tc>
      </w:tr>
      <w:tr w:rsidR="00E57997" w:rsidRPr="00F6341F" w14:paraId="705BBA2B" w14:textId="77777777" w:rsidTr="003C51E4">
        <w:trPr>
          <w:trHeight w:val="20"/>
        </w:trPr>
        <w:tc>
          <w:tcPr>
            <w:tcW w:w="3420" w:type="dxa"/>
            <w:noWrap/>
            <w:vAlign w:val="bottom"/>
            <w:hideMark/>
          </w:tcPr>
          <w:p w14:paraId="5352711B" w14:textId="316C6CC7" w:rsidR="00E57997" w:rsidRPr="00F6341F" w:rsidRDefault="00E57997" w:rsidP="00E57997">
            <w:pPr>
              <w:tabs>
                <w:tab w:val="left" w:pos="567"/>
              </w:tabs>
              <w:spacing w:after="0" w:line="240" w:lineRule="auto"/>
              <w:rPr>
                <w:rFonts w:ascii="Browallia New" w:eastAsia="Times New Roman" w:hAnsi="Browallia New" w:cs="Browallia New"/>
                <w:sz w:val="28"/>
              </w:rPr>
            </w:pPr>
            <w:r w:rsidRPr="00F6341F">
              <w:rPr>
                <w:rFonts w:ascii="Browallia New" w:eastAsia="Times New Roman" w:hAnsi="Browallia New" w:cs="Browallia New"/>
                <w:sz w:val="28"/>
                <w:u w:val="single"/>
              </w:rPr>
              <w:t>Less</w:t>
            </w:r>
            <w:r w:rsidRPr="00F6341F">
              <w:rPr>
                <w:rFonts w:ascii="Browallia New" w:eastAsia="Times New Roman" w:hAnsi="Browallia New" w:cs="Browallia New"/>
                <w:sz w:val="28"/>
                <w:cs/>
              </w:rPr>
              <w:t xml:space="preserve"> </w:t>
            </w:r>
            <w:r w:rsidRPr="00F6341F">
              <w:rPr>
                <w:rFonts w:ascii="Browallia New" w:eastAsia="Times New Roman" w:hAnsi="Browallia New" w:cs="Browallia New"/>
                <w:sz w:val="28"/>
              </w:rPr>
              <w:t>Current portion</w:t>
            </w:r>
          </w:p>
        </w:tc>
        <w:tc>
          <w:tcPr>
            <w:tcW w:w="1530" w:type="dxa"/>
            <w:noWrap/>
            <w:vAlign w:val="center"/>
          </w:tcPr>
          <w:p w14:paraId="0DCCF52F" w14:textId="56701B57" w:rsidR="00E57997" w:rsidRPr="00F6341F" w:rsidRDefault="00E57997" w:rsidP="00E57997">
            <w:pPr>
              <w:pStyle w:val="NoSpacing"/>
              <w:pBdr>
                <w:bottom w:val="single" w:sz="4" w:space="1" w:color="auto"/>
              </w:pBdr>
              <w:jc w:val="right"/>
              <w:rPr>
                <w:rFonts w:ascii="Browallia New" w:hAnsi="Browallia New" w:cs="Browallia New"/>
                <w:sz w:val="28"/>
              </w:rPr>
            </w:pPr>
            <w:r w:rsidRPr="00F6341F">
              <w:rPr>
                <w:rFonts w:ascii="Browallia New" w:hAnsi="Browallia New" w:cs="Browallia New"/>
                <w:sz w:val="28"/>
                <w:cs/>
              </w:rPr>
              <w:t>(12</w:t>
            </w:r>
            <w:r w:rsidRPr="00F6341F">
              <w:rPr>
                <w:rFonts w:ascii="Browallia New" w:hAnsi="Browallia New" w:cs="Browallia New"/>
                <w:sz w:val="28"/>
              </w:rPr>
              <w:t>,</w:t>
            </w:r>
            <w:r w:rsidRPr="00F6341F">
              <w:rPr>
                <w:rFonts w:ascii="Browallia New" w:hAnsi="Browallia New" w:cs="Browallia New"/>
                <w:sz w:val="28"/>
                <w:cs/>
              </w:rPr>
              <w:t>626</w:t>
            </w:r>
            <w:r w:rsidRPr="00F6341F">
              <w:rPr>
                <w:rFonts w:ascii="Browallia New" w:hAnsi="Browallia New" w:cs="Browallia New"/>
                <w:sz w:val="28"/>
              </w:rPr>
              <w:t>,</w:t>
            </w:r>
            <w:r w:rsidRPr="00F6341F">
              <w:rPr>
                <w:rFonts w:ascii="Browallia New" w:hAnsi="Browallia New" w:cs="Browallia New"/>
                <w:sz w:val="28"/>
                <w:cs/>
              </w:rPr>
              <w:t>124.00)</w:t>
            </w:r>
          </w:p>
        </w:tc>
        <w:tc>
          <w:tcPr>
            <w:tcW w:w="1530" w:type="dxa"/>
            <w:vAlign w:val="center"/>
            <w:hideMark/>
          </w:tcPr>
          <w:p w14:paraId="4FF0A5AC" w14:textId="37B40DA9" w:rsidR="00E57997" w:rsidRPr="00F6341F" w:rsidRDefault="00E57997" w:rsidP="00E57997">
            <w:pPr>
              <w:pStyle w:val="NoSpacing"/>
              <w:pBdr>
                <w:bottom w:val="single" w:sz="4" w:space="1" w:color="auto"/>
              </w:pBdr>
              <w:jc w:val="right"/>
              <w:rPr>
                <w:rFonts w:ascii="Browallia New" w:hAnsi="Browallia New" w:cs="Browallia New"/>
                <w:sz w:val="28"/>
              </w:rPr>
            </w:pPr>
            <w:r w:rsidRPr="00F6341F">
              <w:rPr>
                <w:rFonts w:ascii="Browallia New" w:hAnsi="Browallia New" w:cs="Browallia New"/>
                <w:sz w:val="28"/>
                <w:cs/>
              </w:rPr>
              <w:t>(12</w:t>
            </w:r>
            <w:r w:rsidRPr="00F6341F">
              <w:rPr>
                <w:rFonts w:ascii="Browallia New" w:hAnsi="Browallia New" w:cs="Browallia New"/>
                <w:sz w:val="28"/>
              </w:rPr>
              <w:t>,</w:t>
            </w:r>
            <w:r w:rsidRPr="00F6341F">
              <w:rPr>
                <w:rFonts w:ascii="Browallia New" w:hAnsi="Browallia New" w:cs="Browallia New"/>
                <w:sz w:val="28"/>
                <w:cs/>
              </w:rPr>
              <w:t>550</w:t>
            </w:r>
            <w:r w:rsidRPr="00F6341F">
              <w:rPr>
                <w:rFonts w:ascii="Browallia New" w:hAnsi="Browallia New" w:cs="Browallia New"/>
                <w:sz w:val="28"/>
              </w:rPr>
              <w:t>,</w:t>
            </w:r>
            <w:r w:rsidRPr="00F6341F">
              <w:rPr>
                <w:rFonts w:ascii="Browallia New" w:hAnsi="Browallia New" w:cs="Browallia New"/>
                <w:sz w:val="28"/>
                <w:cs/>
              </w:rPr>
              <w:t>306.00)</w:t>
            </w:r>
          </w:p>
        </w:tc>
        <w:tc>
          <w:tcPr>
            <w:tcW w:w="1530" w:type="dxa"/>
            <w:vAlign w:val="center"/>
          </w:tcPr>
          <w:p w14:paraId="3D2DE89E" w14:textId="7C634274" w:rsidR="00E57997" w:rsidRPr="00F6341F" w:rsidRDefault="00E57997" w:rsidP="00E57997">
            <w:pPr>
              <w:pStyle w:val="NoSpacing"/>
              <w:pBdr>
                <w:bottom w:val="single" w:sz="4" w:space="1" w:color="auto"/>
              </w:pBdr>
              <w:jc w:val="right"/>
              <w:rPr>
                <w:rFonts w:ascii="Browallia New" w:hAnsi="Browallia New" w:cs="Browallia New"/>
                <w:sz w:val="28"/>
              </w:rPr>
            </w:pPr>
            <w:r w:rsidRPr="00F6341F">
              <w:rPr>
                <w:rFonts w:ascii="Browallia New" w:hAnsi="Browallia New" w:cs="Browallia New"/>
                <w:sz w:val="28"/>
                <w:cs/>
              </w:rPr>
              <w:t>(12</w:t>
            </w:r>
            <w:r w:rsidRPr="00F6341F">
              <w:rPr>
                <w:rFonts w:ascii="Browallia New" w:hAnsi="Browallia New" w:cs="Browallia New"/>
                <w:sz w:val="28"/>
              </w:rPr>
              <w:t>,</w:t>
            </w:r>
            <w:r w:rsidRPr="00F6341F">
              <w:rPr>
                <w:rFonts w:ascii="Browallia New" w:hAnsi="Browallia New" w:cs="Browallia New"/>
                <w:sz w:val="28"/>
                <w:cs/>
              </w:rPr>
              <w:t>626</w:t>
            </w:r>
            <w:r w:rsidRPr="00F6341F">
              <w:rPr>
                <w:rFonts w:ascii="Browallia New" w:hAnsi="Browallia New" w:cs="Browallia New"/>
                <w:sz w:val="28"/>
              </w:rPr>
              <w:t>,</w:t>
            </w:r>
            <w:r w:rsidRPr="00F6341F">
              <w:rPr>
                <w:rFonts w:ascii="Browallia New" w:hAnsi="Browallia New" w:cs="Browallia New"/>
                <w:sz w:val="28"/>
                <w:cs/>
              </w:rPr>
              <w:t>124.00)</w:t>
            </w:r>
          </w:p>
        </w:tc>
        <w:tc>
          <w:tcPr>
            <w:tcW w:w="1530" w:type="dxa"/>
            <w:noWrap/>
            <w:vAlign w:val="center"/>
            <w:hideMark/>
          </w:tcPr>
          <w:p w14:paraId="67C0F3F4" w14:textId="45C0AE05" w:rsidR="00E57997" w:rsidRPr="00F6341F" w:rsidRDefault="00E57997" w:rsidP="00E57997">
            <w:pPr>
              <w:pStyle w:val="NoSpacing"/>
              <w:pBdr>
                <w:bottom w:val="single" w:sz="4" w:space="1" w:color="auto"/>
              </w:pBdr>
              <w:jc w:val="right"/>
              <w:rPr>
                <w:rFonts w:ascii="Browallia New" w:hAnsi="Browallia New" w:cs="Browallia New"/>
                <w:sz w:val="28"/>
              </w:rPr>
            </w:pPr>
            <w:r w:rsidRPr="00F6341F">
              <w:rPr>
                <w:rFonts w:ascii="Browallia New" w:hAnsi="Browallia New" w:cs="Browallia New"/>
                <w:sz w:val="28"/>
                <w:cs/>
              </w:rPr>
              <w:t>(12</w:t>
            </w:r>
            <w:r w:rsidRPr="00F6341F">
              <w:rPr>
                <w:rFonts w:ascii="Browallia New" w:hAnsi="Browallia New" w:cs="Browallia New"/>
                <w:sz w:val="28"/>
              </w:rPr>
              <w:t>,</w:t>
            </w:r>
            <w:r w:rsidRPr="00F6341F">
              <w:rPr>
                <w:rFonts w:ascii="Browallia New" w:hAnsi="Browallia New" w:cs="Browallia New"/>
                <w:sz w:val="28"/>
                <w:cs/>
              </w:rPr>
              <w:t>550</w:t>
            </w:r>
            <w:r w:rsidRPr="00F6341F">
              <w:rPr>
                <w:rFonts w:ascii="Browallia New" w:hAnsi="Browallia New" w:cs="Browallia New"/>
                <w:sz w:val="28"/>
              </w:rPr>
              <w:t>,</w:t>
            </w:r>
            <w:r w:rsidRPr="00F6341F">
              <w:rPr>
                <w:rFonts w:ascii="Browallia New" w:hAnsi="Browallia New" w:cs="Browallia New"/>
                <w:sz w:val="28"/>
                <w:cs/>
              </w:rPr>
              <w:t>306.00)</w:t>
            </w:r>
          </w:p>
        </w:tc>
      </w:tr>
      <w:tr w:rsidR="00E57997" w:rsidRPr="00F6341F" w14:paraId="61A19263" w14:textId="77777777" w:rsidTr="003C51E4">
        <w:trPr>
          <w:trHeight w:val="20"/>
        </w:trPr>
        <w:tc>
          <w:tcPr>
            <w:tcW w:w="3420" w:type="dxa"/>
            <w:noWrap/>
            <w:vAlign w:val="bottom"/>
            <w:hideMark/>
          </w:tcPr>
          <w:p w14:paraId="0987B0EB" w14:textId="6B975BCD" w:rsidR="00E57997" w:rsidRPr="00F6341F" w:rsidRDefault="00E57997" w:rsidP="00E57997">
            <w:pPr>
              <w:tabs>
                <w:tab w:val="left" w:pos="567"/>
              </w:tabs>
              <w:spacing w:after="0" w:line="240" w:lineRule="auto"/>
              <w:ind w:left="225" w:hanging="225"/>
              <w:rPr>
                <w:rFonts w:ascii="Browallia New" w:eastAsia="Times New Roman" w:hAnsi="Browallia New" w:cs="Browallia New"/>
                <w:sz w:val="28"/>
              </w:rPr>
            </w:pPr>
            <w:r w:rsidRPr="00F6341F">
              <w:rPr>
                <w:rFonts w:ascii="Browallia New" w:eastAsia="Times New Roman" w:hAnsi="Browallia New" w:cs="Browallia New"/>
                <w:sz w:val="28"/>
              </w:rPr>
              <w:t>Provision for employee benefit - net</w:t>
            </w:r>
          </w:p>
        </w:tc>
        <w:tc>
          <w:tcPr>
            <w:tcW w:w="1530" w:type="dxa"/>
            <w:noWrap/>
            <w:vAlign w:val="bottom"/>
          </w:tcPr>
          <w:p w14:paraId="359AE244" w14:textId="0BE0D534" w:rsidR="00E57997" w:rsidRPr="00F6341F" w:rsidRDefault="00E57997" w:rsidP="00E57997">
            <w:pPr>
              <w:pStyle w:val="NoSpacing"/>
              <w:pBdr>
                <w:bottom w:val="double" w:sz="4" w:space="1" w:color="auto"/>
              </w:pBdr>
              <w:jc w:val="right"/>
              <w:rPr>
                <w:rFonts w:ascii="Browallia New" w:hAnsi="Browallia New" w:cs="Browallia New"/>
                <w:sz w:val="28"/>
              </w:rPr>
            </w:pPr>
            <w:r w:rsidRPr="00F6341F">
              <w:rPr>
                <w:rFonts w:ascii="Browallia New" w:hAnsi="Browallia New" w:cs="Browallia New"/>
                <w:sz w:val="28"/>
                <w:cs/>
              </w:rPr>
              <w:t>11</w:t>
            </w:r>
            <w:r w:rsidRPr="00F6341F">
              <w:rPr>
                <w:rFonts w:ascii="Browallia New" w:hAnsi="Browallia New" w:cs="Browallia New"/>
                <w:sz w:val="28"/>
              </w:rPr>
              <w:t>,</w:t>
            </w:r>
            <w:r w:rsidRPr="00F6341F">
              <w:rPr>
                <w:rFonts w:ascii="Browallia New" w:hAnsi="Browallia New" w:cs="Browallia New"/>
                <w:sz w:val="28"/>
                <w:cs/>
              </w:rPr>
              <w:t>508</w:t>
            </w:r>
            <w:r w:rsidRPr="00F6341F">
              <w:rPr>
                <w:rFonts w:ascii="Browallia New" w:hAnsi="Browallia New" w:cs="Browallia New"/>
                <w:sz w:val="28"/>
              </w:rPr>
              <w:t>,</w:t>
            </w:r>
            <w:r w:rsidRPr="00F6341F">
              <w:rPr>
                <w:rFonts w:ascii="Browallia New" w:hAnsi="Browallia New" w:cs="Browallia New"/>
                <w:sz w:val="28"/>
                <w:cs/>
              </w:rPr>
              <w:t>313.00</w:t>
            </w:r>
          </w:p>
        </w:tc>
        <w:tc>
          <w:tcPr>
            <w:tcW w:w="1530" w:type="dxa"/>
            <w:vAlign w:val="bottom"/>
          </w:tcPr>
          <w:p w14:paraId="11E71BB4" w14:textId="39593BB1" w:rsidR="00E57997" w:rsidRPr="00F6341F" w:rsidRDefault="00E57997" w:rsidP="00E57997">
            <w:pPr>
              <w:pStyle w:val="NoSpacing"/>
              <w:pBdr>
                <w:bottom w:val="double" w:sz="4" w:space="1" w:color="auto"/>
              </w:pBdr>
              <w:jc w:val="right"/>
              <w:rPr>
                <w:rFonts w:ascii="Browallia New" w:hAnsi="Browallia New" w:cs="Browallia New"/>
                <w:sz w:val="28"/>
              </w:rPr>
            </w:pPr>
            <w:r w:rsidRPr="00F6341F">
              <w:rPr>
                <w:rFonts w:ascii="Browallia New" w:hAnsi="Browallia New" w:cs="Browallia New"/>
                <w:sz w:val="28"/>
                <w:cs/>
              </w:rPr>
              <w:t>11</w:t>
            </w:r>
            <w:r w:rsidRPr="00F6341F">
              <w:rPr>
                <w:rFonts w:ascii="Browallia New" w:hAnsi="Browallia New" w:cs="Browallia New"/>
                <w:sz w:val="28"/>
              </w:rPr>
              <w:t>,</w:t>
            </w:r>
            <w:r w:rsidRPr="00F6341F">
              <w:rPr>
                <w:rFonts w:ascii="Browallia New" w:hAnsi="Browallia New" w:cs="Browallia New"/>
                <w:sz w:val="28"/>
                <w:cs/>
              </w:rPr>
              <w:t>396</w:t>
            </w:r>
            <w:r w:rsidRPr="00F6341F">
              <w:rPr>
                <w:rFonts w:ascii="Browallia New" w:hAnsi="Browallia New" w:cs="Browallia New"/>
                <w:sz w:val="28"/>
              </w:rPr>
              <w:t>,</w:t>
            </w:r>
            <w:r w:rsidRPr="00F6341F">
              <w:rPr>
                <w:rFonts w:ascii="Browallia New" w:hAnsi="Browallia New" w:cs="Browallia New"/>
                <w:sz w:val="28"/>
                <w:cs/>
              </w:rPr>
              <w:t>199.00</w:t>
            </w:r>
          </w:p>
        </w:tc>
        <w:tc>
          <w:tcPr>
            <w:tcW w:w="1530" w:type="dxa"/>
            <w:vAlign w:val="bottom"/>
          </w:tcPr>
          <w:p w14:paraId="6A1E896D" w14:textId="2F53B8E3" w:rsidR="00E57997" w:rsidRPr="00F6341F" w:rsidRDefault="00E57997" w:rsidP="00E57997">
            <w:pPr>
              <w:pStyle w:val="NoSpacing"/>
              <w:pBdr>
                <w:bottom w:val="double" w:sz="4" w:space="1" w:color="auto"/>
              </w:pBdr>
              <w:jc w:val="right"/>
              <w:rPr>
                <w:rFonts w:ascii="Browallia New" w:hAnsi="Browallia New" w:cs="Browallia New"/>
                <w:sz w:val="28"/>
              </w:rPr>
            </w:pPr>
            <w:r w:rsidRPr="00F6341F">
              <w:rPr>
                <w:rFonts w:ascii="Browallia New" w:hAnsi="Browallia New" w:cs="Browallia New"/>
                <w:sz w:val="28"/>
                <w:cs/>
              </w:rPr>
              <w:t>1</w:t>
            </w:r>
            <w:r w:rsidRPr="00F6341F">
              <w:rPr>
                <w:rFonts w:ascii="Browallia New" w:hAnsi="Browallia New" w:cs="Browallia New"/>
                <w:sz w:val="28"/>
              </w:rPr>
              <w:t>1,</w:t>
            </w:r>
            <w:r w:rsidRPr="00F6341F">
              <w:rPr>
                <w:rFonts w:ascii="Browallia New" w:hAnsi="Browallia New" w:cs="Browallia New"/>
                <w:sz w:val="28"/>
                <w:cs/>
              </w:rPr>
              <w:t>5</w:t>
            </w:r>
            <w:r w:rsidRPr="00F6341F">
              <w:rPr>
                <w:rFonts w:ascii="Browallia New" w:hAnsi="Browallia New" w:cs="Browallia New"/>
                <w:sz w:val="28"/>
              </w:rPr>
              <w:t>07,223</w:t>
            </w:r>
            <w:r w:rsidRPr="00F6341F">
              <w:rPr>
                <w:rFonts w:ascii="Browallia New" w:hAnsi="Browallia New" w:cs="Browallia New"/>
                <w:sz w:val="28"/>
                <w:cs/>
              </w:rPr>
              <w:t>.00</w:t>
            </w:r>
          </w:p>
        </w:tc>
        <w:tc>
          <w:tcPr>
            <w:tcW w:w="1530" w:type="dxa"/>
            <w:noWrap/>
            <w:vAlign w:val="bottom"/>
          </w:tcPr>
          <w:p w14:paraId="308B0DEA" w14:textId="2EBAEA9D" w:rsidR="00E57997" w:rsidRPr="00F6341F" w:rsidRDefault="00E57997" w:rsidP="00E57997">
            <w:pPr>
              <w:pStyle w:val="NoSpacing"/>
              <w:pBdr>
                <w:bottom w:val="double" w:sz="4" w:space="1" w:color="auto"/>
              </w:pBdr>
              <w:jc w:val="right"/>
              <w:rPr>
                <w:rFonts w:ascii="Browallia New" w:hAnsi="Browallia New" w:cs="Browallia New"/>
                <w:sz w:val="28"/>
              </w:rPr>
            </w:pPr>
            <w:r w:rsidRPr="00F6341F">
              <w:rPr>
                <w:rFonts w:ascii="Browallia New" w:hAnsi="Browallia New" w:cs="Browallia New"/>
                <w:sz w:val="28"/>
                <w:cs/>
              </w:rPr>
              <w:t>11</w:t>
            </w:r>
            <w:r w:rsidRPr="00F6341F">
              <w:rPr>
                <w:rFonts w:ascii="Browallia New" w:hAnsi="Browallia New" w:cs="Browallia New"/>
                <w:sz w:val="28"/>
              </w:rPr>
              <w:t>,</w:t>
            </w:r>
            <w:r w:rsidRPr="00F6341F">
              <w:rPr>
                <w:rFonts w:ascii="Browallia New" w:hAnsi="Browallia New" w:cs="Browallia New"/>
                <w:sz w:val="28"/>
                <w:cs/>
              </w:rPr>
              <w:t>286</w:t>
            </w:r>
            <w:r w:rsidRPr="00F6341F">
              <w:rPr>
                <w:rFonts w:ascii="Browallia New" w:hAnsi="Browallia New" w:cs="Browallia New"/>
                <w:sz w:val="28"/>
              </w:rPr>
              <w:t>,</w:t>
            </w:r>
            <w:r w:rsidRPr="00F6341F">
              <w:rPr>
                <w:rFonts w:ascii="Browallia New" w:hAnsi="Browallia New" w:cs="Browallia New"/>
                <w:sz w:val="28"/>
                <w:cs/>
              </w:rPr>
              <w:t>077.00</w:t>
            </w:r>
          </w:p>
        </w:tc>
      </w:tr>
    </w:tbl>
    <w:p w14:paraId="36C131B8" w14:textId="77777777" w:rsidR="00AB0C0B" w:rsidRPr="00AB0C0B" w:rsidRDefault="00AB0C0B" w:rsidP="00AB0C0B">
      <w:pPr>
        <w:pStyle w:val="NoSpacing"/>
        <w:ind w:left="709"/>
        <w:jc w:val="both"/>
        <w:rPr>
          <w:rFonts w:ascii="Browallia New" w:hAnsi="Browallia New" w:cs="Browallia New"/>
          <w:sz w:val="20"/>
          <w:szCs w:val="20"/>
        </w:rPr>
      </w:pPr>
    </w:p>
    <w:p w14:paraId="1D35B688" w14:textId="77777777" w:rsidR="00E57997" w:rsidRPr="00F5325C" w:rsidRDefault="00E57997" w:rsidP="00E57997">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1</w:t>
      </w:r>
      <w:r>
        <w:rPr>
          <w:rFonts w:ascii="Browallia New" w:hAnsi="Browallia New" w:cs="Browallia New"/>
          <w:b/>
          <w:bCs/>
          <w:spacing w:val="-2"/>
          <w:sz w:val="28"/>
          <w:lang w:eastAsia="x-none"/>
        </w:rPr>
        <w:t>6</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 xml:space="preserve">PROVISION FOR EMPLOYEE BENEFIT </w:t>
      </w:r>
      <w:r>
        <w:rPr>
          <w:rFonts w:ascii="Browallia New" w:hAnsi="Browallia New" w:cs="Browallia New" w:hint="cs"/>
          <w:b/>
          <w:bCs/>
          <w:spacing w:val="-2"/>
          <w:sz w:val="28"/>
          <w:cs/>
          <w:lang w:eastAsia="x-none"/>
        </w:rPr>
        <w:t>-</w:t>
      </w:r>
      <w:r w:rsidRPr="00F5325C">
        <w:rPr>
          <w:rFonts w:ascii="Browallia New" w:hAnsi="Browallia New" w:cs="Browallia New"/>
          <w:b/>
          <w:bCs/>
          <w:spacing w:val="-2"/>
          <w:sz w:val="28"/>
          <w:lang w:eastAsia="x-none"/>
        </w:rPr>
        <w:t xml:space="preserve"> NET</w:t>
      </w:r>
      <w:r>
        <w:rPr>
          <w:rFonts w:ascii="Browallia New" w:hAnsi="Browallia New" w:cs="Browallia New"/>
          <w:b/>
          <w:bCs/>
          <w:spacing w:val="-2"/>
          <w:sz w:val="28"/>
          <w:lang w:eastAsia="x-none"/>
        </w:rPr>
        <w:t xml:space="preserve"> </w:t>
      </w:r>
      <w:r>
        <w:rPr>
          <w:rFonts w:ascii="Browallia New" w:hAnsi="Browallia New" w:cs="Browallia New" w:hint="cs"/>
          <w:b/>
          <w:bCs/>
          <w:spacing w:val="-2"/>
          <w:sz w:val="28"/>
          <w:cs/>
          <w:lang w:eastAsia="x-none"/>
        </w:rPr>
        <w:t>(</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0C70A9E3" w14:textId="21FF2020" w:rsidR="004D1D6A" w:rsidRDefault="00AB0C0B" w:rsidP="00AB0C0B">
      <w:pPr>
        <w:pStyle w:val="NoSpacing"/>
        <w:ind w:left="709"/>
        <w:jc w:val="both"/>
        <w:rPr>
          <w:rFonts w:ascii="Browallia New" w:hAnsi="Browallia New" w:cs="Browallia New"/>
          <w:sz w:val="28"/>
        </w:rPr>
      </w:pPr>
      <w:r w:rsidRPr="00AB0C0B">
        <w:rPr>
          <w:rFonts w:ascii="Browallia New" w:hAnsi="Browallia New" w:cs="Browallia New"/>
          <w:sz w:val="28"/>
        </w:rPr>
        <w:t>As at 31 December 202</w:t>
      </w:r>
      <w:r w:rsidR="00D24ED8">
        <w:rPr>
          <w:rFonts w:ascii="Browallia New" w:hAnsi="Browallia New" w:cs="Browallia New"/>
          <w:sz w:val="28"/>
        </w:rPr>
        <w:t>5</w:t>
      </w:r>
      <w:r w:rsidRPr="00AB0C0B">
        <w:rPr>
          <w:rFonts w:ascii="Browallia New" w:hAnsi="Browallia New" w:cs="Browallia New"/>
          <w:sz w:val="28"/>
        </w:rPr>
        <w:t xml:space="preserve"> and 202</w:t>
      </w:r>
      <w:r w:rsidR="00D24ED8">
        <w:rPr>
          <w:rFonts w:ascii="Browallia New" w:hAnsi="Browallia New" w:cs="Browallia New"/>
          <w:sz w:val="28"/>
        </w:rPr>
        <w:t>4</w:t>
      </w:r>
      <w:r w:rsidRPr="00AB0C0B">
        <w:rPr>
          <w:rFonts w:ascii="Browallia New" w:hAnsi="Browallia New" w:cs="Browallia New"/>
          <w:sz w:val="28"/>
        </w:rPr>
        <w:t xml:space="preserve">, the weighted - average duration of the liabilities for long-term employee benefit in the consolidated and separate financial statements are </w:t>
      </w:r>
      <w:r w:rsidR="009D7F02">
        <w:rPr>
          <w:rFonts w:ascii="Browallia New" w:hAnsi="Browallia New" w:cs="Browallia New"/>
          <w:sz w:val="28"/>
        </w:rPr>
        <w:t>5</w:t>
      </w:r>
      <w:r w:rsidRPr="00AB0C0B">
        <w:rPr>
          <w:rFonts w:ascii="Browallia New" w:hAnsi="Browallia New" w:cs="Browallia New"/>
          <w:sz w:val="28"/>
        </w:rPr>
        <w:t xml:space="preserve"> years.</w:t>
      </w:r>
    </w:p>
    <w:p w14:paraId="148F3C00" w14:textId="5A26D09D" w:rsidR="00A23EDB" w:rsidRPr="00906EF6" w:rsidRDefault="00A23EDB" w:rsidP="00E57997">
      <w:pPr>
        <w:pStyle w:val="NoSpacing"/>
        <w:spacing w:before="120" w:after="120"/>
        <w:ind w:firstLine="709"/>
        <w:jc w:val="both"/>
        <w:rPr>
          <w:rFonts w:ascii="Browallia New" w:hAnsi="Browallia New" w:cs="Browallia New"/>
          <w:sz w:val="28"/>
        </w:rPr>
      </w:pPr>
      <w:r w:rsidRPr="00B85480">
        <w:rPr>
          <w:rFonts w:ascii="Browallia New" w:hAnsi="Browallia New" w:cs="Browallia New"/>
          <w:sz w:val="28"/>
        </w:rPr>
        <w:t xml:space="preserve">The expense is recognized in the following line items in the profit or </w:t>
      </w:r>
      <w:proofErr w:type="gramStart"/>
      <w:r w:rsidRPr="00B85480">
        <w:rPr>
          <w:rFonts w:ascii="Browallia New" w:hAnsi="Browallia New" w:cs="Browallia New"/>
          <w:sz w:val="28"/>
        </w:rPr>
        <w:t>loss</w:t>
      </w:r>
      <w:r w:rsidR="004B159E">
        <w:rPr>
          <w:rFonts w:ascii="Browallia New" w:hAnsi="Browallia New" w:cs="Browallia New"/>
          <w:sz w:val="28"/>
        </w:rPr>
        <w:t xml:space="preserve"> </w:t>
      </w:r>
      <w:r w:rsidRPr="00B85480">
        <w:rPr>
          <w:rFonts w:ascii="Browallia New" w:hAnsi="Browallia New" w:cs="Browallia New"/>
          <w:sz w:val="28"/>
        </w:rPr>
        <w:t>:</w:t>
      </w:r>
      <w:proofErr w:type="gramEnd"/>
    </w:p>
    <w:tbl>
      <w:tblPr>
        <w:tblW w:w="9333" w:type="dxa"/>
        <w:tblInd w:w="567" w:type="dxa"/>
        <w:tblLayout w:type="fixed"/>
        <w:tblLook w:val="04A0" w:firstRow="1" w:lastRow="0" w:firstColumn="1" w:lastColumn="0" w:noHBand="0" w:noVBand="1"/>
      </w:tblPr>
      <w:tblGrid>
        <w:gridCol w:w="3483"/>
        <w:gridCol w:w="1440"/>
        <w:gridCol w:w="1440"/>
        <w:gridCol w:w="1440"/>
        <w:gridCol w:w="1530"/>
      </w:tblGrid>
      <w:tr w:rsidR="00A23EDB" w:rsidRPr="00906EF6" w14:paraId="0E952D7F" w14:textId="77777777" w:rsidTr="003C51E4">
        <w:trPr>
          <w:trHeight w:val="80"/>
        </w:trPr>
        <w:tc>
          <w:tcPr>
            <w:tcW w:w="3483" w:type="dxa"/>
            <w:noWrap/>
            <w:vAlign w:val="bottom"/>
            <w:hideMark/>
          </w:tcPr>
          <w:p w14:paraId="55FD8671" w14:textId="77777777" w:rsidR="00A23EDB" w:rsidRPr="00906EF6" w:rsidRDefault="00A23EDB" w:rsidP="003C51E4">
            <w:pPr>
              <w:spacing w:after="0"/>
              <w:rPr>
                <w:rFonts w:ascii="Browallia New" w:hAnsi="Browallia New" w:cs="Browallia New"/>
                <w:sz w:val="28"/>
              </w:rPr>
            </w:pPr>
          </w:p>
        </w:tc>
        <w:tc>
          <w:tcPr>
            <w:tcW w:w="5850" w:type="dxa"/>
            <w:gridSpan w:val="4"/>
            <w:hideMark/>
          </w:tcPr>
          <w:p w14:paraId="7A1B90F6" w14:textId="77777777"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A23EDB" w:rsidRPr="00906EF6" w14:paraId="6B47B307" w14:textId="77777777" w:rsidTr="003C51E4">
        <w:trPr>
          <w:trHeight w:val="80"/>
        </w:trPr>
        <w:tc>
          <w:tcPr>
            <w:tcW w:w="3483" w:type="dxa"/>
            <w:noWrap/>
            <w:vAlign w:val="bottom"/>
          </w:tcPr>
          <w:p w14:paraId="0BFF2BFE" w14:textId="77777777" w:rsidR="00A23EDB" w:rsidRPr="00906EF6" w:rsidRDefault="00A23EDB" w:rsidP="003C51E4">
            <w:pPr>
              <w:spacing w:after="0"/>
              <w:rPr>
                <w:rFonts w:ascii="Browallia New" w:hAnsi="Browallia New" w:cs="Browallia New"/>
                <w:sz w:val="28"/>
              </w:rPr>
            </w:pPr>
          </w:p>
        </w:tc>
        <w:tc>
          <w:tcPr>
            <w:tcW w:w="5850" w:type="dxa"/>
            <w:gridSpan w:val="4"/>
          </w:tcPr>
          <w:p w14:paraId="5747745B" w14:textId="77777777"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For the year end December 31,</w:t>
            </w:r>
          </w:p>
        </w:tc>
      </w:tr>
      <w:tr w:rsidR="00A23EDB" w:rsidRPr="00906EF6" w14:paraId="6B56CBC4" w14:textId="77777777" w:rsidTr="003C51E4">
        <w:trPr>
          <w:trHeight w:val="57"/>
        </w:trPr>
        <w:tc>
          <w:tcPr>
            <w:tcW w:w="3483" w:type="dxa"/>
            <w:noWrap/>
            <w:vAlign w:val="bottom"/>
            <w:hideMark/>
          </w:tcPr>
          <w:p w14:paraId="38AC09EE" w14:textId="77777777" w:rsidR="00A23EDB" w:rsidRPr="00906EF6" w:rsidRDefault="00A23EDB" w:rsidP="003C51E4">
            <w:pPr>
              <w:spacing w:after="0"/>
              <w:rPr>
                <w:rFonts w:ascii="Browallia New" w:hAnsi="Browallia New" w:cs="Browallia New"/>
                <w:sz w:val="28"/>
              </w:rPr>
            </w:pPr>
          </w:p>
        </w:tc>
        <w:tc>
          <w:tcPr>
            <w:tcW w:w="2880" w:type="dxa"/>
            <w:gridSpan w:val="2"/>
            <w:noWrap/>
            <w:hideMark/>
          </w:tcPr>
          <w:p w14:paraId="3B05C900" w14:textId="77777777"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Consolidated</w:t>
            </w:r>
          </w:p>
        </w:tc>
        <w:tc>
          <w:tcPr>
            <w:tcW w:w="2970" w:type="dxa"/>
            <w:gridSpan w:val="2"/>
            <w:hideMark/>
          </w:tcPr>
          <w:p w14:paraId="67FCE129" w14:textId="77777777"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sz w:val="28"/>
              </w:rPr>
              <w:t>Separate</w:t>
            </w:r>
          </w:p>
        </w:tc>
      </w:tr>
      <w:tr w:rsidR="00A23EDB" w:rsidRPr="00906EF6" w14:paraId="5F2ACE9A" w14:textId="77777777" w:rsidTr="003C51E4">
        <w:trPr>
          <w:trHeight w:val="57"/>
        </w:trPr>
        <w:tc>
          <w:tcPr>
            <w:tcW w:w="3483" w:type="dxa"/>
            <w:noWrap/>
          </w:tcPr>
          <w:p w14:paraId="7BD4114A" w14:textId="77777777" w:rsidR="00A23EDB" w:rsidRPr="00906EF6" w:rsidRDefault="00A23EDB" w:rsidP="003C51E4">
            <w:pPr>
              <w:tabs>
                <w:tab w:val="left" w:pos="567"/>
              </w:tabs>
              <w:spacing w:after="0" w:line="240" w:lineRule="auto"/>
              <w:rPr>
                <w:rFonts w:ascii="Browallia New" w:eastAsia="Times New Roman" w:hAnsi="Browallia New" w:cs="Browallia New"/>
                <w:sz w:val="28"/>
              </w:rPr>
            </w:pPr>
          </w:p>
        </w:tc>
        <w:tc>
          <w:tcPr>
            <w:tcW w:w="1440" w:type="dxa"/>
            <w:noWrap/>
            <w:vAlign w:val="bottom"/>
          </w:tcPr>
          <w:p w14:paraId="11A84417" w14:textId="2850FFE4"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cs/>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D24ED8">
              <w:rPr>
                <w:rFonts w:ascii="Browallia New" w:hAnsi="Browallia New" w:cs="Browallia New"/>
                <w:color w:val="000000" w:themeColor="text1"/>
                <w:sz w:val="28"/>
              </w:rPr>
              <w:t>5</w:t>
            </w:r>
          </w:p>
        </w:tc>
        <w:tc>
          <w:tcPr>
            <w:tcW w:w="1440" w:type="dxa"/>
            <w:vAlign w:val="bottom"/>
            <w:hideMark/>
          </w:tcPr>
          <w:p w14:paraId="7F48D1BC" w14:textId="288ED53D"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D24ED8">
              <w:rPr>
                <w:rFonts w:ascii="Browallia New" w:hAnsi="Browallia New" w:cs="Browallia New"/>
                <w:color w:val="000000" w:themeColor="text1"/>
                <w:sz w:val="28"/>
              </w:rPr>
              <w:t>4</w:t>
            </w:r>
          </w:p>
        </w:tc>
        <w:tc>
          <w:tcPr>
            <w:tcW w:w="1440" w:type="dxa"/>
            <w:vAlign w:val="bottom"/>
          </w:tcPr>
          <w:p w14:paraId="27A32005" w14:textId="6810E39D"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D24ED8">
              <w:rPr>
                <w:rFonts w:ascii="Browallia New" w:hAnsi="Browallia New" w:cs="Browallia New"/>
                <w:color w:val="000000" w:themeColor="text1"/>
                <w:sz w:val="28"/>
              </w:rPr>
              <w:t>5</w:t>
            </w:r>
          </w:p>
        </w:tc>
        <w:tc>
          <w:tcPr>
            <w:tcW w:w="1530" w:type="dxa"/>
            <w:noWrap/>
            <w:vAlign w:val="bottom"/>
            <w:hideMark/>
          </w:tcPr>
          <w:p w14:paraId="38102A12" w14:textId="6D245CFE" w:rsidR="00A23EDB" w:rsidRPr="00906EF6" w:rsidRDefault="00A23EDB" w:rsidP="003C51E4">
            <w:pPr>
              <w:pStyle w:val="NoSpacing"/>
              <w:pBdr>
                <w:bottom w:val="single" w:sz="4" w:space="1" w:color="auto"/>
              </w:pBdr>
              <w:tabs>
                <w:tab w:val="left" w:pos="567"/>
              </w:tabs>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D24ED8">
              <w:rPr>
                <w:rFonts w:ascii="Browallia New" w:hAnsi="Browallia New" w:cs="Browallia New"/>
                <w:color w:val="000000" w:themeColor="text1"/>
                <w:sz w:val="28"/>
              </w:rPr>
              <w:t>4</w:t>
            </w:r>
          </w:p>
        </w:tc>
      </w:tr>
      <w:tr w:rsidR="00A23EDB" w:rsidRPr="00906EF6" w14:paraId="3453402F" w14:textId="77777777" w:rsidTr="003C51E4">
        <w:trPr>
          <w:trHeight w:val="50"/>
        </w:trPr>
        <w:tc>
          <w:tcPr>
            <w:tcW w:w="3483" w:type="dxa"/>
            <w:noWrap/>
            <w:hideMark/>
          </w:tcPr>
          <w:p w14:paraId="0844D087" w14:textId="77777777" w:rsidR="00A23EDB" w:rsidRPr="00906EF6" w:rsidRDefault="00A23EDB" w:rsidP="003C51E4">
            <w:pPr>
              <w:tabs>
                <w:tab w:val="left" w:pos="567"/>
              </w:tabs>
              <w:spacing w:after="0" w:line="240" w:lineRule="auto"/>
              <w:rPr>
                <w:rFonts w:ascii="Browallia New" w:eastAsia="Times New Roman" w:hAnsi="Browallia New" w:cs="Browallia New"/>
                <w:sz w:val="28"/>
                <w:u w:val="single"/>
              </w:rPr>
            </w:pPr>
            <w:r w:rsidRPr="00906EF6">
              <w:rPr>
                <w:rFonts w:ascii="Browallia New" w:eastAsia="Times New Roman" w:hAnsi="Browallia New" w:cs="Browallia New"/>
                <w:sz w:val="28"/>
                <w:u w:val="single"/>
              </w:rPr>
              <w:t xml:space="preserve">Profit or loss </w:t>
            </w:r>
          </w:p>
        </w:tc>
        <w:tc>
          <w:tcPr>
            <w:tcW w:w="1440" w:type="dxa"/>
            <w:noWrap/>
            <w:vAlign w:val="bottom"/>
          </w:tcPr>
          <w:p w14:paraId="530071B5" w14:textId="77777777" w:rsidR="00A23EDB" w:rsidRPr="00906EF6" w:rsidRDefault="00A23EDB" w:rsidP="003C51E4">
            <w:pPr>
              <w:tabs>
                <w:tab w:val="left" w:pos="567"/>
              </w:tabs>
              <w:spacing w:after="0" w:line="240" w:lineRule="auto"/>
              <w:jc w:val="right"/>
              <w:rPr>
                <w:rFonts w:ascii="Browallia New" w:eastAsia="Times New Roman" w:hAnsi="Browallia New" w:cs="Browallia New"/>
                <w:sz w:val="28"/>
              </w:rPr>
            </w:pPr>
          </w:p>
        </w:tc>
        <w:tc>
          <w:tcPr>
            <w:tcW w:w="1440" w:type="dxa"/>
            <w:vAlign w:val="bottom"/>
          </w:tcPr>
          <w:p w14:paraId="5316FC1A" w14:textId="77777777" w:rsidR="00A23EDB" w:rsidRPr="00906EF6" w:rsidRDefault="00A23EDB" w:rsidP="003C51E4">
            <w:pPr>
              <w:tabs>
                <w:tab w:val="left" w:pos="567"/>
              </w:tabs>
              <w:spacing w:after="0" w:line="240" w:lineRule="auto"/>
              <w:jc w:val="right"/>
              <w:rPr>
                <w:rFonts w:ascii="Browallia New" w:eastAsia="Times New Roman" w:hAnsi="Browallia New" w:cs="Browallia New"/>
                <w:sz w:val="28"/>
              </w:rPr>
            </w:pPr>
          </w:p>
        </w:tc>
        <w:tc>
          <w:tcPr>
            <w:tcW w:w="1440" w:type="dxa"/>
          </w:tcPr>
          <w:p w14:paraId="33D258FF" w14:textId="77777777" w:rsidR="00A23EDB" w:rsidRPr="00906EF6" w:rsidRDefault="00A23EDB" w:rsidP="003C51E4">
            <w:pPr>
              <w:tabs>
                <w:tab w:val="left" w:pos="567"/>
              </w:tabs>
              <w:spacing w:after="0" w:line="240" w:lineRule="auto"/>
              <w:jc w:val="right"/>
              <w:rPr>
                <w:rFonts w:ascii="Browallia New" w:eastAsia="Times New Roman" w:hAnsi="Browallia New" w:cs="Browallia New"/>
                <w:sz w:val="28"/>
              </w:rPr>
            </w:pPr>
          </w:p>
        </w:tc>
        <w:tc>
          <w:tcPr>
            <w:tcW w:w="1530" w:type="dxa"/>
            <w:noWrap/>
          </w:tcPr>
          <w:p w14:paraId="27AD0987" w14:textId="77777777" w:rsidR="00A23EDB" w:rsidRPr="00906EF6" w:rsidRDefault="00A23EDB" w:rsidP="003C51E4">
            <w:pPr>
              <w:tabs>
                <w:tab w:val="left" w:pos="567"/>
              </w:tabs>
              <w:spacing w:after="0" w:line="240" w:lineRule="auto"/>
              <w:jc w:val="right"/>
              <w:rPr>
                <w:rFonts w:ascii="Browallia New" w:eastAsia="Times New Roman" w:hAnsi="Browallia New" w:cs="Browallia New"/>
                <w:sz w:val="28"/>
              </w:rPr>
            </w:pPr>
          </w:p>
        </w:tc>
      </w:tr>
      <w:tr w:rsidR="00E57997" w:rsidRPr="00906EF6" w14:paraId="69339ABE" w14:textId="77777777" w:rsidTr="003C51E4">
        <w:trPr>
          <w:trHeight w:val="57"/>
        </w:trPr>
        <w:tc>
          <w:tcPr>
            <w:tcW w:w="3483" w:type="dxa"/>
            <w:noWrap/>
            <w:vAlign w:val="bottom"/>
            <w:hideMark/>
          </w:tcPr>
          <w:p w14:paraId="78D21121" w14:textId="77777777" w:rsidR="00E57997" w:rsidRPr="00906EF6" w:rsidRDefault="00E57997" w:rsidP="00E57997">
            <w:pPr>
              <w:pStyle w:val="NoSpacing"/>
              <w:ind w:left="175"/>
              <w:rPr>
                <w:rFonts w:ascii="Browallia New" w:hAnsi="Browallia New" w:cs="Browallia New"/>
                <w:sz w:val="28"/>
              </w:rPr>
            </w:pPr>
            <w:r w:rsidRPr="00906EF6">
              <w:rPr>
                <w:rFonts w:ascii="Browallia New" w:hAnsi="Browallia New" w:cs="Browallia New"/>
                <w:sz w:val="28"/>
              </w:rPr>
              <w:t>Cost of sales</w:t>
            </w:r>
          </w:p>
        </w:tc>
        <w:tc>
          <w:tcPr>
            <w:tcW w:w="1440" w:type="dxa"/>
            <w:noWrap/>
          </w:tcPr>
          <w:p w14:paraId="2DE818D3" w14:textId="24CC5A07" w:rsidR="00E57997" w:rsidRPr="00087C47" w:rsidRDefault="00E57997" w:rsidP="00E57997">
            <w:pPr>
              <w:pStyle w:val="NoSpacing"/>
              <w:jc w:val="right"/>
              <w:rPr>
                <w:rFonts w:ascii="Browallia New" w:hAnsi="Browallia New" w:cs="Browallia New"/>
                <w:sz w:val="28"/>
              </w:rPr>
            </w:pPr>
            <w:r w:rsidRPr="006640A3">
              <w:rPr>
                <w:rFonts w:ascii="Browallia New" w:hAnsi="Browallia New" w:cs="Browallia New"/>
                <w:sz w:val="28"/>
                <w:cs/>
              </w:rPr>
              <w:t>737</w:t>
            </w:r>
            <w:r w:rsidRPr="006640A3">
              <w:rPr>
                <w:rFonts w:ascii="Browallia New" w:hAnsi="Browallia New" w:cs="Browallia New"/>
                <w:sz w:val="28"/>
              </w:rPr>
              <w:t>,</w:t>
            </w:r>
            <w:r w:rsidRPr="006640A3">
              <w:rPr>
                <w:rFonts w:ascii="Browallia New" w:hAnsi="Browallia New" w:cs="Browallia New"/>
                <w:sz w:val="28"/>
                <w:cs/>
              </w:rPr>
              <w:t>592.00</w:t>
            </w:r>
          </w:p>
        </w:tc>
        <w:tc>
          <w:tcPr>
            <w:tcW w:w="1440" w:type="dxa"/>
          </w:tcPr>
          <w:p w14:paraId="3C0D179E" w14:textId="63EF4A49"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113</w:t>
            </w:r>
            <w:r w:rsidRPr="00E93BD2">
              <w:rPr>
                <w:rFonts w:ascii="Browallia New" w:hAnsi="Browallia New" w:cs="Browallia New"/>
                <w:sz w:val="28"/>
              </w:rPr>
              <w:t>,</w:t>
            </w:r>
            <w:r w:rsidRPr="00E93BD2">
              <w:rPr>
                <w:rFonts w:ascii="Browallia New" w:hAnsi="Browallia New" w:cs="Browallia New"/>
                <w:sz w:val="28"/>
                <w:cs/>
              </w:rPr>
              <w:t>475.00</w:t>
            </w:r>
          </w:p>
        </w:tc>
        <w:tc>
          <w:tcPr>
            <w:tcW w:w="1440" w:type="dxa"/>
          </w:tcPr>
          <w:p w14:paraId="5D4FCE61" w14:textId="6E01C741" w:rsidR="00E57997" w:rsidRPr="00906EF6" w:rsidRDefault="00E57997" w:rsidP="00E57997">
            <w:pPr>
              <w:pStyle w:val="NoSpacing"/>
              <w:jc w:val="right"/>
              <w:rPr>
                <w:rFonts w:ascii="Browallia New" w:hAnsi="Browallia New" w:cs="Browallia New"/>
                <w:sz w:val="28"/>
              </w:rPr>
            </w:pPr>
            <w:r w:rsidRPr="006640A3">
              <w:rPr>
                <w:rFonts w:ascii="Browallia New" w:hAnsi="Browallia New" w:cs="Browallia New"/>
                <w:sz w:val="28"/>
                <w:cs/>
              </w:rPr>
              <w:t>736</w:t>
            </w:r>
            <w:r w:rsidRPr="006640A3">
              <w:rPr>
                <w:rFonts w:ascii="Browallia New" w:hAnsi="Browallia New" w:cs="Browallia New"/>
                <w:sz w:val="28"/>
              </w:rPr>
              <w:t>,</w:t>
            </w:r>
            <w:r w:rsidRPr="006640A3">
              <w:rPr>
                <w:rFonts w:ascii="Browallia New" w:hAnsi="Browallia New" w:cs="Browallia New"/>
                <w:sz w:val="28"/>
                <w:cs/>
              </w:rPr>
              <w:t>502.00</w:t>
            </w:r>
          </w:p>
        </w:tc>
        <w:tc>
          <w:tcPr>
            <w:tcW w:w="1530" w:type="dxa"/>
            <w:noWrap/>
          </w:tcPr>
          <w:p w14:paraId="59AD521A" w14:textId="7AC74BEE"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113</w:t>
            </w:r>
            <w:r w:rsidRPr="00E93BD2">
              <w:rPr>
                <w:rFonts w:ascii="Browallia New" w:hAnsi="Browallia New" w:cs="Browallia New"/>
                <w:sz w:val="28"/>
              </w:rPr>
              <w:t>,</w:t>
            </w:r>
            <w:r w:rsidRPr="00E93BD2">
              <w:rPr>
                <w:rFonts w:ascii="Browallia New" w:hAnsi="Browallia New" w:cs="Browallia New"/>
                <w:sz w:val="28"/>
                <w:cs/>
              </w:rPr>
              <w:t>475.00</w:t>
            </w:r>
          </w:p>
        </w:tc>
      </w:tr>
      <w:tr w:rsidR="00E57997" w:rsidRPr="00906EF6" w14:paraId="5CCF44D8" w14:textId="77777777" w:rsidTr="003C51E4">
        <w:trPr>
          <w:trHeight w:val="70"/>
        </w:trPr>
        <w:tc>
          <w:tcPr>
            <w:tcW w:w="3483" w:type="dxa"/>
            <w:noWrap/>
            <w:vAlign w:val="bottom"/>
            <w:hideMark/>
          </w:tcPr>
          <w:p w14:paraId="7BC4490E" w14:textId="77777777" w:rsidR="00E57997" w:rsidRPr="00906EF6" w:rsidRDefault="00E57997" w:rsidP="00E57997">
            <w:pPr>
              <w:pStyle w:val="NoSpacing"/>
              <w:ind w:left="175"/>
              <w:rPr>
                <w:rFonts w:ascii="Browallia New" w:hAnsi="Browallia New" w:cs="Browallia New"/>
                <w:sz w:val="28"/>
              </w:rPr>
            </w:pPr>
            <w:r w:rsidRPr="00906EF6">
              <w:rPr>
                <w:rFonts w:ascii="Browallia New" w:hAnsi="Browallia New" w:cs="Browallia New"/>
                <w:sz w:val="28"/>
              </w:rPr>
              <w:t>Distribution costs</w:t>
            </w:r>
          </w:p>
        </w:tc>
        <w:tc>
          <w:tcPr>
            <w:tcW w:w="1440" w:type="dxa"/>
            <w:noWrap/>
          </w:tcPr>
          <w:p w14:paraId="34339CB7" w14:textId="4AB8D20F" w:rsidR="00E57997" w:rsidRPr="00087C47" w:rsidRDefault="00E57997" w:rsidP="00E57997">
            <w:pPr>
              <w:pStyle w:val="NoSpacing"/>
              <w:jc w:val="right"/>
              <w:rPr>
                <w:rFonts w:ascii="Browallia New" w:hAnsi="Browallia New" w:cs="Browallia New"/>
                <w:sz w:val="28"/>
              </w:rPr>
            </w:pPr>
            <w:r w:rsidRPr="006640A3">
              <w:rPr>
                <w:rFonts w:ascii="Browallia New" w:hAnsi="Browallia New" w:cs="Browallia New"/>
                <w:sz w:val="28"/>
                <w:cs/>
              </w:rPr>
              <w:t>40</w:t>
            </w:r>
            <w:r w:rsidRPr="006640A3">
              <w:rPr>
                <w:rFonts w:ascii="Browallia New" w:hAnsi="Browallia New" w:cs="Browallia New"/>
                <w:sz w:val="28"/>
              </w:rPr>
              <w:t>,</w:t>
            </w:r>
            <w:r w:rsidRPr="006640A3">
              <w:rPr>
                <w:rFonts w:ascii="Browallia New" w:hAnsi="Browallia New" w:cs="Browallia New"/>
                <w:sz w:val="28"/>
                <w:cs/>
              </w:rPr>
              <w:t>011.00</w:t>
            </w:r>
          </w:p>
        </w:tc>
        <w:tc>
          <w:tcPr>
            <w:tcW w:w="1440" w:type="dxa"/>
          </w:tcPr>
          <w:p w14:paraId="3B0FF16C" w14:textId="7CB839CA"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183</w:t>
            </w:r>
            <w:r w:rsidRPr="00E93BD2">
              <w:rPr>
                <w:rFonts w:ascii="Browallia New" w:hAnsi="Browallia New" w:cs="Browallia New"/>
                <w:sz w:val="28"/>
              </w:rPr>
              <w:t>,</w:t>
            </w:r>
            <w:r w:rsidRPr="00E93BD2">
              <w:rPr>
                <w:rFonts w:ascii="Browallia New" w:hAnsi="Browallia New" w:cs="Browallia New"/>
                <w:sz w:val="28"/>
                <w:cs/>
              </w:rPr>
              <w:t>863.00</w:t>
            </w:r>
          </w:p>
        </w:tc>
        <w:tc>
          <w:tcPr>
            <w:tcW w:w="1440" w:type="dxa"/>
          </w:tcPr>
          <w:p w14:paraId="6DAD8703" w14:textId="428DEC0D" w:rsidR="00E57997" w:rsidRPr="00906EF6" w:rsidRDefault="00E57997" w:rsidP="00E57997">
            <w:pPr>
              <w:pStyle w:val="NoSpacing"/>
              <w:jc w:val="right"/>
              <w:rPr>
                <w:rFonts w:ascii="Browallia New" w:hAnsi="Browallia New" w:cs="Browallia New"/>
                <w:sz w:val="28"/>
              </w:rPr>
            </w:pPr>
            <w:r w:rsidRPr="006640A3">
              <w:rPr>
                <w:rFonts w:ascii="Browallia New" w:hAnsi="Browallia New" w:cs="Browallia New"/>
                <w:sz w:val="28"/>
                <w:cs/>
              </w:rPr>
              <w:t>40</w:t>
            </w:r>
            <w:r w:rsidRPr="006640A3">
              <w:rPr>
                <w:rFonts w:ascii="Browallia New" w:hAnsi="Browallia New" w:cs="Browallia New"/>
                <w:sz w:val="28"/>
              </w:rPr>
              <w:t>,</w:t>
            </w:r>
            <w:r w:rsidRPr="006640A3">
              <w:rPr>
                <w:rFonts w:ascii="Browallia New" w:hAnsi="Browallia New" w:cs="Browallia New"/>
                <w:sz w:val="28"/>
                <w:cs/>
              </w:rPr>
              <w:t>011.00</w:t>
            </w:r>
          </w:p>
        </w:tc>
        <w:tc>
          <w:tcPr>
            <w:tcW w:w="1530" w:type="dxa"/>
            <w:noWrap/>
          </w:tcPr>
          <w:p w14:paraId="35216292" w14:textId="3BDFABBB"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183</w:t>
            </w:r>
            <w:r w:rsidRPr="00E93BD2">
              <w:rPr>
                <w:rFonts w:ascii="Browallia New" w:hAnsi="Browallia New" w:cs="Browallia New"/>
                <w:sz w:val="28"/>
              </w:rPr>
              <w:t>,</w:t>
            </w:r>
            <w:r w:rsidRPr="00E93BD2">
              <w:rPr>
                <w:rFonts w:ascii="Browallia New" w:hAnsi="Browallia New" w:cs="Browallia New"/>
                <w:sz w:val="28"/>
                <w:cs/>
              </w:rPr>
              <w:t>863.00</w:t>
            </w:r>
          </w:p>
        </w:tc>
      </w:tr>
      <w:tr w:rsidR="00E57997" w:rsidRPr="00906EF6" w14:paraId="3295812A" w14:textId="77777777" w:rsidTr="003C51E4">
        <w:trPr>
          <w:trHeight w:val="303"/>
        </w:trPr>
        <w:tc>
          <w:tcPr>
            <w:tcW w:w="3483" w:type="dxa"/>
            <w:noWrap/>
            <w:vAlign w:val="bottom"/>
            <w:hideMark/>
          </w:tcPr>
          <w:p w14:paraId="1690E917" w14:textId="77777777" w:rsidR="00E57997" w:rsidRPr="00906EF6" w:rsidRDefault="00E57997" w:rsidP="00E57997">
            <w:pPr>
              <w:pStyle w:val="NoSpacing"/>
              <w:ind w:left="175"/>
              <w:rPr>
                <w:rFonts w:ascii="Browallia New" w:hAnsi="Browallia New" w:cs="Browallia New"/>
                <w:sz w:val="28"/>
              </w:rPr>
            </w:pPr>
            <w:r w:rsidRPr="00906EF6">
              <w:rPr>
                <w:rFonts w:ascii="Browallia New" w:hAnsi="Browallia New" w:cs="Browallia New"/>
                <w:sz w:val="28"/>
              </w:rPr>
              <w:t>Administrative expense</w:t>
            </w:r>
          </w:p>
        </w:tc>
        <w:tc>
          <w:tcPr>
            <w:tcW w:w="1440" w:type="dxa"/>
            <w:noWrap/>
          </w:tcPr>
          <w:p w14:paraId="504AC9EE" w14:textId="0ECBF316" w:rsidR="00E57997" w:rsidRPr="00087C47" w:rsidRDefault="00E57997" w:rsidP="00E57997">
            <w:pPr>
              <w:pStyle w:val="NoSpacing"/>
              <w:jc w:val="right"/>
              <w:rPr>
                <w:rFonts w:ascii="Browallia New" w:hAnsi="Browallia New" w:cs="Browallia New"/>
                <w:sz w:val="28"/>
              </w:rPr>
            </w:pPr>
            <w:r w:rsidRPr="006640A3">
              <w:rPr>
                <w:rFonts w:ascii="Browallia New" w:hAnsi="Browallia New" w:cs="Browallia New"/>
                <w:sz w:val="28"/>
                <w:cs/>
              </w:rPr>
              <w:t>542</w:t>
            </w:r>
            <w:r w:rsidRPr="006640A3">
              <w:rPr>
                <w:rFonts w:ascii="Browallia New" w:hAnsi="Browallia New" w:cs="Browallia New"/>
                <w:sz w:val="28"/>
              </w:rPr>
              <w:t>,</w:t>
            </w:r>
            <w:r w:rsidRPr="006640A3">
              <w:rPr>
                <w:rFonts w:ascii="Browallia New" w:hAnsi="Browallia New" w:cs="Browallia New"/>
                <w:sz w:val="28"/>
                <w:cs/>
              </w:rPr>
              <w:t>107.00</w:t>
            </w:r>
          </w:p>
        </w:tc>
        <w:tc>
          <w:tcPr>
            <w:tcW w:w="1440" w:type="dxa"/>
          </w:tcPr>
          <w:p w14:paraId="6031A09A" w14:textId="4FE93D64"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143</w:t>
            </w:r>
            <w:r w:rsidRPr="00E93BD2">
              <w:rPr>
                <w:rFonts w:ascii="Browallia New" w:hAnsi="Browallia New" w:cs="Browallia New"/>
                <w:sz w:val="28"/>
              </w:rPr>
              <w:t>,</w:t>
            </w:r>
            <w:r w:rsidRPr="00E93BD2">
              <w:rPr>
                <w:rFonts w:ascii="Browallia New" w:hAnsi="Browallia New" w:cs="Browallia New"/>
                <w:sz w:val="28"/>
                <w:cs/>
              </w:rPr>
              <w:t>203.00</w:t>
            </w:r>
          </w:p>
        </w:tc>
        <w:tc>
          <w:tcPr>
            <w:tcW w:w="1440" w:type="dxa"/>
          </w:tcPr>
          <w:p w14:paraId="6AEB186C" w14:textId="41E505D6" w:rsidR="00E57997" w:rsidRPr="00906EF6" w:rsidRDefault="00E57997" w:rsidP="00E57997">
            <w:pPr>
              <w:pStyle w:val="NoSpacing"/>
              <w:jc w:val="right"/>
              <w:rPr>
                <w:rFonts w:ascii="Browallia New" w:hAnsi="Browallia New" w:cs="Browallia New"/>
                <w:sz w:val="28"/>
              </w:rPr>
            </w:pPr>
            <w:r w:rsidRPr="006640A3">
              <w:rPr>
                <w:rFonts w:ascii="Browallia New" w:hAnsi="Browallia New" w:cs="Browallia New"/>
                <w:sz w:val="28"/>
                <w:cs/>
              </w:rPr>
              <w:t>542</w:t>
            </w:r>
            <w:r w:rsidRPr="006640A3">
              <w:rPr>
                <w:rFonts w:ascii="Browallia New" w:hAnsi="Browallia New" w:cs="Browallia New"/>
                <w:sz w:val="28"/>
              </w:rPr>
              <w:t>,</w:t>
            </w:r>
            <w:r w:rsidRPr="006640A3">
              <w:rPr>
                <w:rFonts w:ascii="Browallia New" w:hAnsi="Browallia New" w:cs="Browallia New"/>
                <w:sz w:val="28"/>
                <w:cs/>
              </w:rPr>
              <w:t>107.00</w:t>
            </w:r>
          </w:p>
        </w:tc>
        <w:tc>
          <w:tcPr>
            <w:tcW w:w="1530" w:type="dxa"/>
            <w:noWrap/>
          </w:tcPr>
          <w:p w14:paraId="5814D753" w14:textId="319374E8"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124</w:t>
            </w:r>
            <w:r w:rsidRPr="00E93BD2">
              <w:rPr>
                <w:rFonts w:ascii="Browallia New" w:hAnsi="Browallia New" w:cs="Browallia New"/>
                <w:sz w:val="28"/>
              </w:rPr>
              <w:t>,</w:t>
            </w:r>
            <w:r w:rsidRPr="00E93BD2">
              <w:rPr>
                <w:rFonts w:ascii="Browallia New" w:hAnsi="Browallia New" w:cs="Browallia New"/>
                <w:sz w:val="28"/>
                <w:cs/>
              </w:rPr>
              <w:t>282.00</w:t>
            </w:r>
          </w:p>
        </w:tc>
      </w:tr>
      <w:tr w:rsidR="00E57997" w:rsidRPr="00906EF6" w14:paraId="24E87F21" w14:textId="77777777" w:rsidTr="003C51E4">
        <w:trPr>
          <w:trHeight w:val="70"/>
        </w:trPr>
        <w:tc>
          <w:tcPr>
            <w:tcW w:w="3483" w:type="dxa"/>
            <w:noWrap/>
            <w:vAlign w:val="bottom"/>
            <w:hideMark/>
          </w:tcPr>
          <w:p w14:paraId="2C890552" w14:textId="77777777" w:rsidR="00E57997" w:rsidRPr="00906EF6" w:rsidRDefault="00E57997" w:rsidP="00E57997">
            <w:pPr>
              <w:pStyle w:val="NoSpacing"/>
              <w:ind w:left="175"/>
              <w:rPr>
                <w:rFonts w:ascii="Browallia New" w:hAnsi="Browallia New" w:cs="Browallia New"/>
                <w:sz w:val="28"/>
              </w:rPr>
            </w:pPr>
            <w:r w:rsidRPr="00906EF6">
              <w:rPr>
                <w:rFonts w:ascii="Browallia New" w:hAnsi="Browallia New" w:cs="Browallia New"/>
                <w:sz w:val="28"/>
              </w:rPr>
              <w:t>Management's benefit expense</w:t>
            </w:r>
          </w:p>
        </w:tc>
        <w:tc>
          <w:tcPr>
            <w:tcW w:w="1440" w:type="dxa"/>
            <w:noWrap/>
          </w:tcPr>
          <w:p w14:paraId="1F9DE532" w14:textId="00F8B17E" w:rsidR="00E57997" w:rsidRPr="00087C47" w:rsidRDefault="00E57997" w:rsidP="00E57997">
            <w:pPr>
              <w:pStyle w:val="NoSpacing"/>
              <w:pBdr>
                <w:bottom w:val="single" w:sz="4" w:space="1" w:color="auto"/>
              </w:pBdr>
              <w:jc w:val="right"/>
              <w:rPr>
                <w:rFonts w:ascii="Browallia New" w:hAnsi="Browallia New" w:cs="Browallia New"/>
                <w:sz w:val="28"/>
              </w:rPr>
            </w:pPr>
            <w:r w:rsidRPr="006640A3">
              <w:rPr>
                <w:rFonts w:ascii="Browallia New" w:hAnsi="Browallia New" w:cs="Browallia New"/>
                <w:sz w:val="28"/>
                <w:cs/>
              </w:rPr>
              <w:t>207</w:t>
            </w:r>
            <w:r w:rsidRPr="006640A3">
              <w:rPr>
                <w:rFonts w:ascii="Browallia New" w:hAnsi="Browallia New" w:cs="Browallia New"/>
                <w:sz w:val="28"/>
              </w:rPr>
              <w:t>,</w:t>
            </w:r>
            <w:r w:rsidRPr="006640A3">
              <w:rPr>
                <w:rFonts w:ascii="Browallia New" w:hAnsi="Browallia New" w:cs="Browallia New"/>
                <w:sz w:val="28"/>
                <w:cs/>
              </w:rPr>
              <w:t>709.00</w:t>
            </w:r>
          </w:p>
        </w:tc>
        <w:tc>
          <w:tcPr>
            <w:tcW w:w="1440" w:type="dxa"/>
          </w:tcPr>
          <w:p w14:paraId="076E70CE" w14:textId="0F87067E" w:rsidR="00E57997" w:rsidRPr="00906EF6" w:rsidRDefault="00E57997" w:rsidP="00E57997">
            <w:pPr>
              <w:pStyle w:val="NoSpacing"/>
              <w:pBdr>
                <w:bottom w:val="single" w:sz="4" w:space="1" w:color="auto"/>
              </w:pBdr>
              <w:jc w:val="right"/>
              <w:rPr>
                <w:rFonts w:ascii="Browallia New" w:hAnsi="Browallia New" w:cs="Browallia New"/>
                <w:sz w:val="28"/>
              </w:rPr>
            </w:pPr>
            <w:r w:rsidRPr="00E93BD2">
              <w:rPr>
                <w:rFonts w:ascii="Browallia New" w:hAnsi="Browallia New" w:cs="Browallia New"/>
                <w:sz w:val="28"/>
                <w:cs/>
              </w:rPr>
              <w:t>174</w:t>
            </w:r>
            <w:r w:rsidRPr="00E93BD2">
              <w:rPr>
                <w:rFonts w:ascii="Browallia New" w:hAnsi="Browallia New" w:cs="Browallia New"/>
                <w:sz w:val="28"/>
              </w:rPr>
              <w:t>,</w:t>
            </w:r>
            <w:r w:rsidRPr="00E93BD2">
              <w:rPr>
                <w:rFonts w:ascii="Browallia New" w:hAnsi="Browallia New" w:cs="Browallia New"/>
                <w:sz w:val="28"/>
                <w:cs/>
              </w:rPr>
              <w:t>680.00</w:t>
            </w:r>
          </w:p>
        </w:tc>
        <w:tc>
          <w:tcPr>
            <w:tcW w:w="1440" w:type="dxa"/>
          </w:tcPr>
          <w:p w14:paraId="32EA46CF" w14:textId="4A10BCA8" w:rsidR="00E57997" w:rsidRPr="00906EF6" w:rsidRDefault="00E57997" w:rsidP="00E57997">
            <w:pPr>
              <w:pStyle w:val="NoSpacing"/>
              <w:pBdr>
                <w:bottom w:val="single" w:sz="4" w:space="1" w:color="auto"/>
              </w:pBdr>
              <w:jc w:val="right"/>
              <w:rPr>
                <w:rFonts w:ascii="Browallia New" w:hAnsi="Browallia New" w:cs="Browallia New"/>
                <w:sz w:val="28"/>
              </w:rPr>
            </w:pPr>
            <w:r w:rsidRPr="006640A3">
              <w:rPr>
                <w:rFonts w:ascii="Browallia New" w:hAnsi="Browallia New" w:cs="Browallia New"/>
                <w:sz w:val="28"/>
                <w:cs/>
              </w:rPr>
              <w:t>207</w:t>
            </w:r>
            <w:r w:rsidRPr="006640A3">
              <w:rPr>
                <w:rFonts w:ascii="Browallia New" w:hAnsi="Browallia New" w:cs="Browallia New"/>
                <w:sz w:val="28"/>
              </w:rPr>
              <w:t>,</w:t>
            </w:r>
            <w:r w:rsidRPr="006640A3">
              <w:rPr>
                <w:rFonts w:ascii="Browallia New" w:hAnsi="Browallia New" w:cs="Browallia New"/>
                <w:sz w:val="28"/>
                <w:cs/>
              </w:rPr>
              <w:t>709.00</w:t>
            </w:r>
          </w:p>
        </w:tc>
        <w:tc>
          <w:tcPr>
            <w:tcW w:w="1530" w:type="dxa"/>
            <w:noWrap/>
          </w:tcPr>
          <w:p w14:paraId="60AB40F9" w14:textId="61AFB3BE" w:rsidR="00E57997" w:rsidRPr="00906EF6" w:rsidRDefault="00E57997" w:rsidP="00E57997">
            <w:pPr>
              <w:pStyle w:val="NoSpacing"/>
              <w:pBdr>
                <w:bottom w:val="single" w:sz="4" w:space="1" w:color="auto"/>
              </w:pBdr>
              <w:jc w:val="right"/>
              <w:rPr>
                <w:rFonts w:ascii="Browallia New" w:hAnsi="Browallia New" w:cs="Browallia New"/>
                <w:sz w:val="28"/>
              </w:rPr>
            </w:pPr>
            <w:r w:rsidRPr="00E93BD2">
              <w:rPr>
                <w:rFonts w:ascii="Browallia New" w:hAnsi="Browallia New" w:cs="Browallia New"/>
                <w:sz w:val="28"/>
                <w:cs/>
              </w:rPr>
              <w:t>174</w:t>
            </w:r>
            <w:r w:rsidRPr="00E93BD2">
              <w:rPr>
                <w:rFonts w:ascii="Browallia New" w:hAnsi="Browallia New" w:cs="Browallia New"/>
                <w:sz w:val="28"/>
              </w:rPr>
              <w:t>,</w:t>
            </w:r>
            <w:r w:rsidRPr="00E93BD2">
              <w:rPr>
                <w:rFonts w:ascii="Browallia New" w:hAnsi="Browallia New" w:cs="Browallia New"/>
                <w:sz w:val="28"/>
                <w:cs/>
              </w:rPr>
              <w:t>680.00</w:t>
            </w:r>
          </w:p>
        </w:tc>
      </w:tr>
      <w:tr w:rsidR="00E57997" w:rsidRPr="00906EF6" w14:paraId="6B74A863" w14:textId="77777777" w:rsidTr="00EF49E2">
        <w:trPr>
          <w:trHeight w:val="70"/>
        </w:trPr>
        <w:tc>
          <w:tcPr>
            <w:tcW w:w="3483" w:type="dxa"/>
            <w:noWrap/>
            <w:vAlign w:val="bottom"/>
            <w:hideMark/>
          </w:tcPr>
          <w:p w14:paraId="0661D355" w14:textId="77777777" w:rsidR="00E57997" w:rsidRPr="00906EF6" w:rsidRDefault="00E57997" w:rsidP="00E57997">
            <w:pPr>
              <w:pStyle w:val="NoSpacing"/>
              <w:rPr>
                <w:rFonts w:ascii="Browallia New" w:hAnsi="Browallia New" w:cs="Browallia New"/>
                <w:sz w:val="28"/>
              </w:rPr>
            </w:pPr>
            <w:r w:rsidRPr="00906EF6">
              <w:rPr>
                <w:rFonts w:ascii="Browallia New" w:hAnsi="Browallia New" w:cs="Browallia New"/>
                <w:sz w:val="28"/>
              </w:rPr>
              <w:t>Total</w:t>
            </w:r>
          </w:p>
        </w:tc>
        <w:tc>
          <w:tcPr>
            <w:tcW w:w="1440" w:type="dxa"/>
            <w:noWrap/>
          </w:tcPr>
          <w:p w14:paraId="71F51C26" w14:textId="2C8F7A15" w:rsidR="00E57997" w:rsidRPr="00087C47" w:rsidRDefault="00E57997" w:rsidP="00E57997">
            <w:pPr>
              <w:pStyle w:val="NoSpacing"/>
              <w:pBdr>
                <w:bottom w:val="double" w:sz="4" w:space="1" w:color="auto"/>
              </w:pBdr>
              <w:jc w:val="right"/>
              <w:rPr>
                <w:rFonts w:ascii="Browallia New" w:hAnsi="Browallia New" w:cs="Browallia New"/>
                <w:sz w:val="28"/>
              </w:rPr>
            </w:pPr>
            <w:r w:rsidRPr="006640A3">
              <w:rPr>
                <w:rFonts w:ascii="Browallia New" w:hAnsi="Browallia New" w:cs="Browallia New"/>
                <w:sz w:val="28"/>
                <w:cs/>
              </w:rPr>
              <w:t>1</w:t>
            </w:r>
            <w:r w:rsidRPr="006640A3">
              <w:rPr>
                <w:rFonts w:ascii="Browallia New" w:hAnsi="Browallia New" w:cs="Browallia New"/>
                <w:sz w:val="28"/>
              </w:rPr>
              <w:t>,</w:t>
            </w:r>
            <w:r w:rsidRPr="006640A3">
              <w:rPr>
                <w:rFonts w:ascii="Browallia New" w:hAnsi="Browallia New" w:cs="Browallia New"/>
                <w:sz w:val="28"/>
                <w:cs/>
              </w:rPr>
              <w:t>527</w:t>
            </w:r>
            <w:r w:rsidRPr="006640A3">
              <w:rPr>
                <w:rFonts w:ascii="Browallia New" w:hAnsi="Browallia New" w:cs="Browallia New"/>
                <w:sz w:val="28"/>
              </w:rPr>
              <w:t>,</w:t>
            </w:r>
            <w:r w:rsidRPr="006640A3">
              <w:rPr>
                <w:rFonts w:ascii="Browallia New" w:hAnsi="Browallia New" w:cs="Browallia New"/>
                <w:sz w:val="28"/>
                <w:cs/>
              </w:rPr>
              <w:t>419.00</w:t>
            </w:r>
          </w:p>
        </w:tc>
        <w:tc>
          <w:tcPr>
            <w:tcW w:w="1440" w:type="dxa"/>
            <w:vAlign w:val="bottom"/>
          </w:tcPr>
          <w:p w14:paraId="6345C774" w14:textId="3EE32161" w:rsidR="00E57997" w:rsidRPr="00906EF6" w:rsidRDefault="00E57997" w:rsidP="00E57997">
            <w:pPr>
              <w:pStyle w:val="NoSpacing"/>
              <w:pBdr>
                <w:bottom w:val="double" w:sz="4" w:space="1" w:color="auto"/>
              </w:pBdr>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615</w:t>
            </w:r>
            <w:r w:rsidRPr="00E93BD2">
              <w:rPr>
                <w:rFonts w:ascii="Browallia New" w:hAnsi="Browallia New" w:cs="Browallia New"/>
                <w:sz w:val="28"/>
              </w:rPr>
              <w:t>,</w:t>
            </w:r>
            <w:r w:rsidRPr="00E93BD2">
              <w:rPr>
                <w:rFonts w:ascii="Browallia New" w:hAnsi="Browallia New" w:cs="Browallia New"/>
                <w:sz w:val="28"/>
                <w:cs/>
              </w:rPr>
              <w:t>221.00</w:t>
            </w:r>
          </w:p>
        </w:tc>
        <w:tc>
          <w:tcPr>
            <w:tcW w:w="1440" w:type="dxa"/>
          </w:tcPr>
          <w:p w14:paraId="07018B7B" w14:textId="2A845C1C" w:rsidR="00E57997" w:rsidRPr="00906EF6" w:rsidRDefault="00E57997" w:rsidP="00E57997">
            <w:pPr>
              <w:pStyle w:val="NoSpacing"/>
              <w:pBdr>
                <w:bottom w:val="double" w:sz="4" w:space="1" w:color="auto"/>
              </w:pBdr>
              <w:jc w:val="right"/>
              <w:rPr>
                <w:rFonts w:ascii="Browallia New" w:hAnsi="Browallia New" w:cs="Browallia New"/>
                <w:sz w:val="28"/>
              </w:rPr>
            </w:pPr>
            <w:r w:rsidRPr="006640A3">
              <w:rPr>
                <w:rFonts w:ascii="Browallia New" w:hAnsi="Browallia New" w:cs="Browallia New"/>
                <w:sz w:val="28"/>
                <w:cs/>
              </w:rPr>
              <w:t>1</w:t>
            </w:r>
            <w:r w:rsidRPr="006640A3">
              <w:rPr>
                <w:rFonts w:ascii="Browallia New" w:hAnsi="Browallia New" w:cs="Browallia New"/>
                <w:sz w:val="28"/>
              </w:rPr>
              <w:t>,</w:t>
            </w:r>
            <w:r w:rsidRPr="006640A3">
              <w:rPr>
                <w:rFonts w:ascii="Browallia New" w:hAnsi="Browallia New" w:cs="Browallia New"/>
                <w:sz w:val="28"/>
                <w:cs/>
              </w:rPr>
              <w:t>526</w:t>
            </w:r>
            <w:r w:rsidRPr="006640A3">
              <w:rPr>
                <w:rFonts w:ascii="Browallia New" w:hAnsi="Browallia New" w:cs="Browallia New"/>
                <w:sz w:val="28"/>
              </w:rPr>
              <w:t>,</w:t>
            </w:r>
            <w:r w:rsidRPr="006640A3">
              <w:rPr>
                <w:rFonts w:ascii="Browallia New" w:hAnsi="Browallia New" w:cs="Browallia New"/>
                <w:sz w:val="28"/>
                <w:cs/>
              </w:rPr>
              <w:t>329.00</w:t>
            </w:r>
          </w:p>
        </w:tc>
        <w:tc>
          <w:tcPr>
            <w:tcW w:w="1530" w:type="dxa"/>
            <w:noWrap/>
          </w:tcPr>
          <w:p w14:paraId="61509518" w14:textId="310AD45F" w:rsidR="00E57997" w:rsidRPr="00906EF6" w:rsidRDefault="00E57997" w:rsidP="00E57997">
            <w:pPr>
              <w:pStyle w:val="NoSpacing"/>
              <w:pBdr>
                <w:bottom w:val="double" w:sz="4" w:space="1" w:color="auto"/>
              </w:pBdr>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596</w:t>
            </w:r>
            <w:r w:rsidRPr="00E93BD2">
              <w:rPr>
                <w:rFonts w:ascii="Browallia New" w:hAnsi="Browallia New" w:cs="Browallia New"/>
                <w:sz w:val="28"/>
              </w:rPr>
              <w:t>,</w:t>
            </w:r>
            <w:r w:rsidRPr="00E93BD2">
              <w:rPr>
                <w:rFonts w:ascii="Browallia New" w:hAnsi="Browallia New" w:cs="Browallia New"/>
                <w:sz w:val="28"/>
                <w:cs/>
              </w:rPr>
              <w:t>300.00</w:t>
            </w:r>
          </w:p>
        </w:tc>
      </w:tr>
      <w:tr w:rsidR="00E57997" w:rsidRPr="00906EF6" w14:paraId="2B399C5B" w14:textId="77777777" w:rsidTr="006E5FB3">
        <w:trPr>
          <w:trHeight w:val="60"/>
        </w:trPr>
        <w:tc>
          <w:tcPr>
            <w:tcW w:w="3483" w:type="dxa"/>
            <w:noWrap/>
            <w:vAlign w:val="bottom"/>
            <w:hideMark/>
          </w:tcPr>
          <w:p w14:paraId="756CC2AA" w14:textId="77777777" w:rsidR="00E57997" w:rsidRPr="00906EF6" w:rsidRDefault="00E57997" w:rsidP="00E57997">
            <w:pPr>
              <w:pStyle w:val="NoSpacing"/>
              <w:spacing w:before="120"/>
              <w:rPr>
                <w:rFonts w:ascii="Browallia New" w:hAnsi="Browallia New" w:cs="Browallia New"/>
                <w:sz w:val="28"/>
                <w:u w:val="single"/>
              </w:rPr>
            </w:pPr>
            <w:r w:rsidRPr="00906EF6">
              <w:rPr>
                <w:rFonts w:ascii="Browallia New" w:hAnsi="Browallia New" w:cs="Browallia New"/>
                <w:sz w:val="28"/>
                <w:u w:val="single"/>
              </w:rPr>
              <w:t>Other comprehensive income</w:t>
            </w:r>
          </w:p>
        </w:tc>
        <w:tc>
          <w:tcPr>
            <w:tcW w:w="1440" w:type="dxa"/>
            <w:noWrap/>
            <w:vAlign w:val="bottom"/>
          </w:tcPr>
          <w:p w14:paraId="6874F8C1" w14:textId="15AFBBAB" w:rsidR="00E57997" w:rsidRPr="00E57997" w:rsidRDefault="00E57997" w:rsidP="00E57997">
            <w:pPr>
              <w:pStyle w:val="NoSpacing"/>
              <w:jc w:val="right"/>
              <w:rPr>
                <w:rFonts w:ascii="Browallia New" w:hAnsi="Browallia New" w:cs="Browallia New"/>
                <w:sz w:val="28"/>
                <w:cs/>
              </w:rPr>
            </w:pPr>
          </w:p>
        </w:tc>
        <w:tc>
          <w:tcPr>
            <w:tcW w:w="1440" w:type="dxa"/>
            <w:vAlign w:val="bottom"/>
          </w:tcPr>
          <w:p w14:paraId="6A77EDD6" w14:textId="1D1A515A" w:rsidR="00E57997" w:rsidRPr="00E57997" w:rsidRDefault="00E57997" w:rsidP="00E57997">
            <w:pPr>
              <w:pStyle w:val="NoSpacing"/>
              <w:jc w:val="right"/>
              <w:rPr>
                <w:rFonts w:ascii="Browallia New" w:hAnsi="Browallia New" w:cs="Browallia New"/>
                <w:sz w:val="28"/>
              </w:rPr>
            </w:pPr>
          </w:p>
        </w:tc>
        <w:tc>
          <w:tcPr>
            <w:tcW w:w="1440" w:type="dxa"/>
            <w:vAlign w:val="bottom"/>
          </w:tcPr>
          <w:p w14:paraId="15EC0FE6" w14:textId="26DA3B1B" w:rsidR="00E57997" w:rsidRPr="00E57997" w:rsidRDefault="00E57997" w:rsidP="00E57997">
            <w:pPr>
              <w:pStyle w:val="NoSpacing"/>
              <w:jc w:val="right"/>
              <w:rPr>
                <w:rFonts w:ascii="Browallia New" w:hAnsi="Browallia New" w:cs="Browallia New"/>
                <w:sz w:val="28"/>
              </w:rPr>
            </w:pPr>
          </w:p>
        </w:tc>
        <w:tc>
          <w:tcPr>
            <w:tcW w:w="1530" w:type="dxa"/>
            <w:noWrap/>
            <w:vAlign w:val="bottom"/>
          </w:tcPr>
          <w:p w14:paraId="1C2AA646" w14:textId="6BC605D2" w:rsidR="00E57997" w:rsidRPr="00E57997" w:rsidRDefault="00E57997" w:rsidP="00E57997">
            <w:pPr>
              <w:pStyle w:val="NoSpacing"/>
              <w:jc w:val="right"/>
              <w:rPr>
                <w:rFonts w:ascii="Browallia New" w:hAnsi="Browallia New" w:cs="Browallia New"/>
                <w:sz w:val="28"/>
              </w:rPr>
            </w:pPr>
          </w:p>
        </w:tc>
      </w:tr>
      <w:tr w:rsidR="00A517C9" w:rsidRPr="00906EF6" w14:paraId="5CEFE99A" w14:textId="77777777" w:rsidTr="00DD0595">
        <w:trPr>
          <w:trHeight w:val="60"/>
        </w:trPr>
        <w:tc>
          <w:tcPr>
            <w:tcW w:w="3483" w:type="dxa"/>
            <w:noWrap/>
            <w:vAlign w:val="bottom"/>
            <w:hideMark/>
          </w:tcPr>
          <w:p w14:paraId="5C300920" w14:textId="11CC296F" w:rsidR="00A517C9" w:rsidRPr="00906EF6" w:rsidRDefault="00A517C9" w:rsidP="00A517C9">
            <w:pPr>
              <w:pStyle w:val="NoSpacing"/>
              <w:ind w:left="317" w:hanging="175"/>
              <w:rPr>
                <w:rFonts w:ascii="Browallia New" w:hAnsi="Browallia New" w:cs="Browallia New"/>
                <w:sz w:val="28"/>
              </w:rPr>
            </w:pPr>
            <w:r w:rsidRPr="00906EF6">
              <w:rPr>
                <w:rFonts w:ascii="Browallia New" w:eastAsia="Times New Roman" w:hAnsi="Browallia New" w:cs="Browallia New"/>
                <w:color w:val="000000"/>
                <w:sz w:val="28"/>
              </w:rPr>
              <w:t>Defined benefit plans remeasurement gains</w:t>
            </w:r>
            <w:r>
              <w:rPr>
                <w:rFonts w:ascii="Browallia New" w:eastAsia="Times New Roman" w:hAnsi="Browallia New" w:cs="Browallia New"/>
                <w:color w:val="000000"/>
                <w:sz w:val="28"/>
              </w:rPr>
              <w:t xml:space="preserve"> (losses)</w:t>
            </w:r>
            <w:r w:rsidRPr="00906EF6">
              <w:rPr>
                <w:rFonts w:ascii="Browallia New" w:eastAsia="Times New Roman" w:hAnsi="Browallia New" w:cs="Browallia New"/>
                <w:color w:val="000000"/>
                <w:sz w:val="28"/>
              </w:rPr>
              <w:t xml:space="preserve"> - net of income tax</w:t>
            </w:r>
          </w:p>
        </w:tc>
        <w:tc>
          <w:tcPr>
            <w:tcW w:w="1440" w:type="dxa"/>
            <w:noWrap/>
            <w:vAlign w:val="bottom"/>
          </w:tcPr>
          <w:p w14:paraId="39DB0810" w14:textId="1AB3E300" w:rsidR="00A517C9" w:rsidRPr="00E57997" w:rsidRDefault="00A517C9" w:rsidP="00A517C9">
            <w:pPr>
              <w:pStyle w:val="NoSpacing"/>
              <w:pBdr>
                <w:bottom w:val="double" w:sz="4" w:space="1" w:color="auto"/>
              </w:pBdr>
              <w:jc w:val="right"/>
              <w:rPr>
                <w:rFonts w:ascii="Browallia New" w:hAnsi="Browallia New" w:cs="Browallia New"/>
                <w:sz w:val="28"/>
                <w:cs/>
              </w:rPr>
            </w:pPr>
            <w:r w:rsidRPr="0090709A">
              <w:rPr>
                <w:rFonts w:ascii="Browallia New" w:hAnsi="Browallia New" w:cs="Browallia New"/>
                <w:color w:val="000000"/>
                <w:sz w:val="28"/>
              </w:rPr>
              <w:t xml:space="preserve">           (728,987.20)</w:t>
            </w:r>
          </w:p>
        </w:tc>
        <w:tc>
          <w:tcPr>
            <w:tcW w:w="1440" w:type="dxa"/>
            <w:vAlign w:val="bottom"/>
          </w:tcPr>
          <w:p w14:paraId="22D115D2" w14:textId="74087D27" w:rsidR="00A517C9" w:rsidRPr="00E57997" w:rsidRDefault="00A517C9" w:rsidP="00A517C9">
            <w:pPr>
              <w:pStyle w:val="NoSpacing"/>
              <w:pBdr>
                <w:bottom w:val="double" w:sz="4" w:space="1" w:color="auto"/>
              </w:pBdr>
              <w:jc w:val="right"/>
              <w:rPr>
                <w:rFonts w:ascii="Browallia New" w:hAnsi="Browallia New" w:cs="Browallia New"/>
                <w:sz w:val="28"/>
              </w:rPr>
            </w:pPr>
            <w:r w:rsidRPr="0090709A">
              <w:rPr>
                <w:rFonts w:ascii="Browallia New" w:hAnsi="Browallia New" w:cs="Browallia New"/>
                <w:sz w:val="28"/>
                <w:cs/>
              </w:rPr>
              <w:t>(1</w:t>
            </w:r>
            <w:r w:rsidRPr="0090709A">
              <w:rPr>
                <w:rFonts w:ascii="Browallia New" w:hAnsi="Browallia New" w:cs="Browallia New"/>
                <w:sz w:val="28"/>
              </w:rPr>
              <w:t>,</w:t>
            </w:r>
            <w:r w:rsidRPr="0090709A">
              <w:rPr>
                <w:rFonts w:ascii="Browallia New" w:hAnsi="Browallia New" w:cs="Browallia New"/>
                <w:sz w:val="28"/>
                <w:cs/>
              </w:rPr>
              <w:t>402</w:t>
            </w:r>
            <w:r w:rsidRPr="0090709A">
              <w:rPr>
                <w:rFonts w:ascii="Browallia New" w:hAnsi="Browallia New" w:cs="Browallia New"/>
                <w:sz w:val="28"/>
              </w:rPr>
              <w:t>,</w:t>
            </w:r>
            <w:r w:rsidRPr="0090709A">
              <w:rPr>
                <w:rFonts w:ascii="Browallia New" w:hAnsi="Browallia New" w:cs="Browallia New"/>
                <w:sz w:val="28"/>
                <w:cs/>
              </w:rPr>
              <w:t>828.00)</w:t>
            </w:r>
          </w:p>
        </w:tc>
        <w:tc>
          <w:tcPr>
            <w:tcW w:w="1440" w:type="dxa"/>
            <w:vAlign w:val="bottom"/>
          </w:tcPr>
          <w:p w14:paraId="4A3EE21E" w14:textId="5EB4A53C" w:rsidR="00A517C9" w:rsidRPr="00E57997" w:rsidRDefault="00A517C9" w:rsidP="00A517C9">
            <w:pPr>
              <w:pStyle w:val="NoSpacing"/>
              <w:pBdr>
                <w:bottom w:val="double" w:sz="4" w:space="1" w:color="auto"/>
              </w:pBdr>
              <w:jc w:val="right"/>
              <w:rPr>
                <w:rFonts w:ascii="Browallia New" w:hAnsi="Browallia New" w:cs="Browallia New"/>
                <w:sz w:val="28"/>
              </w:rPr>
            </w:pPr>
            <w:r w:rsidRPr="0090709A">
              <w:rPr>
                <w:rFonts w:ascii="Browallia New" w:hAnsi="Browallia New" w:cs="Browallia New"/>
                <w:sz w:val="28"/>
                <w:cs/>
              </w:rPr>
              <w:t>(817</w:t>
            </w:r>
            <w:r w:rsidRPr="0090709A">
              <w:rPr>
                <w:rFonts w:ascii="Browallia New" w:hAnsi="Browallia New" w:cs="Browallia New"/>
                <w:sz w:val="28"/>
              </w:rPr>
              <w:t>,084.80</w:t>
            </w:r>
            <w:r w:rsidRPr="0090709A">
              <w:rPr>
                <w:rFonts w:ascii="Browallia New" w:hAnsi="Browallia New" w:cs="Browallia New"/>
                <w:sz w:val="28"/>
                <w:cs/>
              </w:rPr>
              <w:t>)</w:t>
            </w:r>
          </w:p>
        </w:tc>
        <w:tc>
          <w:tcPr>
            <w:tcW w:w="1530" w:type="dxa"/>
            <w:noWrap/>
            <w:vAlign w:val="bottom"/>
          </w:tcPr>
          <w:p w14:paraId="69758804" w14:textId="06F7EC1F" w:rsidR="00A517C9" w:rsidRPr="00E57997" w:rsidRDefault="00A517C9" w:rsidP="00A517C9">
            <w:pPr>
              <w:pStyle w:val="NoSpacing"/>
              <w:pBdr>
                <w:bottom w:val="double" w:sz="4" w:space="1" w:color="auto"/>
              </w:pBdr>
              <w:jc w:val="right"/>
              <w:rPr>
                <w:rFonts w:ascii="Browallia New" w:hAnsi="Browallia New" w:cs="Browallia New"/>
                <w:sz w:val="28"/>
                <w:cs/>
              </w:rPr>
            </w:pPr>
            <w:r w:rsidRPr="0090709A">
              <w:rPr>
                <w:rFonts w:ascii="Browallia New" w:hAnsi="Browallia New" w:cs="Browallia New"/>
                <w:sz w:val="28"/>
              </w:rPr>
              <w:t>(</w:t>
            </w:r>
            <w:r w:rsidRPr="0090709A">
              <w:rPr>
                <w:rFonts w:ascii="Browallia New" w:hAnsi="Browallia New" w:cs="Browallia New"/>
                <w:sz w:val="28"/>
                <w:cs/>
              </w:rPr>
              <w:t>1</w:t>
            </w:r>
            <w:r w:rsidRPr="0090709A">
              <w:rPr>
                <w:rFonts w:ascii="Browallia New" w:hAnsi="Browallia New" w:cs="Browallia New"/>
                <w:sz w:val="28"/>
              </w:rPr>
              <w:t>,</w:t>
            </w:r>
            <w:r w:rsidRPr="0090709A">
              <w:rPr>
                <w:rFonts w:ascii="Browallia New" w:hAnsi="Browallia New" w:cs="Browallia New"/>
                <w:sz w:val="28"/>
                <w:cs/>
              </w:rPr>
              <w:t>402</w:t>
            </w:r>
            <w:r w:rsidRPr="0090709A">
              <w:rPr>
                <w:rFonts w:ascii="Browallia New" w:hAnsi="Browallia New" w:cs="Browallia New"/>
                <w:sz w:val="28"/>
              </w:rPr>
              <w:t>,</w:t>
            </w:r>
            <w:r w:rsidRPr="0090709A">
              <w:rPr>
                <w:rFonts w:ascii="Browallia New" w:hAnsi="Browallia New" w:cs="Browallia New"/>
                <w:sz w:val="28"/>
                <w:cs/>
              </w:rPr>
              <w:t>828.00)</w:t>
            </w:r>
          </w:p>
        </w:tc>
      </w:tr>
    </w:tbl>
    <w:p w14:paraId="7AE1A537" w14:textId="1E1E033C" w:rsidR="00A23EDB" w:rsidRDefault="00A23EDB" w:rsidP="00A517C9">
      <w:pPr>
        <w:spacing w:before="240" w:after="120" w:line="240" w:lineRule="auto"/>
        <w:ind w:firstLine="720"/>
        <w:rPr>
          <w:rFonts w:ascii="Browallia New" w:eastAsia="Times New Roman" w:hAnsi="Browallia New" w:cs="Browallia New"/>
          <w:sz w:val="28"/>
        </w:rPr>
      </w:pPr>
      <w:r w:rsidRPr="00906EF6">
        <w:rPr>
          <w:rFonts w:ascii="Browallia New" w:eastAsia="Times New Roman" w:hAnsi="Browallia New" w:cs="Browallia New"/>
          <w:sz w:val="28"/>
        </w:rPr>
        <w:t xml:space="preserve">Actuarial gains and losses recognized in other comprehensive income arising </w:t>
      </w:r>
      <w:proofErr w:type="gramStart"/>
      <w:r w:rsidRPr="00906EF6">
        <w:rPr>
          <w:rFonts w:ascii="Browallia New" w:eastAsia="Times New Roman" w:hAnsi="Browallia New" w:cs="Browallia New"/>
          <w:sz w:val="28"/>
        </w:rPr>
        <w:t>from</w:t>
      </w:r>
      <w:r w:rsidR="004B159E">
        <w:rPr>
          <w:rFonts w:ascii="Browallia New" w:eastAsia="Times New Roman" w:hAnsi="Browallia New" w:cs="Browallia New"/>
          <w:sz w:val="28"/>
        </w:rPr>
        <w:t xml:space="preserve"> </w:t>
      </w:r>
      <w:r w:rsidRPr="00906EF6">
        <w:rPr>
          <w:rFonts w:ascii="Browallia New" w:eastAsia="Times New Roman" w:hAnsi="Browallia New" w:cs="Browallia New"/>
          <w:sz w:val="28"/>
        </w:rPr>
        <w:t>:</w:t>
      </w:r>
      <w:proofErr w:type="gramEnd"/>
    </w:p>
    <w:tbl>
      <w:tblPr>
        <w:tblW w:w="9434" w:type="dxa"/>
        <w:tblInd w:w="630" w:type="dxa"/>
        <w:tblLayout w:type="fixed"/>
        <w:tblLook w:val="04A0" w:firstRow="1" w:lastRow="0" w:firstColumn="1" w:lastColumn="0" w:noHBand="0" w:noVBand="1"/>
      </w:tblPr>
      <w:tblGrid>
        <w:gridCol w:w="3339"/>
        <w:gridCol w:w="1560"/>
        <w:gridCol w:w="1417"/>
        <w:gridCol w:w="1559"/>
        <w:gridCol w:w="1559"/>
      </w:tblGrid>
      <w:tr w:rsidR="004C100B" w:rsidRPr="009D0671" w14:paraId="22065055" w14:textId="77777777" w:rsidTr="003C51E4">
        <w:trPr>
          <w:trHeight w:val="20"/>
        </w:trPr>
        <w:tc>
          <w:tcPr>
            <w:tcW w:w="3339" w:type="dxa"/>
            <w:vMerge w:val="restart"/>
          </w:tcPr>
          <w:p w14:paraId="4DB432DC" w14:textId="77777777" w:rsidR="004C100B" w:rsidRPr="009D0671" w:rsidRDefault="004C100B" w:rsidP="003C51E4">
            <w:pPr>
              <w:spacing w:after="0" w:line="240" w:lineRule="auto"/>
              <w:rPr>
                <w:rFonts w:ascii="Browallia New" w:hAnsi="Browallia New" w:cs="Browallia New"/>
                <w:sz w:val="28"/>
              </w:rPr>
            </w:pPr>
          </w:p>
        </w:tc>
        <w:tc>
          <w:tcPr>
            <w:tcW w:w="6095" w:type="dxa"/>
            <w:gridSpan w:val="4"/>
            <w:vAlign w:val="bottom"/>
            <w:hideMark/>
          </w:tcPr>
          <w:p w14:paraId="15100115" w14:textId="46FE8641" w:rsidR="004C100B" w:rsidRPr="009D0671" w:rsidRDefault="00F954BA" w:rsidP="003C51E4">
            <w:pPr>
              <w:pBdr>
                <w:bottom w:val="single" w:sz="4" w:space="1" w:color="000000"/>
              </w:pBdr>
              <w:spacing w:after="0" w:line="240" w:lineRule="auto"/>
              <w:jc w:val="center"/>
              <w:rPr>
                <w:rFonts w:ascii="Browallia New" w:hAnsi="Browallia New" w:cs="Browallia New"/>
                <w:sz w:val="28"/>
                <w:cs/>
              </w:rPr>
            </w:pPr>
            <w:proofErr w:type="gramStart"/>
            <w:r w:rsidRPr="00F954BA">
              <w:rPr>
                <w:rFonts w:ascii="Browallia New" w:hAnsi="Browallia New" w:cs="Browallia New"/>
                <w:sz w:val="28"/>
              </w:rPr>
              <w:t>Unit :</w:t>
            </w:r>
            <w:proofErr w:type="gramEnd"/>
            <w:r w:rsidRPr="00F954BA">
              <w:rPr>
                <w:rFonts w:ascii="Browallia New" w:hAnsi="Browallia New" w:cs="Browallia New"/>
                <w:sz w:val="28"/>
              </w:rPr>
              <w:t xml:space="preserve"> Baht</w:t>
            </w:r>
          </w:p>
        </w:tc>
      </w:tr>
      <w:tr w:rsidR="004C100B" w:rsidRPr="009D0671" w14:paraId="39280919" w14:textId="77777777" w:rsidTr="003C51E4">
        <w:trPr>
          <w:trHeight w:val="271"/>
        </w:trPr>
        <w:tc>
          <w:tcPr>
            <w:tcW w:w="3339" w:type="dxa"/>
            <w:vMerge/>
            <w:vAlign w:val="center"/>
            <w:hideMark/>
          </w:tcPr>
          <w:p w14:paraId="67448E37" w14:textId="77777777" w:rsidR="004C100B" w:rsidRPr="009D0671" w:rsidRDefault="004C100B" w:rsidP="003C51E4">
            <w:pPr>
              <w:spacing w:after="0" w:line="240" w:lineRule="auto"/>
              <w:rPr>
                <w:rFonts w:ascii="Browallia New" w:hAnsi="Browallia New" w:cs="Browallia New"/>
                <w:sz w:val="28"/>
              </w:rPr>
            </w:pPr>
          </w:p>
        </w:tc>
        <w:tc>
          <w:tcPr>
            <w:tcW w:w="6095" w:type="dxa"/>
            <w:gridSpan w:val="4"/>
            <w:vAlign w:val="bottom"/>
            <w:hideMark/>
          </w:tcPr>
          <w:p w14:paraId="4C10BCCE" w14:textId="5CE80DAB" w:rsidR="004C100B" w:rsidRPr="009D0671" w:rsidRDefault="0018609F" w:rsidP="003C51E4">
            <w:pPr>
              <w:pStyle w:val="NoSpacing"/>
              <w:pBdr>
                <w:bottom w:val="single" w:sz="4" w:space="1" w:color="000000"/>
              </w:pBdr>
              <w:jc w:val="center"/>
              <w:rPr>
                <w:rFonts w:ascii="Browallia New" w:hAnsi="Browallia New" w:cs="Browallia New"/>
                <w:sz w:val="28"/>
                <w:cs/>
              </w:rPr>
            </w:pPr>
            <w:r w:rsidRPr="0018609F">
              <w:rPr>
                <w:rFonts w:ascii="Browallia New" w:hAnsi="Browallia New" w:cs="Browallia New"/>
                <w:sz w:val="28"/>
              </w:rPr>
              <w:t xml:space="preserve">For the year end December </w:t>
            </w:r>
            <w:r w:rsidRPr="0018609F">
              <w:rPr>
                <w:rFonts w:ascii="Browallia New" w:hAnsi="Browallia New" w:cs="Browallia New"/>
                <w:sz w:val="28"/>
                <w:cs/>
              </w:rPr>
              <w:t>31</w:t>
            </w:r>
          </w:p>
        </w:tc>
      </w:tr>
      <w:tr w:rsidR="004C100B" w:rsidRPr="009D0671" w14:paraId="0F135DB6" w14:textId="77777777" w:rsidTr="003C51E4">
        <w:trPr>
          <w:trHeight w:val="20"/>
        </w:trPr>
        <w:tc>
          <w:tcPr>
            <w:tcW w:w="3339" w:type="dxa"/>
            <w:vAlign w:val="center"/>
          </w:tcPr>
          <w:p w14:paraId="4FF1CAE3" w14:textId="77777777" w:rsidR="004C100B" w:rsidRPr="009D0671" w:rsidRDefault="004C100B" w:rsidP="003C51E4">
            <w:pPr>
              <w:spacing w:after="0" w:line="240" w:lineRule="auto"/>
              <w:rPr>
                <w:rFonts w:ascii="Browallia New" w:hAnsi="Browallia New" w:cs="Browallia New"/>
                <w:sz w:val="28"/>
              </w:rPr>
            </w:pPr>
          </w:p>
        </w:tc>
        <w:tc>
          <w:tcPr>
            <w:tcW w:w="2977" w:type="dxa"/>
            <w:gridSpan w:val="2"/>
            <w:vAlign w:val="bottom"/>
          </w:tcPr>
          <w:p w14:paraId="0A015942" w14:textId="29B26249" w:rsidR="004C100B" w:rsidRPr="009D0671" w:rsidRDefault="0018609F" w:rsidP="003C51E4">
            <w:pPr>
              <w:pStyle w:val="NoSpacing"/>
              <w:pBdr>
                <w:bottom w:val="single" w:sz="4" w:space="1" w:color="000000"/>
              </w:pBdr>
              <w:jc w:val="center"/>
              <w:rPr>
                <w:rFonts w:ascii="Browallia New" w:hAnsi="Browallia New" w:cs="Browallia New"/>
                <w:sz w:val="28"/>
                <w:cs/>
              </w:rPr>
            </w:pPr>
            <w:r w:rsidRPr="0018609F">
              <w:rPr>
                <w:rFonts w:ascii="Browallia New" w:hAnsi="Browallia New" w:cs="Browallia New"/>
                <w:sz w:val="28"/>
              </w:rPr>
              <w:t>Consolidated</w:t>
            </w:r>
          </w:p>
        </w:tc>
        <w:tc>
          <w:tcPr>
            <w:tcW w:w="3118" w:type="dxa"/>
            <w:gridSpan w:val="2"/>
          </w:tcPr>
          <w:p w14:paraId="70C9F6F1" w14:textId="69906812" w:rsidR="004C100B" w:rsidRPr="009D0671" w:rsidRDefault="00DC6A63" w:rsidP="003C51E4">
            <w:pPr>
              <w:pStyle w:val="NoSpacing"/>
              <w:pBdr>
                <w:bottom w:val="single" w:sz="4" w:space="1" w:color="000000"/>
              </w:pBdr>
              <w:jc w:val="center"/>
              <w:rPr>
                <w:rFonts w:ascii="Browallia New" w:hAnsi="Browallia New" w:cs="Browallia New"/>
                <w:sz w:val="28"/>
                <w:cs/>
              </w:rPr>
            </w:pPr>
            <w:r w:rsidRPr="00DC6A63">
              <w:rPr>
                <w:rFonts w:ascii="Browallia New" w:hAnsi="Browallia New" w:cs="Browallia New"/>
                <w:sz w:val="28"/>
              </w:rPr>
              <w:t>Separate</w:t>
            </w:r>
          </w:p>
        </w:tc>
      </w:tr>
      <w:tr w:rsidR="004C100B" w:rsidRPr="009D0671" w14:paraId="4AB68044" w14:textId="77777777" w:rsidTr="003C51E4">
        <w:trPr>
          <w:trHeight w:val="20"/>
        </w:trPr>
        <w:tc>
          <w:tcPr>
            <w:tcW w:w="3339" w:type="dxa"/>
            <w:vAlign w:val="center"/>
            <w:hideMark/>
          </w:tcPr>
          <w:p w14:paraId="74FEC0CB" w14:textId="77777777" w:rsidR="004C100B" w:rsidRPr="009D0671" w:rsidRDefault="004C100B" w:rsidP="003C51E4">
            <w:pPr>
              <w:spacing w:after="0" w:line="240" w:lineRule="auto"/>
              <w:rPr>
                <w:rFonts w:ascii="Browallia New" w:hAnsi="Browallia New" w:cs="Browallia New"/>
                <w:sz w:val="28"/>
              </w:rPr>
            </w:pPr>
          </w:p>
        </w:tc>
        <w:tc>
          <w:tcPr>
            <w:tcW w:w="1560" w:type="dxa"/>
            <w:vAlign w:val="bottom"/>
            <w:hideMark/>
          </w:tcPr>
          <w:p w14:paraId="6C3715FE" w14:textId="24FE1AE8" w:rsidR="004C100B" w:rsidRPr="009D0671" w:rsidRDefault="00DC6A63" w:rsidP="003C51E4">
            <w:pPr>
              <w:pStyle w:val="NoSpacing"/>
              <w:pBdr>
                <w:bottom w:val="single" w:sz="4" w:space="1" w:color="000000"/>
              </w:pBdr>
              <w:jc w:val="center"/>
              <w:rPr>
                <w:rFonts w:ascii="Browallia New" w:hAnsi="Browallia New" w:cs="Browallia New"/>
                <w:sz w:val="28"/>
                <w:cs/>
              </w:rPr>
            </w:pPr>
            <w:r>
              <w:rPr>
                <w:rFonts w:ascii="Browallia New" w:eastAsia="Times New Roman" w:hAnsi="Browallia New" w:cs="Browallia New"/>
                <w:sz w:val="28"/>
              </w:rPr>
              <w:t>202</w:t>
            </w:r>
            <w:r w:rsidR="00D24ED8">
              <w:rPr>
                <w:rFonts w:ascii="Browallia New" w:eastAsia="Times New Roman" w:hAnsi="Browallia New" w:cs="Browallia New"/>
                <w:sz w:val="28"/>
              </w:rPr>
              <w:t>5</w:t>
            </w:r>
          </w:p>
        </w:tc>
        <w:tc>
          <w:tcPr>
            <w:tcW w:w="1417" w:type="dxa"/>
            <w:vAlign w:val="bottom"/>
            <w:hideMark/>
          </w:tcPr>
          <w:p w14:paraId="1853A0FF" w14:textId="1749E9A7" w:rsidR="004C100B" w:rsidRPr="009D0671" w:rsidRDefault="00DC6A63" w:rsidP="003C51E4">
            <w:pPr>
              <w:pStyle w:val="NoSpacing"/>
              <w:pBdr>
                <w:bottom w:val="single" w:sz="4" w:space="1" w:color="000000"/>
              </w:pBdr>
              <w:jc w:val="center"/>
              <w:rPr>
                <w:rFonts w:ascii="Browallia New" w:hAnsi="Browallia New" w:cs="Browallia New"/>
                <w:sz w:val="28"/>
              </w:rPr>
            </w:pPr>
            <w:r>
              <w:rPr>
                <w:rFonts w:ascii="Browallia New" w:eastAsia="Times New Roman" w:hAnsi="Browallia New" w:cs="Browallia New"/>
                <w:sz w:val="28"/>
              </w:rPr>
              <w:t>252</w:t>
            </w:r>
            <w:r w:rsidR="00D24ED8">
              <w:rPr>
                <w:rFonts w:ascii="Browallia New" w:eastAsia="Times New Roman" w:hAnsi="Browallia New" w:cs="Browallia New"/>
                <w:sz w:val="28"/>
              </w:rPr>
              <w:t>4</w:t>
            </w:r>
          </w:p>
        </w:tc>
        <w:tc>
          <w:tcPr>
            <w:tcW w:w="1559" w:type="dxa"/>
            <w:vAlign w:val="bottom"/>
          </w:tcPr>
          <w:p w14:paraId="5B540384" w14:textId="43D72FF3" w:rsidR="004C100B" w:rsidRPr="009D0671" w:rsidRDefault="00DC6A63" w:rsidP="003C51E4">
            <w:pPr>
              <w:pStyle w:val="NoSpacing"/>
              <w:pBdr>
                <w:bottom w:val="single" w:sz="4" w:space="1" w:color="000000"/>
              </w:pBdr>
              <w:jc w:val="center"/>
              <w:rPr>
                <w:rFonts w:ascii="Browallia New" w:hAnsi="Browallia New" w:cs="Browallia New"/>
                <w:sz w:val="28"/>
                <w:cs/>
              </w:rPr>
            </w:pPr>
            <w:r>
              <w:rPr>
                <w:rFonts w:ascii="Browallia New" w:eastAsia="Times New Roman" w:hAnsi="Browallia New" w:cs="Browallia New"/>
                <w:sz w:val="28"/>
              </w:rPr>
              <w:t>202</w:t>
            </w:r>
            <w:r w:rsidR="00D24ED8">
              <w:rPr>
                <w:rFonts w:ascii="Browallia New" w:eastAsia="Times New Roman" w:hAnsi="Browallia New" w:cs="Browallia New"/>
                <w:sz w:val="28"/>
              </w:rPr>
              <w:t>5</w:t>
            </w:r>
          </w:p>
        </w:tc>
        <w:tc>
          <w:tcPr>
            <w:tcW w:w="1559" w:type="dxa"/>
            <w:vAlign w:val="bottom"/>
          </w:tcPr>
          <w:p w14:paraId="4117D797" w14:textId="7C2F28AA" w:rsidR="004C100B" w:rsidRPr="009D0671" w:rsidRDefault="00DC6A63" w:rsidP="003C51E4">
            <w:pPr>
              <w:pStyle w:val="NoSpacing"/>
              <w:pBdr>
                <w:bottom w:val="single" w:sz="4" w:space="1" w:color="000000"/>
              </w:pBdr>
              <w:jc w:val="center"/>
              <w:rPr>
                <w:rFonts w:ascii="Browallia New" w:hAnsi="Browallia New" w:cs="Browallia New"/>
                <w:sz w:val="28"/>
                <w:cs/>
              </w:rPr>
            </w:pPr>
            <w:r>
              <w:rPr>
                <w:rFonts w:ascii="Browallia New" w:eastAsia="Times New Roman" w:hAnsi="Browallia New" w:cs="Browallia New"/>
                <w:sz w:val="28"/>
              </w:rPr>
              <w:t>202</w:t>
            </w:r>
            <w:r w:rsidR="00D24ED8">
              <w:rPr>
                <w:rFonts w:ascii="Browallia New" w:eastAsia="Times New Roman" w:hAnsi="Browallia New" w:cs="Browallia New"/>
                <w:sz w:val="28"/>
              </w:rPr>
              <w:t>4</w:t>
            </w:r>
          </w:p>
        </w:tc>
      </w:tr>
      <w:tr w:rsidR="00E57997" w:rsidRPr="009D0671" w14:paraId="6D967A66" w14:textId="77777777" w:rsidTr="008254F9">
        <w:trPr>
          <w:trHeight w:val="20"/>
        </w:trPr>
        <w:tc>
          <w:tcPr>
            <w:tcW w:w="3339" w:type="dxa"/>
            <w:vAlign w:val="bottom"/>
            <w:hideMark/>
          </w:tcPr>
          <w:p w14:paraId="56638452" w14:textId="064AB8C5" w:rsidR="00E57997" w:rsidRPr="009D0671" w:rsidRDefault="00E57997" w:rsidP="00E57997">
            <w:pPr>
              <w:pStyle w:val="NoSpacing"/>
              <w:ind w:left="-17"/>
              <w:rPr>
                <w:rFonts w:ascii="Browallia New" w:hAnsi="Browallia New" w:cs="Browallia New"/>
                <w:sz w:val="28"/>
              </w:rPr>
            </w:pPr>
            <w:r w:rsidRPr="001F4AD5">
              <w:rPr>
                <w:rFonts w:ascii="Browallia New" w:hAnsi="Browallia New" w:cs="Browallia New"/>
                <w:sz w:val="28"/>
              </w:rPr>
              <w:t>Financial assumptions</w:t>
            </w:r>
          </w:p>
        </w:tc>
        <w:tc>
          <w:tcPr>
            <w:tcW w:w="1560" w:type="dxa"/>
            <w:vAlign w:val="bottom"/>
          </w:tcPr>
          <w:p w14:paraId="42D832E7" w14:textId="3F7C170C" w:rsidR="00E57997" w:rsidRPr="009D0671" w:rsidRDefault="00E57997" w:rsidP="00E57997">
            <w:pPr>
              <w:pStyle w:val="NoSpacing"/>
              <w:jc w:val="right"/>
              <w:rPr>
                <w:rFonts w:ascii="Browallia New" w:hAnsi="Browallia New" w:cs="Browallia New"/>
                <w:sz w:val="28"/>
              </w:rPr>
            </w:pPr>
            <w:r w:rsidRPr="000A1AC6">
              <w:rPr>
                <w:rFonts w:ascii="Browallia New" w:hAnsi="Browallia New" w:cs="Browallia New"/>
                <w:sz w:val="28"/>
                <w:cs/>
              </w:rPr>
              <w:t>884</w:t>
            </w:r>
            <w:r w:rsidRPr="000A1AC6">
              <w:rPr>
                <w:rFonts w:ascii="Browallia New" w:hAnsi="Browallia New" w:cs="Browallia New"/>
                <w:sz w:val="28"/>
              </w:rPr>
              <w:t>,</w:t>
            </w:r>
            <w:r w:rsidRPr="000A1AC6">
              <w:rPr>
                <w:rFonts w:ascii="Browallia New" w:hAnsi="Browallia New" w:cs="Browallia New"/>
                <w:sz w:val="28"/>
                <w:cs/>
              </w:rPr>
              <w:t>633.00</w:t>
            </w:r>
          </w:p>
        </w:tc>
        <w:tc>
          <w:tcPr>
            <w:tcW w:w="1417" w:type="dxa"/>
            <w:vAlign w:val="bottom"/>
          </w:tcPr>
          <w:p w14:paraId="7B259E15" w14:textId="3B42C9E3" w:rsidR="00E57997" w:rsidRPr="009D0671"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w:t>
            </w:r>
          </w:p>
        </w:tc>
        <w:tc>
          <w:tcPr>
            <w:tcW w:w="1559" w:type="dxa"/>
          </w:tcPr>
          <w:p w14:paraId="6D2E877C" w14:textId="0C47ED0C" w:rsidR="00E57997" w:rsidRPr="009D0671" w:rsidRDefault="00E57997" w:rsidP="00E57997">
            <w:pPr>
              <w:pStyle w:val="NoSpacing"/>
              <w:jc w:val="right"/>
              <w:rPr>
                <w:rFonts w:ascii="Browallia New" w:hAnsi="Browallia New" w:cs="Browallia New"/>
                <w:sz w:val="28"/>
              </w:rPr>
            </w:pPr>
            <w:r w:rsidRPr="000A1AC6">
              <w:rPr>
                <w:rFonts w:ascii="Browallia New" w:hAnsi="Browallia New" w:cs="Browallia New"/>
                <w:sz w:val="28"/>
                <w:cs/>
              </w:rPr>
              <w:t>884</w:t>
            </w:r>
            <w:r w:rsidRPr="000A1AC6">
              <w:rPr>
                <w:rFonts w:ascii="Browallia New" w:hAnsi="Browallia New" w:cs="Browallia New"/>
                <w:sz w:val="28"/>
              </w:rPr>
              <w:t>,</w:t>
            </w:r>
            <w:r w:rsidRPr="000A1AC6">
              <w:rPr>
                <w:rFonts w:ascii="Browallia New" w:hAnsi="Browallia New" w:cs="Browallia New"/>
                <w:sz w:val="28"/>
                <w:cs/>
              </w:rPr>
              <w:t>633.00</w:t>
            </w:r>
          </w:p>
        </w:tc>
        <w:tc>
          <w:tcPr>
            <w:tcW w:w="1559" w:type="dxa"/>
          </w:tcPr>
          <w:p w14:paraId="2D1083A1" w14:textId="2A0A60E7" w:rsidR="00E57997" w:rsidRPr="009D0671"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w:t>
            </w:r>
          </w:p>
        </w:tc>
      </w:tr>
      <w:tr w:rsidR="00E57997" w:rsidRPr="009D0671" w14:paraId="5A5BAE8F" w14:textId="77777777" w:rsidTr="008254F9">
        <w:trPr>
          <w:trHeight w:val="20"/>
        </w:trPr>
        <w:tc>
          <w:tcPr>
            <w:tcW w:w="3339" w:type="dxa"/>
            <w:vAlign w:val="bottom"/>
          </w:tcPr>
          <w:p w14:paraId="336652E7" w14:textId="269E3E71" w:rsidR="00E57997" w:rsidRPr="009D0671" w:rsidRDefault="00E57997" w:rsidP="00E57997">
            <w:pPr>
              <w:pStyle w:val="NoSpacing"/>
              <w:ind w:left="-17" w:firstLine="33"/>
              <w:rPr>
                <w:rFonts w:ascii="Browallia New" w:hAnsi="Browallia New" w:cs="Browallia New"/>
                <w:sz w:val="28"/>
                <w:cs/>
              </w:rPr>
            </w:pPr>
            <w:r w:rsidRPr="00E53DEA">
              <w:rPr>
                <w:rFonts w:ascii="Browallia New" w:hAnsi="Browallia New" w:cs="Browallia New"/>
                <w:sz w:val="28"/>
              </w:rPr>
              <w:t xml:space="preserve">Demographic </w:t>
            </w:r>
            <w:r w:rsidR="004B159E">
              <w:rPr>
                <w:rFonts w:ascii="Browallia New" w:hAnsi="Browallia New" w:cs="Browallia New"/>
                <w:sz w:val="28"/>
              </w:rPr>
              <w:t>a</w:t>
            </w:r>
            <w:r w:rsidRPr="00E53DEA">
              <w:rPr>
                <w:rFonts w:ascii="Browallia New" w:hAnsi="Browallia New" w:cs="Browallia New"/>
                <w:sz w:val="28"/>
              </w:rPr>
              <w:t xml:space="preserve">ssumptions </w:t>
            </w:r>
            <w:r w:rsidR="004B159E">
              <w:rPr>
                <w:rFonts w:ascii="Browallia New" w:hAnsi="Browallia New" w:cs="Browallia New"/>
                <w:sz w:val="28"/>
              </w:rPr>
              <w:t>c</w:t>
            </w:r>
            <w:r w:rsidRPr="00E53DEA">
              <w:rPr>
                <w:rFonts w:ascii="Browallia New" w:hAnsi="Browallia New" w:cs="Browallia New"/>
                <w:sz w:val="28"/>
              </w:rPr>
              <w:t>hange</w:t>
            </w:r>
          </w:p>
        </w:tc>
        <w:tc>
          <w:tcPr>
            <w:tcW w:w="1560" w:type="dxa"/>
            <w:vAlign w:val="bottom"/>
          </w:tcPr>
          <w:p w14:paraId="77873BFC" w14:textId="6B34567B" w:rsidR="00E57997" w:rsidRPr="009D0671" w:rsidRDefault="00E57997" w:rsidP="00E57997">
            <w:pPr>
              <w:pStyle w:val="NoSpacing"/>
              <w:jc w:val="right"/>
              <w:rPr>
                <w:rFonts w:ascii="Browallia New" w:hAnsi="Browallia New" w:cs="Browallia New"/>
                <w:sz w:val="28"/>
                <w:cs/>
              </w:rPr>
            </w:pPr>
            <w:r w:rsidRPr="000A1AC6">
              <w:rPr>
                <w:rFonts w:ascii="Browallia New" w:hAnsi="Browallia New" w:cs="Browallia New"/>
                <w:sz w:val="28"/>
                <w:cs/>
              </w:rPr>
              <w:t>26</w:t>
            </w:r>
            <w:r w:rsidRPr="000A1AC6">
              <w:rPr>
                <w:rFonts w:ascii="Browallia New" w:hAnsi="Browallia New" w:cs="Browallia New"/>
                <w:sz w:val="28"/>
              </w:rPr>
              <w:t>,</w:t>
            </w:r>
            <w:r w:rsidRPr="000A1AC6">
              <w:rPr>
                <w:rFonts w:ascii="Browallia New" w:hAnsi="Browallia New" w:cs="Browallia New"/>
                <w:sz w:val="28"/>
                <w:cs/>
              </w:rPr>
              <w:t>601.00</w:t>
            </w:r>
          </w:p>
        </w:tc>
        <w:tc>
          <w:tcPr>
            <w:tcW w:w="1417" w:type="dxa"/>
            <w:vAlign w:val="bottom"/>
          </w:tcPr>
          <w:p w14:paraId="1A152B1C" w14:textId="17C8A621" w:rsidR="00E57997" w:rsidRPr="00B35E9D"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753</w:t>
            </w:r>
            <w:r w:rsidRPr="00E93BD2">
              <w:rPr>
                <w:rFonts w:ascii="Browallia New" w:hAnsi="Browallia New" w:cs="Browallia New"/>
                <w:sz w:val="28"/>
              </w:rPr>
              <w:t>,</w:t>
            </w:r>
            <w:r w:rsidRPr="00E93BD2">
              <w:rPr>
                <w:rFonts w:ascii="Browallia New" w:hAnsi="Browallia New" w:cs="Browallia New"/>
                <w:sz w:val="28"/>
                <w:cs/>
              </w:rPr>
              <w:t>535.00</w:t>
            </w:r>
          </w:p>
        </w:tc>
        <w:tc>
          <w:tcPr>
            <w:tcW w:w="1559" w:type="dxa"/>
          </w:tcPr>
          <w:p w14:paraId="39238EB0" w14:textId="079A0ED1" w:rsidR="00E57997" w:rsidRPr="009D0671" w:rsidRDefault="00E57997" w:rsidP="00E57997">
            <w:pPr>
              <w:pStyle w:val="NoSpacing"/>
              <w:jc w:val="right"/>
              <w:rPr>
                <w:rFonts w:ascii="Browallia New" w:hAnsi="Browallia New" w:cs="Browallia New"/>
                <w:sz w:val="28"/>
              </w:rPr>
            </w:pPr>
            <w:r w:rsidRPr="000A1AC6">
              <w:rPr>
                <w:rFonts w:ascii="Browallia New" w:hAnsi="Browallia New" w:cs="Browallia New"/>
                <w:color w:val="000000"/>
                <w:sz w:val="28"/>
                <w:cs/>
              </w:rPr>
              <w:t>136</w:t>
            </w:r>
            <w:r w:rsidRPr="000A1AC6">
              <w:rPr>
                <w:rFonts w:ascii="Browallia New" w:hAnsi="Browallia New" w:cs="Browallia New"/>
                <w:color w:val="000000"/>
                <w:sz w:val="28"/>
              </w:rPr>
              <w:t>,</w:t>
            </w:r>
            <w:r w:rsidRPr="000A1AC6">
              <w:rPr>
                <w:rFonts w:ascii="Browallia New" w:hAnsi="Browallia New" w:cs="Browallia New"/>
                <w:color w:val="000000"/>
                <w:sz w:val="28"/>
                <w:cs/>
              </w:rPr>
              <w:t>723.00</w:t>
            </w:r>
          </w:p>
        </w:tc>
        <w:tc>
          <w:tcPr>
            <w:tcW w:w="1559" w:type="dxa"/>
          </w:tcPr>
          <w:p w14:paraId="2425D4A6" w14:textId="29A18A67" w:rsidR="00E57997" w:rsidRPr="00B35E9D"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753</w:t>
            </w:r>
            <w:r w:rsidRPr="00E93BD2">
              <w:rPr>
                <w:rFonts w:ascii="Browallia New" w:hAnsi="Browallia New" w:cs="Browallia New"/>
                <w:sz w:val="28"/>
              </w:rPr>
              <w:t>,</w:t>
            </w:r>
            <w:r w:rsidRPr="00E93BD2">
              <w:rPr>
                <w:rFonts w:ascii="Browallia New" w:hAnsi="Browallia New" w:cs="Browallia New"/>
                <w:sz w:val="28"/>
                <w:cs/>
              </w:rPr>
              <w:t>535.00</w:t>
            </w:r>
          </w:p>
        </w:tc>
      </w:tr>
      <w:tr w:rsidR="00E57997" w:rsidRPr="009D0671" w14:paraId="4F5CC5D8" w14:textId="77777777" w:rsidTr="008254F9">
        <w:trPr>
          <w:trHeight w:val="20"/>
        </w:trPr>
        <w:tc>
          <w:tcPr>
            <w:tcW w:w="3339" w:type="dxa"/>
            <w:vAlign w:val="bottom"/>
            <w:hideMark/>
          </w:tcPr>
          <w:p w14:paraId="0A447E04" w14:textId="40FA2688" w:rsidR="00E57997" w:rsidRPr="009D0671" w:rsidRDefault="00E57997" w:rsidP="00E57997">
            <w:pPr>
              <w:pStyle w:val="NoSpacing"/>
              <w:ind w:left="-17" w:hanging="108"/>
              <w:rPr>
                <w:rFonts w:ascii="Browallia New" w:hAnsi="Browallia New" w:cs="Browallia New"/>
                <w:sz w:val="28"/>
              </w:rPr>
            </w:pPr>
            <w:r w:rsidRPr="009D0671">
              <w:rPr>
                <w:rFonts w:ascii="Browallia New" w:hAnsi="Browallia New" w:cs="Browallia New"/>
                <w:sz w:val="28"/>
                <w:cs/>
              </w:rPr>
              <w:t xml:space="preserve"> </w:t>
            </w:r>
            <w:r>
              <w:rPr>
                <w:rFonts w:ascii="Browallia New" w:hAnsi="Browallia New" w:cs="Browallia New"/>
                <w:sz w:val="28"/>
              </w:rPr>
              <w:t>Total</w:t>
            </w:r>
          </w:p>
        </w:tc>
        <w:tc>
          <w:tcPr>
            <w:tcW w:w="1560" w:type="dxa"/>
            <w:vAlign w:val="bottom"/>
          </w:tcPr>
          <w:p w14:paraId="00A31FAC" w14:textId="35474EEF" w:rsidR="00E57997" w:rsidRPr="009D0671" w:rsidRDefault="00E57997" w:rsidP="00E57997">
            <w:pPr>
              <w:pStyle w:val="NoSpacing"/>
              <w:pBdr>
                <w:top w:val="single" w:sz="4" w:space="1" w:color="auto"/>
                <w:bottom w:val="double" w:sz="4" w:space="1" w:color="auto"/>
              </w:pBdr>
              <w:jc w:val="right"/>
              <w:rPr>
                <w:rFonts w:ascii="Browallia New" w:hAnsi="Browallia New" w:cs="Browallia New"/>
                <w:sz w:val="28"/>
              </w:rPr>
            </w:pPr>
            <w:r w:rsidRPr="000A1AC6">
              <w:rPr>
                <w:rFonts w:ascii="Browallia New" w:hAnsi="Browallia New" w:cs="Browallia New"/>
                <w:sz w:val="28"/>
                <w:cs/>
              </w:rPr>
              <w:t>911</w:t>
            </w:r>
            <w:r w:rsidRPr="000A1AC6">
              <w:rPr>
                <w:rFonts w:ascii="Browallia New" w:hAnsi="Browallia New" w:cs="Browallia New"/>
                <w:sz w:val="28"/>
              </w:rPr>
              <w:t>,</w:t>
            </w:r>
            <w:r w:rsidRPr="000A1AC6">
              <w:rPr>
                <w:rFonts w:ascii="Browallia New" w:hAnsi="Browallia New" w:cs="Browallia New"/>
                <w:sz w:val="28"/>
                <w:cs/>
              </w:rPr>
              <w:t>234.00</w:t>
            </w:r>
          </w:p>
        </w:tc>
        <w:tc>
          <w:tcPr>
            <w:tcW w:w="1417" w:type="dxa"/>
            <w:vAlign w:val="bottom"/>
          </w:tcPr>
          <w:p w14:paraId="0D02B027" w14:textId="615D2306" w:rsidR="00E57997" w:rsidRPr="009D0671" w:rsidRDefault="00E57997" w:rsidP="00E57997">
            <w:pPr>
              <w:pStyle w:val="NoSpacing"/>
              <w:pBdr>
                <w:top w:val="single" w:sz="4" w:space="1" w:color="auto"/>
                <w:bottom w:val="double" w:sz="4" w:space="1" w:color="auto"/>
              </w:pBdr>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753</w:t>
            </w:r>
            <w:r w:rsidRPr="00E93BD2">
              <w:rPr>
                <w:rFonts w:ascii="Browallia New" w:hAnsi="Browallia New" w:cs="Browallia New"/>
                <w:sz w:val="28"/>
              </w:rPr>
              <w:t>,</w:t>
            </w:r>
            <w:r w:rsidRPr="00E93BD2">
              <w:rPr>
                <w:rFonts w:ascii="Browallia New" w:hAnsi="Browallia New" w:cs="Browallia New"/>
                <w:sz w:val="28"/>
                <w:cs/>
              </w:rPr>
              <w:t>535.00</w:t>
            </w:r>
          </w:p>
        </w:tc>
        <w:tc>
          <w:tcPr>
            <w:tcW w:w="1559" w:type="dxa"/>
          </w:tcPr>
          <w:p w14:paraId="3B2C7128" w14:textId="4D15773E" w:rsidR="00E57997" w:rsidRPr="009D0671" w:rsidRDefault="00E57997" w:rsidP="00E57997">
            <w:pPr>
              <w:pStyle w:val="NoSpacing"/>
              <w:pBdr>
                <w:top w:val="single" w:sz="4" w:space="1" w:color="auto"/>
                <w:bottom w:val="double" w:sz="4" w:space="1" w:color="auto"/>
              </w:pBdr>
              <w:jc w:val="right"/>
              <w:rPr>
                <w:rFonts w:ascii="Browallia New" w:hAnsi="Browallia New" w:cs="Browallia New"/>
                <w:sz w:val="28"/>
              </w:rPr>
            </w:pPr>
            <w:r w:rsidRPr="000A1AC6">
              <w:rPr>
                <w:rFonts w:ascii="Browallia New" w:hAnsi="Browallia New" w:cs="Browallia New"/>
                <w:sz w:val="28"/>
                <w:cs/>
              </w:rPr>
              <w:t>1</w:t>
            </w:r>
            <w:r w:rsidRPr="000A1AC6">
              <w:rPr>
                <w:rFonts w:ascii="Browallia New" w:hAnsi="Browallia New" w:cs="Browallia New"/>
                <w:sz w:val="28"/>
              </w:rPr>
              <w:t>,</w:t>
            </w:r>
            <w:r w:rsidRPr="000A1AC6">
              <w:rPr>
                <w:rFonts w:ascii="Browallia New" w:hAnsi="Browallia New" w:cs="Browallia New"/>
                <w:sz w:val="28"/>
                <w:cs/>
              </w:rPr>
              <w:t>021</w:t>
            </w:r>
            <w:r w:rsidRPr="000A1AC6">
              <w:rPr>
                <w:rFonts w:ascii="Browallia New" w:hAnsi="Browallia New" w:cs="Browallia New"/>
                <w:sz w:val="28"/>
              </w:rPr>
              <w:t>,</w:t>
            </w:r>
            <w:r w:rsidRPr="000A1AC6">
              <w:rPr>
                <w:rFonts w:ascii="Browallia New" w:hAnsi="Browallia New" w:cs="Browallia New"/>
                <w:sz w:val="28"/>
                <w:cs/>
              </w:rPr>
              <w:t>356.00</w:t>
            </w:r>
          </w:p>
        </w:tc>
        <w:tc>
          <w:tcPr>
            <w:tcW w:w="1559" w:type="dxa"/>
          </w:tcPr>
          <w:p w14:paraId="32FDD839" w14:textId="651BEE78" w:rsidR="00E57997" w:rsidRPr="009D0671" w:rsidRDefault="00E57997" w:rsidP="00E57997">
            <w:pPr>
              <w:pStyle w:val="NoSpacing"/>
              <w:pBdr>
                <w:top w:val="single" w:sz="4" w:space="1" w:color="auto"/>
                <w:bottom w:val="double" w:sz="4" w:space="1" w:color="auto"/>
              </w:pBdr>
              <w:jc w:val="right"/>
              <w:rPr>
                <w:rFonts w:ascii="Browallia New" w:hAnsi="Browallia New" w:cs="Browallia New"/>
                <w:sz w:val="28"/>
              </w:rPr>
            </w:pPr>
            <w:r w:rsidRPr="00E93BD2">
              <w:rPr>
                <w:rFonts w:ascii="Browallia New" w:hAnsi="Browallia New" w:cs="Browallia New"/>
                <w:sz w:val="28"/>
                <w:cs/>
              </w:rPr>
              <w:t>1</w:t>
            </w:r>
            <w:r w:rsidRPr="00E93BD2">
              <w:rPr>
                <w:rFonts w:ascii="Browallia New" w:hAnsi="Browallia New" w:cs="Browallia New"/>
                <w:sz w:val="28"/>
              </w:rPr>
              <w:t>,</w:t>
            </w:r>
            <w:r w:rsidRPr="00E93BD2">
              <w:rPr>
                <w:rFonts w:ascii="Browallia New" w:hAnsi="Browallia New" w:cs="Browallia New"/>
                <w:sz w:val="28"/>
                <w:cs/>
              </w:rPr>
              <w:t>753</w:t>
            </w:r>
            <w:r w:rsidRPr="00E93BD2">
              <w:rPr>
                <w:rFonts w:ascii="Browallia New" w:hAnsi="Browallia New" w:cs="Browallia New"/>
                <w:sz w:val="28"/>
              </w:rPr>
              <w:t>,</w:t>
            </w:r>
            <w:r w:rsidRPr="00E93BD2">
              <w:rPr>
                <w:rFonts w:ascii="Browallia New" w:hAnsi="Browallia New" w:cs="Browallia New"/>
                <w:sz w:val="28"/>
                <w:cs/>
              </w:rPr>
              <w:t>535.00</w:t>
            </w:r>
          </w:p>
        </w:tc>
      </w:tr>
    </w:tbl>
    <w:p w14:paraId="4F9E752D" w14:textId="77777777" w:rsidR="00E260D6" w:rsidRPr="00906EF6" w:rsidRDefault="00E260D6" w:rsidP="00E260D6">
      <w:pPr>
        <w:pStyle w:val="NoSpacing"/>
        <w:spacing w:before="240" w:after="20"/>
        <w:rPr>
          <w:rFonts w:ascii="Browallia New" w:hAnsi="Browallia New" w:cs="Browallia New"/>
          <w:sz w:val="28"/>
        </w:rPr>
      </w:pPr>
      <w:r w:rsidRPr="00906EF6">
        <w:rPr>
          <w:rFonts w:ascii="Browallia New" w:hAnsi="Browallia New" w:cs="Browallia New"/>
          <w:sz w:val="28"/>
        </w:rPr>
        <w:tab/>
        <w:t>Principal actuarial assumptions at the reporting date consist of</w:t>
      </w:r>
      <w:r>
        <w:rPr>
          <w:rFonts w:ascii="Browallia New" w:hAnsi="Browallia New" w:cs="Browallia New"/>
          <w:sz w:val="28"/>
        </w:rPr>
        <w:t>:</w:t>
      </w:r>
    </w:p>
    <w:tbl>
      <w:tblPr>
        <w:tblW w:w="9191" w:type="dxa"/>
        <w:tblInd w:w="709" w:type="dxa"/>
        <w:tblLayout w:type="fixed"/>
        <w:tblLook w:val="04A0" w:firstRow="1" w:lastRow="0" w:firstColumn="1" w:lastColumn="0" w:noHBand="0" w:noVBand="1"/>
      </w:tblPr>
      <w:tblGrid>
        <w:gridCol w:w="6221"/>
        <w:gridCol w:w="1440"/>
        <w:gridCol w:w="1530"/>
      </w:tblGrid>
      <w:tr w:rsidR="00E260D6" w:rsidRPr="00906EF6" w14:paraId="7AA7437A" w14:textId="77777777" w:rsidTr="003C51E4">
        <w:trPr>
          <w:trHeight w:val="68"/>
        </w:trPr>
        <w:tc>
          <w:tcPr>
            <w:tcW w:w="6221" w:type="dxa"/>
            <w:noWrap/>
            <w:vAlign w:val="bottom"/>
            <w:hideMark/>
          </w:tcPr>
          <w:p w14:paraId="0D0231EB" w14:textId="77777777" w:rsidR="00E260D6" w:rsidRPr="00906EF6" w:rsidRDefault="00E260D6" w:rsidP="003C51E4">
            <w:pPr>
              <w:spacing w:after="0" w:line="320" w:lineRule="exact"/>
              <w:rPr>
                <w:rFonts w:ascii="Browallia New" w:hAnsi="Browallia New" w:cs="Browallia New"/>
                <w:sz w:val="28"/>
              </w:rPr>
            </w:pPr>
          </w:p>
        </w:tc>
        <w:tc>
          <w:tcPr>
            <w:tcW w:w="2970" w:type="dxa"/>
            <w:gridSpan w:val="2"/>
            <w:noWrap/>
            <w:vAlign w:val="center"/>
            <w:hideMark/>
          </w:tcPr>
          <w:p w14:paraId="2841AD6F" w14:textId="302C3128" w:rsidR="00E260D6" w:rsidRPr="00906EF6" w:rsidRDefault="00E260D6" w:rsidP="003C51E4">
            <w:pPr>
              <w:pBdr>
                <w:bottom w:val="single" w:sz="4" w:space="1" w:color="auto"/>
              </w:pBdr>
              <w:spacing w:after="0" w:line="320" w:lineRule="exact"/>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r w:rsidR="009E00EA">
              <w:rPr>
                <w:rFonts w:ascii="Browallia New" w:eastAsia="Times New Roman" w:hAnsi="Browallia New" w:cs="Browallia New"/>
                <w:sz w:val="28"/>
              </w:rPr>
              <w:t xml:space="preserve"> and </w:t>
            </w:r>
            <w:r w:rsidRPr="00906EF6">
              <w:rPr>
                <w:rFonts w:ascii="Browallia New" w:eastAsia="Times New Roman" w:hAnsi="Browallia New" w:cs="Browallia New"/>
                <w:sz w:val="28"/>
              </w:rPr>
              <w:t>Separate</w:t>
            </w:r>
          </w:p>
        </w:tc>
      </w:tr>
      <w:tr w:rsidR="00E260D6" w:rsidRPr="00906EF6" w14:paraId="00BDE48F" w14:textId="77777777" w:rsidTr="003C51E4">
        <w:trPr>
          <w:trHeight w:val="47"/>
        </w:trPr>
        <w:tc>
          <w:tcPr>
            <w:tcW w:w="6221" w:type="dxa"/>
            <w:noWrap/>
            <w:vAlign w:val="bottom"/>
            <w:hideMark/>
          </w:tcPr>
          <w:p w14:paraId="7DD49C72" w14:textId="77777777" w:rsidR="00E260D6" w:rsidRPr="00906EF6" w:rsidRDefault="00E260D6" w:rsidP="003C51E4">
            <w:pPr>
              <w:spacing w:after="0" w:line="320" w:lineRule="exact"/>
              <w:rPr>
                <w:rFonts w:ascii="Browallia New" w:eastAsia="Times New Roman" w:hAnsi="Browallia New" w:cs="Browallia New"/>
                <w:sz w:val="28"/>
              </w:rPr>
            </w:pPr>
          </w:p>
        </w:tc>
        <w:tc>
          <w:tcPr>
            <w:tcW w:w="1440" w:type="dxa"/>
            <w:noWrap/>
            <w:vAlign w:val="bottom"/>
            <w:hideMark/>
          </w:tcPr>
          <w:p w14:paraId="6082CECD" w14:textId="0D94EC6F" w:rsidR="00E260D6" w:rsidRPr="00906EF6" w:rsidRDefault="00E260D6" w:rsidP="003C51E4">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sidRPr="00906EF6">
              <w:rPr>
                <w:rFonts w:ascii="Browallia New" w:hAnsi="Browallia New" w:cs="Browallia New" w:hint="cs"/>
                <w:color w:val="000000" w:themeColor="text1"/>
                <w:sz w:val="28"/>
                <w:cs/>
              </w:rPr>
              <w:t>2</w:t>
            </w:r>
            <w:r w:rsidR="00D24ED8">
              <w:rPr>
                <w:rFonts w:ascii="Browallia New" w:hAnsi="Browallia New" w:cs="Browallia New"/>
                <w:color w:val="000000" w:themeColor="text1"/>
                <w:sz w:val="28"/>
              </w:rPr>
              <w:t>5</w:t>
            </w:r>
          </w:p>
        </w:tc>
        <w:tc>
          <w:tcPr>
            <w:tcW w:w="1530" w:type="dxa"/>
            <w:noWrap/>
            <w:vAlign w:val="bottom"/>
            <w:hideMark/>
          </w:tcPr>
          <w:p w14:paraId="15448563" w14:textId="032CCE06" w:rsidR="00E260D6" w:rsidRPr="00906EF6" w:rsidRDefault="00E260D6" w:rsidP="003C51E4">
            <w:pPr>
              <w:pStyle w:val="NoSpacing"/>
              <w:pBdr>
                <w:bottom w:val="single" w:sz="4" w:space="1" w:color="auto"/>
              </w:pBdr>
              <w:tabs>
                <w:tab w:val="left" w:pos="567"/>
              </w:tabs>
              <w:spacing w:line="320" w:lineRule="exact"/>
              <w:jc w:val="center"/>
              <w:rPr>
                <w:rFonts w:ascii="Browallia New" w:hAnsi="Browallia New" w:cs="Browallia New"/>
                <w:sz w:val="28"/>
              </w:rPr>
            </w:pPr>
            <w:r w:rsidRPr="00906EF6">
              <w:rPr>
                <w:rFonts w:ascii="Browallia New" w:hAnsi="Browallia New" w:cs="Browallia New"/>
                <w:color w:val="000000" w:themeColor="text1"/>
                <w:sz w:val="28"/>
              </w:rPr>
              <w:t>20</w:t>
            </w:r>
            <w:r>
              <w:rPr>
                <w:rFonts w:ascii="Browallia New" w:hAnsi="Browallia New" w:cs="Browallia New"/>
                <w:color w:val="000000" w:themeColor="text1"/>
                <w:sz w:val="28"/>
              </w:rPr>
              <w:t>2</w:t>
            </w:r>
            <w:r w:rsidR="00D24ED8">
              <w:rPr>
                <w:rFonts w:ascii="Browallia New" w:hAnsi="Browallia New" w:cs="Browallia New"/>
                <w:color w:val="000000" w:themeColor="text1"/>
                <w:sz w:val="28"/>
              </w:rPr>
              <w:t>4</w:t>
            </w:r>
          </w:p>
        </w:tc>
      </w:tr>
      <w:tr w:rsidR="00E57997" w:rsidRPr="00906EF6" w14:paraId="3D61EB07" w14:textId="77777777" w:rsidTr="003C51E4">
        <w:trPr>
          <w:trHeight w:val="47"/>
        </w:trPr>
        <w:tc>
          <w:tcPr>
            <w:tcW w:w="6221" w:type="dxa"/>
            <w:noWrap/>
            <w:vAlign w:val="bottom"/>
            <w:hideMark/>
          </w:tcPr>
          <w:p w14:paraId="0FF60144" w14:textId="77777777" w:rsidR="00E57997" w:rsidRPr="00906EF6" w:rsidRDefault="00E57997" w:rsidP="00E57997">
            <w:pPr>
              <w:pStyle w:val="NoSpacing"/>
              <w:spacing w:line="320" w:lineRule="exact"/>
              <w:rPr>
                <w:rFonts w:ascii="Browallia New" w:hAnsi="Browallia New" w:cs="Browallia New"/>
                <w:sz w:val="28"/>
              </w:rPr>
            </w:pPr>
            <w:r w:rsidRPr="00906EF6">
              <w:rPr>
                <w:rFonts w:ascii="Browallia New" w:hAnsi="Browallia New" w:cs="Browallia New"/>
                <w:sz w:val="28"/>
              </w:rPr>
              <w:t>Discount rate * (%)</w:t>
            </w:r>
          </w:p>
        </w:tc>
        <w:tc>
          <w:tcPr>
            <w:tcW w:w="1440" w:type="dxa"/>
            <w:noWrap/>
            <w:vAlign w:val="bottom"/>
          </w:tcPr>
          <w:p w14:paraId="6B9B53D6" w14:textId="6DC57DC9" w:rsidR="00E57997" w:rsidRPr="00906EF6" w:rsidRDefault="00E57997" w:rsidP="00E57997">
            <w:pPr>
              <w:pStyle w:val="NoSpacing"/>
              <w:spacing w:line="320" w:lineRule="exact"/>
              <w:jc w:val="center"/>
              <w:rPr>
                <w:rFonts w:ascii="Browallia New" w:hAnsi="Browallia New" w:cs="Browallia New"/>
                <w:sz w:val="28"/>
              </w:rPr>
            </w:pPr>
            <w:r w:rsidRPr="00A20528">
              <w:rPr>
                <w:rFonts w:ascii="Browallia New" w:hAnsi="Browallia New" w:cs="Browallia New"/>
                <w:sz w:val="28"/>
              </w:rPr>
              <w:t>1.32</w:t>
            </w:r>
          </w:p>
        </w:tc>
        <w:tc>
          <w:tcPr>
            <w:tcW w:w="1530" w:type="dxa"/>
            <w:noWrap/>
            <w:vAlign w:val="bottom"/>
            <w:hideMark/>
          </w:tcPr>
          <w:p w14:paraId="40EC1EAF" w14:textId="1E2261F1" w:rsidR="00E57997" w:rsidRPr="00906EF6" w:rsidRDefault="00E57997" w:rsidP="00E57997">
            <w:pPr>
              <w:pStyle w:val="NoSpacing"/>
              <w:spacing w:line="320" w:lineRule="exact"/>
              <w:jc w:val="center"/>
              <w:rPr>
                <w:rFonts w:ascii="Browallia New" w:hAnsi="Browallia New" w:cs="Browallia New"/>
                <w:sz w:val="28"/>
              </w:rPr>
            </w:pPr>
            <w:r w:rsidRPr="00E93BD2">
              <w:rPr>
                <w:rFonts w:ascii="Browallia New" w:hAnsi="Browallia New" w:cs="Browallia New"/>
                <w:sz w:val="28"/>
              </w:rPr>
              <w:t>2.51</w:t>
            </w:r>
          </w:p>
        </w:tc>
      </w:tr>
      <w:tr w:rsidR="00E57997" w:rsidRPr="00906EF6" w14:paraId="024BED44" w14:textId="77777777" w:rsidTr="003C51E4">
        <w:trPr>
          <w:trHeight w:val="57"/>
        </w:trPr>
        <w:tc>
          <w:tcPr>
            <w:tcW w:w="6221" w:type="dxa"/>
            <w:noWrap/>
            <w:vAlign w:val="bottom"/>
            <w:hideMark/>
          </w:tcPr>
          <w:p w14:paraId="70824202" w14:textId="77777777" w:rsidR="00E57997" w:rsidRPr="00906EF6" w:rsidRDefault="00E57997" w:rsidP="00E57997">
            <w:pPr>
              <w:pStyle w:val="NoSpacing"/>
              <w:spacing w:line="320" w:lineRule="exact"/>
              <w:rPr>
                <w:rFonts w:ascii="Browallia New" w:hAnsi="Browallia New" w:cs="Browallia New"/>
                <w:sz w:val="28"/>
              </w:rPr>
            </w:pPr>
            <w:r w:rsidRPr="00906EF6">
              <w:rPr>
                <w:rFonts w:ascii="Browallia New" w:hAnsi="Browallia New" w:cs="Browallia New"/>
                <w:sz w:val="28"/>
              </w:rPr>
              <w:t>Salary increase rate (%)</w:t>
            </w:r>
          </w:p>
        </w:tc>
        <w:tc>
          <w:tcPr>
            <w:tcW w:w="1440" w:type="dxa"/>
            <w:noWrap/>
            <w:vAlign w:val="bottom"/>
          </w:tcPr>
          <w:p w14:paraId="502B3818" w14:textId="2814276E" w:rsidR="00E57997" w:rsidRPr="00906EF6" w:rsidRDefault="00E57997" w:rsidP="00E57997">
            <w:pPr>
              <w:pStyle w:val="NoSpacing"/>
              <w:spacing w:line="320" w:lineRule="exact"/>
              <w:jc w:val="center"/>
              <w:rPr>
                <w:rFonts w:ascii="Browallia New" w:hAnsi="Browallia New" w:cs="Browallia New"/>
                <w:sz w:val="28"/>
              </w:rPr>
            </w:pPr>
            <w:r w:rsidRPr="00E93BD2">
              <w:rPr>
                <w:rFonts w:ascii="Browallia New" w:hAnsi="Browallia New" w:cs="Browallia New"/>
                <w:sz w:val="28"/>
              </w:rPr>
              <w:t>3</w:t>
            </w:r>
          </w:p>
        </w:tc>
        <w:tc>
          <w:tcPr>
            <w:tcW w:w="1530" w:type="dxa"/>
            <w:noWrap/>
            <w:vAlign w:val="bottom"/>
            <w:hideMark/>
          </w:tcPr>
          <w:p w14:paraId="2513C3D1" w14:textId="3D65F44E" w:rsidR="00E57997" w:rsidRPr="00906EF6" w:rsidRDefault="00E57997" w:rsidP="00E57997">
            <w:pPr>
              <w:pStyle w:val="NoSpacing"/>
              <w:spacing w:line="320" w:lineRule="exact"/>
              <w:jc w:val="center"/>
              <w:rPr>
                <w:rFonts w:ascii="Browallia New" w:hAnsi="Browallia New" w:cs="Browallia New"/>
                <w:sz w:val="28"/>
              </w:rPr>
            </w:pPr>
            <w:r w:rsidRPr="00E93BD2">
              <w:rPr>
                <w:rFonts w:ascii="Browallia New" w:hAnsi="Browallia New" w:cs="Browallia New"/>
                <w:sz w:val="28"/>
              </w:rPr>
              <w:t>3</w:t>
            </w:r>
          </w:p>
        </w:tc>
      </w:tr>
      <w:tr w:rsidR="00E57997" w:rsidRPr="00906EF6" w14:paraId="4520721C" w14:textId="77777777" w:rsidTr="003C51E4">
        <w:trPr>
          <w:trHeight w:val="47"/>
        </w:trPr>
        <w:tc>
          <w:tcPr>
            <w:tcW w:w="6221" w:type="dxa"/>
            <w:noWrap/>
            <w:vAlign w:val="bottom"/>
            <w:hideMark/>
          </w:tcPr>
          <w:p w14:paraId="35D9EFFE" w14:textId="77777777" w:rsidR="00E57997" w:rsidRPr="00906EF6" w:rsidRDefault="00E57997" w:rsidP="00E57997">
            <w:pPr>
              <w:pStyle w:val="NoSpacing"/>
              <w:spacing w:line="320" w:lineRule="exact"/>
              <w:rPr>
                <w:rFonts w:ascii="Browallia New" w:hAnsi="Browallia New" w:cs="Browallia New"/>
                <w:sz w:val="28"/>
              </w:rPr>
            </w:pPr>
            <w:r w:rsidRPr="00906EF6">
              <w:rPr>
                <w:rFonts w:ascii="Browallia New" w:hAnsi="Browallia New" w:cs="Browallia New"/>
                <w:sz w:val="28"/>
              </w:rPr>
              <w:t>Retirement age (year)</w:t>
            </w:r>
          </w:p>
        </w:tc>
        <w:tc>
          <w:tcPr>
            <w:tcW w:w="1440" w:type="dxa"/>
            <w:noWrap/>
            <w:vAlign w:val="bottom"/>
          </w:tcPr>
          <w:p w14:paraId="04D8B627" w14:textId="0B5A2E7A" w:rsidR="00E57997" w:rsidRPr="00906EF6" w:rsidRDefault="00E57997" w:rsidP="00E57997">
            <w:pPr>
              <w:pStyle w:val="NoSpacing"/>
              <w:spacing w:line="320" w:lineRule="exact"/>
              <w:jc w:val="center"/>
              <w:rPr>
                <w:rFonts w:ascii="Browallia New" w:hAnsi="Browallia New" w:cs="Browallia New"/>
                <w:sz w:val="28"/>
              </w:rPr>
            </w:pPr>
            <w:r w:rsidRPr="00E93BD2">
              <w:rPr>
                <w:rFonts w:ascii="Browallia New" w:hAnsi="Browallia New" w:cs="Browallia New"/>
                <w:sz w:val="28"/>
              </w:rPr>
              <w:t>60</w:t>
            </w:r>
          </w:p>
        </w:tc>
        <w:tc>
          <w:tcPr>
            <w:tcW w:w="1530" w:type="dxa"/>
            <w:noWrap/>
            <w:vAlign w:val="bottom"/>
            <w:hideMark/>
          </w:tcPr>
          <w:p w14:paraId="08D0963E" w14:textId="6166AEC4" w:rsidR="00E57997" w:rsidRPr="00906EF6" w:rsidRDefault="00E57997" w:rsidP="00E57997">
            <w:pPr>
              <w:pStyle w:val="NoSpacing"/>
              <w:spacing w:line="320" w:lineRule="exact"/>
              <w:jc w:val="center"/>
              <w:rPr>
                <w:rFonts w:ascii="Browallia New" w:hAnsi="Browallia New" w:cs="Browallia New"/>
                <w:sz w:val="28"/>
              </w:rPr>
            </w:pPr>
            <w:r w:rsidRPr="00E93BD2">
              <w:rPr>
                <w:rFonts w:ascii="Browallia New" w:hAnsi="Browallia New" w:cs="Browallia New"/>
                <w:sz w:val="28"/>
              </w:rPr>
              <w:t>60</w:t>
            </w:r>
          </w:p>
        </w:tc>
      </w:tr>
      <w:tr w:rsidR="00E57997" w:rsidRPr="00906EF6" w14:paraId="36CE7DFE" w14:textId="77777777" w:rsidTr="003C51E4">
        <w:trPr>
          <w:trHeight w:val="47"/>
        </w:trPr>
        <w:tc>
          <w:tcPr>
            <w:tcW w:w="6221" w:type="dxa"/>
            <w:noWrap/>
            <w:vAlign w:val="bottom"/>
            <w:hideMark/>
          </w:tcPr>
          <w:p w14:paraId="08C66EBF" w14:textId="77777777" w:rsidR="00E57997" w:rsidRPr="00906EF6" w:rsidRDefault="00E57997" w:rsidP="00E57997">
            <w:pPr>
              <w:pStyle w:val="NoSpacing"/>
              <w:spacing w:line="320" w:lineRule="exact"/>
              <w:rPr>
                <w:rFonts w:ascii="Browallia New" w:hAnsi="Browallia New" w:cs="Browallia New"/>
                <w:sz w:val="28"/>
              </w:rPr>
            </w:pPr>
            <w:r w:rsidRPr="00906EF6">
              <w:rPr>
                <w:rFonts w:ascii="Browallia New" w:hAnsi="Browallia New" w:cs="Browallia New"/>
                <w:sz w:val="28"/>
              </w:rPr>
              <w:t>Employee turnover rate ** (%)</w:t>
            </w:r>
          </w:p>
        </w:tc>
        <w:tc>
          <w:tcPr>
            <w:tcW w:w="1440" w:type="dxa"/>
            <w:noWrap/>
            <w:vAlign w:val="bottom"/>
          </w:tcPr>
          <w:p w14:paraId="3F934F4F" w14:textId="3B4B8B4A" w:rsidR="00E57997" w:rsidRPr="00906EF6" w:rsidRDefault="00E57997" w:rsidP="00E57997">
            <w:pPr>
              <w:pStyle w:val="NoSpacing"/>
              <w:spacing w:line="320" w:lineRule="exact"/>
              <w:jc w:val="center"/>
              <w:rPr>
                <w:rFonts w:ascii="Browallia New" w:hAnsi="Browallia New" w:cs="Browallia New"/>
                <w:sz w:val="28"/>
              </w:rPr>
            </w:pPr>
            <w:r w:rsidRPr="00E93BD2">
              <w:rPr>
                <w:rFonts w:ascii="Browallia New" w:hAnsi="Browallia New" w:cs="Browallia New"/>
                <w:sz w:val="28"/>
                <w:cs/>
              </w:rPr>
              <w:t>0 - 11</w:t>
            </w:r>
          </w:p>
        </w:tc>
        <w:tc>
          <w:tcPr>
            <w:tcW w:w="1530" w:type="dxa"/>
            <w:noWrap/>
            <w:vAlign w:val="bottom"/>
            <w:hideMark/>
          </w:tcPr>
          <w:p w14:paraId="11564CD7" w14:textId="0AF0CC4B" w:rsidR="00E57997" w:rsidRPr="00906EF6" w:rsidRDefault="00E57997" w:rsidP="00E57997">
            <w:pPr>
              <w:pStyle w:val="NoSpacing"/>
              <w:spacing w:line="320" w:lineRule="exact"/>
              <w:jc w:val="center"/>
              <w:rPr>
                <w:rFonts w:ascii="Browallia New" w:hAnsi="Browallia New" w:cs="Browallia New"/>
                <w:sz w:val="28"/>
                <w:cs/>
              </w:rPr>
            </w:pPr>
            <w:r w:rsidRPr="00E93BD2">
              <w:rPr>
                <w:rFonts w:ascii="Browallia New" w:hAnsi="Browallia New" w:cs="Browallia New"/>
                <w:sz w:val="28"/>
                <w:cs/>
              </w:rPr>
              <w:t>0 - 11</w:t>
            </w:r>
          </w:p>
        </w:tc>
      </w:tr>
      <w:tr w:rsidR="00E57997" w:rsidRPr="00906EF6" w14:paraId="5C32431C" w14:textId="77777777" w:rsidTr="003C51E4">
        <w:trPr>
          <w:trHeight w:val="47"/>
        </w:trPr>
        <w:tc>
          <w:tcPr>
            <w:tcW w:w="6221" w:type="dxa"/>
            <w:noWrap/>
            <w:vAlign w:val="bottom"/>
            <w:hideMark/>
          </w:tcPr>
          <w:p w14:paraId="2AC4415B" w14:textId="77777777" w:rsidR="00E57997" w:rsidRPr="00906EF6" w:rsidRDefault="00E57997" w:rsidP="00E57997">
            <w:pPr>
              <w:pStyle w:val="NoSpacing"/>
              <w:spacing w:line="320" w:lineRule="exact"/>
              <w:ind w:hanging="108"/>
              <w:rPr>
                <w:rFonts w:ascii="Browallia New" w:hAnsi="Browallia New" w:cs="Browallia New"/>
                <w:sz w:val="28"/>
                <w:cs/>
              </w:rPr>
            </w:pPr>
            <w:r w:rsidRPr="00906EF6">
              <w:rPr>
                <w:rFonts w:ascii="Browallia New" w:hAnsi="Browallia New" w:cs="Browallia New"/>
                <w:sz w:val="28"/>
              </w:rPr>
              <w:t xml:space="preserve">  Mortality rate</w:t>
            </w:r>
            <w:r w:rsidRPr="00906EF6">
              <w:rPr>
                <w:rFonts w:ascii="Browallia New" w:hAnsi="Browallia New" w:cs="Browallia New" w:hint="cs"/>
                <w:sz w:val="28"/>
                <w:cs/>
              </w:rPr>
              <w:t xml:space="preserve"> </w:t>
            </w:r>
            <w:r w:rsidRPr="00906EF6">
              <w:rPr>
                <w:rFonts w:ascii="Browallia New" w:hAnsi="Browallia New" w:cs="Browallia New"/>
                <w:sz w:val="28"/>
              </w:rPr>
              <w:t>***</w:t>
            </w:r>
          </w:p>
        </w:tc>
        <w:tc>
          <w:tcPr>
            <w:tcW w:w="1440" w:type="dxa"/>
            <w:noWrap/>
            <w:vAlign w:val="bottom"/>
          </w:tcPr>
          <w:p w14:paraId="460C0FDB" w14:textId="52DA1B42" w:rsidR="00E57997" w:rsidRPr="00906EF6" w:rsidRDefault="00E57997" w:rsidP="00E57997">
            <w:pPr>
              <w:pStyle w:val="NoSpacing"/>
              <w:spacing w:line="320" w:lineRule="exact"/>
              <w:jc w:val="center"/>
              <w:rPr>
                <w:rFonts w:ascii="Browallia New" w:hAnsi="Browallia New" w:cs="Browallia New"/>
                <w:sz w:val="28"/>
                <w:cs/>
              </w:rPr>
            </w:pPr>
            <w:r w:rsidRPr="00E93BD2">
              <w:rPr>
                <w:rFonts w:ascii="Browallia New" w:hAnsi="Browallia New" w:cs="Browallia New"/>
                <w:sz w:val="28"/>
                <w:cs/>
              </w:rPr>
              <w:t xml:space="preserve">100 </w:t>
            </w:r>
            <w:r w:rsidRPr="00E93BD2">
              <w:rPr>
                <w:rFonts w:ascii="Browallia New" w:hAnsi="Browallia New" w:cs="Browallia New"/>
                <w:sz w:val="28"/>
              </w:rPr>
              <w:t>TMO2017</w:t>
            </w:r>
          </w:p>
        </w:tc>
        <w:tc>
          <w:tcPr>
            <w:tcW w:w="1530" w:type="dxa"/>
            <w:noWrap/>
            <w:vAlign w:val="bottom"/>
            <w:hideMark/>
          </w:tcPr>
          <w:p w14:paraId="57C92F8E" w14:textId="0AD05DEC" w:rsidR="00E57997" w:rsidRPr="00906EF6" w:rsidRDefault="00E57997" w:rsidP="00E57997">
            <w:pPr>
              <w:pStyle w:val="NoSpacing"/>
              <w:spacing w:line="320" w:lineRule="exact"/>
              <w:jc w:val="center"/>
              <w:rPr>
                <w:rFonts w:ascii="Browallia New" w:hAnsi="Browallia New" w:cs="Browallia New"/>
                <w:sz w:val="28"/>
                <w:cs/>
              </w:rPr>
            </w:pPr>
            <w:r w:rsidRPr="00E93BD2">
              <w:rPr>
                <w:rFonts w:ascii="Browallia New" w:hAnsi="Browallia New" w:cs="Browallia New"/>
                <w:sz w:val="28"/>
                <w:cs/>
              </w:rPr>
              <w:t xml:space="preserve">100 </w:t>
            </w:r>
            <w:r w:rsidRPr="00E93BD2">
              <w:rPr>
                <w:rFonts w:ascii="Browallia New" w:hAnsi="Browallia New" w:cs="Browallia New"/>
                <w:sz w:val="28"/>
              </w:rPr>
              <w:t>TMO2017</w:t>
            </w:r>
          </w:p>
        </w:tc>
      </w:tr>
      <w:tr w:rsidR="00E260D6" w:rsidRPr="00906EF6" w14:paraId="76304206" w14:textId="77777777" w:rsidTr="003C51E4">
        <w:trPr>
          <w:trHeight w:val="20"/>
        </w:trPr>
        <w:tc>
          <w:tcPr>
            <w:tcW w:w="9191" w:type="dxa"/>
            <w:gridSpan w:val="3"/>
            <w:vAlign w:val="bottom"/>
            <w:hideMark/>
          </w:tcPr>
          <w:p w14:paraId="0F4571ED" w14:textId="77777777" w:rsidR="00E260D6" w:rsidRPr="00906EF6" w:rsidRDefault="00E260D6" w:rsidP="003C51E4">
            <w:pPr>
              <w:pStyle w:val="NoSpacing"/>
              <w:spacing w:before="120" w:line="320" w:lineRule="exact"/>
              <w:ind w:hanging="108"/>
              <w:rPr>
                <w:rFonts w:ascii="Browallia New" w:hAnsi="Browallia New" w:cs="Browallia New"/>
                <w:sz w:val="24"/>
                <w:szCs w:val="24"/>
              </w:rPr>
            </w:pPr>
            <w:r w:rsidRPr="00906EF6">
              <w:rPr>
                <w:rFonts w:ascii="Browallia New" w:hAnsi="Browallia New" w:cs="Browallia New"/>
                <w:sz w:val="24"/>
                <w:szCs w:val="24"/>
              </w:rPr>
              <w:t>*  Market yield from government’s bond for legal severance payments plan</w:t>
            </w:r>
          </w:p>
        </w:tc>
      </w:tr>
      <w:tr w:rsidR="00E260D6" w:rsidRPr="00906EF6" w14:paraId="27ADDB03" w14:textId="77777777" w:rsidTr="003C51E4">
        <w:trPr>
          <w:trHeight w:val="20"/>
        </w:trPr>
        <w:tc>
          <w:tcPr>
            <w:tcW w:w="9191" w:type="dxa"/>
            <w:gridSpan w:val="3"/>
            <w:vAlign w:val="bottom"/>
            <w:hideMark/>
          </w:tcPr>
          <w:p w14:paraId="3461D179" w14:textId="77777777" w:rsidR="00E260D6" w:rsidRPr="00906EF6" w:rsidRDefault="00E260D6" w:rsidP="003C51E4">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Upon the length of service</w:t>
            </w:r>
          </w:p>
        </w:tc>
      </w:tr>
      <w:tr w:rsidR="00E260D6" w:rsidRPr="00906EF6" w14:paraId="4BD6D52A" w14:textId="77777777" w:rsidTr="003C51E4">
        <w:trPr>
          <w:trHeight w:val="20"/>
        </w:trPr>
        <w:tc>
          <w:tcPr>
            <w:tcW w:w="9191" w:type="dxa"/>
            <w:gridSpan w:val="3"/>
            <w:vAlign w:val="bottom"/>
            <w:hideMark/>
          </w:tcPr>
          <w:p w14:paraId="53B7C394" w14:textId="77777777" w:rsidR="00E260D6" w:rsidRPr="00906EF6" w:rsidRDefault="00E260D6" w:rsidP="003C51E4">
            <w:pPr>
              <w:pStyle w:val="NoSpacing"/>
              <w:spacing w:line="320" w:lineRule="exact"/>
              <w:ind w:hanging="108"/>
              <w:rPr>
                <w:rFonts w:ascii="Browallia New" w:hAnsi="Browallia New" w:cs="Browallia New"/>
                <w:sz w:val="24"/>
                <w:szCs w:val="24"/>
              </w:rPr>
            </w:pPr>
            <w:r w:rsidRPr="00906EF6">
              <w:rPr>
                <w:rFonts w:ascii="Browallia New" w:hAnsi="Browallia New" w:cs="Browallia New"/>
                <w:sz w:val="24"/>
                <w:szCs w:val="24"/>
              </w:rPr>
              <w:t>** Reference from TMO2017 (TMO</w:t>
            </w:r>
            <w:proofErr w:type="gramStart"/>
            <w:r w:rsidRPr="00906EF6">
              <w:rPr>
                <w:rFonts w:ascii="Browallia New" w:hAnsi="Browallia New" w:cs="Browallia New"/>
                <w:sz w:val="24"/>
                <w:szCs w:val="24"/>
              </w:rPr>
              <w:t>2017 :</w:t>
            </w:r>
            <w:proofErr w:type="gramEnd"/>
            <w:r w:rsidRPr="00906EF6">
              <w:rPr>
                <w:rFonts w:ascii="Browallia New" w:hAnsi="Browallia New" w:cs="Browallia New"/>
                <w:sz w:val="24"/>
                <w:szCs w:val="24"/>
              </w:rPr>
              <w:t xml:space="preserve"> Thai Mortality Ordinary Table of 2017)</w:t>
            </w:r>
          </w:p>
        </w:tc>
      </w:tr>
    </w:tbl>
    <w:p w14:paraId="715D65A7" w14:textId="2577E2A5" w:rsidR="00B073AF" w:rsidRPr="00F5325C" w:rsidRDefault="00A517C9" w:rsidP="00A517C9">
      <w:pPr>
        <w:spacing w:before="120" w:after="120" w:line="240" w:lineRule="auto"/>
        <w:rPr>
          <w:rFonts w:ascii="Browallia New" w:hAnsi="Browallia New" w:cs="Browallia New"/>
          <w:b/>
          <w:bCs/>
          <w:spacing w:val="-2"/>
          <w:sz w:val="28"/>
          <w:cs/>
          <w:lang w:eastAsia="x-none"/>
        </w:rPr>
      </w:pPr>
      <w:r>
        <w:rPr>
          <w:rFonts w:ascii="Browallia New" w:eastAsia="Times New Roman" w:hAnsi="Browallia New" w:cs="Browallia New"/>
          <w:sz w:val="28"/>
        </w:rPr>
        <w:br w:type="column"/>
      </w:r>
      <w:r w:rsidR="00B073AF" w:rsidRPr="00F5325C">
        <w:rPr>
          <w:rFonts w:ascii="Browallia New" w:hAnsi="Browallia New" w:cs="Browallia New"/>
          <w:b/>
          <w:bCs/>
          <w:spacing w:val="-2"/>
          <w:sz w:val="28"/>
          <w:lang w:eastAsia="x-none"/>
        </w:rPr>
        <w:lastRenderedPageBreak/>
        <w:t>1</w:t>
      </w:r>
      <w:r w:rsidR="00B073AF">
        <w:rPr>
          <w:rFonts w:ascii="Browallia New" w:hAnsi="Browallia New" w:cs="Browallia New"/>
          <w:b/>
          <w:bCs/>
          <w:spacing w:val="-2"/>
          <w:sz w:val="28"/>
          <w:lang w:eastAsia="x-none"/>
        </w:rPr>
        <w:t>6</w:t>
      </w:r>
      <w:r w:rsidR="00B073AF" w:rsidRPr="00F5325C">
        <w:rPr>
          <w:rFonts w:ascii="Browallia New" w:hAnsi="Browallia New" w:cs="Browallia New"/>
          <w:b/>
          <w:bCs/>
          <w:spacing w:val="-2"/>
          <w:sz w:val="28"/>
          <w:lang w:eastAsia="x-none"/>
        </w:rPr>
        <w:t>.</w:t>
      </w:r>
      <w:r w:rsidR="00B073AF" w:rsidRPr="00F5325C">
        <w:rPr>
          <w:rFonts w:ascii="Browallia New" w:hAnsi="Browallia New" w:cs="Browallia New"/>
          <w:b/>
          <w:bCs/>
          <w:spacing w:val="-2"/>
          <w:sz w:val="28"/>
          <w:lang w:eastAsia="x-none"/>
        </w:rPr>
        <w:tab/>
        <w:t xml:space="preserve">PROVISION FOR EMPLOYEE BENEFIT </w:t>
      </w:r>
      <w:r w:rsidR="00B073AF">
        <w:rPr>
          <w:rFonts w:ascii="Browallia New" w:hAnsi="Browallia New" w:cs="Browallia New" w:hint="cs"/>
          <w:b/>
          <w:bCs/>
          <w:spacing w:val="-2"/>
          <w:sz w:val="28"/>
          <w:cs/>
          <w:lang w:eastAsia="x-none"/>
        </w:rPr>
        <w:t>-</w:t>
      </w:r>
      <w:r w:rsidR="00B073AF" w:rsidRPr="00F5325C">
        <w:rPr>
          <w:rFonts w:ascii="Browallia New" w:hAnsi="Browallia New" w:cs="Browallia New"/>
          <w:b/>
          <w:bCs/>
          <w:spacing w:val="-2"/>
          <w:sz w:val="28"/>
          <w:lang w:eastAsia="x-none"/>
        </w:rPr>
        <w:t xml:space="preserve"> NET</w:t>
      </w:r>
      <w:r w:rsidR="00B073AF">
        <w:rPr>
          <w:rFonts w:ascii="Browallia New" w:hAnsi="Browallia New" w:cs="Browallia New"/>
          <w:b/>
          <w:bCs/>
          <w:spacing w:val="-2"/>
          <w:sz w:val="28"/>
          <w:lang w:eastAsia="x-none"/>
        </w:rPr>
        <w:t xml:space="preserve"> </w:t>
      </w:r>
      <w:r w:rsidR="00B073AF">
        <w:rPr>
          <w:rFonts w:ascii="Browallia New" w:hAnsi="Browallia New" w:cs="Browallia New" w:hint="cs"/>
          <w:b/>
          <w:bCs/>
          <w:spacing w:val="-2"/>
          <w:sz w:val="28"/>
          <w:cs/>
          <w:lang w:eastAsia="x-none"/>
        </w:rPr>
        <w:t>(</w:t>
      </w:r>
      <w:proofErr w:type="spellStart"/>
      <w:r w:rsidR="00B073AF">
        <w:rPr>
          <w:rFonts w:ascii="Browallia New" w:hAnsi="Browallia New" w:cs="Browallia New"/>
          <w:b/>
          <w:bCs/>
          <w:spacing w:val="-2"/>
          <w:sz w:val="28"/>
          <w:lang w:eastAsia="x-none"/>
        </w:rPr>
        <w:t>Con’t</w:t>
      </w:r>
      <w:proofErr w:type="spellEnd"/>
      <w:r w:rsidR="00B073AF">
        <w:rPr>
          <w:rFonts w:ascii="Browallia New" w:hAnsi="Browallia New" w:cs="Browallia New" w:hint="cs"/>
          <w:b/>
          <w:bCs/>
          <w:spacing w:val="-2"/>
          <w:sz w:val="28"/>
          <w:cs/>
          <w:lang w:eastAsia="x-none"/>
        </w:rPr>
        <w:t>)</w:t>
      </w:r>
    </w:p>
    <w:p w14:paraId="2711A61D" w14:textId="77777777" w:rsidR="00B073AF" w:rsidRPr="005B75D2" w:rsidRDefault="00B073AF" w:rsidP="00B073AF">
      <w:pPr>
        <w:pStyle w:val="NoSpacing"/>
        <w:spacing w:before="120" w:after="120"/>
        <w:ind w:firstLine="720"/>
        <w:rPr>
          <w:rFonts w:ascii="Browallia New" w:hAnsi="Browallia New" w:cs="Browallia New"/>
          <w:sz w:val="28"/>
        </w:rPr>
      </w:pPr>
      <w:r w:rsidRPr="005B75D2">
        <w:rPr>
          <w:rFonts w:ascii="Browallia New" w:hAnsi="Browallia New" w:cs="Browallia New"/>
          <w:sz w:val="28"/>
        </w:rPr>
        <w:t>Sensitivity analysis</w:t>
      </w:r>
    </w:p>
    <w:p w14:paraId="6B1E767B" w14:textId="77777777" w:rsidR="00B073AF" w:rsidRPr="005B75D2" w:rsidRDefault="00B073AF" w:rsidP="00B073AF">
      <w:pPr>
        <w:pStyle w:val="NoSpacing"/>
        <w:spacing w:after="80"/>
        <w:ind w:left="720"/>
        <w:jc w:val="both"/>
        <w:rPr>
          <w:rFonts w:ascii="Browallia New" w:hAnsi="Browallia New" w:cs="Browallia New"/>
          <w:sz w:val="28"/>
        </w:rPr>
      </w:pPr>
      <w:r w:rsidRPr="005B75D2">
        <w:rPr>
          <w:rFonts w:ascii="Browallia New" w:hAnsi="Browallia New" w:cs="Browallia New"/>
          <w:sz w:val="28"/>
        </w:rPr>
        <w:t>Reasonably possible changes at the reporting date to one of the relevant actuarial assumptions, holding other assumptions constant,</w:t>
      </w:r>
      <w:r w:rsidRPr="005B75D2">
        <w:rPr>
          <w:rFonts w:ascii="Browallia New" w:hAnsi="Browallia New" w:cs="Browallia New"/>
          <w:sz w:val="28"/>
          <w:cs/>
        </w:rPr>
        <w:t xml:space="preserve"> </w:t>
      </w:r>
      <w:r w:rsidRPr="005B75D2">
        <w:rPr>
          <w:rFonts w:ascii="Browallia New" w:hAnsi="Browallia New" w:cs="Browallia New"/>
          <w:sz w:val="28"/>
        </w:rPr>
        <w:t>would have affected the non-current provision for employee benefits obligations by the amounts shown below.</w:t>
      </w:r>
    </w:p>
    <w:p w14:paraId="0AB4459F" w14:textId="272B7A89" w:rsidR="00B073AF" w:rsidRDefault="00B073AF" w:rsidP="00B073AF">
      <w:pPr>
        <w:spacing w:after="120" w:line="240" w:lineRule="auto"/>
        <w:ind w:left="720"/>
        <w:jc w:val="both"/>
        <w:rPr>
          <w:rFonts w:ascii="Browallia New" w:hAnsi="Browallia New" w:cs="Browallia New"/>
          <w:sz w:val="28"/>
        </w:rPr>
      </w:pPr>
      <w:r w:rsidRPr="005B75D2">
        <w:rPr>
          <w:rFonts w:ascii="Browallia New" w:hAnsi="Browallia New" w:cs="Browallia New"/>
          <w:sz w:val="28"/>
        </w:rPr>
        <w:t>Effect on the employee benefits obligations</w:t>
      </w:r>
      <w:r w:rsidR="00F052D0" w:rsidRPr="00F052D0">
        <w:t xml:space="preserve"> </w:t>
      </w:r>
      <w:r w:rsidR="00F052D0" w:rsidRPr="00F052D0">
        <w:rPr>
          <w:rFonts w:ascii="Browallia New" w:hAnsi="Browallia New" w:cs="Browallia New"/>
          <w:sz w:val="28"/>
        </w:rPr>
        <w:t>increases (decreases)</w:t>
      </w:r>
      <w:r w:rsidRPr="005B75D2">
        <w:rPr>
          <w:rFonts w:ascii="Browallia New" w:hAnsi="Browallia New" w:cs="Browallia New"/>
          <w:sz w:val="28"/>
        </w:rPr>
        <w:t xml:space="preserve"> are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p>
    <w:tbl>
      <w:tblPr>
        <w:tblW w:w="8930" w:type="dxa"/>
        <w:tblInd w:w="709" w:type="dxa"/>
        <w:tblLayout w:type="fixed"/>
        <w:tblLook w:val="04A0" w:firstRow="1" w:lastRow="0" w:firstColumn="1" w:lastColumn="0" w:noHBand="0" w:noVBand="1"/>
      </w:tblPr>
      <w:tblGrid>
        <w:gridCol w:w="480"/>
        <w:gridCol w:w="304"/>
        <w:gridCol w:w="236"/>
        <w:gridCol w:w="539"/>
        <w:gridCol w:w="284"/>
        <w:gridCol w:w="850"/>
        <w:gridCol w:w="1560"/>
        <w:gridCol w:w="1701"/>
        <w:gridCol w:w="1559"/>
        <w:gridCol w:w="1417"/>
      </w:tblGrid>
      <w:tr w:rsidR="00B073AF" w:rsidRPr="00443F48" w14:paraId="5D25EEB7" w14:textId="77777777" w:rsidTr="003C51E4">
        <w:trPr>
          <w:trHeight w:val="55"/>
        </w:trPr>
        <w:tc>
          <w:tcPr>
            <w:tcW w:w="480" w:type="dxa"/>
          </w:tcPr>
          <w:p w14:paraId="40DF9ED5" w14:textId="77777777" w:rsidR="00B073AF" w:rsidRPr="00443F48" w:rsidRDefault="00B073AF" w:rsidP="003C51E4">
            <w:pPr>
              <w:spacing w:after="0" w:line="240" w:lineRule="auto"/>
              <w:jc w:val="both"/>
              <w:rPr>
                <w:rFonts w:ascii="Browallia New" w:hAnsi="Browallia New" w:cs="Browallia New"/>
                <w:sz w:val="28"/>
              </w:rPr>
            </w:pPr>
          </w:p>
        </w:tc>
        <w:tc>
          <w:tcPr>
            <w:tcW w:w="304" w:type="dxa"/>
          </w:tcPr>
          <w:p w14:paraId="5DDD2273"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236" w:type="dxa"/>
          </w:tcPr>
          <w:p w14:paraId="077F8427"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539" w:type="dxa"/>
          </w:tcPr>
          <w:p w14:paraId="41FD6EA3"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284" w:type="dxa"/>
            <w:vAlign w:val="bottom"/>
          </w:tcPr>
          <w:p w14:paraId="328A2BF9"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850" w:type="dxa"/>
            <w:vAlign w:val="bottom"/>
          </w:tcPr>
          <w:p w14:paraId="79C5B13E"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6237" w:type="dxa"/>
            <w:gridSpan w:val="4"/>
            <w:vAlign w:val="bottom"/>
            <w:hideMark/>
          </w:tcPr>
          <w:p w14:paraId="302D83CC" w14:textId="77777777"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cs/>
              </w:rPr>
            </w:pPr>
            <w:proofErr w:type="gramStart"/>
            <w:r w:rsidRPr="00906EF6">
              <w:rPr>
                <w:rFonts w:ascii="Browallia New" w:hAnsi="Browallia New" w:cs="Browallia New"/>
                <w:sz w:val="27"/>
                <w:szCs w:val="27"/>
              </w:rPr>
              <w:t>Unit :</w:t>
            </w:r>
            <w:proofErr w:type="gramEnd"/>
            <w:r w:rsidRPr="00906EF6">
              <w:rPr>
                <w:rFonts w:ascii="Browallia New" w:hAnsi="Browallia New" w:cs="Browallia New"/>
                <w:sz w:val="27"/>
                <w:szCs w:val="27"/>
              </w:rPr>
              <w:t xml:space="preserve"> Baht</w:t>
            </w:r>
          </w:p>
        </w:tc>
      </w:tr>
      <w:tr w:rsidR="00B073AF" w:rsidRPr="00443F48" w14:paraId="5B4D7BF8" w14:textId="77777777" w:rsidTr="003C51E4">
        <w:trPr>
          <w:trHeight w:val="55"/>
        </w:trPr>
        <w:tc>
          <w:tcPr>
            <w:tcW w:w="480" w:type="dxa"/>
          </w:tcPr>
          <w:p w14:paraId="1343D8DF" w14:textId="77777777" w:rsidR="00B073AF" w:rsidRPr="00443F48" w:rsidRDefault="00B073AF" w:rsidP="003C51E4">
            <w:pPr>
              <w:spacing w:after="0" w:line="240" w:lineRule="auto"/>
              <w:jc w:val="both"/>
              <w:rPr>
                <w:rFonts w:ascii="Browallia New" w:hAnsi="Browallia New" w:cs="Browallia New"/>
                <w:sz w:val="28"/>
                <w:cs/>
              </w:rPr>
            </w:pPr>
          </w:p>
        </w:tc>
        <w:tc>
          <w:tcPr>
            <w:tcW w:w="304" w:type="dxa"/>
          </w:tcPr>
          <w:p w14:paraId="2CE39630"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236" w:type="dxa"/>
          </w:tcPr>
          <w:p w14:paraId="32058B9A"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539" w:type="dxa"/>
          </w:tcPr>
          <w:p w14:paraId="19C95675"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284" w:type="dxa"/>
            <w:vAlign w:val="bottom"/>
          </w:tcPr>
          <w:p w14:paraId="5C06933B"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850" w:type="dxa"/>
            <w:vAlign w:val="bottom"/>
          </w:tcPr>
          <w:p w14:paraId="034B1847"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3261" w:type="dxa"/>
            <w:gridSpan w:val="2"/>
            <w:vAlign w:val="bottom"/>
            <w:hideMark/>
          </w:tcPr>
          <w:p w14:paraId="72EF0719" w14:textId="77777777"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hAnsi="Browallia New" w:cs="Browallia New"/>
                <w:sz w:val="27"/>
                <w:szCs w:val="27"/>
              </w:rPr>
              <w:t>Consolidated</w:t>
            </w:r>
          </w:p>
        </w:tc>
        <w:tc>
          <w:tcPr>
            <w:tcW w:w="2976" w:type="dxa"/>
            <w:gridSpan w:val="2"/>
          </w:tcPr>
          <w:p w14:paraId="56F049D6" w14:textId="77777777"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cs/>
              </w:rPr>
            </w:pPr>
            <w:r w:rsidRPr="00906EF6">
              <w:rPr>
                <w:rFonts w:ascii="Browallia New" w:hAnsi="Browallia New" w:cs="Browallia New"/>
                <w:sz w:val="27"/>
                <w:szCs w:val="27"/>
              </w:rPr>
              <w:t>Separate</w:t>
            </w:r>
          </w:p>
        </w:tc>
      </w:tr>
      <w:tr w:rsidR="00B073AF" w:rsidRPr="00443F48" w14:paraId="516C8A27" w14:textId="77777777" w:rsidTr="003C51E4">
        <w:trPr>
          <w:trHeight w:val="55"/>
        </w:trPr>
        <w:tc>
          <w:tcPr>
            <w:tcW w:w="480" w:type="dxa"/>
          </w:tcPr>
          <w:p w14:paraId="4699C225" w14:textId="77777777" w:rsidR="00B073AF" w:rsidRPr="00443F48" w:rsidRDefault="00B073AF" w:rsidP="003C51E4">
            <w:pPr>
              <w:spacing w:after="0" w:line="240" w:lineRule="auto"/>
              <w:jc w:val="both"/>
              <w:rPr>
                <w:rFonts w:ascii="Browallia New" w:hAnsi="Browallia New" w:cs="Browallia New"/>
                <w:sz w:val="28"/>
                <w:cs/>
              </w:rPr>
            </w:pPr>
          </w:p>
        </w:tc>
        <w:tc>
          <w:tcPr>
            <w:tcW w:w="304" w:type="dxa"/>
          </w:tcPr>
          <w:p w14:paraId="13B9D23F"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236" w:type="dxa"/>
          </w:tcPr>
          <w:p w14:paraId="5AC37554"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539" w:type="dxa"/>
          </w:tcPr>
          <w:p w14:paraId="17790B6F"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284" w:type="dxa"/>
            <w:vAlign w:val="bottom"/>
          </w:tcPr>
          <w:p w14:paraId="19B854BA" w14:textId="77777777" w:rsidR="00B073AF" w:rsidRPr="00443F48" w:rsidRDefault="00B073AF" w:rsidP="003C51E4">
            <w:pPr>
              <w:spacing w:after="0" w:line="240" w:lineRule="auto"/>
              <w:jc w:val="both"/>
              <w:rPr>
                <w:rFonts w:ascii="Browallia New" w:eastAsia="Times New Roman" w:hAnsi="Browallia New" w:cs="Browallia New"/>
                <w:sz w:val="28"/>
                <w:cs/>
              </w:rPr>
            </w:pPr>
          </w:p>
        </w:tc>
        <w:tc>
          <w:tcPr>
            <w:tcW w:w="850" w:type="dxa"/>
            <w:vAlign w:val="bottom"/>
          </w:tcPr>
          <w:p w14:paraId="4F972E46" w14:textId="77777777" w:rsidR="00B073AF" w:rsidRPr="00443F48" w:rsidRDefault="00B073AF" w:rsidP="003C51E4">
            <w:pPr>
              <w:spacing w:after="0" w:line="240" w:lineRule="auto"/>
              <w:jc w:val="both"/>
              <w:rPr>
                <w:rFonts w:ascii="Browallia New" w:eastAsia="Times New Roman" w:hAnsi="Browallia New" w:cs="Browallia New"/>
                <w:sz w:val="28"/>
              </w:rPr>
            </w:pPr>
          </w:p>
        </w:tc>
        <w:tc>
          <w:tcPr>
            <w:tcW w:w="1560" w:type="dxa"/>
            <w:vAlign w:val="bottom"/>
            <w:hideMark/>
          </w:tcPr>
          <w:p w14:paraId="75D710F0" w14:textId="1D99DA24"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202</w:t>
            </w:r>
            <w:r w:rsidR="00D24ED8">
              <w:rPr>
                <w:rFonts w:ascii="Browallia New" w:eastAsia="Times New Roman" w:hAnsi="Browallia New" w:cs="Browallia New"/>
                <w:sz w:val="28"/>
              </w:rPr>
              <w:t>5</w:t>
            </w:r>
          </w:p>
        </w:tc>
        <w:tc>
          <w:tcPr>
            <w:tcW w:w="1701" w:type="dxa"/>
            <w:vAlign w:val="bottom"/>
            <w:hideMark/>
          </w:tcPr>
          <w:p w14:paraId="56B1BB66" w14:textId="1981A115"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202</w:t>
            </w:r>
            <w:r w:rsidR="00D24ED8">
              <w:rPr>
                <w:rFonts w:ascii="Browallia New" w:eastAsia="Times New Roman" w:hAnsi="Browallia New" w:cs="Browallia New"/>
                <w:sz w:val="28"/>
              </w:rPr>
              <w:t>4</w:t>
            </w:r>
          </w:p>
        </w:tc>
        <w:tc>
          <w:tcPr>
            <w:tcW w:w="1559" w:type="dxa"/>
            <w:vAlign w:val="bottom"/>
          </w:tcPr>
          <w:p w14:paraId="7B6F2DC4" w14:textId="22A78740"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cs/>
              </w:rPr>
            </w:pPr>
            <w:r>
              <w:rPr>
                <w:rFonts w:ascii="Browallia New" w:eastAsia="Times New Roman" w:hAnsi="Browallia New" w:cs="Browallia New" w:hint="cs"/>
                <w:sz w:val="28"/>
                <w:cs/>
              </w:rPr>
              <w:t>202</w:t>
            </w:r>
            <w:r w:rsidR="00D24ED8">
              <w:rPr>
                <w:rFonts w:ascii="Browallia New" w:eastAsia="Times New Roman" w:hAnsi="Browallia New" w:cs="Browallia New"/>
                <w:sz w:val="28"/>
              </w:rPr>
              <w:t>5</w:t>
            </w:r>
          </w:p>
        </w:tc>
        <w:tc>
          <w:tcPr>
            <w:tcW w:w="1417" w:type="dxa"/>
            <w:vAlign w:val="bottom"/>
          </w:tcPr>
          <w:p w14:paraId="733B9FC0" w14:textId="62D57FAD" w:rsidR="00B073AF" w:rsidRPr="00443F48" w:rsidRDefault="00B073AF" w:rsidP="003C51E4">
            <w:pPr>
              <w:pBdr>
                <w:bottom w:val="single" w:sz="4" w:space="1" w:color="auto"/>
              </w:pBdr>
              <w:spacing w:after="0" w:line="240" w:lineRule="auto"/>
              <w:jc w:val="center"/>
              <w:rPr>
                <w:rFonts w:ascii="Browallia New" w:eastAsia="Times New Roman" w:hAnsi="Browallia New" w:cs="Browallia New"/>
                <w:sz w:val="28"/>
                <w:cs/>
              </w:rPr>
            </w:pPr>
            <w:r>
              <w:rPr>
                <w:rFonts w:ascii="Browallia New" w:eastAsia="Times New Roman" w:hAnsi="Browallia New" w:cs="Browallia New" w:hint="cs"/>
                <w:sz w:val="28"/>
                <w:cs/>
              </w:rPr>
              <w:t>202</w:t>
            </w:r>
            <w:r w:rsidR="00D24ED8">
              <w:rPr>
                <w:rFonts w:ascii="Browallia New" w:eastAsia="Times New Roman" w:hAnsi="Browallia New" w:cs="Browallia New"/>
                <w:sz w:val="28"/>
              </w:rPr>
              <w:t>4</w:t>
            </w:r>
          </w:p>
        </w:tc>
      </w:tr>
      <w:tr w:rsidR="00B073AF" w:rsidRPr="00443F48" w14:paraId="5F28ED73" w14:textId="77777777" w:rsidTr="003C51E4">
        <w:tc>
          <w:tcPr>
            <w:tcW w:w="2693" w:type="dxa"/>
            <w:gridSpan w:val="6"/>
            <w:hideMark/>
          </w:tcPr>
          <w:p w14:paraId="4BFCC851" w14:textId="77777777" w:rsidR="00B073AF" w:rsidRPr="00443F48" w:rsidRDefault="00B073AF" w:rsidP="003C51E4">
            <w:pPr>
              <w:spacing w:after="0" w:line="240" w:lineRule="auto"/>
              <w:ind w:hanging="108"/>
              <w:rPr>
                <w:rFonts w:ascii="Browallia New" w:hAnsi="Browallia New" w:cs="Browallia New"/>
                <w:sz w:val="28"/>
              </w:rPr>
            </w:pPr>
            <w:r w:rsidRPr="00906EF6">
              <w:rPr>
                <w:rFonts w:ascii="Browallia New" w:hAnsi="Browallia New" w:cs="Browallia New"/>
                <w:sz w:val="27"/>
                <w:szCs w:val="27"/>
              </w:rPr>
              <w:t>Discount rate</w:t>
            </w:r>
          </w:p>
        </w:tc>
        <w:tc>
          <w:tcPr>
            <w:tcW w:w="1560" w:type="dxa"/>
            <w:vAlign w:val="bottom"/>
          </w:tcPr>
          <w:p w14:paraId="3B9DB693" w14:textId="77777777" w:rsidR="00B073AF" w:rsidRPr="00443F48" w:rsidRDefault="00B073AF" w:rsidP="003C51E4">
            <w:pPr>
              <w:spacing w:after="0" w:line="240" w:lineRule="auto"/>
              <w:jc w:val="center"/>
              <w:rPr>
                <w:rFonts w:ascii="Browallia New" w:hAnsi="Browallia New" w:cs="Browallia New"/>
                <w:sz w:val="28"/>
                <w:cs/>
              </w:rPr>
            </w:pPr>
          </w:p>
        </w:tc>
        <w:tc>
          <w:tcPr>
            <w:tcW w:w="1701" w:type="dxa"/>
            <w:vAlign w:val="bottom"/>
          </w:tcPr>
          <w:p w14:paraId="2C71F581" w14:textId="77777777" w:rsidR="00B073AF" w:rsidRPr="00443F48" w:rsidRDefault="00B073AF" w:rsidP="003C51E4">
            <w:pPr>
              <w:spacing w:after="0" w:line="240" w:lineRule="auto"/>
              <w:jc w:val="center"/>
              <w:rPr>
                <w:rFonts w:ascii="Browallia New" w:hAnsi="Browallia New" w:cs="Browallia New"/>
                <w:sz w:val="28"/>
              </w:rPr>
            </w:pPr>
          </w:p>
        </w:tc>
        <w:tc>
          <w:tcPr>
            <w:tcW w:w="1559" w:type="dxa"/>
          </w:tcPr>
          <w:p w14:paraId="2AE41002" w14:textId="77777777" w:rsidR="00B073AF" w:rsidRPr="00443F48" w:rsidRDefault="00B073AF" w:rsidP="003C51E4">
            <w:pPr>
              <w:spacing w:after="0" w:line="240" w:lineRule="auto"/>
              <w:jc w:val="center"/>
              <w:rPr>
                <w:rFonts w:ascii="Browallia New" w:hAnsi="Browallia New" w:cs="Browallia New"/>
                <w:sz w:val="28"/>
              </w:rPr>
            </w:pPr>
          </w:p>
        </w:tc>
        <w:tc>
          <w:tcPr>
            <w:tcW w:w="1417" w:type="dxa"/>
          </w:tcPr>
          <w:p w14:paraId="0A46F4C5" w14:textId="77777777" w:rsidR="00B073AF" w:rsidRPr="00443F48" w:rsidRDefault="00B073AF" w:rsidP="003C51E4">
            <w:pPr>
              <w:spacing w:after="0" w:line="240" w:lineRule="auto"/>
              <w:jc w:val="center"/>
              <w:rPr>
                <w:rFonts w:ascii="Browallia New" w:hAnsi="Browallia New" w:cs="Browallia New"/>
                <w:sz w:val="28"/>
              </w:rPr>
            </w:pPr>
          </w:p>
        </w:tc>
      </w:tr>
      <w:tr w:rsidR="00E57997" w:rsidRPr="00443F48" w14:paraId="0FE0F026" w14:textId="77777777" w:rsidTr="00473D31">
        <w:tc>
          <w:tcPr>
            <w:tcW w:w="2693" w:type="dxa"/>
            <w:gridSpan w:val="6"/>
            <w:hideMark/>
          </w:tcPr>
          <w:p w14:paraId="402A4459" w14:textId="77777777" w:rsidR="00E57997" w:rsidRPr="00443F48" w:rsidRDefault="00E57997" w:rsidP="00E57997">
            <w:pPr>
              <w:spacing w:after="0" w:line="240" w:lineRule="auto"/>
              <w:ind w:hanging="108"/>
              <w:rPr>
                <w:rFonts w:ascii="Browallia New" w:hAnsi="Browallia New" w:cs="Browallia New"/>
                <w:sz w:val="28"/>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60" w:type="dxa"/>
            <w:vAlign w:val="bottom"/>
          </w:tcPr>
          <w:p w14:paraId="308CCF91" w14:textId="2EFAE74E"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(763</w:t>
            </w:r>
            <w:r w:rsidRPr="000A1AC6">
              <w:rPr>
                <w:rFonts w:ascii="Browallia New" w:hAnsi="Browallia New" w:cs="Browallia New"/>
                <w:sz w:val="28"/>
              </w:rPr>
              <w:t>,</w:t>
            </w:r>
            <w:r w:rsidRPr="000A1AC6">
              <w:rPr>
                <w:rFonts w:ascii="Browallia New" w:hAnsi="Browallia New" w:cs="Browallia New"/>
                <w:sz w:val="28"/>
                <w:cs/>
              </w:rPr>
              <w:t>212.00)</w:t>
            </w:r>
          </w:p>
        </w:tc>
        <w:tc>
          <w:tcPr>
            <w:tcW w:w="1701" w:type="dxa"/>
            <w:vAlign w:val="bottom"/>
            <w:hideMark/>
          </w:tcPr>
          <w:p w14:paraId="2503C139" w14:textId="0F6BB7E1"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(729</w:t>
            </w:r>
            <w:r w:rsidRPr="00E93BD2">
              <w:rPr>
                <w:rFonts w:ascii="Browallia New" w:hAnsi="Browallia New" w:cs="Browallia New"/>
                <w:sz w:val="28"/>
              </w:rPr>
              <w:t>,</w:t>
            </w:r>
            <w:r w:rsidRPr="00E93BD2">
              <w:rPr>
                <w:rFonts w:ascii="Browallia New" w:hAnsi="Browallia New" w:cs="Browallia New"/>
                <w:sz w:val="28"/>
                <w:cs/>
              </w:rPr>
              <w:t>482.00)</w:t>
            </w:r>
          </w:p>
        </w:tc>
        <w:tc>
          <w:tcPr>
            <w:tcW w:w="1559" w:type="dxa"/>
            <w:vAlign w:val="bottom"/>
          </w:tcPr>
          <w:p w14:paraId="1C186F7E" w14:textId="3279DA00"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(763</w:t>
            </w:r>
            <w:r w:rsidRPr="000A1AC6">
              <w:rPr>
                <w:rFonts w:ascii="Browallia New" w:hAnsi="Browallia New" w:cs="Browallia New"/>
                <w:sz w:val="28"/>
              </w:rPr>
              <w:t>,</w:t>
            </w:r>
            <w:r w:rsidRPr="000A1AC6">
              <w:rPr>
                <w:rFonts w:ascii="Browallia New" w:hAnsi="Browallia New" w:cs="Browallia New"/>
                <w:sz w:val="28"/>
                <w:cs/>
              </w:rPr>
              <w:t>212.00)</w:t>
            </w:r>
          </w:p>
        </w:tc>
        <w:tc>
          <w:tcPr>
            <w:tcW w:w="1417" w:type="dxa"/>
            <w:vAlign w:val="bottom"/>
          </w:tcPr>
          <w:p w14:paraId="7079E8B2" w14:textId="15B47CE2"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(726</w:t>
            </w:r>
            <w:r w:rsidRPr="00E93BD2">
              <w:rPr>
                <w:rFonts w:ascii="Browallia New" w:hAnsi="Browallia New" w:cs="Browallia New"/>
                <w:sz w:val="28"/>
              </w:rPr>
              <w:t>,</w:t>
            </w:r>
            <w:r w:rsidRPr="00E93BD2">
              <w:rPr>
                <w:rFonts w:ascii="Browallia New" w:hAnsi="Browallia New" w:cs="Browallia New"/>
                <w:sz w:val="28"/>
                <w:cs/>
              </w:rPr>
              <w:t>831.48)</w:t>
            </w:r>
          </w:p>
        </w:tc>
      </w:tr>
      <w:tr w:rsidR="00E57997" w:rsidRPr="00443F48" w14:paraId="54FA0832" w14:textId="77777777" w:rsidTr="00473D31">
        <w:tc>
          <w:tcPr>
            <w:tcW w:w="2693" w:type="dxa"/>
            <w:gridSpan w:val="6"/>
            <w:hideMark/>
          </w:tcPr>
          <w:p w14:paraId="4369A278" w14:textId="77777777" w:rsidR="00E57997" w:rsidRPr="00443F48" w:rsidRDefault="00E57997" w:rsidP="00E57997">
            <w:pPr>
              <w:spacing w:after="0" w:line="240" w:lineRule="auto"/>
              <w:ind w:hanging="108"/>
              <w:rPr>
                <w:rFonts w:ascii="Browallia New" w:hAnsi="Browallia New" w:cs="Browallia New"/>
                <w:sz w:val="28"/>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60" w:type="dxa"/>
            <w:vAlign w:val="bottom"/>
          </w:tcPr>
          <w:p w14:paraId="468AA611" w14:textId="4827A1A0"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857</w:t>
            </w:r>
            <w:r w:rsidRPr="000A1AC6">
              <w:rPr>
                <w:rFonts w:ascii="Browallia New" w:hAnsi="Browallia New" w:cs="Browallia New"/>
                <w:sz w:val="28"/>
              </w:rPr>
              <w:t>,</w:t>
            </w:r>
            <w:r w:rsidRPr="000A1AC6">
              <w:rPr>
                <w:rFonts w:ascii="Browallia New" w:hAnsi="Browallia New" w:cs="Browallia New"/>
                <w:sz w:val="28"/>
                <w:cs/>
              </w:rPr>
              <w:t>829.00</w:t>
            </w:r>
          </w:p>
        </w:tc>
        <w:tc>
          <w:tcPr>
            <w:tcW w:w="1701" w:type="dxa"/>
            <w:vAlign w:val="bottom"/>
            <w:hideMark/>
          </w:tcPr>
          <w:p w14:paraId="5011B729" w14:textId="748BE02B"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808</w:t>
            </w:r>
            <w:r w:rsidRPr="00E93BD2">
              <w:rPr>
                <w:rFonts w:ascii="Browallia New" w:hAnsi="Browallia New" w:cs="Browallia New"/>
                <w:sz w:val="28"/>
              </w:rPr>
              <w:t>,</w:t>
            </w:r>
            <w:r w:rsidRPr="00E93BD2">
              <w:rPr>
                <w:rFonts w:ascii="Browallia New" w:hAnsi="Browallia New" w:cs="Browallia New"/>
                <w:sz w:val="28"/>
                <w:cs/>
              </w:rPr>
              <w:t>411.00</w:t>
            </w:r>
          </w:p>
        </w:tc>
        <w:tc>
          <w:tcPr>
            <w:tcW w:w="1559" w:type="dxa"/>
            <w:vAlign w:val="bottom"/>
          </w:tcPr>
          <w:p w14:paraId="52AC89B1" w14:textId="3523DA71"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857</w:t>
            </w:r>
            <w:r w:rsidRPr="000A1AC6">
              <w:rPr>
                <w:rFonts w:ascii="Browallia New" w:hAnsi="Browallia New" w:cs="Browallia New"/>
                <w:sz w:val="28"/>
              </w:rPr>
              <w:t>,</w:t>
            </w:r>
            <w:r w:rsidRPr="000A1AC6">
              <w:rPr>
                <w:rFonts w:ascii="Browallia New" w:hAnsi="Browallia New" w:cs="Browallia New"/>
                <w:sz w:val="28"/>
                <w:cs/>
              </w:rPr>
              <w:t>829.00</w:t>
            </w:r>
          </w:p>
        </w:tc>
        <w:tc>
          <w:tcPr>
            <w:tcW w:w="1417" w:type="dxa"/>
            <w:vAlign w:val="bottom"/>
          </w:tcPr>
          <w:p w14:paraId="402B376C" w14:textId="35F163B6"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805</w:t>
            </w:r>
            <w:r w:rsidRPr="00E93BD2">
              <w:rPr>
                <w:rFonts w:ascii="Browallia New" w:hAnsi="Browallia New" w:cs="Browallia New"/>
                <w:sz w:val="28"/>
              </w:rPr>
              <w:t>,</w:t>
            </w:r>
            <w:r w:rsidRPr="00E93BD2">
              <w:rPr>
                <w:rFonts w:ascii="Browallia New" w:hAnsi="Browallia New" w:cs="Browallia New"/>
                <w:sz w:val="28"/>
                <w:cs/>
              </w:rPr>
              <w:t>473.70</w:t>
            </w:r>
          </w:p>
        </w:tc>
      </w:tr>
      <w:tr w:rsidR="00E57997" w:rsidRPr="00443F48" w14:paraId="4EE12698" w14:textId="77777777" w:rsidTr="00473D31">
        <w:tc>
          <w:tcPr>
            <w:tcW w:w="2693" w:type="dxa"/>
            <w:gridSpan w:val="6"/>
          </w:tcPr>
          <w:p w14:paraId="17193777" w14:textId="77777777" w:rsidR="00E57997" w:rsidRPr="00443F48" w:rsidRDefault="00E57997" w:rsidP="00E57997">
            <w:pPr>
              <w:spacing w:after="0" w:line="240" w:lineRule="auto"/>
              <w:ind w:hanging="108"/>
              <w:rPr>
                <w:rFonts w:ascii="Browallia New" w:hAnsi="Browallia New" w:cs="Browallia New"/>
                <w:sz w:val="28"/>
                <w:cs/>
              </w:rPr>
            </w:pPr>
            <w:r w:rsidRPr="00906EF6">
              <w:rPr>
                <w:rFonts w:ascii="Browallia New" w:hAnsi="Browallia New" w:cs="Browallia New"/>
                <w:sz w:val="27"/>
                <w:szCs w:val="27"/>
              </w:rPr>
              <w:t>Salary increase rate</w:t>
            </w:r>
          </w:p>
        </w:tc>
        <w:tc>
          <w:tcPr>
            <w:tcW w:w="1560" w:type="dxa"/>
            <w:vAlign w:val="bottom"/>
          </w:tcPr>
          <w:p w14:paraId="3D7186C7" w14:textId="77777777" w:rsidR="00E57997" w:rsidRPr="00443F48" w:rsidRDefault="00E57997" w:rsidP="00E57997">
            <w:pPr>
              <w:spacing w:after="0" w:line="240" w:lineRule="auto"/>
              <w:jc w:val="right"/>
              <w:rPr>
                <w:rFonts w:ascii="Browallia New" w:hAnsi="Browallia New" w:cs="Browallia New"/>
                <w:sz w:val="28"/>
              </w:rPr>
            </w:pPr>
          </w:p>
        </w:tc>
        <w:tc>
          <w:tcPr>
            <w:tcW w:w="1701" w:type="dxa"/>
            <w:vAlign w:val="bottom"/>
          </w:tcPr>
          <w:p w14:paraId="474C6320" w14:textId="77777777" w:rsidR="00E57997" w:rsidRPr="00443F48" w:rsidRDefault="00E57997" w:rsidP="00E57997">
            <w:pPr>
              <w:spacing w:after="0" w:line="240" w:lineRule="auto"/>
              <w:jc w:val="right"/>
              <w:rPr>
                <w:rFonts w:ascii="Browallia New" w:hAnsi="Browallia New" w:cs="Browallia New"/>
                <w:sz w:val="28"/>
              </w:rPr>
            </w:pPr>
          </w:p>
        </w:tc>
        <w:tc>
          <w:tcPr>
            <w:tcW w:w="1559" w:type="dxa"/>
            <w:vAlign w:val="bottom"/>
          </w:tcPr>
          <w:p w14:paraId="58838C81" w14:textId="77777777" w:rsidR="00E57997" w:rsidRPr="00443F48" w:rsidRDefault="00E57997" w:rsidP="00E57997">
            <w:pPr>
              <w:spacing w:after="0" w:line="240" w:lineRule="auto"/>
              <w:jc w:val="right"/>
              <w:rPr>
                <w:rFonts w:ascii="Browallia New" w:hAnsi="Browallia New" w:cs="Browallia New"/>
                <w:sz w:val="28"/>
              </w:rPr>
            </w:pPr>
          </w:p>
        </w:tc>
        <w:tc>
          <w:tcPr>
            <w:tcW w:w="1417" w:type="dxa"/>
            <w:vAlign w:val="bottom"/>
          </w:tcPr>
          <w:p w14:paraId="49B20E73" w14:textId="77777777" w:rsidR="00E57997" w:rsidRPr="00443F48" w:rsidRDefault="00E57997" w:rsidP="00E57997">
            <w:pPr>
              <w:spacing w:after="0" w:line="240" w:lineRule="auto"/>
              <w:jc w:val="right"/>
              <w:rPr>
                <w:rFonts w:ascii="Browallia New" w:hAnsi="Browallia New" w:cs="Browallia New"/>
                <w:sz w:val="28"/>
              </w:rPr>
            </w:pPr>
          </w:p>
        </w:tc>
      </w:tr>
      <w:tr w:rsidR="00E57997" w:rsidRPr="00443F48" w14:paraId="2DE86067" w14:textId="77777777" w:rsidTr="00473D31">
        <w:tc>
          <w:tcPr>
            <w:tcW w:w="2693" w:type="dxa"/>
            <w:gridSpan w:val="6"/>
          </w:tcPr>
          <w:p w14:paraId="2E9286BD" w14:textId="77777777" w:rsidR="00E57997" w:rsidRPr="00443F48" w:rsidRDefault="00E57997" w:rsidP="00E57997">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60" w:type="dxa"/>
            <w:vAlign w:val="bottom"/>
          </w:tcPr>
          <w:p w14:paraId="4647BB41" w14:textId="088B07D3"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774</w:t>
            </w:r>
            <w:r w:rsidRPr="000A1AC6">
              <w:rPr>
                <w:rFonts w:ascii="Browallia New" w:hAnsi="Browallia New" w:cs="Browallia New"/>
                <w:sz w:val="28"/>
              </w:rPr>
              <w:t>,</w:t>
            </w:r>
            <w:r w:rsidRPr="000A1AC6">
              <w:rPr>
                <w:rFonts w:ascii="Browallia New" w:hAnsi="Browallia New" w:cs="Browallia New"/>
                <w:sz w:val="28"/>
                <w:cs/>
              </w:rPr>
              <w:t>908.00</w:t>
            </w:r>
          </w:p>
        </w:tc>
        <w:tc>
          <w:tcPr>
            <w:tcW w:w="1701" w:type="dxa"/>
            <w:vAlign w:val="bottom"/>
          </w:tcPr>
          <w:p w14:paraId="48E7881A" w14:textId="2137E653"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960</w:t>
            </w:r>
            <w:r w:rsidRPr="00E93BD2">
              <w:rPr>
                <w:rFonts w:ascii="Browallia New" w:hAnsi="Browallia New" w:cs="Browallia New"/>
                <w:sz w:val="28"/>
              </w:rPr>
              <w:t>,</w:t>
            </w:r>
            <w:r w:rsidRPr="00E93BD2">
              <w:rPr>
                <w:rFonts w:ascii="Browallia New" w:hAnsi="Browallia New" w:cs="Browallia New"/>
                <w:sz w:val="28"/>
                <w:cs/>
              </w:rPr>
              <w:t>235.00</w:t>
            </w:r>
          </w:p>
        </w:tc>
        <w:tc>
          <w:tcPr>
            <w:tcW w:w="1559" w:type="dxa"/>
            <w:vAlign w:val="bottom"/>
          </w:tcPr>
          <w:p w14:paraId="755D1EF7" w14:textId="788BCD6C"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774</w:t>
            </w:r>
            <w:r w:rsidRPr="000A1AC6">
              <w:rPr>
                <w:rFonts w:ascii="Browallia New" w:hAnsi="Browallia New" w:cs="Browallia New"/>
                <w:sz w:val="28"/>
              </w:rPr>
              <w:t>,</w:t>
            </w:r>
            <w:r w:rsidRPr="000A1AC6">
              <w:rPr>
                <w:rFonts w:ascii="Browallia New" w:hAnsi="Browallia New" w:cs="Browallia New"/>
                <w:sz w:val="28"/>
                <w:cs/>
              </w:rPr>
              <w:t>908.00</w:t>
            </w:r>
          </w:p>
        </w:tc>
        <w:tc>
          <w:tcPr>
            <w:tcW w:w="1417" w:type="dxa"/>
            <w:vAlign w:val="bottom"/>
          </w:tcPr>
          <w:p w14:paraId="1079DB8D" w14:textId="19D156CC"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956</w:t>
            </w:r>
            <w:r w:rsidRPr="00E93BD2">
              <w:rPr>
                <w:rFonts w:ascii="Browallia New" w:hAnsi="Browallia New" w:cs="Browallia New"/>
                <w:sz w:val="28"/>
              </w:rPr>
              <w:t>,</w:t>
            </w:r>
            <w:r w:rsidRPr="00E93BD2">
              <w:rPr>
                <w:rFonts w:ascii="Browallia New" w:hAnsi="Browallia New" w:cs="Browallia New"/>
                <w:sz w:val="28"/>
                <w:cs/>
              </w:rPr>
              <w:t>746.06</w:t>
            </w:r>
          </w:p>
        </w:tc>
      </w:tr>
      <w:tr w:rsidR="00E57997" w:rsidRPr="00443F48" w14:paraId="40F42DEE" w14:textId="77777777" w:rsidTr="00473D31">
        <w:tc>
          <w:tcPr>
            <w:tcW w:w="2693" w:type="dxa"/>
            <w:gridSpan w:val="6"/>
          </w:tcPr>
          <w:p w14:paraId="46C72164" w14:textId="77777777" w:rsidR="00E57997" w:rsidRPr="00443F48" w:rsidRDefault="00E57997" w:rsidP="00E57997">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60" w:type="dxa"/>
            <w:vAlign w:val="bottom"/>
          </w:tcPr>
          <w:p w14:paraId="6058C83A" w14:textId="0EFB96D8"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(703</w:t>
            </w:r>
            <w:r w:rsidRPr="000A1AC6">
              <w:rPr>
                <w:rFonts w:ascii="Browallia New" w:hAnsi="Browallia New" w:cs="Browallia New"/>
                <w:sz w:val="28"/>
              </w:rPr>
              <w:t>,</w:t>
            </w:r>
            <w:r w:rsidRPr="000A1AC6">
              <w:rPr>
                <w:rFonts w:ascii="Browallia New" w:hAnsi="Browallia New" w:cs="Browallia New"/>
                <w:sz w:val="28"/>
                <w:cs/>
              </w:rPr>
              <w:t>283.00)</w:t>
            </w:r>
          </w:p>
        </w:tc>
        <w:tc>
          <w:tcPr>
            <w:tcW w:w="1701" w:type="dxa"/>
            <w:vAlign w:val="bottom"/>
          </w:tcPr>
          <w:p w14:paraId="49063D2D" w14:textId="190EE98D"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(887</w:t>
            </w:r>
            <w:r w:rsidRPr="00E93BD2">
              <w:rPr>
                <w:rFonts w:ascii="Browallia New" w:hAnsi="Browallia New" w:cs="Browallia New"/>
                <w:sz w:val="28"/>
              </w:rPr>
              <w:t>,</w:t>
            </w:r>
            <w:r w:rsidRPr="00E93BD2">
              <w:rPr>
                <w:rFonts w:ascii="Browallia New" w:hAnsi="Browallia New" w:cs="Browallia New"/>
                <w:sz w:val="28"/>
                <w:cs/>
              </w:rPr>
              <w:t>520.00)</w:t>
            </w:r>
          </w:p>
        </w:tc>
        <w:tc>
          <w:tcPr>
            <w:tcW w:w="1559" w:type="dxa"/>
            <w:vAlign w:val="bottom"/>
          </w:tcPr>
          <w:p w14:paraId="0F65B49A" w14:textId="6C2281A3"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(703</w:t>
            </w:r>
            <w:r w:rsidRPr="000A1AC6">
              <w:rPr>
                <w:rFonts w:ascii="Browallia New" w:hAnsi="Browallia New" w:cs="Browallia New"/>
                <w:sz w:val="28"/>
              </w:rPr>
              <w:t>,</w:t>
            </w:r>
            <w:r w:rsidRPr="000A1AC6">
              <w:rPr>
                <w:rFonts w:ascii="Browallia New" w:hAnsi="Browallia New" w:cs="Browallia New"/>
                <w:sz w:val="28"/>
                <w:cs/>
              </w:rPr>
              <w:t>283.00)</w:t>
            </w:r>
          </w:p>
        </w:tc>
        <w:tc>
          <w:tcPr>
            <w:tcW w:w="1417" w:type="dxa"/>
            <w:vAlign w:val="bottom"/>
          </w:tcPr>
          <w:p w14:paraId="4BCE35D6" w14:textId="257419D4"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(884</w:t>
            </w:r>
            <w:r w:rsidRPr="00E93BD2">
              <w:rPr>
                <w:rFonts w:ascii="Browallia New" w:hAnsi="Browallia New" w:cs="Browallia New"/>
                <w:sz w:val="28"/>
              </w:rPr>
              <w:t>,</w:t>
            </w:r>
            <w:r w:rsidRPr="00E93BD2">
              <w:rPr>
                <w:rFonts w:ascii="Browallia New" w:hAnsi="Browallia New" w:cs="Browallia New"/>
                <w:sz w:val="28"/>
                <w:cs/>
              </w:rPr>
              <w:t>295.27)</w:t>
            </w:r>
          </w:p>
        </w:tc>
      </w:tr>
      <w:tr w:rsidR="00E57997" w:rsidRPr="00443F48" w14:paraId="780F45C7" w14:textId="77777777" w:rsidTr="00473D31">
        <w:tc>
          <w:tcPr>
            <w:tcW w:w="2693" w:type="dxa"/>
            <w:gridSpan w:val="6"/>
          </w:tcPr>
          <w:p w14:paraId="7292DF78" w14:textId="77777777" w:rsidR="00E57997" w:rsidRPr="00443F48" w:rsidRDefault="00E57997" w:rsidP="00E57997">
            <w:pPr>
              <w:spacing w:after="0" w:line="240" w:lineRule="auto"/>
              <w:ind w:hanging="108"/>
              <w:rPr>
                <w:rFonts w:ascii="Browallia New" w:hAnsi="Browallia New" w:cs="Browallia New"/>
                <w:sz w:val="28"/>
                <w:cs/>
              </w:rPr>
            </w:pPr>
            <w:r w:rsidRPr="00906EF6">
              <w:rPr>
                <w:rFonts w:ascii="Browallia New" w:hAnsi="Browallia New" w:cs="Browallia New"/>
                <w:sz w:val="27"/>
                <w:szCs w:val="27"/>
              </w:rPr>
              <w:t>Employee turnover rate</w:t>
            </w:r>
          </w:p>
        </w:tc>
        <w:tc>
          <w:tcPr>
            <w:tcW w:w="1560" w:type="dxa"/>
            <w:vAlign w:val="bottom"/>
          </w:tcPr>
          <w:p w14:paraId="079400E6" w14:textId="77777777" w:rsidR="00E57997" w:rsidRPr="00443F48" w:rsidRDefault="00E57997" w:rsidP="00E57997">
            <w:pPr>
              <w:spacing w:after="0" w:line="240" w:lineRule="auto"/>
              <w:jc w:val="right"/>
              <w:rPr>
                <w:rFonts w:ascii="Browallia New" w:hAnsi="Browallia New" w:cs="Browallia New"/>
                <w:sz w:val="28"/>
              </w:rPr>
            </w:pPr>
          </w:p>
        </w:tc>
        <w:tc>
          <w:tcPr>
            <w:tcW w:w="1701" w:type="dxa"/>
            <w:vAlign w:val="bottom"/>
          </w:tcPr>
          <w:p w14:paraId="53F3263C" w14:textId="77777777" w:rsidR="00E57997" w:rsidRPr="00443F48" w:rsidRDefault="00E57997" w:rsidP="00E57997">
            <w:pPr>
              <w:spacing w:after="0" w:line="240" w:lineRule="auto"/>
              <w:jc w:val="right"/>
              <w:rPr>
                <w:rFonts w:ascii="Browallia New" w:hAnsi="Browallia New" w:cs="Browallia New"/>
                <w:sz w:val="28"/>
              </w:rPr>
            </w:pPr>
          </w:p>
        </w:tc>
        <w:tc>
          <w:tcPr>
            <w:tcW w:w="1559" w:type="dxa"/>
            <w:vAlign w:val="bottom"/>
          </w:tcPr>
          <w:p w14:paraId="320EABDB" w14:textId="77777777" w:rsidR="00E57997" w:rsidRPr="00443F48" w:rsidRDefault="00E57997" w:rsidP="00E57997">
            <w:pPr>
              <w:spacing w:after="0" w:line="240" w:lineRule="auto"/>
              <w:jc w:val="right"/>
              <w:rPr>
                <w:rFonts w:ascii="Browallia New" w:hAnsi="Browallia New" w:cs="Browallia New"/>
                <w:sz w:val="28"/>
              </w:rPr>
            </w:pPr>
          </w:p>
        </w:tc>
        <w:tc>
          <w:tcPr>
            <w:tcW w:w="1417" w:type="dxa"/>
            <w:vAlign w:val="bottom"/>
          </w:tcPr>
          <w:p w14:paraId="77E3C526" w14:textId="77777777" w:rsidR="00E57997" w:rsidRPr="00443F48" w:rsidRDefault="00E57997" w:rsidP="00E57997">
            <w:pPr>
              <w:spacing w:after="0" w:line="240" w:lineRule="auto"/>
              <w:jc w:val="right"/>
              <w:rPr>
                <w:rFonts w:ascii="Browallia New" w:hAnsi="Browallia New" w:cs="Browallia New"/>
                <w:sz w:val="28"/>
              </w:rPr>
            </w:pPr>
          </w:p>
        </w:tc>
      </w:tr>
      <w:tr w:rsidR="00E57997" w:rsidRPr="00443F48" w14:paraId="07B920BB" w14:textId="77777777" w:rsidTr="00473D31">
        <w:tc>
          <w:tcPr>
            <w:tcW w:w="2693" w:type="dxa"/>
            <w:gridSpan w:val="6"/>
          </w:tcPr>
          <w:p w14:paraId="7CF4D09C" w14:textId="77777777" w:rsidR="00E57997" w:rsidRPr="00443F48" w:rsidRDefault="00E57997" w:rsidP="00E57997">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increase</w:t>
            </w:r>
          </w:p>
        </w:tc>
        <w:tc>
          <w:tcPr>
            <w:tcW w:w="1560" w:type="dxa"/>
            <w:vAlign w:val="bottom"/>
          </w:tcPr>
          <w:p w14:paraId="56F3F179" w14:textId="720FA997"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(802</w:t>
            </w:r>
            <w:r w:rsidRPr="000A1AC6">
              <w:rPr>
                <w:rFonts w:ascii="Browallia New" w:hAnsi="Browallia New" w:cs="Browallia New"/>
                <w:sz w:val="28"/>
              </w:rPr>
              <w:t>,</w:t>
            </w:r>
            <w:r w:rsidRPr="000A1AC6">
              <w:rPr>
                <w:rFonts w:ascii="Browallia New" w:hAnsi="Browallia New" w:cs="Browallia New"/>
                <w:sz w:val="28"/>
                <w:cs/>
              </w:rPr>
              <w:t>020.00)</w:t>
            </w:r>
          </w:p>
        </w:tc>
        <w:tc>
          <w:tcPr>
            <w:tcW w:w="1701" w:type="dxa"/>
            <w:vAlign w:val="bottom"/>
          </w:tcPr>
          <w:p w14:paraId="67839216" w14:textId="731A4019"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(773</w:t>
            </w:r>
            <w:r w:rsidRPr="00E93BD2">
              <w:rPr>
                <w:rFonts w:ascii="Browallia New" w:hAnsi="Browallia New" w:cs="Browallia New"/>
                <w:sz w:val="28"/>
              </w:rPr>
              <w:t>,</w:t>
            </w:r>
            <w:r w:rsidRPr="00E93BD2">
              <w:rPr>
                <w:rFonts w:ascii="Browallia New" w:hAnsi="Browallia New" w:cs="Browallia New"/>
                <w:sz w:val="28"/>
                <w:cs/>
              </w:rPr>
              <w:t>319.00)</w:t>
            </w:r>
          </w:p>
        </w:tc>
        <w:tc>
          <w:tcPr>
            <w:tcW w:w="1559" w:type="dxa"/>
            <w:vAlign w:val="bottom"/>
          </w:tcPr>
          <w:p w14:paraId="3D883BBF" w14:textId="5119E788"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(802</w:t>
            </w:r>
            <w:r w:rsidRPr="000A1AC6">
              <w:rPr>
                <w:rFonts w:ascii="Browallia New" w:hAnsi="Browallia New" w:cs="Browallia New"/>
                <w:sz w:val="28"/>
              </w:rPr>
              <w:t>,</w:t>
            </w:r>
            <w:r w:rsidRPr="000A1AC6">
              <w:rPr>
                <w:rFonts w:ascii="Browallia New" w:hAnsi="Browallia New" w:cs="Browallia New"/>
                <w:sz w:val="28"/>
                <w:cs/>
              </w:rPr>
              <w:t>020.00)</w:t>
            </w:r>
          </w:p>
        </w:tc>
        <w:tc>
          <w:tcPr>
            <w:tcW w:w="1417" w:type="dxa"/>
            <w:vAlign w:val="bottom"/>
          </w:tcPr>
          <w:p w14:paraId="2E68DB7D" w14:textId="0C028298"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(770</w:t>
            </w:r>
            <w:r w:rsidRPr="00E93BD2">
              <w:rPr>
                <w:rFonts w:ascii="Browallia New" w:hAnsi="Browallia New" w:cs="Browallia New"/>
                <w:sz w:val="28"/>
              </w:rPr>
              <w:t>,</w:t>
            </w:r>
            <w:r w:rsidRPr="00E93BD2">
              <w:rPr>
                <w:rFonts w:ascii="Browallia New" w:hAnsi="Browallia New" w:cs="Browallia New"/>
                <w:sz w:val="28"/>
                <w:cs/>
              </w:rPr>
              <w:t>509.20)</w:t>
            </w:r>
          </w:p>
        </w:tc>
      </w:tr>
      <w:tr w:rsidR="00E57997" w:rsidRPr="00443F48" w14:paraId="16CC4B3D" w14:textId="77777777" w:rsidTr="00473D31">
        <w:tc>
          <w:tcPr>
            <w:tcW w:w="2693" w:type="dxa"/>
            <w:gridSpan w:val="6"/>
          </w:tcPr>
          <w:p w14:paraId="64296300" w14:textId="77777777" w:rsidR="00E57997" w:rsidRPr="00443F48" w:rsidRDefault="00E57997" w:rsidP="00E57997">
            <w:pPr>
              <w:spacing w:after="0" w:line="240" w:lineRule="auto"/>
              <w:ind w:hanging="108"/>
              <w:rPr>
                <w:rFonts w:ascii="Browallia New" w:hAnsi="Browallia New" w:cs="Browallia New"/>
                <w:sz w:val="28"/>
                <w:cs/>
              </w:rPr>
            </w:pPr>
            <w:r w:rsidRPr="00906EF6">
              <w:rPr>
                <w:rFonts w:ascii="Browallia New" w:hAnsi="Browallia New" w:cs="Browallia New"/>
                <w:sz w:val="27"/>
                <w:szCs w:val="27"/>
              </w:rPr>
              <w:t xml:space="preserve">    1</w:t>
            </w:r>
            <w:r w:rsidRPr="00906EF6">
              <w:rPr>
                <w:rFonts w:ascii="Browallia New" w:hAnsi="Browallia New" w:cs="Browallia New" w:hint="cs"/>
                <w:sz w:val="27"/>
                <w:szCs w:val="27"/>
                <w:cs/>
              </w:rPr>
              <w:t xml:space="preserve">% </w:t>
            </w:r>
            <w:r w:rsidRPr="00906EF6">
              <w:rPr>
                <w:rFonts w:ascii="Browallia New" w:hAnsi="Browallia New" w:cs="Browallia New"/>
                <w:sz w:val="27"/>
                <w:szCs w:val="27"/>
              </w:rPr>
              <w:t>decrease</w:t>
            </w:r>
          </w:p>
        </w:tc>
        <w:tc>
          <w:tcPr>
            <w:tcW w:w="1560" w:type="dxa"/>
            <w:vAlign w:val="bottom"/>
          </w:tcPr>
          <w:p w14:paraId="22C7D244" w14:textId="5758C387"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408</w:t>
            </w:r>
            <w:r w:rsidRPr="000A1AC6">
              <w:rPr>
                <w:rFonts w:ascii="Browallia New" w:hAnsi="Browallia New" w:cs="Browallia New"/>
                <w:sz w:val="28"/>
              </w:rPr>
              <w:t>,</w:t>
            </w:r>
            <w:r w:rsidRPr="000A1AC6">
              <w:rPr>
                <w:rFonts w:ascii="Browallia New" w:hAnsi="Browallia New" w:cs="Browallia New"/>
                <w:sz w:val="28"/>
                <w:cs/>
              </w:rPr>
              <w:t>079.00</w:t>
            </w:r>
          </w:p>
        </w:tc>
        <w:tc>
          <w:tcPr>
            <w:tcW w:w="1701" w:type="dxa"/>
            <w:vAlign w:val="bottom"/>
          </w:tcPr>
          <w:p w14:paraId="66DA3751" w14:textId="7D25BCFB"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358</w:t>
            </w:r>
            <w:r w:rsidRPr="00E93BD2">
              <w:rPr>
                <w:rFonts w:ascii="Browallia New" w:hAnsi="Browallia New" w:cs="Browallia New"/>
                <w:sz w:val="28"/>
              </w:rPr>
              <w:t>,</w:t>
            </w:r>
            <w:r w:rsidRPr="00E93BD2">
              <w:rPr>
                <w:rFonts w:ascii="Browallia New" w:hAnsi="Browallia New" w:cs="Browallia New"/>
                <w:sz w:val="28"/>
                <w:cs/>
              </w:rPr>
              <w:t>316.00</w:t>
            </w:r>
          </w:p>
        </w:tc>
        <w:tc>
          <w:tcPr>
            <w:tcW w:w="1559" w:type="dxa"/>
            <w:vAlign w:val="bottom"/>
          </w:tcPr>
          <w:p w14:paraId="5C891C9B" w14:textId="2BCFDB3A" w:rsidR="00E57997" w:rsidRPr="00443F48" w:rsidRDefault="00E57997" w:rsidP="00E57997">
            <w:pPr>
              <w:spacing w:after="0" w:line="240" w:lineRule="auto"/>
              <w:jc w:val="right"/>
              <w:rPr>
                <w:rFonts w:ascii="Browallia New" w:hAnsi="Browallia New" w:cs="Browallia New"/>
                <w:sz w:val="28"/>
              </w:rPr>
            </w:pPr>
            <w:r w:rsidRPr="000A1AC6">
              <w:rPr>
                <w:rFonts w:ascii="Browallia New" w:hAnsi="Browallia New" w:cs="Browallia New"/>
                <w:sz w:val="28"/>
                <w:cs/>
              </w:rPr>
              <w:t>408</w:t>
            </w:r>
            <w:r w:rsidRPr="000A1AC6">
              <w:rPr>
                <w:rFonts w:ascii="Browallia New" w:hAnsi="Browallia New" w:cs="Browallia New"/>
                <w:sz w:val="28"/>
              </w:rPr>
              <w:t>,</w:t>
            </w:r>
            <w:r w:rsidRPr="000A1AC6">
              <w:rPr>
                <w:rFonts w:ascii="Browallia New" w:hAnsi="Browallia New" w:cs="Browallia New"/>
                <w:sz w:val="28"/>
                <w:cs/>
              </w:rPr>
              <w:t>079.00</w:t>
            </w:r>
          </w:p>
        </w:tc>
        <w:tc>
          <w:tcPr>
            <w:tcW w:w="1417" w:type="dxa"/>
            <w:vAlign w:val="bottom"/>
          </w:tcPr>
          <w:p w14:paraId="131B3BA8" w14:textId="64B70D6F" w:rsidR="00E57997" w:rsidRPr="00443F48" w:rsidRDefault="00E57997" w:rsidP="00E57997">
            <w:pPr>
              <w:spacing w:after="0" w:line="240" w:lineRule="auto"/>
              <w:jc w:val="right"/>
              <w:rPr>
                <w:rFonts w:ascii="Browallia New" w:hAnsi="Browallia New" w:cs="Browallia New"/>
                <w:sz w:val="28"/>
              </w:rPr>
            </w:pPr>
            <w:r w:rsidRPr="00E93BD2">
              <w:rPr>
                <w:rFonts w:ascii="Browallia New" w:hAnsi="Browallia New" w:cs="Browallia New"/>
                <w:sz w:val="28"/>
                <w:cs/>
              </w:rPr>
              <w:t>357</w:t>
            </w:r>
            <w:r w:rsidRPr="00E93BD2">
              <w:rPr>
                <w:rFonts w:ascii="Browallia New" w:hAnsi="Browallia New" w:cs="Browallia New"/>
                <w:sz w:val="28"/>
              </w:rPr>
              <w:t>,</w:t>
            </w:r>
            <w:r w:rsidRPr="00E93BD2">
              <w:rPr>
                <w:rFonts w:ascii="Browallia New" w:hAnsi="Browallia New" w:cs="Browallia New"/>
                <w:sz w:val="28"/>
                <w:cs/>
              </w:rPr>
              <w:t>014.09</w:t>
            </w:r>
          </w:p>
        </w:tc>
      </w:tr>
    </w:tbl>
    <w:p w14:paraId="366F2745" w14:textId="77777777" w:rsidR="00B073AF" w:rsidRDefault="00B073AF" w:rsidP="00B073AF">
      <w:pPr>
        <w:pStyle w:val="NoSpacing"/>
        <w:spacing w:before="120"/>
        <w:ind w:left="720"/>
        <w:rPr>
          <w:rFonts w:ascii="Browallia New" w:hAnsi="Browallia New" w:cs="Browallia New"/>
          <w:sz w:val="28"/>
        </w:rPr>
      </w:pPr>
      <w:r w:rsidRPr="00906EF6">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40ABD28B" w14:textId="77777777" w:rsidR="008F30E4" w:rsidRDefault="008F30E4" w:rsidP="002333B4">
      <w:pPr>
        <w:spacing w:after="0" w:line="240" w:lineRule="auto"/>
        <w:rPr>
          <w:rFonts w:ascii="Browallia New" w:eastAsia="Times New Roman" w:hAnsi="Browallia New" w:cs="Browallia New"/>
          <w:sz w:val="28"/>
        </w:rPr>
      </w:pPr>
    </w:p>
    <w:p w14:paraId="209DEB45" w14:textId="77777777" w:rsidR="004E35A6" w:rsidRPr="00F5325C" w:rsidRDefault="004E35A6" w:rsidP="004E35A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hint="cs"/>
          <w:b/>
          <w:bCs/>
          <w:spacing w:val="-2"/>
          <w:sz w:val="28"/>
          <w:cs/>
          <w:lang w:eastAsia="x-none"/>
        </w:rPr>
        <w:t>17</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LEGAL RESERVE</w:t>
      </w:r>
    </w:p>
    <w:p w14:paraId="65578C88" w14:textId="77777777" w:rsidR="004E35A6" w:rsidRPr="005B75D2" w:rsidRDefault="004E35A6" w:rsidP="004E35A6">
      <w:pPr>
        <w:pStyle w:val="NoSpacing"/>
        <w:spacing w:after="120"/>
        <w:jc w:val="thaiDistribute"/>
        <w:rPr>
          <w:rFonts w:ascii="Browallia New" w:hAnsi="Browallia New" w:cs="Browallia New"/>
          <w:color w:val="000000"/>
          <w:sz w:val="28"/>
        </w:rPr>
      </w:pPr>
      <w:r>
        <w:rPr>
          <w:rFonts w:ascii="Browallia New" w:hAnsi="Browallia New" w:cs="Browallia New" w:hint="cs"/>
          <w:color w:val="000000"/>
          <w:sz w:val="28"/>
          <w:cs/>
        </w:rPr>
        <w:t>17</w:t>
      </w:r>
      <w:r w:rsidRPr="005B75D2">
        <w:rPr>
          <w:rFonts w:ascii="Browallia New" w:hAnsi="Browallia New" w:cs="Browallia New"/>
          <w:color w:val="000000"/>
          <w:sz w:val="28"/>
        </w:rPr>
        <w:t>.1</w:t>
      </w:r>
      <w:r w:rsidRPr="005B75D2">
        <w:rPr>
          <w:rFonts w:ascii="Browallia New" w:hAnsi="Browallia New" w:cs="Browallia New"/>
          <w:color w:val="000000"/>
          <w:sz w:val="28"/>
        </w:rPr>
        <w:tab/>
      </w:r>
      <w:r w:rsidRPr="005B75D2">
        <w:rPr>
          <w:rFonts w:ascii="Browallia New" w:hAnsi="Browallia New" w:cs="Browallia New"/>
          <w:color w:val="000000"/>
          <w:sz w:val="28"/>
          <w:u w:val="single"/>
        </w:rPr>
        <w:t>COMPANY</w:t>
      </w:r>
    </w:p>
    <w:p w14:paraId="6AB72EC5" w14:textId="77777777" w:rsidR="004E35A6" w:rsidRPr="005B75D2" w:rsidRDefault="004E35A6" w:rsidP="004E35A6">
      <w:pPr>
        <w:pStyle w:val="NoSpacing"/>
        <w:spacing w:after="120"/>
        <w:ind w:left="720"/>
        <w:jc w:val="thaiDistribute"/>
        <w:rPr>
          <w:rFonts w:ascii="Browallia New" w:hAnsi="Browallia New" w:cs="Browallia New"/>
          <w:color w:val="000000"/>
          <w:sz w:val="28"/>
        </w:rPr>
      </w:pPr>
      <w:r w:rsidRPr="005B75D2">
        <w:rPr>
          <w:rFonts w:ascii="Browallia New" w:hAnsi="Browallia New" w:cs="Browallia New"/>
          <w:color w:val="000000"/>
          <w:sz w:val="28"/>
        </w:rPr>
        <w:t xml:space="preserve">Pursuant to Section 116 of the Public Limited Companies Act B.E. 2535, the Company is required to set aside </w:t>
      </w:r>
      <w:r w:rsidRPr="00F1199F">
        <w:rPr>
          <w:rFonts w:ascii="Browallia New" w:hAnsi="Browallia New" w:cs="Browallia New"/>
          <w:color w:val="000000"/>
          <w:spacing w:val="-4"/>
          <w:sz w:val="28"/>
        </w:rPr>
        <w:t>to a statutory reserve of at least 5</w:t>
      </w:r>
      <w:r w:rsidRPr="00F1199F">
        <w:rPr>
          <w:rFonts w:ascii="Browallia New" w:hAnsi="Browallia New" w:cs="Browallia New"/>
          <w:color w:val="000000"/>
          <w:spacing w:val="-4"/>
          <w:sz w:val="28"/>
          <w:cs/>
        </w:rPr>
        <w:t xml:space="preserve">% </w:t>
      </w:r>
      <w:r w:rsidRPr="00F1199F">
        <w:rPr>
          <w:rFonts w:ascii="Browallia New" w:hAnsi="Browallia New" w:cs="Browallia New"/>
          <w:color w:val="000000"/>
          <w:spacing w:val="-4"/>
          <w:sz w:val="28"/>
        </w:rPr>
        <w:t>of its net income after deducting accumulated deficit brought forward (if any),</w:t>
      </w:r>
      <w:r w:rsidRPr="00F1199F">
        <w:rPr>
          <w:rFonts w:ascii="Browallia New" w:hAnsi="Browallia New" w:cs="Browallia New"/>
          <w:color w:val="000000"/>
          <w:sz w:val="28"/>
        </w:rPr>
        <w:t xml:space="preserve"> until</w:t>
      </w:r>
      <w:r w:rsidRPr="005B75D2">
        <w:rPr>
          <w:rFonts w:ascii="Browallia New" w:hAnsi="Browallia New" w:cs="Browallia New"/>
          <w:color w:val="000000"/>
          <w:sz w:val="28"/>
        </w:rPr>
        <w:t xml:space="preserve"> the reserve reaches 10</w:t>
      </w:r>
      <w:r w:rsidRPr="005B75D2">
        <w:rPr>
          <w:rFonts w:ascii="Browallia New" w:hAnsi="Browallia New" w:cs="Browallia New"/>
          <w:color w:val="000000"/>
          <w:sz w:val="28"/>
          <w:cs/>
        </w:rPr>
        <w:t xml:space="preserve">% </w:t>
      </w:r>
      <w:r w:rsidRPr="005B75D2">
        <w:rPr>
          <w:rFonts w:ascii="Browallia New" w:hAnsi="Browallia New" w:cs="Browallia New"/>
          <w:color w:val="000000"/>
          <w:sz w:val="28"/>
        </w:rPr>
        <w:t>of the registered capital. The statutory reserve is not available for dividend distribution.</w:t>
      </w:r>
    </w:p>
    <w:p w14:paraId="108A34F4" w14:textId="77777777" w:rsidR="004E35A6" w:rsidRPr="005B75D2" w:rsidRDefault="004E35A6" w:rsidP="004E35A6">
      <w:pPr>
        <w:pStyle w:val="NoSpacing"/>
        <w:spacing w:after="120"/>
        <w:ind w:left="709"/>
        <w:jc w:val="both"/>
        <w:rPr>
          <w:rFonts w:ascii="Browallia New" w:hAnsi="Browallia New" w:cs="Browallia New"/>
          <w:sz w:val="28"/>
        </w:rPr>
      </w:pPr>
      <w:r w:rsidRPr="005B75D2">
        <w:rPr>
          <w:rFonts w:ascii="Browallia New" w:hAnsi="Browallia New" w:cs="Browallia New"/>
          <w:sz w:val="28"/>
        </w:rPr>
        <w:t>At present, the legal reserve has fully been set aside.</w:t>
      </w:r>
    </w:p>
    <w:p w14:paraId="211E3202" w14:textId="77777777" w:rsidR="004E35A6" w:rsidRPr="005B75D2" w:rsidRDefault="004E35A6" w:rsidP="004E35A6">
      <w:pPr>
        <w:spacing w:after="120" w:line="240" w:lineRule="auto"/>
        <w:rPr>
          <w:rFonts w:ascii="Browallia New" w:hAnsi="Browallia New" w:cs="Browallia New"/>
          <w:sz w:val="28"/>
        </w:rPr>
      </w:pPr>
      <w:r>
        <w:rPr>
          <w:rFonts w:ascii="Browallia New" w:hAnsi="Browallia New" w:cs="Browallia New" w:hint="cs"/>
          <w:sz w:val="28"/>
          <w:cs/>
        </w:rPr>
        <w:t>17</w:t>
      </w:r>
      <w:r w:rsidRPr="005B75D2">
        <w:rPr>
          <w:rFonts w:ascii="Browallia New" w:hAnsi="Browallia New" w:cs="Browallia New"/>
          <w:sz w:val="28"/>
        </w:rPr>
        <w:t>.2</w:t>
      </w:r>
      <w:r w:rsidRPr="005B75D2">
        <w:rPr>
          <w:rFonts w:ascii="Browallia New" w:hAnsi="Browallia New" w:cs="Browallia New"/>
          <w:sz w:val="28"/>
        </w:rPr>
        <w:tab/>
      </w:r>
      <w:r w:rsidRPr="005B75D2">
        <w:rPr>
          <w:rFonts w:ascii="Browallia New" w:hAnsi="Browallia New" w:cs="Browallia New"/>
          <w:sz w:val="28"/>
          <w:u w:val="single"/>
        </w:rPr>
        <w:t>SUBSIDIARIES</w:t>
      </w:r>
    </w:p>
    <w:p w14:paraId="1E714780" w14:textId="77777777" w:rsidR="004E35A6" w:rsidRDefault="004E35A6" w:rsidP="004E35A6">
      <w:pPr>
        <w:pStyle w:val="NoSpacing"/>
        <w:ind w:left="720"/>
        <w:jc w:val="both"/>
        <w:rPr>
          <w:rFonts w:ascii="Browallia New" w:hAnsi="Browallia New" w:cs="Browallia New"/>
          <w:sz w:val="28"/>
        </w:rPr>
      </w:pPr>
      <w:r w:rsidRPr="005B75D2">
        <w:rPr>
          <w:rFonts w:ascii="Browallia New" w:hAnsi="Browallia New" w:cs="Browallia New"/>
          <w:sz w:val="28"/>
        </w:rPr>
        <w:t xml:space="preserve">According to Section 1202 of the Thai Civil and Commercial Code, a </w:t>
      </w:r>
      <w:proofErr w:type="gramStart"/>
      <w:r w:rsidRPr="005B75D2">
        <w:rPr>
          <w:rFonts w:ascii="Browallia New" w:hAnsi="Browallia New" w:cs="Browallia New"/>
          <w:sz w:val="28"/>
        </w:rPr>
        <w:t>subsidiar</w:t>
      </w:r>
      <w:r>
        <w:rPr>
          <w:rFonts w:ascii="Browallia New" w:hAnsi="Browallia New" w:cs="Browallia New"/>
          <w:sz w:val="28"/>
        </w:rPr>
        <w:t>ies</w:t>
      </w:r>
      <w:r w:rsidRPr="005B75D2">
        <w:rPr>
          <w:rFonts w:ascii="Browallia New" w:hAnsi="Browallia New" w:cs="Browallia New"/>
          <w:sz w:val="28"/>
        </w:rPr>
        <w:t xml:space="preserve"> (incorporated under Thai Laws)</w:t>
      </w:r>
      <w:proofErr w:type="gramEnd"/>
      <w:r w:rsidRPr="005B75D2">
        <w:rPr>
          <w:rFonts w:ascii="Browallia New" w:hAnsi="Browallia New" w:cs="Browallia New"/>
          <w:sz w:val="28"/>
        </w:rPr>
        <w:t xml:space="preserve"> is required to set aside a legal reserve equal to at least 5% of its income each time the company pays out a dividend, until such reserve reaches 10% of </w:t>
      </w:r>
      <w:proofErr w:type="gramStart"/>
      <w:r w:rsidRPr="005B75D2">
        <w:rPr>
          <w:rFonts w:ascii="Browallia New" w:hAnsi="Browallia New" w:cs="Browallia New"/>
          <w:sz w:val="28"/>
        </w:rPr>
        <w:t>its</w:t>
      </w:r>
      <w:proofErr w:type="gramEnd"/>
      <w:r w:rsidRPr="005B75D2">
        <w:rPr>
          <w:rFonts w:ascii="Browallia New" w:hAnsi="Browallia New" w:cs="Browallia New"/>
          <w:sz w:val="28"/>
        </w:rPr>
        <w:t xml:space="preserve"> authorize share capital. The statutory reserve can neither be offset against deficit nor used for dividend payment.</w:t>
      </w:r>
    </w:p>
    <w:p w14:paraId="74C9C35C" w14:textId="77777777" w:rsidR="002B616B" w:rsidRPr="004E35A6" w:rsidRDefault="002B616B" w:rsidP="002B616B">
      <w:pPr>
        <w:spacing w:before="120" w:after="0" w:line="240" w:lineRule="auto"/>
        <w:ind w:firstLine="720"/>
        <w:rPr>
          <w:rFonts w:ascii="Browallia New" w:eastAsia="Times New Roman" w:hAnsi="Browallia New" w:cs="Browallia New"/>
          <w:sz w:val="28"/>
        </w:rPr>
      </w:pPr>
    </w:p>
    <w:p w14:paraId="1278A77A" w14:textId="77777777" w:rsidR="002B616B" w:rsidRDefault="002B616B" w:rsidP="002B616B">
      <w:pPr>
        <w:spacing w:before="120" w:after="0" w:line="240" w:lineRule="auto"/>
        <w:ind w:firstLine="720"/>
        <w:rPr>
          <w:rFonts w:ascii="Browallia New" w:eastAsia="Times New Roman" w:hAnsi="Browallia New" w:cs="Browallia New"/>
          <w:sz w:val="28"/>
        </w:rPr>
      </w:pPr>
    </w:p>
    <w:p w14:paraId="6128F474" w14:textId="77777777" w:rsidR="00CE4BF8" w:rsidRDefault="00CE4BF8" w:rsidP="002B616B">
      <w:pPr>
        <w:spacing w:before="120" w:after="0" w:line="240" w:lineRule="auto"/>
        <w:ind w:firstLine="720"/>
        <w:rPr>
          <w:rFonts w:ascii="Browallia New" w:eastAsia="Times New Roman" w:hAnsi="Browallia New" w:cs="Browallia New"/>
          <w:sz w:val="28"/>
        </w:rPr>
      </w:pPr>
    </w:p>
    <w:p w14:paraId="2DAD2A3D" w14:textId="637E3677" w:rsidR="00CE4BF8" w:rsidRPr="00FD0B4D" w:rsidRDefault="00CE4BF8" w:rsidP="00E57997">
      <w:pPr>
        <w:spacing w:after="120" w:line="240" w:lineRule="auto"/>
        <w:rPr>
          <w:rFonts w:ascii="Browallia New" w:hAnsi="Browallia New" w:cs="Browallia New"/>
          <w:b/>
          <w:bCs/>
          <w:sz w:val="28"/>
        </w:rPr>
      </w:pPr>
      <w:r w:rsidRPr="00FD0B4D">
        <w:rPr>
          <w:rFonts w:ascii="Browallia New" w:hAnsi="Browallia New" w:cs="Browallia New"/>
          <w:b/>
          <w:bCs/>
          <w:sz w:val="28"/>
        </w:rPr>
        <w:lastRenderedPageBreak/>
        <w:t>1</w:t>
      </w:r>
      <w:r w:rsidR="00BC48EB">
        <w:rPr>
          <w:rFonts w:ascii="Browallia New" w:hAnsi="Browallia New" w:cs="Browallia New" w:hint="cs"/>
          <w:b/>
          <w:bCs/>
          <w:sz w:val="28"/>
          <w:cs/>
        </w:rPr>
        <w:t>8</w:t>
      </w:r>
      <w:r w:rsidRPr="00FD0B4D">
        <w:rPr>
          <w:rFonts w:ascii="Browallia New" w:hAnsi="Browallia New" w:cs="Browallia New"/>
          <w:b/>
          <w:bCs/>
          <w:sz w:val="28"/>
        </w:rPr>
        <w:t>.</w:t>
      </w:r>
      <w:r w:rsidRPr="00FD0B4D">
        <w:rPr>
          <w:rFonts w:ascii="Browallia New" w:hAnsi="Browallia New" w:cs="Browallia New"/>
          <w:b/>
          <w:bCs/>
          <w:sz w:val="28"/>
        </w:rPr>
        <w:tab/>
        <w:t>DIVIDEND PAID</w:t>
      </w:r>
    </w:p>
    <w:p w14:paraId="3FE71AFC" w14:textId="4ADF6D6C" w:rsidR="00CE4BF8" w:rsidRPr="00E57997" w:rsidRDefault="00CE4BF8" w:rsidP="00E57997">
      <w:pPr>
        <w:spacing w:after="0" w:line="240" w:lineRule="auto"/>
        <w:ind w:left="709"/>
        <w:rPr>
          <w:rFonts w:ascii="Browallia New" w:hAnsi="Browallia New" w:cs="Browallia New"/>
          <w:sz w:val="28"/>
          <w:u w:val="single"/>
        </w:rPr>
      </w:pPr>
      <w:r w:rsidRPr="00FD0B4D">
        <w:rPr>
          <w:rFonts w:ascii="Browallia New" w:hAnsi="Browallia New" w:cs="Browallia New"/>
          <w:sz w:val="28"/>
        </w:rPr>
        <w:t>At the Annual General Shareholder’s Meeting for the year 202</w:t>
      </w:r>
      <w:r>
        <w:rPr>
          <w:rFonts w:ascii="Browallia New" w:hAnsi="Browallia New" w:cs="Browallia New"/>
          <w:sz w:val="28"/>
        </w:rPr>
        <w:t>4</w:t>
      </w:r>
      <w:r w:rsidRPr="00FD0B4D">
        <w:rPr>
          <w:rFonts w:ascii="Browallia New" w:hAnsi="Browallia New" w:cs="Browallia New"/>
          <w:sz w:val="28"/>
        </w:rPr>
        <w:t xml:space="preserve"> held on April </w:t>
      </w:r>
      <w:r>
        <w:rPr>
          <w:rFonts w:ascii="Browallia New" w:hAnsi="Browallia New" w:cs="Browallia New"/>
          <w:sz w:val="28"/>
        </w:rPr>
        <w:t>18</w:t>
      </w:r>
      <w:r w:rsidRPr="00FD0B4D">
        <w:rPr>
          <w:rFonts w:ascii="Browallia New" w:hAnsi="Browallia New" w:cs="Browallia New"/>
          <w:sz w:val="28"/>
        </w:rPr>
        <w:t>, 202</w:t>
      </w:r>
      <w:r>
        <w:rPr>
          <w:rFonts w:ascii="Browallia New" w:hAnsi="Browallia New" w:cs="Browallia New"/>
          <w:sz w:val="28"/>
        </w:rPr>
        <w:t>4</w:t>
      </w:r>
      <w:r w:rsidRPr="00FD0B4D">
        <w:rPr>
          <w:rFonts w:ascii="Browallia New" w:hAnsi="Browallia New" w:cs="Browallia New"/>
          <w:sz w:val="28"/>
        </w:rPr>
        <w:t>, it was resolved to pay dividend from retained earnings of the Company, at the rate of Baht 0.</w:t>
      </w:r>
      <w:r>
        <w:rPr>
          <w:rFonts w:ascii="Browallia New" w:hAnsi="Browallia New" w:cs="Browallia New"/>
          <w:sz w:val="28"/>
        </w:rPr>
        <w:t>25</w:t>
      </w:r>
      <w:r w:rsidRPr="00FD0B4D">
        <w:rPr>
          <w:rFonts w:ascii="Browallia New" w:hAnsi="Browallia New" w:cs="Browallia New"/>
          <w:sz w:val="28"/>
        </w:rPr>
        <w:t xml:space="preserve"> per share amounting to Baht </w:t>
      </w:r>
      <w:r>
        <w:rPr>
          <w:rFonts w:ascii="Browallia New" w:hAnsi="Browallia New" w:cs="Browallia New"/>
          <w:sz w:val="28"/>
        </w:rPr>
        <w:t>2.50</w:t>
      </w:r>
      <w:r w:rsidRPr="00FD0B4D">
        <w:rPr>
          <w:rFonts w:ascii="Browallia New" w:hAnsi="Browallia New" w:cs="Browallia New"/>
          <w:sz w:val="28"/>
        </w:rPr>
        <w:t xml:space="preserve"> million. The Company had paid dividend to its Shareholders on May </w:t>
      </w:r>
      <w:r>
        <w:rPr>
          <w:rFonts w:ascii="Browallia New" w:hAnsi="Browallia New" w:cs="Browallia New"/>
          <w:sz w:val="28"/>
        </w:rPr>
        <w:t>16</w:t>
      </w:r>
      <w:r w:rsidRPr="00FD0B4D">
        <w:rPr>
          <w:rFonts w:ascii="Browallia New" w:hAnsi="Browallia New" w:cs="Browallia New"/>
          <w:sz w:val="28"/>
        </w:rPr>
        <w:t>, 202</w:t>
      </w:r>
      <w:r>
        <w:rPr>
          <w:rFonts w:ascii="Browallia New" w:hAnsi="Browallia New" w:cs="Browallia New"/>
          <w:sz w:val="28"/>
        </w:rPr>
        <w:t>4</w:t>
      </w:r>
      <w:r w:rsidRPr="00FD0B4D">
        <w:rPr>
          <w:rFonts w:ascii="Browallia New" w:hAnsi="Browallia New" w:cs="Browallia New"/>
          <w:sz w:val="28"/>
        </w:rPr>
        <w:t>.</w:t>
      </w:r>
    </w:p>
    <w:p w14:paraId="6C6F92BA" w14:textId="77777777" w:rsidR="00E66C36" w:rsidRDefault="00E66C36" w:rsidP="00CE4BF8">
      <w:pPr>
        <w:tabs>
          <w:tab w:val="left" w:pos="567"/>
        </w:tabs>
        <w:spacing w:after="0" w:line="240" w:lineRule="auto"/>
        <w:ind w:left="709" w:hanging="709"/>
        <w:jc w:val="both"/>
        <w:rPr>
          <w:rFonts w:ascii="Browallia New" w:hAnsi="Browallia New" w:cs="Browallia New"/>
          <w:sz w:val="28"/>
        </w:rPr>
      </w:pPr>
    </w:p>
    <w:p w14:paraId="0D32F273" w14:textId="77777777" w:rsidR="00E66C36" w:rsidRPr="00F5325C" w:rsidRDefault="00E66C36" w:rsidP="00E66C3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hint="cs"/>
          <w:b/>
          <w:bCs/>
          <w:spacing w:val="-2"/>
          <w:sz w:val="28"/>
          <w:cs/>
          <w:lang w:eastAsia="x-none"/>
        </w:rPr>
        <w:t>19</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cs/>
          <w:lang w:eastAsia="x-none"/>
        </w:rPr>
        <w:tab/>
      </w:r>
      <w:r w:rsidRPr="00F5325C">
        <w:rPr>
          <w:rFonts w:ascii="Browallia New" w:hAnsi="Browallia New" w:cs="Browallia New"/>
          <w:b/>
          <w:bCs/>
          <w:spacing w:val="-2"/>
          <w:sz w:val="28"/>
          <w:lang w:eastAsia="x-none"/>
        </w:rPr>
        <w:t>EXPENSES BY NATURE</w:t>
      </w:r>
    </w:p>
    <w:p w14:paraId="768BD13C" w14:textId="77777777" w:rsidR="00E66C36" w:rsidRPr="005B75D2" w:rsidRDefault="00E66C36" w:rsidP="00E66C36">
      <w:pPr>
        <w:pStyle w:val="NoSpacing"/>
        <w:spacing w:after="120"/>
        <w:ind w:left="720"/>
        <w:rPr>
          <w:rFonts w:ascii="Browallia New" w:hAnsi="Browallia New" w:cs="Browallia New"/>
          <w:b/>
          <w:bCs/>
          <w:sz w:val="28"/>
        </w:rPr>
      </w:pPr>
      <w:r w:rsidRPr="00E57997">
        <w:rPr>
          <w:rFonts w:ascii="Browallia New" w:hAnsi="Browallia New" w:cs="Browallia New"/>
          <w:sz w:val="28"/>
        </w:rPr>
        <w:t xml:space="preserve">Significant expenses classified by nature consist </w:t>
      </w:r>
      <w:proofErr w:type="gramStart"/>
      <w:r w:rsidRPr="00E57997">
        <w:rPr>
          <w:rFonts w:ascii="Browallia New" w:hAnsi="Browallia New" w:cs="Browallia New"/>
          <w:sz w:val="28"/>
        </w:rPr>
        <w:t>of :</w:t>
      </w:r>
      <w:proofErr w:type="gramEnd"/>
    </w:p>
    <w:tbl>
      <w:tblPr>
        <w:tblW w:w="9263" w:type="dxa"/>
        <w:tblInd w:w="817" w:type="dxa"/>
        <w:tblLayout w:type="fixed"/>
        <w:tblLook w:val="04A0" w:firstRow="1" w:lastRow="0" w:firstColumn="1" w:lastColumn="0" w:noHBand="0" w:noVBand="1"/>
      </w:tblPr>
      <w:tblGrid>
        <w:gridCol w:w="3503"/>
        <w:gridCol w:w="1440"/>
        <w:gridCol w:w="1440"/>
        <w:gridCol w:w="1440"/>
        <w:gridCol w:w="1440"/>
      </w:tblGrid>
      <w:tr w:rsidR="00E66C36" w:rsidRPr="00906EF6" w14:paraId="24539C1F" w14:textId="77777777" w:rsidTr="003C51E4">
        <w:trPr>
          <w:trHeight w:val="57"/>
        </w:trPr>
        <w:tc>
          <w:tcPr>
            <w:tcW w:w="3503" w:type="dxa"/>
            <w:noWrap/>
            <w:vAlign w:val="bottom"/>
            <w:hideMark/>
          </w:tcPr>
          <w:p w14:paraId="6CE6D21F" w14:textId="77777777" w:rsidR="00E66C36" w:rsidRPr="00906EF6" w:rsidRDefault="00E66C36" w:rsidP="003C51E4">
            <w:pPr>
              <w:spacing w:after="0"/>
              <w:rPr>
                <w:rFonts w:ascii="Browallia New" w:hAnsi="Browallia New" w:cs="Browallia New"/>
                <w:b/>
                <w:bCs/>
                <w:sz w:val="28"/>
              </w:rPr>
            </w:pPr>
          </w:p>
        </w:tc>
        <w:tc>
          <w:tcPr>
            <w:tcW w:w="5760" w:type="dxa"/>
            <w:gridSpan w:val="4"/>
            <w:noWrap/>
            <w:vAlign w:val="center"/>
            <w:hideMark/>
          </w:tcPr>
          <w:p w14:paraId="6E17DBAE" w14:textId="77777777" w:rsidR="00E66C36" w:rsidRPr="00906EF6" w:rsidRDefault="00E66C36" w:rsidP="003C51E4">
            <w:pPr>
              <w:pBdr>
                <w:bottom w:val="single" w:sz="4" w:space="1" w:color="auto"/>
              </w:pBdr>
              <w:spacing w:after="0" w:line="240" w:lineRule="auto"/>
              <w:jc w:val="center"/>
              <w:rPr>
                <w:rFonts w:ascii="Browallia New" w:eastAsia="Times New Roman" w:hAnsi="Browallia New" w:cs="Browallia New"/>
                <w:sz w:val="28"/>
              </w:rPr>
            </w:pPr>
            <w:proofErr w:type="gramStart"/>
            <w:r w:rsidRPr="00906EF6">
              <w:rPr>
                <w:rFonts w:ascii="Browallia New" w:hAnsi="Browallia New" w:cs="Browallia New"/>
                <w:sz w:val="28"/>
              </w:rPr>
              <w:t>Unit :</w:t>
            </w:r>
            <w:proofErr w:type="gramEnd"/>
            <w:r w:rsidRPr="00906EF6">
              <w:rPr>
                <w:rFonts w:ascii="Browallia New" w:hAnsi="Browallia New" w:cs="Browallia New"/>
                <w:sz w:val="28"/>
              </w:rPr>
              <w:t xml:space="preserve"> Baht</w:t>
            </w:r>
          </w:p>
        </w:tc>
      </w:tr>
      <w:tr w:rsidR="00E66C36" w:rsidRPr="00906EF6" w14:paraId="37BA3272" w14:textId="77777777" w:rsidTr="003C51E4">
        <w:trPr>
          <w:trHeight w:val="47"/>
        </w:trPr>
        <w:tc>
          <w:tcPr>
            <w:tcW w:w="3503" w:type="dxa"/>
            <w:noWrap/>
            <w:vAlign w:val="bottom"/>
            <w:hideMark/>
          </w:tcPr>
          <w:p w14:paraId="3699191E" w14:textId="77777777" w:rsidR="00E66C36" w:rsidRPr="00906EF6" w:rsidRDefault="00E66C36" w:rsidP="003C51E4">
            <w:pPr>
              <w:spacing w:after="0"/>
              <w:rPr>
                <w:rFonts w:ascii="Browallia New" w:eastAsia="Times New Roman" w:hAnsi="Browallia New" w:cs="Browallia New"/>
                <w:sz w:val="28"/>
              </w:rPr>
            </w:pPr>
          </w:p>
        </w:tc>
        <w:tc>
          <w:tcPr>
            <w:tcW w:w="2880" w:type="dxa"/>
            <w:gridSpan w:val="2"/>
            <w:noWrap/>
            <w:vAlign w:val="center"/>
            <w:hideMark/>
          </w:tcPr>
          <w:p w14:paraId="2A657528" w14:textId="77777777" w:rsidR="00E66C36" w:rsidRPr="00906EF6" w:rsidRDefault="00E66C36"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Consolidated</w:t>
            </w:r>
          </w:p>
        </w:tc>
        <w:tc>
          <w:tcPr>
            <w:tcW w:w="2880" w:type="dxa"/>
            <w:gridSpan w:val="2"/>
            <w:noWrap/>
            <w:vAlign w:val="center"/>
            <w:hideMark/>
          </w:tcPr>
          <w:p w14:paraId="114C5088" w14:textId="77777777" w:rsidR="00E66C36" w:rsidRPr="00906EF6" w:rsidRDefault="00E66C36" w:rsidP="003C51E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Separate</w:t>
            </w:r>
          </w:p>
        </w:tc>
      </w:tr>
      <w:tr w:rsidR="004868FC" w:rsidRPr="00906EF6" w14:paraId="28A6BEC1" w14:textId="77777777" w:rsidTr="003C51E4">
        <w:trPr>
          <w:trHeight w:val="47"/>
        </w:trPr>
        <w:tc>
          <w:tcPr>
            <w:tcW w:w="3503" w:type="dxa"/>
            <w:noWrap/>
            <w:vAlign w:val="bottom"/>
            <w:hideMark/>
          </w:tcPr>
          <w:p w14:paraId="7D2E0C5D" w14:textId="77777777" w:rsidR="004868FC" w:rsidRPr="00443F48" w:rsidRDefault="004868FC" w:rsidP="004868FC">
            <w:pPr>
              <w:spacing w:after="0"/>
              <w:rPr>
                <w:rFonts w:ascii="Browallia New" w:eastAsia="Times New Roman" w:hAnsi="Browallia New" w:cs="Browallia New"/>
                <w:sz w:val="28"/>
              </w:rPr>
            </w:pPr>
          </w:p>
        </w:tc>
        <w:tc>
          <w:tcPr>
            <w:tcW w:w="1440" w:type="dxa"/>
            <w:noWrap/>
            <w:hideMark/>
          </w:tcPr>
          <w:p w14:paraId="6A9D3A87" w14:textId="47C6C8BC" w:rsidR="004868FC" w:rsidRPr="00443F48" w:rsidRDefault="004868FC" w:rsidP="004868FC">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hint="cs"/>
                <w:sz w:val="28"/>
                <w:cs/>
              </w:rPr>
              <w:t>202</w:t>
            </w:r>
            <w:r w:rsidR="004B159E">
              <w:rPr>
                <w:rFonts w:ascii="Browallia New" w:eastAsia="Times New Roman" w:hAnsi="Browallia New" w:cs="Browallia New"/>
                <w:sz w:val="28"/>
              </w:rPr>
              <w:t>5</w:t>
            </w:r>
          </w:p>
        </w:tc>
        <w:tc>
          <w:tcPr>
            <w:tcW w:w="1440" w:type="dxa"/>
            <w:noWrap/>
            <w:hideMark/>
          </w:tcPr>
          <w:p w14:paraId="2CDB38DE" w14:textId="6F0CD016" w:rsidR="004868FC" w:rsidRPr="00443F48" w:rsidRDefault="004868FC" w:rsidP="004868FC">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hint="cs"/>
                <w:sz w:val="28"/>
                <w:cs/>
              </w:rPr>
              <w:t>2024</w:t>
            </w:r>
          </w:p>
        </w:tc>
        <w:tc>
          <w:tcPr>
            <w:tcW w:w="1440" w:type="dxa"/>
            <w:noWrap/>
            <w:hideMark/>
          </w:tcPr>
          <w:p w14:paraId="71215EBC" w14:textId="663D6367" w:rsidR="004868FC" w:rsidRPr="00443F48" w:rsidRDefault="00E94CFE" w:rsidP="004868FC">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hint="cs"/>
                <w:sz w:val="28"/>
                <w:cs/>
              </w:rPr>
              <w:t>202</w:t>
            </w:r>
            <w:r w:rsidR="004B159E">
              <w:rPr>
                <w:rFonts w:ascii="Browallia New" w:eastAsia="Times New Roman" w:hAnsi="Browallia New" w:cs="Browallia New"/>
                <w:sz w:val="28"/>
              </w:rPr>
              <w:t>5</w:t>
            </w:r>
          </w:p>
        </w:tc>
        <w:tc>
          <w:tcPr>
            <w:tcW w:w="1440" w:type="dxa"/>
            <w:noWrap/>
            <w:hideMark/>
          </w:tcPr>
          <w:p w14:paraId="283C3415" w14:textId="1D68AB0C" w:rsidR="004868FC" w:rsidRPr="00443F48" w:rsidRDefault="00E94CFE" w:rsidP="004868FC">
            <w:pPr>
              <w:pStyle w:val="NoSpacing"/>
              <w:pBdr>
                <w:bottom w:val="single" w:sz="4" w:space="1" w:color="auto"/>
              </w:pBdr>
              <w:tabs>
                <w:tab w:val="left" w:pos="567"/>
              </w:tabs>
              <w:jc w:val="center"/>
              <w:rPr>
                <w:rFonts w:ascii="Browallia New" w:hAnsi="Browallia New" w:cs="Browallia New"/>
                <w:sz w:val="28"/>
                <w:cs/>
              </w:rPr>
            </w:pPr>
            <w:r>
              <w:rPr>
                <w:rFonts w:ascii="Browallia New" w:eastAsia="Times New Roman" w:hAnsi="Browallia New" w:cs="Browallia New" w:hint="cs"/>
                <w:sz w:val="28"/>
                <w:cs/>
              </w:rPr>
              <w:t>202</w:t>
            </w:r>
            <w:r w:rsidR="004B159E">
              <w:rPr>
                <w:rFonts w:ascii="Browallia New" w:eastAsia="Times New Roman" w:hAnsi="Browallia New" w:cs="Browallia New"/>
                <w:sz w:val="28"/>
              </w:rPr>
              <w:t>4</w:t>
            </w:r>
          </w:p>
        </w:tc>
      </w:tr>
      <w:tr w:rsidR="00E57997" w:rsidRPr="00906EF6" w14:paraId="511DC710" w14:textId="77777777" w:rsidTr="002C29AA">
        <w:trPr>
          <w:trHeight w:val="47"/>
        </w:trPr>
        <w:tc>
          <w:tcPr>
            <w:tcW w:w="3503" w:type="dxa"/>
            <w:noWrap/>
            <w:vAlign w:val="bottom"/>
            <w:hideMark/>
          </w:tcPr>
          <w:p w14:paraId="1FF0C3A3" w14:textId="77777777" w:rsidR="00E57997" w:rsidRPr="00906EF6" w:rsidRDefault="00E57997" w:rsidP="00E57997">
            <w:pPr>
              <w:spacing w:after="0" w:line="240" w:lineRule="auto"/>
              <w:ind w:left="318" w:hanging="318"/>
              <w:rPr>
                <w:rFonts w:ascii="Browallia New" w:eastAsia="Times New Roman" w:hAnsi="Browallia New" w:cs="Browallia New"/>
                <w:sz w:val="28"/>
              </w:rPr>
            </w:pPr>
            <w:r w:rsidRPr="00906EF6">
              <w:rPr>
                <w:rFonts w:ascii="Browallia New" w:eastAsia="Times New Roman" w:hAnsi="Browallia New" w:cs="Browallia New"/>
                <w:sz w:val="28"/>
              </w:rPr>
              <w:t>Change in inventories of finished goods and work in process</w:t>
            </w:r>
          </w:p>
        </w:tc>
        <w:tc>
          <w:tcPr>
            <w:tcW w:w="1440" w:type="dxa"/>
            <w:noWrap/>
          </w:tcPr>
          <w:p w14:paraId="728E0FAA" w14:textId="75D9217C" w:rsidR="00E57997" w:rsidRPr="00906EF6" w:rsidRDefault="00E57997" w:rsidP="00E57997">
            <w:pPr>
              <w:pStyle w:val="NoSpacing"/>
              <w:jc w:val="right"/>
              <w:rPr>
                <w:rFonts w:ascii="Browallia New" w:hAnsi="Browallia New" w:cs="Browallia New"/>
                <w:sz w:val="28"/>
              </w:rPr>
            </w:pPr>
            <w:r w:rsidRPr="003669EF">
              <w:rPr>
                <w:rFonts w:ascii="Browallia New" w:hAnsi="Browallia New" w:cs="Browallia New"/>
                <w:sz w:val="28"/>
              </w:rPr>
              <w:t xml:space="preserve"> (1,933,387.77)</w:t>
            </w:r>
          </w:p>
        </w:tc>
        <w:tc>
          <w:tcPr>
            <w:tcW w:w="1440" w:type="dxa"/>
            <w:noWrap/>
            <w:vAlign w:val="bottom"/>
          </w:tcPr>
          <w:p w14:paraId="4EFBE996" w14:textId="1909D87C"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644</w:t>
            </w:r>
            <w:r w:rsidRPr="00E93BD2">
              <w:rPr>
                <w:rFonts w:ascii="Browallia New" w:hAnsi="Browallia New" w:cs="Browallia New"/>
                <w:sz w:val="28"/>
              </w:rPr>
              <w:t>,</w:t>
            </w:r>
            <w:r w:rsidRPr="00E93BD2">
              <w:rPr>
                <w:rFonts w:ascii="Browallia New" w:hAnsi="Browallia New" w:cs="Browallia New"/>
                <w:sz w:val="28"/>
                <w:cs/>
              </w:rPr>
              <w:t>519.55</w:t>
            </w:r>
          </w:p>
        </w:tc>
        <w:tc>
          <w:tcPr>
            <w:tcW w:w="1440" w:type="dxa"/>
            <w:noWrap/>
            <w:vAlign w:val="bottom"/>
          </w:tcPr>
          <w:p w14:paraId="313D1103" w14:textId="32DE9E22" w:rsidR="00E57997" w:rsidRPr="00906EF6" w:rsidRDefault="00E57997" w:rsidP="00E57997">
            <w:pPr>
              <w:pStyle w:val="NoSpacing"/>
              <w:jc w:val="right"/>
              <w:rPr>
                <w:rFonts w:ascii="Browallia New" w:hAnsi="Browallia New" w:cs="Browallia New"/>
                <w:sz w:val="28"/>
              </w:rPr>
            </w:pPr>
            <w:r w:rsidRPr="001872C9">
              <w:rPr>
                <w:rFonts w:ascii="Browallia New" w:hAnsi="Browallia New" w:cs="Browallia New"/>
                <w:sz w:val="28"/>
                <w:cs/>
              </w:rPr>
              <w:t>(1</w:t>
            </w:r>
            <w:r w:rsidRPr="001872C9">
              <w:rPr>
                <w:rFonts w:ascii="Browallia New" w:hAnsi="Browallia New" w:cs="Browallia New"/>
                <w:sz w:val="28"/>
              </w:rPr>
              <w:t>,</w:t>
            </w:r>
            <w:r w:rsidRPr="001872C9">
              <w:rPr>
                <w:rFonts w:ascii="Browallia New" w:hAnsi="Browallia New" w:cs="Browallia New"/>
                <w:sz w:val="28"/>
                <w:cs/>
              </w:rPr>
              <w:t>933</w:t>
            </w:r>
            <w:r w:rsidRPr="001872C9">
              <w:rPr>
                <w:rFonts w:ascii="Browallia New" w:hAnsi="Browallia New" w:cs="Browallia New"/>
                <w:sz w:val="28"/>
              </w:rPr>
              <w:t>,</w:t>
            </w:r>
            <w:r w:rsidRPr="001872C9">
              <w:rPr>
                <w:rFonts w:ascii="Browallia New" w:hAnsi="Browallia New" w:cs="Browallia New"/>
                <w:sz w:val="28"/>
                <w:cs/>
              </w:rPr>
              <w:t>387.77)</w:t>
            </w:r>
          </w:p>
        </w:tc>
        <w:tc>
          <w:tcPr>
            <w:tcW w:w="1440" w:type="dxa"/>
            <w:noWrap/>
            <w:vAlign w:val="bottom"/>
          </w:tcPr>
          <w:p w14:paraId="0EC25AB0" w14:textId="458B1D47"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644</w:t>
            </w:r>
            <w:r w:rsidRPr="00E93BD2">
              <w:rPr>
                <w:rFonts w:ascii="Browallia New" w:hAnsi="Browallia New" w:cs="Browallia New"/>
                <w:sz w:val="28"/>
              </w:rPr>
              <w:t>,</w:t>
            </w:r>
            <w:r w:rsidRPr="00E93BD2">
              <w:rPr>
                <w:rFonts w:ascii="Browallia New" w:hAnsi="Browallia New" w:cs="Browallia New"/>
                <w:sz w:val="28"/>
                <w:cs/>
              </w:rPr>
              <w:t>519.55</w:t>
            </w:r>
          </w:p>
        </w:tc>
      </w:tr>
      <w:tr w:rsidR="00E57997" w:rsidRPr="00906EF6" w14:paraId="67484332" w14:textId="77777777" w:rsidTr="002C29AA">
        <w:trPr>
          <w:trHeight w:val="57"/>
        </w:trPr>
        <w:tc>
          <w:tcPr>
            <w:tcW w:w="3503" w:type="dxa"/>
            <w:noWrap/>
            <w:vAlign w:val="bottom"/>
            <w:hideMark/>
          </w:tcPr>
          <w:p w14:paraId="7E6A8255" w14:textId="77777777" w:rsidR="00E57997" w:rsidRPr="00906EF6" w:rsidRDefault="00E57997" w:rsidP="00E57997">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Raw material and consumable used</w:t>
            </w:r>
          </w:p>
        </w:tc>
        <w:tc>
          <w:tcPr>
            <w:tcW w:w="1440" w:type="dxa"/>
            <w:noWrap/>
          </w:tcPr>
          <w:p w14:paraId="5716E8B2" w14:textId="6159E0F6" w:rsidR="00E57997" w:rsidRPr="00906EF6" w:rsidRDefault="00E57997" w:rsidP="00E57997">
            <w:pPr>
              <w:pStyle w:val="NoSpacing"/>
              <w:jc w:val="right"/>
              <w:rPr>
                <w:rFonts w:ascii="Browallia New" w:hAnsi="Browallia New" w:cs="Browallia New"/>
                <w:sz w:val="28"/>
              </w:rPr>
            </w:pPr>
            <w:r w:rsidRPr="003669EF">
              <w:rPr>
                <w:rFonts w:ascii="Browallia New" w:hAnsi="Browallia New" w:cs="Browallia New"/>
                <w:sz w:val="28"/>
              </w:rPr>
              <w:t>21,647,982.29</w:t>
            </w:r>
          </w:p>
        </w:tc>
        <w:tc>
          <w:tcPr>
            <w:tcW w:w="1440" w:type="dxa"/>
            <w:noWrap/>
            <w:vAlign w:val="bottom"/>
          </w:tcPr>
          <w:p w14:paraId="24E9CB35" w14:textId="495E657C"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27</w:t>
            </w:r>
            <w:r w:rsidRPr="00E93BD2">
              <w:rPr>
                <w:rFonts w:ascii="Browallia New" w:hAnsi="Browallia New" w:cs="Browallia New"/>
                <w:sz w:val="28"/>
              </w:rPr>
              <w:t>,</w:t>
            </w:r>
            <w:r w:rsidRPr="00E93BD2">
              <w:rPr>
                <w:rFonts w:ascii="Browallia New" w:hAnsi="Browallia New" w:cs="Browallia New"/>
                <w:sz w:val="28"/>
                <w:cs/>
              </w:rPr>
              <w:t>332</w:t>
            </w:r>
            <w:r w:rsidRPr="00E93BD2">
              <w:rPr>
                <w:rFonts w:ascii="Browallia New" w:hAnsi="Browallia New" w:cs="Browallia New"/>
                <w:sz w:val="28"/>
              </w:rPr>
              <w:t>,</w:t>
            </w:r>
            <w:r w:rsidRPr="00E93BD2">
              <w:rPr>
                <w:rFonts w:ascii="Browallia New" w:hAnsi="Browallia New" w:cs="Browallia New"/>
                <w:sz w:val="28"/>
                <w:cs/>
              </w:rPr>
              <w:t>347.47</w:t>
            </w:r>
          </w:p>
        </w:tc>
        <w:tc>
          <w:tcPr>
            <w:tcW w:w="1440" w:type="dxa"/>
            <w:noWrap/>
            <w:vAlign w:val="bottom"/>
          </w:tcPr>
          <w:p w14:paraId="3825823A" w14:textId="44CD4DF5" w:rsidR="00E57997" w:rsidRPr="00906EF6" w:rsidRDefault="00E57997" w:rsidP="00E57997">
            <w:pPr>
              <w:pStyle w:val="NoSpacing"/>
              <w:jc w:val="right"/>
              <w:rPr>
                <w:rFonts w:ascii="Browallia New" w:hAnsi="Browallia New" w:cs="Browallia New"/>
                <w:sz w:val="28"/>
              </w:rPr>
            </w:pPr>
            <w:r w:rsidRPr="00E924F3">
              <w:rPr>
                <w:rFonts w:ascii="Browallia New" w:hAnsi="Browallia New" w:cs="Browallia New"/>
                <w:sz w:val="28"/>
                <w:cs/>
              </w:rPr>
              <w:t>21</w:t>
            </w:r>
            <w:r w:rsidRPr="00E924F3">
              <w:rPr>
                <w:rFonts w:ascii="Browallia New" w:hAnsi="Browallia New" w:cs="Browallia New"/>
                <w:sz w:val="28"/>
              </w:rPr>
              <w:t>,</w:t>
            </w:r>
            <w:r w:rsidRPr="00E924F3">
              <w:rPr>
                <w:rFonts w:ascii="Browallia New" w:hAnsi="Browallia New" w:cs="Browallia New"/>
                <w:sz w:val="28"/>
                <w:cs/>
              </w:rPr>
              <w:t>647</w:t>
            </w:r>
            <w:r w:rsidRPr="00E924F3">
              <w:rPr>
                <w:rFonts w:ascii="Browallia New" w:hAnsi="Browallia New" w:cs="Browallia New"/>
                <w:sz w:val="28"/>
              </w:rPr>
              <w:t>,</w:t>
            </w:r>
            <w:r w:rsidRPr="00E924F3">
              <w:rPr>
                <w:rFonts w:ascii="Browallia New" w:hAnsi="Browallia New" w:cs="Browallia New"/>
                <w:sz w:val="28"/>
                <w:cs/>
              </w:rPr>
              <w:t>982.29</w:t>
            </w:r>
          </w:p>
        </w:tc>
        <w:tc>
          <w:tcPr>
            <w:tcW w:w="1440" w:type="dxa"/>
            <w:noWrap/>
            <w:vAlign w:val="bottom"/>
          </w:tcPr>
          <w:p w14:paraId="1201B9F9" w14:textId="6339C263"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27</w:t>
            </w:r>
            <w:r w:rsidRPr="00E93BD2">
              <w:rPr>
                <w:rFonts w:ascii="Browallia New" w:hAnsi="Browallia New" w:cs="Browallia New"/>
                <w:sz w:val="28"/>
              </w:rPr>
              <w:t>,</w:t>
            </w:r>
            <w:r w:rsidRPr="00E93BD2">
              <w:rPr>
                <w:rFonts w:ascii="Browallia New" w:hAnsi="Browallia New" w:cs="Browallia New"/>
                <w:sz w:val="28"/>
                <w:cs/>
              </w:rPr>
              <w:t>332</w:t>
            </w:r>
            <w:r w:rsidRPr="00E93BD2">
              <w:rPr>
                <w:rFonts w:ascii="Browallia New" w:hAnsi="Browallia New" w:cs="Browallia New"/>
                <w:sz w:val="28"/>
              </w:rPr>
              <w:t>,</w:t>
            </w:r>
            <w:r w:rsidRPr="00E93BD2">
              <w:rPr>
                <w:rFonts w:ascii="Browallia New" w:hAnsi="Browallia New" w:cs="Browallia New"/>
                <w:sz w:val="28"/>
                <w:cs/>
              </w:rPr>
              <w:t>347.47</w:t>
            </w:r>
          </w:p>
        </w:tc>
      </w:tr>
      <w:tr w:rsidR="00E57997" w:rsidRPr="00906EF6" w14:paraId="56689CBF" w14:textId="77777777" w:rsidTr="002C29AA">
        <w:trPr>
          <w:trHeight w:val="57"/>
        </w:trPr>
        <w:tc>
          <w:tcPr>
            <w:tcW w:w="3503" w:type="dxa"/>
            <w:noWrap/>
            <w:vAlign w:val="bottom"/>
            <w:hideMark/>
          </w:tcPr>
          <w:p w14:paraId="5A46C8C7" w14:textId="77777777" w:rsidR="00E57997" w:rsidRPr="00906EF6" w:rsidRDefault="00E57997" w:rsidP="00E57997">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Employee benefits</w:t>
            </w:r>
          </w:p>
        </w:tc>
        <w:tc>
          <w:tcPr>
            <w:tcW w:w="1440" w:type="dxa"/>
            <w:noWrap/>
          </w:tcPr>
          <w:p w14:paraId="68915E8B" w14:textId="5D261A38" w:rsidR="00E57997" w:rsidRPr="00906EF6" w:rsidRDefault="00E57997" w:rsidP="00E57997">
            <w:pPr>
              <w:pStyle w:val="NoSpacing"/>
              <w:jc w:val="right"/>
              <w:rPr>
                <w:rFonts w:ascii="Browallia New" w:hAnsi="Browallia New" w:cs="Browallia New"/>
                <w:sz w:val="28"/>
              </w:rPr>
            </w:pPr>
            <w:r w:rsidRPr="003669EF">
              <w:rPr>
                <w:rFonts w:ascii="Browallia New" w:hAnsi="Browallia New" w:cs="Browallia New"/>
                <w:sz w:val="28"/>
              </w:rPr>
              <w:t>40,300,594.92</w:t>
            </w:r>
          </w:p>
        </w:tc>
        <w:tc>
          <w:tcPr>
            <w:tcW w:w="1440" w:type="dxa"/>
            <w:noWrap/>
            <w:vAlign w:val="bottom"/>
          </w:tcPr>
          <w:p w14:paraId="2BE4FC0C" w14:textId="44F61768"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41</w:t>
            </w:r>
            <w:r w:rsidRPr="00E93BD2">
              <w:rPr>
                <w:rFonts w:ascii="Browallia New" w:hAnsi="Browallia New" w:cs="Browallia New"/>
                <w:sz w:val="28"/>
              </w:rPr>
              <w:t>,</w:t>
            </w:r>
            <w:r w:rsidRPr="00E93BD2">
              <w:rPr>
                <w:rFonts w:ascii="Browallia New" w:hAnsi="Browallia New" w:cs="Browallia New"/>
                <w:sz w:val="28"/>
                <w:cs/>
              </w:rPr>
              <w:t>534</w:t>
            </w:r>
            <w:r w:rsidRPr="00E93BD2">
              <w:rPr>
                <w:rFonts w:ascii="Browallia New" w:hAnsi="Browallia New" w:cs="Browallia New"/>
                <w:sz w:val="28"/>
              </w:rPr>
              <w:t>,</w:t>
            </w:r>
            <w:r w:rsidRPr="00E93BD2">
              <w:rPr>
                <w:rFonts w:ascii="Browallia New" w:hAnsi="Browallia New" w:cs="Browallia New"/>
                <w:sz w:val="28"/>
                <w:cs/>
              </w:rPr>
              <w:t>718.53</w:t>
            </w:r>
          </w:p>
        </w:tc>
        <w:tc>
          <w:tcPr>
            <w:tcW w:w="1440" w:type="dxa"/>
            <w:noWrap/>
            <w:vAlign w:val="bottom"/>
          </w:tcPr>
          <w:p w14:paraId="0AA63460" w14:textId="2BAA15FA" w:rsidR="00E57997" w:rsidRPr="00906EF6" w:rsidRDefault="00E57997" w:rsidP="00E57997">
            <w:pPr>
              <w:pStyle w:val="NoSpacing"/>
              <w:jc w:val="right"/>
              <w:rPr>
                <w:rFonts w:ascii="Browallia New" w:hAnsi="Browallia New" w:cs="Browallia New"/>
                <w:sz w:val="28"/>
              </w:rPr>
            </w:pPr>
            <w:r w:rsidRPr="00E924F3">
              <w:rPr>
                <w:rFonts w:ascii="Browallia New" w:hAnsi="Browallia New" w:cs="Browallia New"/>
                <w:sz w:val="28"/>
                <w:cs/>
              </w:rPr>
              <w:t>39</w:t>
            </w:r>
            <w:r w:rsidRPr="00E924F3">
              <w:rPr>
                <w:rFonts w:ascii="Browallia New" w:hAnsi="Browallia New" w:cs="Browallia New"/>
                <w:sz w:val="28"/>
              </w:rPr>
              <w:t>,</w:t>
            </w:r>
            <w:r w:rsidRPr="00E924F3">
              <w:rPr>
                <w:rFonts w:ascii="Browallia New" w:hAnsi="Browallia New" w:cs="Browallia New"/>
                <w:sz w:val="28"/>
                <w:cs/>
              </w:rPr>
              <w:t>844</w:t>
            </w:r>
            <w:r w:rsidRPr="00E924F3">
              <w:rPr>
                <w:rFonts w:ascii="Browallia New" w:hAnsi="Browallia New" w:cs="Browallia New"/>
                <w:sz w:val="28"/>
              </w:rPr>
              <w:t>,</w:t>
            </w:r>
            <w:r w:rsidRPr="00E924F3">
              <w:rPr>
                <w:rFonts w:ascii="Browallia New" w:hAnsi="Browallia New" w:cs="Browallia New"/>
                <w:sz w:val="28"/>
                <w:cs/>
              </w:rPr>
              <w:t>220.92</w:t>
            </w:r>
          </w:p>
        </w:tc>
        <w:tc>
          <w:tcPr>
            <w:tcW w:w="1440" w:type="dxa"/>
            <w:noWrap/>
            <w:vAlign w:val="bottom"/>
          </w:tcPr>
          <w:p w14:paraId="2533FC73" w14:textId="7664B413"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41</w:t>
            </w:r>
            <w:r w:rsidRPr="00E93BD2">
              <w:rPr>
                <w:rFonts w:ascii="Browallia New" w:hAnsi="Browallia New" w:cs="Browallia New"/>
                <w:sz w:val="28"/>
              </w:rPr>
              <w:t>,</w:t>
            </w:r>
            <w:r w:rsidRPr="00E93BD2">
              <w:rPr>
                <w:rFonts w:ascii="Browallia New" w:hAnsi="Browallia New" w:cs="Browallia New"/>
                <w:sz w:val="28"/>
                <w:cs/>
              </w:rPr>
              <w:t>076</w:t>
            </w:r>
            <w:r w:rsidRPr="00E93BD2">
              <w:rPr>
                <w:rFonts w:ascii="Browallia New" w:hAnsi="Browallia New" w:cs="Browallia New"/>
                <w:sz w:val="28"/>
              </w:rPr>
              <w:t>,</w:t>
            </w:r>
            <w:r w:rsidRPr="00E93BD2">
              <w:rPr>
                <w:rFonts w:ascii="Browallia New" w:hAnsi="Browallia New" w:cs="Browallia New"/>
                <w:sz w:val="28"/>
                <w:cs/>
              </w:rPr>
              <w:t>669.60</w:t>
            </w:r>
          </w:p>
        </w:tc>
      </w:tr>
      <w:tr w:rsidR="00E57997" w:rsidRPr="00906EF6" w14:paraId="3E2C66A3" w14:textId="77777777" w:rsidTr="002C29AA">
        <w:trPr>
          <w:trHeight w:val="57"/>
        </w:trPr>
        <w:tc>
          <w:tcPr>
            <w:tcW w:w="3503" w:type="dxa"/>
            <w:noWrap/>
            <w:vAlign w:val="bottom"/>
            <w:hideMark/>
          </w:tcPr>
          <w:p w14:paraId="0652247B" w14:textId="77777777" w:rsidR="00E57997" w:rsidRPr="00906EF6" w:rsidRDefault="00E57997" w:rsidP="00E57997">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Depreciation and amortization</w:t>
            </w:r>
          </w:p>
        </w:tc>
        <w:tc>
          <w:tcPr>
            <w:tcW w:w="1440" w:type="dxa"/>
            <w:noWrap/>
          </w:tcPr>
          <w:p w14:paraId="184E350A" w14:textId="655F96B9" w:rsidR="00E57997" w:rsidRPr="00906EF6" w:rsidRDefault="00E57997" w:rsidP="00E57997">
            <w:pPr>
              <w:pStyle w:val="NoSpacing"/>
              <w:jc w:val="right"/>
              <w:rPr>
                <w:rFonts w:ascii="Browallia New" w:hAnsi="Browallia New" w:cs="Browallia New"/>
                <w:sz w:val="28"/>
              </w:rPr>
            </w:pPr>
            <w:r>
              <w:rPr>
                <w:rFonts w:ascii="Browallia New" w:hAnsi="Browallia New" w:cs="Browallia New"/>
                <w:sz w:val="28"/>
              </w:rPr>
              <w:t>11,051,330.09</w:t>
            </w:r>
          </w:p>
        </w:tc>
        <w:tc>
          <w:tcPr>
            <w:tcW w:w="1440" w:type="dxa"/>
            <w:noWrap/>
            <w:vAlign w:val="bottom"/>
          </w:tcPr>
          <w:p w14:paraId="0B557683" w14:textId="1334E1DA"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10,614,258.71</w:t>
            </w:r>
          </w:p>
        </w:tc>
        <w:tc>
          <w:tcPr>
            <w:tcW w:w="1440" w:type="dxa"/>
            <w:noWrap/>
            <w:vAlign w:val="bottom"/>
          </w:tcPr>
          <w:p w14:paraId="68B023B4" w14:textId="364B2F3B" w:rsidR="00E57997" w:rsidRPr="00906EF6" w:rsidRDefault="00E57997" w:rsidP="00E57997">
            <w:pPr>
              <w:pStyle w:val="NoSpacing"/>
              <w:jc w:val="right"/>
              <w:rPr>
                <w:rFonts w:ascii="Browallia New" w:hAnsi="Browallia New" w:cs="Browallia New"/>
                <w:sz w:val="28"/>
              </w:rPr>
            </w:pPr>
            <w:r w:rsidRPr="00E924F3">
              <w:rPr>
                <w:rFonts w:ascii="Browallia New" w:hAnsi="Browallia New" w:cs="Browallia New"/>
                <w:sz w:val="28"/>
                <w:cs/>
              </w:rPr>
              <w:t>17</w:t>
            </w:r>
            <w:r w:rsidRPr="00E924F3">
              <w:rPr>
                <w:rFonts w:ascii="Browallia New" w:hAnsi="Browallia New" w:cs="Browallia New"/>
                <w:sz w:val="28"/>
              </w:rPr>
              <w:t>,</w:t>
            </w:r>
            <w:r w:rsidRPr="00E924F3">
              <w:rPr>
                <w:rFonts w:ascii="Browallia New" w:hAnsi="Browallia New" w:cs="Browallia New"/>
                <w:sz w:val="28"/>
                <w:cs/>
              </w:rPr>
              <w:t>268</w:t>
            </w:r>
            <w:r w:rsidRPr="00E924F3">
              <w:rPr>
                <w:rFonts w:ascii="Browallia New" w:hAnsi="Browallia New" w:cs="Browallia New"/>
                <w:sz w:val="28"/>
              </w:rPr>
              <w:t>,</w:t>
            </w:r>
            <w:r w:rsidRPr="00E924F3">
              <w:rPr>
                <w:rFonts w:ascii="Browallia New" w:hAnsi="Browallia New" w:cs="Browallia New"/>
                <w:sz w:val="28"/>
                <w:cs/>
              </w:rPr>
              <w:t>000.82</w:t>
            </w:r>
          </w:p>
        </w:tc>
        <w:tc>
          <w:tcPr>
            <w:tcW w:w="1440" w:type="dxa"/>
            <w:noWrap/>
            <w:vAlign w:val="bottom"/>
          </w:tcPr>
          <w:p w14:paraId="48569F5C" w14:textId="5EA5FB57"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16</w:t>
            </w:r>
            <w:r w:rsidRPr="00E93BD2">
              <w:rPr>
                <w:rFonts w:ascii="Browallia New" w:hAnsi="Browallia New" w:cs="Browallia New"/>
                <w:sz w:val="28"/>
              </w:rPr>
              <w:t>,</w:t>
            </w:r>
            <w:r w:rsidRPr="00E93BD2">
              <w:rPr>
                <w:rFonts w:ascii="Browallia New" w:hAnsi="Browallia New" w:cs="Browallia New"/>
                <w:sz w:val="28"/>
                <w:cs/>
              </w:rPr>
              <w:t>994</w:t>
            </w:r>
            <w:r w:rsidRPr="00E93BD2">
              <w:rPr>
                <w:rFonts w:ascii="Browallia New" w:hAnsi="Browallia New" w:cs="Browallia New"/>
                <w:sz w:val="28"/>
              </w:rPr>
              <w:t>,</w:t>
            </w:r>
            <w:r w:rsidRPr="00E93BD2">
              <w:rPr>
                <w:rFonts w:ascii="Browallia New" w:hAnsi="Browallia New" w:cs="Browallia New"/>
                <w:sz w:val="28"/>
                <w:cs/>
              </w:rPr>
              <w:t>165.37</w:t>
            </w:r>
          </w:p>
        </w:tc>
      </w:tr>
      <w:tr w:rsidR="00E57997" w:rsidRPr="00906EF6" w14:paraId="3D763590" w14:textId="77777777" w:rsidTr="002C29AA">
        <w:trPr>
          <w:trHeight w:val="57"/>
        </w:trPr>
        <w:tc>
          <w:tcPr>
            <w:tcW w:w="3503" w:type="dxa"/>
            <w:noWrap/>
            <w:vAlign w:val="bottom"/>
            <w:hideMark/>
          </w:tcPr>
          <w:p w14:paraId="486A495D" w14:textId="77777777" w:rsidR="00E57997" w:rsidRPr="00906EF6" w:rsidRDefault="00E57997" w:rsidP="00E57997">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Promotion expenses</w:t>
            </w:r>
          </w:p>
        </w:tc>
        <w:tc>
          <w:tcPr>
            <w:tcW w:w="1440" w:type="dxa"/>
            <w:noWrap/>
          </w:tcPr>
          <w:p w14:paraId="308D5FEF" w14:textId="6DFD4CDF" w:rsidR="00E57997" w:rsidRPr="00906EF6" w:rsidRDefault="00E57997" w:rsidP="00E57997">
            <w:pPr>
              <w:pStyle w:val="NoSpacing"/>
              <w:jc w:val="right"/>
              <w:rPr>
                <w:rFonts w:ascii="Browallia New" w:hAnsi="Browallia New" w:cs="Browallia New"/>
                <w:sz w:val="28"/>
              </w:rPr>
            </w:pPr>
            <w:r w:rsidRPr="003669EF">
              <w:rPr>
                <w:rFonts w:ascii="Browallia New" w:hAnsi="Browallia New" w:cs="Browallia New"/>
                <w:sz w:val="28"/>
              </w:rPr>
              <w:t>9,197,420.01</w:t>
            </w:r>
          </w:p>
        </w:tc>
        <w:tc>
          <w:tcPr>
            <w:tcW w:w="1440" w:type="dxa"/>
            <w:noWrap/>
            <w:vAlign w:val="bottom"/>
          </w:tcPr>
          <w:p w14:paraId="3AA623EC" w14:textId="6F4C60AC"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rPr>
              <w:t>13,255,303.48</w:t>
            </w:r>
          </w:p>
        </w:tc>
        <w:tc>
          <w:tcPr>
            <w:tcW w:w="1440" w:type="dxa"/>
            <w:noWrap/>
            <w:vAlign w:val="bottom"/>
          </w:tcPr>
          <w:p w14:paraId="12BCF53F" w14:textId="201C583D" w:rsidR="00E57997" w:rsidRPr="00906EF6" w:rsidRDefault="00E57997" w:rsidP="00E57997">
            <w:pPr>
              <w:pStyle w:val="NoSpacing"/>
              <w:jc w:val="right"/>
              <w:rPr>
                <w:rFonts w:ascii="Browallia New" w:hAnsi="Browallia New" w:cs="Browallia New"/>
                <w:sz w:val="28"/>
              </w:rPr>
            </w:pPr>
            <w:r w:rsidRPr="00E924F3">
              <w:rPr>
                <w:rFonts w:ascii="Browallia New" w:hAnsi="Browallia New" w:cs="Browallia New"/>
                <w:sz w:val="28"/>
                <w:cs/>
              </w:rPr>
              <w:t>9</w:t>
            </w:r>
            <w:r w:rsidRPr="00E924F3">
              <w:rPr>
                <w:rFonts w:ascii="Browallia New" w:hAnsi="Browallia New" w:cs="Browallia New"/>
                <w:sz w:val="28"/>
              </w:rPr>
              <w:t>,</w:t>
            </w:r>
            <w:r w:rsidRPr="00E924F3">
              <w:rPr>
                <w:rFonts w:ascii="Browallia New" w:hAnsi="Browallia New" w:cs="Browallia New"/>
                <w:sz w:val="28"/>
                <w:cs/>
              </w:rPr>
              <w:t>197</w:t>
            </w:r>
            <w:r w:rsidRPr="00E924F3">
              <w:rPr>
                <w:rFonts w:ascii="Browallia New" w:hAnsi="Browallia New" w:cs="Browallia New"/>
                <w:sz w:val="28"/>
              </w:rPr>
              <w:t>,</w:t>
            </w:r>
            <w:r w:rsidRPr="00E924F3">
              <w:rPr>
                <w:rFonts w:ascii="Browallia New" w:hAnsi="Browallia New" w:cs="Browallia New"/>
                <w:sz w:val="28"/>
                <w:cs/>
              </w:rPr>
              <w:t>420.01</w:t>
            </w:r>
          </w:p>
        </w:tc>
        <w:tc>
          <w:tcPr>
            <w:tcW w:w="1440" w:type="dxa"/>
            <w:noWrap/>
            <w:vAlign w:val="bottom"/>
          </w:tcPr>
          <w:p w14:paraId="76192390" w14:textId="0030D899"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rPr>
              <w:t>13,255,303.48</w:t>
            </w:r>
          </w:p>
        </w:tc>
      </w:tr>
      <w:tr w:rsidR="00E57997" w:rsidRPr="00906EF6" w14:paraId="6DFAA0D6" w14:textId="77777777" w:rsidTr="002C29AA">
        <w:trPr>
          <w:trHeight w:val="57"/>
        </w:trPr>
        <w:tc>
          <w:tcPr>
            <w:tcW w:w="3503" w:type="dxa"/>
            <w:noWrap/>
            <w:vAlign w:val="bottom"/>
            <w:hideMark/>
          </w:tcPr>
          <w:p w14:paraId="7AF19EAA" w14:textId="77777777" w:rsidR="00E57997" w:rsidRPr="00906EF6" w:rsidRDefault="00E57997" w:rsidP="00E57997">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Utilities expenses</w:t>
            </w:r>
          </w:p>
        </w:tc>
        <w:tc>
          <w:tcPr>
            <w:tcW w:w="1440" w:type="dxa"/>
            <w:noWrap/>
          </w:tcPr>
          <w:p w14:paraId="2260D94B" w14:textId="21084B7C" w:rsidR="00E57997" w:rsidRPr="00906EF6" w:rsidRDefault="00E57997" w:rsidP="00E57997">
            <w:pPr>
              <w:pStyle w:val="NoSpacing"/>
              <w:jc w:val="right"/>
              <w:rPr>
                <w:rFonts w:ascii="Browallia New" w:hAnsi="Browallia New" w:cs="Browallia New"/>
                <w:sz w:val="28"/>
              </w:rPr>
            </w:pPr>
            <w:r w:rsidRPr="003669EF">
              <w:rPr>
                <w:rFonts w:ascii="Browallia New" w:hAnsi="Browallia New" w:cs="Browallia New"/>
                <w:sz w:val="28"/>
              </w:rPr>
              <w:t>6,440,735.91</w:t>
            </w:r>
          </w:p>
        </w:tc>
        <w:tc>
          <w:tcPr>
            <w:tcW w:w="1440" w:type="dxa"/>
            <w:noWrap/>
            <w:vAlign w:val="bottom"/>
          </w:tcPr>
          <w:p w14:paraId="787CDDB2" w14:textId="1F68E1D6"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7</w:t>
            </w:r>
            <w:r w:rsidRPr="00E93BD2">
              <w:rPr>
                <w:rFonts w:ascii="Browallia New" w:hAnsi="Browallia New" w:cs="Browallia New"/>
                <w:sz w:val="28"/>
              </w:rPr>
              <w:t>,</w:t>
            </w:r>
            <w:r w:rsidRPr="00E93BD2">
              <w:rPr>
                <w:rFonts w:ascii="Browallia New" w:hAnsi="Browallia New" w:cs="Browallia New"/>
                <w:sz w:val="28"/>
                <w:cs/>
              </w:rPr>
              <w:t>486</w:t>
            </w:r>
            <w:r w:rsidRPr="00E93BD2">
              <w:rPr>
                <w:rFonts w:ascii="Browallia New" w:hAnsi="Browallia New" w:cs="Browallia New"/>
                <w:sz w:val="28"/>
              </w:rPr>
              <w:t>,</w:t>
            </w:r>
            <w:r w:rsidRPr="00E93BD2">
              <w:rPr>
                <w:rFonts w:ascii="Browallia New" w:hAnsi="Browallia New" w:cs="Browallia New"/>
                <w:sz w:val="28"/>
                <w:cs/>
              </w:rPr>
              <w:t>054.98</w:t>
            </w:r>
          </w:p>
        </w:tc>
        <w:tc>
          <w:tcPr>
            <w:tcW w:w="1440" w:type="dxa"/>
            <w:noWrap/>
            <w:vAlign w:val="bottom"/>
          </w:tcPr>
          <w:p w14:paraId="6951F27E" w14:textId="169C298D" w:rsidR="00E57997" w:rsidRPr="00906EF6" w:rsidRDefault="00E57997" w:rsidP="00E57997">
            <w:pPr>
              <w:pStyle w:val="NoSpacing"/>
              <w:jc w:val="right"/>
              <w:rPr>
                <w:rFonts w:ascii="Browallia New" w:hAnsi="Browallia New" w:cs="Browallia New"/>
                <w:sz w:val="28"/>
              </w:rPr>
            </w:pPr>
            <w:r w:rsidRPr="00E924F3">
              <w:rPr>
                <w:rFonts w:ascii="Browallia New" w:hAnsi="Browallia New" w:cs="Browallia New"/>
                <w:sz w:val="28"/>
                <w:cs/>
              </w:rPr>
              <w:t>5</w:t>
            </w:r>
            <w:r w:rsidRPr="00E924F3">
              <w:rPr>
                <w:rFonts w:ascii="Browallia New" w:hAnsi="Browallia New" w:cs="Browallia New"/>
                <w:sz w:val="28"/>
              </w:rPr>
              <w:t>,</w:t>
            </w:r>
            <w:r w:rsidRPr="00E924F3">
              <w:rPr>
                <w:rFonts w:ascii="Browallia New" w:hAnsi="Browallia New" w:cs="Browallia New"/>
                <w:sz w:val="28"/>
                <w:cs/>
              </w:rPr>
              <w:t>979</w:t>
            </w:r>
            <w:r w:rsidRPr="00E924F3">
              <w:rPr>
                <w:rFonts w:ascii="Browallia New" w:hAnsi="Browallia New" w:cs="Browallia New"/>
                <w:sz w:val="28"/>
              </w:rPr>
              <w:t>,</w:t>
            </w:r>
            <w:r w:rsidRPr="00E924F3">
              <w:rPr>
                <w:rFonts w:ascii="Browallia New" w:hAnsi="Browallia New" w:cs="Browallia New"/>
                <w:sz w:val="28"/>
                <w:cs/>
              </w:rPr>
              <w:t>104.18</w:t>
            </w:r>
          </w:p>
        </w:tc>
        <w:tc>
          <w:tcPr>
            <w:tcW w:w="1440" w:type="dxa"/>
            <w:noWrap/>
            <w:vAlign w:val="bottom"/>
          </w:tcPr>
          <w:p w14:paraId="07D0BD4B" w14:textId="215730D6" w:rsidR="00E57997" w:rsidRPr="00906EF6" w:rsidRDefault="00E57997" w:rsidP="00E57997">
            <w:pPr>
              <w:pStyle w:val="NoSpacing"/>
              <w:jc w:val="right"/>
              <w:rPr>
                <w:rFonts w:ascii="Browallia New" w:hAnsi="Browallia New" w:cs="Browallia New"/>
                <w:sz w:val="28"/>
              </w:rPr>
            </w:pPr>
            <w:r w:rsidRPr="00E93BD2">
              <w:rPr>
                <w:rFonts w:ascii="Browallia New" w:hAnsi="Browallia New" w:cs="Browallia New"/>
                <w:sz w:val="28"/>
                <w:cs/>
              </w:rPr>
              <w:t>6</w:t>
            </w:r>
            <w:r w:rsidRPr="00E93BD2">
              <w:rPr>
                <w:rFonts w:ascii="Browallia New" w:hAnsi="Browallia New" w:cs="Browallia New"/>
                <w:sz w:val="28"/>
              </w:rPr>
              <w:t>,</w:t>
            </w:r>
            <w:r w:rsidRPr="00E93BD2">
              <w:rPr>
                <w:rFonts w:ascii="Browallia New" w:hAnsi="Browallia New" w:cs="Browallia New"/>
                <w:sz w:val="28"/>
                <w:cs/>
              </w:rPr>
              <w:t>755</w:t>
            </w:r>
            <w:r w:rsidRPr="00E93BD2">
              <w:rPr>
                <w:rFonts w:ascii="Browallia New" w:hAnsi="Browallia New" w:cs="Browallia New"/>
                <w:sz w:val="28"/>
              </w:rPr>
              <w:t>,</w:t>
            </w:r>
            <w:r w:rsidRPr="00E93BD2">
              <w:rPr>
                <w:rFonts w:ascii="Browallia New" w:hAnsi="Browallia New" w:cs="Browallia New"/>
                <w:sz w:val="28"/>
                <w:cs/>
              </w:rPr>
              <w:t>854.45</w:t>
            </w:r>
          </w:p>
        </w:tc>
      </w:tr>
    </w:tbl>
    <w:p w14:paraId="42F93398" w14:textId="77777777" w:rsidR="00E66C36" w:rsidRPr="001B003A" w:rsidRDefault="00E66C36" w:rsidP="00E66C36">
      <w:pPr>
        <w:pStyle w:val="NoSpacing"/>
        <w:rPr>
          <w:rFonts w:ascii="Browallia New" w:hAnsi="Browallia New" w:cs="Browallia New"/>
          <w:color w:val="000000"/>
          <w:sz w:val="28"/>
        </w:rPr>
      </w:pPr>
    </w:p>
    <w:p w14:paraId="6D3D1FD0" w14:textId="603C1658" w:rsidR="00E66C36" w:rsidRPr="00F5325C" w:rsidRDefault="00E66C36" w:rsidP="00E66C36">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t>2</w:t>
      </w:r>
      <w:r>
        <w:rPr>
          <w:rFonts w:ascii="Browallia New" w:hAnsi="Browallia New" w:cs="Browallia New" w:hint="cs"/>
          <w:b/>
          <w:bCs/>
          <w:spacing w:val="-2"/>
          <w:sz w:val="28"/>
          <w:cs/>
          <w:lang w:eastAsia="x-none"/>
        </w:rPr>
        <w:t>0</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 xml:space="preserve">BASIC EARNINGS </w:t>
      </w:r>
      <w:r w:rsidR="00211335">
        <w:rPr>
          <w:rFonts w:ascii="Browallia New" w:hAnsi="Browallia New" w:cs="Browallia New"/>
          <w:b/>
          <w:bCs/>
          <w:spacing w:val="-2"/>
          <w:sz w:val="28"/>
          <w:lang w:eastAsia="x-none"/>
        </w:rPr>
        <w:t>(LOSS</w:t>
      </w:r>
      <w:r w:rsidR="00DF73F5">
        <w:rPr>
          <w:rFonts w:ascii="Browallia New" w:hAnsi="Browallia New" w:cs="Browallia New"/>
          <w:b/>
          <w:bCs/>
          <w:spacing w:val="-2"/>
          <w:sz w:val="28"/>
          <w:lang w:eastAsia="x-none"/>
        </w:rPr>
        <w:t>ES</w:t>
      </w:r>
      <w:r w:rsidR="00211335">
        <w:rPr>
          <w:rFonts w:ascii="Browallia New" w:hAnsi="Browallia New" w:cs="Browallia New"/>
          <w:b/>
          <w:bCs/>
          <w:spacing w:val="-2"/>
          <w:sz w:val="28"/>
          <w:lang w:eastAsia="x-none"/>
        </w:rPr>
        <w:t xml:space="preserve">) </w:t>
      </w:r>
      <w:r w:rsidRPr="00F5325C">
        <w:rPr>
          <w:rFonts w:ascii="Browallia New" w:hAnsi="Browallia New" w:cs="Browallia New"/>
          <w:b/>
          <w:bCs/>
          <w:spacing w:val="-2"/>
          <w:sz w:val="28"/>
          <w:lang w:eastAsia="x-none"/>
        </w:rPr>
        <w:t>PER SHARE</w:t>
      </w:r>
    </w:p>
    <w:p w14:paraId="5CFA6758" w14:textId="35361FBA" w:rsidR="00E66C36" w:rsidRPr="00906EF6" w:rsidRDefault="00E66C36" w:rsidP="00E66C36">
      <w:pPr>
        <w:pStyle w:val="NoSpacing"/>
        <w:spacing w:after="100"/>
        <w:ind w:left="720"/>
        <w:jc w:val="both"/>
        <w:rPr>
          <w:rFonts w:ascii="Browallia New" w:hAnsi="Browallia New" w:cs="Browallia New"/>
          <w:color w:val="000000"/>
          <w:sz w:val="28"/>
        </w:rPr>
      </w:pPr>
      <w:r w:rsidRPr="00906EF6">
        <w:rPr>
          <w:rFonts w:ascii="Browallia New" w:hAnsi="Browallia New" w:cs="Browallia New"/>
          <w:color w:val="000000"/>
          <w:sz w:val="28"/>
        </w:rPr>
        <w:t xml:space="preserve">Basic earnings </w:t>
      </w:r>
      <w:r w:rsidR="00A94A4B">
        <w:rPr>
          <w:rFonts w:ascii="Browallia New" w:hAnsi="Browallia New" w:cs="Browallia New"/>
          <w:color w:val="000000"/>
          <w:sz w:val="28"/>
        </w:rPr>
        <w:t>(loss</w:t>
      </w:r>
      <w:r w:rsidR="003876BA">
        <w:rPr>
          <w:rFonts w:ascii="Browallia New" w:hAnsi="Browallia New" w:cs="Browallia New"/>
          <w:color w:val="000000"/>
          <w:sz w:val="28"/>
        </w:rPr>
        <w:t>es</w:t>
      </w:r>
      <w:r w:rsidR="00A94A4B">
        <w:rPr>
          <w:rFonts w:ascii="Browallia New" w:hAnsi="Browallia New" w:cs="Browallia New"/>
          <w:color w:val="000000"/>
          <w:sz w:val="28"/>
        </w:rPr>
        <w:t xml:space="preserve">) </w:t>
      </w:r>
      <w:r w:rsidRPr="00906EF6">
        <w:rPr>
          <w:rFonts w:ascii="Browallia New" w:hAnsi="Browallia New" w:cs="Browallia New"/>
          <w:color w:val="000000"/>
          <w:sz w:val="28"/>
        </w:rPr>
        <w:t xml:space="preserve">per share for the year is calculated by dividing net income for the year attributable to equity holders of the Company (excluding other comprehensive income) by the weighted average number of ordinary shares in issue during the year as </w:t>
      </w:r>
      <w:proofErr w:type="gramStart"/>
      <w:r w:rsidRPr="00906EF6">
        <w:rPr>
          <w:rFonts w:ascii="Browallia New" w:hAnsi="Browallia New" w:cs="Browallia New"/>
          <w:color w:val="000000"/>
          <w:sz w:val="28"/>
        </w:rPr>
        <w:t>follows :</w:t>
      </w:r>
      <w:proofErr w:type="gramEnd"/>
    </w:p>
    <w:tbl>
      <w:tblPr>
        <w:tblW w:w="9371" w:type="dxa"/>
        <w:tblInd w:w="709" w:type="dxa"/>
        <w:tblLayout w:type="fixed"/>
        <w:tblLook w:val="04A0" w:firstRow="1" w:lastRow="0" w:firstColumn="1" w:lastColumn="0" w:noHBand="0" w:noVBand="1"/>
      </w:tblPr>
      <w:tblGrid>
        <w:gridCol w:w="3827"/>
        <w:gridCol w:w="1418"/>
        <w:gridCol w:w="1417"/>
        <w:gridCol w:w="1359"/>
        <w:gridCol w:w="1350"/>
      </w:tblGrid>
      <w:tr w:rsidR="00E66C36" w:rsidRPr="00F6341F" w14:paraId="02A3815C" w14:textId="77777777" w:rsidTr="003C51E4">
        <w:trPr>
          <w:trHeight w:val="81"/>
        </w:trPr>
        <w:tc>
          <w:tcPr>
            <w:tcW w:w="3827" w:type="dxa"/>
            <w:vAlign w:val="bottom"/>
            <w:hideMark/>
          </w:tcPr>
          <w:p w14:paraId="0D5B93AF" w14:textId="77777777" w:rsidR="00E66C36" w:rsidRPr="00F6341F" w:rsidRDefault="00E66C36" w:rsidP="003C51E4">
            <w:pPr>
              <w:tabs>
                <w:tab w:val="left" w:pos="567"/>
                <w:tab w:val="left" w:pos="709"/>
              </w:tabs>
              <w:spacing w:after="0" w:line="300" w:lineRule="exact"/>
              <w:jc w:val="center"/>
              <w:rPr>
                <w:rFonts w:ascii="Browallia New" w:eastAsia="Times New Roman" w:hAnsi="Browallia New" w:cs="Browallia New"/>
                <w:color w:val="000000"/>
                <w:sz w:val="24"/>
                <w:szCs w:val="24"/>
              </w:rPr>
            </w:pPr>
          </w:p>
        </w:tc>
        <w:tc>
          <w:tcPr>
            <w:tcW w:w="5544" w:type="dxa"/>
            <w:gridSpan w:val="4"/>
            <w:hideMark/>
          </w:tcPr>
          <w:p w14:paraId="0D3D4598" w14:textId="77777777" w:rsidR="00E66C36" w:rsidRPr="00F6341F" w:rsidRDefault="00E66C36" w:rsidP="003C51E4">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4"/>
                <w:szCs w:val="24"/>
              </w:rPr>
            </w:pPr>
            <w:r w:rsidRPr="00F6341F">
              <w:rPr>
                <w:rFonts w:ascii="Browallia New" w:hAnsi="Browallia New" w:cs="Browallia New"/>
                <w:color w:val="000000"/>
                <w:sz w:val="24"/>
                <w:szCs w:val="24"/>
              </w:rPr>
              <w:t>For the year end December 31,</w:t>
            </w:r>
          </w:p>
        </w:tc>
      </w:tr>
      <w:tr w:rsidR="00E66C36" w:rsidRPr="00F6341F" w14:paraId="050C5866" w14:textId="77777777" w:rsidTr="003C51E4">
        <w:trPr>
          <w:trHeight w:val="81"/>
        </w:trPr>
        <w:tc>
          <w:tcPr>
            <w:tcW w:w="3827" w:type="dxa"/>
            <w:vAlign w:val="bottom"/>
          </w:tcPr>
          <w:p w14:paraId="55A64F2F" w14:textId="77777777" w:rsidR="00E66C36" w:rsidRPr="00F6341F" w:rsidRDefault="00E66C36" w:rsidP="003C51E4">
            <w:pPr>
              <w:tabs>
                <w:tab w:val="left" w:pos="567"/>
                <w:tab w:val="left" w:pos="709"/>
              </w:tabs>
              <w:spacing w:after="0" w:line="300" w:lineRule="exact"/>
              <w:jc w:val="center"/>
              <w:rPr>
                <w:rFonts w:ascii="Browallia New" w:eastAsia="Times New Roman" w:hAnsi="Browallia New" w:cs="Browallia New"/>
                <w:color w:val="000000"/>
                <w:sz w:val="24"/>
                <w:szCs w:val="24"/>
              </w:rPr>
            </w:pPr>
          </w:p>
        </w:tc>
        <w:tc>
          <w:tcPr>
            <w:tcW w:w="2835" w:type="dxa"/>
            <w:gridSpan w:val="2"/>
          </w:tcPr>
          <w:p w14:paraId="683890B8" w14:textId="77777777" w:rsidR="00E66C36" w:rsidRPr="00F6341F" w:rsidRDefault="00E66C36" w:rsidP="003C51E4">
            <w:pPr>
              <w:pBdr>
                <w:bottom w:val="single" w:sz="4" w:space="1" w:color="auto"/>
              </w:pBdr>
              <w:tabs>
                <w:tab w:val="left" w:pos="567"/>
                <w:tab w:val="left" w:pos="709"/>
              </w:tabs>
              <w:spacing w:after="0" w:line="300" w:lineRule="exact"/>
              <w:jc w:val="center"/>
              <w:rPr>
                <w:rFonts w:ascii="Browallia New" w:hAnsi="Browallia New" w:cs="Browallia New"/>
                <w:color w:val="000000"/>
                <w:sz w:val="24"/>
                <w:szCs w:val="24"/>
              </w:rPr>
            </w:pPr>
            <w:r w:rsidRPr="00F6341F">
              <w:rPr>
                <w:rFonts w:ascii="Browallia New" w:hAnsi="Browallia New" w:cs="Browallia New"/>
                <w:color w:val="000000"/>
                <w:sz w:val="24"/>
                <w:szCs w:val="24"/>
              </w:rPr>
              <w:t>Consolidated</w:t>
            </w:r>
          </w:p>
        </w:tc>
        <w:tc>
          <w:tcPr>
            <w:tcW w:w="2709" w:type="dxa"/>
            <w:gridSpan w:val="2"/>
          </w:tcPr>
          <w:p w14:paraId="5D14E119" w14:textId="77777777" w:rsidR="00E66C36" w:rsidRPr="00F6341F" w:rsidRDefault="00E66C36" w:rsidP="003C51E4">
            <w:pPr>
              <w:pBdr>
                <w:bottom w:val="single" w:sz="4" w:space="1" w:color="auto"/>
              </w:pBdr>
              <w:tabs>
                <w:tab w:val="left" w:pos="567"/>
                <w:tab w:val="left" w:pos="709"/>
              </w:tabs>
              <w:spacing w:after="0" w:line="300" w:lineRule="exact"/>
              <w:jc w:val="center"/>
              <w:rPr>
                <w:rFonts w:ascii="Browallia New" w:hAnsi="Browallia New" w:cs="Browallia New"/>
                <w:color w:val="000000"/>
                <w:sz w:val="24"/>
                <w:szCs w:val="24"/>
              </w:rPr>
            </w:pPr>
            <w:r w:rsidRPr="00F6341F">
              <w:rPr>
                <w:rFonts w:ascii="Browallia New" w:hAnsi="Browallia New" w:cs="Browallia New"/>
                <w:color w:val="000000"/>
                <w:sz w:val="24"/>
                <w:szCs w:val="24"/>
              </w:rPr>
              <w:t>Separate</w:t>
            </w:r>
          </w:p>
        </w:tc>
      </w:tr>
      <w:tr w:rsidR="005049DF" w:rsidRPr="00F6341F" w14:paraId="411FF164" w14:textId="77777777" w:rsidTr="00C11C01">
        <w:trPr>
          <w:trHeight w:val="81"/>
        </w:trPr>
        <w:tc>
          <w:tcPr>
            <w:tcW w:w="3827" w:type="dxa"/>
            <w:vAlign w:val="bottom"/>
            <w:hideMark/>
          </w:tcPr>
          <w:p w14:paraId="45A7EC23" w14:textId="77777777" w:rsidR="005049DF" w:rsidRPr="00F6341F" w:rsidRDefault="005049DF" w:rsidP="005049DF">
            <w:pPr>
              <w:tabs>
                <w:tab w:val="left" w:pos="567"/>
                <w:tab w:val="left" w:pos="709"/>
              </w:tabs>
              <w:spacing w:after="0" w:line="300" w:lineRule="exact"/>
              <w:jc w:val="center"/>
              <w:rPr>
                <w:rFonts w:ascii="Browallia New" w:eastAsia="Times New Roman" w:hAnsi="Browallia New" w:cs="Browallia New"/>
                <w:color w:val="000000"/>
                <w:sz w:val="24"/>
                <w:szCs w:val="24"/>
              </w:rPr>
            </w:pPr>
          </w:p>
        </w:tc>
        <w:tc>
          <w:tcPr>
            <w:tcW w:w="1418" w:type="dxa"/>
            <w:hideMark/>
          </w:tcPr>
          <w:p w14:paraId="561AE590" w14:textId="070AFE42" w:rsidR="005049DF" w:rsidRPr="00F6341F"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4"/>
                <w:szCs w:val="24"/>
                <w:cs/>
              </w:rPr>
            </w:pPr>
            <w:r w:rsidRPr="00F6341F">
              <w:rPr>
                <w:rFonts w:ascii="Browallia New" w:eastAsia="Times New Roman" w:hAnsi="Browallia New" w:cs="Browallia New" w:hint="cs"/>
                <w:sz w:val="24"/>
                <w:szCs w:val="24"/>
                <w:cs/>
              </w:rPr>
              <w:t>202</w:t>
            </w:r>
            <w:r w:rsidR="00C11C01" w:rsidRPr="00F6341F">
              <w:rPr>
                <w:rFonts w:ascii="Browallia New" w:eastAsia="Times New Roman" w:hAnsi="Browallia New" w:cs="Browallia New"/>
                <w:sz w:val="24"/>
                <w:szCs w:val="24"/>
              </w:rPr>
              <w:t>5</w:t>
            </w:r>
          </w:p>
        </w:tc>
        <w:tc>
          <w:tcPr>
            <w:tcW w:w="1417" w:type="dxa"/>
            <w:hideMark/>
          </w:tcPr>
          <w:p w14:paraId="60E59FE6" w14:textId="75A208C4" w:rsidR="005049DF" w:rsidRPr="00F6341F"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4"/>
                <w:szCs w:val="24"/>
              </w:rPr>
            </w:pPr>
            <w:r w:rsidRPr="00F6341F">
              <w:rPr>
                <w:rFonts w:ascii="Browallia New" w:eastAsia="Times New Roman" w:hAnsi="Browallia New" w:cs="Browallia New" w:hint="cs"/>
                <w:sz w:val="24"/>
                <w:szCs w:val="24"/>
                <w:cs/>
              </w:rPr>
              <w:t>202</w:t>
            </w:r>
            <w:r w:rsidR="00C11C01" w:rsidRPr="00F6341F">
              <w:rPr>
                <w:rFonts w:ascii="Browallia New" w:eastAsia="Times New Roman" w:hAnsi="Browallia New" w:cs="Browallia New"/>
                <w:sz w:val="24"/>
                <w:szCs w:val="24"/>
              </w:rPr>
              <w:t>4</w:t>
            </w:r>
          </w:p>
        </w:tc>
        <w:tc>
          <w:tcPr>
            <w:tcW w:w="1359" w:type="dxa"/>
            <w:hideMark/>
          </w:tcPr>
          <w:p w14:paraId="64342B8B" w14:textId="33ECBE4C" w:rsidR="005049DF" w:rsidRPr="00F6341F"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4"/>
                <w:szCs w:val="24"/>
                <w:cs/>
              </w:rPr>
            </w:pPr>
            <w:r w:rsidRPr="00F6341F">
              <w:rPr>
                <w:rFonts w:ascii="Browallia New" w:eastAsia="Times New Roman" w:hAnsi="Browallia New" w:cs="Browallia New" w:hint="cs"/>
                <w:sz w:val="24"/>
                <w:szCs w:val="24"/>
                <w:cs/>
              </w:rPr>
              <w:t>202</w:t>
            </w:r>
            <w:r w:rsidR="00C11C01" w:rsidRPr="00F6341F">
              <w:rPr>
                <w:rFonts w:ascii="Browallia New" w:eastAsia="Times New Roman" w:hAnsi="Browallia New" w:cs="Browallia New"/>
                <w:sz w:val="24"/>
                <w:szCs w:val="24"/>
              </w:rPr>
              <w:t>5</w:t>
            </w:r>
          </w:p>
        </w:tc>
        <w:tc>
          <w:tcPr>
            <w:tcW w:w="1350" w:type="dxa"/>
            <w:hideMark/>
          </w:tcPr>
          <w:p w14:paraId="40777067" w14:textId="57B4ABE4" w:rsidR="005049DF" w:rsidRPr="00F6341F" w:rsidRDefault="005049DF" w:rsidP="005049DF">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4"/>
                <w:szCs w:val="24"/>
              </w:rPr>
            </w:pPr>
            <w:r w:rsidRPr="00F6341F">
              <w:rPr>
                <w:rFonts w:ascii="Browallia New" w:eastAsia="Times New Roman" w:hAnsi="Browallia New" w:cs="Browallia New" w:hint="cs"/>
                <w:sz w:val="24"/>
                <w:szCs w:val="24"/>
                <w:cs/>
              </w:rPr>
              <w:t>202</w:t>
            </w:r>
            <w:r w:rsidR="00C11C01" w:rsidRPr="00F6341F">
              <w:rPr>
                <w:rFonts w:ascii="Browallia New" w:eastAsia="Times New Roman" w:hAnsi="Browallia New" w:cs="Browallia New"/>
                <w:sz w:val="24"/>
                <w:szCs w:val="24"/>
              </w:rPr>
              <w:t>4</w:t>
            </w:r>
          </w:p>
        </w:tc>
      </w:tr>
      <w:tr w:rsidR="009D7F02" w:rsidRPr="00F6341F" w14:paraId="7C2BF312" w14:textId="77777777" w:rsidTr="00C11C01">
        <w:trPr>
          <w:trHeight w:val="81"/>
        </w:trPr>
        <w:tc>
          <w:tcPr>
            <w:tcW w:w="3827" w:type="dxa"/>
            <w:noWrap/>
            <w:vAlign w:val="bottom"/>
            <w:hideMark/>
          </w:tcPr>
          <w:p w14:paraId="1A518D2D" w14:textId="6AAF596E" w:rsidR="009D7F02" w:rsidRPr="00F6341F" w:rsidRDefault="009D7F02" w:rsidP="009D7F02">
            <w:pPr>
              <w:tabs>
                <w:tab w:val="left" w:pos="567"/>
                <w:tab w:val="left" w:pos="709"/>
              </w:tabs>
              <w:spacing w:after="0" w:line="300" w:lineRule="exact"/>
              <w:ind w:left="-100" w:right="-113"/>
              <w:rPr>
                <w:rFonts w:ascii="Browallia New" w:hAnsi="Browallia New" w:cs="Browallia New"/>
                <w:color w:val="000000"/>
                <w:sz w:val="24"/>
                <w:szCs w:val="24"/>
              </w:rPr>
            </w:pPr>
            <w:r w:rsidRPr="00F6341F">
              <w:rPr>
                <w:rFonts w:ascii="Browallia New" w:hAnsi="Browallia New" w:cs="Browallia New"/>
                <w:color w:val="000000"/>
                <w:sz w:val="24"/>
                <w:szCs w:val="24"/>
              </w:rPr>
              <w:t>Net profit (loss) attributable to ordinary shareholders of the Company (basic) (</w:t>
            </w:r>
            <w:proofErr w:type="gramStart"/>
            <w:r w:rsidRPr="00F6341F">
              <w:rPr>
                <w:rFonts w:ascii="Browallia New" w:hAnsi="Browallia New" w:cs="Browallia New"/>
                <w:color w:val="000000"/>
                <w:sz w:val="24"/>
                <w:szCs w:val="24"/>
              </w:rPr>
              <w:t>Unit :</w:t>
            </w:r>
            <w:proofErr w:type="gramEnd"/>
            <w:r w:rsidRPr="00F6341F">
              <w:rPr>
                <w:rFonts w:ascii="Browallia New" w:hAnsi="Browallia New" w:cs="Browallia New"/>
                <w:color w:val="000000"/>
                <w:sz w:val="24"/>
                <w:szCs w:val="24"/>
              </w:rPr>
              <w:t xml:space="preserve"> Baht)</w:t>
            </w:r>
          </w:p>
        </w:tc>
        <w:tc>
          <w:tcPr>
            <w:tcW w:w="1418" w:type="dxa"/>
            <w:tcBorders>
              <w:top w:val="nil"/>
              <w:left w:val="nil"/>
              <w:bottom w:val="nil"/>
              <w:right w:val="nil"/>
            </w:tcBorders>
            <w:noWrap/>
            <w:vAlign w:val="bottom"/>
          </w:tcPr>
          <w:p w14:paraId="45A1C49A" w14:textId="7B74A108" w:rsidR="009D7F02" w:rsidRPr="00F6341F" w:rsidRDefault="009D7F02" w:rsidP="009D7F02">
            <w:pPr>
              <w:tabs>
                <w:tab w:val="left" w:pos="567"/>
                <w:tab w:val="left" w:pos="709"/>
              </w:tabs>
              <w:spacing w:after="0" w:line="300" w:lineRule="exact"/>
              <w:jc w:val="right"/>
              <w:rPr>
                <w:rFonts w:ascii="Browallia New" w:eastAsia="Times New Roman" w:hAnsi="Browallia New" w:cs="Browallia New"/>
                <w:color w:val="000000"/>
                <w:sz w:val="24"/>
                <w:szCs w:val="24"/>
              </w:rPr>
            </w:pPr>
            <w:r w:rsidRPr="0090709A">
              <w:rPr>
                <w:rFonts w:ascii="Browallia New" w:eastAsia="Times New Roman" w:hAnsi="Browallia New" w:cs="Browallia New"/>
                <w:sz w:val="24"/>
                <w:szCs w:val="24"/>
              </w:rPr>
              <w:t xml:space="preserve">  (7,</w:t>
            </w:r>
            <w:r>
              <w:rPr>
                <w:rFonts w:ascii="Browallia New" w:eastAsia="Times New Roman" w:hAnsi="Browallia New" w:cs="Browallia New"/>
                <w:sz w:val="24"/>
                <w:szCs w:val="24"/>
              </w:rPr>
              <w:t>310</w:t>
            </w:r>
            <w:r w:rsidRPr="0090709A">
              <w:rPr>
                <w:rFonts w:ascii="Browallia New" w:eastAsia="Times New Roman" w:hAnsi="Browallia New" w:cs="Browallia New"/>
                <w:sz w:val="24"/>
                <w:szCs w:val="24"/>
              </w:rPr>
              <w:t>,</w:t>
            </w:r>
            <w:r>
              <w:rPr>
                <w:rFonts w:ascii="Browallia New" w:eastAsia="Times New Roman" w:hAnsi="Browallia New" w:cs="Browallia New"/>
                <w:sz w:val="24"/>
                <w:szCs w:val="24"/>
              </w:rPr>
              <w:t>573</w:t>
            </w:r>
            <w:r w:rsidRPr="0090709A">
              <w:rPr>
                <w:rFonts w:ascii="Browallia New" w:eastAsia="Times New Roman" w:hAnsi="Browallia New" w:cs="Browallia New"/>
                <w:sz w:val="24"/>
                <w:szCs w:val="24"/>
              </w:rPr>
              <w:t>.</w:t>
            </w:r>
            <w:r>
              <w:rPr>
                <w:rFonts w:ascii="Browallia New" w:eastAsia="Times New Roman" w:hAnsi="Browallia New" w:cs="Browallia New"/>
                <w:sz w:val="24"/>
                <w:szCs w:val="24"/>
              </w:rPr>
              <w:t>48</w:t>
            </w:r>
            <w:r w:rsidRPr="0090709A">
              <w:rPr>
                <w:rFonts w:ascii="Browallia New" w:eastAsia="Times New Roman" w:hAnsi="Browallia New" w:cs="Browallia New"/>
                <w:sz w:val="24"/>
                <w:szCs w:val="24"/>
              </w:rPr>
              <w:t>)</w:t>
            </w:r>
          </w:p>
        </w:tc>
        <w:tc>
          <w:tcPr>
            <w:tcW w:w="1417" w:type="dxa"/>
            <w:tcBorders>
              <w:top w:val="nil"/>
              <w:left w:val="nil"/>
              <w:bottom w:val="nil"/>
              <w:right w:val="nil"/>
            </w:tcBorders>
            <w:noWrap/>
            <w:vAlign w:val="bottom"/>
          </w:tcPr>
          <w:p w14:paraId="6A001156" w14:textId="32E1D7DB" w:rsidR="009D7F02" w:rsidRPr="00F6341F" w:rsidRDefault="009D7F02" w:rsidP="009D7F02">
            <w:pPr>
              <w:tabs>
                <w:tab w:val="left" w:pos="567"/>
                <w:tab w:val="left" w:pos="709"/>
              </w:tabs>
              <w:spacing w:after="0" w:line="300" w:lineRule="exact"/>
              <w:jc w:val="right"/>
              <w:rPr>
                <w:rFonts w:ascii="Browallia New" w:eastAsia="Times New Roman" w:hAnsi="Browallia New" w:cs="Browallia New"/>
                <w:color w:val="000000"/>
                <w:sz w:val="24"/>
                <w:szCs w:val="24"/>
              </w:rPr>
            </w:pPr>
            <w:r w:rsidRPr="0090709A">
              <w:rPr>
                <w:rFonts w:ascii="Browallia New" w:eastAsia="Times New Roman" w:hAnsi="Browallia New" w:cs="Browallia New"/>
                <w:sz w:val="24"/>
                <w:szCs w:val="24"/>
              </w:rPr>
              <w:t>(3,198,715.23)</w:t>
            </w:r>
          </w:p>
        </w:tc>
        <w:tc>
          <w:tcPr>
            <w:tcW w:w="1359" w:type="dxa"/>
            <w:tcBorders>
              <w:top w:val="nil"/>
              <w:left w:val="nil"/>
              <w:bottom w:val="nil"/>
              <w:right w:val="nil"/>
            </w:tcBorders>
            <w:vAlign w:val="bottom"/>
          </w:tcPr>
          <w:p w14:paraId="1FA5FA0B" w14:textId="5636D5DC" w:rsidR="009D7F02" w:rsidRPr="00F6341F" w:rsidRDefault="009D7F02" w:rsidP="009D7F02">
            <w:pPr>
              <w:pStyle w:val="NoSpacing"/>
              <w:tabs>
                <w:tab w:val="left" w:pos="709"/>
              </w:tabs>
              <w:spacing w:line="300" w:lineRule="exact"/>
              <w:jc w:val="right"/>
              <w:rPr>
                <w:rFonts w:ascii="Browallia New" w:hAnsi="Browallia New" w:cs="Browallia New"/>
                <w:color w:val="000000"/>
                <w:sz w:val="24"/>
                <w:szCs w:val="24"/>
              </w:rPr>
            </w:pPr>
            <w:r w:rsidRPr="0090709A">
              <w:rPr>
                <w:rFonts w:ascii="Browallia New" w:hAnsi="Browallia New" w:cs="Browallia New"/>
                <w:sz w:val="24"/>
                <w:szCs w:val="24"/>
                <w:cs/>
              </w:rPr>
              <w:t>(1</w:t>
            </w:r>
            <w:r>
              <w:rPr>
                <w:rFonts w:ascii="Browallia New" w:hAnsi="Browallia New" w:cs="Browallia New"/>
                <w:sz w:val="24"/>
                <w:szCs w:val="24"/>
              </w:rPr>
              <w:t>0</w:t>
            </w:r>
            <w:r w:rsidRPr="0090709A">
              <w:rPr>
                <w:rFonts w:ascii="Browallia New" w:hAnsi="Browallia New" w:cs="Browallia New"/>
                <w:sz w:val="24"/>
                <w:szCs w:val="24"/>
              </w:rPr>
              <w:t>,</w:t>
            </w:r>
            <w:r>
              <w:rPr>
                <w:rFonts w:ascii="Browallia New" w:hAnsi="Browallia New" w:cs="Browallia New"/>
                <w:sz w:val="24"/>
                <w:szCs w:val="24"/>
              </w:rPr>
              <w:t>613</w:t>
            </w:r>
            <w:r w:rsidRPr="0090709A">
              <w:rPr>
                <w:rFonts w:ascii="Browallia New" w:hAnsi="Browallia New" w:cs="Browallia New"/>
                <w:sz w:val="24"/>
                <w:szCs w:val="24"/>
              </w:rPr>
              <w:t>,</w:t>
            </w:r>
            <w:r>
              <w:rPr>
                <w:rFonts w:ascii="Browallia New" w:hAnsi="Browallia New" w:cs="Browallia New"/>
                <w:sz w:val="24"/>
                <w:szCs w:val="24"/>
              </w:rPr>
              <w:t>103</w:t>
            </w:r>
            <w:r w:rsidRPr="0090709A">
              <w:rPr>
                <w:rFonts w:ascii="Browallia New" w:hAnsi="Browallia New" w:cs="Browallia New"/>
                <w:sz w:val="24"/>
                <w:szCs w:val="24"/>
                <w:cs/>
              </w:rPr>
              <w:t>.</w:t>
            </w:r>
            <w:r>
              <w:rPr>
                <w:rFonts w:ascii="Browallia New" w:hAnsi="Browallia New" w:cs="Browallia New"/>
                <w:sz w:val="24"/>
                <w:szCs w:val="24"/>
              </w:rPr>
              <w:t>06</w:t>
            </w:r>
            <w:r w:rsidRPr="0090709A">
              <w:rPr>
                <w:rFonts w:ascii="Browallia New" w:hAnsi="Browallia New" w:cs="Browallia New"/>
                <w:sz w:val="24"/>
                <w:szCs w:val="24"/>
                <w:cs/>
              </w:rPr>
              <w:t>)</w:t>
            </w:r>
          </w:p>
        </w:tc>
        <w:tc>
          <w:tcPr>
            <w:tcW w:w="1350" w:type="dxa"/>
            <w:tcBorders>
              <w:top w:val="nil"/>
              <w:left w:val="nil"/>
              <w:bottom w:val="nil"/>
              <w:right w:val="nil"/>
            </w:tcBorders>
            <w:noWrap/>
            <w:vAlign w:val="bottom"/>
          </w:tcPr>
          <w:p w14:paraId="3D763DC1" w14:textId="61E374D3" w:rsidR="009D7F02" w:rsidRPr="00F6341F" w:rsidRDefault="009D7F02" w:rsidP="009D7F02">
            <w:pPr>
              <w:pStyle w:val="NoSpacing"/>
              <w:tabs>
                <w:tab w:val="left" w:pos="709"/>
              </w:tabs>
              <w:spacing w:line="300" w:lineRule="exact"/>
              <w:jc w:val="right"/>
              <w:rPr>
                <w:rFonts w:ascii="Browallia New" w:hAnsi="Browallia New" w:cs="Browallia New"/>
                <w:color w:val="000000"/>
                <w:sz w:val="24"/>
                <w:szCs w:val="24"/>
              </w:rPr>
            </w:pPr>
            <w:r w:rsidRPr="0090709A">
              <w:rPr>
                <w:rFonts w:ascii="Browallia New" w:hAnsi="Browallia New" w:cs="Browallia New"/>
                <w:sz w:val="24"/>
                <w:szCs w:val="24"/>
                <w:cs/>
              </w:rPr>
              <w:t>(6</w:t>
            </w:r>
            <w:r w:rsidRPr="0090709A">
              <w:rPr>
                <w:rFonts w:ascii="Browallia New" w:hAnsi="Browallia New" w:cs="Browallia New"/>
                <w:sz w:val="24"/>
                <w:szCs w:val="24"/>
              </w:rPr>
              <w:t>,</w:t>
            </w:r>
            <w:r w:rsidRPr="0090709A">
              <w:rPr>
                <w:rFonts w:ascii="Browallia New" w:hAnsi="Browallia New" w:cs="Browallia New"/>
                <w:sz w:val="24"/>
                <w:szCs w:val="24"/>
                <w:cs/>
              </w:rPr>
              <w:t>267</w:t>
            </w:r>
            <w:r w:rsidRPr="0090709A">
              <w:rPr>
                <w:rFonts w:ascii="Browallia New" w:hAnsi="Browallia New" w:cs="Browallia New"/>
                <w:sz w:val="24"/>
                <w:szCs w:val="24"/>
              </w:rPr>
              <w:t>,</w:t>
            </w:r>
            <w:r w:rsidRPr="0090709A">
              <w:rPr>
                <w:rFonts w:ascii="Browallia New" w:hAnsi="Browallia New" w:cs="Browallia New"/>
                <w:sz w:val="24"/>
                <w:szCs w:val="24"/>
                <w:cs/>
              </w:rPr>
              <w:t>805.81)</w:t>
            </w:r>
          </w:p>
        </w:tc>
      </w:tr>
      <w:tr w:rsidR="00E57997" w:rsidRPr="00F6341F" w14:paraId="2E438B62" w14:textId="77777777" w:rsidTr="00C11C01">
        <w:trPr>
          <w:trHeight w:val="71"/>
        </w:trPr>
        <w:tc>
          <w:tcPr>
            <w:tcW w:w="3827" w:type="dxa"/>
            <w:noWrap/>
            <w:vAlign w:val="bottom"/>
            <w:hideMark/>
          </w:tcPr>
          <w:p w14:paraId="3D18F133" w14:textId="77777777" w:rsidR="00E57997" w:rsidRPr="00F6341F" w:rsidRDefault="00E57997" w:rsidP="00E57997">
            <w:pPr>
              <w:tabs>
                <w:tab w:val="left" w:pos="567"/>
              </w:tabs>
              <w:spacing w:after="0" w:line="300" w:lineRule="exact"/>
              <w:ind w:left="252" w:hanging="362"/>
              <w:rPr>
                <w:rFonts w:ascii="Browallia New" w:eastAsia="Times New Roman" w:hAnsi="Browallia New" w:cs="Browallia New"/>
                <w:color w:val="000000"/>
                <w:sz w:val="24"/>
                <w:szCs w:val="24"/>
              </w:rPr>
            </w:pPr>
            <w:r w:rsidRPr="00F6341F">
              <w:rPr>
                <w:rFonts w:ascii="Browallia New" w:eastAsia="Times New Roman" w:hAnsi="Browallia New" w:cs="Browallia New"/>
                <w:color w:val="000000"/>
                <w:sz w:val="24"/>
                <w:szCs w:val="24"/>
              </w:rPr>
              <w:t xml:space="preserve">Number of common shares issued </w:t>
            </w:r>
          </w:p>
          <w:p w14:paraId="00EA0E84" w14:textId="77777777" w:rsidR="00E57997" w:rsidRPr="00F6341F" w:rsidRDefault="00E57997" w:rsidP="00E57997">
            <w:pPr>
              <w:tabs>
                <w:tab w:val="left" w:pos="567"/>
              </w:tabs>
              <w:spacing w:after="0" w:line="300" w:lineRule="exact"/>
              <w:ind w:left="252" w:hanging="362"/>
              <w:rPr>
                <w:rFonts w:ascii="Browallia New" w:eastAsia="Times New Roman" w:hAnsi="Browallia New" w:cs="Browallia New"/>
                <w:color w:val="000000"/>
                <w:sz w:val="24"/>
                <w:szCs w:val="24"/>
              </w:rPr>
            </w:pPr>
            <w:r w:rsidRPr="00F6341F">
              <w:rPr>
                <w:rFonts w:ascii="Browallia New" w:eastAsia="Times New Roman" w:hAnsi="Browallia New" w:cs="Browallia New"/>
                <w:color w:val="000000"/>
                <w:sz w:val="24"/>
                <w:szCs w:val="24"/>
              </w:rPr>
              <w:t xml:space="preserve">     (</w:t>
            </w:r>
            <w:proofErr w:type="gramStart"/>
            <w:r w:rsidRPr="00F6341F">
              <w:rPr>
                <w:rFonts w:ascii="Browallia New" w:eastAsia="Times New Roman" w:hAnsi="Browallia New" w:cs="Browallia New"/>
                <w:color w:val="000000"/>
                <w:sz w:val="24"/>
                <w:szCs w:val="24"/>
              </w:rPr>
              <w:t>Unit :</w:t>
            </w:r>
            <w:proofErr w:type="gramEnd"/>
            <w:r w:rsidRPr="00F6341F">
              <w:rPr>
                <w:rFonts w:ascii="Browallia New" w:eastAsia="Times New Roman" w:hAnsi="Browallia New" w:cs="Browallia New"/>
                <w:color w:val="000000"/>
                <w:sz w:val="24"/>
                <w:szCs w:val="24"/>
              </w:rPr>
              <w:t xml:space="preserve"> Share)  </w:t>
            </w:r>
          </w:p>
        </w:tc>
        <w:tc>
          <w:tcPr>
            <w:tcW w:w="1418" w:type="dxa"/>
            <w:tcBorders>
              <w:top w:val="nil"/>
              <w:left w:val="nil"/>
              <w:bottom w:val="nil"/>
              <w:right w:val="nil"/>
            </w:tcBorders>
            <w:noWrap/>
            <w:vAlign w:val="bottom"/>
          </w:tcPr>
          <w:p w14:paraId="2E3BA164" w14:textId="13C3347B" w:rsidR="00E57997" w:rsidRPr="00F6341F" w:rsidRDefault="00E57997" w:rsidP="00E57997">
            <w:pPr>
              <w:tabs>
                <w:tab w:val="left" w:pos="567"/>
                <w:tab w:val="left" w:pos="709"/>
              </w:tabs>
              <w:spacing w:after="0" w:line="300" w:lineRule="exact"/>
              <w:jc w:val="right"/>
              <w:rPr>
                <w:rFonts w:ascii="Browallia New" w:eastAsia="Times New Roman" w:hAnsi="Browallia New" w:cs="Browallia New"/>
                <w:color w:val="000000"/>
                <w:sz w:val="24"/>
                <w:szCs w:val="24"/>
                <w:cs/>
              </w:rPr>
            </w:pPr>
            <w:r w:rsidRPr="00F6341F">
              <w:rPr>
                <w:rFonts w:ascii="Browallia New" w:eastAsia="Times New Roman" w:hAnsi="Browallia New" w:cs="Browallia New"/>
                <w:sz w:val="24"/>
                <w:szCs w:val="24"/>
              </w:rPr>
              <w:t>10,000,000</w:t>
            </w:r>
          </w:p>
        </w:tc>
        <w:tc>
          <w:tcPr>
            <w:tcW w:w="1417" w:type="dxa"/>
            <w:tcBorders>
              <w:top w:val="nil"/>
              <w:left w:val="nil"/>
              <w:bottom w:val="nil"/>
              <w:right w:val="nil"/>
            </w:tcBorders>
            <w:noWrap/>
            <w:vAlign w:val="bottom"/>
          </w:tcPr>
          <w:p w14:paraId="40AB3F16" w14:textId="03525658" w:rsidR="00E57997" w:rsidRPr="00F6341F" w:rsidRDefault="00E57997" w:rsidP="00E57997">
            <w:pPr>
              <w:tabs>
                <w:tab w:val="left" w:pos="567"/>
                <w:tab w:val="left" w:pos="709"/>
              </w:tabs>
              <w:spacing w:after="0" w:line="300" w:lineRule="exact"/>
              <w:jc w:val="right"/>
              <w:rPr>
                <w:rFonts w:ascii="Browallia New" w:eastAsia="Times New Roman" w:hAnsi="Browallia New" w:cs="Browallia New"/>
                <w:color w:val="000000"/>
                <w:sz w:val="24"/>
                <w:szCs w:val="24"/>
              </w:rPr>
            </w:pPr>
            <w:r w:rsidRPr="00F6341F">
              <w:rPr>
                <w:rFonts w:ascii="Browallia New" w:eastAsia="Times New Roman" w:hAnsi="Browallia New" w:cs="Browallia New"/>
                <w:sz w:val="24"/>
                <w:szCs w:val="24"/>
              </w:rPr>
              <w:t>10,000,000</w:t>
            </w:r>
          </w:p>
        </w:tc>
        <w:tc>
          <w:tcPr>
            <w:tcW w:w="1359" w:type="dxa"/>
            <w:tcBorders>
              <w:top w:val="nil"/>
              <w:left w:val="nil"/>
              <w:bottom w:val="nil"/>
              <w:right w:val="nil"/>
            </w:tcBorders>
            <w:vAlign w:val="bottom"/>
          </w:tcPr>
          <w:p w14:paraId="04A01875" w14:textId="08C7280B" w:rsidR="00E57997" w:rsidRPr="00F6341F" w:rsidRDefault="00E57997" w:rsidP="00E57997">
            <w:pPr>
              <w:tabs>
                <w:tab w:val="left" w:pos="567"/>
                <w:tab w:val="left" w:pos="709"/>
              </w:tabs>
              <w:spacing w:after="0" w:line="300" w:lineRule="exact"/>
              <w:jc w:val="right"/>
              <w:rPr>
                <w:rFonts w:ascii="Browallia New" w:eastAsia="Times New Roman" w:hAnsi="Browallia New" w:cs="Browallia New"/>
                <w:color w:val="000000"/>
                <w:sz w:val="24"/>
                <w:szCs w:val="24"/>
              </w:rPr>
            </w:pPr>
            <w:r w:rsidRPr="00F6341F">
              <w:rPr>
                <w:rFonts w:ascii="Browallia New" w:eastAsia="Times New Roman" w:hAnsi="Browallia New" w:cs="Browallia New"/>
                <w:sz w:val="24"/>
                <w:szCs w:val="24"/>
              </w:rPr>
              <w:t>10,000,000</w:t>
            </w:r>
          </w:p>
        </w:tc>
        <w:tc>
          <w:tcPr>
            <w:tcW w:w="1350" w:type="dxa"/>
            <w:tcBorders>
              <w:top w:val="nil"/>
              <w:left w:val="nil"/>
              <w:bottom w:val="nil"/>
              <w:right w:val="nil"/>
            </w:tcBorders>
            <w:noWrap/>
            <w:vAlign w:val="bottom"/>
          </w:tcPr>
          <w:p w14:paraId="0CD6FA0D" w14:textId="542176C1" w:rsidR="00E57997" w:rsidRPr="00F6341F" w:rsidRDefault="00E57997" w:rsidP="00E57997">
            <w:pPr>
              <w:tabs>
                <w:tab w:val="left" w:pos="567"/>
                <w:tab w:val="left" w:pos="709"/>
              </w:tabs>
              <w:spacing w:after="0" w:line="300" w:lineRule="exact"/>
              <w:jc w:val="right"/>
              <w:rPr>
                <w:rFonts w:ascii="Browallia New" w:eastAsia="Times New Roman" w:hAnsi="Browallia New" w:cs="Browallia New"/>
                <w:color w:val="000000"/>
                <w:sz w:val="24"/>
                <w:szCs w:val="24"/>
              </w:rPr>
            </w:pPr>
            <w:r w:rsidRPr="00F6341F">
              <w:rPr>
                <w:rFonts w:ascii="Browallia New" w:eastAsia="Times New Roman" w:hAnsi="Browallia New" w:cs="Browallia New"/>
                <w:sz w:val="24"/>
                <w:szCs w:val="24"/>
              </w:rPr>
              <w:t>10,000,000</w:t>
            </w:r>
          </w:p>
        </w:tc>
      </w:tr>
      <w:tr w:rsidR="00E57997" w:rsidRPr="00F6341F" w14:paraId="55AADA7A" w14:textId="77777777" w:rsidTr="00C11C01">
        <w:trPr>
          <w:trHeight w:val="81"/>
        </w:trPr>
        <w:tc>
          <w:tcPr>
            <w:tcW w:w="3827" w:type="dxa"/>
            <w:noWrap/>
            <w:vAlign w:val="bottom"/>
            <w:hideMark/>
          </w:tcPr>
          <w:p w14:paraId="7046ED17" w14:textId="7D45D511" w:rsidR="00E57997" w:rsidRPr="00F6341F" w:rsidRDefault="00E57997" w:rsidP="00E57997">
            <w:pPr>
              <w:tabs>
                <w:tab w:val="left" w:pos="567"/>
              </w:tabs>
              <w:spacing w:after="0" w:line="300" w:lineRule="exact"/>
              <w:ind w:left="252" w:hanging="362"/>
              <w:rPr>
                <w:rFonts w:ascii="Browallia New" w:eastAsia="Times New Roman" w:hAnsi="Browallia New" w:cs="Browallia New"/>
                <w:color w:val="000000"/>
                <w:sz w:val="24"/>
                <w:szCs w:val="24"/>
              </w:rPr>
            </w:pPr>
            <w:r w:rsidRPr="00F6341F">
              <w:rPr>
                <w:rFonts w:ascii="Browallia New" w:eastAsia="Times New Roman" w:hAnsi="Browallia New" w:cs="Browallia New"/>
                <w:color w:val="000000"/>
                <w:sz w:val="24"/>
                <w:szCs w:val="24"/>
              </w:rPr>
              <w:t xml:space="preserve">Basic earnings </w:t>
            </w:r>
            <w:r w:rsidR="008820B4">
              <w:rPr>
                <w:rFonts w:ascii="Browallia New" w:eastAsia="Times New Roman" w:hAnsi="Browallia New" w:cs="Browallia New" w:hint="cs"/>
                <w:color w:val="000000"/>
                <w:sz w:val="24"/>
                <w:szCs w:val="24"/>
                <w:cs/>
              </w:rPr>
              <w:t>(</w:t>
            </w:r>
            <w:r w:rsidR="008820B4">
              <w:rPr>
                <w:rFonts w:ascii="Browallia New" w:eastAsia="Times New Roman" w:hAnsi="Browallia New" w:cs="Browallia New"/>
                <w:color w:val="000000"/>
                <w:sz w:val="24"/>
                <w:szCs w:val="24"/>
              </w:rPr>
              <w:t xml:space="preserve">loss) </w:t>
            </w:r>
            <w:r w:rsidRPr="00F6341F">
              <w:rPr>
                <w:rFonts w:ascii="Browallia New" w:eastAsia="Times New Roman" w:hAnsi="Browallia New" w:cs="Browallia New"/>
                <w:color w:val="000000"/>
                <w:sz w:val="24"/>
                <w:szCs w:val="24"/>
              </w:rPr>
              <w:t xml:space="preserve">per share </w:t>
            </w:r>
          </w:p>
          <w:p w14:paraId="6C0277ED" w14:textId="77777777" w:rsidR="00E57997" w:rsidRPr="00F6341F" w:rsidRDefault="00E57997" w:rsidP="00E57997">
            <w:pPr>
              <w:tabs>
                <w:tab w:val="left" w:pos="567"/>
              </w:tabs>
              <w:spacing w:after="0" w:line="300" w:lineRule="exact"/>
              <w:ind w:left="252" w:hanging="270"/>
              <w:rPr>
                <w:rFonts w:ascii="Browallia New" w:eastAsia="Times New Roman" w:hAnsi="Browallia New" w:cs="Browallia New"/>
                <w:color w:val="000000"/>
                <w:sz w:val="24"/>
                <w:szCs w:val="24"/>
              </w:rPr>
            </w:pPr>
            <w:r w:rsidRPr="00F6341F">
              <w:rPr>
                <w:rFonts w:ascii="Browallia New" w:eastAsia="Times New Roman" w:hAnsi="Browallia New" w:cs="Browallia New"/>
                <w:color w:val="000000"/>
                <w:sz w:val="24"/>
                <w:szCs w:val="24"/>
              </w:rPr>
              <w:t xml:space="preserve">   (</w:t>
            </w:r>
            <w:proofErr w:type="gramStart"/>
            <w:r w:rsidRPr="00F6341F">
              <w:rPr>
                <w:rFonts w:ascii="Browallia New" w:eastAsia="Times New Roman" w:hAnsi="Browallia New" w:cs="Browallia New"/>
                <w:color w:val="000000"/>
                <w:sz w:val="24"/>
                <w:szCs w:val="24"/>
              </w:rPr>
              <w:t>Unit :</w:t>
            </w:r>
            <w:proofErr w:type="gramEnd"/>
            <w:r w:rsidRPr="00F6341F">
              <w:rPr>
                <w:rFonts w:ascii="Browallia New" w:eastAsia="Times New Roman" w:hAnsi="Browallia New" w:cs="Browallia New"/>
                <w:color w:val="000000"/>
                <w:sz w:val="24"/>
                <w:szCs w:val="24"/>
              </w:rPr>
              <w:t xml:space="preserve"> Baht per share)</w:t>
            </w:r>
          </w:p>
        </w:tc>
        <w:tc>
          <w:tcPr>
            <w:tcW w:w="1418" w:type="dxa"/>
            <w:tcBorders>
              <w:top w:val="nil"/>
              <w:left w:val="nil"/>
              <w:bottom w:val="nil"/>
              <w:right w:val="nil"/>
            </w:tcBorders>
            <w:noWrap/>
            <w:vAlign w:val="bottom"/>
          </w:tcPr>
          <w:p w14:paraId="35BFA095" w14:textId="7D3CBEDD" w:rsidR="00E57997" w:rsidRPr="00F6341F" w:rsidRDefault="00E57997" w:rsidP="00E57997">
            <w:pPr>
              <w:tabs>
                <w:tab w:val="left" w:pos="567"/>
                <w:tab w:val="left" w:pos="709"/>
              </w:tabs>
              <w:spacing w:after="0" w:line="300" w:lineRule="exact"/>
              <w:jc w:val="right"/>
              <w:rPr>
                <w:rFonts w:ascii="Browallia New" w:eastAsia="Times New Roman" w:hAnsi="Browallia New" w:cs="Browallia New"/>
                <w:color w:val="000000"/>
                <w:sz w:val="24"/>
                <w:szCs w:val="24"/>
              </w:rPr>
            </w:pPr>
            <w:r w:rsidRPr="00F6341F">
              <w:rPr>
                <w:rFonts w:ascii="Browallia New" w:eastAsia="Times New Roman" w:hAnsi="Browallia New" w:cs="Browallia New"/>
                <w:sz w:val="24"/>
                <w:szCs w:val="24"/>
              </w:rPr>
              <w:t>(</w:t>
            </w:r>
            <w:r w:rsidRPr="00F6341F">
              <w:rPr>
                <w:rFonts w:ascii="Browallia New" w:eastAsia="Times New Roman" w:hAnsi="Browallia New" w:cs="Browallia New" w:hint="cs"/>
                <w:sz w:val="24"/>
                <w:szCs w:val="24"/>
                <w:cs/>
              </w:rPr>
              <w:t>0.</w:t>
            </w:r>
            <w:r w:rsidRPr="00F6341F">
              <w:rPr>
                <w:rFonts w:ascii="Browallia New" w:eastAsia="Times New Roman" w:hAnsi="Browallia New" w:cs="Browallia New"/>
                <w:sz w:val="24"/>
                <w:szCs w:val="24"/>
              </w:rPr>
              <w:t>73)</w:t>
            </w:r>
          </w:p>
        </w:tc>
        <w:tc>
          <w:tcPr>
            <w:tcW w:w="1417" w:type="dxa"/>
            <w:tcBorders>
              <w:top w:val="nil"/>
              <w:left w:val="nil"/>
              <w:bottom w:val="nil"/>
              <w:right w:val="nil"/>
            </w:tcBorders>
            <w:noWrap/>
            <w:vAlign w:val="bottom"/>
          </w:tcPr>
          <w:p w14:paraId="138033BF" w14:textId="45A8DFD3" w:rsidR="00E57997" w:rsidRPr="00F6341F" w:rsidRDefault="00E57997" w:rsidP="00E57997">
            <w:pPr>
              <w:tabs>
                <w:tab w:val="left" w:pos="567"/>
                <w:tab w:val="left" w:pos="709"/>
              </w:tabs>
              <w:spacing w:after="0" w:line="300" w:lineRule="exact"/>
              <w:jc w:val="right"/>
              <w:rPr>
                <w:rFonts w:ascii="Browallia New" w:eastAsia="Times New Roman" w:hAnsi="Browallia New" w:cs="Browallia New"/>
                <w:color w:val="000000"/>
                <w:sz w:val="24"/>
                <w:szCs w:val="24"/>
              </w:rPr>
            </w:pPr>
            <w:r w:rsidRPr="00F6341F">
              <w:rPr>
                <w:rFonts w:ascii="Browallia New" w:eastAsia="Times New Roman" w:hAnsi="Browallia New" w:cs="Browallia New"/>
                <w:sz w:val="24"/>
                <w:szCs w:val="24"/>
              </w:rPr>
              <w:t>(0.32)</w:t>
            </w:r>
          </w:p>
        </w:tc>
        <w:tc>
          <w:tcPr>
            <w:tcW w:w="1359" w:type="dxa"/>
            <w:tcBorders>
              <w:top w:val="nil"/>
              <w:left w:val="nil"/>
              <w:bottom w:val="nil"/>
              <w:right w:val="nil"/>
            </w:tcBorders>
            <w:vAlign w:val="bottom"/>
          </w:tcPr>
          <w:p w14:paraId="384DE208" w14:textId="6B3FE0C4" w:rsidR="00E57997" w:rsidRPr="00F6341F" w:rsidRDefault="00E57997" w:rsidP="00E57997">
            <w:pPr>
              <w:tabs>
                <w:tab w:val="left" w:pos="567"/>
                <w:tab w:val="left" w:pos="709"/>
              </w:tabs>
              <w:spacing w:after="0" w:line="300" w:lineRule="exact"/>
              <w:jc w:val="right"/>
              <w:rPr>
                <w:rFonts w:ascii="Browallia New" w:eastAsia="Times New Roman" w:hAnsi="Browallia New" w:cs="Browallia New"/>
                <w:color w:val="000000"/>
                <w:sz w:val="24"/>
                <w:szCs w:val="24"/>
              </w:rPr>
            </w:pPr>
            <w:r w:rsidRPr="00F6341F">
              <w:rPr>
                <w:rFonts w:ascii="Browallia New" w:eastAsia="Times New Roman" w:hAnsi="Browallia New" w:cs="Browallia New"/>
                <w:sz w:val="24"/>
                <w:szCs w:val="24"/>
              </w:rPr>
              <w:t>(1</w:t>
            </w:r>
            <w:r w:rsidRPr="00F6341F">
              <w:rPr>
                <w:rFonts w:ascii="Browallia New" w:eastAsia="Times New Roman" w:hAnsi="Browallia New" w:cs="Browallia New" w:hint="cs"/>
                <w:sz w:val="24"/>
                <w:szCs w:val="24"/>
                <w:cs/>
              </w:rPr>
              <w:t>.</w:t>
            </w:r>
            <w:r w:rsidR="00FA742D">
              <w:rPr>
                <w:rFonts w:ascii="Browallia New" w:eastAsia="Times New Roman" w:hAnsi="Browallia New" w:cs="Browallia New"/>
                <w:sz w:val="24"/>
                <w:szCs w:val="24"/>
              </w:rPr>
              <w:t>0</w:t>
            </w:r>
            <w:r w:rsidR="009D7F02">
              <w:rPr>
                <w:rFonts w:ascii="Browallia New" w:eastAsia="Times New Roman" w:hAnsi="Browallia New" w:cs="Browallia New"/>
                <w:sz w:val="24"/>
                <w:szCs w:val="24"/>
              </w:rPr>
              <w:t>6</w:t>
            </w:r>
            <w:r w:rsidRPr="00F6341F">
              <w:rPr>
                <w:rFonts w:ascii="Browallia New" w:eastAsia="Times New Roman" w:hAnsi="Browallia New" w:cs="Browallia New"/>
                <w:sz w:val="24"/>
                <w:szCs w:val="24"/>
              </w:rPr>
              <w:t>)</w:t>
            </w:r>
          </w:p>
        </w:tc>
        <w:tc>
          <w:tcPr>
            <w:tcW w:w="1350" w:type="dxa"/>
            <w:tcBorders>
              <w:top w:val="nil"/>
              <w:left w:val="nil"/>
              <w:bottom w:val="nil"/>
              <w:right w:val="nil"/>
            </w:tcBorders>
            <w:noWrap/>
            <w:vAlign w:val="bottom"/>
          </w:tcPr>
          <w:p w14:paraId="1EE516DD" w14:textId="03AFE388" w:rsidR="00E57997" w:rsidRPr="00F6341F" w:rsidRDefault="00E57997" w:rsidP="00E57997">
            <w:pPr>
              <w:tabs>
                <w:tab w:val="left" w:pos="567"/>
                <w:tab w:val="left" w:pos="709"/>
              </w:tabs>
              <w:spacing w:after="0" w:line="300" w:lineRule="exact"/>
              <w:jc w:val="right"/>
              <w:rPr>
                <w:rFonts w:ascii="Browallia New" w:eastAsia="Times New Roman" w:hAnsi="Browallia New" w:cs="Browallia New"/>
                <w:color w:val="000000"/>
                <w:sz w:val="24"/>
                <w:szCs w:val="24"/>
              </w:rPr>
            </w:pPr>
            <w:r w:rsidRPr="00F6341F">
              <w:rPr>
                <w:rFonts w:ascii="Browallia New" w:eastAsia="Times New Roman" w:hAnsi="Browallia New" w:cs="Browallia New"/>
                <w:sz w:val="24"/>
                <w:szCs w:val="24"/>
              </w:rPr>
              <w:t>(0.63)</w:t>
            </w:r>
          </w:p>
        </w:tc>
      </w:tr>
    </w:tbl>
    <w:p w14:paraId="3EB14F62" w14:textId="77777777" w:rsidR="002B616B" w:rsidRDefault="002B616B" w:rsidP="002B616B">
      <w:pPr>
        <w:spacing w:before="120" w:after="0" w:line="240" w:lineRule="auto"/>
        <w:ind w:firstLine="720"/>
        <w:rPr>
          <w:rFonts w:ascii="Browallia New" w:eastAsia="Times New Roman" w:hAnsi="Browallia New" w:cs="Browallia New"/>
          <w:sz w:val="28"/>
        </w:rPr>
      </w:pPr>
    </w:p>
    <w:p w14:paraId="5053DDBF" w14:textId="77777777" w:rsidR="00BC48EB" w:rsidRDefault="00BC48EB" w:rsidP="002B616B">
      <w:pPr>
        <w:spacing w:before="120" w:after="0" w:line="240" w:lineRule="auto"/>
        <w:ind w:firstLine="720"/>
        <w:rPr>
          <w:rFonts w:ascii="Browallia New" w:eastAsia="Times New Roman" w:hAnsi="Browallia New" w:cs="Browallia New"/>
          <w:sz w:val="28"/>
        </w:rPr>
      </w:pPr>
    </w:p>
    <w:p w14:paraId="7EF30A30" w14:textId="77777777" w:rsidR="00BC48EB" w:rsidRDefault="00BC48EB" w:rsidP="002B616B">
      <w:pPr>
        <w:spacing w:before="120" w:after="0" w:line="240" w:lineRule="auto"/>
        <w:ind w:firstLine="720"/>
        <w:rPr>
          <w:rFonts w:ascii="Browallia New" w:eastAsia="Times New Roman" w:hAnsi="Browallia New" w:cs="Browallia New"/>
          <w:sz w:val="28"/>
        </w:rPr>
      </w:pPr>
    </w:p>
    <w:p w14:paraId="3AAFC4BB" w14:textId="1E731BE0" w:rsidR="003456BD" w:rsidRPr="00F5325C" w:rsidRDefault="00E57997" w:rsidP="003456BD">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003456BD" w:rsidRPr="00F5325C">
        <w:rPr>
          <w:rFonts w:ascii="Browallia New" w:hAnsi="Browallia New" w:cs="Browallia New"/>
          <w:b/>
          <w:bCs/>
          <w:spacing w:val="-2"/>
          <w:sz w:val="28"/>
          <w:lang w:eastAsia="x-none"/>
        </w:rPr>
        <w:lastRenderedPageBreak/>
        <w:t>2</w:t>
      </w:r>
      <w:r w:rsidR="003456BD">
        <w:rPr>
          <w:rFonts w:ascii="Browallia New" w:hAnsi="Browallia New" w:cs="Browallia New" w:hint="cs"/>
          <w:b/>
          <w:bCs/>
          <w:spacing w:val="-2"/>
          <w:sz w:val="28"/>
          <w:cs/>
          <w:lang w:eastAsia="x-none"/>
        </w:rPr>
        <w:t>1</w:t>
      </w:r>
      <w:r w:rsidR="003456BD" w:rsidRPr="00F5325C">
        <w:rPr>
          <w:rFonts w:ascii="Browallia New" w:hAnsi="Browallia New" w:cs="Browallia New"/>
          <w:b/>
          <w:bCs/>
          <w:spacing w:val="-2"/>
          <w:sz w:val="28"/>
          <w:lang w:eastAsia="x-none"/>
        </w:rPr>
        <w:t>.</w:t>
      </w:r>
      <w:r w:rsidR="003456BD" w:rsidRPr="00F5325C">
        <w:rPr>
          <w:rFonts w:ascii="Browallia New" w:hAnsi="Browallia New" w:cs="Browallia New"/>
          <w:b/>
          <w:bCs/>
          <w:spacing w:val="-2"/>
          <w:sz w:val="28"/>
          <w:lang w:eastAsia="x-none"/>
        </w:rPr>
        <w:tab/>
        <w:t>OPERATING SEGMENT INFORMATION</w:t>
      </w:r>
    </w:p>
    <w:p w14:paraId="79D2819C" w14:textId="77777777" w:rsidR="00E135DD" w:rsidRDefault="00E135DD" w:rsidP="003456BD">
      <w:pPr>
        <w:pStyle w:val="NoSpacing"/>
        <w:spacing w:after="100"/>
        <w:ind w:left="720"/>
        <w:jc w:val="both"/>
        <w:rPr>
          <w:rFonts w:ascii="Browallia New" w:hAnsi="Browallia New" w:cs="Browallia New"/>
          <w:color w:val="000000"/>
          <w:sz w:val="28"/>
        </w:rPr>
      </w:pPr>
      <w:r w:rsidRPr="00E135DD">
        <w:rPr>
          <w:rFonts w:ascii="Browallia New" w:hAnsi="Browallia New" w:cs="Browallia New"/>
          <w:color w:val="000000"/>
          <w:sz w:val="28"/>
        </w:rPr>
        <w:t>The Company and its subsidiaries have not changed the organization of the reportable segments.</w:t>
      </w:r>
    </w:p>
    <w:p w14:paraId="1D904794" w14:textId="3171E7B3" w:rsidR="003456BD" w:rsidRPr="00906EF6" w:rsidRDefault="003456BD" w:rsidP="003456BD">
      <w:pPr>
        <w:pStyle w:val="NoSpacing"/>
        <w:spacing w:after="100"/>
        <w:ind w:left="720"/>
        <w:jc w:val="both"/>
        <w:rPr>
          <w:rFonts w:ascii="Browallia New" w:hAnsi="Browallia New" w:cs="Browallia New"/>
          <w:sz w:val="28"/>
        </w:rPr>
      </w:pPr>
      <w:r w:rsidRPr="00906EF6">
        <w:rPr>
          <w:rFonts w:ascii="Browallia New" w:hAnsi="Browallia New" w:cs="Browallia New"/>
          <w:sz w:val="28"/>
        </w:rPr>
        <w:t xml:space="preserve">The primary format, business segments, is based on the </w:t>
      </w:r>
      <w:r w:rsidR="00D77013">
        <w:rPr>
          <w:rFonts w:ascii="Browallia New" w:hAnsi="Browallia New" w:cs="Browallia New"/>
          <w:sz w:val="28"/>
        </w:rPr>
        <w:t>Group’</w:t>
      </w:r>
      <w:r w:rsidRPr="00906EF6">
        <w:rPr>
          <w:rFonts w:ascii="Browallia New" w:hAnsi="Browallia New" w:cs="Browallia New"/>
          <w:sz w:val="28"/>
        </w:rPr>
        <w:t xml:space="preserve"> management and the internal reporting structure provided to the chief operating decision maker.</w:t>
      </w:r>
    </w:p>
    <w:p w14:paraId="4316BDDA" w14:textId="77777777" w:rsidR="003456BD" w:rsidRPr="00906EF6" w:rsidRDefault="003456BD" w:rsidP="003456BD">
      <w:pPr>
        <w:tabs>
          <w:tab w:val="left" w:pos="415"/>
        </w:tabs>
        <w:spacing w:after="100" w:line="240" w:lineRule="auto"/>
        <w:ind w:left="709"/>
        <w:jc w:val="both"/>
        <w:rPr>
          <w:rFonts w:ascii="Browallia New" w:hAnsi="Browallia New" w:cs="Browallia New"/>
          <w:sz w:val="28"/>
        </w:rPr>
      </w:pPr>
      <w:r w:rsidRPr="00906EF6">
        <w:rPr>
          <w:rFonts w:ascii="Browallia New" w:hAnsi="Browallia New" w:cs="Browallia New"/>
          <w:sz w:val="28"/>
        </w:rPr>
        <w:t>Segment assets and revenues include items directly attributable to a segment as well as those that can be allocated on a reasonable basis.</w:t>
      </w:r>
    </w:p>
    <w:p w14:paraId="5A7E19CD" w14:textId="77777777" w:rsidR="003456BD" w:rsidRPr="00906EF6" w:rsidRDefault="003456BD" w:rsidP="003456BD">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906EF6">
        <w:rPr>
          <w:rFonts w:ascii="Browallia New" w:eastAsia="Times New Roman" w:hAnsi="Browallia New" w:cs="Browallia New"/>
          <w:b/>
          <w:bCs/>
          <w:sz w:val="28"/>
        </w:rPr>
        <w:tab/>
      </w:r>
      <w:r w:rsidRPr="00906EF6">
        <w:rPr>
          <w:rFonts w:ascii="Browallia New" w:eastAsia="Times New Roman" w:hAnsi="Browallia New" w:cs="Browallia New"/>
          <w:b/>
          <w:bCs/>
          <w:sz w:val="28"/>
        </w:rPr>
        <w:tab/>
        <w:t xml:space="preserve">Business </w:t>
      </w:r>
      <w:proofErr w:type="gramStart"/>
      <w:r w:rsidRPr="00906EF6">
        <w:rPr>
          <w:rFonts w:ascii="Browallia New" w:eastAsia="Times New Roman" w:hAnsi="Browallia New" w:cs="Browallia New"/>
          <w:b/>
          <w:bCs/>
          <w:sz w:val="28"/>
        </w:rPr>
        <w:t>segments :</w:t>
      </w:r>
      <w:proofErr w:type="gramEnd"/>
    </w:p>
    <w:p w14:paraId="32B0C3DC" w14:textId="77777777"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906EF6">
        <w:rPr>
          <w:rFonts w:ascii="Browallia New" w:eastAsia="Times New Roman" w:hAnsi="Browallia New" w:cs="Browallia New"/>
          <w:sz w:val="28"/>
        </w:rPr>
        <w:tab/>
      </w: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cs/>
        </w:rPr>
        <w:t>1 :</w:t>
      </w:r>
      <w:proofErr w:type="gramEnd"/>
      <w:r w:rsidRPr="00906EF6">
        <w:rPr>
          <w:rFonts w:ascii="Browallia New" w:eastAsia="Times New Roman" w:hAnsi="Browallia New" w:cs="Browallia New"/>
          <w:sz w:val="28"/>
          <w:cs/>
        </w:rPr>
        <w:t xml:space="preserve"> </w:t>
      </w:r>
      <w:r w:rsidRPr="00906EF6">
        <w:rPr>
          <w:rFonts w:ascii="Browallia New" w:hAnsi="Browallia New" w:cs="Browallia New"/>
          <w:color w:val="000000"/>
          <w:sz w:val="28"/>
        </w:rPr>
        <w:t>Production and trading of pen and related products</w:t>
      </w:r>
    </w:p>
    <w:p w14:paraId="4256A876" w14:textId="77777777" w:rsidR="003456BD" w:rsidRPr="00906EF6" w:rsidRDefault="003456BD" w:rsidP="003456BD">
      <w:pPr>
        <w:spacing w:after="100" w:line="240" w:lineRule="auto"/>
        <w:jc w:val="both"/>
        <w:rPr>
          <w:rFonts w:ascii="Browallia New" w:hAnsi="Browallia New" w:cs="Browallia New"/>
          <w:sz w:val="28"/>
        </w:rPr>
      </w:pPr>
      <w:r w:rsidRPr="00906EF6">
        <w:rPr>
          <w:rFonts w:ascii="Browallia New" w:eastAsia="Times New Roman" w:hAnsi="Browallia New" w:cs="Browallia New"/>
          <w:sz w:val="28"/>
        </w:rPr>
        <w:tab/>
        <w:t xml:space="preserve">Segment </w:t>
      </w:r>
      <w:proofErr w:type="gramStart"/>
      <w:r w:rsidRPr="00906EF6">
        <w:rPr>
          <w:rFonts w:ascii="Browallia New" w:eastAsia="Times New Roman" w:hAnsi="Browallia New" w:cs="Browallia New"/>
          <w:sz w:val="28"/>
        </w:rPr>
        <w:t>2 :</w:t>
      </w:r>
      <w:proofErr w:type="gramEnd"/>
      <w:r w:rsidRPr="00906EF6">
        <w:rPr>
          <w:rFonts w:ascii="Browallia New" w:eastAsia="Times New Roman" w:hAnsi="Browallia New" w:cs="Browallia New"/>
          <w:sz w:val="28"/>
        </w:rPr>
        <w:t xml:space="preserve"> </w:t>
      </w:r>
      <w:r w:rsidRPr="00906EF6">
        <w:rPr>
          <w:rFonts w:ascii="Browallia New" w:hAnsi="Browallia New" w:cs="Browallia New"/>
          <w:sz w:val="28"/>
        </w:rPr>
        <w:t>Rental space</w:t>
      </w:r>
    </w:p>
    <w:p w14:paraId="11899308" w14:textId="4B445B8E" w:rsidR="003456BD" w:rsidRPr="00906EF6" w:rsidRDefault="003456BD" w:rsidP="003456BD">
      <w:pPr>
        <w:tabs>
          <w:tab w:val="left" w:pos="415"/>
          <w:tab w:val="left" w:pos="2051"/>
        </w:tabs>
        <w:spacing w:after="100" w:line="240" w:lineRule="auto"/>
        <w:ind w:left="709" w:hanging="616"/>
        <w:jc w:val="both"/>
        <w:rPr>
          <w:rFonts w:ascii="Browallia New" w:hAnsi="Browallia New" w:cs="Browallia New"/>
          <w:sz w:val="28"/>
        </w:rPr>
      </w:pPr>
      <w:r w:rsidRPr="00906EF6">
        <w:rPr>
          <w:rFonts w:ascii="Browallia New" w:hAnsi="Browallia New" w:cs="Browallia New"/>
          <w:sz w:val="28"/>
          <w:cs/>
        </w:rPr>
        <w:tab/>
      </w:r>
      <w:r w:rsidRPr="00906EF6">
        <w:rPr>
          <w:rFonts w:ascii="Browallia New" w:hAnsi="Browallia New" w:cs="Browallia New"/>
          <w:sz w:val="28"/>
          <w:cs/>
        </w:rPr>
        <w:tab/>
      </w:r>
      <w:r w:rsidRPr="00906EF6">
        <w:rPr>
          <w:rFonts w:ascii="Browallia New" w:hAnsi="Browallia New" w:cs="Browallia New"/>
          <w:sz w:val="28"/>
        </w:rPr>
        <w:t xml:space="preserve">Management considers that the </w:t>
      </w:r>
      <w:r w:rsidR="00D77013">
        <w:rPr>
          <w:rFonts w:ascii="Browallia New" w:hAnsi="Browallia New" w:cs="Browallia New"/>
          <w:sz w:val="28"/>
        </w:rPr>
        <w:t>Group</w:t>
      </w:r>
      <w:r w:rsidRPr="00906EF6">
        <w:rPr>
          <w:rFonts w:ascii="Browallia New" w:hAnsi="Browallia New" w:cs="Browallia New"/>
          <w:sz w:val="28"/>
        </w:rPr>
        <w:t xml:space="preserve"> operates in a single geographic area, namely in Thailand, and has, therefore, only one major geographic segment.</w:t>
      </w:r>
    </w:p>
    <w:p w14:paraId="65DA5D6A" w14:textId="4A50D429" w:rsidR="003456BD" w:rsidRPr="00906EF6" w:rsidRDefault="003456BD" w:rsidP="003456BD">
      <w:pPr>
        <w:pStyle w:val="NoSpacing"/>
        <w:spacing w:after="100"/>
        <w:ind w:left="709" w:firstLine="11"/>
        <w:jc w:val="both"/>
        <w:rPr>
          <w:rFonts w:ascii="Browallia New" w:hAnsi="Browallia New" w:cs="Browallia New"/>
          <w:sz w:val="28"/>
        </w:rPr>
      </w:pPr>
      <w:r w:rsidRPr="00906EF6">
        <w:rPr>
          <w:rFonts w:ascii="Browallia New" w:hAnsi="Browallia New" w:cs="Browallia New"/>
          <w:sz w:val="28"/>
        </w:rPr>
        <w:t xml:space="preserve">The rental income is less than </w:t>
      </w:r>
      <w:r w:rsidRPr="00906EF6">
        <w:rPr>
          <w:rFonts w:ascii="Browallia New" w:hAnsi="Browallia New" w:cs="Browallia New"/>
          <w:sz w:val="28"/>
          <w:cs/>
        </w:rPr>
        <w:t xml:space="preserve">10% </w:t>
      </w:r>
      <w:r w:rsidRPr="00906EF6">
        <w:rPr>
          <w:rFonts w:ascii="Browallia New" w:hAnsi="Browallia New" w:cs="Browallia New"/>
          <w:sz w:val="28"/>
        </w:rPr>
        <w:t xml:space="preserve">of total revenues, the management of the </w:t>
      </w:r>
      <w:r w:rsidR="00D77013">
        <w:rPr>
          <w:rFonts w:ascii="Browallia New" w:hAnsi="Browallia New" w:cs="Browallia New"/>
          <w:sz w:val="28"/>
        </w:rPr>
        <w:t>Group’</w:t>
      </w:r>
      <w:r w:rsidRPr="00906EF6">
        <w:rPr>
          <w:rFonts w:ascii="Browallia New" w:hAnsi="Browallia New" w:cs="Browallia New"/>
          <w:sz w:val="28"/>
        </w:rPr>
        <w:t xml:space="preserve"> do not present profit by business segments.</w:t>
      </w:r>
    </w:p>
    <w:p w14:paraId="053E9E9A" w14:textId="77777777" w:rsidR="003456BD" w:rsidRPr="00906EF6" w:rsidRDefault="003456BD" w:rsidP="003456BD">
      <w:pPr>
        <w:pStyle w:val="NoSpacing"/>
        <w:spacing w:after="100"/>
        <w:ind w:left="720"/>
        <w:jc w:val="both"/>
        <w:rPr>
          <w:rFonts w:ascii="Browallia New" w:hAnsi="Browallia New" w:cs="Browallia New"/>
          <w:sz w:val="28"/>
          <w:cs/>
        </w:rPr>
      </w:pPr>
      <w:r w:rsidRPr="00906EF6">
        <w:rPr>
          <w:rFonts w:ascii="Browallia New" w:hAnsi="Browallia New" w:cs="Browallia New"/>
          <w:sz w:val="28"/>
        </w:rPr>
        <w:t xml:space="preserve">Asset based on business segments are as </w:t>
      </w:r>
      <w:proofErr w:type="gramStart"/>
      <w:r w:rsidRPr="00906EF6">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3456BD" w:rsidRPr="00F6341F" w14:paraId="3463F2AC" w14:textId="77777777" w:rsidTr="003C51E4">
        <w:tc>
          <w:tcPr>
            <w:tcW w:w="1980" w:type="dxa"/>
          </w:tcPr>
          <w:p w14:paraId="4E572D6C" w14:textId="77777777" w:rsidR="003456BD" w:rsidRPr="00F6341F" w:rsidRDefault="003456BD" w:rsidP="003C51E4">
            <w:pPr>
              <w:pStyle w:val="NoSpacing"/>
              <w:rPr>
                <w:rFonts w:ascii="Browallia New" w:eastAsia="Times New Roman" w:hAnsi="Browallia New" w:cs="Browallia New"/>
                <w:sz w:val="24"/>
                <w:szCs w:val="24"/>
              </w:rPr>
            </w:pPr>
          </w:p>
        </w:tc>
        <w:tc>
          <w:tcPr>
            <w:tcW w:w="7830" w:type="dxa"/>
            <w:gridSpan w:val="6"/>
          </w:tcPr>
          <w:p w14:paraId="017659E9" w14:textId="77777777"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rPr>
            </w:pPr>
            <w:proofErr w:type="gramStart"/>
            <w:r w:rsidRPr="00F6341F">
              <w:rPr>
                <w:rFonts w:ascii="Browallia New" w:eastAsia="Times New Roman" w:hAnsi="Browallia New" w:cs="Browallia New"/>
                <w:sz w:val="24"/>
                <w:szCs w:val="24"/>
              </w:rPr>
              <w:t>Unit :</w:t>
            </w:r>
            <w:proofErr w:type="gramEnd"/>
            <w:r w:rsidRPr="00F6341F">
              <w:rPr>
                <w:rFonts w:ascii="Browallia New" w:eastAsia="Times New Roman" w:hAnsi="Browallia New" w:cs="Browallia New"/>
                <w:sz w:val="24"/>
                <w:szCs w:val="24"/>
              </w:rPr>
              <w:t xml:space="preserve"> Baht</w:t>
            </w:r>
          </w:p>
        </w:tc>
      </w:tr>
      <w:tr w:rsidR="003456BD" w:rsidRPr="00F6341F" w14:paraId="368D8E40" w14:textId="77777777" w:rsidTr="003C51E4">
        <w:tc>
          <w:tcPr>
            <w:tcW w:w="1980" w:type="dxa"/>
          </w:tcPr>
          <w:p w14:paraId="79617EB5" w14:textId="77777777" w:rsidR="003456BD" w:rsidRPr="00F6341F" w:rsidRDefault="003456BD" w:rsidP="003C51E4">
            <w:pPr>
              <w:pStyle w:val="NoSpacing"/>
              <w:rPr>
                <w:rFonts w:ascii="Browallia New" w:eastAsia="Times New Roman" w:hAnsi="Browallia New" w:cs="Browallia New"/>
                <w:sz w:val="24"/>
                <w:szCs w:val="24"/>
              </w:rPr>
            </w:pPr>
          </w:p>
        </w:tc>
        <w:tc>
          <w:tcPr>
            <w:tcW w:w="7830" w:type="dxa"/>
            <w:gridSpan w:val="6"/>
          </w:tcPr>
          <w:p w14:paraId="2C46E35F" w14:textId="77777777"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Consolidated</w:t>
            </w:r>
          </w:p>
        </w:tc>
      </w:tr>
      <w:tr w:rsidR="003456BD" w:rsidRPr="00F6341F" w14:paraId="3590E379" w14:textId="77777777" w:rsidTr="003C51E4">
        <w:tc>
          <w:tcPr>
            <w:tcW w:w="1980" w:type="dxa"/>
          </w:tcPr>
          <w:p w14:paraId="6F9705D0" w14:textId="77777777" w:rsidR="003456BD" w:rsidRPr="00F6341F" w:rsidRDefault="003456BD" w:rsidP="003C51E4">
            <w:pPr>
              <w:pStyle w:val="NoSpacing"/>
              <w:rPr>
                <w:rFonts w:ascii="Browallia New" w:eastAsia="Times New Roman" w:hAnsi="Browallia New" w:cs="Browallia New"/>
                <w:sz w:val="24"/>
                <w:szCs w:val="24"/>
              </w:rPr>
            </w:pPr>
          </w:p>
        </w:tc>
        <w:tc>
          <w:tcPr>
            <w:tcW w:w="3870" w:type="dxa"/>
            <w:gridSpan w:val="3"/>
          </w:tcPr>
          <w:p w14:paraId="0FC6F13B" w14:textId="2F322EA0"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rPr>
            </w:pPr>
            <w:r w:rsidRPr="00F6341F">
              <w:rPr>
                <w:rFonts w:ascii="Browallia New" w:hAnsi="Browallia New" w:cs="Browallia New"/>
                <w:color w:val="000000"/>
                <w:sz w:val="24"/>
                <w:szCs w:val="24"/>
              </w:rPr>
              <w:t>202</w:t>
            </w:r>
            <w:r w:rsidR="00C11C01" w:rsidRPr="00F6341F">
              <w:rPr>
                <w:rFonts w:ascii="Browallia New" w:hAnsi="Browallia New" w:cs="Browallia New"/>
                <w:color w:val="000000"/>
                <w:sz w:val="24"/>
                <w:szCs w:val="24"/>
              </w:rPr>
              <w:t>5</w:t>
            </w:r>
          </w:p>
        </w:tc>
        <w:tc>
          <w:tcPr>
            <w:tcW w:w="3960" w:type="dxa"/>
            <w:gridSpan w:val="3"/>
          </w:tcPr>
          <w:p w14:paraId="5E2110DD" w14:textId="56DF8CD7"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rPr>
            </w:pPr>
            <w:r w:rsidRPr="00F6341F">
              <w:rPr>
                <w:rFonts w:ascii="Browallia New" w:hAnsi="Browallia New" w:cs="Browallia New"/>
                <w:color w:val="000000"/>
                <w:sz w:val="24"/>
                <w:szCs w:val="24"/>
              </w:rPr>
              <w:t>202</w:t>
            </w:r>
            <w:r w:rsidR="00C11C01" w:rsidRPr="00F6341F">
              <w:rPr>
                <w:rFonts w:ascii="Browallia New" w:hAnsi="Browallia New" w:cs="Browallia New"/>
                <w:color w:val="000000"/>
                <w:sz w:val="24"/>
                <w:szCs w:val="24"/>
              </w:rPr>
              <w:t>4</w:t>
            </w:r>
          </w:p>
        </w:tc>
      </w:tr>
      <w:tr w:rsidR="003456BD" w:rsidRPr="00F6341F" w14:paraId="7D281C46" w14:textId="77777777" w:rsidTr="003C51E4">
        <w:tc>
          <w:tcPr>
            <w:tcW w:w="1980" w:type="dxa"/>
          </w:tcPr>
          <w:p w14:paraId="12737619" w14:textId="77777777" w:rsidR="003456BD" w:rsidRPr="00F6341F" w:rsidRDefault="003456BD" w:rsidP="003C51E4">
            <w:pPr>
              <w:pStyle w:val="NoSpacing"/>
              <w:rPr>
                <w:rFonts w:ascii="Browallia New" w:eastAsia="Times New Roman" w:hAnsi="Browallia New" w:cs="Browallia New"/>
                <w:sz w:val="24"/>
                <w:szCs w:val="24"/>
              </w:rPr>
            </w:pPr>
          </w:p>
        </w:tc>
        <w:tc>
          <w:tcPr>
            <w:tcW w:w="1260" w:type="dxa"/>
          </w:tcPr>
          <w:p w14:paraId="72864817" w14:textId="77777777"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 xml:space="preserve">Segment </w:t>
            </w:r>
            <w:r w:rsidRPr="00F6341F">
              <w:rPr>
                <w:rFonts w:ascii="Browallia New" w:eastAsia="Times New Roman" w:hAnsi="Browallia New" w:cs="Browallia New"/>
                <w:sz w:val="24"/>
                <w:szCs w:val="24"/>
                <w:cs/>
              </w:rPr>
              <w:t>1</w:t>
            </w:r>
          </w:p>
        </w:tc>
        <w:tc>
          <w:tcPr>
            <w:tcW w:w="1260" w:type="dxa"/>
          </w:tcPr>
          <w:p w14:paraId="24887E3D" w14:textId="77777777"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Segment 2</w:t>
            </w:r>
          </w:p>
        </w:tc>
        <w:tc>
          <w:tcPr>
            <w:tcW w:w="1350" w:type="dxa"/>
          </w:tcPr>
          <w:p w14:paraId="235FA295" w14:textId="77777777"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Total</w:t>
            </w:r>
          </w:p>
        </w:tc>
        <w:tc>
          <w:tcPr>
            <w:tcW w:w="1260" w:type="dxa"/>
          </w:tcPr>
          <w:p w14:paraId="26ECFF5A" w14:textId="77777777"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 xml:space="preserve">Segment </w:t>
            </w:r>
            <w:r w:rsidRPr="00F6341F">
              <w:rPr>
                <w:rFonts w:ascii="Browallia New" w:eastAsia="Times New Roman" w:hAnsi="Browallia New" w:cs="Browallia New"/>
                <w:sz w:val="24"/>
                <w:szCs w:val="24"/>
                <w:cs/>
              </w:rPr>
              <w:t>1</w:t>
            </w:r>
          </w:p>
        </w:tc>
        <w:tc>
          <w:tcPr>
            <w:tcW w:w="1260" w:type="dxa"/>
          </w:tcPr>
          <w:p w14:paraId="6D0CF5A3" w14:textId="77777777"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Segment 2</w:t>
            </w:r>
          </w:p>
        </w:tc>
        <w:tc>
          <w:tcPr>
            <w:tcW w:w="1440" w:type="dxa"/>
          </w:tcPr>
          <w:p w14:paraId="2538552B" w14:textId="77777777" w:rsidR="003456BD" w:rsidRPr="00F6341F" w:rsidRDefault="003456BD" w:rsidP="003C51E4">
            <w:pPr>
              <w:pStyle w:val="NoSpacing"/>
              <w:pBdr>
                <w:bottom w:val="single" w:sz="4" w:space="1" w:color="auto"/>
              </w:pBdr>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Total</w:t>
            </w:r>
          </w:p>
        </w:tc>
      </w:tr>
      <w:tr w:rsidR="003456BD" w:rsidRPr="00F6341F" w14:paraId="309FE69D" w14:textId="77777777" w:rsidTr="003C51E4">
        <w:tc>
          <w:tcPr>
            <w:tcW w:w="1980" w:type="dxa"/>
          </w:tcPr>
          <w:p w14:paraId="06D1987A" w14:textId="77777777" w:rsidR="003456BD" w:rsidRPr="00F6341F" w:rsidRDefault="003456BD" w:rsidP="003C51E4">
            <w:pPr>
              <w:pStyle w:val="NoSpacing"/>
              <w:rPr>
                <w:rFonts w:ascii="Browallia New" w:eastAsia="Times New Roman" w:hAnsi="Browallia New" w:cs="Browallia New"/>
                <w:sz w:val="24"/>
                <w:szCs w:val="24"/>
              </w:rPr>
            </w:pPr>
            <w:r w:rsidRPr="00F6341F">
              <w:rPr>
                <w:rFonts w:ascii="Browallia New" w:eastAsia="Times New Roman" w:hAnsi="Browallia New" w:cs="Browallia New"/>
                <w:sz w:val="24"/>
                <w:szCs w:val="24"/>
                <w:u w:val="single"/>
              </w:rPr>
              <w:t>Segment total assets</w:t>
            </w:r>
          </w:p>
        </w:tc>
        <w:tc>
          <w:tcPr>
            <w:tcW w:w="1260" w:type="dxa"/>
          </w:tcPr>
          <w:p w14:paraId="31D33B4A" w14:textId="77777777" w:rsidR="003456BD" w:rsidRPr="00F6341F" w:rsidRDefault="003456BD" w:rsidP="003C51E4">
            <w:pPr>
              <w:pStyle w:val="NoSpacing"/>
              <w:rPr>
                <w:rFonts w:ascii="Browallia New" w:eastAsia="Times New Roman" w:hAnsi="Browallia New" w:cs="Browallia New"/>
                <w:sz w:val="24"/>
                <w:szCs w:val="24"/>
              </w:rPr>
            </w:pPr>
          </w:p>
        </w:tc>
        <w:tc>
          <w:tcPr>
            <w:tcW w:w="1260" w:type="dxa"/>
          </w:tcPr>
          <w:p w14:paraId="0F965DDA" w14:textId="77777777" w:rsidR="003456BD" w:rsidRPr="00F6341F" w:rsidRDefault="003456BD" w:rsidP="003C51E4">
            <w:pPr>
              <w:pStyle w:val="NoSpacing"/>
              <w:rPr>
                <w:rFonts w:ascii="Browallia New" w:eastAsia="Times New Roman" w:hAnsi="Browallia New" w:cs="Browallia New"/>
                <w:sz w:val="24"/>
                <w:szCs w:val="24"/>
              </w:rPr>
            </w:pPr>
          </w:p>
        </w:tc>
        <w:tc>
          <w:tcPr>
            <w:tcW w:w="1350" w:type="dxa"/>
          </w:tcPr>
          <w:p w14:paraId="169B311D" w14:textId="77777777" w:rsidR="003456BD" w:rsidRPr="00F6341F" w:rsidRDefault="003456BD" w:rsidP="003C51E4">
            <w:pPr>
              <w:pStyle w:val="NoSpacing"/>
              <w:rPr>
                <w:rFonts w:ascii="Browallia New" w:eastAsia="Times New Roman" w:hAnsi="Browallia New" w:cs="Browallia New"/>
                <w:sz w:val="24"/>
                <w:szCs w:val="24"/>
              </w:rPr>
            </w:pPr>
          </w:p>
        </w:tc>
        <w:tc>
          <w:tcPr>
            <w:tcW w:w="1260" w:type="dxa"/>
          </w:tcPr>
          <w:p w14:paraId="5AB7F2DC" w14:textId="77777777" w:rsidR="003456BD" w:rsidRPr="00F6341F" w:rsidRDefault="003456BD" w:rsidP="003C51E4">
            <w:pPr>
              <w:pStyle w:val="NoSpacing"/>
              <w:rPr>
                <w:rFonts w:ascii="Browallia New" w:eastAsia="Times New Roman" w:hAnsi="Browallia New" w:cs="Browallia New"/>
                <w:sz w:val="24"/>
                <w:szCs w:val="24"/>
              </w:rPr>
            </w:pPr>
          </w:p>
        </w:tc>
        <w:tc>
          <w:tcPr>
            <w:tcW w:w="1260" w:type="dxa"/>
          </w:tcPr>
          <w:p w14:paraId="5DECCD25" w14:textId="77777777" w:rsidR="003456BD" w:rsidRPr="00F6341F" w:rsidRDefault="003456BD" w:rsidP="003C51E4">
            <w:pPr>
              <w:pStyle w:val="NoSpacing"/>
              <w:rPr>
                <w:rFonts w:ascii="Browallia New" w:eastAsia="Times New Roman" w:hAnsi="Browallia New" w:cs="Browallia New"/>
                <w:sz w:val="24"/>
                <w:szCs w:val="24"/>
              </w:rPr>
            </w:pPr>
          </w:p>
        </w:tc>
        <w:tc>
          <w:tcPr>
            <w:tcW w:w="1440" w:type="dxa"/>
          </w:tcPr>
          <w:p w14:paraId="6086DB82" w14:textId="77777777" w:rsidR="003456BD" w:rsidRPr="00F6341F" w:rsidRDefault="003456BD" w:rsidP="003C51E4">
            <w:pPr>
              <w:pStyle w:val="NoSpacing"/>
              <w:rPr>
                <w:rFonts w:ascii="Browallia New" w:eastAsia="Times New Roman" w:hAnsi="Browallia New" w:cs="Browallia New"/>
                <w:sz w:val="24"/>
                <w:szCs w:val="24"/>
              </w:rPr>
            </w:pPr>
          </w:p>
        </w:tc>
      </w:tr>
      <w:tr w:rsidR="003456BD" w:rsidRPr="00F6341F" w14:paraId="3B5E5B7C" w14:textId="77777777" w:rsidTr="003C51E4">
        <w:tc>
          <w:tcPr>
            <w:tcW w:w="1980" w:type="dxa"/>
          </w:tcPr>
          <w:p w14:paraId="015EED74" w14:textId="77777777" w:rsidR="003456BD" w:rsidRPr="00F6341F" w:rsidRDefault="003456BD" w:rsidP="003C51E4">
            <w:pPr>
              <w:pStyle w:val="NoSpacing"/>
              <w:rPr>
                <w:rFonts w:ascii="Browallia New" w:eastAsia="Times New Roman" w:hAnsi="Browallia New" w:cs="Browallia New"/>
                <w:sz w:val="24"/>
                <w:szCs w:val="24"/>
              </w:rPr>
            </w:pPr>
            <w:r w:rsidRPr="00F6341F">
              <w:rPr>
                <w:rFonts w:ascii="Browallia New" w:eastAsia="Times New Roman" w:hAnsi="Browallia New" w:cs="Browallia New"/>
                <w:sz w:val="24"/>
                <w:szCs w:val="24"/>
              </w:rPr>
              <w:t>Allocated</w:t>
            </w:r>
          </w:p>
        </w:tc>
        <w:tc>
          <w:tcPr>
            <w:tcW w:w="1260" w:type="dxa"/>
          </w:tcPr>
          <w:p w14:paraId="31C83B81" w14:textId="77777777" w:rsidR="003456BD" w:rsidRPr="00F6341F" w:rsidRDefault="003456BD" w:rsidP="003C51E4">
            <w:pPr>
              <w:pStyle w:val="NoSpacing"/>
              <w:rPr>
                <w:rFonts w:ascii="Browallia New" w:eastAsia="Times New Roman" w:hAnsi="Browallia New" w:cs="Browallia New"/>
                <w:sz w:val="24"/>
                <w:szCs w:val="24"/>
              </w:rPr>
            </w:pPr>
          </w:p>
        </w:tc>
        <w:tc>
          <w:tcPr>
            <w:tcW w:w="1260" w:type="dxa"/>
          </w:tcPr>
          <w:p w14:paraId="699F9ED3" w14:textId="77777777" w:rsidR="003456BD" w:rsidRPr="00F6341F" w:rsidRDefault="003456BD" w:rsidP="003C51E4">
            <w:pPr>
              <w:pStyle w:val="NoSpacing"/>
              <w:rPr>
                <w:rFonts w:ascii="Browallia New" w:eastAsia="Times New Roman" w:hAnsi="Browallia New" w:cs="Browallia New"/>
                <w:sz w:val="24"/>
                <w:szCs w:val="24"/>
              </w:rPr>
            </w:pPr>
          </w:p>
        </w:tc>
        <w:tc>
          <w:tcPr>
            <w:tcW w:w="1350" w:type="dxa"/>
          </w:tcPr>
          <w:p w14:paraId="2B9CFDA0" w14:textId="77777777" w:rsidR="003456BD" w:rsidRPr="00F6341F" w:rsidRDefault="003456BD" w:rsidP="003C51E4">
            <w:pPr>
              <w:pStyle w:val="NoSpacing"/>
              <w:rPr>
                <w:rFonts w:ascii="Browallia New" w:eastAsia="Times New Roman" w:hAnsi="Browallia New" w:cs="Browallia New"/>
                <w:sz w:val="24"/>
                <w:szCs w:val="24"/>
              </w:rPr>
            </w:pPr>
          </w:p>
        </w:tc>
        <w:tc>
          <w:tcPr>
            <w:tcW w:w="1260" w:type="dxa"/>
          </w:tcPr>
          <w:p w14:paraId="40BAB3C0" w14:textId="77777777" w:rsidR="003456BD" w:rsidRPr="00F6341F" w:rsidRDefault="003456BD" w:rsidP="003C51E4">
            <w:pPr>
              <w:pStyle w:val="NoSpacing"/>
              <w:rPr>
                <w:rFonts w:ascii="Browallia New" w:eastAsia="Times New Roman" w:hAnsi="Browallia New" w:cs="Browallia New"/>
                <w:sz w:val="24"/>
                <w:szCs w:val="24"/>
              </w:rPr>
            </w:pPr>
          </w:p>
        </w:tc>
        <w:tc>
          <w:tcPr>
            <w:tcW w:w="1260" w:type="dxa"/>
          </w:tcPr>
          <w:p w14:paraId="558E914F" w14:textId="77777777" w:rsidR="003456BD" w:rsidRPr="00F6341F" w:rsidRDefault="003456BD" w:rsidP="003C51E4">
            <w:pPr>
              <w:pStyle w:val="NoSpacing"/>
              <w:rPr>
                <w:rFonts w:ascii="Browallia New" w:eastAsia="Times New Roman" w:hAnsi="Browallia New" w:cs="Browallia New"/>
                <w:sz w:val="24"/>
                <w:szCs w:val="24"/>
              </w:rPr>
            </w:pPr>
          </w:p>
        </w:tc>
        <w:tc>
          <w:tcPr>
            <w:tcW w:w="1440" w:type="dxa"/>
          </w:tcPr>
          <w:p w14:paraId="59696541" w14:textId="77777777" w:rsidR="003456BD" w:rsidRPr="00F6341F" w:rsidRDefault="003456BD" w:rsidP="003C51E4">
            <w:pPr>
              <w:pStyle w:val="NoSpacing"/>
              <w:rPr>
                <w:rFonts w:ascii="Browallia New" w:eastAsia="Times New Roman" w:hAnsi="Browallia New" w:cs="Browallia New"/>
                <w:sz w:val="24"/>
                <w:szCs w:val="24"/>
              </w:rPr>
            </w:pPr>
          </w:p>
        </w:tc>
      </w:tr>
      <w:tr w:rsidR="00E57997" w:rsidRPr="00F6341F" w14:paraId="56464A55" w14:textId="77777777" w:rsidTr="00775807">
        <w:tc>
          <w:tcPr>
            <w:tcW w:w="1980" w:type="dxa"/>
          </w:tcPr>
          <w:p w14:paraId="10CDC96F" w14:textId="16307D88" w:rsidR="00E57997" w:rsidRPr="00F6341F" w:rsidRDefault="00E57997" w:rsidP="00E57997">
            <w:pPr>
              <w:pStyle w:val="NoSpacing"/>
              <w:ind w:left="176"/>
              <w:rPr>
                <w:rFonts w:ascii="Browallia New" w:eastAsia="Times New Roman" w:hAnsi="Browallia New" w:cs="Browallia New"/>
                <w:sz w:val="24"/>
                <w:szCs w:val="24"/>
              </w:rPr>
            </w:pPr>
            <w:r w:rsidRPr="00F6341F">
              <w:rPr>
                <w:rFonts w:ascii="Browallia New" w:eastAsia="Times New Roman" w:hAnsi="Browallia New" w:cs="Browallia New"/>
                <w:sz w:val="24"/>
                <w:szCs w:val="24"/>
              </w:rPr>
              <w:t>Investment property</w:t>
            </w:r>
          </w:p>
        </w:tc>
        <w:tc>
          <w:tcPr>
            <w:tcW w:w="1260" w:type="dxa"/>
            <w:vAlign w:val="bottom"/>
          </w:tcPr>
          <w:p w14:paraId="41B55960" w14:textId="78CEDE6B"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260" w:type="dxa"/>
            <w:vAlign w:val="bottom"/>
          </w:tcPr>
          <w:p w14:paraId="65329E9A" w14:textId="3337B837"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81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946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080.41</w:t>
            </w:r>
          </w:p>
        </w:tc>
        <w:tc>
          <w:tcPr>
            <w:tcW w:w="1350" w:type="dxa"/>
            <w:vAlign w:val="bottom"/>
          </w:tcPr>
          <w:p w14:paraId="61FB54E8" w14:textId="7BA2EDDE"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81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946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080.41</w:t>
            </w:r>
          </w:p>
        </w:tc>
        <w:tc>
          <w:tcPr>
            <w:tcW w:w="1260" w:type="dxa"/>
            <w:vAlign w:val="bottom"/>
          </w:tcPr>
          <w:p w14:paraId="01F535C1" w14:textId="2A7460AC"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260" w:type="dxa"/>
            <w:vAlign w:val="bottom"/>
          </w:tcPr>
          <w:p w14:paraId="371BEF0D" w14:textId="14713E35"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84</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572</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459.40</w:t>
            </w:r>
          </w:p>
        </w:tc>
        <w:tc>
          <w:tcPr>
            <w:tcW w:w="1440" w:type="dxa"/>
            <w:vAlign w:val="bottom"/>
          </w:tcPr>
          <w:p w14:paraId="45AE9992" w14:textId="6B935AE5"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84</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572</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459.40</w:t>
            </w:r>
          </w:p>
        </w:tc>
      </w:tr>
      <w:tr w:rsidR="00E57997" w:rsidRPr="00F6341F" w14:paraId="023D7613" w14:textId="77777777" w:rsidTr="00775807">
        <w:trPr>
          <w:trHeight w:val="20"/>
        </w:trPr>
        <w:tc>
          <w:tcPr>
            <w:tcW w:w="1980" w:type="dxa"/>
          </w:tcPr>
          <w:p w14:paraId="2DE87AF7" w14:textId="77777777" w:rsidR="00E57997" w:rsidRPr="00F6341F" w:rsidRDefault="00E57997" w:rsidP="00E57997">
            <w:pPr>
              <w:pStyle w:val="NoSpacing"/>
              <w:rPr>
                <w:rFonts w:ascii="Browallia New" w:eastAsia="Times New Roman" w:hAnsi="Browallia New" w:cs="Browallia New"/>
                <w:sz w:val="24"/>
                <w:szCs w:val="24"/>
              </w:rPr>
            </w:pPr>
            <w:r w:rsidRPr="00F6341F">
              <w:rPr>
                <w:rFonts w:ascii="Browallia New" w:eastAsia="Times New Roman" w:hAnsi="Browallia New" w:cs="Browallia New"/>
                <w:sz w:val="24"/>
                <w:szCs w:val="24"/>
              </w:rPr>
              <w:t xml:space="preserve">   Property plant and     </w:t>
            </w:r>
          </w:p>
          <w:p w14:paraId="4AC2242E" w14:textId="77777777" w:rsidR="00E57997" w:rsidRPr="00F6341F" w:rsidRDefault="00E57997" w:rsidP="00E57997">
            <w:pPr>
              <w:pStyle w:val="NoSpacing"/>
              <w:rPr>
                <w:rFonts w:ascii="Browallia New" w:eastAsia="Times New Roman" w:hAnsi="Browallia New" w:cs="Browallia New"/>
                <w:sz w:val="24"/>
                <w:szCs w:val="24"/>
              </w:rPr>
            </w:pPr>
            <w:r w:rsidRPr="00F6341F">
              <w:rPr>
                <w:rFonts w:ascii="Browallia New" w:eastAsia="Times New Roman" w:hAnsi="Browallia New" w:cs="Browallia New"/>
                <w:sz w:val="24"/>
                <w:szCs w:val="24"/>
              </w:rPr>
              <w:t xml:space="preserve">       equipment</w:t>
            </w:r>
          </w:p>
        </w:tc>
        <w:tc>
          <w:tcPr>
            <w:tcW w:w="1260" w:type="dxa"/>
            <w:vAlign w:val="bottom"/>
          </w:tcPr>
          <w:p w14:paraId="14F2D95F" w14:textId="348C6053"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41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893</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357.72</w:t>
            </w:r>
          </w:p>
        </w:tc>
        <w:tc>
          <w:tcPr>
            <w:tcW w:w="1260" w:type="dxa"/>
            <w:vAlign w:val="bottom"/>
          </w:tcPr>
          <w:p w14:paraId="4389D120" w14:textId="0858219A"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350" w:type="dxa"/>
            <w:vAlign w:val="bottom"/>
          </w:tcPr>
          <w:p w14:paraId="19289AA2" w14:textId="380DD56E"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41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893</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357.72</w:t>
            </w:r>
          </w:p>
        </w:tc>
        <w:tc>
          <w:tcPr>
            <w:tcW w:w="1260" w:type="dxa"/>
            <w:vAlign w:val="bottom"/>
          </w:tcPr>
          <w:p w14:paraId="45C102CE" w14:textId="67D2074C"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44</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251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929.17</w:t>
            </w:r>
          </w:p>
        </w:tc>
        <w:tc>
          <w:tcPr>
            <w:tcW w:w="1260" w:type="dxa"/>
            <w:vAlign w:val="bottom"/>
          </w:tcPr>
          <w:p w14:paraId="18957D64" w14:textId="5C42A4F3"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hint="cs"/>
                <w:sz w:val="24"/>
                <w:szCs w:val="24"/>
                <w:cs/>
              </w:rPr>
              <w:t>-</w:t>
            </w:r>
          </w:p>
        </w:tc>
        <w:tc>
          <w:tcPr>
            <w:tcW w:w="1440" w:type="dxa"/>
            <w:vAlign w:val="bottom"/>
          </w:tcPr>
          <w:p w14:paraId="39F83607" w14:textId="4F8659C1" w:rsidR="00E57997" w:rsidRPr="00F6341F" w:rsidRDefault="00E57997" w:rsidP="00E57997">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44</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251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929.17</w:t>
            </w:r>
          </w:p>
        </w:tc>
      </w:tr>
      <w:tr w:rsidR="00E57997" w:rsidRPr="00F6341F" w14:paraId="098B1490" w14:textId="77777777" w:rsidTr="00775807">
        <w:tc>
          <w:tcPr>
            <w:tcW w:w="1980" w:type="dxa"/>
          </w:tcPr>
          <w:p w14:paraId="0AE76DFA" w14:textId="08E2627A" w:rsidR="00E57997" w:rsidRPr="00F6341F" w:rsidRDefault="00E57997" w:rsidP="00E57997">
            <w:pPr>
              <w:pStyle w:val="NoSpacing"/>
              <w:rPr>
                <w:rFonts w:ascii="Browallia New" w:eastAsia="Times New Roman" w:hAnsi="Browallia New" w:cs="Browallia New"/>
                <w:sz w:val="24"/>
                <w:szCs w:val="24"/>
              </w:rPr>
            </w:pPr>
            <w:r w:rsidRPr="00F6341F">
              <w:rPr>
                <w:rFonts w:ascii="Browallia New" w:eastAsia="Times New Roman" w:hAnsi="Browallia New" w:cs="Browallia New" w:hint="cs"/>
                <w:sz w:val="24"/>
                <w:szCs w:val="24"/>
                <w:cs/>
              </w:rPr>
              <w:t xml:space="preserve">   </w:t>
            </w:r>
            <w:r w:rsidRPr="00F6341F">
              <w:rPr>
                <w:rFonts w:ascii="Browallia New" w:eastAsia="Times New Roman" w:hAnsi="Browallia New" w:cs="Browallia New"/>
                <w:sz w:val="24"/>
                <w:szCs w:val="24"/>
              </w:rPr>
              <w:t>Right-of-use assets</w:t>
            </w:r>
          </w:p>
        </w:tc>
        <w:tc>
          <w:tcPr>
            <w:tcW w:w="1260" w:type="dxa"/>
            <w:vAlign w:val="bottom"/>
          </w:tcPr>
          <w:p w14:paraId="6B72D6B4" w14:textId="05C1B78E" w:rsidR="00E57997" w:rsidRPr="00F6341F" w:rsidRDefault="00E57997" w:rsidP="00E57997">
            <w:pPr>
              <w:pStyle w:val="NoSpacing"/>
              <w:pBdr>
                <w:bottom w:val="sing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55</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894</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822.06</w:t>
            </w:r>
          </w:p>
        </w:tc>
        <w:tc>
          <w:tcPr>
            <w:tcW w:w="1260" w:type="dxa"/>
            <w:vAlign w:val="bottom"/>
          </w:tcPr>
          <w:p w14:paraId="2FA3A1C8" w14:textId="73AB66D9" w:rsidR="00E57997" w:rsidRPr="00F6341F" w:rsidRDefault="00E57997" w:rsidP="00E57997">
            <w:pPr>
              <w:pStyle w:val="NoSpacing"/>
              <w:pBdr>
                <w:bottom w:val="sing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350" w:type="dxa"/>
            <w:vAlign w:val="bottom"/>
          </w:tcPr>
          <w:p w14:paraId="33823DAA" w14:textId="11958FBE" w:rsidR="00E57997" w:rsidRPr="00F6341F" w:rsidRDefault="00E57997" w:rsidP="00E57997">
            <w:pPr>
              <w:pStyle w:val="NoSpacing"/>
              <w:pBdr>
                <w:bottom w:val="sing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55</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894</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822.06</w:t>
            </w:r>
          </w:p>
        </w:tc>
        <w:tc>
          <w:tcPr>
            <w:tcW w:w="1260" w:type="dxa"/>
            <w:vAlign w:val="bottom"/>
          </w:tcPr>
          <w:p w14:paraId="26846B97" w14:textId="34624D97" w:rsidR="00E57997" w:rsidRPr="00F6341F" w:rsidRDefault="00E57997" w:rsidP="00E57997">
            <w:pPr>
              <w:pStyle w:val="NoSpacing"/>
              <w:pBdr>
                <w:bottom w:val="sing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3</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926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067.44</w:t>
            </w:r>
          </w:p>
        </w:tc>
        <w:tc>
          <w:tcPr>
            <w:tcW w:w="1260" w:type="dxa"/>
            <w:vAlign w:val="bottom"/>
          </w:tcPr>
          <w:p w14:paraId="4120489C" w14:textId="5EC46CA6" w:rsidR="00E57997" w:rsidRPr="00F6341F" w:rsidRDefault="00E57997" w:rsidP="00E57997">
            <w:pPr>
              <w:pStyle w:val="NoSpacing"/>
              <w:pBdr>
                <w:bottom w:val="sing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hint="cs"/>
                <w:sz w:val="24"/>
                <w:szCs w:val="24"/>
                <w:cs/>
              </w:rPr>
              <w:t>-</w:t>
            </w:r>
          </w:p>
        </w:tc>
        <w:tc>
          <w:tcPr>
            <w:tcW w:w="1440" w:type="dxa"/>
            <w:vAlign w:val="bottom"/>
          </w:tcPr>
          <w:p w14:paraId="0E8E70D3" w14:textId="150C5070" w:rsidR="00E57997" w:rsidRPr="00F6341F" w:rsidRDefault="00E57997" w:rsidP="00E57997">
            <w:pPr>
              <w:pStyle w:val="NoSpacing"/>
              <w:pBdr>
                <w:bottom w:val="sing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3</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926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067.44</w:t>
            </w:r>
          </w:p>
        </w:tc>
      </w:tr>
      <w:tr w:rsidR="004B7C14" w:rsidRPr="00F6341F" w14:paraId="3E133244" w14:textId="77777777" w:rsidTr="00775807">
        <w:tc>
          <w:tcPr>
            <w:tcW w:w="1980" w:type="dxa"/>
          </w:tcPr>
          <w:p w14:paraId="7C1B3DC9" w14:textId="55C41A3A" w:rsidR="004B7C14" w:rsidRPr="00F6341F" w:rsidRDefault="004B7C14" w:rsidP="004B7C14">
            <w:pPr>
              <w:pStyle w:val="NoSpacing"/>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Total allocated assets</w:t>
            </w:r>
          </w:p>
        </w:tc>
        <w:tc>
          <w:tcPr>
            <w:tcW w:w="1260" w:type="dxa"/>
            <w:vAlign w:val="bottom"/>
          </w:tcPr>
          <w:p w14:paraId="3C1E3D22" w14:textId="2ABB27C3" w:rsidR="004B7C14" w:rsidRPr="00F6341F" w:rsidRDefault="004B7C14" w:rsidP="00C325B6">
            <w:pPr>
              <w:pStyle w:val="NoSpacing"/>
              <w:pBdr>
                <w:bottom w:val="single" w:sz="4" w:space="1" w:color="auto"/>
              </w:pBdr>
              <w:jc w:val="right"/>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97,788,179.78</w:t>
            </w:r>
          </w:p>
        </w:tc>
        <w:tc>
          <w:tcPr>
            <w:tcW w:w="1260" w:type="dxa"/>
            <w:vAlign w:val="bottom"/>
          </w:tcPr>
          <w:p w14:paraId="6F1C1797" w14:textId="68F12F11" w:rsidR="004B7C14" w:rsidRPr="00F6341F" w:rsidRDefault="004B7C14" w:rsidP="00C325B6">
            <w:pPr>
              <w:pStyle w:val="NoSpacing"/>
              <w:pBdr>
                <w:bottom w:val="single" w:sz="4" w:space="1" w:color="auto"/>
              </w:pBdr>
              <w:jc w:val="right"/>
              <w:rPr>
                <w:rFonts w:ascii="Browallia New" w:eastAsia="Times New Roman" w:hAnsi="Browallia New" w:cs="Browallia New"/>
                <w:sz w:val="24"/>
                <w:szCs w:val="24"/>
                <w:cs/>
              </w:rPr>
            </w:pPr>
            <w:r w:rsidRPr="00F6341F">
              <w:rPr>
                <w:rFonts w:ascii="Browallia New" w:eastAsia="Times New Roman" w:hAnsi="Browallia New" w:cs="Browallia New"/>
                <w:sz w:val="24"/>
                <w:szCs w:val="24"/>
                <w:cs/>
              </w:rPr>
              <w:t>81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946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080.41</w:t>
            </w:r>
          </w:p>
        </w:tc>
        <w:tc>
          <w:tcPr>
            <w:tcW w:w="1350" w:type="dxa"/>
            <w:vAlign w:val="bottom"/>
          </w:tcPr>
          <w:p w14:paraId="23C1FEAF" w14:textId="044A2BBC" w:rsidR="004B7C14" w:rsidRPr="00F6341F" w:rsidRDefault="004B7C14" w:rsidP="004B7C14">
            <w:pPr>
              <w:pStyle w:val="NoSpacing"/>
              <w:jc w:val="right"/>
              <w:rPr>
                <w:rFonts w:ascii="Browallia New" w:eastAsia="Times New Roman" w:hAnsi="Browallia New" w:cs="Browallia New"/>
                <w:sz w:val="24"/>
                <w:szCs w:val="24"/>
                <w:cs/>
              </w:rPr>
            </w:pPr>
            <w:r w:rsidRPr="00F6341F">
              <w:rPr>
                <w:rFonts w:ascii="Browallia New" w:eastAsia="Times New Roman" w:hAnsi="Browallia New" w:cs="Browallia New"/>
                <w:sz w:val="24"/>
                <w:szCs w:val="24"/>
                <w:cs/>
              </w:rPr>
              <w:t>179</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734</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260.19</w:t>
            </w:r>
          </w:p>
        </w:tc>
        <w:tc>
          <w:tcPr>
            <w:tcW w:w="1260" w:type="dxa"/>
            <w:vAlign w:val="bottom"/>
          </w:tcPr>
          <w:p w14:paraId="645438BE" w14:textId="7D49E9AC" w:rsidR="004B7C14" w:rsidRPr="00F6341F" w:rsidRDefault="004B7C14" w:rsidP="00C325B6">
            <w:pPr>
              <w:pStyle w:val="NoSpacing"/>
              <w:pBdr>
                <w:bottom w:val="single" w:sz="4" w:space="1" w:color="auto"/>
              </w:pBdr>
              <w:jc w:val="right"/>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48,177,996.61</w:t>
            </w:r>
          </w:p>
        </w:tc>
        <w:tc>
          <w:tcPr>
            <w:tcW w:w="1260" w:type="dxa"/>
            <w:vAlign w:val="bottom"/>
          </w:tcPr>
          <w:p w14:paraId="0E11C192" w14:textId="179662FF" w:rsidR="004B7C14" w:rsidRPr="00F6341F" w:rsidRDefault="004B7C14" w:rsidP="00C325B6">
            <w:pPr>
              <w:pStyle w:val="NoSpacing"/>
              <w:pBdr>
                <w:bottom w:val="single" w:sz="4" w:space="1" w:color="auto"/>
              </w:pBdr>
              <w:jc w:val="right"/>
              <w:rPr>
                <w:rFonts w:ascii="Browallia New" w:eastAsia="Times New Roman" w:hAnsi="Browallia New" w:cs="Browallia New"/>
                <w:sz w:val="24"/>
                <w:szCs w:val="24"/>
                <w:cs/>
              </w:rPr>
            </w:pPr>
            <w:r w:rsidRPr="00F6341F">
              <w:rPr>
                <w:rFonts w:ascii="Browallia New" w:eastAsia="Times New Roman" w:hAnsi="Browallia New" w:cs="Browallia New"/>
                <w:sz w:val="24"/>
                <w:szCs w:val="24"/>
                <w:cs/>
              </w:rPr>
              <w:t>84</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572</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459.40</w:t>
            </w:r>
          </w:p>
        </w:tc>
        <w:tc>
          <w:tcPr>
            <w:tcW w:w="1440" w:type="dxa"/>
            <w:vAlign w:val="bottom"/>
          </w:tcPr>
          <w:p w14:paraId="5A3BAAC5" w14:textId="2605553D" w:rsidR="004B7C14" w:rsidRPr="00F6341F" w:rsidRDefault="004B7C14" w:rsidP="004B7C14">
            <w:pPr>
              <w:pStyle w:val="NoSpacing"/>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132</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750</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456.01</w:t>
            </w:r>
          </w:p>
        </w:tc>
      </w:tr>
      <w:tr w:rsidR="004B7C14" w:rsidRPr="00F6341F" w14:paraId="5E00C571" w14:textId="77777777" w:rsidTr="0028469C">
        <w:tc>
          <w:tcPr>
            <w:tcW w:w="1980" w:type="dxa"/>
          </w:tcPr>
          <w:p w14:paraId="37A09DD9" w14:textId="77777777" w:rsidR="004B7C14" w:rsidRPr="00F6341F" w:rsidRDefault="004B7C14" w:rsidP="004B7C14">
            <w:pPr>
              <w:pStyle w:val="NoSpacing"/>
              <w:rPr>
                <w:rFonts w:ascii="Browallia New" w:eastAsia="Times New Roman" w:hAnsi="Browallia New" w:cs="Browallia New"/>
                <w:sz w:val="24"/>
                <w:szCs w:val="24"/>
              </w:rPr>
            </w:pPr>
            <w:r w:rsidRPr="00F6341F">
              <w:rPr>
                <w:rFonts w:ascii="Browallia New" w:eastAsia="Times New Roman" w:hAnsi="Browallia New" w:cs="Browallia New"/>
                <w:sz w:val="24"/>
                <w:szCs w:val="24"/>
              </w:rPr>
              <w:t xml:space="preserve">Unallocated </w:t>
            </w:r>
          </w:p>
        </w:tc>
        <w:tc>
          <w:tcPr>
            <w:tcW w:w="1260" w:type="dxa"/>
            <w:vAlign w:val="bottom"/>
          </w:tcPr>
          <w:p w14:paraId="27D456E4" w14:textId="77777777" w:rsidR="004B7C14" w:rsidRPr="00F6341F" w:rsidRDefault="004B7C14" w:rsidP="004B7C14">
            <w:pPr>
              <w:pStyle w:val="NoSpacing"/>
              <w:jc w:val="right"/>
              <w:rPr>
                <w:rFonts w:ascii="Browallia New" w:eastAsia="Times New Roman" w:hAnsi="Browallia New" w:cs="Browallia New"/>
                <w:sz w:val="24"/>
                <w:szCs w:val="24"/>
                <w:cs/>
              </w:rPr>
            </w:pPr>
          </w:p>
        </w:tc>
        <w:tc>
          <w:tcPr>
            <w:tcW w:w="1260" w:type="dxa"/>
            <w:vAlign w:val="bottom"/>
          </w:tcPr>
          <w:p w14:paraId="18162021" w14:textId="77777777" w:rsidR="004B7C14" w:rsidRPr="00F6341F" w:rsidRDefault="004B7C14" w:rsidP="004B7C14">
            <w:pPr>
              <w:pStyle w:val="NoSpacing"/>
              <w:jc w:val="right"/>
              <w:rPr>
                <w:rFonts w:ascii="Browallia New" w:eastAsia="Times New Roman" w:hAnsi="Browallia New" w:cs="Browallia New"/>
                <w:sz w:val="24"/>
                <w:szCs w:val="24"/>
              </w:rPr>
            </w:pPr>
          </w:p>
        </w:tc>
        <w:tc>
          <w:tcPr>
            <w:tcW w:w="1350" w:type="dxa"/>
            <w:vAlign w:val="bottom"/>
          </w:tcPr>
          <w:p w14:paraId="23DB476A" w14:textId="51568101" w:rsidR="004B7C14" w:rsidRPr="00F6341F" w:rsidRDefault="004B7C14" w:rsidP="004B7C14">
            <w:pPr>
              <w:pStyle w:val="NoSpacing"/>
              <w:pBdr>
                <w:bottom w:val="sing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258,426,860.17</w:t>
            </w:r>
          </w:p>
        </w:tc>
        <w:tc>
          <w:tcPr>
            <w:tcW w:w="1260" w:type="dxa"/>
            <w:vAlign w:val="bottom"/>
          </w:tcPr>
          <w:p w14:paraId="2E4F748B" w14:textId="77777777" w:rsidR="004B7C14" w:rsidRPr="00F6341F" w:rsidRDefault="004B7C14" w:rsidP="004B7C14">
            <w:pPr>
              <w:pStyle w:val="NoSpacing"/>
              <w:jc w:val="right"/>
              <w:rPr>
                <w:rFonts w:ascii="Browallia New" w:eastAsia="Times New Roman" w:hAnsi="Browallia New" w:cs="Browallia New"/>
                <w:sz w:val="24"/>
                <w:szCs w:val="24"/>
              </w:rPr>
            </w:pPr>
          </w:p>
        </w:tc>
        <w:tc>
          <w:tcPr>
            <w:tcW w:w="1260" w:type="dxa"/>
            <w:vAlign w:val="bottom"/>
          </w:tcPr>
          <w:p w14:paraId="3936B377" w14:textId="77777777" w:rsidR="004B7C14" w:rsidRPr="00F6341F" w:rsidRDefault="004B7C14" w:rsidP="004B7C14">
            <w:pPr>
              <w:pStyle w:val="NoSpacing"/>
              <w:jc w:val="right"/>
              <w:rPr>
                <w:rFonts w:ascii="Browallia New" w:eastAsia="Times New Roman" w:hAnsi="Browallia New" w:cs="Browallia New"/>
                <w:sz w:val="24"/>
                <w:szCs w:val="24"/>
              </w:rPr>
            </w:pPr>
          </w:p>
        </w:tc>
        <w:tc>
          <w:tcPr>
            <w:tcW w:w="1440" w:type="dxa"/>
            <w:vAlign w:val="bottom"/>
          </w:tcPr>
          <w:p w14:paraId="028FB433" w14:textId="66E34062" w:rsidR="004B7C14" w:rsidRPr="00F6341F" w:rsidRDefault="004B7C14" w:rsidP="004B7C14">
            <w:pPr>
              <w:pStyle w:val="NoSpacing"/>
              <w:pBdr>
                <w:bottom w:val="sing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313</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665</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076.57</w:t>
            </w:r>
          </w:p>
        </w:tc>
      </w:tr>
      <w:tr w:rsidR="004B7C14" w:rsidRPr="00F6341F" w14:paraId="3E166313" w14:textId="77777777" w:rsidTr="0028469C">
        <w:tc>
          <w:tcPr>
            <w:tcW w:w="1980" w:type="dxa"/>
          </w:tcPr>
          <w:p w14:paraId="5EA373BE" w14:textId="77777777" w:rsidR="004B7C14" w:rsidRPr="00F6341F" w:rsidRDefault="004B7C14" w:rsidP="004B7C14">
            <w:pPr>
              <w:pStyle w:val="NoSpacing"/>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Total assets</w:t>
            </w:r>
          </w:p>
        </w:tc>
        <w:tc>
          <w:tcPr>
            <w:tcW w:w="1260" w:type="dxa"/>
            <w:vAlign w:val="bottom"/>
          </w:tcPr>
          <w:p w14:paraId="3F9C1BE3" w14:textId="77777777" w:rsidR="004B7C14" w:rsidRPr="00F6341F" w:rsidRDefault="004B7C14" w:rsidP="004B7C14">
            <w:pPr>
              <w:pStyle w:val="NoSpacing"/>
              <w:jc w:val="right"/>
              <w:rPr>
                <w:rFonts w:ascii="Browallia New" w:eastAsia="Times New Roman" w:hAnsi="Browallia New" w:cs="Browallia New"/>
                <w:sz w:val="24"/>
                <w:szCs w:val="24"/>
                <w:cs/>
              </w:rPr>
            </w:pPr>
          </w:p>
        </w:tc>
        <w:tc>
          <w:tcPr>
            <w:tcW w:w="1260" w:type="dxa"/>
            <w:vAlign w:val="bottom"/>
          </w:tcPr>
          <w:p w14:paraId="62E6A177" w14:textId="77777777" w:rsidR="004B7C14" w:rsidRPr="00F6341F" w:rsidRDefault="004B7C14" w:rsidP="004B7C14">
            <w:pPr>
              <w:pStyle w:val="NoSpacing"/>
              <w:jc w:val="right"/>
              <w:rPr>
                <w:rFonts w:ascii="Browallia New" w:eastAsia="Times New Roman" w:hAnsi="Browallia New" w:cs="Browallia New"/>
                <w:sz w:val="24"/>
                <w:szCs w:val="24"/>
              </w:rPr>
            </w:pPr>
          </w:p>
        </w:tc>
        <w:tc>
          <w:tcPr>
            <w:tcW w:w="1350" w:type="dxa"/>
            <w:vAlign w:val="bottom"/>
          </w:tcPr>
          <w:p w14:paraId="44CD2F71" w14:textId="553DEDD7" w:rsidR="004B7C14" w:rsidRPr="00F6341F" w:rsidRDefault="004B7C14" w:rsidP="004B7C14">
            <w:pPr>
              <w:pStyle w:val="NoSpacing"/>
              <w:pBdr>
                <w:bottom w:val="doub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438,161,120.36</w:t>
            </w:r>
          </w:p>
        </w:tc>
        <w:tc>
          <w:tcPr>
            <w:tcW w:w="1260" w:type="dxa"/>
            <w:vAlign w:val="bottom"/>
          </w:tcPr>
          <w:p w14:paraId="0EA1DA65" w14:textId="77777777" w:rsidR="004B7C14" w:rsidRPr="00F6341F" w:rsidRDefault="004B7C14" w:rsidP="004B7C14">
            <w:pPr>
              <w:pStyle w:val="NoSpacing"/>
              <w:jc w:val="right"/>
              <w:rPr>
                <w:rFonts w:ascii="Browallia New" w:eastAsia="Times New Roman" w:hAnsi="Browallia New" w:cs="Browallia New"/>
                <w:sz w:val="24"/>
                <w:szCs w:val="24"/>
              </w:rPr>
            </w:pPr>
          </w:p>
        </w:tc>
        <w:tc>
          <w:tcPr>
            <w:tcW w:w="1260" w:type="dxa"/>
            <w:vAlign w:val="bottom"/>
          </w:tcPr>
          <w:p w14:paraId="72440E15" w14:textId="77777777" w:rsidR="004B7C14" w:rsidRPr="00F6341F" w:rsidRDefault="004B7C14" w:rsidP="004B7C14">
            <w:pPr>
              <w:pStyle w:val="NoSpacing"/>
              <w:jc w:val="right"/>
              <w:rPr>
                <w:rFonts w:ascii="Browallia New" w:eastAsia="Times New Roman" w:hAnsi="Browallia New" w:cs="Browallia New"/>
                <w:sz w:val="24"/>
                <w:szCs w:val="24"/>
              </w:rPr>
            </w:pPr>
          </w:p>
        </w:tc>
        <w:tc>
          <w:tcPr>
            <w:tcW w:w="1440" w:type="dxa"/>
            <w:vAlign w:val="bottom"/>
          </w:tcPr>
          <w:p w14:paraId="37DD4114" w14:textId="5AD6B210" w:rsidR="004B7C14" w:rsidRPr="00F6341F" w:rsidRDefault="004B7C14" w:rsidP="004B7C14">
            <w:pPr>
              <w:pStyle w:val="NoSpacing"/>
              <w:pBdr>
                <w:bottom w:val="double" w:sz="4" w:space="1" w:color="auto"/>
              </w:pBdr>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446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415</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532.58</w:t>
            </w:r>
          </w:p>
        </w:tc>
      </w:tr>
    </w:tbl>
    <w:p w14:paraId="7BE39C53" w14:textId="7CF03728" w:rsidR="003456BD" w:rsidRPr="00683388" w:rsidRDefault="003456BD" w:rsidP="003456BD">
      <w:pPr>
        <w:spacing w:before="120"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Pr>
          <w:rFonts w:ascii="Browallia New" w:hAnsi="Browallia New" w:cs="Browallia New"/>
          <w:color w:val="000000"/>
          <w:sz w:val="28"/>
        </w:rPr>
        <w:t xml:space="preserve"> year 202</w:t>
      </w:r>
      <w:r w:rsidR="00AB24B2">
        <w:rPr>
          <w:rFonts w:ascii="Browallia New" w:hAnsi="Browallia New" w:cs="Browallia New"/>
          <w:color w:val="000000"/>
          <w:sz w:val="28"/>
        </w:rPr>
        <w:t>5</w:t>
      </w:r>
      <w:r>
        <w:rPr>
          <w:rFonts w:ascii="Browallia New" w:hAnsi="Browallia New" w:cs="Browallia New"/>
          <w:color w:val="000000"/>
          <w:sz w:val="28"/>
        </w:rPr>
        <w:t xml:space="preserve"> and 202</w:t>
      </w:r>
      <w:r w:rsidR="00AB24B2">
        <w:rPr>
          <w:rFonts w:ascii="Browallia New" w:hAnsi="Browallia New" w:cs="Browallia New"/>
          <w:color w:val="000000"/>
          <w:sz w:val="28"/>
        </w:rPr>
        <w:t>4</w:t>
      </w:r>
      <w:r w:rsidRPr="002B5100">
        <w:rPr>
          <w:rFonts w:ascii="Browallia New" w:hAnsi="Browallia New" w:cs="Browallia New"/>
          <w:color w:val="000000"/>
          <w:sz w:val="28"/>
        </w:rPr>
        <w:t xml:space="preserve">, the </w:t>
      </w:r>
      <w:r w:rsidR="00D77013">
        <w:rPr>
          <w:rFonts w:ascii="Browallia New" w:hAnsi="Browallia New" w:cs="Browallia New"/>
          <w:color w:val="000000"/>
          <w:sz w:val="28"/>
        </w:rPr>
        <w:t>Group</w:t>
      </w:r>
      <w:r w:rsidRPr="002B5100">
        <w:rPr>
          <w:rFonts w:ascii="Browallia New" w:hAnsi="Browallia New" w:cs="Browallia New"/>
          <w:color w:val="000000"/>
          <w:sz w:val="28"/>
        </w:rPr>
        <w:t xml:space="preserve"> have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w:t>
      </w:r>
      <w:proofErr w:type="gramStart"/>
      <w:r w:rsidRPr="002B5100">
        <w:rPr>
          <w:rFonts w:ascii="Browallia New" w:hAnsi="Browallia New" w:cs="Browallia New"/>
          <w:color w:val="000000"/>
          <w:sz w:val="28"/>
        </w:rPr>
        <w:t>major customers</w:t>
      </w:r>
      <w:proofErr w:type="gramEnd"/>
      <w:r w:rsidRPr="002B5100">
        <w:rPr>
          <w:rFonts w:ascii="Browallia New" w:hAnsi="Browallia New" w:cs="Browallia New"/>
          <w:color w:val="000000"/>
          <w:sz w:val="28"/>
        </w:rPr>
        <w:t xml:space="preserve"> in the consolidated financial statements in </w:t>
      </w:r>
      <w:proofErr w:type="gramStart"/>
      <w:r w:rsidRPr="002B5100">
        <w:rPr>
          <w:rFonts w:ascii="Browallia New" w:hAnsi="Browallia New" w:cs="Browallia New"/>
          <w:color w:val="000000"/>
          <w:sz w:val="28"/>
        </w:rPr>
        <w:t>amount</w:t>
      </w:r>
      <w:proofErr w:type="gramEnd"/>
      <w:r w:rsidRPr="002B5100">
        <w:rPr>
          <w:rFonts w:ascii="Browallia New" w:hAnsi="Browallia New" w:cs="Browallia New"/>
          <w:color w:val="000000"/>
          <w:sz w:val="28"/>
        </w:rPr>
        <w:t xml:space="preserve"> of Baht</w:t>
      </w:r>
      <w:r>
        <w:rPr>
          <w:rFonts w:ascii="Browallia New" w:hAnsi="Browallia New" w:cs="Browallia New"/>
          <w:color w:val="000000"/>
          <w:sz w:val="28"/>
        </w:rPr>
        <w:t xml:space="preserve"> </w:t>
      </w:r>
      <w:r w:rsidR="00E57997">
        <w:rPr>
          <w:rFonts w:ascii="Browallia New" w:hAnsi="Browallia New" w:cs="Browallia New"/>
          <w:color w:val="000000"/>
          <w:sz w:val="28"/>
        </w:rPr>
        <w:t>15.13</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sidR="00AB24B2">
        <w:rPr>
          <w:rFonts w:ascii="Browallia New" w:hAnsi="Browallia New" w:cs="Browallia New"/>
          <w:color w:val="000000"/>
          <w:sz w:val="28"/>
        </w:rPr>
        <w:t>18.95</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 xml:space="preserve">million,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65F126D8" w14:textId="77777777" w:rsidR="003456BD" w:rsidRDefault="003456BD" w:rsidP="003456BD">
      <w:pPr>
        <w:pStyle w:val="NoSpacing"/>
        <w:jc w:val="both"/>
        <w:rPr>
          <w:rFonts w:ascii="Browallia New" w:hAnsi="Browallia New" w:cs="Browallia New"/>
          <w:b/>
          <w:bCs/>
          <w:sz w:val="28"/>
        </w:rPr>
      </w:pPr>
    </w:p>
    <w:p w14:paraId="115991C7" w14:textId="77777777" w:rsidR="00B514A1" w:rsidRDefault="00B514A1" w:rsidP="003456BD">
      <w:pPr>
        <w:pStyle w:val="NoSpacing"/>
        <w:jc w:val="both"/>
        <w:rPr>
          <w:rFonts w:ascii="Browallia New" w:hAnsi="Browallia New" w:cs="Browallia New"/>
          <w:b/>
          <w:bCs/>
          <w:sz w:val="28"/>
        </w:rPr>
      </w:pPr>
    </w:p>
    <w:p w14:paraId="39416FA7" w14:textId="77777777" w:rsidR="00B514A1" w:rsidRDefault="00B514A1" w:rsidP="003456BD">
      <w:pPr>
        <w:pStyle w:val="NoSpacing"/>
        <w:jc w:val="both"/>
        <w:rPr>
          <w:rFonts w:ascii="Browallia New" w:hAnsi="Browallia New" w:cs="Browallia New"/>
          <w:b/>
          <w:bCs/>
          <w:sz w:val="28"/>
        </w:rPr>
      </w:pPr>
    </w:p>
    <w:p w14:paraId="27E3BD07" w14:textId="77777777" w:rsidR="00B514A1" w:rsidRDefault="00B514A1" w:rsidP="003456BD">
      <w:pPr>
        <w:pStyle w:val="NoSpacing"/>
        <w:jc w:val="both"/>
        <w:rPr>
          <w:rFonts w:ascii="Browallia New" w:hAnsi="Browallia New" w:cs="Browallia New"/>
          <w:b/>
          <w:bCs/>
          <w:sz w:val="28"/>
        </w:rPr>
      </w:pPr>
    </w:p>
    <w:p w14:paraId="71BF2CA8" w14:textId="77777777" w:rsidR="00B514A1" w:rsidRDefault="00B514A1" w:rsidP="003456BD">
      <w:pPr>
        <w:pStyle w:val="NoSpacing"/>
        <w:jc w:val="both"/>
        <w:rPr>
          <w:rFonts w:ascii="Browallia New" w:hAnsi="Browallia New" w:cs="Browallia New"/>
          <w:b/>
          <w:bCs/>
          <w:sz w:val="28"/>
        </w:rPr>
      </w:pPr>
    </w:p>
    <w:p w14:paraId="6835002E" w14:textId="77777777" w:rsidR="00B514A1" w:rsidRDefault="00B514A1" w:rsidP="003456BD">
      <w:pPr>
        <w:pStyle w:val="NoSpacing"/>
        <w:jc w:val="both"/>
        <w:rPr>
          <w:rFonts w:ascii="Browallia New" w:hAnsi="Browallia New" w:cs="Browallia New"/>
          <w:b/>
          <w:bCs/>
          <w:sz w:val="28"/>
        </w:rPr>
      </w:pPr>
    </w:p>
    <w:p w14:paraId="56F0216A" w14:textId="77777777" w:rsidR="00B514A1" w:rsidRPr="00683388" w:rsidRDefault="00B514A1" w:rsidP="003456BD">
      <w:pPr>
        <w:pStyle w:val="NoSpacing"/>
        <w:jc w:val="both"/>
        <w:rPr>
          <w:rFonts w:ascii="Browallia New" w:hAnsi="Browallia New" w:cs="Browallia New"/>
          <w:b/>
          <w:bCs/>
          <w:sz w:val="28"/>
        </w:rPr>
      </w:pPr>
    </w:p>
    <w:p w14:paraId="6F6C0EB2" w14:textId="77777777" w:rsidR="003456BD" w:rsidRPr="00F5325C" w:rsidRDefault="003456BD" w:rsidP="003456BD">
      <w:pPr>
        <w:keepNext/>
        <w:spacing w:after="120" w:line="240" w:lineRule="auto"/>
        <w:outlineLvl w:val="0"/>
        <w:rPr>
          <w:rFonts w:ascii="Browallia New" w:hAnsi="Browallia New" w:cs="Browallia New"/>
          <w:b/>
          <w:bCs/>
          <w:spacing w:val="-2"/>
          <w:sz w:val="28"/>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hint="cs"/>
          <w:b/>
          <w:bCs/>
          <w:spacing w:val="-2"/>
          <w:sz w:val="28"/>
          <w:cs/>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w:t>
      </w:r>
    </w:p>
    <w:p w14:paraId="1F7CC7E4"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sidRPr="000A6E0D">
        <w:rPr>
          <w:rFonts w:ascii="Browallia New" w:hAnsi="Browallia New" w:cs="Browallia New" w:hint="cs"/>
          <w:sz w:val="28"/>
          <w:cs/>
        </w:rPr>
        <w:t>2</w:t>
      </w:r>
      <w:r w:rsidRPr="000A6E0D">
        <w:rPr>
          <w:rFonts w:ascii="Browallia New" w:hAnsi="Browallia New" w:cs="Browallia New"/>
          <w:sz w:val="28"/>
        </w:rPr>
        <w:t>.1</w:t>
      </w:r>
      <w:r w:rsidRPr="000A6E0D">
        <w:rPr>
          <w:rFonts w:ascii="Browallia New" w:hAnsi="Browallia New" w:cs="Browallia New"/>
          <w:sz w:val="28"/>
        </w:rPr>
        <w:tab/>
        <w:t>Carrying amounts and fair values</w:t>
      </w:r>
    </w:p>
    <w:p w14:paraId="110D27CF" w14:textId="77777777" w:rsidR="003456BD" w:rsidRDefault="003456BD" w:rsidP="003456BD">
      <w:pPr>
        <w:pStyle w:val="NoSpacing"/>
        <w:spacing w:after="120"/>
        <w:ind w:left="720"/>
        <w:jc w:val="both"/>
        <w:rPr>
          <w:rFonts w:ascii="Browallia New" w:hAnsi="Browallia New" w:cs="Browallia New"/>
          <w:spacing w:val="-2"/>
          <w:sz w:val="28"/>
        </w:rPr>
      </w:pPr>
      <w:r w:rsidRPr="005B75D2">
        <w:rPr>
          <w:rFonts w:ascii="Browallia New" w:hAnsi="Browallia New" w:cs="Browallia New"/>
          <w:spacing w:val="-2"/>
          <w:sz w:val="28"/>
        </w:rPr>
        <w:t>Fair values of financial assets and financial liabilities measured at amortized cost if the carrying amount is a reasonable approximation of net book value.</w:t>
      </w:r>
    </w:p>
    <w:p w14:paraId="09E74017"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sidRPr="000A6E0D">
        <w:rPr>
          <w:rFonts w:ascii="Browallia New" w:hAnsi="Browallia New" w:cs="Browallia New" w:hint="cs"/>
          <w:sz w:val="28"/>
          <w:cs/>
        </w:rPr>
        <w:t>2</w:t>
      </w:r>
      <w:r w:rsidRPr="000A6E0D">
        <w:rPr>
          <w:rFonts w:ascii="Browallia New" w:hAnsi="Browallia New" w:cs="Browallia New"/>
          <w:sz w:val="28"/>
        </w:rPr>
        <w:t>.2</w:t>
      </w:r>
      <w:r w:rsidRPr="000A6E0D">
        <w:rPr>
          <w:rFonts w:ascii="Browallia New" w:hAnsi="Browallia New" w:cs="Browallia New"/>
          <w:sz w:val="28"/>
        </w:rPr>
        <w:tab/>
        <w:t>Financial risk management objectives and policies</w:t>
      </w:r>
    </w:p>
    <w:p w14:paraId="07926DED" w14:textId="485CAF3F" w:rsidR="003456BD" w:rsidRPr="005B75D2" w:rsidRDefault="003456BD" w:rsidP="003456BD">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w:t>
      </w:r>
      <w:r w:rsidR="000B1D2B">
        <w:rPr>
          <w:rFonts w:ascii="Browallia New" w:hAnsi="Browallia New" w:cs="Browallia New"/>
          <w:sz w:val="28"/>
        </w:rPr>
        <w:t>Group</w:t>
      </w:r>
      <w:r w:rsidRPr="005B75D2">
        <w:rPr>
          <w:rFonts w:ascii="Browallia New" w:hAnsi="Browallia New" w:cs="Browallia New"/>
          <w:sz w:val="28"/>
        </w:rPr>
        <w:t xml:space="preserve"> is exposed to a variety of financial risks, including credit risk, market risk (including foreign exchange and interest rate risk) and liquidity risk.  The </w:t>
      </w:r>
      <w:r w:rsidR="000B1D2B">
        <w:rPr>
          <w:rFonts w:ascii="Browallia New" w:hAnsi="Browallia New" w:cs="Browallia New"/>
          <w:sz w:val="28"/>
        </w:rPr>
        <w:t>Group</w:t>
      </w:r>
      <w:r w:rsidRPr="005B75D2">
        <w:rPr>
          <w:rFonts w:ascii="Browallia New" w:hAnsi="Browallia New" w:cs="Browallia New"/>
          <w:sz w:val="28"/>
        </w:rPr>
        <w:t xml:space="preserve"> overall risk management focuses on the unpredictability of financial markets and seeks to minimize potential adverse effects on the Group’s financial performance.</w:t>
      </w:r>
    </w:p>
    <w:p w14:paraId="178FE016" w14:textId="7E637695" w:rsidR="003456BD" w:rsidRPr="005B75D2" w:rsidRDefault="003456BD" w:rsidP="003456BD">
      <w:pPr>
        <w:pStyle w:val="NoSpacing"/>
        <w:spacing w:after="120"/>
        <w:ind w:left="720"/>
        <w:jc w:val="both"/>
        <w:rPr>
          <w:rFonts w:ascii="Browallia New" w:hAnsi="Browallia New" w:cs="Browallia New"/>
          <w:sz w:val="28"/>
        </w:rPr>
      </w:pPr>
      <w:r w:rsidRPr="005B75D2">
        <w:rPr>
          <w:rFonts w:ascii="Browallia New" w:hAnsi="Browallia New" w:cs="Browallia New"/>
          <w:sz w:val="28"/>
        </w:rPr>
        <w:t xml:space="preserve">The </w:t>
      </w:r>
      <w:r w:rsidR="000B1D2B">
        <w:rPr>
          <w:rFonts w:ascii="Browallia New" w:hAnsi="Browallia New" w:cs="Browallia New"/>
          <w:sz w:val="28"/>
        </w:rPr>
        <w:t>Group</w:t>
      </w:r>
      <w:r w:rsidRPr="005B75D2">
        <w:rPr>
          <w:rFonts w:ascii="Browallia New" w:hAnsi="Browallia New" w:cs="Browallia New"/>
          <w:sz w:val="28"/>
        </w:rPr>
        <w:t xml:space="preserve"> financial instruments principally comprise cash and cash equivalents, trade accounts and other current receivable</w:t>
      </w:r>
      <w:r w:rsidR="00E135DD">
        <w:rPr>
          <w:rFonts w:ascii="Browallia New" w:hAnsi="Browallia New" w:cs="Browallia New"/>
          <w:sz w:val="28"/>
        </w:rPr>
        <w:t>s</w:t>
      </w:r>
      <w:r w:rsidRPr="005B75D2">
        <w:rPr>
          <w:rFonts w:ascii="Browallia New" w:hAnsi="Browallia New" w:cs="Browallia New"/>
          <w:sz w:val="28"/>
        </w:rPr>
        <w:t xml:space="preserve">, long - term loans to, other </w:t>
      </w:r>
      <w:r>
        <w:rPr>
          <w:rFonts w:ascii="Browallia New" w:hAnsi="Browallia New" w:cs="Browallia New"/>
          <w:sz w:val="28"/>
        </w:rPr>
        <w:t xml:space="preserve">non - </w:t>
      </w:r>
      <w:r w:rsidRPr="005B75D2">
        <w:rPr>
          <w:rFonts w:ascii="Browallia New" w:hAnsi="Browallia New" w:cs="Browallia New"/>
          <w:sz w:val="28"/>
        </w:rPr>
        <w:t>current</w:t>
      </w:r>
      <w:r>
        <w:rPr>
          <w:rFonts w:ascii="Browallia New" w:hAnsi="Browallia New" w:cs="Browallia New"/>
          <w:sz w:val="28"/>
        </w:rPr>
        <w:t xml:space="preserve"> financial assets,</w:t>
      </w:r>
      <w:r w:rsidRPr="005B75D2">
        <w:rPr>
          <w:rFonts w:ascii="Browallia New" w:hAnsi="Browallia New" w:cs="Browallia New"/>
          <w:sz w:val="28"/>
        </w:rPr>
        <w:t xml:space="preserve"> trade accounts and other current payable</w:t>
      </w:r>
      <w:r w:rsidR="00E135DD">
        <w:rPr>
          <w:rFonts w:ascii="Browallia New" w:hAnsi="Browallia New" w:cs="Browallia New"/>
          <w:sz w:val="28"/>
        </w:rPr>
        <w:t>s</w:t>
      </w:r>
      <w:r w:rsidRPr="005B75D2">
        <w:rPr>
          <w:rFonts w:ascii="Browallia New" w:hAnsi="Browallia New" w:cs="Browallia New"/>
          <w:sz w:val="28"/>
        </w:rPr>
        <w:t>, short - term loans</w:t>
      </w:r>
      <w:r>
        <w:rPr>
          <w:rFonts w:ascii="Browallia New" w:hAnsi="Browallia New" w:cs="Browallia New"/>
          <w:sz w:val="28"/>
        </w:rPr>
        <w:t xml:space="preserve"> </w:t>
      </w:r>
      <w:r w:rsidRPr="005B75D2">
        <w:rPr>
          <w:rFonts w:ascii="Browallia New" w:hAnsi="Browallia New" w:cs="Browallia New"/>
          <w:sz w:val="28"/>
        </w:rPr>
        <w:t>and lease liabilities.  The financial risks associated with these financial instruments and how they are managed is described below.</w:t>
      </w:r>
    </w:p>
    <w:p w14:paraId="05946E4F"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.3</w:t>
      </w:r>
      <w:r w:rsidRPr="000A6E0D">
        <w:rPr>
          <w:rFonts w:ascii="Browallia New" w:hAnsi="Browallia New" w:cs="Browallia New"/>
          <w:sz w:val="28"/>
        </w:rPr>
        <w:tab/>
        <w:t>Credit risk</w:t>
      </w:r>
    </w:p>
    <w:p w14:paraId="2A5876A9" w14:textId="77777777" w:rsidR="003456BD" w:rsidRPr="005B75D2" w:rsidRDefault="003456BD" w:rsidP="003456BD">
      <w:pPr>
        <w:spacing w:after="120" w:line="240" w:lineRule="auto"/>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Credit risk is the risk of financial losses if a customer or the counterparty in a financial instrument fails to meet its obligations.  The risk consists mainly of </w:t>
      </w:r>
      <w:r>
        <w:rPr>
          <w:rFonts w:ascii="Browallia New" w:hAnsi="Browallia New" w:cs="Browallia New"/>
          <w:sz w:val="28"/>
        </w:rPr>
        <w:t>t</w:t>
      </w:r>
      <w:r w:rsidRPr="005B75D2">
        <w:rPr>
          <w:rFonts w:ascii="Browallia New" w:hAnsi="Browallia New" w:cs="Browallia New"/>
          <w:sz w:val="28"/>
        </w:rPr>
        <w:t>rade accounts and other current receivable, deposits with banks and other financial instruments.  Except for derivative financial instruments, the maximum exposure to credit risk is limited to the carrying amounts as stated in the statements of financial position.</w:t>
      </w:r>
    </w:p>
    <w:p w14:paraId="1ECD0072" w14:textId="77777777" w:rsidR="003456BD" w:rsidRPr="000A6E0D" w:rsidRDefault="003456BD" w:rsidP="003456BD">
      <w:pPr>
        <w:keepNext/>
        <w:spacing w:after="120" w:line="240" w:lineRule="auto"/>
        <w:outlineLvl w:val="0"/>
        <w:rPr>
          <w:rFonts w:ascii="Browallia New" w:hAnsi="Browallia New" w:cs="Browallia New"/>
          <w:spacing w:val="-2"/>
          <w:sz w:val="28"/>
          <w:cs/>
          <w:lang w:eastAsia="x-none"/>
        </w:rPr>
      </w:pPr>
      <w:r w:rsidRPr="000A6E0D">
        <w:rPr>
          <w:rFonts w:ascii="Browallia New" w:hAnsi="Browallia New" w:cs="Browallia New"/>
          <w:spacing w:val="-2"/>
          <w:sz w:val="28"/>
          <w:lang w:eastAsia="x-none"/>
        </w:rPr>
        <w:t>2</w:t>
      </w:r>
      <w:r>
        <w:rPr>
          <w:rFonts w:ascii="Browallia New" w:hAnsi="Browallia New" w:cs="Browallia New" w:hint="cs"/>
          <w:spacing w:val="-2"/>
          <w:sz w:val="28"/>
          <w:cs/>
          <w:lang w:eastAsia="x-none"/>
        </w:rPr>
        <w:t>2</w:t>
      </w:r>
      <w:r w:rsidRPr="000A6E0D">
        <w:rPr>
          <w:rFonts w:ascii="Browallia New" w:hAnsi="Browallia New" w:cs="Browallia New"/>
          <w:spacing w:val="-2"/>
          <w:sz w:val="28"/>
          <w:lang w:eastAsia="x-none"/>
        </w:rPr>
        <w:t>.3.1</w:t>
      </w:r>
      <w:r w:rsidRPr="000A6E0D">
        <w:rPr>
          <w:rFonts w:ascii="Browallia New" w:hAnsi="Browallia New" w:cs="Browallia New"/>
          <w:spacing w:val="-2"/>
          <w:sz w:val="28"/>
          <w:lang w:eastAsia="x-none"/>
        </w:rPr>
        <w:tab/>
        <w:t>Trade accounts and other current receivable</w:t>
      </w:r>
    </w:p>
    <w:p w14:paraId="3996E118" w14:textId="04A3D79A" w:rsidR="003456BD" w:rsidRPr="005B75D2" w:rsidRDefault="003456BD" w:rsidP="003456BD">
      <w:pPr>
        <w:pStyle w:val="NoSpacing"/>
        <w:spacing w:after="120"/>
        <w:ind w:left="720"/>
        <w:jc w:val="both"/>
        <w:rPr>
          <w:rFonts w:ascii="Browallia New" w:hAnsi="Browallia New" w:cs="Browallia New"/>
          <w:b/>
          <w:bCs/>
          <w:color w:val="000000" w:themeColor="text1"/>
          <w:sz w:val="28"/>
        </w:rPr>
      </w:pPr>
      <w:r w:rsidRPr="005B75D2">
        <w:rPr>
          <w:rFonts w:ascii="Browallia New" w:hAnsi="Browallia New" w:cs="Browallia New"/>
          <w:sz w:val="28"/>
        </w:rPr>
        <w:t xml:space="preserve">The </w:t>
      </w:r>
      <w:r w:rsidR="000B1D2B">
        <w:rPr>
          <w:rFonts w:ascii="Browallia New" w:hAnsi="Browallia New" w:cs="Browallia New"/>
          <w:sz w:val="28"/>
        </w:rPr>
        <w:t>Group</w:t>
      </w:r>
      <w:r w:rsidRPr="005B75D2">
        <w:rPr>
          <w:rFonts w:ascii="Browallia New" w:hAnsi="Browallia New" w:cs="Browallia New"/>
          <w:sz w:val="28"/>
        </w:rPr>
        <w:t xml:space="preserve"> </w:t>
      </w:r>
      <w:r w:rsidRPr="007A7134">
        <w:rPr>
          <w:rFonts w:ascii="Browallia New" w:hAnsi="Browallia New" w:cs="Browallia New"/>
          <w:sz w:val="28"/>
        </w:rPr>
        <w:t xml:space="preserve">manage the risk by adopting appropriate credit control policies and procedures and therefore do not expect to incur material financial losses. Outstanding trade and other receivable are regularly monitored. In addition, The </w:t>
      </w:r>
      <w:r w:rsidR="000B1D2B">
        <w:rPr>
          <w:rFonts w:ascii="Browallia New" w:hAnsi="Browallia New" w:cs="Browallia New"/>
          <w:sz w:val="28"/>
        </w:rPr>
        <w:t>Group</w:t>
      </w:r>
      <w:r w:rsidRPr="007A7134">
        <w:rPr>
          <w:rFonts w:ascii="Browallia New" w:hAnsi="Browallia New" w:cs="Browallia New"/>
          <w:sz w:val="28"/>
        </w:rPr>
        <w:t xml:space="preserve"> do not have high concentrations of credit risk since it has a large customer base.</w:t>
      </w:r>
    </w:p>
    <w:p w14:paraId="6C461ABA" w14:textId="39E0E992" w:rsidR="003456BD" w:rsidRPr="005B75D2" w:rsidRDefault="003456BD" w:rsidP="003456BD">
      <w:pPr>
        <w:pStyle w:val="NoSpacing"/>
        <w:spacing w:after="120"/>
        <w:ind w:left="720"/>
        <w:jc w:val="both"/>
        <w:rPr>
          <w:rFonts w:ascii="Browallia New" w:hAnsi="Browallia New" w:cs="Browallia New"/>
          <w:b/>
          <w:bCs/>
          <w:sz w:val="28"/>
        </w:rPr>
      </w:pPr>
      <w:r w:rsidRPr="005B75D2">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w:t>
      </w:r>
      <w:r w:rsidR="000B1D2B">
        <w:rPr>
          <w:rFonts w:ascii="Browallia New" w:hAnsi="Browallia New" w:cs="Browallia New"/>
          <w:sz w:val="28"/>
        </w:rPr>
        <w:t>Group’</w:t>
      </w:r>
      <w:r w:rsidRPr="005B75D2">
        <w:rPr>
          <w:rFonts w:ascii="Browallia New" w:hAnsi="Browallia New" w:cs="Browallia New"/>
          <w:sz w:val="28"/>
        </w:rPr>
        <w:t xml:space="preserve"> classif</w:t>
      </w:r>
      <w:r>
        <w:rPr>
          <w:rFonts w:ascii="Browallia New" w:hAnsi="Browallia New" w:cs="Browallia New"/>
          <w:sz w:val="28"/>
        </w:rPr>
        <w:t>y</w:t>
      </w:r>
      <w:r w:rsidRPr="005B75D2">
        <w:rPr>
          <w:rFonts w:ascii="Browallia New" w:hAnsi="Browallia New" w:cs="Browallia New"/>
          <w:sz w:val="28"/>
        </w:rPr>
        <w:t xml:space="preserve"> customer segments by customer type. </w:t>
      </w:r>
      <w:r w:rsidRPr="005B75D2">
        <w:rPr>
          <w:rFonts w:ascii="Browallia New" w:hAnsi="Browallia New" w:cs="Browallia New"/>
          <w:color w:val="0000FF"/>
          <w:sz w:val="28"/>
        </w:rPr>
        <w:t xml:space="preserve"> </w:t>
      </w:r>
      <w:r w:rsidRPr="005B75D2">
        <w:rPr>
          <w:rFonts w:ascii="Browallia New" w:hAnsi="Browallia New" w:cs="Browallia New"/>
          <w:sz w:val="28"/>
        </w:rPr>
        <w:t>The calculation reflects the probability-weighted outcome, the time value of money and reasonable and supportable information that is available at the reporting date about past events, current conditions and forecasts of future economic conditions.</w:t>
      </w:r>
    </w:p>
    <w:p w14:paraId="587C3693"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w:t>
      </w:r>
      <w:r w:rsidRPr="000A6E0D">
        <w:rPr>
          <w:rFonts w:ascii="Browallia New" w:hAnsi="Browallia New" w:cs="Browallia New"/>
          <w:sz w:val="28"/>
        </w:rPr>
        <w:tab/>
        <w:t>Market risk</w:t>
      </w:r>
    </w:p>
    <w:p w14:paraId="3046798C"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.4.1</w:t>
      </w:r>
      <w:r w:rsidRPr="000A6E0D">
        <w:rPr>
          <w:rFonts w:ascii="Browallia New" w:hAnsi="Browallia New" w:cs="Browallia New"/>
          <w:sz w:val="28"/>
        </w:rPr>
        <w:tab/>
        <w:t>Foreign currency risk</w:t>
      </w:r>
    </w:p>
    <w:p w14:paraId="1AB1C907" w14:textId="58998B27" w:rsidR="003456BD" w:rsidRDefault="003456BD" w:rsidP="00425C93">
      <w:pPr>
        <w:pStyle w:val="NoSpacing"/>
        <w:ind w:left="720"/>
        <w:jc w:val="both"/>
        <w:rPr>
          <w:rFonts w:ascii="Browallia New" w:hAnsi="Browallia New" w:cs="Browallia New"/>
          <w:sz w:val="28"/>
        </w:rPr>
      </w:pPr>
      <w:r w:rsidRPr="005B75D2">
        <w:rPr>
          <w:rFonts w:ascii="Browallia New" w:hAnsi="Browallia New" w:cs="Browallia New"/>
          <w:sz w:val="28"/>
        </w:rPr>
        <w:t xml:space="preserve">Foreign currency risk is the risk that the fair value or future cash flows of an exposure will fluctuate because of changes in foreign exchange rates arises mainly from trade receivable/trade payables - international and accounts payable from purchasing of equipment transactions that are denominated in foreign currencies.  The </w:t>
      </w:r>
      <w:r w:rsidR="00425C93">
        <w:rPr>
          <w:rFonts w:ascii="Browallia New" w:hAnsi="Browallia New" w:cs="Browallia New"/>
          <w:sz w:val="28"/>
        </w:rPr>
        <w:t>Group</w:t>
      </w:r>
      <w:r>
        <w:rPr>
          <w:rFonts w:ascii="Browallia New" w:hAnsi="Browallia New" w:cs="Browallia New"/>
          <w:sz w:val="28"/>
        </w:rPr>
        <w:t>’</w:t>
      </w:r>
      <w:r w:rsidRPr="005B75D2">
        <w:rPr>
          <w:rFonts w:ascii="Browallia New" w:hAnsi="Browallia New" w:cs="Browallia New"/>
          <w:sz w:val="28"/>
        </w:rPr>
        <w:t xml:space="preserve"> exposure to the risk of changes in foreign exchange rates relates primarily to the </w:t>
      </w:r>
      <w:r w:rsidR="00425C93">
        <w:rPr>
          <w:rFonts w:ascii="Browallia New" w:hAnsi="Browallia New" w:cs="Browallia New"/>
          <w:sz w:val="28"/>
        </w:rPr>
        <w:t>Group</w:t>
      </w:r>
      <w:r>
        <w:rPr>
          <w:rFonts w:ascii="Browallia New" w:hAnsi="Browallia New" w:cs="Browallia New"/>
          <w:sz w:val="28"/>
        </w:rPr>
        <w:t>’</w:t>
      </w:r>
      <w:r w:rsidRPr="005B75D2">
        <w:rPr>
          <w:rFonts w:ascii="Browallia New" w:hAnsi="Browallia New" w:cs="Browallia New"/>
          <w:sz w:val="28"/>
        </w:rPr>
        <w:t xml:space="preserve"> operating activities.</w:t>
      </w:r>
    </w:p>
    <w:p w14:paraId="592EA2DD" w14:textId="77777777" w:rsidR="00425C93" w:rsidRDefault="00425C93" w:rsidP="00425C93">
      <w:pPr>
        <w:pStyle w:val="NoSpacing"/>
        <w:jc w:val="both"/>
        <w:rPr>
          <w:rFonts w:ascii="Browallia New" w:hAnsi="Browallia New" w:cs="Browallia New"/>
          <w:sz w:val="28"/>
        </w:rPr>
      </w:pPr>
    </w:p>
    <w:p w14:paraId="0FD96C84" w14:textId="77777777" w:rsidR="003456BD" w:rsidRPr="00F5325C" w:rsidRDefault="003456BD" w:rsidP="003456BD">
      <w:pPr>
        <w:keepNext/>
        <w:spacing w:after="120" w:line="240" w:lineRule="auto"/>
        <w:outlineLvl w:val="0"/>
        <w:rPr>
          <w:rFonts w:ascii="Browallia New" w:hAnsi="Browallia New" w:cs="Browallia New"/>
          <w:b/>
          <w:bCs/>
          <w:spacing w:val="-2"/>
          <w:sz w:val="28"/>
          <w:cs/>
          <w:lang w:eastAsia="x-none"/>
        </w:rPr>
      </w:pPr>
      <w:r w:rsidRPr="00F5325C">
        <w:rPr>
          <w:rFonts w:ascii="Browallia New" w:hAnsi="Browallia New" w:cs="Browallia New"/>
          <w:b/>
          <w:bCs/>
          <w:spacing w:val="-2"/>
          <w:sz w:val="28"/>
          <w:lang w:eastAsia="x-none"/>
        </w:rPr>
        <w:lastRenderedPageBreak/>
        <w:t>2</w:t>
      </w:r>
      <w:r>
        <w:rPr>
          <w:rFonts w:ascii="Browallia New" w:hAnsi="Browallia New" w:cs="Browallia New" w:hint="cs"/>
          <w:b/>
          <w:bCs/>
          <w:spacing w:val="-2"/>
          <w:sz w:val="28"/>
          <w:cs/>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w:t>
      </w:r>
      <w:r>
        <w:rPr>
          <w:rFonts w:ascii="Browallia New" w:hAnsi="Browallia New" w:cs="Browallia New" w:hint="cs"/>
          <w:b/>
          <w:bCs/>
          <w:spacing w:val="-2"/>
          <w:sz w:val="28"/>
          <w:cs/>
          <w:lang w:eastAsia="x-none"/>
        </w:rPr>
        <w:t xml:space="preserve"> (</w:t>
      </w:r>
      <w:proofErr w:type="spellStart"/>
      <w:r>
        <w:rPr>
          <w:rFonts w:ascii="Browallia New" w:hAnsi="Browallia New" w:cs="Browallia New"/>
          <w:b/>
          <w:bCs/>
          <w:spacing w:val="-2"/>
          <w:sz w:val="28"/>
          <w:lang w:eastAsia="x-none"/>
        </w:rPr>
        <w:t>Con’t</w:t>
      </w:r>
      <w:proofErr w:type="spellEnd"/>
      <w:r>
        <w:rPr>
          <w:rFonts w:ascii="Browallia New" w:hAnsi="Browallia New" w:cs="Browallia New" w:hint="cs"/>
          <w:b/>
          <w:bCs/>
          <w:spacing w:val="-2"/>
          <w:sz w:val="28"/>
          <w:cs/>
          <w:lang w:eastAsia="x-none"/>
        </w:rPr>
        <w:t>)</w:t>
      </w:r>
    </w:p>
    <w:p w14:paraId="2324C990" w14:textId="77777777" w:rsidR="003456BD" w:rsidRPr="000A6E0D" w:rsidRDefault="003456BD" w:rsidP="003456BD">
      <w:pPr>
        <w:pStyle w:val="NoSpacing"/>
        <w:spacing w:after="120"/>
        <w:jc w:val="both"/>
        <w:rPr>
          <w:rFonts w:ascii="Browallia New" w:hAnsi="Browallia New" w:cs="Browallia New"/>
          <w:sz w:val="28"/>
          <w:cs/>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w:t>
      </w:r>
      <w:r w:rsidRPr="000A6E0D">
        <w:rPr>
          <w:rFonts w:ascii="Browallia New" w:hAnsi="Browallia New" w:cs="Browallia New"/>
          <w:sz w:val="28"/>
        </w:rPr>
        <w:tab/>
        <w:t>Market risk</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55556956" w14:textId="77777777" w:rsidR="003456BD" w:rsidRPr="000A6E0D" w:rsidRDefault="003456BD" w:rsidP="003456BD">
      <w:pPr>
        <w:pStyle w:val="NoSpacing"/>
        <w:spacing w:after="120"/>
        <w:jc w:val="both"/>
        <w:rPr>
          <w:rFonts w:ascii="Browallia New" w:hAnsi="Browallia New" w:cs="Browallia New"/>
          <w:sz w:val="28"/>
        </w:rPr>
      </w:pPr>
      <w:r w:rsidRPr="000A6E0D">
        <w:rPr>
          <w:rFonts w:ascii="Browallia New" w:hAnsi="Browallia New" w:cs="Browallia New"/>
          <w:sz w:val="28"/>
        </w:rPr>
        <w:t>2</w:t>
      </w:r>
      <w:r>
        <w:rPr>
          <w:rFonts w:ascii="Browallia New" w:hAnsi="Browallia New" w:cs="Browallia New" w:hint="cs"/>
          <w:sz w:val="28"/>
          <w:cs/>
        </w:rPr>
        <w:t>2</w:t>
      </w:r>
      <w:r w:rsidRPr="000A6E0D">
        <w:rPr>
          <w:rFonts w:ascii="Browallia New" w:hAnsi="Browallia New" w:cs="Browallia New"/>
          <w:sz w:val="28"/>
        </w:rPr>
        <w:t>.4.1</w:t>
      </w:r>
      <w:r w:rsidRPr="000A6E0D">
        <w:rPr>
          <w:rFonts w:ascii="Browallia New" w:hAnsi="Browallia New" w:cs="Browallia New"/>
          <w:sz w:val="28"/>
        </w:rPr>
        <w:tab/>
        <w:t>Foreign currency risk</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48B6E1C8" w14:textId="46DD0783" w:rsidR="003456BD" w:rsidRDefault="003456BD" w:rsidP="003456BD">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As at December </w:t>
      </w:r>
      <w:r>
        <w:rPr>
          <w:rFonts w:ascii="Browallia New" w:hAnsi="Browallia New" w:cs="Browallia New"/>
          <w:sz w:val="28"/>
        </w:rPr>
        <w:t xml:space="preserve">31, </w:t>
      </w:r>
      <w:r w:rsidRPr="00906EF6">
        <w:rPr>
          <w:rFonts w:ascii="Browallia New" w:hAnsi="Browallia New" w:cs="Browallia New"/>
          <w:sz w:val="28"/>
        </w:rPr>
        <w:t>202</w:t>
      </w:r>
      <w:r w:rsidR="00AB24B2">
        <w:rPr>
          <w:rFonts w:ascii="Browallia New" w:hAnsi="Browallia New" w:cs="Browallia New"/>
          <w:sz w:val="28"/>
        </w:rPr>
        <w:t>5</w:t>
      </w:r>
      <w:r w:rsidRPr="00906EF6">
        <w:rPr>
          <w:rFonts w:ascii="Browallia New" w:hAnsi="Browallia New" w:cs="Browallia New"/>
          <w:sz w:val="28"/>
        </w:rPr>
        <w:t xml:space="preserve"> and 20</w:t>
      </w:r>
      <w:r>
        <w:rPr>
          <w:rFonts w:ascii="Browallia New" w:hAnsi="Browallia New" w:cs="Browallia New"/>
          <w:sz w:val="28"/>
        </w:rPr>
        <w:t>2</w:t>
      </w:r>
      <w:r w:rsidR="00AB24B2">
        <w:rPr>
          <w:rFonts w:ascii="Browallia New" w:hAnsi="Browallia New" w:cs="Browallia New"/>
          <w:sz w:val="28"/>
        </w:rPr>
        <w:t>4</w:t>
      </w:r>
      <w:r w:rsidRPr="00906EF6">
        <w:rPr>
          <w:rFonts w:ascii="Browallia New" w:hAnsi="Browallia New" w:cs="Browallia New"/>
          <w:sz w:val="28"/>
        </w:rPr>
        <w:t xml:space="preserve">, the </w:t>
      </w:r>
      <w:r w:rsidR="0072498C">
        <w:rPr>
          <w:rFonts w:ascii="Browallia New" w:hAnsi="Browallia New" w:cs="Browallia New"/>
          <w:sz w:val="28"/>
        </w:rPr>
        <w:t>Group</w:t>
      </w:r>
      <w:r w:rsidRPr="00906EF6">
        <w:rPr>
          <w:rFonts w:ascii="Browallia New" w:hAnsi="Browallia New" w:cs="Browallia New"/>
          <w:sz w:val="28"/>
        </w:rPr>
        <w:t xml:space="preserve"> had not significant financial liabilities which were not hedged foreign exchange risk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p>
    <w:tbl>
      <w:tblPr>
        <w:tblStyle w:val="2"/>
        <w:tblW w:w="1002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1276"/>
        <w:gridCol w:w="1276"/>
        <w:gridCol w:w="1134"/>
        <w:gridCol w:w="1276"/>
        <w:gridCol w:w="1530"/>
        <w:gridCol w:w="1530"/>
        <w:gridCol w:w="14"/>
      </w:tblGrid>
      <w:tr w:rsidR="003456BD" w:rsidRPr="00F6341F" w14:paraId="687DCD32" w14:textId="77777777" w:rsidTr="007A5BD8">
        <w:trPr>
          <w:trHeight w:val="329"/>
        </w:trPr>
        <w:tc>
          <w:tcPr>
            <w:tcW w:w="1984" w:type="dxa"/>
          </w:tcPr>
          <w:p w14:paraId="2B0091D2" w14:textId="77777777" w:rsidR="003456BD" w:rsidRPr="00F6341F" w:rsidRDefault="003456BD" w:rsidP="003C51E4">
            <w:pPr>
              <w:spacing w:after="0" w:line="240" w:lineRule="auto"/>
              <w:jc w:val="center"/>
              <w:rPr>
                <w:rFonts w:ascii="Browallia New" w:hAnsi="Browallia New" w:cs="Browallia New"/>
                <w:sz w:val="26"/>
                <w:szCs w:val="26"/>
                <w:cs/>
              </w:rPr>
            </w:pPr>
          </w:p>
        </w:tc>
        <w:tc>
          <w:tcPr>
            <w:tcW w:w="8036" w:type="dxa"/>
            <w:gridSpan w:val="7"/>
          </w:tcPr>
          <w:p w14:paraId="4FE6E8CC" w14:textId="46EDE455"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As at December 31, 202</w:t>
            </w:r>
            <w:r w:rsidR="00AB24B2" w:rsidRPr="00F6341F">
              <w:rPr>
                <w:rFonts w:ascii="Browallia New" w:eastAsia="Times New Roman" w:hAnsi="Browallia New" w:cs="Browallia New"/>
                <w:color w:val="000000"/>
                <w:sz w:val="26"/>
                <w:szCs w:val="26"/>
              </w:rPr>
              <w:t>5</w:t>
            </w:r>
          </w:p>
        </w:tc>
      </w:tr>
      <w:tr w:rsidR="004B7C14" w:rsidRPr="00F6341F" w14:paraId="5AACF6D1" w14:textId="77777777" w:rsidTr="002A5A48">
        <w:trPr>
          <w:gridAfter w:val="1"/>
          <w:wAfter w:w="14" w:type="dxa"/>
          <w:trHeight w:val="329"/>
        </w:trPr>
        <w:tc>
          <w:tcPr>
            <w:tcW w:w="1984" w:type="dxa"/>
          </w:tcPr>
          <w:p w14:paraId="3AAA1471" w14:textId="77777777" w:rsidR="004B7C14" w:rsidRPr="00F6341F" w:rsidRDefault="004B7C14" w:rsidP="004B7C14">
            <w:pPr>
              <w:spacing w:after="0" w:line="240" w:lineRule="auto"/>
              <w:jc w:val="center"/>
              <w:rPr>
                <w:rFonts w:ascii="Browallia New" w:hAnsi="Browallia New" w:cs="Browallia New"/>
                <w:sz w:val="26"/>
                <w:szCs w:val="26"/>
                <w:cs/>
              </w:rPr>
            </w:pPr>
          </w:p>
        </w:tc>
        <w:tc>
          <w:tcPr>
            <w:tcW w:w="2552" w:type="dxa"/>
            <w:gridSpan w:val="2"/>
          </w:tcPr>
          <w:p w14:paraId="29DEFF1B"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Consolidated</w:t>
            </w:r>
          </w:p>
        </w:tc>
        <w:tc>
          <w:tcPr>
            <w:tcW w:w="2410" w:type="dxa"/>
            <w:gridSpan w:val="2"/>
          </w:tcPr>
          <w:p w14:paraId="6AED704B"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Separated</w:t>
            </w:r>
          </w:p>
        </w:tc>
        <w:tc>
          <w:tcPr>
            <w:tcW w:w="3060" w:type="dxa"/>
            <w:gridSpan w:val="2"/>
            <w:vAlign w:val="bottom"/>
          </w:tcPr>
          <w:p w14:paraId="31F9E402" w14:textId="4A712A3A"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eastAsia="Times New Roman" w:hAnsi="Browallia New" w:cs="Browallia New"/>
                <w:color w:val="000000"/>
                <w:sz w:val="26"/>
                <w:szCs w:val="26"/>
              </w:rPr>
              <w:t>Baht per unit of foreign currency</w:t>
            </w:r>
          </w:p>
        </w:tc>
      </w:tr>
      <w:tr w:rsidR="004B7C14" w:rsidRPr="00F6341F" w14:paraId="6210CEAA" w14:textId="77777777" w:rsidTr="007A5BD8">
        <w:trPr>
          <w:gridAfter w:val="1"/>
          <w:wAfter w:w="14" w:type="dxa"/>
          <w:trHeight w:val="329"/>
        </w:trPr>
        <w:tc>
          <w:tcPr>
            <w:tcW w:w="1984" w:type="dxa"/>
            <w:vAlign w:val="bottom"/>
          </w:tcPr>
          <w:p w14:paraId="3885A4D1" w14:textId="77777777" w:rsidR="004B7C14" w:rsidRPr="00F6341F" w:rsidRDefault="004B7C14" w:rsidP="004B7C14">
            <w:pPr>
              <w:pBdr>
                <w:bottom w:val="single" w:sz="4" w:space="1" w:color="auto"/>
              </w:pBdr>
              <w:spacing w:after="0" w:line="240" w:lineRule="auto"/>
              <w:ind w:left="29"/>
              <w:jc w:val="center"/>
              <w:rPr>
                <w:rFonts w:ascii="Browallia New" w:hAnsi="Browallia New" w:cs="Browallia New"/>
                <w:sz w:val="26"/>
                <w:szCs w:val="26"/>
              </w:rPr>
            </w:pPr>
            <w:r w:rsidRPr="00F6341F">
              <w:rPr>
                <w:rFonts w:ascii="Browallia New" w:hAnsi="Browallia New" w:cs="Browallia New"/>
                <w:sz w:val="26"/>
                <w:szCs w:val="26"/>
              </w:rPr>
              <w:t>Foreign currency</w:t>
            </w:r>
          </w:p>
        </w:tc>
        <w:tc>
          <w:tcPr>
            <w:tcW w:w="1276" w:type="dxa"/>
            <w:vAlign w:val="bottom"/>
          </w:tcPr>
          <w:p w14:paraId="7A10A72F"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Assets</w:t>
            </w:r>
          </w:p>
        </w:tc>
        <w:tc>
          <w:tcPr>
            <w:tcW w:w="1276" w:type="dxa"/>
            <w:vAlign w:val="bottom"/>
          </w:tcPr>
          <w:p w14:paraId="6BEABE4B"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Liabilities</w:t>
            </w:r>
          </w:p>
        </w:tc>
        <w:tc>
          <w:tcPr>
            <w:tcW w:w="1134" w:type="dxa"/>
            <w:vAlign w:val="bottom"/>
          </w:tcPr>
          <w:p w14:paraId="279325C7"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Assets</w:t>
            </w:r>
          </w:p>
        </w:tc>
        <w:tc>
          <w:tcPr>
            <w:tcW w:w="1276" w:type="dxa"/>
            <w:vAlign w:val="bottom"/>
          </w:tcPr>
          <w:p w14:paraId="531D17BC"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Liabilities</w:t>
            </w:r>
          </w:p>
        </w:tc>
        <w:tc>
          <w:tcPr>
            <w:tcW w:w="1530" w:type="dxa"/>
          </w:tcPr>
          <w:p w14:paraId="1E247C56"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Average buying</w:t>
            </w:r>
          </w:p>
        </w:tc>
        <w:tc>
          <w:tcPr>
            <w:tcW w:w="1530" w:type="dxa"/>
          </w:tcPr>
          <w:p w14:paraId="78C2BE70"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Average selling</w:t>
            </w:r>
          </w:p>
        </w:tc>
      </w:tr>
      <w:tr w:rsidR="004B7C14" w:rsidRPr="00F6341F" w14:paraId="095A906D" w14:textId="77777777" w:rsidTr="007A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Height w:val="194"/>
        </w:trPr>
        <w:tc>
          <w:tcPr>
            <w:tcW w:w="1984" w:type="dxa"/>
            <w:tcBorders>
              <w:top w:val="nil"/>
              <w:left w:val="nil"/>
              <w:bottom w:val="nil"/>
              <w:right w:val="nil"/>
            </w:tcBorders>
            <w:vAlign w:val="bottom"/>
          </w:tcPr>
          <w:p w14:paraId="39D532E3" w14:textId="77777777" w:rsidR="004B7C14" w:rsidRPr="00F6341F" w:rsidRDefault="004B7C14" w:rsidP="004B7C14">
            <w:pPr>
              <w:spacing w:after="0" w:line="240" w:lineRule="auto"/>
              <w:rPr>
                <w:rFonts w:ascii="Browallia New" w:hAnsi="Browallia New" w:cs="Browallia New"/>
                <w:sz w:val="26"/>
                <w:szCs w:val="26"/>
              </w:rPr>
            </w:pPr>
            <w:r w:rsidRPr="00F6341F">
              <w:rPr>
                <w:rFonts w:ascii="Browallia New" w:hAnsi="Browallia New" w:cs="Browallia New"/>
                <w:b/>
                <w:bCs/>
                <w:sz w:val="26"/>
                <w:szCs w:val="26"/>
              </w:rPr>
              <w:t xml:space="preserve"> </w:t>
            </w:r>
            <w:r w:rsidRPr="00F6341F">
              <w:rPr>
                <w:rFonts w:ascii="Browallia New" w:hAnsi="Browallia New" w:cs="Browallia New"/>
                <w:sz w:val="26"/>
                <w:szCs w:val="26"/>
              </w:rPr>
              <w:t>US dollar</w:t>
            </w:r>
          </w:p>
        </w:tc>
        <w:tc>
          <w:tcPr>
            <w:tcW w:w="1276" w:type="dxa"/>
            <w:tcBorders>
              <w:top w:val="nil"/>
              <w:left w:val="nil"/>
              <w:bottom w:val="nil"/>
              <w:right w:val="nil"/>
            </w:tcBorders>
            <w:vAlign w:val="bottom"/>
          </w:tcPr>
          <w:p w14:paraId="430E1438" w14:textId="33534162"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rPr>
              <w:t>4,080.54</w:t>
            </w:r>
          </w:p>
        </w:tc>
        <w:tc>
          <w:tcPr>
            <w:tcW w:w="1276" w:type="dxa"/>
            <w:tcBorders>
              <w:top w:val="nil"/>
              <w:left w:val="nil"/>
              <w:bottom w:val="nil"/>
              <w:right w:val="nil"/>
            </w:tcBorders>
            <w:vAlign w:val="bottom"/>
          </w:tcPr>
          <w:p w14:paraId="0E2A7573" w14:textId="49B35E0C"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cs/>
              </w:rPr>
              <w:t>-</w:t>
            </w:r>
          </w:p>
        </w:tc>
        <w:tc>
          <w:tcPr>
            <w:tcW w:w="1134" w:type="dxa"/>
            <w:tcBorders>
              <w:top w:val="nil"/>
              <w:left w:val="nil"/>
              <w:bottom w:val="nil"/>
              <w:right w:val="nil"/>
            </w:tcBorders>
            <w:vAlign w:val="bottom"/>
          </w:tcPr>
          <w:p w14:paraId="0DE86CBC" w14:textId="08FEF9D3"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rPr>
              <w:t>4,080.54</w:t>
            </w:r>
          </w:p>
        </w:tc>
        <w:tc>
          <w:tcPr>
            <w:tcW w:w="1276" w:type="dxa"/>
            <w:tcBorders>
              <w:top w:val="nil"/>
              <w:left w:val="nil"/>
              <w:bottom w:val="nil"/>
              <w:right w:val="nil"/>
            </w:tcBorders>
            <w:vAlign w:val="bottom"/>
          </w:tcPr>
          <w:p w14:paraId="28A0255D" w14:textId="23301C3C"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rPr>
              <w:t>-</w:t>
            </w:r>
          </w:p>
        </w:tc>
        <w:tc>
          <w:tcPr>
            <w:tcW w:w="1530" w:type="dxa"/>
            <w:tcBorders>
              <w:top w:val="nil"/>
              <w:left w:val="nil"/>
              <w:bottom w:val="nil"/>
              <w:right w:val="nil"/>
            </w:tcBorders>
          </w:tcPr>
          <w:p w14:paraId="22C63C0D" w14:textId="3431F248" w:rsidR="004B7C14" w:rsidRPr="00F6341F" w:rsidRDefault="004B7C14" w:rsidP="004B7C14">
            <w:pPr>
              <w:spacing w:after="0" w:line="240" w:lineRule="auto"/>
              <w:jc w:val="center"/>
              <w:rPr>
                <w:rFonts w:ascii="Browallia New" w:hAnsi="Browallia New" w:cs="Browallia New"/>
                <w:sz w:val="26"/>
                <w:szCs w:val="26"/>
              </w:rPr>
            </w:pPr>
            <w:r w:rsidRPr="00F6341F">
              <w:rPr>
                <w:rFonts w:ascii="Browallia New" w:eastAsia="Times New Roman" w:hAnsi="Browallia New" w:cs="Browallia New"/>
                <w:color w:val="000000"/>
                <w:sz w:val="26"/>
                <w:szCs w:val="26"/>
              </w:rPr>
              <w:t>31.42</w:t>
            </w:r>
          </w:p>
        </w:tc>
        <w:tc>
          <w:tcPr>
            <w:tcW w:w="1530" w:type="dxa"/>
            <w:tcBorders>
              <w:top w:val="nil"/>
              <w:left w:val="nil"/>
              <w:bottom w:val="nil"/>
              <w:right w:val="nil"/>
            </w:tcBorders>
          </w:tcPr>
          <w:p w14:paraId="29FA7B57" w14:textId="5EBF5717" w:rsidR="004B7C14" w:rsidRPr="00F6341F" w:rsidRDefault="004B7C14" w:rsidP="004B7C14">
            <w:pPr>
              <w:spacing w:after="0" w:line="240" w:lineRule="auto"/>
              <w:jc w:val="center"/>
              <w:rPr>
                <w:rFonts w:ascii="Browallia New" w:hAnsi="Browallia New" w:cs="Browallia New"/>
                <w:sz w:val="26"/>
                <w:szCs w:val="26"/>
              </w:rPr>
            </w:pPr>
            <w:r w:rsidRPr="00F6341F">
              <w:rPr>
                <w:rFonts w:ascii="Browallia New" w:eastAsia="Times New Roman" w:hAnsi="Browallia New" w:cs="Browallia New"/>
                <w:color w:val="000000"/>
                <w:sz w:val="26"/>
                <w:szCs w:val="26"/>
                <w:cs/>
              </w:rPr>
              <w:t>-</w:t>
            </w:r>
          </w:p>
        </w:tc>
      </w:tr>
      <w:tr w:rsidR="004B7C14" w:rsidRPr="00F6341F" w14:paraId="78CBF7CB" w14:textId="77777777" w:rsidTr="007A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Height w:val="194"/>
        </w:trPr>
        <w:tc>
          <w:tcPr>
            <w:tcW w:w="1984" w:type="dxa"/>
            <w:tcBorders>
              <w:top w:val="nil"/>
              <w:left w:val="nil"/>
              <w:bottom w:val="nil"/>
              <w:right w:val="nil"/>
            </w:tcBorders>
            <w:vAlign w:val="bottom"/>
          </w:tcPr>
          <w:p w14:paraId="72635493" w14:textId="77777777" w:rsidR="004B7C14" w:rsidRPr="00F6341F" w:rsidRDefault="004B7C14" w:rsidP="004B7C14">
            <w:pPr>
              <w:spacing w:after="0" w:line="240" w:lineRule="auto"/>
              <w:rPr>
                <w:rFonts w:ascii="Browallia New" w:hAnsi="Browallia New" w:cs="Browallia New"/>
                <w:sz w:val="26"/>
                <w:szCs w:val="26"/>
              </w:rPr>
            </w:pPr>
            <w:r w:rsidRPr="00F6341F">
              <w:rPr>
                <w:rFonts w:ascii="Browallia New" w:hAnsi="Browallia New" w:cs="Browallia New"/>
                <w:sz w:val="26"/>
                <w:szCs w:val="26"/>
              </w:rPr>
              <w:t>Swiss franc</w:t>
            </w:r>
          </w:p>
        </w:tc>
        <w:tc>
          <w:tcPr>
            <w:tcW w:w="1276" w:type="dxa"/>
            <w:tcBorders>
              <w:top w:val="nil"/>
              <w:left w:val="nil"/>
              <w:bottom w:val="nil"/>
              <w:right w:val="nil"/>
            </w:tcBorders>
            <w:vAlign w:val="bottom"/>
          </w:tcPr>
          <w:p w14:paraId="67B08755" w14:textId="6EA3D978"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586.15</w:t>
            </w:r>
          </w:p>
        </w:tc>
        <w:tc>
          <w:tcPr>
            <w:tcW w:w="1276" w:type="dxa"/>
            <w:tcBorders>
              <w:top w:val="nil"/>
              <w:left w:val="nil"/>
              <w:bottom w:val="nil"/>
              <w:right w:val="nil"/>
            </w:tcBorders>
            <w:vAlign w:val="bottom"/>
          </w:tcPr>
          <w:p w14:paraId="7A44B280" w14:textId="475BA3F7"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cs/>
              </w:rPr>
              <w:t>-</w:t>
            </w:r>
          </w:p>
        </w:tc>
        <w:tc>
          <w:tcPr>
            <w:tcW w:w="1134" w:type="dxa"/>
            <w:tcBorders>
              <w:top w:val="nil"/>
              <w:left w:val="nil"/>
              <w:bottom w:val="nil"/>
              <w:right w:val="nil"/>
            </w:tcBorders>
            <w:vAlign w:val="bottom"/>
          </w:tcPr>
          <w:p w14:paraId="3880C48C" w14:textId="2F188E0C"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586.15</w:t>
            </w:r>
          </w:p>
        </w:tc>
        <w:tc>
          <w:tcPr>
            <w:tcW w:w="1276" w:type="dxa"/>
            <w:tcBorders>
              <w:top w:val="nil"/>
              <w:left w:val="nil"/>
              <w:bottom w:val="nil"/>
              <w:right w:val="nil"/>
            </w:tcBorders>
            <w:vAlign w:val="bottom"/>
          </w:tcPr>
          <w:p w14:paraId="3F010600" w14:textId="27F4B00A"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cs/>
              </w:rPr>
              <w:t>-</w:t>
            </w:r>
          </w:p>
        </w:tc>
        <w:tc>
          <w:tcPr>
            <w:tcW w:w="1530" w:type="dxa"/>
            <w:tcBorders>
              <w:top w:val="nil"/>
              <w:left w:val="nil"/>
              <w:bottom w:val="nil"/>
              <w:right w:val="nil"/>
            </w:tcBorders>
          </w:tcPr>
          <w:p w14:paraId="2550115B" w14:textId="629FBAE6" w:rsidR="004B7C14" w:rsidRPr="00F6341F" w:rsidRDefault="004B7C14" w:rsidP="004B7C14">
            <w:pPr>
              <w:spacing w:after="0" w:line="240" w:lineRule="auto"/>
              <w:jc w:val="center"/>
              <w:rPr>
                <w:rFonts w:ascii="Browallia New" w:eastAsia="Times New Roman" w:hAnsi="Browallia New" w:cs="Browallia New"/>
                <w:color w:val="000000"/>
                <w:sz w:val="26"/>
                <w:szCs w:val="26"/>
                <w:cs/>
              </w:rPr>
            </w:pPr>
            <w:r w:rsidRPr="00F6341F">
              <w:rPr>
                <w:rFonts w:ascii="Browallia New" w:eastAsia="Times New Roman" w:hAnsi="Browallia New" w:cs="Browallia New"/>
                <w:color w:val="000000"/>
                <w:sz w:val="26"/>
                <w:szCs w:val="26"/>
              </w:rPr>
              <w:t>39.73</w:t>
            </w:r>
          </w:p>
        </w:tc>
        <w:tc>
          <w:tcPr>
            <w:tcW w:w="1530" w:type="dxa"/>
            <w:tcBorders>
              <w:top w:val="nil"/>
              <w:left w:val="nil"/>
              <w:bottom w:val="nil"/>
              <w:right w:val="nil"/>
            </w:tcBorders>
          </w:tcPr>
          <w:p w14:paraId="0BB6A45B" w14:textId="25AE0D1A" w:rsidR="004B7C14" w:rsidRPr="00F6341F" w:rsidRDefault="004B7C14" w:rsidP="004B7C14">
            <w:pPr>
              <w:spacing w:after="0" w:line="240" w:lineRule="auto"/>
              <w:jc w:val="center"/>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cs/>
              </w:rPr>
              <w:t>-</w:t>
            </w:r>
          </w:p>
        </w:tc>
      </w:tr>
      <w:tr w:rsidR="004B7C14" w:rsidRPr="00F6341F" w14:paraId="70F250D1" w14:textId="77777777" w:rsidTr="007A5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Height w:val="194"/>
        </w:trPr>
        <w:tc>
          <w:tcPr>
            <w:tcW w:w="1984" w:type="dxa"/>
            <w:tcBorders>
              <w:top w:val="nil"/>
              <w:left w:val="nil"/>
              <w:bottom w:val="nil"/>
              <w:right w:val="nil"/>
            </w:tcBorders>
            <w:vAlign w:val="bottom"/>
          </w:tcPr>
          <w:p w14:paraId="112D91FC" w14:textId="79EE4CE2" w:rsidR="004B7C14" w:rsidRPr="00F6341F" w:rsidRDefault="004B7C14" w:rsidP="004B7C14">
            <w:pPr>
              <w:spacing w:after="0" w:line="240" w:lineRule="auto"/>
              <w:rPr>
                <w:rFonts w:ascii="Browallia New" w:hAnsi="Browallia New" w:cs="Browallia New"/>
                <w:sz w:val="26"/>
                <w:szCs w:val="26"/>
              </w:rPr>
            </w:pPr>
            <w:r w:rsidRPr="00F6341F">
              <w:rPr>
                <w:rFonts w:ascii="Browallia New" w:eastAsia="Times New Roman" w:hAnsi="Browallia New" w:cs="Browallia New"/>
                <w:color w:val="000000"/>
                <w:sz w:val="26"/>
                <w:szCs w:val="26"/>
              </w:rPr>
              <w:t>Euro</w:t>
            </w:r>
          </w:p>
        </w:tc>
        <w:tc>
          <w:tcPr>
            <w:tcW w:w="1276" w:type="dxa"/>
            <w:tcBorders>
              <w:top w:val="nil"/>
              <w:left w:val="nil"/>
              <w:bottom w:val="nil"/>
              <w:right w:val="nil"/>
            </w:tcBorders>
            <w:vAlign w:val="bottom"/>
          </w:tcPr>
          <w:p w14:paraId="1C46357C" w14:textId="33EDE405"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w:t>
            </w:r>
          </w:p>
        </w:tc>
        <w:tc>
          <w:tcPr>
            <w:tcW w:w="1276" w:type="dxa"/>
            <w:tcBorders>
              <w:top w:val="nil"/>
              <w:left w:val="nil"/>
              <w:bottom w:val="nil"/>
              <w:right w:val="nil"/>
            </w:tcBorders>
            <w:vAlign w:val="bottom"/>
          </w:tcPr>
          <w:p w14:paraId="4C7E8DB8" w14:textId="77C8CD9D"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cs/>
              </w:rPr>
              <w:t>109</w:t>
            </w:r>
            <w:r w:rsidRPr="00F6341F">
              <w:rPr>
                <w:rFonts w:ascii="Browallia New" w:eastAsia="Times New Roman" w:hAnsi="Browallia New" w:cs="Browallia New"/>
                <w:color w:val="000000"/>
                <w:sz w:val="26"/>
                <w:szCs w:val="26"/>
              </w:rPr>
              <w:t>,</w:t>
            </w:r>
            <w:r w:rsidRPr="00F6341F">
              <w:rPr>
                <w:rFonts w:ascii="Browallia New" w:eastAsia="Times New Roman" w:hAnsi="Browallia New" w:cs="Browallia New"/>
                <w:color w:val="000000"/>
                <w:sz w:val="26"/>
                <w:szCs w:val="26"/>
                <w:cs/>
              </w:rPr>
              <w:t>991</w:t>
            </w:r>
          </w:p>
        </w:tc>
        <w:tc>
          <w:tcPr>
            <w:tcW w:w="1134" w:type="dxa"/>
            <w:tcBorders>
              <w:top w:val="nil"/>
              <w:left w:val="nil"/>
              <w:bottom w:val="nil"/>
              <w:right w:val="nil"/>
            </w:tcBorders>
            <w:vAlign w:val="bottom"/>
          </w:tcPr>
          <w:p w14:paraId="2E0FA41C" w14:textId="20280FC6"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w:t>
            </w:r>
          </w:p>
        </w:tc>
        <w:tc>
          <w:tcPr>
            <w:tcW w:w="1276" w:type="dxa"/>
            <w:tcBorders>
              <w:top w:val="nil"/>
              <w:left w:val="nil"/>
              <w:bottom w:val="nil"/>
              <w:right w:val="nil"/>
            </w:tcBorders>
            <w:vAlign w:val="bottom"/>
          </w:tcPr>
          <w:p w14:paraId="29179EF7" w14:textId="4AE78600"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cs/>
              </w:rPr>
              <w:t>109</w:t>
            </w:r>
            <w:r w:rsidRPr="00F6341F">
              <w:rPr>
                <w:rFonts w:ascii="Browallia New" w:eastAsia="Times New Roman" w:hAnsi="Browallia New" w:cs="Browallia New"/>
                <w:color w:val="000000"/>
                <w:sz w:val="26"/>
                <w:szCs w:val="26"/>
              </w:rPr>
              <w:t>,</w:t>
            </w:r>
            <w:r w:rsidRPr="00F6341F">
              <w:rPr>
                <w:rFonts w:ascii="Browallia New" w:eastAsia="Times New Roman" w:hAnsi="Browallia New" w:cs="Browallia New"/>
                <w:color w:val="000000"/>
                <w:sz w:val="26"/>
                <w:szCs w:val="26"/>
                <w:cs/>
              </w:rPr>
              <w:t>991</w:t>
            </w:r>
          </w:p>
        </w:tc>
        <w:tc>
          <w:tcPr>
            <w:tcW w:w="1530" w:type="dxa"/>
            <w:tcBorders>
              <w:top w:val="nil"/>
              <w:left w:val="nil"/>
              <w:bottom w:val="nil"/>
              <w:right w:val="nil"/>
            </w:tcBorders>
          </w:tcPr>
          <w:p w14:paraId="0A3A2693" w14:textId="0E28DBC4" w:rsidR="004B7C14" w:rsidRPr="00F6341F" w:rsidRDefault="004B7C14" w:rsidP="004B7C14">
            <w:pPr>
              <w:spacing w:after="0" w:line="240" w:lineRule="auto"/>
              <w:jc w:val="center"/>
              <w:rPr>
                <w:rFonts w:ascii="Browallia New" w:eastAsia="Times New Roman" w:hAnsi="Browallia New" w:cs="Browallia New"/>
                <w:color w:val="000000"/>
                <w:sz w:val="26"/>
                <w:szCs w:val="26"/>
                <w:cs/>
              </w:rPr>
            </w:pPr>
            <w:r w:rsidRPr="00F6341F">
              <w:rPr>
                <w:rFonts w:ascii="Browallia New" w:eastAsia="Times New Roman" w:hAnsi="Browallia New" w:cs="Browallia New"/>
                <w:color w:val="000000"/>
                <w:sz w:val="26"/>
                <w:szCs w:val="26"/>
              </w:rPr>
              <w:t>-</w:t>
            </w:r>
          </w:p>
        </w:tc>
        <w:tc>
          <w:tcPr>
            <w:tcW w:w="1530" w:type="dxa"/>
            <w:tcBorders>
              <w:top w:val="nil"/>
              <w:left w:val="nil"/>
              <w:bottom w:val="nil"/>
              <w:right w:val="nil"/>
            </w:tcBorders>
          </w:tcPr>
          <w:p w14:paraId="73E69BC2" w14:textId="63A7EFD9" w:rsidR="004B7C14" w:rsidRPr="00F6341F" w:rsidRDefault="004B7C14" w:rsidP="004B7C14">
            <w:pPr>
              <w:spacing w:after="0" w:line="240" w:lineRule="auto"/>
              <w:jc w:val="center"/>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31.74</w:t>
            </w:r>
          </w:p>
        </w:tc>
      </w:tr>
    </w:tbl>
    <w:p w14:paraId="43EE248D" w14:textId="77777777" w:rsidR="003456BD" w:rsidRDefault="003456BD" w:rsidP="003456BD">
      <w:pPr>
        <w:pStyle w:val="NoSpacing"/>
        <w:ind w:left="709"/>
        <w:jc w:val="both"/>
        <w:rPr>
          <w:rFonts w:ascii="Browallia New" w:hAnsi="Browallia New" w:cs="Browallia New"/>
          <w:sz w:val="16"/>
          <w:szCs w:val="16"/>
        </w:rPr>
      </w:pPr>
    </w:p>
    <w:tbl>
      <w:tblPr>
        <w:tblStyle w:val="2"/>
        <w:tblW w:w="1002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1276"/>
        <w:gridCol w:w="1276"/>
        <w:gridCol w:w="1134"/>
        <w:gridCol w:w="1276"/>
        <w:gridCol w:w="1530"/>
        <w:gridCol w:w="1530"/>
        <w:gridCol w:w="14"/>
      </w:tblGrid>
      <w:tr w:rsidR="007A5BD8" w:rsidRPr="00F6341F" w14:paraId="5A729804" w14:textId="77777777" w:rsidTr="0042374A">
        <w:trPr>
          <w:trHeight w:val="329"/>
        </w:trPr>
        <w:tc>
          <w:tcPr>
            <w:tcW w:w="1984" w:type="dxa"/>
          </w:tcPr>
          <w:p w14:paraId="693BC722" w14:textId="77777777" w:rsidR="007A5BD8" w:rsidRPr="00F6341F" w:rsidRDefault="007A5BD8" w:rsidP="0042374A">
            <w:pPr>
              <w:spacing w:after="0" w:line="240" w:lineRule="auto"/>
              <w:jc w:val="center"/>
              <w:rPr>
                <w:rFonts w:ascii="Browallia New" w:hAnsi="Browallia New" w:cs="Browallia New"/>
                <w:sz w:val="26"/>
                <w:szCs w:val="26"/>
                <w:cs/>
              </w:rPr>
            </w:pPr>
          </w:p>
        </w:tc>
        <w:tc>
          <w:tcPr>
            <w:tcW w:w="8036" w:type="dxa"/>
            <w:gridSpan w:val="7"/>
          </w:tcPr>
          <w:p w14:paraId="35535F0F" w14:textId="00F155D8" w:rsidR="007A5BD8" w:rsidRPr="00F6341F" w:rsidRDefault="007A5BD8" w:rsidP="0042374A">
            <w:pPr>
              <w:pBdr>
                <w:bottom w:val="single" w:sz="4" w:space="1" w:color="auto"/>
              </w:pBdr>
              <w:spacing w:after="0" w:line="240" w:lineRule="auto"/>
              <w:jc w:val="center"/>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As at December 31, 202</w:t>
            </w:r>
            <w:r w:rsidR="00E135DD">
              <w:rPr>
                <w:rFonts w:ascii="Browallia New" w:eastAsia="Times New Roman" w:hAnsi="Browallia New" w:cs="Browallia New"/>
                <w:color w:val="000000"/>
                <w:sz w:val="26"/>
                <w:szCs w:val="26"/>
              </w:rPr>
              <w:t>4</w:t>
            </w:r>
          </w:p>
        </w:tc>
      </w:tr>
      <w:tr w:rsidR="004B7C14" w:rsidRPr="00F6341F" w14:paraId="1A0450B2" w14:textId="77777777" w:rsidTr="005D2F09">
        <w:trPr>
          <w:gridAfter w:val="1"/>
          <w:wAfter w:w="14" w:type="dxa"/>
          <w:trHeight w:val="329"/>
        </w:trPr>
        <w:tc>
          <w:tcPr>
            <w:tcW w:w="1984" w:type="dxa"/>
          </w:tcPr>
          <w:p w14:paraId="29C6F7B8" w14:textId="77777777" w:rsidR="004B7C14" w:rsidRPr="00F6341F" w:rsidRDefault="004B7C14" w:rsidP="004B7C14">
            <w:pPr>
              <w:spacing w:after="0" w:line="240" w:lineRule="auto"/>
              <w:jc w:val="center"/>
              <w:rPr>
                <w:rFonts w:ascii="Browallia New" w:hAnsi="Browallia New" w:cs="Browallia New"/>
                <w:sz w:val="26"/>
                <w:szCs w:val="26"/>
                <w:cs/>
              </w:rPr>
            </w:pPr>
          </w:p>
        </w:tc>
        <w:tc>
          <w:tcPr>
            <w:tcW w:w="2552" w:type="dxa"/>
            <w:gridSpan w:val="2"/>
          </w:tcPr>
          <w:p w14:paraId="511A0C8F"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Consolidated</w:t>
            </w:r>
          </w:p>
        </w:tc>
        <w:tc>
          <w:tcPr>
            <w:tcW w:w="2410" w:type="dxa"/>
            <w:gridSpan w:val="2"/>
          </w:tcPr>
          <w:p w14:paraId="6F60A50F"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Separated</w:t>
            </w:r>
          </w:p>
        </w:tc>
        <w:tc>
          <w:tcPr>
            <w:tcW w:w="3060" w:type="dxa"/>
            <w:gridSpan w:val="2"/>
            <w:vAlign w:val="bottom"/>
          </w:tcPr>
          <w:p w14:paraId="69A92BDB" w14:textId="15BD8A62"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eastAsia="Times New Roman" w:hAnsi="Browallia New" w:cs="Browallia New"/>
                <w:color w:val="000000"/>
                <w:sz w:val="26"/>
                <w:szCs w:val="26"/>
              </w:rPr>
              <w:t>Baht per unit of foreign currency</w:t>
            </w:r>
          </w:p>
        </w:tc>
      </w:tr>
      <w:tr w:rsidR="004B7C14" w:rsidRPr="00F6341F" w14:paraId="1F750598" w14:textId="77777777" w:rsidTr="0042374A">
        <w:trPr>
          <w:gridAfter w:val="1"/>
          <w:wAfter w:w="14" w:type="dxa"/>
          <w:trHeight w:val="329"/>
        </w:trPr>
        <w:tc>
          <w:tcPr>
            <w:tcW w:w="1984" w:type="dxa"/>
            <w:vAlign w:val="bottom"/>
          </w:tcPr>
          <w:p w14:paraId="329871DD" w14:textId="77777777" w:rsidR="004B7C14" w:rsidRPr="00F6341F" w:rsidRDefault="004B7C14" w:rsidP="004B7C14">
            <w:pPr>
              <w:pBdr>
                <w:bottom w:val="single" w:sz="4" w:space="1" w:color="auto"/>
              </w:pBdr>
              <w:spacing w:after="0" w:line="240" w:lineRule="auto"/>
              <w:ind w:left="29"/>
              <w:jc w:val="center"/>
              <w:rPr>
                <w:rFonts w:ascii="Browallia New" w:hAnsi="Browallia New" w:cs="Browallia New"/>
                <w:sz w:val="26"/>
                <w:szCs w:val="26"/>
              </w:rPr>
            </w:pPr>
            <w:r w:rsidRPr="00F6341F">
              <w:rPr>
                <w:rFonts w:ascii="Browallia New" w:hAnsi="Browallia New" w:cs="Browallia New"/>
                <w:sz w:val="26"/>
                <w:szCs w:val="26"/>
              </w:rPr>
              <w:t>Foreign currency</w:t>
            </w:r>
          </w:p>
        </w:tc>
        <w:tc>
          <w:tcPr>
            <w:tcW w:w="1276" w:type="dxa"/>
            <w:vAlign w:val="bottom"/>
          </w:tcPr>
          <w:p w14:paraId="1D5503C7"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Assets</w:t>
            </w:r>
          </w:p>
        </w:tc>
        <w:tc>
          <w:tcPr>
            <w:tcW w:w="1276" w:type="dxa"/>
            <w:vAlign w:val="bottom"/>
          </w:tcPr>
          <w:p w14:paraId="617EB09F"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Liabilities</w:t>
            </w:r>
          </w:p>
        </w:tc>
        <w:tc>
          <w:tcPr>
            <w:tcW w:w="1134" w:type="dxa"/>
            <w:vAlign w:val="bottom"/>
          </w:tcPr>
          <w:p w14:paraId="544AC0F7"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Assets</w:t>
            </w:r>
          </w:p>
        </w:tc>
        <w:tc>
          <w:tcPr>
            <w:tcW w:w="1276" w:type="dxa"/>
            <w:vAlign w:val="bottom"/>
          </w:tcPr>
          <w:p w14:paraId="52D9B193"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Liabilities</w:t>
            </w:r>
          </w:p>
        </w:tc>
        <w:tc>
          <w:tcPr>
            <w:tcW w:w="1530" w:type="dxa"/>
          </w:tcPr>
          <w:p w14:paraId="047E392F"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Average buying</w:t>
            </w:r>
          </w:p>
        </w:tc>
        <w:tc>
          <w:tcPr>
            <w:tcW w:w="1530" w:type="dxa"/>
          </w:tcPr>
          <w:p w14:paraId="79647F4F"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Average selling</w:t>
            </w:r>
          </w:p>
        </w:tc>
      </w:tr>
      <w:tr w:rsidR="004B7C14" w:rsidRPr="00F6341F" w14:paraId="67718C29" w14:textId="77777777" w:rsidTr="004237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Height w:val="194"/>
        </w:trPr>
        <w:tc>
          <w:tcPr>
            <w:tcW w:w="1984" w:type="dxa"/>
            <w:tcBorders>
              <w:top w:val="nil"/>
              <w:left w:val="nil"/>
              <w:bottom w:val="nil"/>
              <w:right w:val="nil"/>
            </w:tcBorders>
            <w:vAlign w:val="bottom"/>
          </w:tcPr>
          <w:p w14:paraId="6764507D" w14:textId="77777777" w:rsidR="004B7C14" w:rsidRPr="00F6341F" w:rsidRDefault="004B7C14" w:rsidP="004B7C14">
            <w:pPr>
              <w:spacing w:after="0" w:line="240" w:lineRule="auto"/>
              <w:rPr>
                <w:rFonts w:ascii="Browallia New" w:hAnsi="Browallia New" w:cs="Browallia New"/>
                <w:sz w:val="26"/>
                <w:szCs w:val="26"/>
              </w:rPr>
            </w:pPr>
            <w:r w:rsidRPr="00F6341F">
              <w:rPr>
                <w:rFonts w:ascii="Browallia New" w:hAnsi="Browallia New" w:cs="Browallia New"/>
                <w:b/>
                <w:bCs/>
                <w:sz w:val="26"/>
                <w:szCs w:val="26"/>
              </w:rPr>
              <w:t xml:space="preserve"> </w:t>
            </w:r>
            <w:r w:rsidRPr="00F6341F">
              <w:rPr>
                <w:rFonts w:ascii="Browallia New" w:hAnsi="Browallia New" w:cs="Browallia New"/>
                <w:sz w:val="26"/>
                <w:szCs w:val="26"/>
              </w:rPr>
              <w:t>US dollar</w:t>
            </w:r>
          </w:p>
        </w:tc>
        <w:tc>
          <w:tcPr>
            <w:tcW w:w="1276" w:type="dxa"/>
            <w:tcBorders>
              <w:top w:val="nil"/>
              <w:left w:val="nil"/>
              <w:bottom w:val="nil"/>
              <w:right w:val="nil"/>
            </w:tcBorders>
            <w:vAlign w:val="bottom"/>
          </w:tcPr>
          <w:p w14:paraId="0E70B510" w14:textId="6834EA00"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rPr>
              <w:t>4,080.54</w:t>
            </w:r>
          </w:p>
        </w:tc>
        <w:tc>
          <w:tcPr>
            <w:tcW w:w="1276" w:type="dxa"/>
            <w:tcBorders>
              <w:top w:val="nil"/>
              <w:left w:val="nil"/>
              <w:bottom w:val="nil"/>
              <w:right w:val="nil"/>
            </w:tcBorders>
            <w:vAlign w:val="bottom"/>
          </w:tcPr>
          <w:p w14:paraId="14DEDEA3" w14:textId="536F09D5"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cs/>
              </w:rPr>
              <w:t>-</w:t>
            </w:r>
          </w:p>
        </w:tc>
        <w:tc>
          <w:tcPr>
            <w:tcW w:w="1134" w:type="dxa"/>
            <w:tcBorders>
              <w:top w:val="nil"/>
              <w:left w:val="nil"/>
              <w:bottom w:val="nil"/>
              <w:right w:val="nil"/>
            </w:tcBorders>
            <w:vAlign w:val="bottom"/>
          </w:tcPr>
          <w:p w14:paraId="450FD30E" w14:textId="52613867"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rPr>
              <w:t>4,080.54</w:t>
            </w:r>
          </w:p>
        </w:tc>
        <w:tc>
          <w:tcPr>
            <w:tcW w:w="1276" w:type="dxa"/>
            <w:tcBorders>
              <w:top w:val="nil"/>
              <w:left w:val="nil"/>
              <w:bottom w:val="nil"/>
              <w:right w:val="nil"/>
            </w:tcBorders>
            <w:vAlign w:val="bottom"/>
          </w:tcPr>
          <w:p w14:paraId="0B2090A3" w14:textId="65A93E15"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rPr>
              <w:t>-</w:t>
            </w:r>
          </w:p>
        </w:tc>
        <w:tc>
          <w:tcPr>
            <w:tcW w:w="1530" w:type="dxa"/>
            <w:tcBorders>
              <w:top w:val="nil"/>
              <w:left w:val="nil"/>
              <w:bottom w:val="nil"/>
              <w:right w:val="nil"/>
            </w:tcBorders>
          </w:tcPr>
          <w:p w14:paraId="7B597ACD" w14:textId="5BABA200" w:rsidR="004B7C14" w:rsidRPr="00F6341F" w:rsidRDefault="004B7C14" w:rsidP="004B7C14">
            <w:pPr>
              <w:spacing w:after="0" w:line="240" w:lineRule="auto"/>
              <w:jc w:val="center"/>
              <w:rPr>
                <w:rFonts w:ascii="Browallia New" w:hAnsi="Browallia New" w:cs="Browallia New"/>
                <w:sz w:val="26"/>
                <w:szCs w:val="26"/>
              </w:rPr>
            </w:pPr>
            <w:r w:rsidRPr="00F6341F">
              <w:rPr>
                <w:rFonts w:ascii="Browallia New" w:eastAsia="Times New Roman" w:hAnsi="Browallia New" w:cs="Browallia New"/>
                <w:color w:val="000000"/>
                <w:sz w:val="26"/>
                <w:szCs w:val="26"/>
                <w:cs/>
              </w:rPr>
              <w:t>33.83</w:t>
            </w:r>
          </w:p>
        </w:tc>
        <w:tc>
          <w:tcPr>
            <w:tcW w:w="1530" w:type="dxa"/>
            <w:tcBorders>
              <w:top w:val="nil"/>
              <w:left w:val="nil"/>
              <w:bottom w:val="nil"/>
              <w:right w:val="nil"/>
            </w:tcBorders>
          </w:tcPr>
          <w:p w14:paraId="32C91684" w14:textId="6502956E" w:rsidR="004B7C14" w:rsidRPr="00F6341F" w:rsidRDefault="004B7C14" w:rsidP="004B7C14">
            <w:pPr>
              <w:spacing w:after="0" w:line="240" w:lineRule="auto"/>
              <w:jc w:val="center"/>
              <w:rPr>
                <w:rFonts w:ascii="Browallia New" w:hAnsi="Browallia New" w:cs="Browallia New"/>
                <w:sz w:val="26"/>
                <w:szCs w:val="26"/>
              </w:rPr>
            </w:pPr>
            <w:r w:rsidRPr="00F6341F">
              <w:rPr>
                <w:rFonts w:ascii="Browallia New" w:eastAsia="Times New Roman" w:hAnsi="Browallia New" w:cs="Browallia New"/>
                <w:color w:val="000000"/>
                <w:sz w:val="26"/>
                <w:szCs w:val="26"/>
                <w:cs/>
              </w:rPr>
              <w:t>-</w:t>
            </w:r>
          </w:p>
        </w:tc>
      </w:tr>
      <w:tr w:rsidR="004B7C14" w:rsidRPr="00F6341F" w14:paraId="121FAC44" w14:textId="77777777" w:rsidTr="004237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 w:type="dxa"/>
          <w:trHeight w:val="194"/>
        </w:trPr>
        <w:tc>
          <w:tcPr>
            <w:tcW w:w="1984" w:type="dxa"/>
            <w:tcBorders>
              <w:top w:val="nil"/>
              <w:left w:val="nil"/>
              <w:bottom w:val="nil"/>
              <w:right w:val="nil"/>
            </w:tcBorders>
            <w:vAlign w:val="bottom"/>
          </w:tcPr>
          <w:p w14:paraId="0A1AE24E" w14:textId="77777777" w:rsidR="004B7C14" w:rsidRPr="00F6341F" w:rsidRDefault="004B7C14" w:rsidP="004B7C14">
            <w:pPr>
              <w:spacing w:after="0" w:line="240" w:lineRule="auto"/>
              <w:rPr>
                <w:rFonts w:ascii="Browallia New" w:hAnsi="Browallia New" w:cs="Browallia New"/>
                <w:sz w:val="26"/>
                <w:szCs w:val="26"/>
              </w:rPr>
            </w:pPr>
            <w:r w:rsidRPr="00F6341F">
              <w:rPr>
                <w:rFonts w:ascii="Browallia New" w:hAnsi="Browallia New" w:cs="Browallia New"/>
                <w:sz w:val="26"/>
                <w:szCs w:val="26"/>
              </w:rPr>
              <w:t>Swiss franc</w:t>
            </w:r>
          </w:p>
        </w:tc>
        <w:tc>
          <w:tcPr>
            <w:tcW w:w="1276" w:type="dxa"/>
            <w:tcBorders>
              <w:top w:val="nil"/>
              <w:left w:val="nil"/>
              <w:bottom w:val="nil"/>
              <w:right w:val="nil"/>
            </w:tcBorders>
            <w:vAlign w:val="bottom"/>
          </w:tcPr>
          <w:p w14:paraId="446882E8" w14:textId="36646F80"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586.15</w:t>
            </w:r>
          </w:p>
        </w:tc>
        <w:tc>
          <w:tcPr>
            <w:tcW w:w="1276" w:type="dxa"/>
            <w:tcBorders>
              <w:top w:val="nil"/>
              <w:left w:val="nil"/>
              <w:bottom w:val="nil"/>
              <w:right w:val="nil"/>
            </w:tcBorders>
            <w:vAlign w:val="bottom"/>
          </w:tcPr>
          <w:p w14:paraId="7872DD70" w14:textId="625EEE6A"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cs/>
              </w:rPr>
              <w:t>-</w:t>
            </w:r>
          </w:p>
        </w:tc>
        <w:tc>
          <w:tcPr>
            <w:tcW w:w="1134" w:type="dxa"/>
            <w:tcBorders>
              <w:top w:val="nil"/>
              <w:left w:val="nil"/>
              <w:bottom w:val="nil"/>
              <w:right w:val="nil"/>
            </w:tcBorders>
            <w:vAlign w:val="bottom"/>
          </w:tcPr>
          <w:p w14:paraId="69A605C0" w14:textId="1F23F5D0"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586.15</w:t>
            </w:r>
          </w:p>
        </w:tc>
        <w:tc>
          <w:tcPr>
            <w:tcW w:w="1276" w:type="dxa"/>
            <w:tcBorders>
              <w:top w:val="nil"/>
              <w:left w:val="nil"/>
              <w:bottom w:val="nil"/>
              <w:right w:val="nil"/>
            </w:tcBorders>
            <w:vAlign w:val="bottom"/>
          </w:tcPr>
          <w:p w14:paraId="21377E87" w14:textId="4A7C0B8B" w:rsidR="004B7C14" w:rsidRPr="00F6341F" w:rsidRDefault="004B7C14" w:rsidP="004B7C14">
            <w:pPr>
              <w:spacing w:after="0" w:line="240" w:lineRule="auto"/>
              <w:jc w:val="right"/>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cs/>
              </w:rPr>
              <w:t>-</w:t>
            </w:r>
          </w:p>
        </w:tc>
        <w:tc>
          <w:tcPr>
            <w:tcW w:w="1530" w:type="dxa"/>
            <w:tcBorders>
              <w:top w:val="nil"/>
              <w:left w:val="nil"/>
              <w:bottom w:val="nil"/>
              <w:right w:val="nil"/>
            </w:tcBorders>
          </w:tcPr>
          <w:p w14:paraId="68FDCA78" w14:textId="387FE701" w:rsidR="004B7C14" w:rsidRPr="00F6341F" w:rsidRDefault="004B7C14" w:rsidP="004B7C14">
            <w:pPr>
              <w:spacing w:after="0" w:line="240" w:lineRule="auto"/>
              <w:jc w:val="center"/>
              <w:rPr>
                <w:rFonts w:ascii="Browallia New" w:eastAsia="Times New Roman" w:hAnsi="Browallia New" w:cs="Browallia New"/>
                <w:color w:val="000000"/>
                <w:sz w:val="26"/>
                <w:szCs w:val="26"/>
                <w:cs/>
              </w:rPr>
            </w:pPr>
            <w:r w:rsidRPr="00F6341F">
              <w:rPr>
                <w:rFonts w:ascii="Browallia New" w:eastAsia="Times New Roman" w:hAnsi="Browallia New" w:cs="Browallia New"/>
                <w:color w:val="000000"/>
                <w:sz w:val="26"/>
                <w:szCs w:val="26"/>
                <w:cs/>
              </w:rPr>
              <w:t>37.35</w:t>
            </w:r>
          </w:p>
        </w:tc>
        <w:tc>
          <w:tcPr>
            <w:tcW w:w="1530" w:type="dxa"/>
            <w:tcBorders>
              <w:top w:val="nil"/>
              <w:left w:val="nil"/>
              <w:bottom w:val="nil"/>
              <w:right w:val="nil"/>
            </w:tcBorders>
          </w:tcPr>
          <w:p w14:paraId="6B4D5E18" w14:textId="7EC806F1" w:rsidR="004B7C14" w:rsidRPr="00F6341F" w:rsidRDefault="004B7C14" w:rsidP="004B7C14">
            <w:pPr>
              <w:spacing w:after="0" w:line="240" w:lineRule="auto"/>
              <w:jc w:val="center"/>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cs/>
              </w:rPr>
              <w:t>-</w:t>
            </w:r>
          </w:p>
        </w:tc>
      </w:tr>
    </w:tbl>
    <w:p w14:paraId="087B01FD" w14:textId="77777777" w:rsidR="00F71A8B" w:rsidRDefault="00F71A8B" w:rsidP="003456BD">
      <w:pPr>
        <w:pStyle w:val="NoSpacing"/>
        <w:ind w:left="709"/>
        <w:jc w:val="both"/>
        <w:rPr>
          <w:rFonts w:ascii="Browallia New" w:hAnsi="Browallia New" w:cs="Browallia New"/>
          <w:sz w:val="16"/>
          <w:szCs w:val="16"/>
        </w:rPr>
      </w:pPr>
    </w:p>
    <w:p w14:paraId="47097524" w14:textId="54D2C542" w:rsidR="003456BD" w:rsidRDefault="003456BD" w:rsidP="002333B4">
      <w:pPr>
        <w:pStyle w:val="NoSpacing"/>
        <w:spacing w:after="120"/>
        <w:ind w:left="709"/>
        <w:jc w:val="both"/>
        <w:rPr>
          <w:rFonts w:ascii="Browallia New" w:hAnsi="Browallia New" w:cs="Browallia New"/>
          <w:sz w:val="28"/>
        </w:rPr>
      </w:pPr>
      <w:r w:rsidRPr="00A027DA">
        <w:rPr>
          <w:rFonts w:ascii="Browallia New" w:hAnsi="Browallia New" w:cs="Browallia New"/>
          <w:sz w:val="28"/>
        </w:rPr>
        <w:t>As at December 31, 202</w:t>
      </w:r>
      <w:r w:rsidR="007A5BD8">
        <w:rPr>
          <w:rFonts w:ascii="Browallia New" w:hAnsi="Browallia New" w:cs="Browallia New"/>
          <w:sz w:val="28"/>
        </w:rPr>
        <w:t>4</w:t>
      </w:r>
      <w:r w:rsidRPr="00A027DA">
        <w:rPr>
          <w:rFonts w:ascii="Browallia New" w:hAnsi="Browallia New" w:cs="Browallia New"/>
          <w:sz w:val="28"/>
        </w:rPr>
        <w:t xml:space="preserve">, the </w:t>
      </w:r>
      <w:r w:rsidR="0072498C">
        <w:rPr>
          <w:rFonts w:ascii="Browallia New" w:hAnsi="Browallia New" w:cs="Browallia New"/>
          <w:sz w:val="28"/>
        </w:rPr>
        <w:t>Group</w:t>
      </w:r>
      <w:r w:rsidRPr="00A027DA">
        <w:rPr>
          <w:rFonts w:ascii="Browallia New" w:hAnsi="Browallia New" w:cs="Browallia New"/>
          <w:sz w:val="28"/>
        </w:rPr>
        <w:t xml:space="preserve"> had significant financial liabilities which were hedged foreign exchange risk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p>
    <w:tbl>
      <w:tblPr>
        <w:tblStyle w:val="2"/>
        <w:tblW w:w="1002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1276"/>
        <w:gridCol w:w="1276"/>
        <w:gridCol w:w="1276"/>
        <w:gridCol w:w="1134"/>
        <w:gridCol w:w="1530"/>
        <w:gridCol w:w="1530"/>
        <w:gridCol w:w="19"/>
      </w:tblGrid>
      <w:tr w:rsidR="007A5BD8" w:rsidRPr="00F6341F" w14:paraId="4AE5D9DA" w14:textId="77777777" w:rsidTr="0035044A">
        <w:trPr>
          <w:trHeight w:val="329"/>
        </w:trPr>
        <w:tc>
          <w:tcPr>
            <w:tcW w:w="1984" w:type="dxa"/>
          </w:tcPr>
          <w:p w14:paraId="7D7A398C" w14:textId="77777777" w:rsidR="007A5BD8" w:rsidRPr="00F6341F" w:rsidRDefault="007A5BD8" w:rsidP="0042374A">
            <w:pPr>
              <w:spacing w:after="0" w:line="240" w:lineRule="auto"/>
              <w:jc w:val="center"/>
              <w:rPr>
                <w:rFonts w:ascii="Browallia New" w:hAnsi="Browallia New" w:cs="Browallia New"/>
                <w:sz w:val="26"/>
                <w:szCs w:val="26"/>
                <w:cs/>
              </w:rPr>
            </w:pPr>
          </w:p>
        </w:tc>
        <w:tc>
          <w:tcPr>
            <w:tcW w:w="8041" w:type="dxa"/>
            <w:gridSpan w:val="7"/>
          </w:tcPr>
          <w:p w14:paraId="54FEB801" w14:textId="46D8972B" w:rsidR="007A5BD8" w:rsidRPr="00F6341F" w:rsidRDefault="007A5BD8" w:rsidP="0042374A">
            <w:pPr>
              <w:pBdr>
                <w:bottom w:val="single" w:sz="4" w:space="1" w:color="auto"/>
              </w:pBdr>
              <w:spacing w:after="0" w:line="240" w:lineRule="auto"/>
              <w:jc w:val="center"/>
              <w:rPr>
                <w:rFonts w:ascii="Browallia New" w:eastAsia="Times New Roman" w:hAnsi="Browallia New" w:cs="Browallia New"/>
                <w:color w:val="000000"/>
                <w:sz w:val="26"/>
                <w:szCs w:val="26"/>
              </w:rPr>
            </w:pPr>
            <w:r w:rsidRPr="00F6341F">
              <w:rPr>
                <w:rFonts w:ascii="Browallia New" w:eastAsia="Times New Roman" w:hAnsi="Browallia New" w:cs="Browallia New"/>
                <w:color w:val="000000"/>
                <w:sz w:val="26"/>
                <w:szCs w:val="26"/>
              </w:rPr>
              <w:t>As at December 31, 202</w:t>
            </w:r>
            <w:r w:rsidR="00E135DD">
              <w:rPr>
                <w:rFonts w:ascii="Browallia New" w:eastAsia="Times New Roman" w:hAnsi="Browallia New" w:cs="Browallia New"/>
                <w:color w:val="000000"/>
                <w:sz w:val="26"/>
                <w:szCs w:val="26"/>
              </w:rPr>
              <w:t>4</w:t>
            </w:r>
          </w:p>
        </w:tc>
      </w:tr>
      <w:tr w:rsidR="004B7C14" w:rsidRPr="00F6341F" w14:paraId="4DEC18AE" w14:textId="77777777" w:rsidTr="003F128B">
        <w:trPr>
          <w:gridAfter w:val="1"/>
          <w:wAfter w:w="19" w:type="dxa"/>
          <w:trHeight w:val="329"/>
        </w:trPr>
        <w:tc>
          <w:tcPr>
            <w:tcW w:w="1984" w:type="dxa"/>
          </w:tcPr>
          <w:p w14:paraId="4D5376FA" w14:textId="77777777" w:rsidR="004B7C14" w:rsidRPr="00F6341F" w:rsidRDefault="004B7C14" w:rsidP="004B7C14">
            <w:pPr>
              <w:spacing w:after="0" w:line="240" w:lineRule="auto"/>
              <w:jc w:val="center"/>
              <w:rPr>
                <w:rFonts w:ascii="Browallia New" w:hAnsi="Browallia New" w:cs="Browallia New"/>
                <w:sz w:val="26"/>
                <w:szCs w:val="26"/>
                <w:cs/>
              </w:rPr>
            </w:pPr>
          </w:p>
        </w:tc>
        <w:tc>
          <w:tcPr>
            <w:tcW w:w="2552" w:type="dxa"/>
            <w:gridSpan w:val="2"/>
          </w:tcPr>
          <w:p w14:paraId="160838ED"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Consolidated</w:t>
            </w:r>
          </w:p>
        </w:tc>
        <w:tc>
          <w:tcPr>
            <w:tcW w:w="2410" w:type="dxa"/>
            <w:gridSpan w:val="2"/>
          </w:tcPr>
          <w:p w14:paraId="547CA959"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Separated</w:t>
            </w:r>
          </w:p>
        </w:tc>
        <w:tc>
          <w:tcPr>
            <w:tcW w:w="3060" w:type="dxa"/>
            <w:gridSpan w:val="2"/>
            <w:vAlign w:val="bottom"/>
          </w:tcPr>
          <w:p w14:paraId="4D799F96" w14:textId="0520B14E"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eastAsia="Times New Roman" w:hAnsi="Browallia New" w:cs="Browallia New"/>
                <w:color w:val="000000"/>
                <w:sz w:val="26"/>
                <w:szCs w:val="26"/>
              </w:rPr>
              <w:t>Baht per unit of foreign currency</w:t>
            </w:r>
          </w:p>
        </w:tc>
      </w:tr>
      <w:tr w:rsidR="004B7C14" w:rsidRPr="00F6341F" w14:paraId="09B09427" w14:textId="77777777" w:rsidTr="0035044A">
        <w:trPr>
          <w:gridAfter w:val="1"/>
          <w:wAfter w:w="19" w:type="dxa"/>
          <w:trHeight w:val="329"/>
        </w:trPr>
        <w:tc>
          <w:tcPr>
            <w:tcW w:w="1984" w:type="dxa"/>
            <w:vAlign w:val="bottom"/>
          </w:tcPr>
          <w:p w14:paraId="757BA738" w14:textId="77777777" w:rsidR="004B7C14" w:rsidRPr="00F6341F" w:rsidRDefault="004B7C14" w:rsidP="004B7C14">
            <w:pPr>
              <w:pBdr>
                <w:bottom w:val="single" w:sz="4" w:space="1" w:color="auto"/>
              </w:pBdr>
              <w:spacing w:after="0" w:line="240" w:lineRule="auto"/>
              <w:ind w:left="29"/>
              <w:jc w:val="center"/>
              <w:rPr>
                <w:rFonts w:ascii="Browallia New" w:hAnsi="Browallia New" w:cs="Browallia New"/>
                <w:sz w:val="26"/>
                <w:szCs w:val="26"/>
              </w:rPr>
            </w:pPr>
            <w:r w:rsidRPr="00F6341F">
              <w:rPr>
                <w:rFonts w:ascii="Browallia New" w:hAnsi="Browallia New" w:cs="Browallia New"/>
                <w:sz w:val="26"/>
                <w:szCs w:val="26"/>
              </w:rPr>
              <w:t>Foreign currency</w:t>
            </w:r>
          </w:p>
        </w:tc>
        <w:tc>
          <w:tcPr>
            <w:tcW w:w="1276" w:type="dxa"/>
            <w:vAlign w:val="bottom"/>
          </w:tcPr>
          <w:p w14:paraId="23CB11A5"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Assets</w:t>
            </w:r>
          </w:p>
        </w:tc>
        <w:tc>
          <w:tcPr>
            <w:tcW w:w="1276" w:type="dxa"/>
            <w:vAlign w:val="bottom"/>
          </w:tcPr>
          <w:p w14:paraId="4070BBFC"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Liabilities</w:t>
            </w:r>
          </w:p>
        </w:tc>
        <w:tc>
          <w:tcPr>
            <w:tcW w:w="1276" w:type="dxa"/>
            <w:vAlign w:val="bottom"/>
          </w:tcPr>
          <w:p w14:paraId="3FE8929B"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Assets</w:t>
            </w:r>
          </w:p>
        </w:tc>
        <w:tc>
          <w:tcPr>
            <w:tcW w:w="1134" w:type="dxa"/>
            <w:vAlign w:val="bottom"/>
          </w:tcPr>
          <w:p w14:paraId="584D18E7"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rPr>
            </w:pPr>
            <w:r w:rsidRPr="00F6341F">
              <w:rPr>
                <w:rFonts w:ascii="Browallia New" w:hAnsi="Browallia New" w:cs="Browallia New"/>
                <w:sz w:val="26"/>
                <w:szCs w:val="26"/>
              </w:rPr>
              <w:t>Liabilities</w:t>
            </w:r>
          </w:p>
        </w:tc>
        <w:tc>
          <w:tcPr>
            <w:tcW w:w="1530" w:type="dxa"/>
          </w:tcPr>
          <w:p w14:paraId="20C13288"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Average buying</w:t>
            </w:r>
          </w:p>
        </w:tc>
        <w:tc>
          <w:tcPr>
            <w:tcW w:w="1530" w:type="dxa"/>
          </w:tcPr>
          <w:p w14:paraId="2EBC525D" w14:textId="77777777" w:rsidR="004B7C14" w:rsidRPr="00F6341F" w:rsidRDefault="004B7C14" w:rsidP="004B7C14">
            <w:pPr>
              <w:pBdr>
                <w:bottom w:val="single" w:sz="4" w:space="1" w:color="auto"/>
              </w:pBdr>
              <w:spacing w:after="0" w:line="240" w:lineRule="auto"/>
              <w:jc w:val="center"/>
              <w:rPr>
                <w:rFonts w:ascii="Browallia New" w:hAnsi="Browallia New" w:cs="Browallia New"/>
                <w:sz w:val="26"/>
                <w:szCs w:val="26"/>
                <w:cs/>
              </w:rPr>
            </w:pPr>
            <w:r w:rsidRPr="00F6341F">
              <w:rPr>
                <w:rFonts w:ascii="Browallia New" w:hAnsi="Browallia New" w:cs="Browallia New"/>
                <w:sz w:val="26"/>
                <w:szCs w:val="26"/>
              </w:rPr>
              <w:t>Average selling</w:t>
            </w:r>
          </w:p>
        </w:tc>
      </w:tr>
      <w:tr w:rsidR="004B7C14" w:rsidRPr="00F6341F" w14:paraId="5FD0E4A2" w14:textId="77777777" w:rsidTr="00DC1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9" w:type="dxa"/>
          <w:trHeight w:val="194"/>
        </w:trPr>
        <w:tc>
          <w:tcPr>
            <w:tcW w:w="1984" w:type="dxa"/>
            <w:tcBorders>
              <w:top w:val="nil"/>
              <w:left w:val="nil"/>
              <w:bottom w:val="nil"/>
              <w:right w:val="nil"/>
            </w:tcBorders>
            <w:vAlign w:val="bottom"/>
          </w:tcPr>
          <w:p w14:paraId="563051E4" w14:textId="73913340" w:rsidR="004B7C14" w:rsidRPr="00F6341F" w:rsidRDefault="004B7C14" w:rsidP="004B7C14">
            <w:pPr>
              <w:spacing w:after="0" w:line="240" w:lineRule="auto"/>
              <w:rPr>
                <w:rFonts w:ascii="Browallia New" w:hAnsi="Browallia New" w:cs="Browallia New"/>
                <w:sz w:val="26"/>
                <w:szCs w:val="26"/>
              </w:rPr>
            </w:pPr>
            <w:r w:rsidRPr="00F6341F">
              <w:rPr>
                <w:rFonts w:ascii="Browallia New" w:hAnsi="Browallia New" w:cs="Browallia New"/>
                <w:b/>
                <w:bCs/>
                <w:sz w:val="26"/>
                <w:szCs w:val="26"/>
              </w:rPr>
              <w:t xml:space="preserve"> </w:t>
            </w:r>
            <w:r w:rsidR="00E135DD" w:rsidRPr="00F6341F">
              <w:rPr>
                <w:rFonts w:ascii="Browallia New" w:eastAsia="Times New Roman" w:hAnsi="Browallia New" w:cs="Browallia New"/>
                <w:color w:val="000000"/>
                <w:sz w:val="26"/>
                <w:szCs w:val="26"/>
              </w:rPr>
              <w:t>Euro</w:t>
            </w:r>
          </w:p>
        </w:tc>
        <w:tc>
          <w:tcPr>
            <w:tcW w:w="1276" w:type="dxa"/>
            <w:tcBorders>
              <w:top w:val="nil"/>
              <w:left w:val="nil"/>
              <w:bottom w:val="nil"/>
              <w:right w:val="nil"/>
            </w:tcBorders>
            <w:vAlign w:val="bottom"/>
          </w:tcPr>
          <w:p w14:paraId="16C27ABC" w14:textId="447733FD"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rPr>
              <w:t>173,257</w:t>
            </w:r>
          </w:p>
        </w:tc>
        <w:tc>
          <w:tcPr>
            <w:tcW w:w="1276" w:type="dxa"/>
            <w:tcBorders>
              <w:top w:val="nil"/>
              <w:left w:val="nil"/>
              <w:bottom w:val="nil"/>
              <w:right w:val="nil"/>
            </w:tcBorders>
            <w:vAlign w:val="bottom"/>
          </w:tcPr>
          <w:p w14:paraId="3DEB4F25" w14:textId="53EA4382"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cs/>
              </w:rPr>
              <w:t>-</w:t>
            </w:r>
          </w:p>
        </w:tc>
        <w:tc>
          <w:tcPr>
            <w:tcW w:w="1276" w:type="dxa"/>
            <w:tcBorders>
              <w:top w:val="nil"/>
              <w:left w:val="nil"/>
              <w:bottom w:val="nil"/>
              <w:right w:val="nil"/>
            </w:tcBorders>
            <w:vAlign w:val="bottom"/>
          </w:tcPr>
          <w:p w14:paraId="074817E9" w14:textId="17EE418A"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rPr>
              <w:t>173,257</w:t>
            </w:r>
          </w:p>
        </w:tc>
        <w:tc>
          <w:tcPr>
            <w:tcW w:w="1134" w:type="dxa"/>
            <w:tcBorders>
              <w:top w:val="nil"/>
              <w:left w:val="nil"/>
              <w:bottom w:val="nil"/>
              <w:right w:val="nil"/>
            </w:tcBorders>
            <w:vAlign w:val="bottom"/>
          </w:tcPr>
          <w:p w14:paraId="73C9F479" w14:textId="1887C60E" w:rsidR="004B7C14" w:rsidRPr="00F6341F" w:rsidRDefault="004B7C14" w:rsidP="004B7C14">
            <w:pPr>
              <w:spacing w:after="0" w:line="240" w:lineRule="auto"/>
              <w:jc w:val="right"/>
              <w:rPr>
                <w:rFonts w:ascii="Browallia New" w:hAnsi="Browallia New" w:cs="Browallia New"/>
                <w:sz w:val="26"/>
                <w:szCs w:val="26"/>
              </w:rPr>
            </w:pPr>
            <w:r w:rsidRPr="00F6341F">
              <w:rPr>
                <w:rFonts w:ascii="Browallia New" w:eastAsia="Times New Roman" w:hAnsi="Browallia New" w:cs="Browallia New"/>
                <w:color w:val="000000"/>
                <w:sz w:val="26"/>
                <w:szCs w:val="26"/>
                <w:cs/>
              </w:rPr>
              <w:t>-</w:t>
            </w:r>
          </w:p>
        </w:tc>
        <w:tc>
          <w:tcPr>
            <w:tcW w:w="1530" w:type="dxa"/>
            <w:tcBorders>
              <w:top w:val="nil"/>
              <w:left w:val="nil"/>
              <w:bottom w:val="nil"/>
              <w:right w:val="nil"/>
            </w:tcBorders>
          </w:tcPr>
          <w:p w14:paraId="25B4B3F4" w14:textId="5DBADF27" w:rsidR="004B7C14" w:rsidRPr="00F6341F" w:rsidRDefault="004B7C14" w:rsidP="004B7C14">
            <w:pPr>
              <w:spacing w:after="0" w:line="240" w:lineRule="auto"/>
              <w:jc w:val="center"/>
              <w:rPr>
                <w:rFonts w:ascii="Browallia New" w:hAnsi="Browallia New" w:cs="Browallia New"/>
                <w:sz w:val="26"/>
                <w:szCs w:val="26"/>
              </w:rPr>
            </w:pPr>
            <w:r w:rsidRPr="00F6341F">
              <w:rPr>
                <w:rFonts w:ascii="Browallia New" w:eastAsia="Times New Roman" w:hAnsi="Browallia New" w:cs="Browallia New"/>
                <w:color w:val="000000"/>
                <w:sz w:val="26"/>
                <w:szCs w:val="26"/>
                <w:cs/>
              </w:rPr>
              <w:t>35.07</w:t>
            </w:r>
          </w:p>
        </w:tc>
        <w:tc>
          <w:tcPr>
            <w:tcW w:w="1530" w:type="dxa"/>
            <w:tcBorders>
              <w:top w:val="nil"/>
              <w:left w:val="nil"/>
              <w:bottom w:val="nil"/>
              <w:right w:val="nil"/>
            </w:tcBorders>
          </w:tcPr>
          <w:p w14:paraId="206863FF" w14:textId="28B68758" w:rsidR="004B7C14" w:rsidRPr="00F6341F" w:rsidRDefault="004B7C14" w:rsidP="004B7C14">
            <w:pPr>
              <w:spacing w:after="0" w:line="240" w:lineRule="auto"/>
              <w:jc w:val="center"/>
              <w:rPr>
                <w:rFonts w:ascii="Browallia New" w:hAnsi="Browallia New" w:cs="Browallia New"/>
                <w:sz w:val="26"/>
                <w:szCs w:val="26"/>
              </w:rPr>
            </w:pPr>
            <w:r w:rsidRPr="00F6341F">
              <w:rPr>
                <w:rFonts w:ascii="Browallia New" w:eastAsia="Times New Roman" w:hAnsi="Browallia New" w:cs="Browallia New"/>
                <w:color w:val="000000"/>
                <w:sz w:val="26"/>
                <w:szCs w:val="26"/>
                <w:cs/>
              </w:rPr>
              <w:t>-</w:t>
            </w:r>
          </w:p>
        </w:tc>
      </w:tr>
    </w:tbl>
    <w:p w14:paraId="291C3DCA" w14:textId="77777777" w:rsidR="0059720E" w:rsidRPr="0031105F" w:rsidRDefault="0059720E" w:rsidP="0031105F">
      <w:pPr>
        <w:pStyle w:val="NoSpacing"/>
        <w:jc w:val="both"/>
        <w:rPr>
          <w:rFonts w:ascii="Browallia New" w:hAnsi="Browallia New" w:cs="Browallia New"/>
          <w:sz w:val="28"/>
        </w:rPr>
      </w:pPr>
    </w:p>
    <w:p w14:paraId="381AE530" w14:textId="55BF7102" w:rsidR="003456BD" w:rsidRPr="00906EF6" w:rsidRDefault="003456BD" w:rsidP="00403A43">
      <w:pPr>
        <w:pStyle w:val="NoSpacing"/>
        <w:spacing w:after="120"/>
        <w:ind w:firstLine="709"/>
        <w:jc w:val="both"/>
        <w:rPr>
          <w:rFonts w:ascii="Browallia New" w:hAnsi="Browallia New" w:cs="Browallia New"/>
          <w:i/>
          <w:iCs/>
          <w:sz w:val="28"/>
        </w:rPr>
      </w:pPr>
      <w:r w:rsidRPr="00906EF6">
        <w:rPr>
          <w:rFonts w:ascii="Browallia New" w:hAnsi="Browallia New" w:cs="Browallia New"/>
          <w:i/>
          <w:iCs/>
          <w:sz w:val="28"/>
        </w:rPr>
        <w:t>Foreign currency sensitivity analysis</w:t>
      </w:r>
    </w:p>
    <w:p w14:paraId="16A96303" w14:textId="77777777" w:rsidR="004B7C14" w:rsidRDefault="003456BD" w:rsidP="00C325B6">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There is no significant impact on the </w:t>
      </w:r>
      <w:r w:rsidR="0072498C">
        <w:rPr>
          <w:rFonts w:ascii="Browallia New" w:hAnsi="Browallia New" w:cs="Browallia New"/>
          <w:sz w:val="28"/>
        </w:rPr>
        <w:t>Group</w:t>
      </w:r>
      <w:r>
        <w:rPr>
          <w:rFonts w:ascii="Browallia New" w:hAnsi="Browallia New" w:cs="Browallia New"/>
          <w:sz w:val="28"/>
        </w:rPr>
        <w:t>’</w:t>
      </w:r>
      <w:r w:rsidRPr="00906EF6">
        <w:rPr>
          <w:rFonts w:ascii="Browallia New" w:hAnsi="Browallia New" w:cs="Browallia New"/>
          <w:sz w:val="28"/>
        </w:rPr>
        <w:t xml:space="preserve"> profit before tax arising from the change in the fair value of monetary asset and liabilities due to the possible change in exchange rates of asset and liabilities that are denominated in foreign currencies.</w:t>
      </w:r>
    </w:p>
    <w:p w14:paraId="2EE55952" w14:textId="77777777" w:rsidR="003456BD" w:rsidRPr="00E42F1A" w:rsidRDefault="003456BD" w:rsidP="00C325B6">
      <w:pPr>
        <w:pStyle w:val="NoSpacing"/>
        <w:spacing w:after="120"/>
        <w:jc w:val="both"/>
        <w:rPr>
          <w:rFonts w:ascii="Browallia New" w:hAnsi="Browallia New" w:cs="Browallia New"/>
          <w:sz w:val="28"/>
        </w:rPr>
      </w:pPr>
      <w:r w:rsidRPr="00E42F1A">
        <w:rPr>
          <w:rFonts w:ascii="Browallia New" w:hAnsi="Browallia New" w:cs="Browallia New"/>
          <w:sz w:val="28"/>
        </w:rPr>
        <w:t>22.4.2</w:t>
      </w:r>
      <w:r w:rsidRPr="00E42F1A">
        <w:rPr>
          <w:rFonts w:ascii="Browallia New" w:hAnsi="Browallia New" w:cs="Browallia New"/>
          <w:sz w:val="28"/>
        </w:rPr>
        <w:tab/>
        <w:t>Interest rate risk</w:t>
      </w:r>
    </w:p>
    <w:p w14:paraId="2FA05ACF" w14:textId="0C1114E6" w:rsidR="003456BD" w:rsidRPr="00906EF6" w:rsidRDefault="003456BD" w:rsidP="00C325B6">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w:t>
      </w:r>
      <w:r w:rsidR="0072498C">
        <w:rPr>
          <w:rFonts w:ascii="Browallia New" w:hAnsi="Browallia New" w:cs="Browallia New"/>
          <w:sz w:val="28"/>
        </w:rPr>
        <w:t>Group</w:t>
      </w:r>
      <w:r>
        <w:rPr>
          <w:rFonts w:ascii="Browallia New" w:hAnsi="Browallia New" w:cs="Browallia New"/>
          <w:sz w:val="28"/>
        </w:rPr>
        <w:t>’</w:t>
      </w:r>
      <w:r w:rsidRPr="00906EF6">
        <w:rPr>
          <w:rFonts w:ascii="Browallia New" w:hAnsi="Browallia New" w:cs="Browallia New"/>
          <w:sz w:val="28"/>
        </w:rPr>
        <w:t xml:space="preserve"> exposure to interest rate risk relates primarily to its cash at banks, </w:t>
      </w:r>
      <w:r>
        <w:rPr>
          <w:rFonts w:ascii="Browallia New" w:hAnsi="Browallia New" w:cs="Browallia New"/>
          <w:sz w:val="28"/>
        </w:rPr>
        <w:t xml:space="preserve">short -term and </w:t>
      </w:r>
      <w:r w:rsidRPr="00906EF6">
        <w:rPr>
          <w:rFonts w:ascii="Browallia New" w:hAnsi="Browallia New" w:cs="Browallia New"/>
          <w:sz w:val="28"/>
        </w:rPr>
        <w:t xml:space="preserve">long </w:t>
      </w:r>
      <w:r>
        <w:rPr>
          <w:rFonts w:ascii="Browallia New" w:hAnsi="Browallia New" w:cs="Browallia New"/>
          <w:sz w:val="28"/>
        </w:rPr>
        <w:t>- term loan to,</w:t>
      </w:r>
      <w:r w:rsidRPr="00906EF6">
        <w:rPr>
          <w:rFonts w:ascii="Browallia New" w:hAnsi="Browallia New" w:cs="Browallia New"/>
          <w:sz w:val="28"/>
        </w:rPr>
        <w:t xml:space="preserve"> short - term loans from, financial assets and liabilities. Most of the </w:t>
      </w:r>
      <w:r w:rsidR="0072498C">
        <w:rPr>
          <w:rFonts w:ascii="Browallia New" w:hAnsi="Browallia New" w:cs="Browallia New"/>
          <w:sz w:val="28"/>
        </w:rPr>
        <w:t>Group</w:t>
      </w:r>
      <w:r>
        <w:rPr>
          <w:rFonts w:ascii="Browallia New" w:hAnsi="Browallia New" w:cs="Browallia New"/>
          <w:sz w:val="28"/>
        </w:rPr>
        <w:t>’</w:t>
      </w:r>
      <w:r w:rsidRPr="00906EF6">
        <w:rPr>
          <w:rFonts w:ascii="Browallia New" w:hAnsi="Browallia New" w:cs="Browallia New"/>
          <w:sz w:val="28"/>
        </w:rPr>
        <w:t xml:space="preserve"> financial assets and liabilities bear floating interest rates or fixed interest rates which are close to the market rate</w:t>
      </w:r>
      <w:r>
        <w:rPr>
          <w:rFonts w:ascii="Browallia New" w:hAnsi="Browallia New" w:cs="Browallia New"/>
          <w:sz w:val="28"/>
        </w:rPr>
        <w:t xml:space="preserve"> </w:t>
      </w:r>
      <w:r w:rsidRPr="00F42C57">
        <w:rPr>
          <w:rFonts w:ascii="Browallia New" w:hAnsi="Browallia New" w:cs="Browallia New"/>
          <w:sz w:val="28"/>
        </w:rPr>
        <w:t xml:space="preserve">which may cause variations in the </w:t>
      </w:r>
      <w:r w:rsidR="00403A43">
        <w:rPr>
          <w:rFonts w:ascii="Browallia New" w:hAnsi="Browallia New" w:cs="Browallia New"/>
          <w:sz w:val="28"/>
        </w:rPr>
        <w:t>Group</w:t>
      </w:r>
      <w:r w:rsidRPr="00F42C57">
        <w:rPr>
          <w:rFonts w:ascii="Browallia New" w:hAnsi="Browallia New" w:cs="Browallia New"/>
          <w:sz w:val="28"/>
        </w:rPr>
        <w:t>’ financial results.</w:t>
      </w:r>
    </w:p>
    <w:p w14:paraId="1CF3D95F" w14:textId="1E9741D3" w:rsidR="003456BD" w:rsidRDefault="003456BD" w:rsidP="00C325B6">
      <w:pPr>
        <w:spacing w:after="120" w:line="240" w:lineRule="auto"/>
        <w:ind w:left="709"/>
        <w:jc w:val="both"/>
        <w:rPr>
          <w:rFonts w:ascii="Browallia New" w:hAnsi="Browallia New" w:cs="Browallia New"/>
          <w:sz w:val="28"/>
        </w:rPr>
      </w:pPr>
      <w:r w:rsidRPr="00906EF6">
        <w:rPr>
          <w:rFonts w:ascii="Browallia New" w:hAnsi="Browallia New" w:cs="Browallia New"/>
          <w:sz w:val="28"/>
        </w:rPr>
        <w:t xml:space="preserve">The </w:t>
      </w:r>
      <w:r w:rsidR="0072498C">
        <w:rPr>
          <w:rFonts w:ascii="Browallia New" w:hAnsi="Browallia New" w:cs="Browallia New"/>
          <w:sz w:val="28"/>
        </w:rPr>
        <w:t>Group</w:t>
      </w:r>
      <w:r w:rsidRPr="00906EF6">
        <w:rPr>
          <w:rFonts w:ascii="Browallia New" w:hAnsi="Browallia New" w:cs="Browallia New"/>
          <w:sz w:val="28"/>
        </w:rPr>
        <w:t xml:space="preserve"> manages its interest rate risk by having a balanced portfolio of fixed and floating rate loans and borrowings.  The </w:t>
      </w:r>
      <w:r w:rsidR="0072498C">
        <w:rPr>
          <w:rFonts w:ascii="Browallia New" w:hAnsi="Browallia New" w:cs="Browallia New"/>
          <w:sz w:val="28"/>
        </w:rPr>
        <w:t>Group</w:t>
      </w:r>
      <w:r>
        <w:rPr>
          <w:rFonts w:ascii="Browallia New" w:hAnsi="Browallia New" w:cs="Browallia New"/>
          <w:sz w:val="28"/>
        </w:rPr>
        <w:t>’</w:t>
      </w:r>
      <w:r w:rsidRPr="00906EF6">
        <w:rPr>
          <w:rFonts w:ascii="Browallia New" w:hAnsi="Browallia New" w:cs="Browallia New"/>
          <w:sz w:val="28"/>
        </w:rPr>
        <w:t xml:space="preserve"> policy is to match between sources and uses of fund while a majority of our financial liability is based on fixed rates.</w:t>
      </w:r>
    </w:p>
    <w:p w14:paraId="50E62A5A" w14:textId="227D84F9" w:rsidR="004B7C14" w:rsidRPr="00F5325C" w:rsidRDefault="004B7C14" w:rsidP="004B7C14">
      <w:pPr>
        <w:pStyle w:val="NoSpacing"/>
        <w:spacing w:after="120"/>
        <w:jc w:val="both"/>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28F38D39" w14:textId="77777777" w:rsidR="004B7C14" w:rsidRDefault="004B7C14" w:rsidP="004B7C14">
      <w:pPr>
        <w:pStyle w:val="NoSpacing"/>
        <w:spacing w:after="120"/>
        <w:jc w:val="both"/>
        <w:rPr>
          <w:rFonts w:ascii="Browallia New" w:hAnsi="Browallia New" w:cs="Browallia New"/>
          <w:sz w:val="28"/>
        </w:rPr>
      </w:pPr>
      <w:r w:rsidRPr="00E42F1A">
        <w:rPr>
          <w:rFonts w:ascii="Browallia New" w:hAnsi="Browallia New" w:cs="Browallia New"/>
          <w:sz w:val="28"/>
        </w:rPr>
        <w:t>2</w:t>
      </w:r>
      <w:r>
        <w:rPr>
          <w:rFonts w:ascii="Browallia New" w:hAnsi="Browallia New" w:cs="Browallia New"/>
          <w:sz w:val="28"/>
        </w:rPr>
        <w:t>2</w:t>
      </w:r>
      <w:r w:rsidRPr="00E42F1A">
        <w:rPr>
          <w:rFonts w:ascii="Browallia New" w:hAnsi="Browallia New" w:cs="Browallia New"/>
          <w:sz w:val="28"/>
        </w:rPr>
        <w:t>.4</w:t>
      </w:r>
      <w:r w:rsidRPr="00E42F1A">
        <w:rPr>
          <w:rFonts w:ascii="Browallia New" w:hAnsi="Browallia New" w:cs="Browallia New"/>
          <w:sz w:val="28"/>
        </w:rPr>
        <w:tab/>
        <w:t>Market risk (</w:t>
      </w:r>
      <w:proofErr w:type="spellStart"/>
      <w:r w:rsidRPr="00E42F1A">
        <w:rPr>
          <w:rFonts w:ascii="Browallia New" w:hAnsi="Browallia New" w:cs="Browallia New"/>
          <w:sz w:val="28"/>
        </w:rPr>
        <w:t>Con’t</w:t>
      </w:r>
      <w:proofErr w:type="spellEnd"/>
      <w:r w:rsidRPr="00E42F1A">
        <w:rPr>
          <w:rFonts w:ascii="Browallia New" w:hAnsi="Browallia New" w:cs="Browallia New"/>
          <w:sz w:val="28"/>
        </w:rPr>
        <w:t>)</w:t>
      </w:r>
    </w:p>
    <w:p w14:paraId="6CB150F6" w14:textId="0E507D93" w:rsidR="004B7C14" w:rsidRPr="00E42F1A" w:rsidRDefault="004B7C14" w:rsidP="004B7C14">
      <w:pPr>
        <w:pStyle w:val="NoSpacing"/>
        <w:spacing w:after="120"/>
        <w:jc w:val="both"/>
        <w:rPr>
          <w:rFonts w:ascii="Browallia New" w:hAnsi="Browallia New" w:cs="Browallia New"/>
          <w:sz w:val="28"/>
        </w:rPr>
      </w:pPr>
      <w:r w:rsidRPr="00E42F1A">
        <w:rPr>
          <w:rFonts w:ascii="Browallia New" w:hAnsi="Browallia New" w:cs="Browallia New"/>
          <w:sz w:val="28"/>
        </w:rPr>
        <w:t>22.4.2</w:t>
      </w:r>
      <w:r w:rsidRPr="00E42F1A">
        <w:rPr>
          <w:rFonts w:ascii="Browallia New" w:hAnsi="Browallia New" w:cs="Browallia New"/>
          <w:sz w:val="28"/>
        </w:rPr>
        <w:tab/>
        <w:t>Interest rate risk</w:t>
      </w:r>
      <w:r>
        <w:rPr>
          <w:rFonts w:ascii="Browallia New" w:hAnsi="Browallia New" w:cs="Browallia New"/>
          <w:sz w:val="28"/>
        </w:rPr>
        <w:t xml:space="preserve"> </w:t>
      </w:r>
      <w:r w:rsidRPr="004B7C14">
        <w:rPr>
          <w:rFonts w:ascii="Browallia New" w:hAnsi="Browallia New" w:cs="Browallia New"/>
          <w:sz w:val="28"/>
        </w:rPr>
        <w:t>(</w:t>
      </w:r>
      <w:proofErr w:type="spellStart"/>
      <w:r w:rsidRPr="004B7C14">
        <w:rPr>
          <w:rFonts w:ascii="Browallia New" w:hAnsi="Browallia New" w:cs="Browallia New"/>
          <w:sz w:val="28"/>
        </w:rPr>
        <w:t>Con’t</w:t>
      </w:r>
      <w:proofErr w:type="spellEnd"/>
      <w:r w:rsidRPr="004B7C14">
        <w:rPr>
          <w:rFonts w:ascii="Browallia New" w:hAnsi="Browallia New" w:cs="Browallia New"/>
          <w:sz w:val="28"/>
        </w:rPr>
        <w:t>)</w:t>
      </w:r>
    </w:p>
    <w:p w14:paraId="51E6C25D" w14:textId="65ABD4D6" w:rsidR="003456BD" w:rsidRDefault="003456BD" w:rsidP="00403A43">
      <w:pPr>
        <w:pStyle w:val="NoSpacing"/>
        <w:spacing w:after="120"/>
        <w:ind w:left="709"/>
        <w:jc w:val="both"/>
        <w:rPr>
          <w:rFonts w:ascii="Browallia New" w:hAnsi="Browallia New" w:cs="Browallia New"/>
          <w:sz w:val="28"/>
        </w:rPr>
      </w:pPr>
      <w:r w:rsidRPr="00906EF6">
        <w:rPr>
          <w:rFonts w:ascii="Browallia New" w:hAnsi="Browallia New" w:cs="Browallia New"/>
          <w:sz w:val="28"/>
        </w:rPr>
        <w:t>As at December</w:t>
      </w:r>
      <w:r>
        <w:rPr>
          <w:rFonts w:ascii="Browallia New" w:hAnsi="Browallia New" w:cs="Browallia New"/>
          <w:sz w:val="28"/>
        </w:rPr>
        <w:t xml:space="preserve"> 31,</w:t>
      </w:r>
      <w:r w:rsidRPr="00906EF6">
        <w:rPr>
          <w:rFonts w:ascii="Browallia New" w:hAnsi="Browallia New" w:cs="Browallia New"/>
          <w:sz w:val="28"/>
        </w:rPr>
        <w:t xml:space="preserve"> 202</w:t>
      </w:r>
      <w:r w:rsidR="004B7C14">
        <w:rPr>
          <w:rFonts w:ascii="Browallia New" w:hAnsi="Browallia New" w:cs="Browallia New"/>
          <w:sz w:val="28"/>
        </w:rPr>
        <w:t>5</w:t>
      </w:r>
      <w:r w:rsidRPr="00906EF6">
        <w:rPr>
          <w:rFonts w:ascii="Browallia New" w:hAnsi="Browallia New" w:cs="Browallia New"/>
          <w:sz w:val="28"/>
        </w:rPr>
        <w:t xml:space="preserve"> and 20</w:t>
      </w:r>
      <w:r>
        <w:rPr>
          <w:rFonts w:ascii="Browallia New" w:hAnsi="Browallia New" w:cs="Browallia New"/>
          <w:sz w:val="28"/>
        </w:rPr>
        <w:t>2</w:t>
      </w:r>
      <w:r w:rsidR="004B7C14">
        <w:rPr>
          <w:rFonts w:ascii="Browallia New" w:hAnsi="Browallia New" w:cs="Browallia New"/>
          <w:sz w:val="28"/>
        </w:rPr>
        <w:t>4</w:t>
      </w:r>
      <w:r w:rsidRPr="00906EF6">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1CBB541C" w14:textId="04BD7ED5" w:rsidR="003456BD" w:rsidRDefault="003456BD" w:rsidP="00403A43">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Financial assets and financial liabilities of the </w:t>
      </w:r>
      <w:r w:rsidR="00D0100B">
        <w:rPr>
          <w:rFonts w:ascii="Browallia New" w:hAnsi="Browallia New" w:cs="Browallia New"/>
          <w:sz w:val="28"/>
        </w:rPr>
        <w:t>Group</w:t>
      </w:r>
      <w:r w:rsidRPr="00906EF6">
        <w:rPr>
          <w:rFonts w:ascii="Browallia New" w:hAnsi="Browallia New" w:cs="Browallia New"/>
          <w:sz w:val="28"/>
        </w:rPr>
        <w:t xml:space="preserve"> have interest rate risk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p>
    <w:tbl>
      <w:tblPr>
        <w:tblW w:w="9639" w:type="dxa"/>
        <w:tblInd w:w="426" w:type="dxa"/>
        <w:tblLook w:val="04A0" w:firstRow="1" w:lastRow="0" w:firstColumn="1" w:lastColumn="0" w:noHBand="0" w:noVBand="1"/>
      </w:tblPr>
      <w:tblGrid>
        <w:gridCol w:w="3420"/>
        <w:gridCol w:w="975"/>
        <w:gridCol w:w="992"/>
        <w:gridCol w:w="1080"/>
        <w:gridCol w:w="1080"/>
        <w:gridCol w:w="994"/>
        <w:gridCol w:w="1098"/>
      </w:tblGrid>
      <w:tr w:rsidR="008C1935" w:rsidRPr="00F6341F" w14:paraId="3487F4D5" w14:textId="77777777" w:rsidTr="004B7C14">
        <w:trPr>
          <w:trHeight w:val="70"/>
        </w:trPr>
        <w:tc>
          <w:tcPr>
            <w:tcW w:w="3420" w:type="dxa"/>
            <w:noWrap/>
            <w:vAlign w:val="bottom"/>
            <w:hideMark/>
          </w:tcPr>
          <w:p w14:paraId="398479FB" w14:textId="77777777" w:rsidR="008C1935" w:rsidRPr="00F6341F" w:rsidRDefault="008C1935" w:rsidP="003C51E4">
            <w:pPr>
              <w:spacing w:after="0" w:line="280" w:lineRule="exact"/>
              <w:rPr>
                <w:rFonts w:ascii="Browallia New" w:hAnsi="Browallia New" w:cs="Browallia New"/>
                <w:sz w:val="24"/>
                <w:szCs w:val="24"/>
              </w:rPr>
            </w:pPr>
          </w:p>
        </w:tc>
        <w:tc>
          <w:tcPr>
            <w:tcW w:w="6219" w:type="dxa"/>
            <w:gridSpan w:val="6"/>
            <w:noWrap/>
            <w:vAlign w:val="center"/>
            <w:hideMark/>
          </w:tcPr>
          <w:p w14:paraId="2A4858EB" w14:textId="061BAAA2" w:rsidR="008C1935" w:rsidRPr="00F6341F" w:rsidRDefault="008C1935"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Consolidated as at December 31, 202</w:t>
            </w:r>
            <w:r w:rsidR="00AB24B2" w:rsidRPr="00F6341F">
              <w:rPr>
                <w:rFonts w:ascii="Browallia New" w:hAnsi="Browallia New" w:cs="Browallia New"/>
                <w:sz w:val="24"/>
                <w:szCs w:val="24"/>
              </w:rPr>
              <w:t>5</w:t>
            </w:r>
          </w:p>
        </w:tc>
      </w:tr>
      <w:tr w:rsidR="00C325B6" w:rsidRPr="00F6341F" w14:paraId="05F3B96C" w14:textId="77777777" w:rsidTr="004B7C14">
        <w:trPr>
          <w:trHeight w:val="330"/>
        </w:trPr>
        <w:tc>
          <w:tcPr>
            <w:tcW w:w="3420" w:type="dxa"/>
            <w:noWrap/>
            <w:hideMark/>
          </w:tcPr>
          <w:p w14:paraId="5EC85177" w14:textId="77777777" w:rsidR="00C325B6" w:rsidRPr="00F6341F" w:rsidRDefault="00C325B6" w:rsidP="003C51E4">
            <w:pPr>
              <w:spacing w:after="0" w:line="280" w:lineRule="exact"/>
              <w:jc w:val="center"/>
              <w:rPr>
                <w:rFonts w:ascii="Browallia New" w:eastAsia="Times New Roman" w:hAnsi="Browallia New" w:cs="Browallia New"/>
                <w:sz w:val="24"/>
                <w:szCs w:val="24"/>
              </w:rPr>
            </w:pPr>
          </w:p>
        </w:tc>
        <w:tc>
          <w:tcPr>
            <w:tcW w:w="5121" w:type="dxa"/>
            <w:gridSpan w:val="5"/>
          </w:tcPr>
          <w:p w14:paraId="45EA2403" w14:textId="08C5D7DB"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F6341F">
              <w:rPr>
                <w:rFonts w:ascii="Browallia New" w:eastAsia="Times New Roman" w:hAnsi="Browallia New" w:cs="Browallia New"/>
                <w:sz w:val="24"/>
                <w:szCs w:val="24"/>
              </w:rPr>
              <w:t>Unit :</w:t>
            </w:r>
            <w:proofErr w:type="gramEnd"/>
            <w:r w:rsidRPr="00F6341F">
              <w:rPr>
                <w:rFonts w:ascii="Browallia New" w:eastAsia="Times New Roman" w:hAnsi="Browallia New" w:cs="Browallia New"/>
                <w:sz w:val="24"/>
                <w:szCs w:val="24"/>
              </w:rPr>
              <w:t xml:space="preserve"> Thousand </w:t>
            </w:r>
            <w:r w:rsidR="00FE5E62">
              <w:rPr>
                <w:rFonts w:ascii="Browallia New" w:eastAsia="Times New Roman" w:hAnsi="Browallia New" w:cs="Browallia New"/>
                <w:sz w:val="24"/>
                <w:szCs w:val="24"/>
              </w:rPr>
              <w:t>B</w:t>
            </w:r>
            <w:r w:rsidRPr="00F6341F">
              <w:rPr>
                <w:rFonts w:ascii="Browallia New" w:eastAsia="Times New Roman" w:hAnsi="Browallia New" w:cs="Browallia New"/>
                <w:sz w:val="24"/>
                <w:szCs w:val="24"/>
              </w:rPr>
              <w:t>aht</w:t>
            </w:r>
          </w:p>
        </w:tc>
        <w:tc>
          <w:tcPr>
            <w:tcW w:w="1098" w:type="dxa"/>
            <w:vMerge w:val="restart"/>
            <w:noWrap/>
            <w:vAlign w:val="bottom"/>
          </w:tcPr>
          <w:p w14:paraId="42746281" w14:textId="77777777"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Effective</w:t>
            </w:r>
            <w:r w:rsidRPr="00F6341F">
              <w:rPr>
                <w:rFonts w:ascii="Browallia New" w:eastAsia="Times New Roman" w:hAnsi="Browallia New" w:cs="Browallia New"/>
                <w:sz w:val="24"/>
                <w:szCs w:val="24"/>
                <w:cs/>
              </w:rPr>
              <w:t xml:space="preserve"> </w:t>
            </w:r>
            <w:r w:rsidRPr="00F6341F">
              <w:rPr>
                <w:rFonts w:ascii="Browallia New" w:hAnsi="Browallia New" w:cs="Browallia New"/>
                <w:sz w:val="24"/>
                <w:szCs w:val="24"/>
              </w:rPr>
              <w:t xml:space="preserve">Interest rate </w:t>
            </w:r>
            <w:r w:rsidRPr="00F6341F">
              <w:rPr>
                <w:rFonts w:ascii="Browallia New" w:hAnsi="Browallia New" w:cs="Browallia New"/>
                <w:sz w:val="24"/>
                <w:szCs w:val="24"/>
                <w:cs/>
              </w:rPr>
              <w:t xml:space="preserve">(% </w:t>
            </w:r>
            <w:r w:rsidRPr="00F6341F">
              <w:rPr>
                <w:rFonts w:ascii="Browallia New" w:hAnsi="Browallia New" w:cs="Browallia New"/>
                <w:sz w:val="24"/>
                <w:szCs w:val="24"/>
              </w:rPr>
              <w:t>p.a.)</w:t>
            </w:r>
          </w:p>
        </w:tc>
      </w:tr>
      <w:tr w:rsidR="00C325B6" w:rsidRPr="00F6341F" w14:paraId="76023B39" w14:textId="77777777" w:rsidTr="004B7C14">
        <w:trPr>
          <w:trHeight w:val="55"/>
        </w:trPr>
        <w:tc>
          <w:tcPr>
            <w:tcW w:w="3420" w:type="dxa"/>
            <w:noWrap/>
            <w:vAlign w:val="bottom"/>
            <w:hideMark/>
          </w:tcPr>
          <w:p w14:paraId="721D0D71" w14:textId="77777777" w:rsidR="00C325B6" w:rsidRPr="00F6341F" w:rsidRDefault="00C325B6" w:rsidP="003C51E4">
            <w:pPr>
              <w:spacing w:after="0" w:line="280" w:lineRule="exact"/>
              <w:rPr>
                <w:rFonts w:ascii="Browallia New" w:eastAsia="Times New Roman" w:hAnsi="Browallia New" w:cs="Browallia New"/>
                <w:sz w:val="24"/>
                <w:szCs w:val="24"/>
              </w:rPr>
            </w:pPr>
          </w:p>
        </w:tc>
        <w:tc>
          <w:tcPr>
            <w:tcW w:w="1967" w:type="dxa"/>
            <w:gridSpan w:val="2"/>
            <w:noWrap/>
            <w:vAlign w:val="center"/>
            <w:hideMark/>
          </w:tcPr>
          <w:p w14:paraId="5F99A481" w14:textId="77777777"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Fixed interest rates</w:t>
            </w:r>
          </w:p>
        </w:tc>
        <w:tc>
          <w:tcPr>
            <w:tcW w:w="1080" w:type="dxa"/>
            <w:vMerge w:val="restart"/>
            <w:noWrap/>
            <w:vAlign w:val="bottom"/>
            <w:hideMark/>
          </w:tcPr>
          <w:p w14:paraId="2448DDD4" w14:textId="77777777"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F6341F">
              <w:rPr>
                <w:rFonts w:ascii="Browallia New" w:hAnsi="Browallia New" w:cs="Browallia New"/>
                <w:sz w:val="24"/>
                <w:szCs w:val="24"/>
              </w:rPr>
              <w:t>Floating  interest</w:t>
            </w:r>
            <w:proofErr w:type="gramEnd"/>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rPr>
              <w:t>rate</w:t>
            </w:r>
          </w:p>
        </w:tc>
        <w:tc>
          <w:tcPr>
            <w:tcW w:w="1080" w:type="dxa"/>
            <w:vMerge w:val="restart"/>
            <w:noWrap/>
            <w:vAlign w:val="center"/>
            <w:hideMark/>
          </w:tcPr>
          <w:p w14:paraId="1A72D640" w14:textId="77777777"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Non - interest</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rPr>
              <w:t>bearing</w:t>
            </w:r>
          </w:p>
        </w:tc>
        <w:tc>
          <w:tcPr>
            <w:tcW w:w="994" w:type="dxa"/>
            <w:vMerge w:val="restart"/>
            <w:noWrap/>
            <w:vAlign w:val="bottom"/>
            <w:hideMark/>
          </w:tcPr>
          <w:p w14:paraId="42920C9F" w14:textId="33769D96" w:rsidR="00C325B6" w:rsidRPr="00F6341F" w:rsidRDefault="00C325B6" w:rsidP="003C51E4">
            <w:pPr>
              <w:pBdr>
                <w:bottom w:val="single" w:sz="4" w:space="1" w:color="auto"/>
              </w:pBdr>
              <w:spacing w:after="0" w:line="280" w:lineRule="exact"/>
              <w:jc w:val="center"/>
              <w:rPr>
                <w:rFonts w:ascii="Browallia New" w:hAnsi="Browallia New" w:cs="Browallia New"/>
                <w:sz w:val="24"/>
                <w:szCs w:val="24"/>
              </w:rPr>
            </w:pPr>
            <w:r w:rsidRPr="00F6341F">
              <w:rPr>
                <w:rFonts w:ascii="Browallia New" w:hAnsi="Browallia New" w:cs="Browallia New"/>
                <w:sz w:val="24"/>
                <w:szCs w:val="24"/>
              </w:rPr>
              <w:t>Total</w:t>
            </w:r>
          </w:p>
        </w:tc>
        <w:tc>
          <w:tcPr>
            <w:tcW w:w="1098" w:type="dxa"/>
            <w:vMerge/>
            <w:noWrap/>
            <w:vAlign w:val="bottom"/>
            <w:hideMark/>
          </w:tcPr>
          <w:p w14:paraId="77FB1284" w14:textId="77777777" w:rsidR="00C325B6" w:rsidRPr="00F6341F" w:rsidRDefault="00C325B6" w:rsidP="003C51E4">
            <w:pPr>
              <w:pBdr>
                <w:bottom w:val="single" w:sz="4" w:space="1" w:color="auto"/>
              </w:pBdr>
              <w:spacing w:after="0" w:line="280" w:lineRule="exact"/>
              <w:jc w:val="center"/>
              <w:rPr>
                <w:rFonts w:ascii="Browallia New" w:hAnsi="Browallia New" w:cs="Browallia New"/>
                <w:sz w:val="24"/>
                <w:szCs w:val="24"/>
              </w:rPr>
            </w:pPr>
          </w:p>
        </w:tc>
      </w:tr>
      <w:tr w:rsidR="00C325B6" w:rsidRPr="00F6341F" w14:paraId="29D3EE86" w14:textId="77777777" w:rsidTr="004B7C14">
        <w:trPr>
          <w:trHeight w:val="70"/>
        </w:trPr>
        <w:tc>
          <w:tcPr>
            <w:tcW w:w="3420" w:type="dxa"/>
            <w:noWrap/>
            <w:vAlign w:val="bottom"/>
            <w:hideMark/>
          </w:tcPr>
          <w:p w14:paraId="4EA701DA" w14:textId="77777777" w:rsidR="00C325B6" w:rsidRPr="00F6341F" w:rsidRDefault="00C325B6" w:rsidP="003C51E4">
            <w:pPr>
              <w:spacing w:after="0" w:line="280" w:lineRule="exact"/>
              <w:rPr>
                <w:rFonts w:ascii="Browallia New" w:hAnsi="Browallia New" w:cs="Browallia New"/>
                <w:sz w:val="24"/>
                <w:szCs w:val="24"/>
              </w:rPr>
            </w:pPr>
          </w:p>
        </w:tc>
        <w:tc>
          <w:tcPr>
            <w:tcW w:w="975" w:type="dxa"/>
            <w:noWrap/>
            <w:vAlign w:val="bottom"/>
            <w:hideMark/>
          </w:tcPr>
          <w:p w14:paraId="77FEE3AE" w14:textId="77777777"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within</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cs/>
              </w:rPr>
              <w:t xml:space="preserve">1 </w:t>
            </w:r>
            <w:r w:rsidRPr="00F6341F">
              <w:rPr>
                <w:rFonts w:ascii="Browallia New" w:hAnsi="Browallia New" w:cs="Browallia New"/>
                <w:sz w:val="24"/>
                <w:szCs w:val="24"/>
              </w:rPr>
              <w:t>year</w:t>
            </w:r>
          </w:p>
        </w:tc>
        <w:tc>
          <w:tcPr>
            <w:tcW w:w="992" w:type="dxa"/>
            <w:noWrap/>
            <w:vAlign w:val="bottom"/>
            <w:hideMark/>
          </w:tcPr>
          <w:p w14:paraId="0871821A" w14:textId="77777777"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Over</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cs/>
              </w:rPr>
              <w:t>1 - 5</w:t>
            </w:r>
            <w:r w:rsidRPr="00F6341F">
              <w:rPr>
                <w:rFonts w:ascii="Browallia New" w:hAnsi="Browallia New" w:cs="Browallia New"/>
                <w:sz w:val="24"/>
                <w:szCs w:val="24"/>
              </w:rPr>
              <w:t xml:space="preserve"> years</w:t>
            </w:r>
          </w:p>
        </w:tc>
        <w:tc>
          <w:tcPr>
            <w:tcW w:w="1080" w:type="dxa"/>
            <w:vMerge/>
            <w:vAlign w:val="bottom"/>
            <w:hideMark/>
          </w:tcPr>
          <w:p w14:paraId="0598C48A" w14:textId="77777777"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p>
        </w:tc>
        <w:tc>
          <w:tcPr>
            <w:tcW w:w="1080" w:type="dxa"/>
            <w:vMerge/>
            <w:noWrap/>
            <w:vAlign w:val="bottom"/>
            <w:hideMark/>
          </w:tcPr>
          <w:p w14:paraId="50B8923C" w14:textId="77777777"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p>
        </w:tc>
        <w:tc>
          <w:tcPr>
            <w:tcW w:w="994" w:type="dxa"/>
            <w:vMerge/>
            <w:noWrap/>
            <w:vAlign w:val="bottom"/>
            <w:hideMark/>
          </w:tcPr>
          <w:p w14:paraId="53CEF92A" w14:textId="197EE07B"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p>
        </w:tc>
        <w:tc>
          <w:tcPr>
            <w:tcW w:w="1098" w:type="dxa"/>
            <w:vMerge/>
            <w:vAlign w:val="bottom"/>
            <w:hideMark/>
          </w:tcPr>
          <w:p w14:paraId="46399347" w14:textId="77777777" w:rsidR="00C325B6" w:rsidRPr="00F6341F" w:rsidRDefault="00C325B6" w:rsidP="003C51E4">
            <w:pPr>
              <w:pBdr>
                <w:bottom w:val="single" w:sz="4" w:space="1" w:color="auto"/>
              </w:pBdr>
              <w:spacing w:after="0" w:line="280" w:lineRule="exact"/>
              <w:jc w:val="center"/>
              <w:rPr>
                <w:rFonts w:ascii="Browallia New" w:eastAsia="Times New Roman" w:hAnsi="Browallia New" w:cs="Browallia New"/>
                <w:sz w:val="24"/>
                <w:szCs w:val="24"/>
              </w:rPr>
            </w:pPr>
          </w:p>
        </w:tc>
      </w:tr>
      <w:tr w:rsidR="008C1935" w:rsidRPr="00F6341F" w14:paraId="32BB0BD3" w14:textId="77777777" w:rsidTr="004B7C14">
        <w:trPr>
          <w:trHeight w:val="57"/>
        </w:trPr>
        <w:tc>
          <w:tcPr>
            <w:tcW w:w="3420" w:type="dxa"/>
            <w:noWrap/>
            <w:vAlign w:val="center"/>
            <w:hideMark/>
          </w:tcPr>
          <w:p w14:paraId="42725B74" w14:textId="77777777" w:rsidR="008C1935" w:rsidRPr="00F6341F" w:rsidRDefault="008C1935" w:rsidP="003C51E4">
            <w:pPr>
              <w:spacing w:after="0" w:line="240" w:lineRule="auto"/>
              <w:rPr>
                <w:rFonts w:ascii="Browallia New" w:eastAsia="Times New Roman" w:hAnsi="Browallia New" w:cs="Browallia New"/>
                <w:b/>
                <w:bCs/>
                <w:sz w:val="24"/>
                <w:szCs w:val="24"/>
              </w:rPr>
            </w:pPr>
            <w:r w:rsidRPr="00F6341F">
              <w:rPr>
                <w:rFonts w:ascii="Browallia New" w:hAnsi="Browallia New" w:cs="Browallia New"/>
                <w:b/>
                <w:bCs/>
                <w:sz w:val="24"/>
                <w:szCs w:val="24"/>
              </w:rPr>
              <w:t>Financial assets</w:t>
            </w:r>
          </w:p>
        </w:tc>
        <w:tc>
          <w:tcPr>
            <w:tcW w:w="975" w:type="dxa"/>
            <w:noWrap/>
            <w:vAlign w:val="bottom"/>
          </w:tcPr>
          <w:p w14:paraId="382B43A3" w14:textId="77777777" w:rsidR="008C1935" w:rsidRPr="00F6341F" w:rsidRDefault="008C1935" w:rsidP="003C51E4">
            <w:pPr>
              <w:spacing w:after="0" w:line="240" w:lineRule="auto"/>
              <w:jc w:val="right"/>
              <w:rPr>
                <w:rFonts w:ascii="Browallia New" w:eastAsia="Times New Roman" w:hAnsi="Browallia New" w:cs="Browallia New"/>
                <w:sz w:val="24"/>
                <w:szCs w:val="24"/>
              </w:rPr>
            </w:pPr>
          </w:p>
        </w:tc>
        <w:tc>
          <w:tcPr>
            <w:tcW w:w="992" w:type="dxa"/>
            <w:noWrap/>
            <w:vAlign w:val="bottom"/>
          </w:tcPr>
          <w:p w14:paraId="6ECE9D87" w14:textId="77777777" w:rsidR="008C1935" w:rsidRPr="00F6341F" w:rsidRDefault="008C1935" w:rsidP="003C51E4">
            <w:pPr>
              <w:spacing w:after="0" w:line="240" w:lineRule="auto"/>
              <w:jc w:val="right"/>
              <w:rPr>
                <w:rFonts w:ascii="Browallia New" w:eastAsia="Times New Roman" w:hAnsi="Browallia New" w:cs="Browallia New"/>
                <w:sz w:val="24"/>
                <w:szCs w:val="24"/>
              </w:rPr>
            </w:pPr>
          </w:p>
        </w:tc>
        <w:tc>
          <w:tcPr>
            <w:tcW w:w="1080" w:type="dxa"/>
            <w:noWrap/>
            <w:vAlign w:val="bottom"/>
          </w:tcPr>
          <w:p w14:paraId="077E31AB" w14:textId="77777777" w:rsidR="008C1935" w:rsidRPr="00F6341F" w:rsidRDefault="008C1935" w:rsidP="003C51E4">
            <w:pPr>
              <w:spacing w:after="0" w:line="240" w:lineRule="auto"/>
              <w:jc w:val="right"/>
              <w:rPr>
                <w:rFonts w:ascii="Browallia New" w:eastAsia="Times New Roman" w:hAnsi="Browallia New" w:cs="Browallia New"/>
                <w:sz w:val="24"/>
                <w:szCs w:val="24"/>
              </w:rPr>
            </w:pPr>
          </w:p>
        </w:tc>
        <w:tc>
          <w:tcPr>
            <w:tcW w:w="1080" w:type="dxa"/>
            <w:noWrap/>
            <w:vAlign w:val="bottom"/>
          </w:tcPr>
          <w:p w14:paraId="0F4416B6" w14:textId="77777777" w:rsidR="008C1935" w:rsidRPr="00F6341F" w:rsidRDefault="008C1935" w:rsidP="003C51E4">
            <w:pPr>
              <w:spacing w:after="0" w:line="240" w:lineRule="auto"/>
              <w:rPr>
                <w:rFonts w:ascii="Browallia New" w:eastAsia="Times New Roman" w:hAnsi="Browallia New" w:cs="Browallia New"/>
                <w:sz w:val="24"/>
                <w:szCs w:val="24"/>
              </w:rPr>
            </w:pPr>
          </w:p>
        </w:tc>
        <w:tc>
          <w:tcPr>
            <w:tcW w:w="994" w:type="dxa"/>
            <w:noWrap/>
            <w:vAlign w:val="bottom"/>
          </w:tcPr>
          <w:p w14:paraId="4227F053" w14:textId="77777777" w:rsidR="008C1935" w:rsidRPr="00F6341F" w:rsidRDefault="008C1935" w:rsidP="003C51E4">
            <w:pPr>
              <w:spacing w:after="0" w:line="240" w:lineRule="auto"/>
              <w:rPr>
                <w:rFonts w:ascii="Browallia New" w:hAnsi="Browallia New" w:cs="Browallia New"/>
                <w:sz w:val="24"/>
                <w:szCs w:val="24"/>
              </w:rPr>
            </w:pPr>
          </w:p>
        </w:tc>
        <w:tc>
          <w:tcPr>
            <w:tcW w:w="1098" w:type="dxa"/>
            <w:noWrap/>
            <w:vAlign w:val="bottom"/>
          </w:tcPr>
          <w:p w14:paraId="113B8070" w14:textId="77777777" w:rsidR="008C1935" w:rsidRPr="00F6341F" w:rsidRDefault="008C1935" w:rsidP="003C51E4">
            <w:pPr>
              <w:spacing w:after="0" w:line="240" w:lineRule="auto"/>
              <w:rPr>
                <w:rFonts w:ascii="Browallia New" w:hAnsi="Browallia New" w:cs="Browallia New"/>
                <w:sz w:val="24"/>
                <w:szCs w:val="24"/>
              </w:rPr>
            </w:pPr>
          </w:p>
        </w:tc>
      </w:tr>
      <w:tr w:rsidR="0035044A" w:rsidRPr="00F6341F" w14:paraId="3ED86696" w14:textId="77777777" w:rsidTr="004B7C14">
        <w:trPr>
          <w:trHeight w:val="55"/>
        </w:trPr>
        <w:tc>
          <w:tcPr>
            <w:tcW w:w="3420" w:type="dxa"/>
            <w:noWrap/>
            <w:vAlign w:val="center"/>
            <w:hideMark/>
          </w:tcPr>
          <w:p w14:paraId="4CC16DE6" w14:textId="77777777" w:rsidR="0035044A" w:rsidRPr="00F6341F" w:rsidRDefault="0035044A" w:rsidP="0035044A">
            <w:pPr>
              <w:spacing w:after="0" w:line="240" w:lineRule="auto"/>
              <w:rPr>
                <w:rFonts w:ascii="Browallia New" w:eastAsia="Times New Roman" w:hAnsi="Browallia New" w:cs="Browallia New"/>
                <w:sz w:val="24"/>
                <w:szCs w:val="24"/>
              </w:rPr>
            </w:pPr>
            <w:r w:rsidRPr="00F6341F">
              <w:rPr>
                <w:rFonts w:ascii="Browallia New" w:hAnsi="Browallia New" w:cs="Browallia New"/>
                <w:color w:val="000000"/>
                <w:sz w:val="24"/>
                <w:szCs w:val="24"/>
              </w:rPr>
              <w:t>Cash and cash equivalents</w:t>
            </w:r>
          </w:p>
        </w:tc>
        <w:tc>
          <w:tcPr>
            <w:tcW w:w="975" w:type="dxa"/>
            <w:noWrap/>
            <w:vAlign w:val="bottom"/>
          </w:tcPr>
          <w:p w14:paraId="33A1FF00" w14:textId="5D92884C"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2" w:type="dxa"/>
            <w:noWrap/>
            <w:vAlign w:val="bottom"/>
          </w:tcPr>
          <w:p w14:paraId="68C072CC" w14:textId="5983B854"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080" w:type="dxa"/>
            <w:noWrap/>
            <w:vAlign w:val="bottom"/>
          </w:tcPr>
          <w:p w14:paraId="3A00E71C" w14:textId="2D435DDC"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hint="cs"/>
                <w:sz w:val="24"/>
                <w:szCs w:val="24"/>
                <w:cs/>
              </w:rPr>
              <w:t>149</w:t>
            </w:r>
            <w:r w:rsidRPr="00F6341F">
              <w:rPr>
                <w:rFonts w:ascii="Browallia New" w:eastAsia="Times New Roman" w:hAnsi="Browallia New" w:cs="Browallia New"/>
                <w:sz w:val="24"/>
                <w:szCs w:val="24"/>
              </w:rPr>
              <w:t>,418</w:t>
            </w:r>
          </w:p>
        </w:tc>
        <w:tc>
          <w:tcPr>
            <w:tcW w:w="1080" w:type="dxa"/>
            <w:noWrap/>
            <w:vAlign w:val="center"/>
          </w:tcPr>
          <w:p w14:paraId="4FAEDF55" w14:textId="0C74979E"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33,495</w:t>
            </w:r>
          </w:p>
        </w:tc>
        <w:tc>
          <w:tcPr>
            <w:tcW w:w="994" w:type="dxa"/>
            <w:noWrap/>
            <w:vAlign w:val="center"/>
          </w:tcPr>
          <w:p w14:paraId="02BAA8A2" w14:textId="6FE941F1"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182</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91</w:t>
            </w:r>
            <w:r w:rsidRPr="00F6341F">
              <w:rPr>
                <w:rFonts w:ascii="Browallia New" w:eastAsia="Times New Roman" w:hAnsi="Browallia New" w:cs="Browallia New" w:hint="cs"/>
                <w:sz w:val="24"/>
                <w:szCs w:val="24"/>
                <w:cs/>
              </w:rPr>
              <w:t>3</w:t>
            </w:r>
          </w:p>
        </w:tc>
        <w:tc>
          <w:tcPr>
            <w:tcW w:w="1098" w:type="dxa"/>
            <w:noWrap/>
            <w:vAlign w:val="center"/>
          </w:tcPr>
          <w:p w14:paraId="4DE3FFC7" w14:textId="6293A792"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0.05 - 0.20</w:t>
            </w:r>
          </w:p>
        </w:tc>
      </w:tr>
      <w:tr w:rsidR="0035044A" w:rsidRPr="00F6341F" w14:paraId="650C8EEB" w14:textId="77777777" w:rsidTr="004B7C14">
        <w:trPr>
          <w:trHeight w:val="55"/>
        </w:trPr>
        <w:tc>
          <w:tcPr>
            <w:tcW w:w="3420" w:type="dxa"/>
            <w:noWrap/>
            <w:vAlign w:val="center"/>
            <w:hideMark/>
          </w:tcPr>
          <w:p w14:paraId="0EE46B8D" w14:textId="4576DEB7" w:rsidR="0035044A" w:rsidRPr="00F6341F" w:rsidRDefault="0035044A" w:rsidP="0035044A">
            <w:pPr>
              <w:spacing w:after="0" w:line="240" w:lineRule="auto"/>
              <w:rPr>
                <w:rFonts w:ascii="Browallia New" w:eastAsia="Times New Roman" w:hAnsi="Browallia New" w:cs="Browallia New"/>
                <w:sz w:val="24"/>
                <w:szCs w:val="24"/>
              </w:rPr>
            </w:pPr>
            <w:r w:rsidRPr="00F6341F">
              <w:rPr>
                <w:rFonts w:ascii="Browallia New" w:hAnsi="Browallia New" w:cs="Browallia New"/>
                <w:color w:val="000000"/>
                <w:sz w:val="24"/>
                <w:szCs w:val="24"/>
              </w:rPr>
              <w:t>Trade accounts and</w:t>
            </w:r>
            <w:r w:rsidRPr="00F6341F">
              <w:rPr>
                <w:rFonts w:ascii="Browallia New" w:eastAsia="Times New Roman" w:hAnsi="Browallia New" w:cs="Browallia New"/>
                <w:sz w:val="24"/>
                <w:szCs w:val="24"/>
              </w:rPr>
              <w:t xml:space="preserve"> </w:t>
            </w:r>
            <w:r w:rsidRPr="00F6341F">
              <w:rPr>
                <w:rFonts w:ascii="Browallia New" w:hAnsi="Browallia New" w:cs="Browallia New"/>
                <w:color w:val="000000"/>
                <w:sz w:val="24"/>
                <w:szCs w:val="24"/>
              </w:rPr>
              <w:t>other current receivable</w:t>
            </w:r>
            <w:r w:rsidR="00E135DD">
              <w:rPr>
                <w:rFonts w:ascii="Browallia New" w:hAnsi="Browallia New" w:cs="Browallia New"/>
                <w:color w:val="000000"/>
                <w:sz w:val="24"/>
                <w:szCs w:val="24"/>
              </w:rPr>
              <w:t>s</w:t>
            </w:r>
          </w:p>
        </w:tc>
        <w:tc>
          <w:tcPr>
            <w:tcW w:w="975" w:type="dxa"/>
            <w:noWrap/>
            <w:vAlign w:val="center"/>
          </w:tcPr>
          <w:p w14:paraId="6BFEB8A4" w14:textId="214AA746"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2" w:type="dxa"/>
            <w:noWrap/>
            <w:vAlign w:val="center"/>
          </w:tcPr>
          <w:p w14:paraId="25FE632A" w14:textId="3E285F01"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080" w:type="dxa"/>
            <w:noWrap/>
            <w:vAlign w:val="center"/>
          </w:tcPr>
          <w:p w14:paraId="2B2F1834" w14:textId="59E83075"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080" w:type="dxa"/>
            <w:noWrap/>
            <w:vAlign w:val="center"/>
          </w:tcPr>
          <w:p w14:paraId="48C0437B" w14:textId="4CC8F07B"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16,978</w:t>
            </w:r>
          </w:p>
        </w:tc>
        <w:tc>
          <w:tcPr>
            <w:tcW w:w="994" w:type="dxa"/>
            <w:noWrap/>
            <w:vAlign w:val="center"/>
          </w:tcPr>
          <w:p w14:paraId="12E98F31" w14:textId="4F9AE1E6"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16,978</w:t>
            </w:r>
          </w:p>
        </w:tc>
        <w:tc>
          <w:tcPr>
            <w:tcW w:w="1098" w:type="dxa"/>
            <w:noWrap/>
            <w:vAlign w:val="center"/>
          </w:tcPr>
          <w:p w14:paraId="2527058C" w14:textId="3B1532D4"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r>
      <w:tr w:rsidR="0035044A" w:rsidRPr="00F6341F" w14:paraId="36766212" w14:textId="77777777" w:rsidTr="004B7C14">
        <w:trPr>
          <w:trHeight w:val="55"/>
        </w:trPr>
        <w:tc>
          <w:tcPr>
            <w:tcW w:w="3420" w:type="dxa"/>
            <w:noWrap/>
            <w:vAlign w:val="center"/>
          </w:tcPr>
          <w:p w14:paraId="329BB4A1" w14:textId="77777777" w:rsidR="0035044A" w:rsidRPr="00F6341F" w:rsidRDefault="0035044A" w:rsidP="0035044A">
            <w:pPr>
              <w:spacing w:after="0" w:line="240" w:lineRule="auto"/>
              <w:rPr>
                <w:rFonts w:ascii="Browallia New" w:eastAsia="Times New Roman" w:hAnsi="Browallia New" w:cs="Browallia New"/>
                <w:sz w:val="24"/>
                <w:szCs w:val="24"/>
              </w:rPr>
            </w:pPr>
            <w:r w:rsidRPr="00F6341F">
              <w:rPr>
                <w:rFonts w:ascii="Browallia New" w:eastAsia="Times New Roman" w:hAnsi="Browallia New" w:cs="Browallia New"/>
                <w:sz w:val="24"/>
                <w:szCs w:val="24"/>
              </w:rPr>
              <w:t>Long - term loan to related companies</w:t>
            </w:r>
          </w:p>
        </w:tc>
        <w:tc>
          <w:tcPr>
            <w:tcW w:w="975" w:type="dxa"/>
            <w:noWrap/>
            <w:vAlign w:val="center"/>
          </w:tcPr>
          <w:p w14:paraId="1A6D5843" w14:textId="6E297079"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2,331</w:t>
            </w:r>
          </w:p>
        </w:tc>
        <w:tc>
          <w:tcPr>
            <w:tcW w:w="992" w:type="dxa"/>
            <w:noWrap/>
            <w:vAlign w:val="center"/>
          </w:tcPr>
          <w:p w14:paraId="6FDFC429" w14:textId="3A3A058E"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8,801</w:t>
            </w:r>
          </w:p>
        </w:tc>
        <w:tc>
          <w:tcPr>
            <w:tcW w:w="1080" w:type="dxa"/>
            <w:noWrap/>
            <w:vAlign w:val="center"/>
          </w:tcPr>
          <w:p w14:paraId="76755BD4" w14:textId="511AE096"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080" w:type="dxa"/>
            <w:noWrap/>
            <w:vAlign w:val="center"/>
          </w:tcPr>
          <w:p w14:paraId="0F50D113" w14:textId="5BA189E2"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4" w:type="dxa"/>
            <w:noWrap/>
            <w:vAlign w:val="center"/>
          </w:tcPr>
          <w:p w14:paraId="2A717F86" w14:textId="59D926D8"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11,133</w:t>
            </w:r>
          </w:p>
        </w:tc>
        <w:tc>
          <w:tcPr>
            <w:tcW w:w="1098" w:type="dxa"/>
            <w:noWrap/>
            <w:vAlign w:val="center"/>
          </w:tcPr>
          <w:p w14:paraId="5F36054E" w14:textId="6A28D66D"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2.00 - 3.00</w:t>
            </w:r>
          </w:p>
        </w:tc>
      </w:tr>
      <w:tr w:rsidR="0035044A" w:rsidRPr="00F6341F" w14:paraId="2F5A1A48" w14:textId="77777777" w:rsidTr="004B7C14">
        <w:trPr>
          <w:trHeight w:val="55"/>
        </w:trPr>
        <w:tc>
          <w:tcPr>
            <w:tcW w:w="3420" w:type="dxa"/>
            <w:noWrap/>
            <w:vAlign w:val="center"/>
          </w:tcPr>
          <w:p w14:paraId="769D131E" w14:textId="77777777" w:rsidR="0035044A" w:rsidRPr="00F6341F" w:rsidRDefault="0035044A" w:rsidP="0035044A">
            <w:pPr>
              <w:spacing w:after="0" w:line="240" w:lineRule="auto"/>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Other non - current financial assets</w:t>
            </w:r>
          </w:p>
        </w:tc>
        <w:tc>
          <w:tcPr>
            <w:tcW w:w="975" w:type="dxa"/>
            <w:noWrap/>
            <w:vAlign w:val="center"/>
          </w:tcPr>
          <w:p w14:paraId="02F36A27" w14:textId="76605518"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center"/>
          </w:tcPr>
          <w:p w14:paraId="4F3BFE35" w14:textId="6150AE4F"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9,400</w:t>
            </w:r>
          </w:p>
        </w:tc>
        <w:tc>
          <w:tcPr>
            <w:tcW w:w="1080" w:type="dxa"/>
            <w:noWrap/>
            <w:vAlign w:val="center"/>
          </w:tcPr>
          <w:p w14:paraId="4B941F42" w14:textId="69F397B0"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080" w:type="dxa"/>
            <w:noWrap/>
            <w:vAlign w:val="center"/>
          </w:tcPr>
          <w:p w14:paraId="0C7FF5F4" w14:textId="7E2EFED6"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w:t>
            </w:r>
            <w:r w:rsidRPr="00F6341F">
              <w:rPr>
                <w:rFonts w:ascii="Browallia New" w:eastAsia="Times New Roman" w:hAnsi="Browallia New" w:cs="Browallia New"/>
                <w:sz w:val="24"/>
                <w:szCs w:val="24"/>
              </w:rPr>
              <w:t>78</w:t>
            </w:r>
          </w:p>
        </w:tc>
        <w:tc>
          <w:tcPr>
            <w:tcW w:w="994" w:type="dxa"/>
            <w:noWrap/>
            <w:vAlign w:val="center"/>
          </w:tcPr>
          <w:p w14:paraId="240B565A" w14:textId="7084BC0A"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9,</w:t>
            </w:r>
            <w:r w:rsidRPr="00F6341F">
              <w:rPr>
                <w:rFonts w:ascii="Browallia New" w:eastAsia="Times New Roman" w:hAnsi="Browallia New" w:cs="Browallia New"/>
                <w:sz w:val="24"/>
                <w:szCs w:val="24"/>
              </w:rPr>
              <w:t>678</w:t>
            </w:r>
          </w:p>
        </w:tc>
        <w:tc>
          <w:tcPr>
            <w:tcW w:w="1098" w:type="dxa"/>
            <w:noWrap/>
            <w:vAlign w:val="center"/>
          </w:tcPr>
          <w:p w14:paraId="61FC83D3" w14:textId="2F26BB52"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1.90</w:t>
            </w:r>
          </w:p>
        </w:tc>
      </w:tr>
      <w:tr w:rsidR="0035044A" w:rsidRPr="00F6341F" w14:paraId="0BD0158F" w14:textId="77777777" w:rsidTr="004B7C14">
        <w:trPr>
          <w:trHeight w:val="55"/>
        </w:trPr>
        <w:tc>
          <w:tcPr>
            <w:tcW w:w="3420" w:type="dxa"/>
            <w:noWrap/>
            <w:vAlign w:val="center"/>
            <w:hideMark/>
          </w:tcPr>
          <w:p w14:paraId="2EAF13D3" w14:textId="77777777" w:rsidR="0035044A" w:rsidRPr="00F6341F" w:rsidRDefault="0035044A" w:rsidP="0035044A">
            <w:pPr>
              <w:spacing w:after="0" w:line="240" w:lineRule="auto"/>
              <w:rPr>
                <w:rFonts w:ascii="Browallia New" w:eastAsia="Times New Roman" w:hAnsi="Browallia New" w:cs="Browallia New"/>
                <w:b/>
                <w:bCs/>
                <w:sz w:val="24"/>
                <w:szCs w:val="24"/>
              </w:rPr>
            </w:pPr>
            <w:r w:rsidRPr="00F6341F">
              <w:rPr>
                <w:rFonts w:ascii="Browallia New" w:hAnsi="Browallia New" w:cs="Browallia New"/>
                <w:b/>
                <w:bCs/>
                <w:color w:val="000000"/>
                <w:sz w:val="24"/>
                <w:szCs w:val="24"/>
              </w:rPr>
              <w:t>Financial liabilities</w:t>
            </w:r>
          </w:p>
        </w:tc>
        <w:tc>
          <w:tcPr>
            <w:tcW w:w="975" w:type="dxa"/>
            <w:noWrap/>
            <w:vAlign w:val="center"/>
          </w:tcPr>
          <w:p w14:paraId="0D984D10" w14:textId="7BED0AC2"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992" w:type="dxa"/>
            <w:noWrap/>
            <w:vAlign w:val="center"/>
          </w:tcPr>
          <w:p w14:paraId="26D11643" w14:textId="4FC2A9BD"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1080" w:type="dxa"/>
            <w:noWrap/>
            <w:vAlign w:val="center"/>
          </w:tcPr>
          <w:p w14:paraId="3E4FCBB3" w14:textId="79F69BD6"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1080" w:type="dxa"/>
            <w:noWrap/>
            <w:vAlign w:val="center"/>
          </w:tcPr>
          <w:p w14:paraId="1646772F" w14:textId="04C55B54"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994" w:type="dxa"/>
            <w:noWrap/>
            <w:vAlign w:val="center"/>
          </w:tcPr>
          <w:p w14:paraId="285701CB" w14:textId="224D5F4A"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1098" w:type="dxa"/>
            <w:noWrap/>
            <w:vAlign w:val="center"/>
          </w:tcPr>
          <w:p w14:paraId="2CEC99AC" w14:textId="0D4D4F16" w:rsidR="0035044A" w:rsidRPr="00F6341F" w:rsidRDefault="0035044A" w:rsidP="0035044A">
            <w:pPr>
              <w:spacing w:after="0" w:line="240" w:lineRule="auto"/>
              <w:jc w:val="center"/>
              <w:rPr>
                <w:rFonts w:ascii="Browallia New" w:eastAsia="Times New Roman" w:hAnsi="Browallia New" w:cs="Browallia New"/>
                <w:b/>
                <w:bCs/>
                <w:sz w:val="24"/>
                <w:szCs w:val="24"/>
              </w:rPr>
            </w:pPr>
          </w:p>
        </w:tc>
      </w:tr>
      <w:tr w:rsidR="0035044A" w:rsidRPr="00F6341F" w14:paraId="49552D5F" w14:textId="77777777" w:rsidTr="004B7C14">
        <w:trPr>
          <w:trHeight w:val="55"/>
        </w:trPr>
        <w:tc>
          <w:tcPr>
            <w:tcW w:w="3420" w:type="dxa"/>
            <w:noWrap/>
            <w:vAlign w:val="center"/>
            <w:hideMark/>
          </w:tcPr>
          <w:p w14:paraId="7237FCA0" w14:textId="7C4AE280" w:rsidR="0035044A" w:rsidRPr="00F6341F" w:rsidRDefault="0035044A" w:rsidP="0035044A">
            <w:pPr>
              <w:spacing w:after="0" w:line="240" w:lineRule="auto"/>
              <w:rPr>
                <w:rFonts w:ascii="Browallia New" w:eastAsia="Times New Roman" w:hAnsi="Browallia New" w:cs="Browallia New"/>
                <w:sz w:val="24"/>
                <w:szCs w:val="24"/>
              </w:rPr>
            </w:pPr>
            <w:r w:rsidRPr="00F6341F">
              <w:rPr>
                <w:rFonts w:ascii="Browallia New" w:hAnsi="Browallia New" w:cs="Browallia New"/>
                <w:color w:val="000000"/>
                <w:sz w:val="24"/>
                <w:szCs w:val="24"/>
              </w:rPr>
              <w:t>Trade accounts and</w:t>
            </w:r>
            <w:r w:rsidRPr="00F6341F">
              <w:rPr>
                <w:rFonts w:ascii="Browallia New" w:eastAsia="Times New Roman" w:hAnsi="Browallia New" w:cs="Browallia New"/>
                <w:sz w:val="24"/>
                <w:szCs w:val="24"/>
              </w:rPr>
              <w:t xml:space="preserve"> </w:t>
            </w:r>
            <w:r w:rsidRPr="00F6341F">
              <w:rPr>
                <w:rFonts w:ascii="Browallia New" w:hAnsi="Browallia New" w:cs="Browallia New"/>
                <w:color w:val="000000"/>
                <w:sz w:val="24"/>
                <w:szCs w:val="24"/>
              </w:rPr>
              <w:t>other current payable</w:t>
            </w:r>
            <w:r w:rsidR="00E135DD">
              <w:rPr>
                <w:rFonts w:ascii="Browallia New" w:hAnsi="Browallia New" w:cs="Browallia New"/>
                <w:color w:val="000000"/>
                <w:sz w:val="24"/>
                <w:szCs w:val="24"/>
              </w:rPr>
              <w:t>s</w:t>
            </w:r>
          </w:p>
        </w:tc>
        <w:tc>
          <w:tcPr>
            <w:tcW w:w="975" w:type="dxa"/>
            <w:noWrap/>
            <w:vAlign w:val="center"/>
          </w:tcPr>
          <w:p w14:paraId="68E38846" w14:textId="69DFB11E"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2" w:type="dxa"/>
            <w:noWrap/>
            <w:vAlign w:val="center"/>
          </w:tcPr>
          <w:p w14:paraId="7BEFD2E6" w14:textId="459AB998"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080" w:type="dxa"/>
            <w:noWrap/>
            <w:vAlign w:val="center"/>
          </w:tcPr>
          <w:p w14:paraId="3A7AA9DB" w14:textId="5BCED30F"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080" w:type="dxa"/>
            <w:noWrap/>
            <w:vAlign w:val="center"/>
          </w:tcPr>
          <w:p w14:paraId="0ED30A68" w14:textId="2883D44C"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9,011</w:t>
            </w:r>
          </w:p>
        </w:tc>
        <w:tc>
          <w:tcPr>
            <w:tcW w:w="994" w:type="dxa"/>
            <w:noWrap/>
            <w:vAlign w:val="center"/>
          </w:tcPr>
          <w:p w14:paraId="5142F512" w14:textId="64742606"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9,011</w:t>
            </w:r>
          </w:p>
        </w:tc>
        <w:tc>
          <w:tcPr>
            <w:tcW w:w="1098" w:type="dxa"/>
            <w:noWrap/>
            <w:vAlign w:val="center"/>
          </w:tcPr>
          <w:p w14:paraId="10C0A3B6" w14:textId="56E399C8"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r>
      <w:tr w:rsidR="0035044A" w:rsidRPr="00F6341F" w14:paraId="1AAC792B" w14:textId="77777777" w:rsidTr="004B7C14">
        <w:trPr>
          <w:trHeight w:val="55"/>
        </w:trPr>
        <w:tc>
          <w:tcPr>
            <w:tcW w:w="3420" w:type="dxa"/>
            <w:noWrap/>
            <w:vAlign w:val="center"/>
          </w:tcPr>
          <w:p w14:paraId="63BA6E73" w14:textId="77777777" w:rsidR="0035044A" w:rsidRPr="00F6341F" w:rsidRDefault="0035044A" w:rsidP="0035044A">
            <w:pPr>
              <w:spacing w:after="0" w:line="240" w:lineRule="auto"/>
              <w:rPr>
                <w:rFonts w:ascii="Browallia New" w:hAnsi="Browallia New" w:cs="Browallia New"/>
                <w:color w:val="000000"/>
                <w:sz w:val="24"/>
                <w:szCs w:val="24"/>
              </w:rPr>
            </w:pPr>
            <w:r w:rsidRPr="00F6341F">
              <w:rPr>
                <w:rFonts w:ascii="Browallia New" w:eastAsia="Times New Roman" w:hAnsi="Browallia New" w:cs="Browallia New"/>
                <w:sz w:val="24"/>
                <w:szCs w:val="24"/>
              </w:rPr>
              <w:t>Lease liabilities</w:t>
            </w:r>
          </w:p>
        </w:tc>
        <w:tc>
          <w:tcPr>
            <w:tcW w:w="975" w:type="dxa"/>
            <w:noWrap/>
            <w:vAlign w:val="center"/>
          </w:tcPr>
          <w:p w14:paraId="022C22EC" w14:textId="3E42B0A2"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hint="cs"/>
                <w:sz w:val="24"/>
                <w:szCs w:val="24"/>
                <w:cs/>
              </w:rPr>
              <w:t>3</w:t>
            </w:r>
            <w:r w:rsidRPr="00F6341F">
              <w:rPr>
                <w:rFonts w:ascii="Browallia New" w:eastAsia="Times New Roman" w:hAnsi="Browallia New" w:cs="Browallia New"/>
                <w:sz w:val="24"/>
                <w:szCs w:val="24"/>
              </w:rPr>
              <w:t>,822</w:t>
            </w:r>
          </w:p>
        </w:tc>
        <w:tc>
          <w:tcPr>
            <w:tcW w:w="992" w:type="dxa"/>
            <w:noWrap/>
            <w:vAlign w:val="center"/>
          </w:tcPr>
          <w:p w14:paraId="724475D9" w14:textId="6A091874"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31</w:t>
            </w:r>
          </w:p>
        </w:tc>
        <w:tc>
          <w:tcPr>
            <w:tcW w:w="1080" w:type="dxa"/>
            <w:noWrap/>
            <w:vAlign w:val="center"/>
          </w:tcPr>
          <w:p w14:paraId="4769F5ED" w14:textId="525B6F63"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080" w:type="dxa"/>
            <w:noWrap/>
            <w:vAlign w:val="center"/>
          </w:tcPr>
          <w:p w14:paraId="470C6BD3" w14:textId="0F7DC1A5"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4" w:type="dxa"/>
            <w:noWrap/>
            <w:vAlign w:val="center"/>
          </w:tcPr>
          <w:p w14:paraId="4291589E" w14:textId="065C39B4"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3,853</w:t>
            </w:r>
          </w:p>
        </w:tc>
        <w:tc>
          <w:tcPr>
            <w:tcW w:w="1098" w:type="dxa"/>
            <w:noWrap/>
            <w:vAlign w:val="center"/>
          </w:tcPr>
          <w:p w14:paraId="5D016C81" w14:textId="75756C26"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 xml:space="preserve">3.07 - </w:t>
            </w:r>
            <w:r w:rsidRPr="00F6341F">
              <w:rPr>
                <w:rFonts w:ascii="Browallia New" w:eastAsia="Times New Roman" w:hAnsi="Browallia New" w:cs="Browallia New"/>
                <w:sz w:val="24"/>
                <w:szCs w:val="24"/>
              </w:rPr>
              <w:t>7</w:t>
            </w:r>
            <w:r w:rsidRPr="00F6341F">
              <w:rPr>
                <w:rFonts w:ascii="Browallia New" w:eastAsia="Times New Roman" w:hAnsi="Browallia New" w:cs="Browallia New"/>
                <w:sz w:val="24"/>
                <w:szCs w:val="24"/>
                <w:cs/>
              </w:rPr>
              <w:t>.00</w:t>
            </w:r>
          </w:p>
        </w:tc>
      </w:tr>
    </w:tbl>
    <w:p w14:paraId="15ED9C6D" w14:textId="77777777" w:rsidR="008C1935" w:rsidRPr="004B7C14" w:rsidRDefault="008C1935" w:rsidP="003456BD">
      <w:pPr>
        <w:pStyle w:val="NoSpacing"/>
        <w:spacing w:after="40"/>
        <w:ind w:left="709"/>
        <w:jc w:val="both"/>
        <w:rPr>
          <w:rFonts w:ascii="Browallia New" w:hAnsi="Browallia New" w:cs="Browallia New"/>
          <w:sz w:val="24"/>
          <w:szCs w:val="24"/>
        </w:rPr>
      </w:pPr>
    </w:p>
    <w:tbl>
      <w:tblPr>
        <w:tblW w:w="9678" w:type="dxa"/>
        <w:tblInd w:w="426" w:type="dxa"/>
        <w:tblLook w:val="04A0" w:firstRow="1" w:lastRow="0" w:firstColumn="1" w:lastColumn="0" w:noHBand="0" w:noVBand="1"/>
      </w:tblPr>
      <w:tblGrid>
        <w:gridCol w:w="3402"/>
        <w:gridCol w:w="993"/>
        <w:gridCol w:w="992"/>
        <w:gridCol w:w="1133"/>
        <w:gridCol w:w="992"/>
        <w:gridCol w:w="993"/>
        <w:gridCol w:w="1173"/>
      </w:tblGrid>
      <w:tr w:rsidR="003456BD" w:rsidRPr="00F6341F" w14:paraId="451F7A55" w14:textId="77777777" w:rsidTr="004B7C14">
        <w:trPr>
          <w:trHeight w:val="70"/>
        </w:trPr>
        <w:tc>
          <w:tcPr>
            <w:tcW w:w="3402" w:type="dxa"/>
            <w:noWrap/>
            <w:vAlign w:val="bottom"/>
            <w:hideMark/>
          </w:tcPr>
          <w:p w14:paraId="59968658" w14:textId="77777777" w:rsidR="003456BD" w:rsidRPr="00F6341F" w:rsidRDefault="003456BD" w:rsidP="003C51E4">
            <w:pPr>
              <w:spacing w:after="0" w:line="280" w:lineRule="exact"/>
              <w:rPr>
                <w:rFonts w:ascii="Browallia New" w:hAnsi="Browallia New" w:cs="Browallia New"/>
                <w:sz w:val="24"/>
                <w:szCs w:val="24"/>
              </w:rPr>
            </w:pPr>
          </w:p>
        </w:tc>
        <w:tc>
          <w:tcPr>
            <w:tcW w:w="6276" w:type="dxa"/>
            <w:gridSpan w:val="6"/>
            <w:noWrap/>
            <w:vAlign w:val="center"/>
            <w:hideMark/>
          </w:tcPr>
          <w:p w14:paraId="7EACC571" w14:textId="0E91A77F"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Consolidated as at December 31, 202</w:t>
            </w:r>
            <w:r w:rsidR="00AB24B2" w:rsidRPr="00F6341F">
              <w:rPr>
                <w:rFonts w:ascii="Browallia New" w:hAnsi="Browallia New" w:cs="Browallia New"/>
                <w:sz w:val="24"/>
                <w:szCs w:val="24"/>
              </w:rPr>
              <w:t>4</w:t>
            </w:r>
          </w:p>
        </w:tc>
      </w:tr>
      <w:tr w:rsidR="003456BD" w:rsidRPr="00F6341F" w14:paraId="70A3B49C" w14:textId="77777777" w:rsidTr="004B7C14">
        <w:trPr>
          <w:trHeight w:val="330"/>
        </w:trPr>
        <w:tc>
          <w:tcPr>
            <w:tcW w:w="3402" w:type="dxa"/>
            <w:noWrap/>
            <w:hideMark/>
          </w:tcPr>
          <w:p w14:paraId="63A4F980" w14:textId="77777777" w:rsidR="003456BD" w:rsidRPr="00F6341F" w:rsidRDefault="003456BD" w:rsidP="003C51E4">
            <w:pPr>
              <w:spacing w:after="0" w:line="280" w:lineRule="exact"/>
              <w:jc w:val="center"/>
              <w:rPr>
                <w:rFonts w:ascii="Browallia New" w:eastAsia="Times New Roman" w:hAnsi="Browallia New" w:cs="Browallia New"/>
                <w:sz w:val="24"/>
                <w:szCs w:val="24"/>
              </w:rPr>
            </w:pPr>
          </w:p>
        </w:tc>
        <w:tc>
          <w:tcPr>
            <w:tcW w:w="5103" w:type="dxa"/>
            <w:gridSpan w:val="5"/>
          </w:tcPr>
          <w:p w14:paraId="4B048F8C" w14:textId="11AB7472"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F6341F">
              <w:rPr>
                <w:rFonts w:ascii="Browallia New" w:eastAsia="Times New Roman" w:hAnsi="Browallia New" w:cs="Browallia New"/>
                <w:sz w:val="24"/>
                <w:szCs w:val="24"/>
              </w:rPr>
              <w:t>Unit :</w:t>
            </w:r>
            <w:proofErr w:type="gramEnd"/>
            <w:r w:rsidRPr="00F6341F">
              <w:rPr>
                <w:rFonts w:ascii="Browallia New" w:eastAsia="Times New Roman" w:hAnsi="Browallia New" w:cs="Browallia New"/>
                <w:sz w:val="24"/>
                <w:szCs w:val="24"/>
              </w:rPr>
              <w:t xml:space="preserve"> Thousand </w:t>
            </w:r>
            <w:r w:rsidR="00FE5E62">
              <w:rPr>
                <w:rFonts w:ascii="Browallia New" w:eastAsia="Times New Roman" w:hAnsi="Browallia New" w:cs="Browallia New"/>
                <w:sz w:val="24"/>
                <w:szCs w:val="24"/>
              </w:rPr>
              <w:t>B</w:t>
            </w:r>
            <w:r w:rsidRPr="00F6341F">
              <w:rPr>
                <w:rFonts w:ascii="Browallia New" w:eastAsia="Times New Roman" w:hAnsi="Browallia New" w:cs="Browallia New"/>
                <w:sz w:val="24"/>
                <w:szCs w:val="24"/>
              </w:rPr>
              <w:t>aht</w:t>
            </w:r>
          </w:p>
        </w:tc>
        <w:tc>
          <w:tcPr>
            <w:tcW w:w="1173" w:type="dxa"/>
            <w:vMerge w:val="restart"/>
            <w:noWrap/>
            <w:vAlign w:val="bottom"/>
          </w:tcPr>
          <w:p w14:paraId="0903C4DB"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Effective</w:t>
            </w:r>
            <w:r w:rsidRPr="00F6341F">
              <w:rPr>
                <w:rFonts w:ascii="Browallia New" w:eastAsia="Times New Roman" w:hAnsi="Browallia New" w:cs="Browallia New"/>
                <w:sz w:val="24"/>
                <w:szCs w:val="24"/>
                <w:cs/>
              </w:rPr>
              <w:t xml:space="preserve"> </w:t>
            </w:r>
            <w:r w:rsidRPr="00F6341F">
              <w:rPr>
                <w:rFonts w:ascii="Browallia New" w:hAnsi="Browallia New" w:cs="Browallia New"/>
                <w:sz w:val="24"/>
                <w:szCs w:val="24"/>
              </w:rPr>
              <w:t xml:space="preserve">Interest rate </w:t>
            </w:r>
            <w:r w:rsidRPr="00F6341F">
              <w:rPr>
                <w:rFonts w:ascii="Browallia New" w:hAnsi="Browallia New" w:cs="Browallia New"/>
                <w:sz w:val="24"/>
                <w:szCs w:val="24"/>
                <w:cs/>
              </w:rPr>
              <w:t xml:space="preserve">(% </w:t>
            </w:r>
            <w:r w:rsidRPr="00F6341F">
              <w:rPr>
                <w:rFonts w:ascii="Browallia New" w:hAnsi="Browallia New" w:cs="Browallia New"/>
                <w:sz w:val="24"/>
                <w:szCs w:val="24"/>
              </w:rPr>
              <w:t>p.a.)</w:t>
            </w:r>
          </w:p>
        </w:tc>
      </w:tr>
      <w:tr w:rsidR="003456BD" w:rsidRPr="00F6341F" w14:paraId="155A2AFF" w14:textId="77777777" w:rsidTr="004B7C14">
        <w:trPr>
          <w:trHeight w:val="55"/>
        </w:trPr>
        <w:tc>
          <w:tcPr>
            <w:tcW w:w="3402" w:type="dxa"/>
            <w:noWrap/>
            <w:vAlign w:val="bottom"/>
            <w:hideMark/>
          </w:tcPr>
          <w:p w14:paraId="5354C792" w14:textId="77777777" w:rsidR="003456BD" w:rsidRPr="00F6341F" w:rsidRDefault="003456BD" w:rsidP="003C51E4">
            <w:pPr>
              <w:spacing w:after="0" w:line="280" w:lineRule="exact"/>
              <w:rPr>
                <w:rFonts w:ascii="Browallia New" w:eastAsia="Times New Roman" w:hAnsi="Browallia New" w:cs="Browallia New"/>
                <w:sz w:val="24"/>
                <w:szCs w:val="24"/>
              </w:rPr>
            </w:pPr>
          </w:p>
        </w:tc>
        <w:tc>
          <w:tcPr>
            <w:tcW w:w="1985" w:type="dxa"/>
            <w:gridSpan w:val="2"/>
            <w:noWrap/>
            <w:vAlign w:val="center"/>
            <w:hideMark/>
          </w:tcPr>
          <w:p w14:paraId="76791277"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Fixed interest rates</w:t>
            </w:r>
          </w:p>
        </w:tc>
        <w:tc>
          <w:tcPr>
            <w:tcW w:w="1133" w:type="dxa"/>
            <w:vMerge w:val="restart"/>
            <w:noWrap/>
            <w:vAlign w:val="bottom"/>
            <w:hideMark/>
          </w:tcPr>
          <w:p w14:paraId="1DC644B0"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roofErr w:type="gramStart"/>
            <w:r w:rsidRPr="00F6341F">
              <w:rPr>
                <w:rFonts w:ascii="Browallia New" w:hAnsi="Browallia New" w:cs="Browallia New"/>
                <w:sz w:val="24"/>
                <w:szCs w:val="24"/>
              </w:rPr>
              <w:t>Floating  interest</w:t>
            </w:r>
            <w:proofErr w:type="gramEnd"/>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rPr>
              <w:t>rate</w:t>
            </w:r>
          </w:p>
        </w:tc>
        <w:tc>
          <w:tcPr>
            <w:tcW w:w="992" w:type="dxa"/>
            <w:vMerge w:val="restart"/>
            <w:noWrap/>
            <w:vAlign w:val="center"/>
            <w:hideMark/>
          </w:tcPr>
          <w:p w14:paraId="5A45C550"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Non - interest</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rPr>
              <w:t>bearing</w:t>
            </w:r>
          </w:p>
        </w:tc>
        <w:tc>
          <w:tcPr>
            <w:tcW w:w="993" w:type="dxa"/>
            <w:noWrap/>
            <w:vAlign w:val="bottom"/>
            <w:hideMark/>
          </w:tcPr>
          <w:p w14:paraId="41AF82CD" w14:textId="77777777" w:rsidR="003456BD" w:rsidRPr="00F6341F" w:rsidRDefault="003456BD" w:rsidP="003C51E4">
            <w:pPr>
              <w:spacing w:after="0" w:line="280" w:lineRule="exact"/>
              <w:rPr>
                <w:rFonts w:ascii="Browallia New" w:hAnsi="Browallia New" w:cs="Browallia New"/>
                <w:sz w:val="24"/>
                <w:szCs w:val="24"/>
              </w:rPr>
            </w:pPr>
          </w:p>
        </w:tc>
        <w:tc>
          <w:tcPr>
            <w:tcW w:w="1173" w:type="dxa"/>
            <w:vMerge/>
            <w:noWrap/>
            <w:vAlign w:val="bottom"/>
            <w:hideMark/>
          </w:tcPr>
          <w:p w14:paraId="0539CC2A" w14:textId="77777777" w:rsidR="003456BD" w:rsidRPr="00F6341F" w:rsidRDefault="003456BD" w:rsidP="003C51E4">
            <w:pPr>
              <w:pBdr>
                <w:bottom w:val="single" w:sz="4" w:space="1" w:color="auto"/>
              </w:pBdr>
              <w:spacing w:after="0" w:line="280" w:lineRule="exact"/>
              <w:jc w:val="center"/>
              <w:rPr>
                <w:rFonts w:ascii="Browallia New" w:hAnsi="Browallia New" w:cs="Browallia New"/>
                <w:sz w:val="24"/>
                <w:szCs w:val="24"/>
              </w:rPr>
            </w:pPr>
          </w:p>
        </w:tc>
      </w:tr>
      <w:tr w:rsidR="003456BD" w:rsidRPr="00F6341F" w14:paraId="185EFEDD" w14:textId="77777777" w:rsidTr="004B7C14">
        <w:trPr>
          <w:trHeight w:val="70"/>
        </w:trPr>
        <w:tc>
          <w:tcPr>
            <w:tcW w:w="3402" w:type="dxa"/>
            <w:noWrap/>
            <w:vAlign w:val="bottom"/>
            <w:hideMark/>
          </w:tcPr>
          <w:p w14:paraId="3F3033E8" w14:textId="77777777" w:rsidR="003456BD" w:rsidRPr="00F6341F" w:rsidRDefault="003456BD" w:rsidP="003C51E4">
            <w:pPr>
              <w:spacing w:after="0" w:line="280" w:lineRule="exact"/>
              <w:rPr>
                <w:rFonts w:ascii="Browallia New" w:hAnsi="Browallia New" w:cs="Browallia New"/>
                <w:sz w:val="24"/>
                <w:szCs w:val="24"/>
              </w:rPr>
            </w:pPr>
          </w:p>
        </w:tc>
        <w:tc>
          <w:tcPr>
            <w:tcW w:w="993" w:type="dxa"/>
            <w:noWrap/>
            <w:vAlign w:val="bottom"/>
            <w:hideMark/>
          </w:tcPr>
          <w:p w14:paraId="374418C2"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within</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cs/>
              </w:rPr>
              <w:t xml:space="preserve">1 </w:t>
            </w:r>
            <w:r w:rsidRPr="00F6341F">
              <w:rPr>
                <w:rFonts w:ascii="Browallia New" w:hAnsi="Browallia New" w:cs="Browallia New"/>
                <w:sz w:val="24"/>
                <w:szCs w:val="24"/>
              </w:rPr>
              <w:t>year</w:t>
            </w:r>
          </w:p>
        </w:tc>
        <w:tc>
          <w:tcPr>
            <w:tcW w:w="992" w:type="dxa"/>
            <w:noWrap/>
            <w:vAlign w:val="bottom"/>
            <w:hideMark/>
          </w:tcPr>
          <w:p w14:paraId="4A769D46"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Over</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cs/>
              </w:rPr>
              <w:t>1 - 5</w:t>
            </w:r>
            <w:r w:rsidRPr="00F6341F">
              <w:rPr>
                <w:rFonts w:ascii="Browallia New" w:hAnsi="Browallia New" w:cs="Browallia New"/>
                <w:sz w:val="24"/>
                <w:szCs w:val="24"/>
              </w:rPr>
              <w:t xml:space="preserve"> years</w:t>
            </w:r>
          </w:p>
        </w:tc>
        <w:tc>
          <w:tcPr>
            <w:tcW w:w="1133" w:type="dxa"/>
            <w:vMerge/>
            <w:vAlign w:val="bottom"/>
            <w:hideMark/>
          </w:tcPr>
          <w:p w14:paraId="437C5541"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
        </w:tc>
        <w:tc>
          <w:tcPr>
            <w:tcW w:w="992" w:type="dxa"/>
            <w:vMerge/>
            <w:noWrap/>
            <w:vAlign w:val="bottom"/>
            <w:hideMark/>
          </w:tcPr>
          <w:p w14:paraId="13DF7BC1"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
        </w:tc>
        <w:tc>
          <w:tcPr>
            <w:tcW w:w="993" w:type="dxa"/>
            <w:noWrap/>
            <w:vAlign w:val="bottom"/>
            <w:hideMark/>
          </w:tcPr>
          <w:p w14:paraId="7F9B461E"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r w:rsidRPr="00F6341F">
              <w:rPr>
                <w:rFonts w:ascii="Browallia New" w:hAnsi="Browallia New" w:cs="Browallia New"/>
                <w:sz w:val="24"/>
                <w:szCs w:val="24"/>
              </w:rPr>
              <w:t>Total</w:t>
            </w:r>
          </w:p>
        </w:tc>
        <w:tc>
          <w:tcPr>
            <w:tcW w:w="1173" w:type="dxa"/>
            <w:vMerge/>
            <w:vAlign w:val="bottom"/>
            <w:hideMark/>
          </w:tcPr>
          <w:p w14:paraId="02DDF725" w14:textId="77777777" w:rsidR="003456BD" w:rsidRPr="00F6341F" w:rsidRDefault="003456BD" w:rsidP="003C51E4">
            <w:pPr>
              <w:pBdr>
                <w:bottom w:val="single" w:sz="4" w:space="1" w:color="auto"/>
              </w:pBdr>
              <w:spacing w:after="0" w:line="280" w:lineRule="exact"/>
              <w:jc w:val="center"/>
              <w:rPr>
                <w:rFonts w:ascii="Browallia New" w:eastAsia="Times New Roman" w:hAnsi="Browallia New" w:cs="Browallia New"/>
                <w:sz w:val="24"/>
                <w:szCs w:val="24"/>
              </w:rPr>
            </w:pPr>
          </w:p>
        </w:tc>
      </w:tr>
      <w:tr w:rsidR="0035044A" w:rsidRPr="00F6341F" w14:paraId="0C735130" w14:textId="77777777" w:rsidTr="004B7C14">
        <w:trPr>
          <w:trHeight w:val="57"/>
        </w:trPr>
        <w:tc>
          <w:tcPr>
            <w:tcW w:w="3402" w:type="dxa"/>
            <w:noWrap/>
            <w:vAlign w:val="center"/>
            <w:hideMark/>
          </w:tcPr>
          <w:p w14:paraId="0F643583" w14:textId="34178F2A" w:rsidR="0035044A" w:rsidRPr="00F6341F" w:rsidRDefault="0035044A" w:rsidP="0035044A">
            <w:pPr>
              <w:spacing w:after="0" w:line="240" w:lineRule="auto"/>
              <w:rPr>
                <w:rFonts w:ascii="Browallia New" w:eastAsia="Times New Roman" w:hAnsi="Browallia New" w:cs="Browallia New"/>
                <w:b/>
                <w:bCs/>
                <w:sz w:val="24"/>
                <w:szCs w:val="24"/>
              </w:rPr>
            </w:pPr>
            <w:r w:rsidRPr="00F6341F">
              <w:rPr>
                <w:rFonts w:ascii="Browallia New" w:hAnsi="Browallia New" w:cs="Browallia New"/>
                <w:b/>
                <w:bCs/>
                <w:sz w:val="24"/>
                <w:szCs w:val="24"/>
              </w:rPr>
              <w:t>Financial assets</w:t>
            </w:r>
          </w:p>
        </w:tc>
        <w:tc>
          <w:tcPr>
            <w:tcW w:w="993" w:type="dxa"/>
            <w:noWrap/>
            <w:vAlign w:val="bottom"/>
          </w:tcPr>
          <w:p w14:paraId="1265A92D" w14:textId="77777777" w:rsidR="0035044A" w:rsidRPr="00F6341F" w:rsidRDefault="0035044A" w:rsidP="0035044A">
            <w:pPr>
              <w:spacing w:after="0" w:line="240" w:lineRule="auto"/>
              <w:jc w:val="right"/>
              <w:rPr>
                <w:rFonts w:ascii="Browallia New" w:eastAsia="Times New Roman" w:hAnsi="Browallia New" w:cs="Browallia New"/>
                <w:sz w:val="24"/>
                <w:szCs w:val="24"/>
              </w:rPr>
            </w:pPr>
          </w:p>
        </w:tc>
        <w:tc>
          <w:tcPr>
            <w:tcW w:w="992" w:type="dxa"/>
            <w:noWrap/>
            <w:vAlign w:val="bottom"/>
          </w:tcPr>
          <w:p w14:paraId="6117DADE" w14:textId="77777777" w:rsidR="0035044A" w:rsidRPr="00F6341F" w:rsidRDefault="0035044A" w:rsidP="0035044A">
            <w:pPr>
              <w:spacing w:after="0" w:line="240" w:lineRule="auto"/>
              <w:jc w:val="right"/>
              <w:rPr>
                <w:rFonts w:ascii="Browallia New" w:eastAsia="Times New Roman" w:hAnsi="Browallia New" w:cs="Browallia New"/>
                <w:sz w:val="24"/>
                <w:szCs w:val="24"/>
              </w:rPr>
            </w:pPr>
          </w:p>
        </w:tc>
        <w:tc>
          <w:tcPr>
            <w:tcW w:w="1133" w:type="dxa"/>
            <w:noWrap/>
            <w:vAlign w:val="bottom"/>
          </w:tcPr>
          <w:p w14:paraId="6B346757" w14:textId="77777777" w:rsidR="0035044A" w:rsidRPr="00F6341F" w:rsidRDefault="0035044A" w:rsidP="0035044A">
            <w:pPr>
              <w:spacing w:after="0" w:line="240" w:lineRule="auto"/>
              <w:jc w:val="right"/>
              <w:rPr>
                <w:rFonts w:ascii="Browallia New" w:eastAsia="Times New Roman" w:hAnsi="Browallia New" w:cs="Browallia New"/>
                <w:sz w:val="24"/>
                <w:szCs w:val="24"/>
              </w:rPr>
            </w:pPr>
          </w:p>
        </w:tc>
        <w:tc>
          <w:tcPr>
            <w:tcW w:w="992" w:type="dxa"/>
            <w:noWrap/>
            <w:vAlign w:val="bottom"/>
            <w:hideMark/>
          </w:tcPr>
          <w:p w14:paraId="546D55A3" w14:textId="77777777" w:rsidR="0035044A" w:rsidRPr="00F6341F" w:rsidRDefault="0035044A" w:rsidP="0035044A">
            <w:pPr>
              <w:spacing w:after="0" w:line="240" w:lineRule="auto"/>
              <w:rPr>
                <w:rFonts w:ascii="Browallia New" w:eastAsia="Times New Roman" w:hAnsi="Browallia New" w:cs="Browallia New"/>
                <w:sz w:val="24"/>
                <w:szCs w:val="24"/>
              </w:rPr>
            </w:pPr>
          </w:p>
        </w:tc>
        <w:tc>
          <w:tcPr>
            <w:tcW w:w="993" w:type="dxa"/>
            <w:noWrap/>
            <w:vAlign w:val="bottom"/>
            <w:hideMark/>
          </w:tcPr>
          <w:p w14:paraId="017B30C0" w14:textId="77777777" w:rsidR="0035044A" w:rsidRPr="00F6341F" w:rsidRDefault="0035044A" w:rsidP="0035044A">
            <w:pPr>
              <w:spacing w:after="0" w:line="240" w:lineRule="auto"/>
              <w:rPr>
                <w:rFonts w:ascii="Browallia New" w:hAnsi="Browallia New" w:cs="Browallia New"/>
                <w:sz w:val="24"/>
                <w:szCs w:val="24"/>
              </w:rPr>
            </w:pPr>
          </w:p>
        </w:tc>
        <w:tc>
          <w:tcPr>
            <w:tcW w:w="1173" w:type="dxa"/>
            <w:noWrap/>
            <w:vAlign w:val="bottom"/>
            <w:hideMark/>
          </w:tcPr>
          <w:p w14:paraId="6E09E3C1" w14:textId="77777777" w:rsidR="0035044A" w:rsidRPr="00F6341F" w:rsidRDefault="0035044A" w:rsidP="0035044A">
            <w:pPr>
              <w:spacing w:after="0" w:line="240" w:lineRule="auto"/>
              <w:rPr>
                <w:rFonts w:ascii="Browallia New" w:hAnsi="Browallia New" w:cs="Browallia New"/>
                <w:sz w:val="24"/>
                <w:szCs w:val="24"/>
              </w:rPr>
            </w:pPr>
          </w:p>
        </w:tc>
      </w:tr>
      <w:tr w:rsidR="00C325B6" w:rsidRPr="00F6341F" w14:paraId="5F3E0A5F" w14:textId="77777777" w:rsidTr="004B7C14">
        <w:trPr>
          <w:trHeight w:val="55"/>
        </w:trPr>
        <w:tc>
          <w:tcPr>
            <w:tcW w:w="3402" w:type="dxa"/>
            <w:noWrap/>
            <w:vAlign w:val="center"/>
            <w:hideMark/>
          </w:tcPr>
          <w:p w14:paraId="3EFE5702" w14:textId="1EDF6EAA" w:rsidR="00C325B6" w:rsidRPr="00F6341F" w:rsidRDefault="00C325B6" w:rsidP="00C325B6">
            <w:pPr>
              <w:spacing w:after="0" w:line="240" w:lineRule="auto"/>
              <w:rPr>
                <w:rFonts w:ascii="Browallia New" w:eastAsia="Times New Roman" w:hAnsi="Browallia New" w:cs="Browallia New"/>
                <w:sz w:val="24"/>
                <w:szCs w:val="24"/>
              </w:rPr>
            </w:pPr>
            <w:r w:rsidRPr="00F6341F">
              <w:rPr>
                <w:rFonts w:ascii="Browallia New" w:hAnsi="Browallia New" w:cs="Browallia New"/>
                <w:color w:val="000000"/>
                <w:sz w:val="24"/>
                <w:szCs w:val="24"/>
              </w:rPr>
              <w:t>Cash and cash equivalents</w:t>
            </w:r>
          </w:p>
        </w:tc>
        <w:tc>
          <w:tcPr>
            <w:tcW w:w="993" w:type="dxa"/>
            <w:noWrap/>
            <w:vAlign w:val="bottom"/>
          </w:tcPr>
          <w:p w14:paraId="3E5CC6E3" w14:textId="0597CBC1"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bottom"/>
          </w:tcPr>
          <w:p w14:paraId="0846C02B" w14:textId="11F20CA2"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133" w:type="dxa"/>
            <w:noWrap/>
            <w:vAlign w:val="bottom"/>
          </w:tcPr>
          <w:p w14:paraId="1D46F2F6" w14:textId="3326DF34"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51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62</w:t>
            </w:r>
            <w:r w:rsidRPr="00F6341F">
              <w:rPr>
                <w:rFonts w:ascii="Browallia New" w:eastAsia="Times New Roman" w:hAnsi="Browallia New" w:cs="Browallia New"/>
                <w:sz w:val="24"/>
                <w:szCs w:val="24"/>
              </w:rPr>
              <w:t>5</w:t>
            </w:r>
          </w:p>
        </w:tc>
        <w:tc>
          <w:tcPr>
            <w:tcW w:w="992" w:type="dxa"/>
            <w:noWrap/>
            <w:vAlign w:val="center"/>
          </w:tcPr>
          <w:p w14:paraId="45E389D4" w14:textId="403C7631"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120</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25</w:t>
            </w:r>
            <w:r w:rsidRPr="00F6341F">
              <w:rPr>
                <w:rFonts w:ascii="Browallia New" w:eastAsia="Times New Roman" w:hAnsi="Browallia New" w:cs="Browallia New"/>
                <w:sz w:val="24"/>
                <w:szCs w:val="24"/>
              </w:rPr>
              <w:t>6</w:t>
            </w:r>
          </w:p>
        </w:tc>
        <w:tc>
          <w:tcPr>
            <w:tcW w:w="993" w:type="dxa"/>
            <w:noWrap/>
            <w:vAlign w:val="center"/>
          </w:tcPr>
          <w:p w14:paraId="452B6847" w14:textId="0B806D77"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171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88</w:t>
            </w:r>
            <w:r w:rsidRPr="00F6341F">
              <w:rPr>
                <w:rFonts w:ascii="Browallia New" w:eastAsia="Times New Roman" w:hAnsi="Browallia New" w:cs="Browallia New"/>
                <w:sz w:val="24"/>
                <w:szCs w:val="24"/>
              </w:rPr>
              <w:t>1</w:t>
            </w:r>
          </w:p>
        </w:tc>
        <w:tc>
          <w:tcPr>
            <w:tcW w:w="1173" w:type="dxa"/>
            <w:noWrap/>
            <w:vAlign w:val="center"/>
          </w:tcPr>
          <w:p w14:paraId="2D4C329A" w14:textId="2679488D" w:rsidR="00C325B6" w:rsidRPr="00F6341F" w:rsidRDefault="00C325B6" w:rsidP="00C325B6">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0.25 - 0.35</w:t>
            </w:r>
          </w:p>
        </w:tc>
      </w:tr>
      <w:tr w:rsidR="00C325B6" w:rsidRPr="00F6341F" w14:paraId="395C0DEA" w14:textId="77777777" w:rsidTr="004B7C14">
        <w:trPr>
          <w:trHeight w:val="55"/>
        </w:trPr>
        <w:tc>
          <w:tcPr>
            <w:tcW w:w="3402" w:type="dxa"/>
            <w:noWrap/>
            <w:vAlign w:val="center"/>
            <w:hideMark/>
          </w:tcPr>
          <w:p w14:paraId="6A20C2D7" w14:textId="5FE053DD" w:rsidR="00C325B6" w:rsidRPr="00F6341F" w:rsidRDefault="00C325B6" w:rsidP="00E135DD">
            <w:pPr>
              <w:spacing w:after="0" w:line="240" w:lineRule="auto"/>
              <w:ind w:right="-109"/>
              <w:rPr>
                <w:rFonts w:ascii="Browallia New" w:eastAsia="Times New Roman" w:hAnsi="Browallia New" w:cs="Browallia New"/>
                <w:sz w:val="24"/>
                <w:szCs w:val="24"/>
              </w:rPr>
            </w:pPr>
            <w:r w:rsidRPr="00F6341F">
              <w:rPr>
                <w:rFonts w:ascii="Browallia New" w:hAnsi="Browallia New" w:cs="Browallia New"/>
                <w:color w:val="000000"/>
                <w:sz w:val="24"/>
                <w:szCs w:val="24"/>
              </w:rPr>
              <w:t>Trade accounts and</w:t>
            </w:r>
            <w:r w:rsidRPr="00F6341F">
              <w:rPr>
                <w:rFonts w:ascii="Browallia New" w:eastAsia="Times New Roman" w:hAnsi="Browallia New" w:cs="Browallia New"/>
                <w:sz w:val="24"/>
                <w:szCs w:val="24"/>
              </w:rPr>
              <w:t xml:space="preserve"> </w:t>
            </w:r>
            <w:r w:rsidRPr="00F6341F">
              <w:rPr>
                <w:rFonts w:ascii="Browallia New" w:hAnsi="Browallia New" w:cs="Browallia New"/>
                <w:color w:val="000000"/>
                <w:sz w:val="24"/>
                <w:szCs w:val="24"/>
              </w:rPr>
              <w:t>other current receivable</w:t>
            </w:r>
            <w:r w:rsidR="00E135DD">
              <w:rPr>
                <w:rFonts w:ascii="Browallia New" w:hAnsi="Browallia New" w:cs="Browallia New"/>
                <w:color w:val="000000"/>
                <w:sz w:val="24"/>
                <w:szCs w:val="24"/>
              </w:rPr>
              <w:t>s</w:t>
            </w:r>
          </w:p>
        </w:tc>
        <w:tc>
          <w:tcPr>
            <w:tcW w:w="993" w:type="dxa"/>
            <w:noWrap/>
            <w:vAlign w:val="center"/>
          </w:tcPr>
          <w:p w14:paraId="05DF9444" w14:textId="773F032C"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center"/>
          </w:tcPr>
          <w:p w14:paraId="6D47A63A" w14:textId="3D754A8C"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133" w:type="dxa"/>
            <w:noWrap/>
            <w:vAlign w:val="center"/>
          </w:tcPr>
          <w:p w14:paraId="70C101BE" w14:textId="07C5C3AE"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center"/>
          </w:tcPr>
          <w:p w14:paraId="376CCDD6" w14:textId="540EC164"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192</w:t>
            </w:r>
          </w:p>
        </w:tc>
        <w:tc>
          <w:tcPr>
            <w:tcW w:w="993" w:type="dxa"/>
            <w:noWrap/>
            <w:vAlign w:val="center"/>
          </w:tcPr>
          <w:p w14:paraId="64214F4D" w14:textId="7942E793"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192</w:t>
            </w:r>
          </w:p>
        </w:tc>
        <w:tc>
          <w:tcPr>
            <w:tcW w:w="1173" w:type="dxa"/>
            <w:noWrap/>
            <w:vAlign w:val="center"/>
          </w:tcPr>
          <w:p w14:paraId="6CEC1E87" w14:textId="1B7027DA" w:rsidR="00C325B6" w:rsidRPr="00F6341F" w:rsidRDefault="00C325B6" w:rsidP="00C325B6">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r>
      <w:tr w:rsidR="00C325B6" w:rsidRPr="00F6341F" w14:paraId="1038381B" w14:textId="77777777" w:rsidTr="004B7C14">
        <w:trPr>
          <w:trHeight w:val="55"/>
        </w:trPr>
        <w:tc>
          <w:tcPr>
            <w:tcW w:w="3402" w:type="dxa"/>
            <w:noWrap/>
            <w:vAlign w:val="center"/>
          </w:tcPr>
          <w:p w14:paraId="3CA5CB94" w14:textId="43302D04" w:rsidR="00C325B6" w:rsidRPr="00F6341F" w:rsidRDefault="00C325B6" w:rsidP="00C325B6">
            <w:pPr>
              <w:spacing w:after="0" w:line="240" w:lineRule="auto"/>
              <w:rPr>
                <w:rFonts w:ascii="Browallia New" w:eastAsia="Times New Roman" w:hAnsi="Browallia New" w:cs="Browallia New"/>
                <w:sz w:val="24"/>
                <w:szCs w:val="24"/>
              </w:rPr>
            </w:pPr>
            <w:r w:rsidRPr="00F6341F">
              <w:rPr>
                <w:rFonts w:ascii="Browallia New" w:eastAsia="Times New Roman" w:hAnsi="Browallia New" w:cs="Browallia New"/>
                <w:sz w:val="24"/>
                <w:szCs w:val="24"/>
              </w:rPr>
              <w:t>Short - term loans to related company</w:t>
            </w:r>
          </w:p>
        </w:tc>
        <w:tc>
          <w:tcPr>
            <w:tcW w:w="993" w:type="dxa"/>
            <w:noWrap/>
            <w:vAlign w:val="center"/>
          </w:tcPr>
          <w:p w14:paraId="3F7FD391" w14:textId="5C39AEDD"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14,983</w:t>
            </w:r>
          </w:p>
        </w:tc>
        <w:tc>
          <w:tcPr>
            <w:tcW w:w="992" w:type="dxa"/>
            <w:noWrap/>
            <w:vAlign w:val="center"/>
          </w:tcPr>
          <w:p w14:paraId="25E4439C" w14:textId="20EF354C"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133" w:type="dxa"/>
            <w:noWrap/>
            <w:vAlign w:val="center"/>
          </w:tcPr>
          <w:p w14:paraId="41027AA8" w14:textId="078DD145"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center"/>
          </w:tcPr>
          <w:p w14:paraId="172867B5" w14:textId="7090CAEC"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3" w:type="dxa"/>
            <w:noWrap/>
            <w:vAlign w:val="center"/>
          </w:tcPr>
          <w:p w14:paraId="041F5B15" w14:textId="23928C45"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w:t>
            </w:r>
            <w:r w:rsidRPr="00F6341F">
              <w:rPr>
                <w:rFonts w:ascii="Browallia New" w:eastAsia="Times New Roman" w:hAnsi="Browallia New" w:cs="Browallia New"/>
                <w:sz w:val="24"/>
                <w:szCs w:val="24"/>
              </w:rPr>
              <w:t>4</w:t>
            </w:r>
            <w:r w:rsidRPr="00F6341F">
              <w:rPr>
                <w:rFonts w:ascii="Browallia New" w:eastAsia="Times New Roman" w:hAnsi="Browallia New" w:cs="Browallia New"/>
                <w:sz w:val="24"/>
                <w:szCs w:val="24"/>
                <w:cs/>
              </w:rPr>
              <w:t>,</w:t>
            </w:r>
            <w:r w:rsidRPr="00F6341F">
              <w:rPr>
                <w:rFonts w:ascii="Browallia New" w:eastAsia="Times New Roman" w:hAnsi="Browallia New" w:cs="Browallia New"/>
                <w:sz w:val="24"/>
                <w:szCs w:val="24"/>
              </w:rPr>
              <w:t>983</w:t>
            </w:r>
          </w:p>
        </w:tc>
        <w:tc>
          <w:tcPr>
            <w:tcW w:w="1173" w:type="dxa"/>
            <w:noWrap/>
            <w:vAlign w:val="center"/>
          </w:tcPr>
          <w:p w14:paraId="41F5DD51" w14:textId="7190725B" w:rsidR="00C325B6" w:rsidRPr="00F6341F" w:rsidRDefault="00C325B6" w:rsidP="00C325B6">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4.10 - 4.30</w:t>
            </w:r>
          </w:p>
        </w:tc>
      </w:tr>
      <w:tr w:rsidR="00C325B6" w:rsidRPr="00F6341F" w14:paraId="506784C5" w14:textId="77777777" w:rsidTr="00BC6431">
        <w:trPr>
          <w:trHeight w:val="55"/>
        </w:trPr>
        <w:tc>
          <w:tcPr>
            <w:tcW w:w="3402" w:type="dxa"/>
            <w:noWrap/>
          </w:tcPr>
          <w:p w14:paraId="57CD28D1" w14:textId="05BEDFF9" w:rsidR="00C325B6" w:rsidRPr="00F6341F" w:rsidRDefault="00C325B6" w:rsidP="00C325B6">
            <w:pPr>
              <w:spacing w:after="0" w:line="240" w:lineRule="auto"/>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Long - term loan to related companies</w:t>
            </w:r>
          </w:p>
        </w:tc>
        <w:tc>
          <w:tcPr>
            <w:tcW w:w="993" w:type="dxa"/>
            <w:noWrap/>
            <w:vAlign w:val="center"/>
          </w:tcPr>
          <w:p w14:paraId="74A3BEED" w14:textId="4192B73B"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2,3</w:t>
            </w:r>
            <w:r w:rsidRPr="00F6341F">
              <w:rPr>
                <w:rFonts w:ascii="Browallia New" w:eastAsia="Times New Roman" w:hAnsi="Browallia New" w:cs="Browallia New"/>
                <w:sz w:val="24"/>
                <w:szCs w:val="24"/>
              </w:rPr>
              <w:t>23</w:t>
            </w:r>
          </w:p>
        </w:tc>
        <w:tc>
          <w:tcPr>
            <w:tcW w:w="992" w:type="dxa"/>
            <w:noWrap/>
            <w:vAlign w:val="center"/>
          </w:tcPr>
          <w:p w14:paraId="48E0849B" w14:textId="7DD68A44"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8,79</w:t>
            </w:r>
            <w:r w:rsidRPr="00F6341F">
              <w:rPr>
                <w:rFonts w:ascii="Browallia New" w:eastAsia="Times New Roman" w:hAnsi="Browallia New" w:cs="Browallia New"/>
                <w:sz w:val="24"/>
                <w:szCs w:val="24"/>
              </w:rPr>
              <w:t>2</w:t>
            </w:r>
          </w:p>
        </w:tc>
        <w:tc>
          <w:tcPr>
            <w:tcW w:w="1133" w:type="dxa"/>
            <w:noWrap/>
            <w:vAlign w:val="center"/>
          </w:tcPr>
          <w:p w14:paraId="684C078C" w14:textId="0A5B481B"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center"/>
          </w:tcPr>
          <w:p w14:paraId="47CA6C83" w14:textId="28F35D5C"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3" w:type="dxa"/>
            <w:noWrap/>
            <w:vAlign w:val="center"/>
          </w:tcPr>
          <w:p w14:paraId="3BB1B196" w14:textId="1A5A7E8E"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11,</w:t>
            </w:r>
            <w:r w:rsidRPr="00F6341F">
              <w:rPr>
                <w:rFonts w:ascii="Browallia New" w:eastAsia="Times New Roman" w:hAnsi="Browallia New" w:cs="Browallia New"/>
                <w:sz w:val="24"/>
                <w:szCs w:val="24"/>
              </w:rPr>
              <w:t>115</w:t>
            </w:r>
          </w:p>
        </w:tc>
        <w:tc>
          <w:tcPr>
            <w:tcW w:w="1173" w:type="dxa"/>
            <w:noWrap/>
            <w:vAlign w:val="center"/>
          </w:tcPr>
          <w:p w14:paraId="2AF692B9" w14:textId="03BC547D" w:rsidR="00C325B6" w:rsidRPr="00F6341F" w:rsidRDefault="00C325B6" w:rsidP="00C325B6">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2.00 - 3.00</w:t>
            </w:r>
          </w:p>
        </w:tc>
      </w:tr>
      <w:tr w:rsidR="00C325B6" w:rsidRPr="00F6341F" w14:paraId="234FD27A" w14:textId="77777777" w:rsidTr="004B7C14">
        <w:trPr>
          <w:trHeight w:val="55"/>
        </w:trPr>
        <w:tc>
          <w:tcPr>
            <w:tcW w:w="3402" w:type="dxa"/>
            <w:noWrap/>
            <w:vAlign w:val="center"/>
            <w:hideMark/>
          </w:tcPr>
          <w:p w14:paraId="2E5D50EF" w14:textId="5675F182" w:rsidR="00C325B6" w:rsidRPr="00F6341F" w:rsidRDefault="00C325B6" w:rsidP="00C325B6">
            <w:pPr>
              <w:spacing w:after="0" w:line="240" w:lineRule="auto"/>
              <w:rPr>
                <w:rFonts w:ascii="Browallia New" w:eastAsia="Times New Roman" w:hAnsi="Browallia New" w:cs="Browallia New"/>
                <w:b/>
                <w:bCs/>
                <w:sz w:val="24"/>
                <w:szCs w:val="24"/>
              </w:rPr>
            </w:pPr>
            <w:r w:rsidRPr="00F6341F">
              <w:rPr>
                <w:rFonts w:ascii="Browallia New" w:hAnsi="Browallia New" w:cs="Browallia New"/>
                <w:color w:val="000000"/>
                <w:sz w:val="24"/>
                <w:szCs w:val="24"/>
              </w:rPr>
              <w:t>Cash and cash equivalents</w:t>
            </w:r>
          </w:p>
        </w:tc>
        <w:tc>
          <w:tcPr>
            <w:tcW w:w="993" w:type="dxa"/>
            <w:noWrap/>
            <w:vAlign w:val="center"/>
          </w:tcPr>
          <w:p w14:paraId="4CF6B2B8" w14:textId="44BE80EA" w:rsidR="00C325B6" w:rsidRPr="00F6341F" w:rsidRDefault="00C325B6" w:rsidP="00C325B6">
            <w:pPr>
              <w:spacing w:after="0" w:line="240" w:lineRule="auto"/>
              <w:jc w:val="right"/>
              <w:rPr>
                <w:rFonts w:ascii="Browallia New" w:eastAsia="Times New Roman" w:hAnsi="Browallia New" w:cs="Browallia New"/>
                <w:b/>
                <w:bCs/>
                <w:sz w:val="24"/>
                <w:szCs w:val="24"/>
              </w:rPr>
            </w:pPr>
            <w:r w:rsidRPr="00F6341F">
              <w:rPr>
                <w:rFonts w:ascii="Browallia New" w:eastAsia="Times New Roman" w:hAnsi="Browallia New" w:cs="Browallia New"/>
                <w:sz w:val="24"/>
                <w:szCs w:val="24"/>
                <w:cs/>
              </w:rPr>
              <w:t>-</w:t>
            </w:r>
          </w:p>
        </w:tc>
        <w:tc>
          <w:tcPr>
            <w:tcW w:w="992" w:type="dxa"/>
            <w:noWrap/>
            <w:vAlign w:val="center"/>
          </w:tcPr>
          <w:p w14:paraId="2F332B24" w14:textId="344770D1" w:rsidR="00C325B6" w:rsidRPr="00F6341F" w:rsidRDefault="00C325B6" w:rsidP="00C325B6">
            <w:pPr>
              <w:spacing w:after="0" w:line="240" w:lineRule="auto"/>
              <w:jc w:val="right"/>
              <w:rPr>
                <w:rFonts w:ascii="Browallia New" w:eastAsia="Times New Roman" w:hAnsi="Browallia New" w:cs="Browallia New"/>
                <w:b/>
                <w:bCs/>
                <w:sz w:val="24"/>
                <w:szCs w:val="24"/>
              </w:rPr>
            </w:pPr>
            <w:r w:rsidRPr="00F6341F">
              <w:rPr>
                <w:rFonts w:ascii="Browallia New" w:eastAsia="Times New Roman" w:hAnsi="Browallia New" w:cs="Browallia New"/>
                <w:sz w:val="24"/>
                <w:szCs w:val="24"/>
                <w:cs/>
              </w:rPr>
              <w:t>9,400</w:t>
            </w:r>
          </w:p>
        </w:tc>
        <w:tc>
          <w:tcPr>
            <w:tcW w:w="1133" w:type="dxa"/>
            <w:noWrap/>
            <w:vAlign w:val="center"/>
          </w:tcPr>
          <w:p w14:paraId="590AC5F0" w14:textId="636CF3B7" w:rsidR="00C325B6" w:rsidRPr="00F6341F" w:rsidRDefault="00C325B6" w:rsidP="00C325B6">
            <w:pPr>
              <w:spacing w:after="0" w:line="240" w:lineRule="auto"/>
              <w:jc w:val="right"/>
              <w:rPr>
                <w:rFonts w:ascii="Browallia New" w:eastAsia="Times New Roman" w:hAnsi="Browallia New" w:cs="Browallia New"/>
                <w:b/>
                <w:bCs/>
                <w:sz w:val="24"/>
                <w:szCs w:val="24"/>
              </w:rPr>
            </w:pPr>
            <w:r w:rsidRPr="00F6341F">
              <w:rPr>
                <w:rFonts w:ascii="Browallia New" w:eastAsia="Times New Roman" w:hAnsi="Browallia New" w:cs="Browallia New"/>
                <w:sz w:val="24"/>
                <w:szCs w:val="24"/>
                <w:cs/>
              </w:rPr>
              <w:t>-</w:t>
            </w:r>
          </w:p>
        </w:tc>
        <w:tc>
          <w:tcPr>
            <w:tcW w:w="992" w:type="dxa"/>
            <w:noWrap/>
            <w:vAlign w:val="center"/>
          </w:tcPr>
          <w:p w14:paraId="0D587B6E" w14:textId="452F197D" w:rsidR="00C325B6" w:rsidRPr="00F6341F" w:rsidRDefault="00C325B6" w:rsidP="00C325B6">
            <w:pPr>
              <w:spacing w:after="0" w:line="240" w:lineRule="auto"/>
              <w:jc w:val="right"/>
              <w:rPr>
                <w:rFonts w:ascii="Browallia New" w:eastAsia="Times New Roman" w:hAnsi="Browallia New" w:cs="Browallia New"/>
                <w:b/>
                <w:bCs/>
                <w:sz w:val="24"/>
                <w:szCs w:val="24"/>
              </w:rPr>
            </w:pPr>
            <w:r w:rsidRPr="00F6341F">
              <w:rPr>
                <w:rFonts w:ascii="Browallia New" w:eastAsia="Times New Roman" w:hAnsi="Browallia New" w:cs="Browallia New"/>
                <w:sz w:val="24"/>
                <w:szCs w:val="24"/>
                <w:cs/>
              </w:rPr>
              <w:t>260</w:t>
            </w:r>
          </w:p>
        </w:tc>
        <w:tc>
          <w:tcPr>
            <w:tcW w:w="993" w:type="dxa"/>
            <w:noWrap/>
            <w:vAlign w:val="center"/>
          </w:tcPr>
          <w:p w14:paraId="1683EC60" w14:textId="6422EAA9" w:rsidR="00C325B6" w:rsidRPr="00F6341F" w:rsidRDefault="00C325B6" w:rsidP="00C325B6">
            <w:pPr>
              <w:spacing w:after="0" w:line="240" w:lineRule="auto"/>
              <w:jc w:val="right"/>
              <w:rPr>
                <w:rFonts w:ascii="Browallia New" w:eastAsia="Times New Roman" w:hAnsi="Browallia New" w:cs="Browallia New"/>
                <w:b/>
                <w:bCs/>
                <w:sz w:val="24"/>
                <w:szCs w:val="24"/>
              </w:rPr>
            </w:pPr>
            <w:r w:rsidRPr="00F6341F">
              <w:rPr>
                <w:rFonts w:ascii="Browallia New" w:eastAsia="Times New Roman" w:hAnsi="Browallia New" w:cs="Browallia New"/>
                <w:sz w:val="24"/>
                <w:szCs w:val="24"/>
                <w:cs/>
              </w:rPr>
              <w:t>9,660</w:t>
            </w:r>
          </w:p>
        </w:tc>
        <w:tc>
          <w:tcPr>
            <w:tcW w:w="1173" w:type="dxa"/>
            <w:noWrap/>
            <w:vAlign w:val="center"/>
          </w:tcPr>
          <w:p w14:paraId="5E0FE84E" w14:textId="23402F42" w:rsidR="00C325B6" w:rsidRPr="00F6341F" w:rsidRDefault="00C325B6" w:rsidP="00C325B6">
            <w:pPr>
              <w:spacing w:after="0" w:line="240" w:lineRule="auto"/>
              <w:jc w:val="center"/>
              <w:rPr>
                <w:rFonts w:ascii="Browallia New" w:eastAsia="Times New Roman" w:hAnsi="Browallia New" w:cs="Browallia New"/>
                <w:b/>
                <w:bCs/>
                <w:sz w:val="24"/>
                <w:szCs w:val="24"/>
              </w:rPr>
            </w:pPr>
            <w:r w:rsidRPr="00F6341F">
              <w:rPr>
                <w:rFonts w:ascii="Browallia New" w:eastAsia="Times New Roman" w:hAnsi="Browallia New" w:cs="Browallia New"/>
                <w:sz w:val="24"/>
                <w:szCs w:val="24"/>
                <w:cs/>
              </w:rPr>
              <w:t>1.20 - 1.90</w:t>
            </w:r>
          </w:p>
        </w:tc>
      </w:tr>
      <w:tr w:rsidR="00C325B6" w:rsidRPr="00F6341F" w14:paraId="62AC81EA" w14:textId="77777777" w:rsidTr="004B7C14">
        <w:trPr>
          <w:trHeight w:val="55"/>
        </w:trPr>
        <w:tc>
          <w:tcPr>
            <w:tcW w:w="3402" w:type="dxa"/>
            <w:noWrap/>
            <w:vAlign w:val="center"/>
            <w:hideMark/>
          </w:tcPr>
          <w:p w14:paraId="484A5981" w14:textId="571CE3D6" w:rsidR="00C325B6" w:rsidRPr="00F6341F" w:rsidRDefault="00C325B6" w:rsidP="00C325B6">
            <w:pPr>
              <w:spacing w:after="0" w:line="240" w:lineRule="auto"/>
              <w:ind w:left="192" w:hanging="192"/>
              <w:rPr>
                <w:rFonts w:ascii="Browallia New" w:eastAsia="Times New Roman" w:hAnsi="Browallia New" w:cs="Browallia New"/>
                <w:sz w:val="24"/>
                <w:szCs w:val="24"/>
              </w:rPr>
            </w:pPr>
            <w:r w:rsidRPr="00F6341F">
              <w:rPr>
                <w:rFonts w:ascii="Browallia New" w:hAnsi="Browallia New" w:cs="Browallia New"/>
                <w:b/>
                <w:bCs/>
                <w:color w:val="000000"/>
                <w:sz w:val="24"/>
                <w:szCs w:val="24"/>
              </w:rPr>
              <w:t>Financial liabilities</w:t>
            </w:r>
          </w:p>
        </w:tc>
        <w:tc>
          <w:tcPr>
            <w:tcW w:w="993" w:type="dxa"/>
            <w:noWrap/>
            <w:vAlign w:val="center"/>
          </w:tcPr>
          <w:p w14:paraId="675872C4" w14:textId="4F875B84" w:rsidR="00C325B6" w:rsidRPr="00F6341F" w:rsidRDefault="00C325B6" w:rsidP="00C325B6">
            <w:pPr>
              <w:spacing w:after="0" w:line="240" w:lineRule="auto"/>
              <w:jc w:val="right"/>
              <w:rPr>
                <w:rFonts w:ascii="Browallia New" w:eastAsia="Times New Roman" w:hAnsi="Browallia New" w:cs="Browallia New"/>
                <w:sz w:val="24"/>
                <w:szCs w:val="24"/>
                <w:cs/>
              </w:rPr>
            </w:pPr>
          </w:p>
        </w:tc>
        <w:tc>
          <w:tcPr>
            <w:tcW w:w="992" w:type="dxa"/>
            <w:noWrap/>
            <w:vAlign w:val="center"/>
          </w:tcPr>
          <w:p w14:paraId="4737BF4A" w14:textId="16CEC540" w:rsidR="00C325B6" w:rsidRPr="00F6341F" w:rsidRDefault="00C325B6" w:rsidP="00C325B6">
            <w:pPr>
              <w:spacing w:after="0" w:line="240" w:lineRule="auto"/>
              <w:jc w:val="right"/>
              <w:rPr>
                <w:rFonts w:ascii="Browallia New" w:eastAsia="Times New Roman" w:hAnsi="Browallia New" w:cs="Browallia New"/>
                <w:sz w:val="24"/>
                <w:szCs w:val="24"/>
              </w:rPr>
            </w:pPr>
          </w:p>
        </w:tc>
        <w:tc>
          <w:tcPr>
            <w:tcW w:w="1133" w:type="dxa"/>
            <w:noWrap/>
            <w:vAlign w:val="center"/>
          </w:tcPr>
          <w:p w14:paraId="40B25DEA" w14:textId="1571EA1D" w:rsidR="00C325B6" w:rsidRPr="00F6341F" w:rsidRDefault="00C325B6" w:rsidP="00C325B6">
            <w:pPr>
              <w:spacing w:after="0" w:line="240" w:lineRule="auto"/>
              <w:jc w:val="right"/>
              <w:rPr>
                <w:rFonts w:ascii="Browallia New" w:eastAsia="Times New Roman" w:hAnsi="Browallia New" w:cs="Browallia New"/>
                <w:sz w:val="24"/>
                <w:szCs w:val="24"/>
              </w:rPr>
            </w:pPr>
          </w:p>
        </w:tc>
        <w:tc>
          <w:tcPr>
            <w:tcW w:w="992" w:type="dxa"/>
            <w:noWrap/>
            <w:vAlign w:val="center"/>
          </w:tcPr>
          <w:p w14:paraId="15C9A04B" w14:textId="4E2F2769" w:rsidR="00C325B6" w:rsidRPr="00F6341F" w:rsidRDefault="00C325B6" w:rsidP="00C325B6">
            <w:pPr>
              <w:spacing w:after="0" w:line="240" w:lineRule="auto"/>
              <w:jc w:val="right"/>
              <w:rPr>
                <w:rFonts w:ascii="Browallia New" w:eastAsia="Times New Roman" w:hAnsi="Browallia New" w:cs="Browallia New"/>
                <w:sz w:val="24"/>
                <w:szCs w:val="24"/>
              </w:rPr>
            </w:pPr>
          </w:p>
        </w:tc>
        <w:tc>
          <w:tcPr>
            <w:tcW w:w="993" w:type="dxa"/>
            <w:noWrap/>
            <w:vAlign w:val="center"/>
          </w:tcPr>
          <w:p w14:paraId="73171F41" w14:textId="0207CEED" w:rsidR="00C325B6" w:rsidRPr="00F6341F" w:rsidRDefault="00C325B6" w:rsidP="00C325B6">
            <w:pPr>
              <w:spacing w:after="0" w:line="240" w:lineRule="auto"/>
              <w:jc w:val="right"/>
              <w:rPr>
                <w:rFonts w:ascii="Browallia New" w:eastAsia="Times New Roman" w:hAnsi="Browallia New" w:cs="Browallia New"/>
                <w:sz w:val="24"/>
                <w:szCs w:val="24"/>
              </w:rPr>
            </w:pPr>
          </w:p>
        </w:tc>
        <w:tc>
          <w:tcPr>
            <w:tcW w:w="1173" w:type="dxa"/>
            <w:noWrap/>
            <w:vAlign w:val="center"/>
          </w:tcPr>
          <w:p w14:paraId="591701CA" w14:textId="0099FD2B" w:rsidR="00C325B6" w:rsidRPr="00F6341F" w:rsidRDefault="00C325B6" w:rsidP="00C325B6">
            <w:pPr>
              <w:spacing w:after="0" w:line="240" w:lineRule="auto"/>
              <w:jc w:val="center"/>
              <w:rPr>
                <w:rFonts w:ascii="Browallia New" w:eastAsia="Times New Roman" w:hAnsi="Browallia New" w:cs="Browallia New"/>
                <w:sz w:val="24"/>
                <w:szCs w:val="24"/>
              </w:rPr>
            </w:pPr>
          </w:p>
        </w:tc>
      </w:tr>
      <w:tr w:rsidR="00C325B6" w:rsidRPr="00F6341F" w14:paraId="57BA34E8" w14:textId="77777777" w:rsidTr="004B7C14">
        <w:trPr>
          <w:trHeight w:val="55"/>
        </w:trPr>
        <w:tc>
          <w:tcPr>
            <w:tcW w:w="3402" w:type="dxa"/>
            <w:noWrap/>
            <w:vAlign w:val="center"/>
            <w:hideMark/>
          </w:tcPr>
          <w:p w14:paraId="0F00DE8E" w14:textId="4376B767" w:rsidR="00C325B6" w:rsidRPr="00F6341F" w:rsidRDefault="00C325B6" w:rsidP="00C325B6">
            <w:pPr>
              <w:spacing w:after="0" w:line="240" w:lineRule="auto"/>
              <w:rPr>
                <w:rFonts w:ascii="Browallia New" w:eastAsia="Times New Roman" w:hAnsi="Browallia New" w:cs="Browallia New"/>
                <w:sz w:val="24"/>
                <w:szCs w:val="24"/>
              </w:rPr>
            </w:pPr>
            <w:r w:rsidRPr="00F6341F">
              <w:rPr>
                <w:rFonts w:ascii="Browallia New" w:hAnsi="Browallia New" w:cs="Browallia New"/>
                <w:color w:val="000000"/>
                <w:sz w:val="24"/>
                <w:szCs w:val="24"/>
              </w:rPr>
              <w:t>Trade accounts and</w:t>
            </w:r>
            <w:r w:rsidRPr="00F6341F">
              <w:rPr>
                <w:rFonts w:ascii="Browallia New" w:eastAsia="Times New Roman" w:hAnsi="Browallia New" w:cs="Browallia New"/>
                <w:sz w:val="24"/>
                <w:szCs w:val="24"/>
              </w:rPr>
              <w:t xml:space="preserve"> </w:t>
            </w:r>
            <w:r w:rsidRPr="00F6341F">
              <w:rPr>
                <w:rFonts w:ascii="Browallia New" w:hAnsi="Browallia New" w:cs="Browallia New"/>
                <w:color w:val="000000"/>
                <w:sz w:val="24"/>
                <w:szCs w:val="24"/>
              </w:rPr>
              <w:t>other current payable</w:t>
            </w:r>
            <w:r w:rsidR="00E135DD">
              <w:rPr>
                <w:rFonts w:ascii="Browallia New" w:hAnsi="Browallia New" w:cs="Browallia New"/>
                <w:color w:val="000000"/>
                <w:sz w:val="24"/>
                <w:szCs w:val="24"/>
              </w:rPr>
              <w:t>s</w:t>
            </w:r>
          </w:p>
        </w:tc>
        <w:tc>
          <w:tcPr>
            <w:tcW w:w="993" w:type="dxa"/>
            <w:noWrap/>
            <w:vAlign w:val="center"/>
          </w:tcPr>
          <w:p w14:paraId="2F669A52" w14:textId="706A1811"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center"/>
          </w:tcPr>
          <w:p w14:paraId="0E3B0021" w14:textId="396C3E94"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133" w:type="dxa"/>
            <w:noWrap/>
            <w:vAlign w:val="center"/>
          </w:tcPr>
          <w:p w14:paraId="08809848" w14:textId="69F278C4"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center"/>
          </w:tcPr>
          <w:p w14:paraId="485EAEAA" w14:textId="7A43289A"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6,674</w:t>
            </w:r>
          </w:p>
        </w:tc>
        <w:tc>
          <w:tcPr>
            <w:tcW w:w="993" w:type="dxa"/>
            <w:noWrap/>
            <w:vAlign w:val="center"/>
          </w:tcPr>
          <w:p w14:paraId="735F858C" w14:textId="3B8DE4F7"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6,674</w:t>
            </w:r>
          </w:p>
        </w:tc>
        <w:tc>
          <w:tcPr>
            <w:tcW w:w="1173" w:type="dxa"/>
            <w:noWrap/>
            <w:vAlign w:val="center"/>
          </w:tcPr>
          <w:p w14:paraId="32934B3D" w14:textId="033CFA8B" w:rsidR="00C325B6" w:rsidRPr="00F6341F" w:rsidRDefault="00C325B6" w:rsidP="00C325B6">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r>
      <w:tr w:rsidR="00C325B6" w:rsidRPr="00F6341F" w14:paraId="3230F7C2" w14:textId="77777777" w:rsidTr="004B7C14">
        <w:trPr>
          <w:trHeight w:val="55"/>
        </w:trPr>
        <w:tc>
          <w:tcPr>
            <w:tcW w:w="3402" w:type="dxa"/>
            <w:noWrap/>
            <w:vAlign w:val="center"/>
          </w:tcPr>
          <w:p w14:paraId="1D8C88A4" w14:textId="6C559A51" w:rsidR="00C325B6" w:rsidRPr="00F6341F" w:rsidRDefault="00C325B6" w:rsidP="00C325B6">
            <w:pPr>
              <w:spacing w:after="0" w:line="240" w:lineRule="auto"/>
              <w:rPr>
                <w:rFonts w:ascii="Browallia New" w:hAnsi="Browallia New" w:cs="Browallia New"/>
                <w:color w:val="000000"/>
                <w:sz w:val="24"/>
                <w:szCs w:val="24"/>
              </w:rPr>
            </w:pPr>
            <w:r w:rsidRPr="00F6341F">
              <w:rPr>
                <w:rFonts w:ascii="Browallia New" w:eastAsia="Times New Roman" w:hAnsi="Browallia New" w:cs="Browallia New"/>
                <w:sz w:val="24"/>
                <w:szCs w:val="24"/>
              </w:rPr>
              <w:t>Lease liabilities</w:t>
            </w:r>
          </w:p>
        </w:tc>
        <w:tc>
          <w:tcPr>
            <w:tcW w:w="993" w:type="dxa"/>
            <w:noWrap/>
            <w:vAlign w:val="center"/>
          </w:tcPr>
          <w:p w14:paraId="3362C5AF" w14:textId="04164B92"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5,098</w:t>
            </w:r>
          </w:p>
        </w:tc>
        <w:tc>
          <w:tcPr>
            <w:tcW w:w="992" w:type="dxa"/>
            <w:noWrap/>
            <w:vAlign w:val="center"/>
          </w:tcPr>
          <w:p w14:paraId="6F4696B3" w14:textId="36017DB9"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673</w:t>
            </w:r>
          </w:p>
        </w:tc>
        <w:tc>
          <w:tcPr>
            <w:tcW w:w="1133" w:type="dxa"/>
            <w:noWrap/>
            <w:vAlign w:val="center"/>
          </w:tcPr>
          <w:p w14:paraId="02103FDA" w14:textId="42FAFF8E"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center"/>
          </w:tcPr>
          <w:p w14:paraId="446E342F" w14:textId="2F67C821"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3" w:type="dxa"/>
            <w:noWrap/>
            <w:vAlign w:val="center"/>
          </w:tcPr>
          <w:p w14:paraId="52D4CC70" w14:textId="246D97BE" w:rsidR="00C325B6" w:rsidRPr="00F6341F" w:rsidRDefault="00C325B6" w:rsidP="00C325B6">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5,771</w:t>
            </w:r>
          </w:p>
        </w:tc>
        <w:tc>
          <w:tcPr>
            <w:tcW w:w="1173" w:type="dxa"/>
            <w:noWrap/>
            <w:vAlign w:val="center"/>
          </w:tcPr>
          <w:p w14:paraId="48B3BB9B" w14:textId="41688811" w:rsidR="00C325B6" w:rsidRPr="00F6341F" w:rsidRDefault="00C325B6" w:rsidP="00C325B6">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3.07 - 7.00</w:t>
            </w:r>
          </w:p>
        </w:tc>
      </w:tr>
    </w:tbl>
    <w:p w14:paraId="1B9DAE23" w14:textId="23461F0E" w:rsidR="004B7C14" w:rsidRDefault="004B7C14" w:rsidP="00BD3772">
      <w:pPr>
        <w:pStyle w:val="NoSpacing"/>
        <w:ind w:left="709"/>
        <w:jc w:val="both"/>
        <w:rPr>
          <w:rFonts w:ascii="Browallia New" w:hAnsi="Browallia New" w:cs="Browallia New"/>
          <w:sz w:val="14"/>
          <w:szCs w:val="14"/>
        </w:rPr>
      </w:pPr>
    </w:p>
    <w:p w14:paraId="3A9FE5F8" w14:textId="70DFB4E9" w:rsidR="003456BD" w:rsidRDefault="003456BD" w:rsidP="00BD3772">
      <w:pPr>
        <w:pStyle w:val="NoSpacing"/>
        <w:ind w:left="709"/>
        <w:jc w:val="both"/>
        <w:rPr>
          <w:rFonts w:ascii="Browallia New" w:hAnsi="Browallia New" w:cs="Browallia New"/>
          <w:sz w:val="14"/>
          <w:szCs w:val="14"/>
        </w:rPr>
      </w:pPr>
    </w:p>
    <w:p w14:paraId="75AAF9C0" w14:textId="77777777" w:rsidR="002B34E3" w:rsidRPr="00F5325C" w:rsidRDefault="004B7C14" w:rsidP="002B34E3">
      <w:pPr>
        <w:pStyle w:val="NoSpacing"/>
        <w:spacing w:after="120"/>
        <w:jc w:val="both"/>
        <w:rPr>
          <w:rFonts w:ascii="Browallia New" w:hAnsi="Browallia New" w:cs="Browallia New"/>
          <w:b/>
          <w:bCs/>
          <w:spacing w:val="-2"/>
          <w:sz w:val="28"/>
          <w:lang w:eastAsia="x-none"/>
        </w:rPr>
      </w:pPr>
      <w:r>
        <w:rPr>
          <w:rFonts w:ascii="Browallia New" w:hAnsi="Browallia New" w:cs="Browallia New"/>
          <w:sz w:val="14"/>
          <w:szCs w:val="14"/>
        </w:rPr>
        <w:br w:type="column"/>
      </w:r>
      <w:r w:rsidR="002B34E3" w:rsidRPr="00F5325C">
        <w:rPr>
          <w:rFonts w:ascii="Browallia New" w:hAnsi="Browallia New" w:cs="Browallia New"/>
          <w:b/>
          <w:bCs/>
          <w:spacing w:val="-2"/>
          <w:sz w:val="28"/>
          <w:lang w:eastAsia="x-none"/>
        </w:rPr>
        <w:lastRenderedPageBreak/>
        <w:t>2</w:t>
      </w:r>
      <w:r w:rsidR="002B34E3">
        <w:rPr>
          <w:rFonts w:ascii="Browallia New" w:hAnsi="Browallia New" w:cs="Browallia New"/>
          <w:b/>
          <w:bCs/>
          <w:spacing w:val="-2"/>
          <w:sz w:val="28"/>
          <w:lang w:eastAsia="x-none"/>
        </w:rPr>
        <w:t>2</w:t>
      </w:r>
      <w:r w:rsidR="002B34E3" w:rsidRPr="00F5325C">
        <w:rPr>
          <w:rFonts w:ascii="Browallia New" w:hAnsi="Browallia New" w:cs="Browallia New"/>
          <w:b/>
          <w:bCs/>
          <w:spacing w:val="-2"/>
          <w:sz w:val="28"/>
          <w:lang w:eastAsia="x-none"/>
        </w:rPr>
        <w:t>.</w:t>
      </w:r>
      <w:r w:rsidR="002B34E3" w:rsidRPr="00F5325C">
        <w:rPr>
          <w:rFonts w:ascii="Browallia New" w:hAnsi="Browallia New" w:cs="Browallia New"/>
          <w:b/>
          <w:bCs/>
          <w:spacing w:val="-2"/>
          <w:sz w:val="28"/>
          <w:lang w:eastAsia="x-none"/>
        </w:rPr>
        <w:tab/>
        <w:t>FINANCIAL INSTRUMENT (</w:t>
      </w:r>
      <w:proofErr w:type="spellStart"/>
      <w:r w:rsidR="002B34E3" w:rsidRPr="00F5325C">
        <w:rPr>
          <w:rFonts w:ascii="Browallia New" w:hAnsi="Browallia New" w:cs="Browallia New"/>
          <w:b/>
          <w:bCs/>
          <w:spacing w:val="-2"/>
          <w:sz w:val="28"/>
          <w:lang w:eastAsia="x-none"/>
        </w:rPr>
        <w:t>Con’t</w:t>
      </w:r>
      <w:proofErr w:type="spellEnd"/>
      <w:r w:rsidR="002B34E3" w:rsidRPr="00F5325C">
        <w:rPr>
          <w:rFonts w:ascii="Browallia New" w:hAnsi="Browallia New" w:cs="Browallia New"/>
          <w:b/>
          <w:bCs/>
          <w:spacing w:val="-2"/>
          <w:sz w:val="28"/>
          <w:lang w:eastAsia="x-none"/>
        </w:rPr>
        <w:t>)</w:t>
      </w:r>
    </w:p>
    <w:p w14:paraId="3B3C2DB1" w14:textId="77777777" w:rsidR="002B34E3" w:rsidRDefault="002B34E3" w:rsidP="002B34E3">
      <w:pPr>
        <w:pStyle w:val="NoSpacing"/>
        <w:spacing w:after="120"/>
        <w:jc w:val="both"/>
        <w:rPr>
          <w:rFonts w:ascii="Browallia New" w:hAnsi="Browallia New" w:cs="Browallia New"/>
          <w:sz w:val="28"/>
        </w:rPr>
      </w:pPr>
      <w:r w:rsidRPr="00E42F1A">
        <w:rPr>
          <w:rFonts w:ascii="Browallia New" w:hAnsi="Browallia New" w:cs="Browallia New"/>
          <w:sz w:val="28"/>
        </w:rPr>
        <w:t>2</w:t>
      </w:r>
      <w:r>
        <w:rPr>
          <w:rFonts w:ascii="Browallia New" w:hAnsi="Browallia New" w:cs="Browallia New"/>
          <w:sz w:val="28"/>
        </w:rPr>
        <w:t>2</w:t>
      </w:r>
      <w:r w:rsidRPr="00E42F1A">
        <w:rPr>
          <w:rFonts w:ascii="Browallia New" w:hAnsi="Browallia New" w:cs="Browallia New"/>
          <w:sz w:val="28"/>
        </w:rPr>
        <w:t>.4</w:t>
      </w:r>
      <w:r w:rsidRPr="00E42F1A">
        <w:rPr>
          <w:rFonts w:ascii="Browallia New" w:hAnsi="Browallia New" w:cs="Browallia New"/>
          <w:sz w:val="28"/>
        </w:rPr>
        <w:tab/>
        <w:t>Market risk (</w:t>
      </w:r>
      <w:proofErr w:type="spellStart"/>
      <w:r w:rsidRPr="00E42F1A">
        <w:rPr>
          <w:rFonts w:ascii="Browallia New" w:hAnsi="Browallia New" w:cs="Browallia New"/>
          <w:sz w:val="28"/>
        </w:rPr>
        <w:t>Con’t</w:t>
      </w:r>
      <w:proofErr w:type="spellEnd"/>
      <w:r w:rsidRPr="00E42F1A">
        <w:rPr>
          <w:rFonts w:ascii="Browallia New" w:hAnsi="Browallia New" w:cs="Browallia New"/>
          <w:sz w:val="28"/>
        </w:rPr>
        <w:t>)</w:t>
      </w:r>
    </w:p>
    <w:p w14:paraId="0EB1AB5B" w14:textId="77777777" w:rsidR="002B34E3" w:rsidRPr="00E42F1A" w:rsidRDefault="002B34E3" w:rsidP="002B34E3">
      <w:pPr>
        <w:pStyle w:val="NoSpacing"/>
        <w:spacing w:after="120"/>
        <w:jc w:val="both"/>
        <w:rPr>
          <w:rFonts w:ascii="Browallia New" w:hAnsi="Browallia New" w:cs="Browallia New"/>
          <w:sz w:val="28"/>
        </w:rPr>
      </w:pPr>
      <w:r w:rsidRPr="00E42F1A">
        <w:rPr>
          <w:rFonts w:ascii="Browallia New" w:hAnsi="Browallia New" w:cs="Browallia New"/>
          <w:sz w:val="28"/>
        </w:rPr>
        <w:t>22.4.2</w:t>
      </w:r>
      <w:r w:rsidRPr="00E42F1A">
        <w:rPr>
          <w:rFonts w:ascii="Browallia New" w:hAnsi="Browallia New" w:cs="Browallia New"/>
          <w:sz w:val="28"/>
        </w:rPr>
        <w:tab/>
        <w:t>Interest rate risk</w:t>
      </w:r>
      <w:r>
        <w:rPr>
          <w:rFonts w:ascii="Browallia New" w:hAnsi="Browallia New" w:cs="Browallia New"/>
          <w:sz w:val="28"/>
        </w:rPr>
        <w:t xml:space="preserve"> </w:t>
      </w:r>
      <w:r w:rsidRPr="004B7C14">
        <w:rPr>
          <w:rFonts w:ascii="Browallia New" w:hAnsi="Browallia New" w:cs="Browallia New"/>
          <w:sz w:val="28"/>
        </w:rPr>
        <w:t>(</w:t>
      </w:r>
      <w:proofErr w:type="spellStart"/>
      <w:r w:rsidRPr="004B7C14">
        <w:rPr>
          <w:rFonts w:ascii="Browallia New" w:hAnsi="Browallia New" w:cs="Browallia New"/>
          <w:sz w:val="28"/>
        </w:rPr>
        <w:t>Con’t</w:t>
      </w:r>
      <w:proofErr w:type="spellEnd"/>
      <w:r w:rsidRPr="004B7C14">
        <w:rPr>
          <w:rFonts w:ascii="Browallia New" w:hAnsi="Browallia New" w:cs="Browallia New"/>
          <w:sz w:val="28"/>
        </w:rPr>
        <w:t>)</w:t>
      </w:r>
    </w:p>
    <w:tbl>
      <w:tblPr>
        <w:tblW w:w="9635" w:type="dxa"/>
        <w:tblInd w:w="430" w:type="dxa"/>
        <w:tblLayout w:type="fixed"/>
        <w:tblLook w:val="04A0" w:firstRow="1" w:lastRow="0" w:firstColumn="1" w:lastColumn="0" w:noHBand="0" w:noVBand="1"/>
      </w:tblPr>
      <w:tblGrid>
        <w:gridCol w:w="3398"/>
        <w:gridCol w:w="986"/>
        <w:gridCol w:w="994"/>
        <w:gridCol w:w="1117"/>
        <w:gridCol w:w="935"/>
        <w:gridCol w:w="973"/>
        <w:gridCol w:w="1232"/>
      </w:tblGrid>
      <w:tr w:rsidR="00845566" w:rsidRPr="00F6341F" w14:paraId="4F2BECAE" w14:textId="77777777" w:rsidTr="002B34E3">
        <w:trPr>
          <w:trHeight w:val="331"/>
        </w:trPr>
        <w:tc>
          <w:tcPr>
            <w:tcW w:w="3398" w:type="dxa"/>
            <w:noWrap/>
            <w:vAlign w:val="bottom"/>
            <w:hideMark/>
          </w:tcPr>
          <w:p w14:paraId="24EDCB84" w14:textId="77777777" w:rsidR="00845566" w:rsidRPr="00F6341F" w:rsidRDefault="00845566" w:rsidP="002B34E3">
            <w:pPr>
              <w:spacing w:after="0" w:line="240" w:lineRule="auto"/>
              <w:ind w:left="-110"/>
              <w:rPr>
                <w:rFonts w:ascii="Browallia New" w:hAnsi="Browallia New" w:cs="Browallia New"/>
                <w:sz w:val="24"/>
                <w:szCs w:val="24"/>
              </w:rPr>
            </w:pPr>
          </w:p>
        </w:tc>
        <w:tc>
          <w:tcPr>
            <w:tcW w:w="6237" w:type="dxa"/>
            <w:gridSpan w:val="6"/>
            <w:noWrap/>
            <w:vAlign w:val="center"/>
            <w:hideMark/>
          </w:tcPr>
          <w:p w14:paraId="51A557F3" w14:textId="0D6F5377" w:rsidR="00845566" w:rsidRPr="00F6341F" w:rsidRDefault="00845566" w:rsidP="002B34E3">
            <w:pPr>
              <w:pBdr>
                <w:bottom w:val="single" w:sz="4" w:space="1" w:color="auto"/>
              </w:pBdr>
              <w:spacing w:after="0" w:line="240" w:lineRule="auto"/>
              <w:ind w:left="-110"/>
              <w:jc w:val="center"/>
              <w:rPr>
                <w:rFonts w:ascii="Browallia New" w:eastAsia="Times New Roman" w:hAnsi="Browallia New" w:cs="Browallia New"/>
                <w:sz w:val="24"/>
                <w:szCs w:val="24"/>
              </w:rPr>
            </w:pPr>
            <w:r w:rsidRPr="00F6341F">
              <w:rPr>
                <w:rFonts w:ascii="Browallia New" w:hAnsi="Browallia New" w:cs="Browallia New"/>
                <w:sz w:val="24"/>
                <w:szCs w:val="24"/>
              </w:rPr>
              <w:t>Separate as at December 31, 202</w:t>
            </w:r>
            <w:r w:rsidR="0050161E" w:rsidRPr="00F6341F">
              <w:rPr>
                <w:rFonts w:ascii="Browallia New" w:hAnsi="Browallia New" w:cs="Browallia New"/>
                <w:sz w:val="24"/>
                <w:szCs w:val="24"/>
              </w:rPr>
              <w:t>5</w:t>
            </w:r>
          </w:p>
        </w:tc>
      </w:tr>
      <w:tr w:rsidR="002B34E3" w:rsidRPr="00F6341F" w14:paraId="5C62CDFA" w14:textId="77777777" w:rsidTr="002B34E3">
        <w:trPr>
          <w:trHeight w:val="55"/>
        </w:trPr>
        <w:tc>
          <w:tcPr>
            <w:tcW w:w="3398" w:type="dxa"/>
            <w:noWrap/>
            <w:vAlign w:val="center"/>
            <w:hideMark/>
          </w:tcPr>
          <w:p w14:paraId="63239C29" w14:textId="77777777" w:rsidR="002B34E3" w:rsidRPr="00F6341F" w:rsidRDefault="002B34E3" w:rsidP="002B34E3">
            <w:pPr>
              <w:spacing w:after="0" w:line="240" w:lineRule="auto"/>
              <w:ind w:left="-110"/>
              <w:jc w:val="center"/>
              <w:rPr>
                <w:rFonts w:ascii="Browallia New" w:eastAsia="Times New Roman" w:hAnsi="Browallia New" w:cs="Browallia New"/>
                <w:sz w:val="24"/>
                <w:szCs w:val="24"/>
              </w:rPr>
            </w:pPr>
          </w:p>
        </w:tc>
        <w:tc>
          <w:tcPr>
            <w:tcW w:w="5005" w:type="dxa"/>
            <w:gridSpan w:val="5"/>
            <w:vAlign w:val="center"/>
          </w:tcPr>
          <w:p w14:paraId="682ABFA3" w14:textId="162D248D"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proofErr w:type="gramStart"/>
            <w:r w:rsidRPr="00F6341F">
              <w:rPr>
                <w:rFonts w:ascii="Browallia New" w:eastAsia="Times New Roman" w:hAnsi="Browallia New" w:cs="Browallia New"/>
                <w:sz w:val="24"/>
                <w:szCs w:val="24"/>
              </w:rPr>
              <w:t>Unit :</w:t>
            </w:r>
            <w:proofErr w:type="gramEnd"/>
            <w:r w:rsidRPr="00F6341F">
              <w:rPr>
                <w:rFonts w:ascii="Browallia New" w:eastAsia="Times New Roman" w:hAnsi="Browallia New" w:cs="Browallia New"/>
                <w:sz w:val="24"/>
                <w:szCs w:val="24"/>
              </w:rPr>
              <w:t xml:space="preserve"> Thousand </w:t>
            </w:r>
            <w:r w:rsidR="00FE5E62">
              <w:rPr>
                <w:rFonts w:ascii="Browallia New" w:eastAsia="Times New Roman" w:hAnsi="Browallia New" w:cs="Browallia New"/>
                <w:sz w:val="24"/>
                <w:szCs w:val="24"/>
              </w:rPr>
              <w:t>B</w:t>
            </w:r>
            <w:r w:rsidRPr="00F6341F">
              <w:rPr>
                <w:rFonts w:ascii="Browallia New" w:eastAsia="Times New Roman" w:hAnsi="Browallia New" w:cs="Browallia New"/>
                <w:sz w:val="24"/>
                <w:szCs w:val="24"/>
              </w:rPr>
              <w:t>aht</w:t>
            </w:r>
          </w:p>
        </w:tc>
        <w:tc>
          <w:tcPr>
            <w:tcW w:w="1232" w:type="dxa"/>
            <w:vMerge w:val="restart"/>
            <w:noWrap/>
            <w:vAlign w:val="bottom"/>
            <w:hideMark/>
          </w:tcPr>
          <w:p w14:paraId="4B06BBE3" w14:textId="77777777" w:rsidR="002B34E3" w:rsidRPr="00F6341F" w:rsidRDefault="002B34E3" w:rsidP="002B34E3">
            <w:pPr>
              <w:pBdr>
                <w:bottom w:val="single" w:sz="4" w:space="1" w:color="auto"/>
              </w:pBdr>
              <w:spacing w:after="0" w:line="240" w:lineRule="auto"/>
              <w:jc w:val="center"/>
              <w:rPr>
                <w:rFonts w:ascii="Browallia New" w:eastAsia="Times New Roman" w:hAnsi="Browallia New" w:cs="Browallia New"/>
                <w:sz w:val="24"/>
                <w:szCs w:val="24"/>
              </w:rPr>
            </w:pPr>
            <w:r w:rsidRPr="00F6341F">
              <w:rPr>
                <w:rFonts w:ascii="Browallia New" w:hAnsi="Browallia New" w:cs="Browallia New"/>
                <w:sz w:val="24"/>
                <w:szCs w:val="24"/>
              </w:rPr>
              <w:t>Effective</w:t>
            </w:r>
            <w:r w:rsidRPr="00F6341F">
              <w:rPr>
                <w:rFonts w:ascii="Browallia New" w:eastAsia="Times New Roman" w:hAnsi="Browallia New" w:cs="Browallia New"/>
                <w:sz w:val="24"/>
                <w:szCs w:val="24"/>
                <w:cs/>
              </w:rPr>
              <w:t xml:space="preserve"> </w:t>
            </w:r>
            <w:r w:rsidRPr="00F6341F">
              <w:rPr>
                <w:rFonts w:ascii="Browallia New" w:hAnsi="Browallia New" w:cs="Browallia New"/>
                <w:sz w:val="24"/>
                <w:szCs w:val="24"/>
              </w:rPr>
              <w:t>Interest rate</w:t>
            </w:r>
            <w:r w:rsidRPr="00F6341F">
              <w:rPr>
                <w:sz w:val="24"/>
                <w:szCs w:val="24"/>
              </w:rPr>
              <w:t xml:space="preserve"> </w:t>
            </w:r>
            <w:r w:rsidRPr="00F6341F">
              <w:rPr>
                <w:rFonts w:ascii="Browallia New" w:hAnsi="Browallia New" w:cs="Browallia New"/>
                <w:sz w:val="24"/>
                <w:szCs w:val="24"/>
                <w:cs/>
              </w:rPr>
              <w:t xml:space="preserve">(% </w:t>
            </w:r>
            <w:r w:rsidRPr="00F6341F">
              <w:rPr>
                <w:rFonts w:ascii="Browallia New" w:hAnsi="Browallia New" w:cs="Browallia New"/>
                <w:sz w:val="24"/>
                <w:szCs w:val="24"/>
              </w:rPr>
              <w:t>p.a.)</w:t>
            </w:r>
          </w:p>
        </w:tc>
      </w:tr>
      <w:tr w:rsidR="002B34E3" w:rsidRPr="00F6341F" w14:paraId="33F32B1D" w14:textId="77777777" w:rsidTr="002B34E3">
        <w:trPr>
          <w:trHeight w:val="55"/>
        </w:trPr>
        <w:tc>
          <w:tcPr>
            <w:tcW w:w="3398" w:type="dxa"/>
            <w:noWrap/>
            <w:vAlign w:val="bottom"/>
            <w:hideMark/>
          </w:tcPr>
          <w:p w14:paraId="5584D9D8" w14:textId="77777777" w:rsidR="002B34E3" w:rsidRPr="00F6341F" w:rsidRDefault="002B34E3" w:rsidP="002B34E3">
            <w:pPr>
              <w:spacing w:after="0" w:line="240" w:lineRule="auto"/>
              <w:ind w:left="-110"/>
              <w:rPr>
                <w:rFonts w:ascii="Browallia New" w:eastAsia="Times New Roman" w:hAnsi="Browallia New" w:cs="Browallia New"/>
                <w:sz w:val="24"/>
                <w:szCs w:val="24"/>
              </w:rPr>
            </w:pPr>
          </w:p>
        </w:tc>
        <w:tc>
          <w:tcPr>
            <w:tcW w:w="1980" w:type="dxa"/>
            <w:gridSpan w:val="2"/>
            <w:noWrap/>
            <w:vAlign w:val="center"/>
            <w:hideMark/>
          </w:tcPr>
          <w:p w14:paraId="64A60E21" w14:textId="77777777"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r w:rsidRPr="00F6341F">
              <w:rPr>
                <w:rFonts w:ascii="Browallia New" w:hAnsi="Browallia New" w:cs="Browallia New"/>
                <w:sz w:val="24"/>
                <w:szCs w:val="24"/>
              </w:rPr>
              <w:t>Fixed interest rates</w:t>
            </w:r>
          </w:p>
        </w:tc>
        <w:tc>
          <w:tcPr>
            <w:tcW w:w="1117" w:type="dxa"/>
            <w:vMerge w:val="restart"/>
            <w:noWrap/>
            <w:vAlign w:val="bottom"/>
            <w:hideMark/>
          </w:tcPr>
          <w:p w14:paraId="5178FFF3" w14:textId="77777777"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proofErr w:type="gramStart"/>
            <w:r w:rsidRPr="00F6341F">
              <w:rPr>
                <w:rFonts w:ascii="Browallia New" w:hAnsi="Browallia New" w:cs="Browallia New"/>
                <w:sz w:val="24"/>
                <w:szCs w:val="24"/>
              </w:rPr>
              <w:t>Floating  interest</w:t>
            </w:r>
            <w:proofErr w:type="gramEnd"/>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rPr>
              <w:t>rate</w:t>
            </w:r>
          </w:p>
        </w:tc>
        <w:tc>
          <w:tcPr>
            <w:tcW w:w="935" w:type="dxa"/>
            <w:vMerge w:val="restart"/>
            <w:noWrap/>
            <w:vAlign w:val="bottom"/>
            <w:hideMark/>
          </w:tcPr>
          <w:p w14:paraId="29FFDFB3" w14:textId="77777777"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r w:rsidRPr="00F6341F">
              <w:rPr>
                <w:rFonts w:ascii="Browallia New" w:hAnsi="Browallia New" w:cs="Browallia New"/>
                <w:sz w:val="24"/>
                <w:szCs w:val="24"/>
              </w:rPr>
              <w:t>Non - interest</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rPr>
              <w:t>bearing</w:t>
            </w:r>
          </w:p>
        </w:tc>
        <w:tc>
          <w:tcPr>
            <w:tcW w:w="973" w:type="dxa"/>
            <w:vMerge w:val="restart"/>
            <w:noWrap/>
            <w:vAlign w:val="bottom"/>
            <w:hideMark/>
          </w:tcPr>
          <w:p w14:paraId="5835A85F" w14:textId="77777777" w:rsidR="002B34E3" w:rsidRPr="00F6341F" w:rsidRDefault="002B34E3" w:rsidP="002B34E3">
            <w:pPr>
              <w:pBdr>
                <w:bottom w:val="single" w:sz="4" w:space="1" w:color="auto"/>
              </w:pBdr>
              <w:spacing w:after="0" w:line="240" w:lineRule="auto"/>
              <w:ind w:left="-110"/>
              <w:jc w:val="center"/>
              <w:rPr>
                <w:sz w:val="24"/>
                <w:szCs w:val="24"/>
              </w:rPr>
            </w:pPr>
            <w:r w:rsidRPr="00F6341F">
              <w:rPr>
                <w:rFonts w:ascii="Browallia New" w:hAnsi="Browallia New" w:cs="Browallia New"/>
                <w:sz w:val="24"/>
                <w:szCs w:val="24"/>
              </w:rPr>
              <w:t>Total</w:t>
            </w:r>
          </w:p>
        </w:tc>
        <w:tc>
          <w:tcPr>
            <w:tcW w:w="1232" w:type="dxa"/>
            <w:vMerge/>
            <w:noWrap/>
            <w:vAlign w:val="bottom"/>
            <w:hideMark/>
          </w:tcPr>
          <w:p w14:paraId="1D893641" w14:textId="77777777" w:rsidR="002B34E3" w:rsidRPr="00F6341F" w:rsidRDefault="002B34E3" w:rsidP="002B34E3">
            <w:pPr>
              <w:pBdr>
                <w:bottom w:val="single" w:sz="4" w:space="1" w:color="auto"/>
              </w:pBdr>
              <w:spacing w:after="0" w:line="240" w:lineRule="auto"/>
              <w:ind w:left="-110"/>
              <w:jc w:val="center"/>
              <w:rPr>
                <w:sz w:val="24"/>
                <w:szCs w:val="24"/>
              </w:rPr>
            </w:pPr>
          </w:p>
        </w:tc>
      </w:tr>
      <w:tr w:rsidR="002B34E3" w:rsidRPr="00F6341F" w14:paraId="4E596247" w14:textId="77777777" w:rsidTr="002B34E3">
        <w:trPr>
          <w:trHeight w:val="53"/>
        </w:trPr>
        <w:tc>
          <w:tcPr>
            <w:tcW w:w="3398" w:type="dxa"/>
            <w:noWrap/>
            <w:vAlign w:val="bottom"/>
            <w:hideMark/>
          </w:tcPr>
          <w:p w14:paraId="12C9C6AA" w14:textId="77777777" w:rsidR="002B34E3" w:rsidRPr="00F6341F" w:rsidRDefault="002B34E3" w:rsidP="002B34E3">
            <w:pPr>
              <w:spacing w:after="0" w:line="240" w:lineRule="auto"/>
              <w:ind w:left="-110"/>
              <w:rPr>
                <w:sz w:val="24"/>
                <w:szCs w:val="24"/>
              </w:rPr>
            </w:pPr>
          </w:p>
        </w:tc>
        <w:tc>
          <w:tcPr>
            <w:tcW w:w="986" w:type="dxa"/>
            <w:noWrap/>
            <w:vAlign w:val="bottom"/>
            <w:hideMark/>
          </w:tcPr>
          <w:p w14:paraId="61D7140A" w14:textId="77777777"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r w:rsidRPr="00F6341F">
              <w:rPr>
                <w:rFonts w:ascii="Browallia New" w:hAnsi="Browallia New" w:cs="Browallia New"/>
                <w:sz w:val="24"/>
                <w:szCs w:val="24"/>
              </w:rPr>
              <w:t>within</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cs/>
              </w:rPr>
              <w:t xml:space="preserve">1 </w:t>
            </w:r>
            <w:r w:rsidRPr="00F6341F">
              <w:rPr>
                <w:rFonts w:ascii="Browallia New" w:hAnsi="Browallia New" w:cs="Browallia New"/>
                <w:sz w:val="24"/>
                <w:szCs w:val="24"/>
              </w:rPr>
              <w:t>year</w:t>
            </w:r>
          </w:p>
        </w:tc>
        <w:tc>
          <w:tcPr>
            <w:tcW w:w="994" w:type="dxa"/>
            <w:noWrap/>
            <w:vAlign w:val="bottom"/>
            <w:hideMark/>
          </w:tcPr>
          <w:p w14:paraId="1328AAE3" w14:textId="77777777"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r w:rsidRPr="00F6341F">
              <w:rPr>
                <w:rFonts w:ascii="Browallia New" w:hAnsi="Browallia New" w:cs="Browallia New"/>
                <w:sz w:val="24"/>
                <w:szCs w:val="24"/>
              </w:rPr>
              <w:t>Over</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cs/>
              </w:rPr>
              <w:t xml:space="preserve">1 </w:t>
            </w:r>
            <w:r w:rsidRPr="00F6341F">
              <w:rPr>
                <w:rFonts w:ascii="Browallia New" w:hAnsi="Browallia New" w:cs="Browallia New" w:hint="cs"/>
                <w:sz w:val="24"/>
                <w:szCs w:val="24"/>
                <w:cs/>
              </w:rPr>
              <w:t>-</w:t>
            </w:r>
            <w:r w:rsidRPr="00F6341F">
              <w:rPr>
                <w:rFonts w:ascii="Browallia New" w:hAnsi="Browallia New" w:cs="Browallia New"/>
                <w:sz w:val="24"/>
                <w:szCs w:val="24"/>
                <w:cs/>
              </w:rPr>
              <w:t xml:space="preserve"> 5</w:t>
            </w:r>
            <w:r w:rsidRPr="00F6341F">
              <w:rPr>
                <w:rFonts w:ascii="Browallia New" w:hAnsi="Browallia New" w:cs="Browallia New"/>
                <w:sz w:val="24"/>
                <w:szCs w:val="24"/>
              </w:rPr>
              <w:t xml:space="preserve"> years</w:t>
            </w:r>
          </w:p>
        </w:tc>
        <w:tc>
          <w:tcPr>
            <w:tcW w:w="1117" w:type="dxa"/>
            <w:vMerge/>
            <w:vAlign w:val="bottom"/>
            <w:hideMark/>
          </w:tcPr>
          <w:p w14:paraId="1A30857B" w14:textId="77777777"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p>
        </w:tc>
        <w:tc>
          <w:tcPr>
            <w:tcW w:w="935" w:type="dxa"/>
            <w:vMerge/>
            <w:noWrap/>
            <w:vAlign w:val="bottom"/>
            <w:hideMark/>
          </w:tcPr>
          <w:p w14:paraId="527D904E" w14:textId="77777777"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p>
        </w:tc>
        <w:tc>
          <w:tcPr>
            <w:tcW w:w="973" w:type="dxa"/>
            <w:vMerge/>
            <w:noWrap/>
            <w:vAlign w:val="bottom"/>
            <w:hideMark/>
          </w:tcPr>
          <w:p w14:paraId="3615EB42" w14:textId="77777777"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p>
        </w:tc>
        <w:tc>
          <w:tcPr>
            <w:tcW w:w="1232" w:type="dxa"/>
            <w:vMerge/>
            <w:vAlign w:val="bottom"/>
            <w:hideMark/>
          </w:tcPr>
          <w:p w14:paraId="01EF248A" w14:textId="77777777" w:rsidR="002B34E3" w:rsidRPr="00F6341F" w:rsidRDefault="002B34E3" w:rsidP="002B34E3">
            <w:pPr>
              <w:pBdr>
                <w:bottom w:val="single" w:sz="4" w:space="1" w:color="auto"/>
              </w:pBdr>
              <w:spacing w:after="0" w:line="240" w:lineRule="auto"/>
              <w:ind w:left="-110"/>
              <w:jc w:val="center"/>
              <w:rPr>
                <w:rFonts w:ascii="Browallia New" w:eastAsia="Times New Roman" w:hAnsi="Browallia New" w:cs="Browallia New"/>
                <w:sz w:val="24"/>
                <w:szCs w:val="24"/>
              </w:rPr>
            </w:pPr>
          </w:p>
        </w:tc>
      </w:tr>
      <w:tr w:rsidR="004B7C14" w:rsidRPr="00F6341F" w14:paraId="0308331E" w14:textId="77777777" w:rsidTr="002B34E3">
        <w:trPr>
          <w:trHeight w:val="55"/>
        </w:trPr>
        <w:tc>
          <w:tcPr>
            <w:tcW w:w="3398" w:type="dxa"/>
            <w:noWrap/>
            <w:vAlign w:val="center"/>
            <w:hideMark/>
          </w:tcPr>
          <w:p w14:paraId="561C14B6" w14:textId="77777777" w:rsidR="0035044A" w:rsidRPr="00F6341F" w:rsidRDefault="0035044A" w:rsidP="002B34E3">
            <w:pPr>
              <w:spacing w:after="0" w:line="240" w:lineRule="auto"/>
              <w:ind w:left="-110"/>
              <w:rPr>
                <w:rFonts w:ascii="Browallia New" w:eastAsia="Times New Roman" w:hAnsi="Browallia New" w:cs="Browallia New"/>
                <w:b/>
                <w:bCs/>
                <w:sz w:val="24"/>
                <w:szCs w:val="24"/>
              </w:rPr>
            </w:pPr>
            <w:r w:rsidRPr="00F6341F">
              <w:rPr>
                <w:rFonts w:ascii="Browallia New" w:hAnsi="Browallia New" w:cs="Browallia New"/>
                <w:b/>
                <w:bCs/>
                <w:sz w:val="24"/>
                <w:szCs w:val="24"/>
              </w:rPr>
              <w:t>Financial assets</w:t>
            </w:r>
          </w:p>
        </w:tc>
        <w:tc>
          <w:tcPr>
            <w:tcW w:w="986" w:type="dxa"/>
            <w:noWrap/>
            <w:vAlign w:val="bottom"/>
            <w:hideMark/>
          </w:tcPr>
          <w:p w14:paraId="0E536F93" w14:textId="77777777" w:rsidR="0035044A" w:rsidRPr="00F6341F" w:rsidRDefault="0035044A" w:rsidP="002B34E3">
            <w:pPr>
              <w:spacing w:after="0" w:line="240" w:lineRule="auto"/>
              <w:ind w:left="-110"/>
              <w:rPr>
                <w:rFonts w:ascii="Browallia New" w:eastAsia="Times New Roman" w:hAnsi="Browallia New" w:cs="Browallia New"/>
                <w:b/>
                <w:bCs/>
                <w:sz w:val="24"/>
                <w:szCs w:val="24"/>
              </w:rPr>
            </w:pPr>
          </w:p>
        </w:tc>
        <w:tc>
          <w:tcPr>
            <w:tcW w:w="994" w:type="dxa"/>
            <w:noWrap/>
            <w:vAlign w:val="bottom"/>
            <w:hideMark/>
          </w:tcPr>
          <w:p w14:paraId="31EC0BA2" w14:textId="77777777" w:rsidR="0035044A" w:rsidRPr="00F6341F" w:rsidRDefault="0035044A" w:rsidP="002B34E3">
            <w:pPr>
              <w:spacing w:after="0" w:line="240" w:lineRule="auto"/>
              <w:ind w:left="-110"/>
              <w:rPr>
                <w:sz w:val="24"/>
                <w:szCs w:val="24"/>
              </w:rPr>
            </w:pPr>
          </w:p>
        </w:tc>
        <w:tc>
          <w:tcPr>
            <w:tcW w:w="1117" w:type="dxa"/>
            <w:noWrap/>
            <w:vAlign w:val="bottom"/>
            <w:hideMark/>
          </w:tcPr>
          <w:p w14:paraId="4787064A" w14:textId="77777777" w:rsidR="0035044A" w:rsidRPr="00F6341F" w:rsidRDefault="0035044A" w:rsidP="002B34E3">
            <w:pPr>
              <w:spacing w:after="0" w:line="240" w:lineRule="auto"/>
              <w:ind w:left="-110"/>
              <w:rPr>
                <w:sz w:val="24"/>
                <w:szCs w:val="24"/>
              </w:rPr>
            </w:pPr>
          </w:p>
        </w:tc>
        <w:tc>
          <w:tcPr>
            <w:tcW w:w="935" w:type="dxa"/>
            <w:noWrap/>
            <w:vAlign w:val="bottom"/>
            <w:hideMark/>
          </w:tcPr>
          <w:p w14:paraId="220926D1" w14:textId="77777777" w:rsidR="0035044A" w:rsidRPr="00F6341F" w:rsidRDefault="0035044A" w:rsidP="002B34E3">
            <w:pPr>
              <w:spacing w:after="0" w:line="240" w:lineRule="auto"/>
              <w:ind w:left="-110"/>
              <w:rPr>
                <w:sz w:val="24"/>
                <w:szCs w:val="24"/>
              </w:rPr>
            </w:pPr>
          </w:p>
        </w:tc>
        <w:tc>
          <w:tcPr>
            <w:tcW w:w="973" w:type="dxa"/>
            <w:noWrap/>
            <w:vAlign w:val="bottom"/>
            <w:hideMark/>
          </w:tcPr>
          <w:p w14:paraId="5422E2E9" w14:textId="77777777" w:rsidR="0035044A" w:rsidRPr="00F6341F" w:rsidRDefault="0035044A" w:rsidP="002B34E3">
            <w:pPr>
              <w:spacing w:after="0" w:line="240" w:lineRule="auto"/>
              <w:ind w:left="-110"/>
              <w:rPr>
                <w:sz w:val="24"/>
                <w:szCs w:val="24"/>
              </w:rPr>
            </w:pPr>
          </w:p>
        </w:tc>
        <w:tc>
          <w:tcPr>
            <w:tcW w:w="1232" w:type="dxa"/>
            <w:noWrap/>
            <w:vAlign w:val="bottom"/>
            <w:hideMark/>
          </w:tcPr>
          <w:p w14:paraId="5967ED51" w14:textId="77777777" w:rsidR="0035044A" w:rsidRPr="00F6341F" w:rsidRDefault="0035044A" w:rsidP="002B34E3">
            <w:pPr>
              <w:spacing w:after="0" w:line="240" w:lineRule="auto"/>
              <w:ind w:left="-110"/>
              <w:rPr>
                <w:sz w:val="24"/>
                <w:szCs w:val="24"/>
              </w:rPr>
            </w:pPr>
          </w:p>
        </w:tc>
      </w:tr>
      <w:tr w:rsidR="004B7C14" w:rsidRPr="00F6341F" w14:paraId="67ED13E8" w14:textId="77777777" w:rsidTr="002B34E3">
        <w:trPr>
          <w:trHeight w:val="53"/>
        </w:trPr>
        <w:tc>
          <w:tcPr>
            <w:tcW w:w="3398" w:type="dxa"/>
            <w:noWrap/>
            <w:vAlign w:val="center"/>
            <w:hideMark/>
          </w:tcPr>
          <w:p w14:paraId="6C9DAE95" w14:textId="77777777" w:rsidR="004B7C14" w:rsidRPr="00F6341F" w:rsidRDefault="004B7C14" w:rsidP="002B34E3">
            <w:pPr>
              <w:spacing w:after="0" w:line="240" w:lineRule="auto"/>
              <w:ind w:left="-110"/>
              <w:rPr>
                <w:rFonts w:ascii="Browallia New" w:eastAsia="Times New Roman" w:hAnsi="Browallia New" w:cs="Browallia New"/>
                <w:sz w:val="24"/>
                <w:szCs w:val="24"/>
              </w:rPr>
            </w:pPr>
            <w:r w:rsidRPr="00F6341F">
              <w:rPr>
                <w:rFonts w:ascii="Browallia New" w:hAnsi="Browallia New" w:cs="Browallia New"/>
                <w:color w:val="000000"/>
                <w:sz w:val="24"/>
                <w:szCs w:val="24"/>
              </w:rPr>
              <w:t>Cash and cash equivalents</w:t>
            </w:r>
          </w:p>
        </w:tc>
        <w:tc>
          <w:tcPr>
            <w:tcW w:w="986" w:type="dxa"/>
            <w:noWrap/>
            <w:vAlign w:val="center"/>
          </w:tcPr>
          <w:p w14:paraId="783F7C2B" w14:textId="179B3B55"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4" w:type="dxa"/>
            <w:noWrap/>
            <w:vAlign w:val="center"/>
          </w:tcPr>
          <w:p w14:paraId="368B8012" w14:textId="6428E38E"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117" w:type="dxa"/>
            <w:noWrap/>
            <w:vAlign w:val="center"/>
          </w:tcPr>
          <w:p w14:paraId="20BD1586" w14:textId="396D9003"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139</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22</w:t>
            </w:r>
            <w:r w:rsidRPr="00F6341F">
              <w:rPr>
                <w:rFonts w:ascii="Browallia New" w:eastAsia="Times New Roman" w:hAnsi="Browallia New" w:cs="Browallia New"/>
                <w:sz w:val="24"/>
                <w:szCs w:val="24"/>
              </w:rPr>
              <w:t>8</w:t>
            </w:r>
          </w:p>
        </w:tc>
        <w:tc>
          <w:tcPr>
            <w:tcW w:w="935" w:type="dxa"/>
            <w:noWrap/>
            <w:vAlign w:val="center"/>
          </w:tcPr>
          <w:p w14:paraId="10EF6723" w14:textId="4EAF55A8"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31</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320</w:t>
            </w:r>
          </w:p>
        </w:tc>
        <w:tc>
          <w:tcPr>
            <w:tcW w:w="973" w:type="dxa"/>
            <w:noWrap/>
            <w:vAlign w:val="center"/>
          </w:tcPr>
          <w:p w14:paraId="4B5458B2" w14:textId="4027F4E0" w:rsidR="004B7C14" w:rsidRPr="00F6341F" w:rsidRDefault="004B7C14" w:rsidP="002B34E3">
            <w:pPr>
              <w:spacing w:after="0" w:line="240" w:lineRule="auto"/>
              <w:ind w:left="-110"/>
              <w:jc w:val="right"/>
              <w:rPr>
                <w:rFonts w:ascii="Browallia New" w:hAnsi="Browallia New" w:cs="Browallia New"/>
                <w:sz w:val="24"/>
                <w:szCs w:val="24"/>
              </w:rPr>
            </w:pPr>
            <w:r w:rsidRPr="00F6341F">
              <w:rPr>
                <w:rFonts w:ascii="Browallia New" w:eastAsia="Times New Roman" w:hAnsi="Browallia New" w:cs="Browallia New"/>
                <w:sz w:val="24"/>
                <w:szCs w:val="24"/>
                <w:cs/>
              </w:rPr>
              <w:t>170</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548</w:t>
            </w:r>
          </w:p>
        </w:tc>
        <w:tc>
          <w:tcPr>
            <w:tcW w:w="1232" w:type="dxa"/>
            <w:noWrap/>
            <w:vAlign w:val="bottom"/>
          </w:tcPr>
          <w:p w14:paraId="7DDB7A3B" w14:textId="193460B4" w:rsidR="004B7C14" w:rsidRPr="00F6341F" w:rsidRDefault="004B7C14" w:rsidP="002B34E3">
            <w:pPr>
              <w:spacing w:after="0" w:line="240" w:lineRule="auto"/>
              <w:ind w:left="-110"/>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0.05</w:t>
            </w:r>
            <w:r w:rsidRPr="00F6341F">
              <w:rPr>
                <w:rFonts w:ascii="Browallia New" w:eastAsia="Times New Roman" w:hAnsi="Browallia New" w:cs="Browallia New" w:hint="cs"/>
                <w:sz w:val="24"/>
                <w:szCs w:val="24"/>
                <w:cs/>
              </w:rPr>
              <w:t xml:space="preserve"> </w:t>
            </w:r>
            <w:r w:rsidRPr="00F6341F">
              <w:rPr>
                <w:rFonts w:ascii="Browallia New" w:eastAsia="Times New Roman" w:hAnsi="Browallia New" w:cs="Browallia New"/>
                <w:sz w:val="24"/>
                <w:szCs w:val="24"/>
                <w:cs/>
              </w:rPr>
              <w:t>-</w:t>
            </w:r>
            <w:r w:rsidRPr="00F6341F">
              <w:rPr>
                <w:rFonts w:ascii="Browallia New" w:eastAsia="Times New Roman" w:hAnsi="Browallia New" w:cs="Browallia New" w:hint="cs"/>
                <w:sz w:val="24"/>
                <w:szCs w:val="24"/>
                <w:cs/>
              </w:rPr>
              <w:t xml:space="preserve"> </w:t>
            </w:r>
            <w:r w:rsidRPr="00F6341F">
              <w:rPr>
                <w:rFonts w:ascii="Browallia New" w:eastAsia="Times New Roman" w:hAnsi="Browallia New" w:cs="Browallia New"/>
                <w:sz w:val="24"/>
                <w:szCs w:val="24"/>
                <w:cs/>
              </w:rPr>
              <w:t>0.</w:t>
            </w:r>
            <w:r w:rsidRPr="00F6341F">
              <w:rPr>
                <w:rFonts w:ascii="Browallia New" w:eastAsia="Times New Roman" w:hAnsi="Browallia New" w:cs="Browallia New"/>
                <w:sz w:val="24"/>
                <w:szCs w:val="24"/>
              </w:rPr>
              <w:t>20</w:t>
            </w:r>
          </w:p>
        </w:tc>
      </w:tr>
      <w:tr w:rsidR="004B7C14" w:rsidRPr="00F6341F" w14:paraId="4DD1D77D" w14:textId="77777777" w:rsidTr="002B34E3">
        <w:trPr>
          <w:trHeight w:val="53"/>
        </w:trPr>
        <w:tc>
          <w:tcPr>
            <w:tcW w:w="3398" w:type="dxa"/>
            <w:noWrap/>
            <w:vAlign w:val="center"/>
            <w:hideMark/>
          </w:tcPr>
          <w:p w14:paraId="0D218978" w14:textId="3C66C695" w:rsidR="004B7C14" w:rsidRPr="00F6341F" w:rsidRDefault="004B7C14" w:rsidP="002B34E3">
            <w:pPr>
              <w:spacing w:after="0" w:line="240" w:lineRule="auto"/>
              <w:ind w:left="-110"/>
              <w:rPr>
                <w:rFonts w:ascii="Browallia New" w:hAnsi="Browallia New" w:cs="Browallia New"/>
                <w:color w:val="000000"/>
                <w:sz w:val="24"/>
                <w:szCs w:val="24"/>
              </w:rPr>
            </w:pPr>
            <w:r w:rsidRPr="00F6341F">
              <w:rPr>
                <w:rFonts w:ascii="Browallia New" w:hAnsi="Browallia New" w:cs="Browallia New"/>
                <w:color w:val="000000"/>
                <w:sz w:val="24"/>
                <w:szCs w:val="24"/>
              </w:rPr>
              <w:t>Trade accounts and</w:t>
            </w:r>
            <w:r w:rsidRPr="00F6341F">
              <w:rPr>
                <w:rFonts w:ascii="Browallia New" w:eastAsia="Times New Roman" w:hAnsi="Browallia New" w:cs="Browallia New"/>
                <w:sz w:val="24"/>
                <w:szCs w:val="24"/>
              </w:rPr>
              <w:t xml:space="preserve"> </w:t>
            </w:r>
            <w:r w:rsidRPr="00F6341F">
              <w:rPr>
                <w:rFonts w:ascii="Browallia New" w:hAnsi="Browallia New" w:cs="Browallia New"/>
                <w:color w:val="000000"/>
                <w:sz w:val="24"/>
                <w:szCs w:val="24"/>
              </w:rPr>
              <w:t>other current receivable</w:t>
            </w:r>
            <w:r w:rsidR="00E135DD">
              <w:rPr>
                <w:rFonts w:ascii="Browallia New" w:hAnsi="Browallia New" w:cs="Browallia New"/>
                <w:color w:val="000000"/>
                <w:sz w:val="24"/>
                <w:szCs w:val="24"/>
              </w:rPr>
              <w:t>s</w:t>
            </w:r>
          </w:p>
        </w:tc>
        <w:tc>
          <w:tcPr>
            <w:tcW w:w="986" w:type="dxa"/>
            <w:noWrap/>
            <w:vAlign w:val="center"/>
          </w:tcPr>
          <w:p w14:paraId="5AA3806E" w14:textId="49060646"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4" w:type="dxa"/>
            <w:noWrap/>
            <w:vAlign w:val="center"/>
          </w:tcPr>
          <w:p w14:paraId="4D82F2DF" w14:textId="2B9EBA00"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117" w:type="dxa"/>
            <w:noWrap/>
            <w:vAlign w:val="center"/>
          </w:tcPr>
          <w:p w14:paraId="33AC38F8" w14:textId="076B1D8C"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35" w:type="dxa"/>
            <w:noWrap/>
            <w:vAlign w:val="center"/>
          </w:tcPr>
          <w:p w14:paraId="71124168" w14:textId="7F9E9310"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68</w:t>
            </w:r>
            <w:r w:rsidRPr="00F6341F">
              <w:rPr>
                <w:rFonts w:ascii="Browallia New" w:eastAsia="Times New Roman" w:hAnsi="Browallia New" w:cs="Browallia New"/>
                <w:sz w:val="24"/>
                <w:szCs w:val="24"/>
              </w:rPr>
              <w:t>6</w:t>
            </w:r>
          </w:p>
        </w:tc>
        <w:tc>
          <w:tcPr>
            <w:tcW w:w="973" w:type="dxa"/>
            <w:noWrap/>
            <w:vAlign w:val="center"/>
          </w:tcPr>
          <w:p w14:paraId="64641F47" w14:textId="28AB9884"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16</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68</w:t>
            </w:r>
            <w:r w:rsidRPr="00F6341F">
              <w:rPr>
                <w:rFonts w:ascii="Browallia New" w:eastAsia="Times New Roman" w:hAnsi="Browallia New" w:cs="Browallia New"/>
                <w:sz w:val="24"/>
                <w:szCs w:val="24"/>
              </w:rPr>
              <w:t>6</w:t>
            </w:r>
          </w:p>
        </w:tc>
        <w:tc>
          <w:tcPr>
            <w:tcW w:w="1232" w:type="dxa"/>
            <w:noWrap/>
            <w:vAlign w:val="center"/>
          </w:tcPr>
          <w:p w14:paraId="7010C13B" w14:textId="584A2FDC" w:rsidR="004B7C14" w:rsidRPr="00F6341F" w:rsidRDefault="004B7C14" w:rsidP="002B34E3">
            <w:pPr>
              <w:spacing w:after="0" w:line="240" w:lineRule="auto"/>
              <w:ind w:left="-110"/>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r>
      <w:tr w:rsidR="004B7C14" w:rsidRPr="00F6341F" w14:paraId="187488CB" w14:textId="77777777" w:rsidTr="002B34E3">
        <w:trPr>
          <w:trHeight w:val="53"/>
        </w:trPr>
        <w:tc>
          <w:tcPr>
            <w:tcW w:w="3398" w:type="dxa"/>
            <w:noWrap/>
          </w:tcPr>
          <w:p w14:paraId="4764D52D" w14:textId="77777777" w:rsidR="004B7C14" w:rsidRPr="00F6341F" w:rsidRDefault="004B7C14" w:rsidP="002B34E3">
            <w:pPr>
              <w:spacing w:after="0" w:line="240" w:lineRule="auto"/>
              <w:ind w:left="-110"/>
              <w:rPr>
                <w:rFonts w:ascii="Browallia New" w:eastAsia="Times New Roman" w:hAnsi="Browallia New" w:cs="Browallia New"/>
                <w:sz w:val="24"/>
                <w:szCs w:val="24"/>
              </w:rPr>
            </w:pPr>
            <w:r w:rsidRPr="00F6341F">
              <w:rPr>
                <w:rFonts w:ascii="Browallia New" w:eastAsia="Times New Roman" w:hAnsi="Browallia New" w:cs="Browallia New"/>
                <w:sz w:val="24"/>
                <w:szCs w:val="24"/>
              </w:rPr>
              <w:t>Long - term loan to related companies</w:t>
            </w:r>
          </w:p>
          <w:p w14:paraId="0252FA8A" w14:textId="77777777" w:rsidR="004B7C14" w:rsidRPr="00F6341F" w:rsidRDefault="004B7C14" w:rsidP="002B34E3">
            <w:pPr>
              <w:spacing w:after="0" w:line="240" w:lineRule="auto"/>
              <w:ind w:left="-110"/>
              <w:rPr>
                <w:rFonts w:ascii="Browallia New" w:eastAsia="Times New Roman" w:hAnsi="Browallia New" w:cs="Browallia New"/>
                <w:sz w:val="24"/>
                <w:szCs w:val="24"/>
                <w:cs/>
              </w:rPr>
            </w:pPr>
          </w:p>
        </w:tc>
        <w:tc>
          <w:tcPr>
            <w:tcW w:w="986" w:type="dxa"/>
            <w:noWrap/>
          </w:tcPr>
          <w:p w14:paraId="06B61599" w14:textId="097EDB9F"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1,382</w:t>
            </w:r>
          </w:p>
        </w:tc>
        <w:tc>
          <w:tcPr>
            <w:tcW w:w="994" w:type="dxa"/>
            <w:noWrap/>
          </w:tcPr>
          <w:p w14:paraId="2115ABD4" w14:textId="64AB13F6"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25,308</w:t>
            </w:r>
          </w:p>
        </w:tc>
        <w:tc>
          <w:tcPr>
            <w:tcW w:w="1117" w:type="dxa"/>
            <w:noWrap/>
          </w:tcPr>
          <w:p w14:paraId="224E0EF7" w14:textId="62340296"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35" w:type="dxa"/>
            <w:noWrap/>
          </w:tcPr>
          <w:p w14:paraId="61546040" w14:textId="37E11492"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73" w:type="dxa"/>
            <w:noWrap/>
          </w:tcPr>
          <w:p w14:paraId="1D1CB108" w14:textId="16AB34E0" w:rsidR="004B7C14" w:rsidRPr="00F6341F" w:rsidRDefault="004B7C14"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26,690</w:t>
            </w:r>
          </w:p>
        </w:tc>
        <w:tc>
          <w:tcPr>
            <w:tcW w:w="1232" w:type="dxa"/>
            <w:noWrap/>
            <w:vAlign w:val="bottom"/>
          </w:tcPr>
          <w:p w14:paraId="70C03314" w14:textId="011B73CB" w:rsidR="004B7C14" w:rsidRPr="00F6341F" w:rsidRDefault="004B7C14" w:rsidP="002B34E3">
            <w:pPr>
              <w:spacing w:after="0" w:line="240" w:lineRule="auto"/>
              <w:ind w:left="-110"/>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w:t>
            </w:r>
            <w:r w:rsidRPr="00F6341F">
              <w:rPr>
                <w:rFonts w:ascii="Browallia New" w:eastAsia="Times New Roman" w:hAnsi="Browallia New" w:cs="Browallia New"/>
                <w:sz w:val="24"/>
                <w:szCs w:val="24"/>
              </w:rPr>
              <w:t>.00</w:t>
            </w:r>
            <w:r w:rsidRPr="00F6341F">
              <w:rPr>
                <w:rFonts w:ascii="Browallia New" w:eastAsia="Times New Roman" w:hAnsi="Browallia New" w:cs="Browallia New"/>
                <w:sz w:val="24"/>
                <w:szCs w:val="24"/>
                <w:cs/>
              </w:rPr>
              <w:t xml:space="preserve"> </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 xml:space="preserve"> </w:t>
            </w:r>
            <w:r w:rsidRPr="00F6341F">
              <w:rPr>
                <w:rFonts w:ascii="Browallia New" w:eastAsia="Times New Roman" w:hAnsi="Browallia New" w:cs="Browallia New"/>
                <w:sz w:val="24"/>
                <w:szCs w:val="24"/>
              </w:rPr>
              <w:t>2.45</w:t>
            </w:r>
            <w:r w:rsidRPr="00F6341F">
              <w:rPr>
                <w:rFonts w:ascii="Browallia New" w:eastAsia="Times New Roman" w:hAnsi="Browallia New" w:cs="Browallia New"/>
                <w:sz w:val="24"/>
                <w:szCs w:val="24"/>
                <w:cs/>
              </w:rPr>
              <w:t xml:space="preserve">, </w:t>
            </w:r>
            <w:r w:rsidRPr="00F6341F">
              <w:rPr>
                <w:rFonts w:ascii="Browallia New" w:eastAsia="Times New Roman" w:hAnsi="Browallia New" w:cs="Browallia New"/>
                <w:sz w:val="24"/>
                <w:szCs w:val="24"/>
              </w:rPr>
              <w:t>MOR</w:t>
            </w:r>
          </w:p>
        </w:tc>
      </w:tr>
      <w:tr w:rsidR="004B7C14" w:rsidRPr="00F6341F" w14:paraId="71DFC378" w14:textId="77777777" w:rsidTr="002B34E3">
        <w:trPr>
          <w:trHeight w:val="53"/>
        </w:trPr>
        <w:tc>
          <w:tcPr>
            <w:tcW w:w="3398" w:type="dxa"/>
            <w:noWrap/>
            <w:vAlign w:val="center"/>
            <w:hideMark/>
          </w:tcPr>
          <w:p w14:paraId="49B09768" w14:textId="77777777" w:rsidR="0035044A" w:rsidRPr="00F6341F" w:rsidRDefault="0035044A" w:rsidP="002B34E3">
            <w:pPr>
              <w:spacing w:after="0" w:line="240" w:lineRule="auto"/>
              <w:ind w:left="-110"/>
              <w:rPr>
                <w:rFonts w:ascii="Browallia New" w:eastAsia="Times New Roman" w:hAnsi="Browallia New" w:cs="Browallia New"/>
                <w:sz w:val="24"/>
                <w:szCs w:val="24"/>
              </w:rPr>
            </w:pPr>
            <w:r w:rsidRPr="00F6341F">
              <w:rPr>
                <w:rFonts w:ascii="Browallia New" w:eastAsia="Times New Roman" w:hAnsi="Browallia New" w:cs="Browallia New"/>
                <w:sz w:val="24"/>
                <w:szCs w:val="24"/>
              </w:rPr>
              <w:t>Other non - current financial assets</w:t>
            </w:r>
          </w:p>
        </w:tc>
        <w:tc>
          <w:tcPr>
            <w:tcW w:w="986" w:type="dxa"/>
            <w:noWrap/>
            <w:vAlign w:val="center"/>
          </w:tcPr>
          <w:p w14:paraId="16AD4B73" w14:textId="513DD9D3" w:rsidR="0035044A" w:rsidRPr="00F6341F" w:rsidRDefault="0035044A" w:rsidP="002B34E3">
            <w:pPr>
              <w:spacing w:after="0" w:line="240" w:lineRule="auto"/>
              <w:ind w:left="-110"/>
              <w:jc w:val="right"/>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w:t>
            </w:r>
          </w:p>
        </w:tc>
        <w:tc>
          <w:tcPr>
            <w:tcW w:w="994" w:type="dxa"/>
            <w:noWrap/>
            <w:vAlign w:val="center"/>
          </w:tcPr>
          <w:p w14:paraId="11342604" w14:textId="70F398DA"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117" w:type="dxa"/>
            <w:noWrap/>
            <w:vAlign w:val="center"/>
          </w:tcPr>
          <w:p w14:paraId="18A31384" w14:textId="2D98B3F2"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35" w:type="dxa"/>
            <w:noWrap/>
            <w:vAlign w:val="center"/>
          </w:tcPr>
          <w:p w14:paraId="43305AF0" w14:textId="59A610F4"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278</w:t>
            </w:r>
          </w:p>
        </w:tc>
        <w:tc>
          <w:tcPr>
            <w:tcW w:w="973" w:type="dxa"/>
            <w:noWrap/>
            <w:vAlign w:val="bottom"/>
          </w:tcPr>
          <w:p w14:paraId="311D7491" w14:textId="3E4C3A81"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278</w:t>
            </w:r>
          </w:p>
        </w:tc>
        <w:tc>
          <w:tcPr>
            <w:tcW w:w="1232" w:type="dxa"/>
            <w:noWrap/>
            <w:vAlign w:val="center"/>
          </w:tcPr>
          <w:p w14:paraId="520DAE2D" w14:textId="31F0BB3B" w:rsidR="0035044A" w:rsidRPr="00F6341F" w:rsidRDefault="0035044A" w:rsidP="002B34E3">
            <w:pPr>
              <w:spacing w:after="0" w:line="240" w:lineRule="auto"/>
              <w:ind w:left="-110"/>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r>
      <w:tr w:rsidR="004B7C14" w:rsidRPr="00F6341F" w14:paraId="3FA453AD" w14:textId="77777777" w:rsidTr="002B34E3">
        <w:trPr>
          <w:trHeight w:val="53"/>
        </w:trPr>
        <w:tc>
          <w:tcPr>
            <w:tcW w:w="3398" w:type="dxa"/>
            <w:noWrap/>
            <w:vAlign w:val="center"/>
            <w:hideMark/>
          </w:tcPr>
          <w:p w14:paraId="305ACB9B" w14:textId="77777777" w:rsidR="0035044A" w:rsidRPr="00F6341F" w:rsidRDefault="0035044A" w:rsidP="002B34E3">
            <w:pPr>
              <w:spacing w:after="0" w:line="240" w:lineRule="auto"/>
              <w:ind w:left="-110"/>
              <w:rPr>
                <w:rFonts w:ascii="Browallia New" w:eastAsia="Times New Roman" w:hAnsi="Browallia New" w:cs="Browallia New"/>
                <w:b/>
                <w:bCs/>
                <w:sz w:val="24"/>
                <w:szCs w:val="24"/>
              </w:rPr>
            </w:pPr>
            <w:r w:rsidRPr="00F6341F">
              <w:rPr>
                <w:rFonts w:ascii="Browallia New" w:hAnsi="Browallia New" w:cs="Browallia New"/>
                <w:b/>
                <w:bCs/>
                <w:color w:val="000000"/>
                <w:sz w:val="24"/>
                <w:szCs w:val="24"/>
              </w:rPr>
              <w:t>Financial liabilities</w:t>
            </w:r>
          </w:p>
        </w:tc>
        <w:tc>
          <w:tcPr>
            <w:tcW w:w="986" w:type="dxa"/>
            <w:noWrap/>
            <w:vAlign w:val="center"/>
          </w:tcPr>
          <w:p w14:paraId="2641BA46" w14:textId="7B4B89DE" w:rsidR="0035044A" w:rsidRPr="00F6341F" w:rsidRDefault="0035044A" w:rsidP="002B34E3">
            <w:pPr>
              <w:spacing w:after="0" w:line="240" w:lineRule="auto"/>
              <w:ind w:left="-110"/>
              <w:jc w:val="right"/>
              <w:rPr>
                <w:rFonts w:ascii="Browallia New" w:eastAsia="Times New Roman" w:hAnsi="Browallia New" w:cs="Browallia New"/>
                <w:b/>
                <w:bCs/>
                <w:sz w:val="24"/>
                <w:szCs w:val="24"/>
              </w:rPr>
            </w:pPr>
          </w:p>
        </w:tc>
        <w:tc>
          <w:tcPr>
            <w:tcW w:w="994" w:type="dxa"/>
            <w:noWrap/>
            <w:vAlign w:val="center"/>
          </w:tcPr>
          <w:p w14:paraId="4293D56A" w14:textId="1BF4F5C6" w:rsidR="0035044A" w:rsidRPr="00F6341F" w:rsidRDefault="0035044A" w:rsidP="002B34E3">
            <w:pPr>
              <w:spacing w:after="0" w:line="240" w:lineRule="auto"/>
              <w:ind w:left="-110"/>
              <w:jc w:val="right"/>
              <w:rPr>
                <w:rFonts w:ascii="Browallia New" w:eastAsia="Times New Roman" w:hAnsi="Browallia New" w:cs="Browallia New"/>
                <w:b/>
                <w:bCs/>
                <w:sz w:val="24"/>
                <w:szCs w:val="24"/>
              </w:rPr>
            </w:pPr>
          </w:p>
        </w:tc>
        <w:tc>
          <w:tcPr>
            <w:tcW w:w="1117" w:type="dxa"/>
            <w:noWrap/>
            <w:vAlign w:val="center"/>
          </w:tcPr>
          <w:p w14:paraId="3C6F1003" w14:textId="1F85649B" w:rsidR="0035044A" w:rsidRPr="00F6341F" w:rsidRDefault="0035044A" w:rsidP="002B34E3">
            <w:pPr>
              <w:spacing w:after="0" w:line="240" w:lineRule="auto"/>
              <w:ind w:left="-110"/>
              <w:jc w:val="right"/>
              <w:rPr>
                <w:rFonts w:ascii="Browallia New" w:eastAsia="Times New Roman" w:hAnsi="Browallia New" w:cs="Browallia New"/>
                <w:b/>
                <w:bCs/>
                <w:sz w:val="24"/>
                <w:szCs w:val="24"/>
              </w:rPr>
            </w:pPr>
          </w:p>
        </w:tc>
        <w:tc>
          <w:tcPr>
            <w:tcW w:w="935" w:type="dxa"/>
            <w:noWrap/>
            <w:vAlign w:val="center"/>
          </w:tcPr>
          <w:p w14:paraId="0BC60807" w14:textId="5B714036" w:rsidR="0035044A" w:rsidRPr="00F6341F" w:rsidRDefault="0035044A" w:rsidP="002B34E3">
            <w:pPr>
              <w:spacing w:after="0" w:line="240" w:lineRule="auto"/>
              <w:ind w:left="-110"/>
              <w:jc w:val="right"/>
              <w:rPr>
                <w:rFonts w:ascii="Browallia New" w:eastAsia="Times New Roman" w:hAnsi="Browallia New" w:cs="Browallia New"/>
                <w:b/>
                <w:bCs/>
                <w:sz w:val="24"/>
                <w:szCs w:val="24"/>
              </w:rPr>
            </w:pPr>
          </w:p>
        </w:tc>
        <w:tc>
          <w:tcPr>
            <w:tcW w:w="973" w:type="dxa"/>
            <w:noWrap/>
            <w:vAlign w:val="center"/>
          </w:tcPr>
          <w:p w14:paraId="472EAC37" w14:textId="22B93069" w:rsidR="0035044A" w:rsidRPr="00F6341F" w:rsidRDefault="0035044A" w:rsidP="002B34E3">
            <w:pPr>
              <w:spacing w:after="0" w:line="240" w:lineRule="auto"/>
              <w:ind w:left="-110"/>
              <w:jc w:val="right"/>
              <w:rPr>
                <w:rFonts w:ascii="Browallia New" w:eastAsia="Times New Roman" w:hAnsi="Browallia New" w:cs="Browallia New"/>
                <w:b/>
                <w:bCs/>
                <w:sz w:val="24"/>
                <w:szCs w:val="24"/>
              </w:rPr>
            </w:pPr>
          </w:p>
        </w:tc>
        <w:tc>
          <w:tcPr>
            <w:tcW w:w="1232" w:type="dxa"/>
            <w:noWrap/>
            <w:vAlign w:val="center"/>
          </w:tcPr>
          <w:p w14:paraId="6491923E" w14:textId="3582E8FD" w:rsidR="0035044A" w:rsidRPr="00F6341F" w:rsidRDefault="0035044A" w:rsidP="002B34E3">
            <w:pPr>
              <w:spacing w:after="0" w:line="240" w:lineRule="auto"/>
              <w:ind w:left="-110"/>
              <w:jc w:val="center"/>
              <w:rPr>
                <w:rFonts w:ascii="Browallia New" w:eastAsia="Times New Roman" w:hAnsi="Browallia New" w:cs="Browallia New"/>
                <w:b/>
                <w:bCs/>
                <w:sz w:val="24"/>
                <w:szCs w:val="24"/>
              </w:rPr>
            </w:pPr>
          </w:p>
        </w:tc>
      </w:tr>
      <w:tr w:rsidR="004B7C14" w:rsidRPr="00F6341F" w14:paraId="1D55292B" w14:textId="77777777" w:rsidTr="002B34E3">
        <w:trPr>
          <w:trHeight w:val="53"/>
        </w:trPr>
        <w:tc>
          <w:tcPr>
            <w:tcW w:w="3398" w:type="dxa"/>
            <w:noWrap/>
            <w:vAlign w:val="center"/>
          </w:tcPr>
          <w:p w14:paraId="07EF7AA8" w14:textId="4DDD05A4" w:rsidR="0035044A" w:rsidRPr="00F6341F" w:rsidRDefault="0035044A" w:rsidP="002B34E3">
            <w:pPr>
              <w:spacing w:after="0" w:line="240" w:lineRule="auto"/>
              <w:ind w:left="-110"/>
              <w:rPr>
                <w:rFonts w:ascii="Browallia New" w:eastAsia="Times New Roman" w:hAnsi="Browallia New" w:cs="Browallia New"/>
                <w:sz w:val="24"/>
                <w:szCs w:val="24"/>
                <w:cs/>
              </w:rPr>
            </w:pPr>
            <w:r w:rsidRPr="00F6341F">
              <w:rPr>
                <w:rFonts w:ascii="Browallia New" w:hAnsi="Browallia New" w:cs="Browallia New"/>
                <w:color w:val="000000"/>
                <w:sz w:val="24"/>
                <w:szCs w:val="24"/>
              </w:rPr>
              <w:t>Trade accounts and</w:t>
            </w:r>
            <w:r w:rsidRPr="00F6341F">
              <w:rPr>
                <w:rFonts w:ascii="Browallia New" w:eastAsia="Times New Roman" w:hAnsi="Browallia New" w:cs="Browallia New"/>
                <w:sz w:val="24"/>
                <w:szCs w:val="24"/>
              </w:rPr>
              <w:t xml:space="preserve"> </w:t>
            </w:r>
            <w:r w:rsidRPr="00F6341F">
              <w:rPr>
                <w:rFonts w:ascii="Browallia New" w:hAnsi="Browallia New" w:cs="Browallia New"/>
                <w:color w:val="000000"/>
                <w:sz w:val="24"/>
                <w:szCs w:val="24"/>
              </w:rPr>
              <w:t>other current payable</w:t>
            </w:r>
            <w:r w:rsidR="00E135DD">
              <w:rPr>
                <w:rFonts w:ascii="Browallia New" w:hAnsi="Browallia New" w:cs="Browallia New"/>
                <w:color w:val="000000"/>
                <w:sz w:val="24"/>
                <w:szCs w:val="24"/>
              </w:rPr>
              <w:t>s</w:t>
            </w:r>
          </w:p>
        </w:tc>
        <w:tc>
          <w:tcPr>
            <w:tcW w:w="986" w:type="dxa"/>
            <w:noWrap/>
            <w:vAlign w:val="center"/>
          </w:tcPr>
          <w:p w14:paraId="09413B5A" w14:textId="7A30F844"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4" w:type="dxa"/>
            <w:noWrap/>
            <w:vAlign w:val="center"/>
          </w:tcPr>
          <w:p w14:paraId="268EA7A4" w14:textId="43B1380C"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117" w:type="dxa"/>
            <w:noWrap/>
            <w:vAlign w:val="center"/>
          </w:tcPr>
          <w:p w14:paraId="49C1FE0B" w14:textId="00BFFB35"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35" w:type="dxa"/>
            <w:noWrap/>
            <w:vAlign w:val="center"/>
          </w:tcPr>
          <w:p w14:paraId="323BC011" w14:textId="6014C15F"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8,996</w:t>
            </w:r>
          </w:p>
        </w:tc>
        <w:tc>
          <w:tcPr>
            <w:tcW w:w="973" w:type="dxa"/>
            <w:noWrap/>
            <w:vAlign w:val="center"/>
          </w:tcPr>
          <w:p w14:paraId="39441E5F" w14:textId="174B3E4B"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8,996</w:t>
            </w:r>
          </w:p>
        </w:tc>
        <w:tc>
          <w:tcPr>
            <w:tcW w:w="1232" w:type="dxa"/>
            <w:noWrap/>
            <w:vAlign w:val="center"/>
          </w:tcPr>
          <w:p w14:paraId="054E0652" w14:textId="3CA18DF3" w:rsidR="0035044A" w:rsidRPr="00F6341F" w:rsidRDefault="0035044A" w:rsidP="002B34E3">
            <w:pPr>
              <w:spacing w:after="0" w:line="240" w:lineRule="auto"/>
              <w:ind w:left="-110"/>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r>
      <w:tr w:rsidR="004B7C14" w:rsidRPr="00F6341F" w14:paraId="5CE38821" w14:textId="77777777" w:rsidTr="002B34E3">
        <w:trPr>
          <w:trHeight w:val="53"/>
        </w:trPr>
        <w:tc>
          <w:tcPr>
            <w:tcW w:w="3398" w:type="dxa"/>
            <w:noWrap/>
            <w:vAlign w:val="center"/>
          </w:tcPr>
          <w:p w14:paraId="671924FE" w14:textId="77777777" w:rsidR="0035044A" w:rsidRPr="00F6341F" w:rsidRDefault="0035044A" w:rsidP="002B34E3">
            <w:pPr>
              <w:spacing w:after="0" w:line="240" w:lineRule="auto"/>
              <w:ind w:left="-110"/>
              <w:rPr>
                <w:rFonts w:ascii="Browallia New" w:hAnsi="Browallia New" w:cs="Browallia New"/>
                <w:color w:val="000000"/>
                <w:sz w:val="24"/>
                <w:szCs w:val="24"/>
              </w:rPr>
            </w:pPr>
            <w:r w:rsidRPr="00F6341F">
              <w:rPr>
                <w:rFonts w:ascii="Browallia New" w:eastAsia="Times New Roman" w:hAnsi="Browallia New" w:cs="Browallia New"/>
                <w:sz w:val="24"/>
                <w:szCs w:val="24"/>
              </w:rPr>
              <w:t>Lease liabilities</w:t>
            </w:r>
          </w:p>
        </w:tc>
        <w:tc>
          <w:tcPr>
            <w:tcW w:w="986" w:type="dxa"/>
            <w:noWrap/>
            <w:vAlign w:val="center"/>
          </w:tcPr>
          <w:p w14:paraId="4AAD2453" w14:textId="5F8C933B"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11,181</w:t>
            </w:r>
          </w:p>
        </w:tc>
        <w:tc>
          <w:tcPr>
            <w:tcW w:w="994" w:type="dxa"/>
            <w:noWrap/>
            <w:vAlign w:val="center"/>
          </w:tcPr>
          <w:p w14:paraId="6F576E40" w14:textId="294F7720"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45,283</w:t>
            </w:r>
          </w:p>
        </w:tc>
        <w:tc>
          <w:tcPr>
            <w:tcW w:w="1117" w:type="dxa"/>
            <w:noWrap/>
            <w:vAlign w:val="center"/>
          </w:tcPr>
          <w:p w14:paraId="082D6EE3" w14:textId="6D4BA031"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35" w:type="dxa"/>
            <w:noWrap/>
            <w:vAlign w:val="center"/>
          </w:tcPr>
          <w:p w14:paraId="5203A1A7" w14:textId="7991CC3F"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73" w:type="dxa"/>
            <w:noWrap/>
            <w:vAlign w:val="center"/>
          </w:tcPr>
          <w:p w14:paraId="705D5D6E" w14:textId="1021338E" w:rsidR="0035044A" w:rsidRPr="00F6341F" w:rsidRDefault="0035044A" w:rsidP="002B34E3">
            <w:pPr>
              <w:spacing w:after="0" w:line="240" w:lineRule="auto"/>
              <w:ind w:left="-110"/>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56,464</w:t>
            </w:r>
          </w:p>
        </w:tc>
        <w:tc>
          <w:tcPr>
            <w:tcW w:w="1232" w:type="dxa"/>
            <w:noWrap/>
            <w:vAlign w:val="center"/>
          </w:tcPr>
          <w:p w14:paraId="48D63607" w14:textId="3B0295C1" w:rsidR="0035044A" w:rsidRPr="00F6341F" w:rsidRDefault="0035044A" w:rsidP="002B34E3">
            <w:pPr>
              <w:spacing w:after="0" w:line="240" w:lineRule="auto"/>
              <w:ind w:left="-110"/>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3.70 - 6.00</w:t>
            </w:r>
          </w:p>
        </w:tc>
      </w:tr>
    </w:tbl>
    <w:p w14:paraId="7BB6291C" w14:textId="63432E13" w:rsidR="00FC0235" w:rsidRPr="002B34E3" w:rsidRDefault="00FC0235" w:rsidP="002B34E3">
      <w:pPr>
        <w:pStyle w:val="NoSpacing"/>
        <w:jc w:val="both"/>
        <w:rPr>
          <w:rFonts w:ascii="Browallia New" w:hAnsi="Browallia New" w:cs="Browallia New"/>
          <w:sz w:val="24"/>
          <w:szCs w:val="24"/>
        </w:rPr>
      </w:pPr>
    </w:p>
    <w:tbl>
      <w:tblPr>
        <w:tblW w:w="9593" w:type="dxa"/>
        <w:tblInd w:w="426" w:type="dxa"/>
        <w:tblLook w:val="04A0" w:firstRow="1" w:lastRow="0" w:firstColumn="1" w:lastColumn="0" w:noHBand="0" w:noVBand="1"/>
      </w:tblPr>
      <w:tblGrid>
        <w:gridCol w:w="3420"/>
        <w:gridCol w:w="990"/>
        <w:gridCol w:w="990"/>
        <w:gridCol w:w="1120"/>
        <w:gridCol w:w="992"/>
        <w:gridCol w:w="995"/>
        <w:gridCol w:w="1086"/>
      </w:tblGrid>
      <w:tr w:rsidR="003456BD" w:rsidRPr="00F6341F" w14:paraId="04806C95" w14:textId="77777777" w:rsidTr="002B34E3">
        <w:trPr>
          <w:trHeight w:val="330"/>
        </w:trPr>
        <w:tc>
          <w:tcPr>
            <w:tcW w:w="3420" w:type="dxa"/>
            <w:noWrap/>
            <w:vAlign w:val="bottom"/>
            <w:hideMark/>
          </w:tcPr>
          <w:p w14:paraId="14E8CB9A" w14:textId="77777777" w:rsidR="003456BD" w:rsidRPr="00F6341F" w:rsidRDefault="003456BD" w:rsidP="002B34E3">
            <w:pPr>
              <w:spacing w:after="0" w:line="240" w:lineRule="auto"/>
              <w:ind w:left="-111"/>
              <w:rPr>
                <w:rFonts w:ascii="Browallia New" w:hAnsi="Browallia New" w:cs="Browallia New"/>
                <w:sz w:val="24"/>
                <w:szCs w:val="24"/>
              </w:rPr>
            </w:pPr>
          </w:p>
        </w:tc>
        <w:tc>
          <w:tcPr>
            <w:tcW w:w="6173" w:type="dxa"/>
            <w:gridSpan w:val="6"/>
            <w:noWrap/>
            <w:vAlign w:val="center"/>
            <w:hideMark/>
          </w:tcPr>
          <w:p w14:paraId="41D787C5" w14:textId="110E90C8"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F6341F">
              <w:rPr>
                <w:rFonts w:ascii="Browallia New" w:hAnsi="Browallia New" w:cs="Browallia New"/>
                <w:sz w:val="24"/>
                <w:szCs w:val="24"/>
              </w:rPr>
              <w:t>Separate as at December 31, 202</w:t>
            </w:r>
            <w:r w:rsidR="0050161E" w:rsidRPr="00F6341F">
              <w:rPr>
                <w:rFonts w:ascii="Browallia New" w:hAnsi="Browallia New" w:cs="Browallia New"/>
                <w:sz w:val="24"/>
                <w:szCs w:val="24"/>
              </w:rPr>
              <w:t>4</w:t>
            </w:r>
          </w:p>
        </w:tc>
      </w:tr>
      <w:tr w:rsidR="003456BD" w:rsidRPr="00F6341F" w14:paraId="79336B4D" w14:textId="77777777" w:rsidTr="002B34E3">
        <w:trPr>
          <w:trHeight w:val="57"/>
        </w:trPr>
        <w:tc>
          <w:tcPr>
            <w:tcW w:w="3420" w:type="dxa"/>
            <w:noWrap/>
            <w:vAlign w:val="center"/>
            <w:hideMark/>
          </w:tcPr>
          <w:p w14:paraId="4DD245B4" w14:textId="77777777" w:rsidR="003456BD" w:rsidRPr="00F6341F" w:rsidRDefault="003456BD" w:rsidP="003C51E4">
            <w:pPr>
              <w:spacing w:after="0" w:line="240" w:lineRule="auto"/>
              <w:jc w:val="center"/>
              <w:rPr>
                <w:rFonts w:ascii="Browallia New" w:eastAsia="Times New Roman" w:hAnsi="Browallia New" w:cs="Browallia New"/>
                <w:sz w:val="24"/>
                <w:szCs w:val="24"/>
              </w:rPr>
            </w:pPr>
          </w:p>
        </w:tc>
        <w:tc>
          <w:tcPr>
            <w:tcW w:w="5087" w:type="dxa"/>
            <w:gridSpan w:val="5"/>
            <w:vAlign w:val="center"/>
          </w:tcPr>
          <w:p w14:paraId="16C8DF5D" w14:textId="166A5BA2"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F6341F">
              <w:rPr>
                <w:rFonts w:ascii="Browallia New" w:eastAsia="Times New Roman" w:hAnsi="Browallia New" w:cs="Browallia New"/>
                <w:sz w:val="24"/>
                <w:szCs w:val="24"/>
              </w:rPr>
              <w:t>Unit :</w:t>
            </w:r>
            <w:proofErr w:type="gramEnd"/>
            <w:r w:rsidRPr="00F6341F">
              <w:rPr>
                <w:rFonts w:ascii="Browallia New" w:eastAsia="Times New Roman" w:hAnsi="Browallia New" w:cs="Browallia New"/>
                <w:sz w:val="24"/>
                <w:szCs w:val="24"/>
              </w:rPr>
              <w:t xml:space="preserve"> Thousand </w:t>
            </w:r>
            <w:r w:rsidR="00FE5E62">
              <w:rPr>
                <w:rFonts w:ascii="Browallia New" w:eastAsia="Times New Roman" w:hAnsi="Browallia New" w:cs="Browallia New"/>
                <w:sz w:val="24"/>
                <w:szCs w:val="24"/>
              </w:rPr>
              <w:t>B</w:t>
            </w:r>
            <w:r w:rsidRPr="00F6341F">
              <w:rPr>
                <w:rFonts w:ascii="Browallia New" w:eastAsia="Times New Roman" w:hAnsi="Browallia New" w:cs="Browallia New"/>
                <w:sz w:val="24"/>
                <w:szCs w:val="24"/>
              </w:rPr>
              <w:t>aht</w:t>
            </w:r>
          </w:p>
        </w:tc>
        <w:tc>
          <w:tcPr>
            <w:tcW w:w="1083" w:type="dxa"/>
            <w:vMerge w:val="restart"/>
            <w:noWrap/>
            <w:vAlign w:val="bottom"/>
            <w:hideMark/>
          </w:tcPr>
          <w:p w14:paraId="332DA583"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F6341F">
              <w:rPr>
                <w:rFonts w:ascii="Browallia New" w:hAnsi="Browallia New" w:cs="Browallia New"/>
                <w:sz w:val="24"/>
                <w:szCs w:val="24"/>
              </w:rPr>
              <w:t>Effective</w:t>
            </w:r>
            <w:r w:rsidRPr="00F6341F">
              <w:rPr>
                <w:rFonts w:ascii="Browallia New" w:eastAsia="Times New Roman" w:hAnsi="Browallia New" w:cs="Browallia New"/>
                <w:sz w:val="24"/>
                <w:szCs w:val="24"/>
                <w:cs/>
              </w:rPr>
              <w:t xml:space="preserve"> </w:t>
            </w:r>
            <w:r w:rsidRPr="00F6341F">
              <w:rPr>
                <w:rFonts w:ascii="Browallia New" w:hAnsi="Browallia New" w:cs="Browallia New"/>
                <w:sz w:val="24"/>
                <w:szCs w:val="24"/>
              </w:rPr>
              <w:t>Interest rate</w:t>
            </w:r>
            <w:r w:rsidRPr="00F6341F">
              <w:rPr>
                <w:sz w:val="24"/>
                <w:szCs w:val="24"/>
              </w:rPr>
              <w:t xml:space="preserve"> </w:t>
            </w:r>
            <w:r w:rsidRPr="00F6341F">
              <w:rPr>
                <w:rFonts w:ascii="Browallia New" w:hAnsi="Browallia New" w:cs="Browallia New"/>
                <w:sz w:val="24"/>
                <w:szCs w:val="24"/>
                <w:cs/>
              </w:rPr>
              <w:t xml:space="preserve">(% </w:t>
            </w:r>
            <w:r w:rsidRPr="00F6341F">
              <w:rPr>
                <w:rFonts w:ascii="Browallia New" w:hAnsi="Browallia New" w:cs="Browallia New"/>
                <w:sz w:val="24"/>
                <w:szCs w:val="24"/>
              </w:rPr>
              <w:t>p.a.)</w:t>
            </w:r>
          </w:p>
        </w:tc>
      </w:tr>
      <w:tr w:rsidR="003456BD" w:rsidRPr="00F6341F" w14:paraId="6119257D" w14:textId="77777777" w:rsidTr="002B34E3">
        <w:trPr>
          <w:trHeight w:val="57"/>
        </w:trPr>
        <w:tc>
          <w:tcPr>
            <w:tcW w:w="3420" w:type="dxa"/>
            <w:noWrap/>
            <w:vAlign w:val="bottom"/>
            <w:hideMark/>
          </w:tcPr>
          <w:p w14:paraId="44A86B93" w14:textId="77777777" w:rsidR="003456BD" w:rsidRPr="00F6341F" w:rsidRDefault="003456BD" w:rsidP="003C51E4">
            <w:pPr>
              <w:spacing w:after="0" w:line="240" w:lineRule="auto"/>
              <w:rPr>
                <w:rFonts w:ascii="Browallia New" w:eastAsia="Times New Roman" w:hAnsi="Browallia New" w:cs="Browallia New"/>
                <w:sz w:val="24"/>
                <w:szCs w:val="24"/>
              </w:rPr>
            </w:pPr>
          </w:p>
        </w:tc>
        <w:tc>
          <w:tcPr>
            <w:tcW w:w="1980" w:type="dxa"/>
            <w:gridSpan w:val="2"/>
            <w:noWrap/>
            <w:vAlign w:val="center"/>
            <w:hideMark/>
          </w:tcPr>
          <w:p w14:paraId="0C33B0F6"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F6341F">
              <w:rPr>
                <w:rFonts w:ascii="Browallia New" w:hAnsi="Browallia New" w:cs="Browallia New"/>
                <w:sz w:val="24"/>
                <w:szCs w:val="24"/>
              </w:rPr>
              <w:t>Fixed interest rates</w:t>
            </w:r>
          </w:p>
        </w:tc>
        <w:tc>
          <w:tcPr>
            <w:tcW w:w="1120" w:type="dxa"/>
            <w:vMerge w:val="restart"/>
            <w:noWrap/>
            <w:vAlign w:val="bottom"/>
            <w:hideMark/>
          </w:tcPr>
          <w:p w14:paraId="36187694"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roofErr w:type="gramStart"/>
            <w:r w:rsidRPr="00F6341F">
              <w:rPr>
                <w:rFonts w:ascii="Browallia New" w:hAnsi="Browallia New" w:cs="Browallia New"/>
                <w:sz w:val="24"/>
                <w:szCs w:val="24"/>
              </w:rPr>
              <w:t>Floating  interest</w:t>
            </w:r>
            <w:proofErr w:type="gramEnd"/>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rPr>
              <w:t>rate</w:t>
            </w:r>
          </w:p>
        </w:tc>
        <w:tc>
          <w:tcPr>
            <w:tcW w:w="992" w:type="dxa"/>
            <w:vMerge w:val="restart"/>
            <w:noWrap/>
            <w:vAlign w:val="bottom"/>
            <w:hideMark/>
          </w:tcPr>
          <w:p w14:paraId="6389E1DB"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F6341F">
              <w:rPr>
                <w:rFonts w:ascii="Browallia New" w:hAnsi="Browallia New" w:cs="Browallia New"/>
                <w:sz w:val="24"/>
                <w:szCs w:val="24"/>
              </w:rPr>
              <w:t>Non - interest</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rPr>
              <w:t>bearing</w:t>
            </w:r>
          </w:p>
        </w:tc>
        <w:tc>
          <w:tcPr>
            <w:tcW w:w="995" w:type="dxa"/>
            <w:vMerge w:val="restart"/>
            <w:noWrap/>
            <w:vAlign w:val="bottom"/>
            <w:hideMark/>
          </w:tcPr>
          <w:p w14:paraId="3BAA8373" w14:textId="77777777" w:rsidR="003456BD" w:rsidRPr="00F6341F" w:rsidRDefault="003456BD" w:rsidP="003C51E4">
            <w:pPr>
              <w:pBdr>
                <w:bottom w:val="single" w:sz="4" w:space="1" w:color="auto"/>
              </w:pBdr>
              <w:spacing w:after="0" w:line="240" w:lineRule="auto"/>
              <w:jc w:val="center"/>
              <w:rPr>
                <w:sz w:val="24"/>
                <w:szCs w:val="24"/>
              </w:rPr>
            </w:pPr>
            <w:r w:rsidRPr="00F6341F">
              <w:rPr>
                <w:rFonts w:ascii="Browallia New" w:hAnsi="Browallia New" w:cs="Browallia New"/>
                <w:sz w:val="24"/>
                <w:szCs w:val="24"/>
              </w:rPr>
              <w:t>Total</w:t>
            </w:r>
          </w:p>
        </w:tc>
        <w:tc>
          <w:tcPr>
            <w:tcW w:w="1083" w:type="dxa"/>
            <w:vMerge/>
            <w:noWrap/>
            <w:vAlign w:val="bottom"/>
            <w:hideMark/>
          </w:tcPr>
          <w:p w14:paraId="1781940B" w14:textId="77777777" w:rsidR="003456BD" w:rsidRPr="00F6341F" w:rsidRDefault="003456BD" w:rsidP="003C51E4">
            <w:pPr>
              <w:pBdr>
                <w:bottom w:val="single" w:sz="4" w:space="1" w:color="auto"/>
              </w:pBdr>
              <w:spacing w:after="0" w:line="240" w:lineRule="auto"/>
              <w:jc w:val="center"/>
              <w:rPr>
                <w:sz w:val="24"/>
                <w:szCs w:val="24"/>
              </w:rPr>
            </w:pPr>
          </w:p>
        </w:tc>
      </w:tr>
      <w:tr w:rsidR="003456BD" w:rsidRPr="00F6341F" w14:paraId="449971E4" w14:textId="77777777" w:rsidTr="002B34E3">
        <w:trPr>
          <w:trHeight w:val="55"/>
        </w:trPr>
        <w:tc>
          <w:tcPr>
            <w:tcW w:w="3420" w:type="dxa"/>
            <w:noWrap/>
            <w:vAlign w:val="bottom"/>
            <w:hideMark/>
          </w:tcPr>
          <w:p w14:paraId="1CC00ECB" w14:textId="77777777" w:rsidR="003456BD" w:rsidRPr="00F6341F" w:rsidRDefault="003456BD" w:rsidP="003C51E4">
            <w:pPr>
              <w:spacing w:after="0" w:line="240" w:lineRule="auto"/>
              <w:rPr>
                <w:sz w:val="24"/>
                <w:szCs w:val="24"/>
              </w:rPr>
            </w:pPr>
          </w:p>
        </w:tc>
        <w:tc>
          <w:tcPr>
            <w:tcW w:w="990" w:type="dxa"/>
            <w:noWrap/>
            <w:vAlign w:val="bottom"/>
            <w:hideMark/>
          </w:tcPr>
          <w:p w14:paraId="0F04482F"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F6341F">
              <w:rPr>
                <w:rFonts w:ascii="Browallia New" w:hAnsi="Browallia New" w:cs="Browallia New"/>
                <w:sz w:val="24"/>
                <w:szCs w:val="24"/>
              </w:rPr>
              <w:t>within</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cs/>
              </w:rPr>
              <w:t xml:space="preserve">1 </w:t>
            </w:r>
            <w:r w:rsidRPr="00F6341F">
              <w:rPr>
                <w:rFonts w:ascii="Browallia New" w:hAnsi="Browallia New" w:cs="Browallia New"/>
                <w:sz w:val="24"/>
                <w:szCs w:val="24"/>
              </w:rPr>
              <w:t>year</w:t>
            </w:r>
          </w:p>
        </w:tc>
        <w:tc>
          <w:tcPr>
            <w:tcW w:w="990" w:type="dxa"/>
            <w:noWrap/>
            <w:vAlign w:val="bottom"/>
            <w:hideMark/>
          </w:tcPr>
          <w:p w14:paraId="3251DCA9"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r w:rsidRPr="00F6341F">
              <w:rPr>
                <w:rFonts w:ascii="Browallia New" w:hAnsi="Browallia New" w:cs="Browallia New"/>
                <w:sz w:val="24"/>
                <w:szCs w:val="24"/>
              </w:rPr>
              <w:t>Over</w:t>
            </w:r>
            <w:r w:rsidRPr="00F6341F">
              <w:rPr>
                <w:rFonts w:ascii="Browallia New" w:eastAsia="Times New Roman" w:hAnsi="Browallia New" w:cs="Browallia New"/>
                <w:sz w:val="24"/>
                <w:szCs w:val="24"/>
              </w:rPr>
              <w:t xml:space="preserve"> </w:t>
            </w:r>
            <w:r w:rsidRPr="00F6341F">
              <w:rPr>
                <w:rFonts w:ascii="Browallia New" w:hAnsi="Browallia New" w:cs="Browallia New"/>
                <w:sz w:val="24"/>
                <w:szCs w:val="24"/>
                <w:cs/>
              </w:rPr>
              <w:t xml:space="preserve">1 </w:t>
            </w:r>
            <w:r w:rsidRPr="00F6341F">
              <w:rPr>
                <w:rFonts w:ascii="Browallia New" w:hAnsi="Browallia New" w:cs="Browallia New" w:hint="cs"/>
                <w:sz w:val="24"/>
                <w:szCs w:val="24"/>
                <w:cs/>
              </w:rPr>
              <w:t>-</w:t>
            </w:r>
            <w:r w:rsidRPr="00F6341F">
              <w:rPr>
                <w:rFonts w:ascii="Browallia New" w:hAnsi="Browallia New" w:cs="Browallia New"/>
                <w:sz w:val="24"/>
                <w:szCs w:val="24"/>
                <w:cs/>
              </w:rPr>
              <w:t xml:space="preserve"> 5</w:t>
            </w:r>
            <w:r w:rsidRPr="00F6341F">
              <w:rPr>
                <w:rFonts w:ascii="Browallia New" w:hAnsi="Browallia New" w:cs="Browallia New"/>
                <w:sz w:val="24"/>
                <w:szCs w:val="24"/>
              </w:rPr>
              <w:t xml:space="preserve"> years</w:t>
            </w:r>
          </w:p>
        </w:tc>
        <w:tc>
          <w:tcPr>
            <w:tcW w:w="1120" w:type="dxa"/>
            <w:vMerge/>
            <w:vAlign w:val="bottom"/>
            <w:hideMark/>
          </w:tcPr>
          <w:p w14:paraId="098B11F8"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
        </w:tc>
        <w:tc>
          <w:tcPr>
            <w:tcW w:w="992" w:type="dxa"/>
            <w:vMerge/>
            <w:noWrap/>
            <w:vAlign w:val="bottom"/>
            <w:hideMark/>
          </w:tcPr>
          <w:p w14:paraId="373D1104"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
        </w:tc>
        <w:tc>
          <w:tcPr>
            <w:tcW w:w="995" w:type="dxa"/>
            <w:vMerge/>
            <w:noWrap/>
            <w:vAlign w:val="bottom"/>
            <w:hideMark/>
          </w:tcPr>
          <w:p w14:paraId="3CC28997"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
        </w:tc>
        <w:tc>
          <w:tcPr>
            <w:tcW w:w="1083" w:type="dxa"/>
            <w:vMerge/>
            <w:vAlign w:val="bottom"/>
            <w:hideMark/>
          </w:tcPr>
          <w:p w14:paraId="0E25361B" w14:textId="77777777" w:rsidR="003456BD" w:rsidRPr="00F6341F" w:rsidRDefault="003456BD" w:rsidP="003C51E4">
            <w:pPr>
              <w:pBdr>
                <w:bottom w:val="single" w:sz="4" w:space="1" w:color="auto"/>
              </w:pBdr>
              <w:spacing w:after="0" w:line="240" w:lineRule="auto"/>
              <w:jc w:val="center"/>
              <w:rPr>
                <w:rFonts w:ascii="Browallia New" w:eastAsia="Times New Roman" w:hAnsi="Browallia New" w:cs="Browallia New"/>
                <w:sz w:val="24"/>
                <w:szCs w:val="24"/>
              </w:rPr>
            </w:pPr>
          </w:p>
        </w:tc>
      </w:tr>
      <w:tr w:rsidR="0035044A" w:rsidRPr="00F6341F" w14:paraId="6A5FE1BC" w14:textId="77777777" w:rsidTr="002B34E3">
        <w:trPr>
          <w:trHeight w:val="57"/>
        </w:trPr>
        <w:tc>
          <w:tcPr>
            <w:tcW w:w="3420" w:type="dxa"/>
            <w:noWrap/>
            <w:vAlign w:val="center"/>
            <w:hideMark/>
          </w:tcPr>
          <w:p w14:paraId="4DB307A0" w14:textId="738BFB6B" w:rsidR="0035044A" w:rsidRPr="00F6341F" w:rsidRDefault="0035044A" w:rsidP="002B34E3">
            <w:pPr>
              <w:spacing w:after="0" w:line="240" w:lineRule="auto"/>
              <w:ind w:left="-111"/>
              <w:rPr>
                <w:rFonts w:ascii="Browallia New" w:eastAsia="Times New Roman" w:hAnsi="Browallia New" w:cs="Browallia New"/>
                <w:b/>
                <w:bCs/>
                <w:sz w:val="24"/>
                <w:szCs w:val="24"/>
              </w:rPr>
            </w:pPr>
            <w:r w:rsidRPr="00F6341F">
              <w:rPr>
                <w:rFonts w:ascii="Browallia New" w:hAnsi="Browallia New" w:cs="Browallia New"/>
                <w:b/>
                <w:bCs/>
                <w:sz w:val="24"/>
                <w:szCs w:val="24"/>
              </w:rPr>
              <w:t>Financial assets</w:t>
            </w:r>
          </w:p>
        </w:tc>
        <w:tc>
          <w:tcPr>
            <w:tcW w:w="990" w:type="dxa"/>
            <w:noWrap/>
            <w:vAlign w:val="bottom"/>
            <w:hideMark/>
          </w:tcPr>
          <w:p w14:paraId="6838701F" w14:textId="77777777" w:rsidR="0035044A" w:rsidRPr="00F6341F" w:rsidRDefault="0035044A" w:rsidP="0035044A">
            <w:pPr>
              <w:spacing w:after="0" w:line="240" w:lineRule="auto"/>
              <w:rPr>
                <w:rFonts w:ascii="Browallia New" w:eastAsia="Times New Roman" w:hAnsi="Browallia New" w:cs="Browallia New"/>
                <w:b/>
                <w:bCs/>
                <w:sz w:val="24"/>
                <w:szCs w:val="24"/>
              </w:rPr>
            </w:pPr>
          </w:p>
        </w:tc>
        <w:tc>
          <w:tcPr>
            <w:tcW w:w="990" w:type="dxa"/>
            <w:noWrap/>
            <w:vAlign w:val="bottom"/>
            <w:hideMark/>
          </w:tcPr>
          <w:p w14:paraId="58323DC9" w14:textId="77777777" w:rsidR="0035044A" w:rsidRPr="00F6341F" w:rsidRDefault="0035044A" w:rsidP="0035044A">
            <w:pPr>
              <w:spacing w:after="0" w:line="240" w:lineRule="auto"/>
              <w:rPr>
                <w:sz w:val="24"/>
                <w:szCs w:val="24"/>
              </w:rPr>
            </w:pPr>
          </w:p>
        </w:tc>
        <w:tc>
          <w:tcPr>
            <w:tcW w:w="1120" w:type="dxa"/>
            <w:noWrap/>
            <w:vAlign w:val="bottom"/>
            <w:hideMark/>
          </w:tcPr>
          <w:p w14:paraId="1A7930C6" w14:textId="77777777" w:rsidR="0035044A" w:rsidRPr="00F6341F" w:rsidRDefault="0035044A" w:rsidP="0035044A">
            <w:pPr>
              <w:spacing w:after="0" w:line="240" w:lineRule="auto"/>
              <w:rPr>
                <w:sz w:val="24"/>
                <w:szCs w:val="24"/>
              </w:rPr>
            </w:pPr>
          </w:p>
        </w:tc>
        <w:tc>
          <w:tcPr>
            <w:tcW w:w="992" w:type="dxa"/>
            <w:noWrap/>
            <w:vAlign w:val="bottom"/>
            <w:hideMark/>
          </w:tcPr>
          <w:p w14:paraId="3650CCDC" w14:textId="77777777" w:rsidR="0035044A" w:rsidRPr="00F6341F" w:rsidRDefault="0035044A" w:rsidP="0035044A">
            <w:pPr>
              <w:spacing w:after="0" w:line="240" w:lineRule="auto"/>
              <w:rPr>
                <w:sz w:val="24"/>
                <w:szCs w:val="24"/>
              </w:rPr>
            </w:pPr>
          </w:p>
        </w:tc>
        <w:tc>
          <w:tcPr>
            <w:tcW w:w="995" w:type="dxa"/>
            <w:noWrap/>
            <w:vAlign w:val="bottom"/>
            <w:hideMark/>
          </w:tcPr>
          <w:p w14:paraId="54CFDED9" w14:textId="77777777" w:rsidR="0035044A" w:rsidRPr="00F6341F" w:rsidRDefault="0035044A" w:rsidP="0035044A">
            <w:pPr>
              <w:spacing w:after="0" w:line="240" w:lineRule="auto"/>
              <w:rPr>
                <w:sz w:val="24"/>
                <w:szCs w:val="24"/>
              </w:rPr>
            </w:pPr>
          </w:p>
        </w:tc>
        <w:tc>
          <w:tcPr>
            <w:tcW w:w="1083" w:type="dxa"/>
            <w:noWrap/>
            <w:vAlign w:val="bottom"/>
            <w:hideMark/>
          </w:tcPr>
          <w:p w14:paraId="45A51D3F" w14:textId="77777777" w:rsidR="0035044A" w:rsidRPr="00F6341F" w:rsidRDefault="0035044A" w:rsidP="0035044A">
            <w:pPr>
              <w:spacing w:after="0" w:line="240" w:lineRule="auto"/>
              <w:rPr>
                <w:sz w:val="24"/>
                <w:szCs w:val="24"/>
              </w:rPr>
            </w:pPr>
          </w:p>
        </w:tc>
      </w:tr>
      <w:tr w:rsidR="0035044A" w:rsidRPr="00F6341F" w14:paraId="1C79B899" w14:textId="77777777" w:rsidTr="002B34E3">
        <w:trPr>
          <w:trHeight w:val="55"/>
        </w:trPr>
        <w:tc>
          <w:tcPr>
            <w:tcW w:w="3420" w:type="dxa"/>
            <w:noWrap/>
            <w:vAlign w:val="center"/>
            <w:hideMark/>
          </w:tcPr>
          <w:p w14:paraId="7B63E00E" w14:textId="1A9EDD46" w:rsidR="0035044A" w:rsidRPr="00F6341F" w:rsidRDefault="0035044A" w:rsidP="002B34E3">
            <w:pPr>
              <w:spacing w:after="0" w:line="240" w:lineRule="auto"/>
              <w:ind w:left="-111"/>
              <w:rPr>
                <w:rFonts w:ascii="Browallia New" w:eastAsia="Times New Roman" w:hAnsi="Browallia New" w:cs="Browallia New"/>
                <w:sz w:val="24"/>
                <w:szCs w:val="24"/>
              </w:rPr>
            </w:pPr>
            <w:r w:rsidRPr="00F6341F">
              <w:rPr>
                <w:rFonts w:ascii="Browallia New" w:hAnsi="Browallia New" w:cs="Browallia New"/>
                <w:color w:val="000000"/>
                <w:sz w:val="24"/>
                <w:szCs w:val="24"/>
              </w:rPr>
              <w:t>Cash and cash equivalents</w:t>
            </w:r>
          </w:p>
        </w:tc>
        <w:tc>
          <w:tcPr>
            <w:tcW w:w="990" w:type="dxa"/>
            <w:noWrap/>
            <w:vAlign w:val="center"/>
          </w:tcPr>
          <w:p w14:paraId="41977578" w14:textId="440446FD"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0" w:type="dxa"/>
            <w:noWrap/>
            <w:vAlign w:val="center"/>
          </w:tcPr>
          <w:p w14:paraId="6A824426" w14:textId="4E7E6575"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120" w:type="dxa"/>
            <w:noWrap/>
            <w:vAlign w:val="center"/>
          </w:tcPr>
          <w:p w14:paraId="227D518E" w14:textId="43A37278"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41,62</w:t>
            </w:r>
            <w:r w:rsidRPr="00F6341F">
              <w:rPr>
                <w:rFonts w:ascii="Browallia New" w:eastAsia="Times New Roman" w:hAnsi="Browallia New" w:cs="Browallia New"/>
                <w:sz w:val="24"/>
                <w:szCs w:val="24"/>
              </w:rPr>
              <w:t>2</w:t>
            </w:r>
          </w:p>
        </w:tc>
        <w:tc>
          <w:tcPr>
            <w:tcW w:w="992" w:type="dxa"/>
            <w:noWrap/>
            <w:vAlign w:val="center"/>
          </w:tcPr>
          <w:p w14:paraId="3CAE6FB4" w14:textId="5E4D8CE8"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118,343</w:t>
            </w:r>
          </w:p>
        </w:tc>
        <w:tc>
          <w:tcPr>
            <w:tcW w:w="995" w:type="dxa"/>
            <w:noWrap/>
            <w:vAlign w:val="center"/>
          </w:tcPr>
          <w:p w14:paraId="0B00324C" w14:textId="4F91A095" w:rsidR="0035044A" w:rsidRPr="00F6341F" w:rsidRDefault="0035044A" w:rsidP="0035044A">
            <w:pPr>
              <w:spacing w:after="0" w:line="240" w:lineRule="auto"/>
              <w:jc w:val="right"/>
              <w:rPr>
                <w:rFonts w:ascii="Browallia New" w:hAnsi="Browallia New" w:cs="Browallia New"/>
                <w:sz w:val="24"/>
                <w:szCs w:val="24"/>
              </w:rPr>
            </w:pPr>
            <w:r w:rsidRPr="00F6341F">
              <w:rPr>
                <w:rFonts w:ascii="Browallia New" w:eastAsia="Times New Roman" w:hAnsi="Browallia New" w:cs="Browallia New"/>
                <w:sz w:val="24"/>
                <w:szCs w:val="24"/>
                <w:cs/>
              </w:rPr>
              <w:t>159,96</w:t>
            </w:r>
            <w:r w:rsidRPr="00F6341F">
              <w:rPr>
                <w:rFonts w:ascii="Browallia New" w:eastAsia="Times New Roman" w:hAnsi="Browallia New" w:cs="Browallia New"/>
                <w:sz w:val="24"/>
                <w:szCs w:val="24"/>
              </w:rPr>
              <w:t>5</w:t>
            </w:r>
          </w:p>
        </w:tc>
        <w:tc>
          <w:tcPr>
            <w:tcW w:w="1083" w:type="dxa"/>
            <w:noWrap/>
            <w:vAlign w:val="bottom"/>
          </w:tcPr>
          <w:p w14:paraId="21964249" w14:textId="0ED59579"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0.25 - 0.30</w:t>
            </w:r>
          </w:p>
        </w:tc>
      </w:tr>
      <w:tr w:rsidR="0035044A" w:rsidRPr="00F6341F" w14:paraId="0B4FF407" w14:textId="77777777" w:rsidTr="002B34E3">
        <w:trPr>
          <w:trHeight w:val="55"/>
        </w:trPr>
        <w:tc>
          <w:tcPr>
            <w:tcW w:w="3420" w:type="dxa"/>
            <w:noWrap/>
            <w:vAlign w:val="center"/>
            <w:hideMark/>
          </w:tcPr>
          <w:p w14:paraId="04AB8367" w14:textId="0DDA6E99" w:rsidR="0035044A" w:rsidRPr="00F6341F" w:rsidRDefault="0035044A" w:rsidP="002B34E3">
            <w:pPr>
              <w:spacing w:after="0" w:line="240" w:lineRule="auto"/>
              <w:ind w:left="-111"/>
              <w:rPr>
                <w:rFonts w:ascii="Browallia New" w:hAnsi="Browallia New" w:cs="Browallia New"/>
                <w:color w:val="000000"/>
                <w:sz w:val="24"/>
                <w:szCs w:val="24"/>
              </w:rPr>
            </w:pPr>
            <w:r w:rsidRPr="00F6341F">
              <w:rPr>
                <w:rFonts w:ascii="Browallia New" w:hAnsi="Browallia New" w:cs="Browallia New"/>
                <w:color w:val="000000"/>
                <w:sz w:val="24"/>
                <w:szCs w:val="24"/>
              </w:rPr>
              <w:t>Trade accounts and</w:t>
            </w:r>
            <w:r w:rsidRPr="00F6341F">
              <w:rPr>
                <w:rFonts w:ascii="Browallia New" w:eastAsia="Times New Roman" w:hAnsi="Browallia New" w:cs="Browallia New"/>
                <w:sz w:val="24"/>
                <w:szCs w:val="24"/>
              </w:rPr>
              <w:t xml:space="preserve"> </w:t>
            </w:r>
            <w:r w:rsidRPr="00F6341F">
              <w:rPr>
                <w:rFonts w:ascii="Browallia New" w:hAnsi="Browallia New" w:cs="Browallia New"/>
                <w:color w:val="000000"/>
                <w:sz w:val="24"/>
                <w:szCs w:val="24"/>
              </w:rPr>
              <w:t>other current receivable</w:t>
            </w:r>
            <w:r w:rsidR="00FA742D">
              <w:rPr>
                <w:rFonts w:ascii="Browallia New" w:hAnsi="Browallia New" w:cs="Browallia New"/>
                <w:color w:val="000000"/>
                <w:sz w:val="24"/>
                <w:szCs w:val="24"/>
              </w:rPr>
              <w:t>s</w:t>
            </w:r>
          </w:p>
        </w:tc>
        <w:tc>
          <w:tcPr>
            <w:tcW w:w="990" w:type="dxa"/>
            <w:noWrap/>
            <w:vAlign w:val="center"/>
          </w:tcPr>
          <w:p w14:paraId="42DCB446" w14:textId="08965284"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0" w:type="dxa"/>
            <w:noWrap/>
            <w:vAlign w:val="center"/>
          </w:tcPr>
          <w:p w14:paraId="27FCC191" w14:textId="312382F5"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120" w:type="dxa"/>
            <w:noWrap/>
            <w:vAlign w:val="center"/>
          </w:tcPr>
          <w:p w14:paraId="269A8CE0" w14:textId="21699225"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center"/>
          </w:tcPr>
          <w:p w14:paraId="121B45DE" w14:textId="40A0F1D2"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25,74</w:t>
            </w:r>
            <w:r w:rsidRPr="00F6341F">
              <w:rPr>
                <w:rFonts w:ascii="Browallia New" w:eastAsia="Times New Roman" w:hAnsi="Browallia New" w:cs="Browallia New"/>
                <w:sz w:val="24"/>
                <w:szCs w:val="24"/>
              </w:rPr>
              <w:t>9</w:t>
            </w:r>
          </w:p>
        </w:tc>
        <w:tc>
          <w:tcPr>
            <w:tcW w:w="995" w:type="dxa"/>
            <w:noWrap/>
            <w:vAlign w:val="center"/>
          </w:tcPr>
          <w:p w14:paraId="3B541CFB" w14:textId="6B855EF9"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25</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74</w:t>
            </w:r>
            <w:r w:rsidRPr="00F6341F">
              <w:rPr>
                <w:rFonts w:ascii="Browallia New" w:eastAsia="Times New Roman" w:hAnsi="Browallia New" w:cs="Browallia New"/>
                <w:sz w:val="24"/>
                <w:szCs w:val="24"/>
              </w:rPr>
              <w:t>9</w:t>
            </w:r>
          </w:p>
        </w:tc>
        <w:tc>
          <w:tcPr>
            <w:tcW w:w="1083" w:type="dxa"/>
            <w:noWrap/>
            <w:vAlign w:val="center"/>
          </w:tcPr>
          <w:p w14:paraId="24E8A007" w14:textId="73BE38F0"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r>
      <w:tr w:rsidR="0035044A" w:rsidRPr="00F6341F" w14:paraId="5C8C62F5" w14:textId="77777777" w:rsidTr="002B34E3">
        <w:trPr>
          <w:trHeight w:val="55"/>
        </w:trPr>
        <w:tc>
          <w:tcPr>
            <w:tcW w:w="3420" w:type="dxa"/>
            <w:noWrap/>
            <w:vAlign w:val="center"/>
          </w:tcPr>
          <w:p w14:paraId="15516EF6" w14:textId="1DEDC5BE" w:rsidR="0035044A" w:rsidRPr="00F6341F" w:rsidRDefault="0035044A" w:rsidP="002B34E3">
            <w:pPr>
              <w:spacing w:after="0" w:line="240" w:lineRule="auto"/>
              <w:ind w:left="-111"/>
              <w:rPr>
                <w:rFonts w:ascii="Browallia New" w:hAnsi="Browallia New" w:cs="Browallia New"/>
                <w:color w:val="000000"/>
                <w:sz w:val="24"/>
                <w:szCs w:val="24"/>
              </w:rPr>
            </w:pPr>
            <w:r w:rsidRPr="00F6341F">
              <w:rPr>
                <w:rFonts w:ascii="Browallia New" w:eastAsia="Times New Roman" w:hAnsi="Browallia New" w:cs="Browallia New"/>
                <w:sz w:val="24"/>
                <w:szCs w:val="24"/>
              </w:rPr>
              <w:t>Short - term loans to related company</w:t>
            </w:r>
          </w:p>
        </w:tc>
        <w:tc>
          <w:tcPr>
            <w:tcW w:w="990" w:type="dxa"/>
            <w:noWrap/>
            <w:vAlign w:val="bottom"/>
          </w:tcPr>
          <w:p w14:paraId="701A929B" w14:textId="57728A63"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17,422</w:t>
            </w:r>
          </w:p>
        </w:tc>
        <w:tc>
          <w:tcPr>
            <w:tcW w:w="990" w:type="dxa"/>
            <w:noWrap/>
            <w:vAlign w:val="bottom"/>
          </w:tcPr>
          <w:p w14:paraId="467729D6" w14:textId="3E77C3D8"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1120" w:type="dxa"/>
            <w:noWrap/>
            <w:vAlign w:val="bottom"/>
          </w:tcPr>
          <w:p w14:paraId="648CD560" w14:textId="2647EAB1"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bottom"/>
          </w:tcPr>
          <w:p w14:paraId="09E2AD87" w14:textId="07D9AA4E"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5" w:type="dxa"/>
            <w:noWrap/>
            <w:vAlign w:val="bottom"/>
          </w:tcPr>
          <w:p w14:paraId="5827CBDD" w14:textId="42EEDC13"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17</w:t>
            </w:r>
            <w:r w:rsidRPr="00F6341F">
              <w:rPr>
                <w:rFonts w:ascii="Browallia New" w:eastAsia="Times New Roman" w:hAnsi="Browallia New" w:cs="Browallia New"/>
                <w:sz w:val="24"/>
                <w:szCs w:val="24"/>
              </w:rPr>
              <w:t>,</w:t>
            </w:r>
            <w:r w:rsidRPr="00F6341F">
              <w:rPr>
                <w:rFonts w:ascii="Browallia New" w:eastAsia="Times New Roman" w:hAnsi="Browallia New" w:cs="Browallia New"/>
                <w:sz w:val="24"/>
                <w:szCs w:val="24"/>
                <w:cs/>
              </w:rPr>
              <w:t>422</w:t>
            </w:r>
          </w:p>
        </w:tc>
        <w:tc>
          <w:tcPr>
            <w:tcW w:w="1083" w:type="dxa"/>
            <w:noWrap/>
            <w:vAlign w:val="bottom"/>
          </w:tcPr>
          <w:p w14:paraId="09C4C37E" w14:textId="4B45F2F7"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4.10 - 4.30</w:t>
            </w:r>
          </w:p>
        </w:tc>
      </w:tr>
      <w:tr w:rsidR="0035044A" w:rsidRPr="00F6341F" w14:paraId="638BFBB4" w14:textId="77777777" w:rsidTr="002B34E3">
        <w:trPr>
          <w:trHeight w:val="55"/>
        </w:trPr>
        <w:tc>
          <w:tcPr>
            <w:tcW w:w="3420" w:type="dxa"/>
            <w:noWrap/>
          </w:tcPr>
          <w:p w14:paraId="0BBE7094" w14:textId="77777777" w:rsidR="0035044A" w:rsidRPr="00F6341F" w:rsidRDefault="0035044A" w:rsidP="002B34E3">
            <w:pPr>
              <w:spacing w:after="0" w:line="240" w:lineRule="auto"/>
              <w:ind w:left="-111"/>
              <w:rPr>
                <w:rFonts w:ascii="Browallia New" w:eastAsia="Times New Roman" w:hAnsi="Browallia New" w:cs="Browallia New"/>
                <w:sz w:val="24"/>
                <w:szCs w:val="24"/>
              </w:rPr>
            </w:pPr>
            <w:r w:rsidRPr="00F6341F">
              <w:rPr>
                <w:rFonts w:ascii="Browallia New" w:eastAsia="Times New Roman" w:hAnsi="Browallia New" w:cs="Browallia New"/>
                <w:sz w:val="24"/>
                <w:szCs w:val="24"/>
              </w:rPr>
              <w:t>Long - term loan to related companies</w:t>
            </w:r>
          </w:p>
          <w:p w14:paraId="45A580AE" w14:textId="77777777" w:rsidR="0035044A" w:rsidRPr="00F6341F" w:rsidRDefault="0035044A" w:rsidP="002B34E3">
            <w:pPr>
              <w:spacing w:after="0" w:line="240" w:lineRule="auto"/>
              <w:ind w:left="-111"/>
              <w:rPr>
                <w:rFonts w:ascii="Browallia New" w:eastAsia="Times New Roman" w:hAnsi="Browallia New" w:cs="Browallia New"/>
                <w:sz w:val="24"/>
                <w:szCs w:val="24"/>
                <w:cs/>
              </w:rPr>
            </w:pPr>
          </w:p>
        </w:tc>
        <w:tc>
          <w:tcPr>
            <w:tcW w:w="990" w:type="dxa"/>
            <w:noWrap/>
            <w:vAlign w:val="bottom"/>
          </w:tcPr>
          <w:p w14:paraId="209E1D32" w14:textId="3140BF94"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1,37</w:t>
            </w:r>
            <w:r w:rsidRPr="00F6341F">
              <w:rPr>
                <w:rFonts w:ascii="Browallia New" w:eastAsia="Times New Roman" w:hAnsi="Browallia New" w:cs="Browallia New"/>
                <w:sz w:val="24"/>
                <w:szCs w:val="24"/>
              </w:rPr>
              <w:t>7</w:t>
            </w:r>
          </w:p>
        </w:tc>
        <w:tc>
          <w:tcPr>
            <w:tcW w:w="990" w:type="dxa"/>
            <w:noWrap/>
            <w:vAlign w:val="bottom"/>
          </w:tcPr>
          <w:p w14:paraId="6CB36736" w14:textId="238430B3"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28,</w:t>
            </w:r>
            <w:r w:rsidRPr="00F6341F">
              <w:rPr>
                <w:rFonts w:ascii="Browallia New" w:eastAsia="Times New Roman" w:hAnsi="Browallia New" w:cs="Browallia New"/>
                <w:sz w:val="24"/>
                <w:szCs w:val="24"/>
              </w:rPr>
              <w:t>800</w:t>
            </w:r>
          </w:p>
        </w:tc>
        <w:tc>
          <w:tcPr>
            <w:tcW w:w="1120" w:type="dxa"/>
            <w:noWrap/>
            <w:vAlign w:val="bottom"/>
          </w:tcPr>
          <w:p w14:paraId="364399C3" w14:textId="2200D45F"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2" w:type="dxa"/>
            <w:noWrap/>
            <w:vAlign w:val="bottom"/>
          </w:tcPr>
          <w:p w14:paraId="6362A187" w14:textId="71D8FD76"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w:t>
            </w:r>
          </w:p>
        </w:tc>
        <w:tc>
          <w:tcPr>
            <w:tcW w:w="995" w:type="dxa"/>
            <w:noWrap/>
            <w:vAlign w:val="bottom"/>
          </w:tcPr>
          <w:p w14:paraId="57D73881" w14:textId="5D3F91BC"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30,17</w:t>
            </w:r>
            <w:r w:rsidRPr="00F6341F">
              <w:rPr>
                <w:rFonts w:ascii="Browallia New" w:eastAsia="Times New Roman" w:hAnsi="Browallia New" w:cs="Browallia New"/>
                <w:sz w:val="24"/>
                <w:szCs w:val="24"/>
              </w:rPr>
              <w:t>7</w:t>
            </w:r>
          </w:p>
        </w:tc>
        <w:tc>
          <w:tcPr>
            <w:tcW w:w="1083" w:type="dxa"/>
            <w:noWrap/>
            <w:vAlign w:val="bottom"/>
          </w:tcPr>
          <w:p w14:paraId="769F97B5" w14:textId="6579A460"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cs/>
              </w:rPr>
              <w:t>2</w:t>
            </w:r>
            <w:r w:rsidRPr="00F6341F">
              <w:rPr>
                <w:rFonts w:ascii="Browallia New" w:eastAsia="Times New Roman" w:hAnsi="Browallia New" w:cs="Browallia New"/>
                <w:sz w:val="24"/>
                <w:szCs w:val="24"/>
              </w:rPr>
              <w:t>.00</w:t>
            </w:r>
            <w:r w:rsidRPr="00F6341F">
              <w:rPr>
                <w:rFonts w:ascii="Browallia New" w:eastAsia="Times New Roman" w:hAnsi="Browallia New" w:cs="Browallia New"/>
                <w:sz w:val="24"/>
                <w:szCs w:val="24"/>
                <w:cs/>
              </w:rPr>
              <w:t xml:space="preserve"> - 3.00, </w:t>
            </w:r>
            <w:r w:rsidRPr="00F6341F">
              <w:rPr>
                <w:rFonts w:ascii="Browallia New" w:eastAsia="Times New Roman" w:hAnsi="Browallia New" w:cs="Browallia New"/>
                <w:sz w:val="24"/>
                <w:szCs w:val="24"/>
              </w:rPr>
              <w:t>MOR</w:t>
            </w:r>
          </w:p>
        </w:tc>
      </w:tr>
      <w:tr w:rsidR="0035044A" w:rsidRPr="00F6341F" w14:paraId="4DAFF768" w14:textId="77777777" w:rsidTr="002B34E3">
        <w:trPr>
          <w:trHeight w:val="55"/>
        </w:trPr>
        <w:tc>
          <w:tcPr>
            <w:tcW w:w="3420" w:type="dxa"/>
            <w:noWrap/>
            <w:vAlign w:val="center"/>
            <w:hideMark/>
          </w:tcPr>
          <w:p w14:paraId="0C441976" w14:textId="4C1F8D87" w:rsidR="0035044A" w:rsidRPr="00F6341F" w:rsidRDefault="0035044A" w:rsidP="002B34E3">
            <w:pPr>
              <w:spacing w:after="0" w:line="240" w:lineRule="auto"/>
              <w:ind w:left="-111"/>
              <w:rPr>
                <w:rFonts w:ascii="Browallia New" w:eastAsia="Times New Roman" w:hAnsi="Browallia New" w:cs="Browallia New"/>
                <w:sz w:val="24"/>
                <w:szCs w:val="24"/>
              </w:rPr>
            </w:pPr>
            <w:r w:rsidRPr="00F6341F">
              <w:rPr>
                <w:rFonts w:ascii="Browallia New" w:eastAsia="Times New Roman" w:hAnsi="Browallia New" w:cs="Browallia New"/>
                <w:sz w:val="24"/>
                <w:szCs w:val="24"/>
              </w:rPr>
              <w:t>Other non - current financial assets</w:t>
            </w:r>
          </w:p>
        </w:tc>
        <w:tc>
          <w:tcPr>
            <w:tcW w:w="990" w:type="dxa"/>
            <w:noWrap/>
            <w:vAlign w:val="center"/>
          </w:tcPr>
          <w:p w14:paraId="2B917B04" w14:textId="56B000F6" w:rsidR="0035044A" w:rsidRPr="00F6341F" w:rsidRDefault="0035044A" w:rsidP="0035044A">
            <w:pPr>
              <w:spacing w:after="0" w:line="240" w:lineRule="auto"/>
              <w:jc w:val="right"/>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w:t>
            </w:r>
          </w:p>
        </w:tc>
        <w:tc>
          <w:tcPr>
            <w:tcW w:w="990" w:type="dxa"/>
            <w:noWrap/>
            <w:vAlign w:val="center"/>
          </w:tcPr>
          <w:p w14:paraId="0729164F" w14:textId="5DAC3BDB"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120" w:type="dxa"/>
            <w:noWrap/>
            <w:vAlign w:val="center"/>
          </w:tcPr>
          <w:p w14:paraId="4E497D9C" w14:textId="7C6B3AE0"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2" w:type="dxa"/>
            <w:noWrap/>
            <w:vAlign w:val="center"/>
          </w:tcPr>
          <w:p w14:paraId="7464AA40" w14:textId="0587ABA7"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260</w:t>
            </w:r>
          </w:p>
        </w:tc>
        <w:tc>
          <w:tcPr>
            <w:tcW w:w="995" w:type="dxa"/>
            <w:noWrap/>
            <w:vAlign w:val="bottom"/>
          </w:tcPr>
          <w:p w14:paraId="54E45E9F" w14:textId="27FEC86A"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260</w:t>
            </w:r>
          </w:p>
        </w:tc>
        <w:tc>
          <w:tcPr>
            <w:tcW w:w="1083" w:type="dxa"/>
            <w:noWrap/>
            <w:vAlign w:val="center"/>
          </w:tcPr>
          <w:p w14:paraId="580EDFE3" w14:textId="70C0E087"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r>
      <w:tr w:rsidR="0035044A" w:rsidRPr="00F6341F" w14:paraId="0F84B53F" w14:textId="77777777" w:rsidTr="002B34E3">
        <w:trPr>
          <w:trHeight w:val="55"/>
        </w:trPr>
        <w:tc>
          <w:tcPr>
            <w:tcW w:w="3420" w:type="dxa"/>
            <w:noWrap/>
            <w:vAlign w:val="center"/>
            <w:hideMark/>
          </w:tcPr>
          <w:p w14:paraId="72B338DB" w14:textId="1FC55B75" w:rsidR="0035044A" w:rsidRPr="00F6341F" w:rsidRDefault="0035044A" w:rsidP="002B34E3">
            <w:pPr>
              <w:spacing w:after="0" w:line="240" w:lineRule="auto"/>
              <w:ind w:left="-111"/>
              <w:rPr>
                <w:rFonts w:ascii="Browallia New" w:eastAsia="Times New Roman" w:hAnsi="Browallia New" w:cs="Browallia New"/>
                <w:b/>
                <w:bCs/>
                <w:sz w:val="24"/>
                <w:szCs w:val="24"/>
              </w:rPr>
            </w:pPr>
            <w:r w:rsidRPr="00F6341F">
              <w:rPr>
                <w:rFonts w:ascii="Browallia New" w:hAnsi="Browallia New" w:cs="Browallia New"/>
                <w:b/>
                <w:bCs/>
                <w:color w:val="000000"/>
                <w:sz w:val="24"/>
                <w:szCs w:val="24"/>
              </w:rPr>
              <w:t>Financial liabilities</w:t>
            </w:r>
          </w:p>
        </w:tc>
        <w:tc>
          <w:tcPr>
            <w:tcW w:w="990" w:type="dxa"/>
            <w:noWrap/>
            <w:vAlign w:val="center"/>
          </w:tcPr>
          <w:p w14:paraId="60990EDC" w14:textId="77777777"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990" w:type="dxa"/>
            <w:noWrap/>
            <w:vAlign w:val="center"/>
          </w:tcPr>
          <w:p w14:paraId="6ADBFDF0" w14:textId="77777777"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1120" w:type="dxa"/>
            <w:noWrap/>
            <w:vAlign w:val="center"/>
          </w:tcPr>
          <w:p w14:paraId="14A9CF3C" w14:textId="77777777"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992" w:type="dxa"/>
            <w:noWrap/>
            <w:vAlign w:val="center"/>
          </w:tcPr>
          <w:p w14:paraId="517FEBC4" w14:textId="77777777"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995" w:type="dxa"/>
            <w:noWrap/>
            <w:vAlign w:val="center"/>
          </w:tcPr>
          <w:p w14:paraId="3384962C" w14:textId="77777777" w:rsidR="0035044A" w:rsidRPr="00F6341F" w:rsidRDefault="0035044A" w:rsidP="0035044A">
            <w:pPr>
              <w:spacing w:after="0" w:line="240" w:lineRule="auto"/>
              <w:jc w:val="right"/>
              <w:rPr>
                <w:rFonts w:ascii="Browallia New" w:eastAsia="Times New Roman" w:hAnsi="Browallia New" w:cs="Browallia New"/>
                <w:b/>
                <w:bCs/>
                <w:sz w:val="24"/>
                <w:szCs w:val="24"/>
              </w:rPr>
            </w:pPr>
          </w:p>
        </w:tc>
        <w:tc>
          <w:tcPr>
            <w:tcW w:w="1083" w:type="dxa"/>
            <w:noWrap/>
            <w:vAlign w:val="center"/>
          </w:tcPr>
          <w:p w14:paraId="0081D2E8" w14:textId="77777777" w:rsidR="0035044A" w:rsidRPr="00F6341F" w:rsidRDefault="0035044A" w:rsidP="0035044A">
            <w:pPr>
              <w:spacing w:after="0" w:line="240" w:lineRule="auto"/>
              <w:jc w:val="center"/>
              <w:rPr>
                <w:rFonts w:ascii="Browallia New" w:eastAsia="Times New Roman" w:hAnsi="Browallia New" w:cs="Browallia New"/>
                <w:b/>
                <w:bCs/>
                <w:sz w:val="24"/>
                <w:szCs w:val="24"/>
              </w:rPr>
            </w:pPr>
          </w:p>
        </w:tc>
      </w:tr>
      <w:tr w:rsidR="0035044A" w:rsidRPr="00F6341F" w14:paraId="09B6E100" w14:textId="77777777" w:rsidTr="002B34E3">
        <w:trPr>
          <w:trHeight w:val="55"/>
        </w:trPr>
        <w:tc>
          <w:tcPr>
            <w:tcW w:w="3420" w:type="dxa"/>
            <w:noWrap/>
            <w:vAlign w:val="center"/>
            <w:hideMark/>
          </w:tcPr>
          <w:p w14:paraId="7129F6BF" w14:textId="771EB499" w:rsidR="0035044A" w:rsidRPr="00F6341F" w:rsidRDefault="0035044A" w:rsidP="00E135DD">
            <w:pPr>
              <w:spacing w:after="0" w:line="240" w:lineRule="auto"/>
              <w:ind w:left="-111"/>
              <w:rPr>
                <w:rFonts w:ascii="Browallia New" w:eastAsia="Times New Roman" w:hAnsi="Browallia New" w:cs="Browallia New"/>
                <w:sz w:val="24"/>
                <w:szCs w:val="24"/>
              </w:rPr>
            </w:pPr>
            <w:r w:rsidRPr="00F6341F">
              <w:rPr>
                <w:rFonts w:ascii="Browallia New" w:hAnsi="Browallia New" w:cs="Browallia New"/>
                <w:color w:val="000000"/>
                <w:sz w:val="24"/>
                <w:szCs w:val="24"/>
              </w:rPr>
              <w:t>Trade accounts and</w:t>
            </w:r>
            <w:r w:rsidRPr="00F6341F">
              <w:rPr>
                <w:rFonts w:ascii="Browallia New" w:eastAsia="Times New Roman" w:hAnsi="Browallia New" w:cs="Browallia New"/>
                <w:sz w:val="24"/>
                <w:szCs w:val="24"/>
              </w:rPr>
              <w:t xml:space="preserve"> </w:t>
            </w:r>
            <w:r w:rsidRPr="00F6341F">
              <w:rPr>
                <w:rFonts w:ascii="Browallia New" w:hAnsi="Browallia New" w:cs="Browallia New"/>
                <w:color w:val="000000"/>
                <w:sz w:val="24"/>
                <w:szCs w:val="24"/>
              </w:rPr>
              <w:t>other current payable</w:t>
            </w:r>
            <w:r w:rsidR="00E135DD">
              <w:rPr>
                <w:rFonts w:ascii="Browallia New" w:hAnsi="Browallia New" w:cs="Browallia New"/>
                <w:color w:val="000000"/>
                <w:sz w:val="24"/>
                <w:szCs w:val="24"/>
              </w:rPr>
              <w:t>s</w:t>
            </w:r>
          </w:p>
        </w:tc>
        <w:tc>
          <w:tcPr>
            <w:tcW w:w="990" w:type="dxa"/>
            <w:noWrap/>
            <w:vAlign w:val="center"/>
          </w:tcPr>
          <w:p w14:paraId="71EBDFF4" w14:textId="704AA22F"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0" w:type="dxa"/>
            <w:noWrap/>
            <w:vAlign w:val="center"/>
          </w:tcPr>
          <w:p w14:paraId="00FB7EB8" w14:textId="0CBECBEC"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120" w:type="dxa"/>
            <w:noWrap/>
            <w:vAlign w:val="center"/>
          </w:tcPr>
          <w:p w14:paraId="4B38FBAF" w14:textId="6F590953"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2" w:type="dxa"/>
            <w:noWrap/>
            <w:vAlign w:val="center"/>
          </w:tcPr>
          <w:p w14:paraId="641C542C" w14:textId="158BA397"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7,129</w:t>
            </w:r>
          </w:p>
        </w:tc>
        <w:tc>
          <w:tcPr>
            <w:tcW w:w="995" w:type="dxa"/>
            <w:noWrap/>
            <w:vAlign w:val="center"/>
          </w:tcPr>
          <w:p w14:paraId="2DD5FAFF" w14:textId="5583607D"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7,129</w:t>
            </w:r>
          </w:p>
        </w:tc>
        <w:tc>
          <w:tcPr>
            <w:tcW w:w="1083" w:type="dxa"/>
            <w:noWrap/>
            <w:vAlign w:val="center"/>
          </w:tcPr>
          <w:p w14:paraId="050AC868" w14:textId="688000BD"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r>
      <w:tr w:rsidR="0035044A" w:rsidRPr="00F6341F" w14:paraId="1CDB64CE" w14:textId="77777777" w:rsidTr="002B34E3">
        <w:trPr>
          <w:trHeight w:val="55"/>
        </w:trPr>
        <w:tc>
          <w:tcPr>
            <w:tcW w:w="3420" w:type="dxa"/>
            <w:noWrap/>
            <w:vAlign w:val="center"/>
          </w:tcPr>
          <w:p w14:paraId="47E27EB6" w14:textId="6B46D37A" w:rsidR="0035044A" w:rsidRPr="00F6341F" w:rsidRDefault="0035044A" w:rsidP="002B34E3">
            <w:pPr>
              <w:spacing w:after="0" w:line="240" w:lineRule="auto"/>
              <w:ind w:left="-111"/>
              <w:rPr>
                <w:rFonts w:ascii="Browallia New" w:eastAsia="Times New Roman" w:hAnsi="Browallia New" w:cs="Browallia New"/>
                <w:sz w:val="24"/>
                <w:szCs w:val="24"/>
                <w:cs/>
              </w:rPr>
            </w:pPr>
            <w:r w:rsidRPr="00F6341F">
              <w:rPr>
                <w:rFonts w:ascii="Browallia New" w:eastAsia="Times New Roman" w:hAnsi="Browallia New" w:cs="Browallia New"/>
                <w:sz w:val="24"/>
                <w:szCs w:val="24"/>
              </w:rPr>
              <w:t>Lease liabilities</w:t>
            </w:r>
          </w:p>
        </w:tc>
        <w:tc>
          <w:tcPr>
            <w:tcW w:w="990" w:type="dxa"/>
            <w:noWrap/>
            <w:vAlign w:val="center"/>
          </w:tcPr>
          <w:p w14:paraId="5723F16B" w14:textId="597C06FE"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12,</w:t>
            </w:r>
            <w:r w:rsidRPr="00F6341F">
              <w:rPr>
                <w:rFonts w:ascii="Browallia New" w:eastAsia="Times New Roman" w:hAnsi="Browallia New" w:cs="Browallia New"/>
                <w:sz w:val="24"/>
                <w:szCs w:val="24"/>
                <w:cs/>
              </w:rPr>
              <w:t>55</w:t>
            </w:r>
            <w:r w:rsidR="004B7C14" w:rsidRPr="00F6341F">
              <w:rPr>
                <w:rFonts w:ascii="Browallia New" w:eastAsia="Times New Roman" w:hAnsi="Browallia New" w:cs="Browallia New"/>
                <w:sz w:val="24"/>
                <w:szCs w:val="24"/>
              </w:rPr>
              <w:t>9</w:t>
            </w:r>
          </w:p>
        </w:tc>
        <w:tc>
          <w:tcPr>
            <w:tcW w:w="990" w:type="dxa"/>
            <w:noWrap/>
            <w:vAlign w:val="center"/>
          </w:tcPr>
          <w:p w14:paraId="18F185E4" w14:textId="68E50F9C"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1120" w:type="dxa"/>
            <w:noWrap/>
            <w:vAlign w:val="center"/>
          </w:tcPr>
          <w:p w14:paraId="04AA4483" w14:textId="04916112"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2" w:type="dxa"/>
            <w:noWrap/>
            <w:vAlign w:val="center"/>
          </w:tcPr>
          <w:p w14:paraId="13131069" w14:textId="032C9AE3"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w:t>
            </w:r>
          </w:p>
        </w:tc>
        <w:tc>
          <w:tcPr>
            <w:tcW w:w="995" w:type="dxa"/>
            <w:noWrap/>
            <w:vAlign w:val="center"/>
          </w:tcPr>
          <w:p w14:paraId="5D69562C" w14:textId="591AB6B2" w:rsidR="0035044A" w:rsidRPr="00F6341F" w:rsidRDefault="0035044A" w:rsidP="0035044A">
            <w:pPr>
              <w:spacing w:after="0" w:line="240" w:lineRule="auto"/>
              <w:jc w:val="right"/>
              <w:rPr>
                <w:rFonts w:ascii="Browallia New" w:eastAsia="Times New Roman" w:hAnsi="Browallia New" w:cs="Browallia New"/>
                <w:sz w:val="24"/>
                <w:szCs w:val="24"/>
              </w:rPr>
            </w:pPr>
            <w:r w:rsidRPr="00F6341F">
              <w:rPr>
                <w:rFonts w:ascii="Browallia New" w:eastAsia="Times New Roman" w:hAnsi="Browallia New" w:cs="Browallia New"/>
                <w:sz w:val="24"/>
                <w:szCs w:val="24"/>
              </w:rPr>
              <w:t>12,</w:t>
            </w:r>
            <w:r w:rsidRPr="00F6341F">
              <w:rPr>
                <w:rFonts w:ascii="Browallia New" w:eastAsia="Times New Roman" w:hAnsi="Browallia New" w:cs="Browallia New"/>
                <w:sz w:val="24"/>
                <w:szCs w:val="24"/>
                <w:cs/>
              </w:rPr>
              <w:t>55</w:t>
            </w:r>
            <w:r w:rsidR="004B7C14" w:rsidRPr="00F6341F">
              <w:rPr>
                <w:rFonts w:ascii="Browallia New" w:eastAsia="Times New Roman" w:hAnsi="Browallia New" w:cs="Browallia New"/>
                <w:sz w:val="24"/>
                <w:szCs w:val="24"/>
              </w:rPr>
              <w:t>9</w:t>
            </w:r>
          </w:p>
        </w:tc>
        <w:tc>
          <w:tcPr>
            <w:tcW w:w="1083" w:type="dxa"/>
            <w:noWrap/>
            <w:vAlign w:val="center"/>
          </w:tcPr>
          <w:p w14:paraId="2D1BC182" w14:textId="6413EAC3" w:rsidR="0035044A" w:rsidRPr="00F6341F" w:rsidRDefault="0035044A" w:rsidP="0035044A">
            <w:pPr>
              <w:spacing w:after="0" w:line="240" w:lineRule="auto"/>
              <w:jc w:val="center"/>
              <w:rPr>
                <w:rFonts w:ascii="Browallia New" w:eastAsia="Times New Roman" w:hAnsi="Browallia New" w:cs="Browallia New"/>
                <w:sz w:val="24"/>
                <w:szCs w:val="24"/>
              </w:rPr>
            </w:pPr>
            <w:r w:rsidRPr="00F6341F">
              <w:rPr>
                <w:rFonts w:ascii="Browallia New" w:eastAsia="Times New Roman" w:hAnsi="Browallia New" w:cs="Browallia New"/>
                <w:sz w:val="24"/>
                <w:szCs w:val="24"/>
              </w:rPr>
              <w:t>3.07 - 4.48</w:t>
            </w:r>
          </w:p>
        </w:tc>
      </w:tr>
    </w:tbl>
    <w:p w14:paraId="02849EB4" w14:textId="77777777" w:rsidR="003456BD" w:rsidRPr="00931952" w:rsidRDefault="003456BD" w:rsidP="003456BD">
      <w:pPr>
        <w:spacing w:after="0" w:line="240" w:lineRule="auto"/>
        <w:ind w:left="709"/>
        <w:jc w:val="both"/>
        <w:rPr>
          <w:rFonts w:ascii="Browallia New" w:hAnsi="Browallia New" w:cs="Browallia New"/>
          <w:sz w:val="16"/>
          <w:szCs w:val="16"/>
        </w:rPr>
      </w:pPr>
    </w:p>
    <w:p w14:paraId="05EAC29A" w14:textId="77777777" w:rsidR="003456BD" w:rsidRPr="00931952" w:rsidRDefault="003456BD" w:rsidP="003456BD">
      <w:pPr>
        <w:pStyle w:val="NoSpacing"/>
        <w:spacing w:after="120"/>
        <w:jc w:val="both"/>
        <w:rPr>
          <w:rFonts w:ascii="Browallia New" w:hAnsi="Browallia New" w:cs="Browallia New"/>
          <w:sz w:val="28"/>
        </w:rPr>
      </w:pPr>
      <w:bookmarkStart w:id="9" w:name="_Hlk128243002"/>
      <w:r w:rsidRPr="00931952">
        <w:rPr>
          <w:rFonts w:ascii="Browallia New" w:hAnsi="Browallia New" w:cs="Browallia New"/>
          <w:sz w:val="28"/>
        </w:rPr>
        <w:t>2</w:t>
      </w:r>
      <w:r>
        <w:rPr>
          <w:rFonts w:ascii="Browallia New" w:hAnsi="Browallia New" w:cs="Browallia New"/>
          <w:sz w:val="28"/>
        </w:rPr>
        <w:t>2</w:t>
      </w:r>
      <w:r w:rsidRPr="00931952">
        <w:rPr>
          <w:rFonts w:ascii="Browallia New" w:hAnsi="Browallia New" w:cs="Browallia New"/>
          <w:sz w:val="28"/>
        </w:rPr>
        <w:t>.5</w:t>
      </w:r>
      <w:r w:rsidRPr="00931952">
        <w:rPr>
          <w:rFonts w:ascii="Browallia New" w:hAnsi="Browallia New" w:cs="Browallia New"/>
          <w:sz w:val="28"/>
        </w:rPr>
        <w:tab/>
        <w:t>Liquidity risk</w:t>
      </w:r>
    </w:p>
    <w:p w14:paraId="1A383536" w14:textId="2BF430B2" w:rsidR="003456BD" w:rsidRPr="00906EF6" w:rsidRDefault="003456BD" w:rsidP="003456BD">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w:t>
      </w:r>
      <w:r w:rsidR="00056C10">
        <w:rPr>
          <w:rFonts w:ascii="Browallia New" w:hAnsi="Browallia New" w:cs="Browallia New"/>
          <w:sz w:val="28"/>
        </w:rPr>
        <w:t>Group</w:t>
      </w:r>
      <w:r w:rsidRPr="00906EF6">
        <w:rPr>
          <w:rFonts w:ascii="Browallia New" w:hAnsi="Browallia New" w:cs="Browallia New"/>
          <w:sz w:val="28"/>
        </w:rPr>
        <w:t xml:space="preserve"> need liquidity to meet their obligations.</w:t>
      </w:r>
      <w:r w:rsidRPr="00906EF6">
        <w:rPr>
          <w:rFonts w:ascii="Browallia New" w:hAnsi="Browallia New" w:cs="Browallia New" w:hint="cs"/>
          <w:sz w:val="28"/>
          <w:cs/>
        </w:rPr>
        <w:t xml:space="preserve"> </w:t>
      </w:r>
      <w:r w:rsidRPr="00906EF6">
        <w:rPr>
          <w:rFonts w:ascii="Browallia New" w:hAnsi="Browallia New" w:cs="Browallia New"/>
          <w:sz w:val="28"/>
        </w:rPr>
        <w:t xml:space="preserve">Individual companies are responsible for their own cash balances and the raising of internal and external credit lines to cover the liquidity needs, subject to guidance by the </w:t>
      </w:r>
      <w:r w:rsidR="00056C10">
        <w:rPr>
          <w:rFonts w:ascii="Browallia New" w:hAnsi="Browallia New" w:cs="Browallia New"/>
          <w:sz w:val="28"/>
        </w:rPr>
        <w:t>Group</w:t>
      </w:r>
      <w:r w:rsidRPr="00906EF6">
        <w:rPr>
          <w:rFonts w:ascii="Browallia New" w:hAnsi="Browallia New" w:cs="Browallia New"/>
          <w:sz w:val="28"/>
        </w:rPr>
        <w:t>.</w:t>
      </w:r>
    </w:p>
    <w:p w14:paraId="795E12FC" w14:textId="0FEE1721" w:rsidR="003456BD" w:rsidRDefault="003456BD" w:rsidP="003456BD">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w:t>
      </w:r>
      <w:r w:rsidR="00056C10">
        <w:rPr>
          <w:rFonts w:ascii="Browallia New" w:hAnsi="Browallia New" w:cs="Browallia New"/>
          <w:sz w:val="28"/>
        </w:rPr>
        <w:t>Group</w:t>
      </w:r>
      <w:r w:rsidRPr="00906EF6">
        <w:rPr>
          <w:rFonts w:ascii="Browallia New" w:hAnsi="Browallia New" w:cs="Browallia New"/>
          <w:sz w:val="28"/>
        </w:rPr>
        <w:t xml:space="preserve"> monitor the risk of a shortage of liquidity position by a recurring liquidity planning and maintains an adequate level of cash, fixed deposits and unused committed and uncommitted credit lines with various banks to meet its liquidity requirements.</w:t>
      </w:r>
    </w:p>
    <w:p w14:paraId="1C3697FF" w14:textId="221496AF" w:rsidR="002B34E3" w:rsidRPr="00F5325C" w:rsidRDefault="002B34E3" w:rsidP="002B34E3">
      <w:pPr>
        <w:pStyle w:val="NoSpacing"/>
        <w:spacing w:after="120"/>
        <w:jc w:val="both"/>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2AFF600D" w14:textId="78975CA7" w:rsidR="002B34E3" w:rsidRPr="00E42F1A" w:rsidRDefault="002B34E3" w:rsidP="002B34E3">
      <w:pPr>
        <w:pStyle w:val="NoSpacing"/>
        <w:spacing w:after="120"/>
        <w:jc w:val="both"/>
        <w:rPr>
          <w:rFonts w:ascii="Browallia New" w:hAnsi="Browallia New" w:cs="Browallia New"/>
          <w:sz w:val="28"/>
        </w:rPr>
      </w:pPr>
      <w:r w:rsidRPr="002B34E3">
        <w:rPr>
          <w:rFonts w:ascii="Browallia New" w:hAnsi="Browallia New" w:cs="Browallia New"/>
          <w:sz w:val="28"/>
        </w:rPr>
        <w:t>22.5</w:t>
      </w:r>
      <w:r w:rsidRPr="002B34E3">
        <w:rPr>
          <w:rFonts w:ascii="Browallia New" w:hAnsi="Browallia New" w:cs="Browallia New"/>
          <w:sz w:val="28"/>
        </w:rPr>
        <w:tab/>
        <w:t xml:space="preserve">Liquidity </w:t>
      </w:r>
      <w:r w:rsidRPr="00E42F1A">
        <w:rPr>
          <w:rFonts w:ascii="Browallia New" w:hAnsi="Browallia New" w:cs="Browallia New"/>
          <w:sz w:val="28"/>
        </w:rPr>
        <w:t>risk</w:t>
      </w:r>
      <w:r>
        <w:rPr>
          <w:rFonts w:ascii="Browallia New" w:hAnsi="Browallia New" w:cs="Browallia New"/>
          <w:sz w:val="28"/>
        </w:rPr>
        <w:t xml:space="preserve"> </w:t>
      </w:r>
      <w:r w:rsidRPr="004B7C14">
        <w:rPr>
          <w:rFonts w:ascii="Browallia New" w:hAnsi="Browallia New" w:cs="Browallia New"/>
          <w:sz w:val="28"/>
        </w:rPr>
        <w:t>(</w:t>
      </w:r>
      <w:proofErr w:type="spellStart"/>
      <w:r w:rsidRPr="004B7C14">
        <w:rPr>
          <w:rFonts w:ascii="Browallia New" w:hAnsi="Browallia New" w:cs="Browallia New"/>
          <w:sz w:val="28"/>
        </w:rPr>
        <w:t>Con’t</w:t>
      </w:r>
      <w:proofErr w:type="spellEnd"/>
      <w:r w:rsidRPr="004B7C14">
        <w:rPr>
          <w:rFonts w:ascii="Browallia New" w:hAnsi="Browallia New" w:cs="Browallia New"/>
          <w:sz w:val="28"/>
        </w:rPr>
        <w:t>)</w:t>
      </w:r>
    </w:p>
    <w:p w14:paraId="290B3A7F" w14:textId="35960449" w:rsidR="003456BD" w:rsidRDefault="003456BD" w:rsidP="003456BD">
      <w:pPr>
        <w:pStyle w:val="NoSpacing"/>
        <w:spacing w:after="120"/>
        <w:ind w:left="709"/>
        <w:jc w:val="both"/>
        <w:rPr>
          <w:rFonts w:ascii="Browallia New" w:hAnsi="Browallia New" w:cs="Browallia New"/>
          <w:sz w:val="28"/>
        </w:rPr>
      </w:pPr>
      <w:r w:rsidRPr="00906EF6">
        <w:rPr>
          <w:rFonts w:ascii="Browallia New" w:hAnsi="Browallia New" w:cs="Browallia New"/>
          <w:sz w:val="28"/>
        </w:rPr>
        <w:t xml:space="preserve">The table below summarizes the maturity profile of the </w:t>
      </w:r>
      <w:r w:rsidR="001F48FC">
        <w:rPr>
          <w:rFonts w:ascii="Browallia New" w:hAnsi="Browallia New" w:cs="Browallia New"/>
          <w:sz w:val="28"/>
        </w:rPr>
        <w:t>Group</w:t>
      </w:r>
      <w:r w:rsidRPr="00906EF6">
        <w:rPr>
          <w:rFonts w:ascii="Browallia New" w:hAnsi="Browallia New" w:cs="Browallia New"/>
          <w:sz w:val="28"/>
        </w:rPr>
        <w:t>’</w:t>
      </w:r>
      <w:r w:rsidRPr="00906EF6">
        <w:rPr>
          <w:rFonts w:ascii="Browallia New" w:hAnsi="Browallia New" w:cs="Browallia New" w:hint="cs"/>
          <w:sz w:val="28"/>
          <w:cs/>
        </w:rPr>
        <w:t xml:space="preserve"> </w:t>
      </w:r>
      <w:r w:rsidRPr="00906EF6">
        <w:rPr>
          <w:rFonts w:ascii="Browallia New" w:hAnsi="Browallia New" w:cs="Browallia New"/>
          <w:sz w:val="28"/>
        </w:rPr>
        <w:t xml:space="preserve">non-derivative financial </w:t>
      </w:r>
      <w:r w:rsidRPr="00D0492F">
        <w:rPr>
          <w:rFonts w:ascii="Browallia New" w:hAnsi="Browallia New" w:cs="Browallia New"/>
          <w:sz w:val="28"/>
        </w:rPr>
        <w:t xml:space="preserve">liabilities and derivative financial instruments as at December </w:t>
      </w:r>
      <w:r w:rsidRPr="00D0492F">
        <w:rPr>
          <w:rFonts w:ascii="Browallia New" w:hAnsi="Browallia New" w:cs="Browallia New"/>
          <w:sz w:val="28"/>
          <w:cs/>
        </w:rPr>
        <w:t>31</w:t>
      </w:r>
      <w:r w:rsidRPr="00D0492F">
        <w:rPr>
          <w:rFonts w:ascii="Browallia New" w:hAnsi="Browallia New" w:cs="Browallia New"/>
          <w:sz w:val="28"/>
        </w:rPr>
        <w:t xml:space="preserve">, </w:t>
      </w:r>
      <w:r w:rsidRPr="00D0492F">
        <w:rPr>
          <w:rFonts w:ascii="Browallia New" w:hAnsi="Browallia New" w:cs="Browallia New"/>
          <w:sz w:val="28"/>
          <w:cs/>
        </w:rPr>
        <w:t>202</w:t>
      </w:r>
      <w:r w:rsidR="002B34E3">
        <w:rPr>
          <w:rFonts w:ascii="Browallia New" w:hAnsi="Browallia New" w:cs="Browallia New"/>
          <w:sz w:val="28"/>
        </w:rPr>
        <w:t>5</w:t>
      </w:r>
      <w:r>
        <w:rPr>
          <w:rFonts w:ascii="Browallia New" w:hAnsi="Browallia New" w:cs="Browallia New"/>
          <w:sz w:val="28"/>
        </w:rPr>
        <w:t xml:space="preserve"> and 202</w:t>
      </w:r>
      <w:r w:rsidR="002B34E3">
        <w:rPr>
          <w:rFonts w:ascii="Browallia New" w:hAnsi="Browallia New" w:cs="Browallia New"/>
          <w:sz w:val="28"/>
        </w:rPr>
        <w:t>4</w:t>
      </w:r>
      <w:r w:rsidRPr="00D0492F">
        <w:rPr>
          <w:rFonts w:ascii="Browallia New" w:hAnsi="Browallia New" w:cs="Browallia New"/>
          <w:sz w:val="28"/>
          <w:cs/>
        </w:rPr>
        <w:t xml:space="preserve"> </w:t>
      </w:r>
      <w:r w:rsidRPr="00D0492F">
        <w:rPr>
          <w:rFonts w:ascii="Browallia New" w:hAnsi="Browallia New" w:cs="Browallia New"/>
          <w:sz w:val="28"/>
        </w:rPr>
        <w:t>based on contractual undiscounted</w:t>
      </w:r>
      <w:r w:rsidRPr="00906EF6">
        <w:rPr>
          <w:rFonts w:ascii="Browallia New" w:hAnsi="Browallia New" w:cs="Browallia New"/>
          <w:sz w:val="28"/>
        </w:rPr>
        <w:t xml:space="preserve"> cash </w:t>
      </w:r>
      <w:proofErr w:type="gramStart"/>
      <w:r w:rsidRPr="00906EF6">
        <w:rPr>
          <w:rFonts w:ascii="Browallia New" w:hAnsi="Browallia New" w:cs="Browallia New"/>
          <w:sz w:val="28"/>
        </w:rPr>
        <w:t>flows</w:t>
      </w:r>
      <w:r w:rsidR="00C325B6">
        <w:rPr>
          <w:rFonts w:ascii="Browallia New" w:hAnsi="Browallia New" w:cs="Browallia New" w:hint="cs"/>
          <w:sz w:val="28"/>
          <w:cs/>
        </w:rPr>
        <w:t xml:space="preserve"> </w:t>
      </w:r>
      <w:r w:rsidRPr="00906EF6">
        <w:rPr>
          <w:rFonts w:ascii="Browallia New" w:hAnsi="Browallia New" w:cs="Browallia New"/>
          <w:sz w:val="28"/>
        </w:rPr>
        <w:t>:</w:t>
      </w:r>
      <w:proofErr w:type="gramEnd"/>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9A0338" w:rsidRPr="00F6341F" w14:paraId="554DB31F" w14:textId="77777777" w:rsidTr="003C51E4">
        <w:trPr>
          <w:trHeight w:val="60"/>
        </w:trPr>
        <w:tc>
          <w:tcPr>
            <w:tcW w:w="3123" w:type="dxa"/>
            <w:vAlign w:val="bottom"/>
          </w:tcPr>
          <w:p w14:paraId="4706C62C" w14:textId="77777777" w:rsidR="009A0338" w:rsidRPr="00F6341F" w:rsidRDefault="009A0338" w:rsidP="003C51E4">
            <w:pPr>
              <w:pStyle w:val="NoSpacing"/>
              <w:jc w:val="center"/>
              <w:rPr>
                <w:rFonts w:ascii="Browallia New" w:hAnsi="Browallia New" w:cs="Browallia New"/>
                <w:sz w:val="28"/>
                <w:szCs w:val="28"/>
              </w:rPr>
            </w:pPr>
          </w:p>
        </w:tc>
        <w:tc>
          <w:tcPr>
            <w:tcW w:w="6030" w:type="dxa"/>
            <w:gridSpan w:val="5"/>
            <w:vAlign w:val="bottom"/>
          </w:tcPr>
          <w:p w14:paraId="69ED727A" w14:textId="37F914D5" w:rsidR="009A0338" w:rsidRPr="00F6341F" w:rsidRDefault="009A0338" w:rsidP="003C51E4">
            <w:pPr>
              <w:pStyle w:val="NoSpacing"/>
              <w:pBdr>
                <w:bottom w:val="single" w:sz="4" w:space="1" w:color="auto"/>
              </w:pBdr>
              <w:jc w:val="center"/>
              <w:rPr>
                <w:rFonts w:ascii="Browallia New" w:hAnsi="Browallia New" w:cs="Browallia New"/>
                <w:sz w:val="28"/>
                <w:szCs w:val="28"/>
              </w:rPr>
            </w:pPr>
            <w:proofErr w:type="gramStart"/>
            <w:r w:rsidRPr="00F6341F">
              <w:rPr>
                <w:rFonts w:ascii="Browallia New" w:hAnsi="Browallia New" w:cs="Browallia New"/>
                <w:sz w:val="28"/>
                <w:szCs w:val="28"/>
              </w:rPr>
              <w:t>Unit :</w:t>
            </w:r>
            <w:proofErr w:type="gramEnd"/>
            <w:r w:rsidRPr="00F6341F">
              <w:rPr>
                <w:rFonts w:ascii="Browallia New" w:hAnsi="Browallia New" w:cs="Browallia New"/>
                <w:sz w:val="28"/>
                <w:szCs w:val="28"/>
              </w:rPr>
              <w:t xml:space="preserve"> Thousand </w:t>
            </w:r>
            <w:r w:rsidR="00FE5E62">
              <w:rPr>
                <w:rFonts w:ascii="Browallia New" w:hAnsi="Browallia New" w:cs="Browallia New"/>
                <w:sz w:val="28"/>
                <w:szCs w:val="28"/>
              </w:rPr>
              <w:t>B</w:t>
            </w:r>
            <w:r w:rsidRPr="00F6341F">
              <w:rPr>
                <w:rFonts w:ascii="Browallia New" w:hAnsi="Browallia New" w:cs="Browallia New"/>
                <w:sz w:val="28"/>
                <w:szCs w:val="28"/>
              </w:rPr>
              <w:t>aht</w:t>
            </w:r>
          </w:p>
        </w:tc>
      </w:tr>
      <w:tr w:rsidR="009A0338" w:rsidRPr="00F6341F" w14:paraId="3AFEE9D7" w14:textId="77777777" w:rsidTr="003C51E4">
        <w:trPr>
          <w:trHeight w:val="60"/>
        </w:trPr>
        <w:tc>
          <w:tcPr>
            <w:tcW w:w="3123" w:type="dxa"/>
            <w:vAlign w:val="bottom"/>
          </w:tcPr>
          <w:p w14:paraId="20DD8F52" w14:textId="77777777" w:rsidR="009A0338" w:rsidRPr="00F6341F" w:rsidRDefault="009A0338" w:rsidP="003C51E4">
            <w:pPr>
              <w:pStyle w:val="NoSpacing"/>
              <w:jc w:val="center"/>
              <w:rPr>
                <w:rFonts w:ascii="Browallia New" w:hAnsi="Browallia New" w:cs="Browallia New"/>
                <w:sz w:val="28"/>
                <w:szCs w:val="28"/>
              </w:rPr>
            </w:pPr>
          </w:p>
        </w:tc>
        <w:tc>
          <w:tcPr>
            <w:tcW w:w="6030" w:type="dxa"/>
            <w:gridSpan w:val="5"/>
            <w:vAlign w:val="bottom"/>
          </w:tcPr>
          <w:p w14:paraId="6ECFF535" w14:textId="20A7C05B" w:rsidR="009A0338" w:rsidRPr="00F6341F" w:rsidRDefault="009A0338"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sz w:val="28"/>
                <w:szCs w:val="28"/>
              </w:rPr>
              <w:t>Consolidated as at December 31, 202</w:t>
            </w:r>
            <w:r w:rsidR="0050161E" w:rsidRPr="00F6341F">
              <w:rPr>
                <w:rFonts w:ascii="Browallia New" w:hAnsi="Browallia New" w:cs="Browallia New"/>
                <w:sz w:val="28"/>
                <w:szCs w:val="28"/>
              </w:rPr>
              <w:t>5</w:t>
            </w:r>
          </w:p>
        </w:tc>
      </w:tr>
      <w:tr w:rsidR="009A0338" w:rsidRPr="00F6341F" w14:paraId="051E8363" w14:textId="77777777" w:rsidTr="003C51E4">
        <w:trPr>
          <w:trHeight w:val="458"/>
        </w:trPr>
        <w:tc>
          <w:tcPr>
            <w:tcW w:w="3123" w:type="dxa"/>
            <w:vAlign w:val="bottom"/>
          </w:tcPr>
          <w:p w14:paraId="605DB30C" w14:textId="77777777" w:rsidR="009A0338" w:rsidRPr="00F6341F" w:rsidRDefault="009A0338" w:rsidP="003C51E4">
            <w:pPr>
              <w:pStyle w:val="NoSpacing"/>
              <w:jc w:val="center"/>
              <w:rPr>
                <w:rFonts w:ascii="Browallia New" w:hAnsi="Browallia New" w:cs="Browallia New"/>
                <w:sz w:val="28"/>
                <w:szCs w:val="28"/>
              </w:rPr>
            </w:pPr>
          </w:p>
        </w:tc>
        <w:tc>
          <w:tcPr>
            <w:tcW w:w="1170" w:type="dxa"/>
            <w:vAlign w:val="bottom"/>
          </w:tcPr>
          <w:p w14:paraId="05AABA51" w14:textId="77777777" w:rsidR="009A0338" w:rsidRPr="00F6341F" w:rsidRDefault="009A0338" w:rsidP="003C51E4">
            <w:pPr>
              <w:pStyle w:val="NoSpacing"/>
              <w:pBdr>
                <w:bottom w:val="single" w:sz="4" w:space="1" w:color="auto"/>
              </w:pBdr>
              <w:jc w:val="center"/>
              <w:rPr>
                <w:rFonts w:ascii="Browallia New" w:hAnsi="Browallia New" w:cs="Browallia New"/>
                <w:color w:val="000000"/>
                <w:sz w:val="28"/>
                <w:szCs w:val="28"/>
              </w:rPr>
            </w:pPr>
            <w:r w:rsidRPr="00F6341F">
              <w:rPr>
                <w:rFonts w:ascii="Browallia New" w:hAnsi="Browallia New" w:cs="Browallia New"/>
                <w:color w:val="000000"/>
                <w:sz w:val="28"/>
                <w:szCs w:val="28"/>
              </w:rPr>
              <w:t>On</w:t>
            </w:r>
          </w:p>
          <w:p w14:paraId="01BA5892" w14:textId="77777777" w:rsidR="009A0338" w:rsidRPr="00F6341F" w:rsidRDefault="009A0338"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demand</w:t>
            </w:r>
          </w:p>
        </w:tc>
        <w:tc>
          <w:tcPr>
            <w:tcW w:w="1260" w:type="dxa"/>
            <w:vAlign w:val="bottom"/>
          </w:tcPr>
          <w:p w14:paraId="64E493C8" w14:textId="77777777" w:rsidR="009A0338" w:rsidRPr="00F6341F" w:rsidRDefault="009A0338"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szCs w:val="28"/>
              </w:rPr>
            </w:pPr>
            <w:r w:rsidRPr="00F6341F">
              <w:rPr>
                <w:rFonts w:ascii="Browallia New" w:hAnsi="Browallia New" w:cs="Browallia New"/>
                <w:color w:val="000000"/>
                <w:sz w:val="28"/>
                <w:szCs w:val="28"/>
              </w:rPr>
              <w:t>Less than                  1 year</w:t>
            </w:r>
          </w:p>
        </w:tc>
        <w:tc>
          <w:tcPr>
            <w:tcW w:w="1170" w:type="dxa"/>
            <w:vAlign w:val="bottom"/>
          </w:tcPr>
          <w:p w14:paraId="30064916" w14:textId="77777777" w:rsidR="009A0338" w:rsidRPr="00F6341F" w:rsidRDefault="009A0338" w:rsidP="003C51E4">
            <w:pPr>
              <w:pBdr>
                <w:bottom w:val="single" w:sz="4" w:space="1" w:color="auto"/>
              </w:pBdr>
              <w:spacing w:after="0" w:line="340" w:lineRule="exact"/>
              <w:jc w:val="center"/>
              <w:rPr>
                <w:rFonts w:ascii="Browallia New" w:hAnsi="Browallia New" w:cs="Browallia New"/>
                <w:color w:val="000000"/>
                <w:sz w:val="28"/>
                <w:szCs w:val="28"/>
              </w:rPr>
            </w:pPr>
            <w:r w:rsidRPr="00F6341F">
              <w:rPr>
                <w:rFonts w:ascii="Browallia New" w:hAnsi="Browallia New" w:cs="Browallia New"/>
                <w:color w:val="000000"/>
                <w:sz w:val="28"/>
                <w:szCs w:val="28"/>
              </w:rPr>
              <w:t>1</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to</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5</w:t>
            </w:r>
          </w:p>
          <w:p w14:paraId="7C2E8AE9" w14:textId="77777777" w:rsidR="009A0338" w:rsidRPr="00F6341F" w:rsidRDefault="009A0338"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years</w:t>
            </w:r>
          </w:p>
        </w:tc>
        <w:tc>
          <w:tcPr>
            <w:tcW w:w="1170" w:type="dxa"/>
            <w:vAlign w:val="bottom"/>
          </w:tcPr>
          <w:p w14:paraId="2093F625" w14:textId="77777777" w:rsidR="009A0338" w:rsidRPr="00F6341F" w:rsidRDefault="009A0338"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szCs w:val="28"/>
              </w:rPr>
            </w:pPr>
            <w:r w:rsidRPr="00F6341F">
              <w:rPr>
                <w:rFonts w:ascii="Browallia New" w:hAnsi="Browallia New" w:cs="Browallia New"/>
                <w:color w:val="000000"/>
                <w:sz w:val="28"/>
                <w:szCs w:val="28"/>
              </w:rPr>
              <w:t>&gt; 5</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years</w:t>
            </w:r>
          </w:p>
        </w:tc>
        <w:tc>
          <w:tcPr>
            <w:tcW w:w="1260" w:type="dxa"/>
            <w:vAlign w:val="bottom"/>
          </w:tcPr>
          <w:p w14:paraId="6756B9B0" w14:textId="77777777" w:rsidR="009A0338" w:rsidRPr="00F6341F" w:rsidRDefault="009A0338"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Total</w:t>
            </w:r>
          </w:p>
        </w:tc>
      </w:tr>
      <w:tr w:rsidR="009A0338" w:rsidRPr="00F6341F" w14:paraId="0DF56E96" w14:textId="77777777" w:rsidTr="003C51E4">
        <w:trPr>
          <w:trHeight w:val="132"/>
        </w:trPr>
        <w:tc>
          <w:tcPr>
            <w:tcW w:w="3123" w:type="dxa"/>
            <w:vAlign w:val="center"/>
          </w:tcPr>
          <w:p w14:paraId="7EA31666" w14:textId="77777777" w:rsidR="009A0338" w:rsidRPr="00F6341F" w:rsidRDefault="009A0338" w:rsidP="003C51E4">
            <w:pPr>
              <w:pStyle w:val="NoSpacing"/>
              <w:rPr>
                <w:rFonts w:ascii="Browallia New" w:hAnsi="Browallia New" w:cs="Browallia New"/>
                <w:sz w:val="28"/>
                <w:szCs w:val="28"/>
              </w:rPr>
            </w:pPr>
            <w:r w:rsidRPr="00F6341F">
              <w:rPr>
                <w:rFonts w:ascii="Browallia New" w:hAnsi="Browallia New" w:cs="Browallia New"/>
                <w:b/>
                <w:bCs/>
                <w:color w:val="000000"/>
                <w:sz w:val="28"/>
                <w:szCs w:val="28"/>
              </w:rPr>
              <w:t>Non-derivatives</w:t>
            </w:r>
          </w:p>
        </w:tc>
        <w:tc>
          <w:tcPr>
            <w:tcW w:w="1170" w:type="dxa"/>
            <w:vAlign w:val="bottom"/>
          </w:tcPr>
          <w:p w14:paraId="519F320D" w14:textId="77777777" w:rsidR="009A0338" w:rsidRPr="00F6341F" w:rsidRDefault="009A0338" w:rsidP="003C51E4">
            <w:pPr>
              <w:pStyle w:val="NoSpacing"/>
              <w:jc w:val="center"/>
              <w:rPr>
                <w:rFonts w:ascii="Browallia New" w:hAnsi="Browallia New" w:cs="Browallia New"/>
                <w:sz w:val="28"/>
                <w:szCs w:val="28"/>
              </w:rPr>
            </w:pPr>
          </w:p>
        </w:tc>
        <w:tc>
          <w:tcPr>
            <w:tcW w:w="1260" w:type="dxa"/>
            <w:vAlign w:val="bottom"/>
          </w:tcPr>
          <w:p w14:paraId="6350053F" w14:textId="77777777" w:rsidR="009A0338" w:rsidRPr="00F6341F" w:rsidRDefault="009A0338" w:rsidP="003C51E4">
            <w:pPr>
              <w:pStyle w:val="NoSpacing"/>
              <w:jc w:val="center"/>
              <w:rPr>
                <w:rFonts w:ascii="Browallia New" w:hAnsi="Browallia New" w:cs="Browallia New"/>
                <w:sz w:val="28"/>
                <w:szCs w:val="28"/>
              </w:rPr>
            </w:pPr>
          </w:p>
        </w:tc>
        <w:tc>
          <w:tcPr>
            <w:tcW w:w="1170" w:type="dxa"/>
            <w:vAlign w:val="bottom"/>
          </w:tcPr>
          <w:p w14:paraId="0FE62AA4" w14:textId="77777777" w:rsidR="009A0338" w:rsidRPr="00F6341F" w:rsidRDefault="009A0338" w:rsidP="003C51E4">
            <w:pPr>
              <w:pStyle w:val="NoSpacing"/>
              <w:jc w:val="center"/>
              <w:rPr>
                <w:rFonts w:ascii="Browallia New" w:hAnsi="Browallia New" w:cs="Browallia New"/>
                <w:sz w:val="28"/>
                <w:szCs w:val="28"/>
              </w:rPr>
            </w:pPr>
          </w:p>
        </w:tc>
        <w:tc>
          <w:tcPr>
            <w:tcW w:w="1170" w:type="dxa"/>
            <w:vAlign w:val="bottom"/>
          </w:tcPr>
          <w:p w14:paraId="0BFE8683" w14:textId="77777777" w:rsidR="009A0338" w:rsidRPr="00F6341F" w:rsidRDefault="009A0338" w:rsidP="003C51E4">
            <w:pPr>
              <w:pStyle w:val="NoSpacing"/>
              <w:jc w:val="center"/>
              <w:rPr>
                <w:rFonts w:ascii="Browallia New" w:hAnsi="Browallia New" w:cs="Browallia New"/>
                <w:sz w:val="28"/>
                <w:szCs w:val="28"/>
              </w:rPr>
            </w:pPr>
          </w:p>
        </w:tc>
        <w:tc>
          <w:tcPr>
            <w:tcW w:w="1260" w:type="dxa"/>
            <w:vAlign w:val="bottom"/>
          </w:tcPr>
          <w:p w14:paraId="3E7AF428" w14:textId="77777777" w:rsidR="009A0338" w:rsidRPr="00F6341F" w:rsidRDefault="009A0338" w:rsidP="003C51E4">
            <w:pPr>
              <w:pStyle w:val="NoSpacing"/>
              <w:jc w:val="center"/>
              <w:rPr>
                <w:rFonts w:ascii="Browallia New" w:hAnsi="Browallia New" w:cs="Browallia New"/>
                <w:sz w:val="28"/>
                <w:szCs w:val="28"/>
              </w:rPr>
            </w:pPr>
          </w:p>
        </w:tc>
      </w:tr>
      <w:tr w:rsidR="0035044A" w:rsidRPr="00F6341F" w14:paraId="04F00DC1" w14:textId="77777777" w:rsidTr="003C51E4">
        <w:trPr>
          <w:trHeight w:val="215"/>
        </w:trPr>
        <w:tc>
          <w:tcPr>
            <w:tcW w:w="3123" w:type="dxa"/>
          </w:tcPr>
          <w:p w14:paraId="47CF56F5" w14:textId="77777777" w:rsidR="0035044A" w:rsidRPr="00F6341F" w:rsidRDefault="0035044A" w:rsidP="0035044A">
            <w:pPr>
              <w:pStyle w:val="NoSpacing"/>
              <w:rPr>
                <w:rFonts w:ascii="Browallia New" w:hAnsi="Browallia New" w:cs="Browallia New"/>
                <w:spacing w:val="-4"/>
                <w:sz w:val="28"/>
                <w:szCs w:val="28"/>
              </w:rPr>
            </w:pPr>
            <w:r w:rsidRPr="00F6341F">
              <w:rPr>
                <w:rFonts w:ascii="Browallia New" w:hAnsi="Browallia New" w:cs="Browallia New"/>
                <w:spacing w:val="-4"/>
                <w:sz w:val="28"/>
                <w:szCs w:val="28"/>
              </w:rPr>
              <w:t xml:space="preserve">Trade accounts and other </w:t>
            </w:r>
          </w:p>
          <w:p w14:paraId="7847C493" w14:textId="77777777" w:rsidR="0035044A" w:rsidRPr="00F6341F" w:rsidRDefault="0035044A" w:rsidP="0035044A">
            <w:pPr>
              <w:pStyle w:val="NoSpacing"/>
              <w:rPr>
                <w:rFonts w:ascii="Browallia New" w:hAnsi="Browallia New" w:cs="Browallia New"/>
                <w:spacing w:val="-4"/>
                <w:sz w:val="28"/>
                <w:szCs w:val="28"/>
              </w:rPr>
            </w:pPr>
            <w:r w:rsidRPr="00F6341F">
              <w:rPr>
                <w:rFonts w:ascii="Browallia New" w:hAnsi="Browallia New" w:cs="Browallia New"/>
                <w:spacing w:val="-4"/>
                <w:sz w:val="28"/>
                <w:szCs w:val="28"/>
              </w:rPr>
              <w:t xml:space="preserve">    current payable</w:t>
            </w:r>
          </w:p>
        </w:tc>
        <w:tc>
          <w:tcPr>
            <w:tcW w:w="1170" w:type="dxa"/>
            <w:vAlign w:val="bottom"/>
          </w:tcPr>
          <w:p w14:paraId="744D37DB" w14:textId="7187B4EE" w:rsidR="0035044A" w:rsidRPr="00F6341F" w:rsidRDefault="0035044A" w:rsidP="0035044A">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5164C185" w14:textId="7E350B10" w:rsidR="0035044A" w:rsidRPr="00F6341F" w:rsidRDefault="0035044A" w:rsidP="0035044A">
            <w:pPr>
              <w:pStyle w:val="NoSpacing"/>
              <w:jc w:val="right"/>
              <w:rPr>
                <w:rFonts w:ascii="Browallia New" w:hAnsi="Browallia New" w:cs="Browallia New"/>
                <w:sz w:val="28"/>
                <w:szCs w:val="28"/>
              </w:rPr>
            </w:pPr>
            <w:r w:rsidRPr="00F6341F">
              <w:rPr>
                <w:rFonts w:ascii="Browallia New" w:eastAsia="Times New Roman" w:hAnsi="Browallia New" w:cs="Browallia New"/>
                <w:sz w:val="28"/>
                <w:szCs w:val="28"/>
              </w:rPr>
              <w:t>9,011</w:t>
            </w:r>
          </w:p>
        </w:tc>
        <w:tc>
          <w:tcPr>
            <w:tcW w:w="1170" w:type="dxa"/>
            <w:vAlign w:val="bottom"/>
          </w:tcPr>
          <w:p w14:paraId="2160F9FD" w14:textId="53F667B6" w:rsidR="0035044A" w:rsidRPr="00F6341F" w:rsidRDefault="0035044A" w:rsidP="0035044A">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170" w:type="dxa"/>
            <w:vAlign w:val="bottom"/>
          </w:tcPr>
          <w:p w14:paraId="20631D41" w14:textId="2EF5978C" w:rsidR="0035044A" w:rsidRPr="00F6341F" w:rsidRDefault="0035044A" w:rsidP="0035044A">
            <w:pPr>
              <w:pStyle w:val="NoSpacing"/>
              <w:jc w:val="right"/>
              <w:rPr>
                <w:rFonts w:ascii="Browallia New" w:hAnsi="Browallia New" w:cs="Browallia New"/>
                <w:sz w:val="28"/>
                <w:szCs w:val="28"/>
              </w:rPr>
            </w:pPr>
            <w:r w:rsidRPr="00F6341F">
              <w:rPr>
                <w:rFonts w:ascii="Browallia New" w:eastAsia="Times New Roman" w:hAnsi="Browallia New" w:cs="Browallia New"/>
                <w:sz w:val="28"/>
                <w:szCs w:val="28"/>
              </w:rPr>
              <w:t>-</w:t>
            </w:r>
          </w:p>
        </w:tc>
        <w:tc>
          <w:tcPr>
            <w:tcW w:w="1260" w:type="dxa"/>
            <w:vAlign w:val="bottom"/>
          </w:tcPr>
          <w:p w14:paraId="1565FEE3" w14:textId="1EC394F4" w:rsidR="0035044A" w:rsidRPr="00F6341F" w:rsidRDefault="0035044A" w:rsidP="0035044A">
            <w:pPr>
              <w:pStyle w:val="NoSpacing"/>
              <w:jc w:val="right"/>
              <w:rPr>
                <w:rFonts w:ascii="Browallia New" w:hAnsi="Browallia New" w:cs="Browallia New"/>
                <w:sz w:val="28"/>
                <w:szCs w:val="28"/>
              </w:rPr>
            </w:pPr>
            <w:r w:rsidRPr="00F6341F">
              <w:rPr>
                <w:rFonts w:ascii="Browallia New" w:eastAsia="Times New Roman" w:hAnsi="Browallia New" w:cs="Browallia New"/>
                <w:sz w:val="28"/>
                <w:szCs w:val="28"/>
              </w:rPr>
              <w:t>9,011</w:t>
            </w:r>
          </w:p>
        </w:tc>
      </w:tr>
      <w:tr w:rsidR="002B34E3" w:rsidRPr="00F6341F" w14:paraId="43BAF7E5" w14:textId="77777777" w:rsidTr="001B6B97">
        <w:trPr>
          <w:trHeight w:val="286"/>
        </w:trPr>
        <w:tc>
          <w:tcPr>
            <w:tcW w:w="3123" w:type="dxa"/>
            <w:vAlign w:val="bottom"/>
          </w:tcPr>
          <w:p w14:paraId="084C5CF0" w14:textId="77777777" w:rsidR="002B34E3" w:rsidRPr="00F6341F" w:rsidRDefault="002B34E3" w:rsidP="002B34E3">
            <w:pPr>
              <w:pStyle w:val="NoSpacing"/>
              <w:rPr>
                <w:rFonts w:ascii="Browallia New" w:hAnsi="Browallia New" w:cs="Browallia New"/>
                <w:sz w:val="28"/>
                <w:szCs w:val="28"/>
              </w:rPr>
            </w:pPr>
            <w:r w:rsidRPr="00F6341F">
              <w:rPr>
                <w:rFonts w:ascii="Browallia New" w:hAnsi="Browallia New" w:cs="Browallia New"/>
                <w:sz w:val="28"/>
                <w:szCs w:val="28"/>
              </w:rPr>
              <w:t>Lease liabilities</w:t>
            </w:r>
          </w:p>
        </w:tc>
        <w:tc>
          <w:tcPr>
            <w:tcW w:w="1170" w:type="dxa"/>
            <w:vAlign w:val="center"/>
          </w:tcPr>
          <w:p w14:paraId="74962306" w14:textId="503605DE" w:rsidR="002B34E3" w:rsidRPr="00F6341F" w:rsidRDefault="002B34E3" w:rsidP="002B34E3">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center"/>
          </w:tcPr>
          <w:p w14:paraId="3ECA9417" w14:textId="1D7221F0" w:rsidR="002B34E3" w:rsidRPr="00F6341F" w:rsidRDefault="002B34E3" w:rsidP="002B34E3">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3,822</w:t>
            </w:r>
          </w:p>
        </w:tc>
        <w:tc>
          <w:tcPr>
            <w:tcW w:w="1170" w:type="dxa"/>
            <w:vAlign w:val="bottom"/>
          </w:tcPr>
          <w:p w14:paraId="7CA01A62" w14:textId="37DD55D7" w:rsidR="002B34E3" w:rsidRPr="00F6341F" w:rsidRDefault="002B34E3" w:rsidP="002B34E3">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31</w:t>
            </w:r>
          </w:p>
        </w:tc>
        <w:tc>
          <w:tcPr>
            <w:tcW w:w="1170" w:type="dxa"/>
            <w:vAlign w:val="bottom"/>
          </w:tcPr>
          <w:p w14:paraId="25210E40" w14:textId="5A264504" w:rsidR="002B34E3" w:rsidRPr="00F6341F" w:rsidRDefault="002B34E3" w:rsidP="002B34E3">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002C6F6A" w14:textId="74E9E1CF" w:rsidR="002B34E3" w:rsidRPr="00F6341F" w:rsidRDefault="002B34E3" w:rsidP="002B34E3">
            <w:pPr>
              <w:pStyle w:val="NoSpacing"/>
              <w:pBdr>
                <w:bottom w:val="single" w:sz="4" w:space="1" w:color="auto"/>
              </w:pBdr>
              <w:jc w:val="right"/>
              <w:rPr>
                <w:rFonts w:ascii="Browallia New" w:hAnsi="Browallia New" w:cs="Browallia New"/>
                <w:sz w:val="28"/>
                <w:szCs w:val="28"/>
                <w:cs/>
              </w:rPr>
            </w:pPr>
            <w:r w:rsidRPr="00F6341F">
              <w:rPr>
                <w:rFonts w:ascii="Browallia New" w:hAnsi="Browallia New" w:cs="Browallia New" w:hint="cs"/>
                <w:sz w:val="28"/>
                <w:szCs w:val="28"/>
                <w:cs/>
              </w:rPr>
              <w:t>3</w:t>
            </w:r>
            <w:r w:rsidRPr="00F6341F">
              <w:rPr>
                <w:rFonts w:ascii="Browallia New" w:hAnsi="Browallia New" w:cs="Browallia New"/>
                <w:sz w:val="28"/>
                <w:szCs w:val="28"/>
              </w:rPr>
              <w:t>,853</w:t>
            </w:r>
          </w:p>
        </w:tc>
      </w:tr>
      <w:tr w:rsidR="002B34E3" w:rsidRPr="00F6341F" w14:paraId="1958F818" w14:textId="77777777" w:rsidTr="003C51E4">
        <w:trPr>
          <w:trHeight w:val="219"/>
        </w:trPr>
        <w:tc>
          <w:tcPr>
            <w:tcW w:w="3123" w:type="dxa"/>
            <w:vAlign w:val="center"/>
          </w:tcPr>
          <w:p w14:paraId="76C4E37B" w14:textId="77777777" w:rsidR="002B34E3" w:rsidRPr="00F6341F" w:rsidRDefault="002B34E3" w:rsidP="002B34E3">
            <w:pPr>
              <w:pStyle w:val="NoSpacing"/>
              <w:rPr>
                <w:rFonts w:ascii="Browallia New" w:hAnsi="Browallia New" w:cs="Browallia New"/>
                <w:b/>
                <w:bCs/>
                <w:color w:val="000000"/>
                <w:sz w:val="28"/>
                <w:szCs w:val="28"/>
                <w:cs/>
              </w:rPr>
            </w:pPr>
            <w:r w:rsidRPr="00F6341F">
              <w:rPr>
                <w:rFonts w:ascii="Browallia New" w:hAnsi="Browallia New" w:cs="Browallia New"/>
                <w:b/>
                <w:bCs/>
                <w:color w:val="000000"/>
                <w:sz w:val="28"/>
                <w:szCs w:val="28"/>
              </w:rPr>
              <w:t>Total non-derivatives</w:t>
            </w:r>
          </w:p>
        </w:tc>
        <w:tc>
          <w:tcPr>
            <w:tcW w:w="1170" w:type="dxa"/>
            <w:vAlign w:val="bottom"/>
          </w:tcPr>
          <w:p w14:paraId="7A57E55C" w14:textId="06A2FB79" w:rsidR="002B34E3" w:rsidRPr="00F6341F" w:rsidRDefault="00C325B6" w:rsidP="002B34E3">
            <w:pPr>
              <w:pStyle w:val="NoSpacing"/>
              <w:pBdr>
                <w:bottom w:val="double" w:sz="4" w:space="1" w:color="auto"/>
              </w:pBdr>
              <w:jc w:val="right"/>
              <w:rPr>
                <w:rFonts w:ascii="Browallia New" w:hAnsi="Browallia New" w:cs="Browallia New"/>
                <w:sz w:val="28"/>
                <w:szCs w:val="28"/>
              </w:rPr>
            </w:pPr>
            <w:r>
              <w:rPr>
                <w:rFonts w:ascii="Browallia New" w:hAnsi="Browallia New" w:cs="Browallia New" w:hint="cs"/>
                <w:sz w:val="28"/>
                <w:szCs w:val="28"/>
                <w:cs/>
              </w:rPr>
              <w:t>-</w:t>
            </w:r>
          </w:p>
        </w:tc>
        <w:tc>
          <w:tcPr>
            <w:tcW w:w="1260" w:type="dxa"/>
            <w:vAlign w:val="bottom"/>
          </w:tcPr>
          <w:p w14:paraId="1906E80B" w14:textId="55A59D0C" w:rsidR="002B34E3" w:rsidRPr="00F6341F" w:rsidRDefault="002B34E3" w:rsidP="002B34E3">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12,833</w:t>
            </w:r>
          </w:p>
        </w:tc>
        <w:tc>
          <w:tcPr>
            <w:tcW w:w="1170" w:type="dxa"/>
            <w:vAlign w:val="bottom"/>
          </w:tcPr>
          <w:p w14:paraId="3900BDF2" w14:textId="44CAD461" w:rsidR="002B34E3" w:rsidRPr="00F6341F" w:rsidRDefault="002B34E3" w:rsidP="002B34E3">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31</w:t>
            </w:r>
          </w:p>
        </w:tc>
        <w:tc>
          <w:tcPr>
            <w:tcW w:w="1170" w:type="dxa"/>
            <w:vAlign w:val="bottom"/>
          </w:tcPr>
          <w:p w14:paraId="6C83BF7C" w14:textId="70B5F03D" w:rsidR="002B34E3" w:rsidRPr="00F6341F" w:rsidRDefault="002B34E3" w:rsidP="002B34E3">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1555D855" w14:textId="1BAFAF29" w:rsidR="002B34E3" w:rsidRPr="00F6341F" w:rsidRDefault="002B34E3" w:rsidP="002B34E3">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12,864</w:t>
            </w:r>
          </w:p>
        </w:tc>
      </w:tr>
    </w:tbl>
    <w:p w14:paraId="408630A6" w14:textId="77777777" w:rsidR="009A0338" w:rsidRDefault="009A0338" w:rsidP="00BD3772">
      <w:pPr>
        <w:pStyle w:val="NoSpacing"/>
        <w:ind w:left="709"/>
        <w:jc w:val="both"/>
        <w:rPr>
          <w:rFonts w:ascii="Browallia New" w:hAnsi="Browallia New" w:cs="Browallia New"/>
          <w:sz w:val="28"/>
        </w:rPr>
      </w:pP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3456BD" w:rsidRPr="00F6341F" w14:paraId="1A541006" w14:textId="77777777" w:rsidTr="003C51E4">
        <w:trPr>
          <w:trHeight w:val="60"/>
        </w:trPr>
        <w:tc>
          <w:tcPr>
            <w:tcW w:w="3123" w:type="dxa"/>
            <w:vAlign w:val="bottom"/>
          </w:tcPr>
          <w:p w14:paraId="2ECFD1CF" w14:textId="77777777" w:rsidR="003456BD" w:rsidRPr="00F6341F" w:rsidRDefault="003456BD" w:rsidP="003C51E4">
            <w:pPr>
              <w:pStyle w:val="NoSpacing"/>
              <w:jc w:val="center"/>
              <w:rPr>
                <w:rFonts w:ascii="Browallia New" w:hAnsi="Browallia New" w:cs="Browallia New"/>
                <w:sz w:val="28"/>
                <w:szCs w:val="28"/>
              </w:rPr>
            </w:pPr>
          </w:p>
        </w:tc>
        <w:tc>
          <w:tcPr>
            <w:tcW w:w="6030" w:type="dxa"/>
            <w:gridSpan w:val="5"/>
            <w:vAlign w:val="bottom"/>
          </w:tcPr>
          <w:p w14:paraId="75B0CA76" w14:textId="38EE5672" w:rsidR="003456BD" w:rsidRPr="00F6341F" w:rsidRDefault="003456BD" w:rsidP="003C51E4">
            <w:pPr>
              <w:pStyle w:val="NoSpacing"/>
              <w:pBdr>
                <w:bottom w:val="single" w:sz="4" w:space="1" w:color="auto"/>
              </w:pBdr>
              <w:jc w:val="center"/>
              <w:rPr>
                <w:rFonts w:ascii="Browallia New" w:hAnsi="Browallia New" w:cs="Browallia New"/>
                <w:sz w:val="28"/>
                <w:szCs w:val="28"/>
              </w:rPr>
            </w:pPr>
            <w:proofErr w:type="gramStart"/>
            <w:r w:rsidRPr="00F6341F">
              <w:rPr>
                <w:rFonts w:ascii="Browallia New" w:hAnsi="Browallia New" w:cs="Browallia New"/>
                <w:sz w:val="28"/>
                <w:szCs w:val="28"/>
              </w:rPr>
              <w:t>Unit :</w:t>
            </w:r>
            <w:proofErr w:type="gramEnd"/>
            <w:r w:rsidRPr="00F6341F">
              <w:rPr>
                <w:rFonts w:ascii="Browallia New" w:hAnsi="Browallia New" w:cs="Browallia New"/>
                <w:sz w:val="28"/>
                <w:szCs w:val="28"/>
              </w:rPr>
              <w:t xml:space="preserve"> Thousand </w:t>
            </w:r>
            <w:r w:rsidR="00FE5E62">
              <w:rPr>
                <w:rFonts w:ascii="Browallia New" w:hAnsi="Browallia New" w:cs="Browallia New"/>
                <w:sz w:val="28"/>
                <w:szCs w:val="28"/>
              </w:rPr>
              <w:t>B</w:t>
            </w:r>
            <w:r w:rsidRPr="00F6341F">
              <w:rPr>
                <w:rFonts w:ascii="Browallia New" w:hAnsi="Browallia New" w:cs="Browallia New"/>
                <w:sz w:val="28"/>
                <w:szCs w:val="28"/>
              </w:rPr>
              <w:t>aht</w:t>
            </w:r>
          </w:p>
        </w:tc>
      </w:tr>
      <w:tr w:rsidR="003456BD" w:rsidRPr="00F6341F" w14:paraId="3117A801" w14:textId="77777777" w:rsidTr="003C51E4">
        <w:trPr>
          <w:trHeight w:val="60"/>
        </w:trPr>
        <w:tc>
          <w:tcPr>
            <w:tcW w:w="3123" w:type="dxa"/>
            <w:vAlign w:val="bottom"/>
          </w:tcPr>
          <w:p w14:paraId="25F77319" w14:textId="77777777" w:rsidR="003456BD" w:rsidRPr="00F6341F" w:rsidRDefault="003456BD" w:rsidP="003C51E4">
            <w:pPr>
              <w:pStyle w:val="NoSpacing"/>
              <w:jc w:val="center"/>
              <w:rPr>
                <w:rFonts w:ascii="Browallia New" w:hAnsi="Browallia New" w:cs="Browallia New"/>
                <w:sz w:val="28"/>
                <w:szCs w:val="28"/>
              </w:rPr>
            </w:pPr>
          </w:p>
        </w:tc>
        <w:tc>
          <w:tcPr>
            <w:tcW w:w="6030" w:type="dxa"/>
            <w:gridSpan w:val="5"/>
            <w:vAlign w:val="bottom"/>
          </w:tcPr>
          <w:p w14:paraId="21075369" w14:textId="19B58E64" w:rsidR="003456BD" w:rsidRPr="00F6341F" w:rsidRDefault="003456BD"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sz w:val="28"/>
                <w:szCs w:val="28"/>
              </w:rPr>
              <w:t>Consolidated as at December 31, 202</w:t>
            </w:r>
            <w:r w:rsidR="0050161E" w:rsidRPr="00F6341F">
              <w:rPr>
                <w:rFonts w:ascii="Browallia New" w:hAnsi="Browallia New" w:cs="Browallia New"/>
                <w:sz w:val="28"/>
                <w:szCs w:val="28"/>
              </w:rPr>
              <w:t>4</w:t>
            </w:r>
          </w:p>
        </w:tc>
      </w:tr>
      <w:tr w:rsidR="003456BD" w:rsidRPr="00F6341F" w14:paraId="55F92AB1" w14:textId="77777777" w:rsidTr="003C51E4">
        <w:trPr>
          <w:trHeight w:val="458"/>
        </w:trPr>
        <w:tc>
          <w:tcPr>
            <w:tcW w:w="3123" w:type="dxa"/>
            <w:vAlign w:val="bottom"/>
          </w:tcPr>
          <w:p w14:paraId="7395056D" w14:textId="77777777" w:rsidR="003456BD" w:rsidRPr="00F6341F" w:rsidRDefault="003456BD" w:rsidP="003C51E4">
            <w:pPr>
              <w:pStyle w:val="NoSpacing"/>
              <w:jc w:val="center"/>
              <w:rPr>
                <w:rFonts w:ascii="Browallia New" w:hAnsi="Browallia New" w:cs="Browallia New"/>
                <w:sz w:val="28"/>
                <w:szCs w:val="28"/>
              </w:rPr>
            </w:pPr>
          </w:p>
        </w:tc>
        <w:tc>
          <w:tcPr>
            <w:tcW w:w="1170" w:type="dxa"/>
            <w:vAlign w:val="bottom"/>
          </w:tcPr>
          <w:p w14:paraId="36FE2959" w14:textId="77777777" w:rsidR="003456BD" w:rsidRPr="00F6341F" w:rsidRDefault="003456BD" w:rsidP="003C51E4">
            <w:pPr>
              <w:pStyle w:val="NoSpacing"/>
              <w:pBdr>
                <w:bottom w:val="single" w:sz="4" w:space="1" w:color="auto"/>
              </w:pBdr>
              <w:jc w:val="center"/>
              <w:rPr>
                <w:rFonts w:ascii="Browallia New" w:hAnsi="Browallia New" w:cs="Browallia New"/>
                <w:color w:val="000000"/>
                <w:sz w:val="28"/>
                <w:szCs w:val="28"/>
              </w:rPr>
            </w:pPr>
            <w:r w:rsidRPr="00F6341F">
              <w:rPr>
                <w:rFonts w:ascii="Browallia New" w:hAnsi="Browallia New" w:cs="Browallia New"/>
                <w:color w:val="000000"/>
                <w:sz w:val="28"/>
                <w:szCs w:val="28"/>
              </w:rPr>
              <w:t>On</w:t>
            </w:r>
          </w:p>
          <w:p w14:paraId="4F8513D2" w14:textId="77777777" w:rsidR="003456BD" w:rsidRPr="00F6341F" w:rsidRDefault="003456BD"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demand</w:t>
            </w:r>
          </w:p>
        </w:tc>
        <w:tc>
          <w:tcPr>
            <w:tcW w:w="1260" w:type="dxa"/>
            <w:vAlign w:val="bottom"/>
          </w:tcPr>
          <w:p w14:paraId="3F564CFC" w14:textId="77777777" w:rsidR="003456BD" w:rsidRPr="00F6341F" w:rsidRDefault="003456BD"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szCs w:val="28"/>
              </w:rPr>
            </w:pPr>
            <w:r w:rsidRPr="00F6341F">
              <w:rPr>
                <w:rFonts w:ascii="Browallia New" w:hAnsi="Browallia New" w:cs="Browallia New"/>
                <w:color w:val="000000"/>
                <w:sz w:val="28"/>
                <w:szCs w:val="28"/>
              </w:rPr>
              <w:t>Less than                  1 year</w:t>
            </w:r>
          </w:p>
        </w:tc>
        <w:tc>
          <w:tcPr>
            <w:tcW w:w="1170" w:type="dxa"/>
            <w:vAlign w:val="bottom"/>
          </w:tcPr>
          <w:p w14:paraId="6CD43663" w14:textId="77777777" w:rsidR="003456BD" w:rsidRPr="00F6341F" w:rsidRDefault="003456BD" w:rsidP="003C51E4">
            <w:pPr>
              <w:pBdr>
                <w:bottom w:val="single" w:sz="4" w:space="1" w:color="auto"/>
              </w:pBdr>
              <w:spacing w:after="0" w:line="340" w:lineRule="exact"/>
              <w:jc w:val="center"/>
              <w:rPr>
                <w:rFonts w:ascii="Browallia New" w:hAnsi="Browallia New" w:cs="Browallia New"/>
                <w:color w:val="000000"/>
                <w:sz w:val="28"/>
                <w:szCs w:val="28"/>
              </w:rPr>
            </w:pPr>
            <w:r w:rsidRPr="00F6341F">
              <w:rPr>
                <w:rFonts w:ascii="Browallia New" w:hAnsi="Browallia New" w:cs="Browallia New"/>
                <w:color w:val="000000"/>
                <w:sz w:val="28"/>
                <w:szCs w:val="28"/>
              </w:rPr>
              <w:t>1</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to</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5</w:t>
            </w:r>
          </w:p>
          <w:p w14:paraId="243761D0" w14:textId="77777777" w:rsidR="003456BD" w:rsidRPr="00F6341F" w:rsidRDefault="003456BD"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years</w:t>
            </w:r>
          </w:p>
        </w:tc>
        <w:tc>
          <w:tcPr>
            <w:tcW w:w="1170" w:type="dxa"/>
            <w:vAlign w:val="bottom"/>
          </w:tcPr>
          <w:p w14:paraId="7BB02720" w14:textId="77777777" w:rsidR="003456BD" w:rsidRPr="00F6341F" w:rsidRDefault="003456BD"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szCs w:val="28"/>
              </w:rPr>
            </w:pPr>
            <w:r w:rsidRPr="00F6341F">
              <w:rPr>
                <w:rFonts w:ascii="Browallia New" w:hAnsi="Browallia New" w:cs="Browallia New"/>
                <w:color w:val="000000"/>
                <w:sz w:val="28"/>
                <w:szCs w:val="28"/>
              </w:rPr>
              <w:t>&gt; 5</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years</w:t>
            </w:r>
          </w:p>
        </w:tc>
        <w:tc>
          <w:tcPr>
            <w:tcW w:w="1260" w:type="dxa"/>
            <w:vAlign w:val="bottom"/>
          </w:tcPr>
          <w:p w14:paraId="2FD9EA2A" w14:textId="77777777" w:rsidR="003456BD" w:rsidRPr="00F6341F" w:rsidRDefault="003456BD"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Total</w:t>
            </w:r>
          </w:p>
        </w:tc>
      </w:tr>
      <w:tr w:rsidR="003456BD" w:rsidRPr="00F6341F" w14:paraId="6AE185D7" w14:textId="77777777" w:rsidTr="003C51E4">
        <w:trPr>
          <w:trHeight w:val="132"/>
        </w:trPr>
        <w:tc>
          <w:tcPr>
            <w:tcW w:w="3123" w:type="dxa"/>
            <w:vAlign w:val="center"/>
          </w:tcPr>
          <w:p w14:paraId="52E7B58C" w14:textId="77777777" w:rsidR="003456BD" w:rsidRPr="00F6341F" w:rsidRDefault="003456BD" w:rsidP="003C51E4">
            <w:pPr>
              <w:pStyle w:val="NoSpacing"/>
              <w:rPr>
                <w:rFonts w:ascii="Browallia New" w:hAnsi="Browallia New" w:cs="Browallia New"/>
                <w:sz w:val="28"/>
                <w:szCs w:val="28"/>
              </w:rPr>
            </w:pPr>
            <w:r w:rsidRPr="00F6341F">
              <w:rPr>
                <w:rFonts w:ascii="Browallia New" w:hAnsi="Browallia New" w:cs="Browallia New"/>
                <w:b/>
                <w:bCs/>
                <w:color w:val="000000"/>
                <w:sz w:val="28"/>
                <w:szCs w:val="28"/>
              </w:rPr>
              <w:t>Non-derivatives</w:t>
            </w:r>
          </w:p>
        </w:tc>
        <w:tc>
          <w:tcPr>
            <w:tcW w:w="1170" w:type="dxa"/>
            <w:vAlign w:val="bottom"/>
          </w:tcPr>
          <w:p w14:paraId="1E2C8F42" w14:textId="77777777" w:rsidR="003456BD" w:rsidRPr="00F6341F" w:rsidRDefault="003456BD" w:rsidP="003C51E4">
            <w:pPr>
              <w:pStyle w:val="NoSpacing"/>
              <w:jc w:val="center"/>
              <w:rPr>
                <w:rFonts w:ascii="Browallia New" w:hAnsi="Browallia New" w:cs="Browallia New"/>
                <w:sz w:val="28"/>
                <w:szCs w:val="28"/>
              </w:rPr>
            </w:pPr>
          </w:p>
        </w:tc>
        <w:tc>
          <w:tcPr>
            <w:tcW w:w="1260" w:type="dxa"/>
            <w:vAlign w:val="bottom"/>
          </w:tcPr>
          <w:p w14:paraId="2E8090D3" w14:textId="77777777" w:rsidR="003456BD" w:rsidRPr="00F6341F" w:rsidRDefault="003456BD" w:rsidP="003C51E4">
            <w:pPr>
              <w:pStyle w:val="NoSpacing"/>
              <w:jc w:val="center"/>
              <w:rPr>
                <w:rFonts w:ascii="Browallia New" w:hAnsi="Browallia New" w:cs="Browallia New"/>
                <w:sz w:val="28"/>
                <w:szCs w:val="28"/>
              </w:rPr>
            </w:pPr>
          </w:p>
        </w:tc>
        <w:tc>
          <w:tcPr>
            <w:tcW w:w="1170" w:type="dxa"/>
            <w:vAlign w:val="bottom"/>
          </w:tcPr>
          <w:p w14:paraId="1540AAD3" w14:textId="77777777" w:rsidR="003456BD" w:rsidRPr="00F6341F" w:rsidRDefault="003456BD" w:rsidP="003C51E4">
            <w:pPr>
              <w:pStyle w:val="NoSpacing"/>
              <w:jc w:val="center"/>
              <w:rPr>
                <w:rFonts w:ascii="Browallia New" w:hAnsi="Browallia New" w:cs="Browallia New"/>
                <w:sz w:val="28"/>
                <w:szCs w:val="28"/>
              </w:rPr>
            </w:pPr>
          </w:p>
        </w:tc>
        <w:tc>
          <w:tcPr>
            <w:tcW w:w="1170" w:type="dxa"/>
            <w:vAlign w:val="bottom"/>
          </w:tcPr>
          <w:p w14:paraId="6CE60EA8" w14:textId="77777777" w:rsidR="003456BD" w:rsidRPr="00F6341F" w:rsidRDefault="003456BD" w:rsidP="003C51E4">
            <w:pPr>
              <w:pStyle w:val="NoSpacing"/>
              <w:jc w:val="center"/>
              <w:rPr>
                <w:rFonts w:ascii="Browallia New" w:hAnsi="Browallia New" w:cs="Browallia New"/>
                <w:sz w:val="28"/>
                <w:szCs w:val="28"/>
              </w:rPr>
            </w:pPr>
          </w:p>
        </w:tc>
        <w:tc>
          <w:tcPr>
            <w:tcW w:w="1260" w:type="dxa"/>
            <w:vAlign w:val="bottom"/>
          </w:tcPr>
          <w:p w14:paraId="50CD311A" w14:textId="77777777" w:rsidR="003456BD" w:rsidRPr="00F6341F" w:rsidRDefault="003456BD" w:rsidP="003C51E4">
            <w:pPr>
              <w:pStyle w:val="NoSpacing"/>
              <w:jc w:val="center"/>
              <w:rPr>
                <w:rFonts w:ascii="Browallia New" w:hAnsi="Browallia New" w:cs="Browallia New"/>
                <w:sz w:val="28"/>
                <w:szCs w:val="28"/>
              </w:rPr>
            </w:pPr>
          </w:p>
        </w:tc>
      </w:tr>
      <w:tr w:rsidR="0050161E" w:rsidRPr="00F6341F" w14:paraId="5B0A5C54" w14:textId="77777777" w:rsidTr="003C51E4">
        <w:trPr>
          <w:trHeight w:val="215"/>
        </w:trPr>
        <w:tc>
          <w:tcPr>
            <w:tcW w:w="3123" w:type="dxa"/>
          </w:tcPr>
          <w:p w14:paraId="3C977B70" w14:textId="77777777" w:rsidR="0050161E" w:rsidRPr="00F6341F" w:rsidRDefault="0050161E" w:rsidP="0050161E">
            <w:pPr>
              <w:pStyle w:val="NoSpacing"/>
              <w:rPr>
                <w:rFonts w:ascii="Browallia New" w:hAnsi="Browallia New" w:cs="Browallia New"/>
                <w:spacing w:val="-4"/>
                <w:sz w:val="28"/>
                <w:szCs w:val="28"/>
              </w:rPr>
            </w:pPr>
            <w:r w:rsidRPr="00F6341F">
              <w:rPr>
                <w:rFonts w:ascii="Browallia New" w:hAnsi="Browallia New" w:cs="Browallia New"/>
                <w:spacing w:val="-4"/>
                <w:sz w:val="28"/>
                <w:szCs w:val="28"/>
              </w:rPr>
              <w:t xml:space="preserve">Trade accounts and other </w:t>
            </w:r>
          </w:p>
          <w:p w14:paraId="1A673941" w14:textId="77777777" w:rsidR="0050161E" w:rsidRPr="00F6341F" w:rsidRDefault="0050161E" w:rsidP="0050161E">
            <w:pPr>
              <w:pStyle w:val="NoSpacing"/>
              <w:rPr>
                <w:rFonts w:ascii="Browallia New" w:hAnsi="Browallia New" w:cs="Browallia New"/>
                <w:spacing w:val="-4"/>
                <w:sz w:val="28"/>
                <w:szCs w:val="28"/>
              </w:rPr>
            </w:pPr>
            <w:r w:rsidRPr="00F6341F">
              <w:rPr>
                <w:rFonts w:ascii="Browallia New" w:hAnsi="Browallia New" w:cs="Browallia New"/>
                <w:spacing w:val="-4"/>
                <w:sz w:val="28"/>
                <w:szCs w:val="28"/>
              </w:rPr>
              <w:t xml:space="preserve">    current payable</w:t>
            </w:r>
          </w:p>
        </w:tc>
        <w:tc>
          <w:tcPr>
            <w:tcW w:w="1170" w:type="dxa"/>
            <w:vAlign w:val="bottom"/>
          </w:tcPr>
          <w:p w14:paraId="050C239F" w14:textId="4A053C35" w:rsidR="0050161E" w:rsidRPr="00F6341F" w:rsidRDefault="0050161E" w:rsidP="0050161E">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3DBF364C" w14:textId="47F45C35" w:rsidR="0050161E" w:rsidRPr="00F6341F" w:rsidRDefault="0050161E" w:rsidP="0050161E">
            <w:pPr>
              <w:pStyle w:val="NoSpacing"/>
              <w:jc w:val="right"/>
              <w:rPr>
                <w:rFonts w:ascii="Browallia New" w:hAnsi="Browallia New" w:cs="Browallia New"/>
                <w:sz w:val="28"/>
                <w:szCs w:val="28"/>
              </w:rPr>
            </w:pPr>
            <w:r w:rsidRPr="00F6341F">
              <w:rPr>
                <w:rFonts w:ascii="Browallia New" w:hAnsi="Browallia New" w:cs="Browallia New"/>
                <w:sz w:val="28"/>
                <w:szCs w:val="28"/>
              </w:rPr>
              <w:t>6,674</w:t>
            </w:r>
          </w:p>
        </w:tc>
        <w:tc>
          <w:tcPr>
            <w:tcW w:w="1170" w:type="dxa"/>
            <w:vAlign w:val="bottom"/>
          </w:tcPr>
          <w:p w14:paraId="6B92C98A" w14:textId="149C2D78" w:rsidR="0050161E" w:rsidRPr="00F6341F" w:rsidRDefault="0050161E" w:rsidP="0050161E">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170" w:type="dxa"/>
            <w:vAlign w:val="bottom"/>
          </w:tcPr>
          <w:p w14:paraId="794A9B5B" w14:textId="12B10495" w:rsidR="0050161E" w:rsidRPr="00F6341F" w:rsidRDefault="0050161E" w:rsidP="0050161E">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3E36E560" w14:textId="0694EFEB" w:rsidR="0050161E" w:rsidRPr="00F6341F" w:rsidRDefault="0050161E" w:rsidP="0050161E">
            <w:pPr>
              <w:pStyle w:val="NoSpacing"/>
              <w:jc w:val="right"/>
              <w:rPr>
                <w:rFonts w:ascii="Browallia New" w:hAnsi="Browallia New" w:cs="Browallia New"/>
                <w:sz w:val="28"/>
                <w:szCs w:val="28"/>
              </w:rPr>
            </w:pPr>
            <w:r w:rsidRPr="00F6341F">
              <w:rPr>
                <w:rFonts w:ascii="Browallia New" w:hAnsi="Browallia New" w:cs="Browallia New"/>
                <w:sz w:val="28"/>
                <w:szCs w:val="28"/>
              </w:rPr>
              <w:t>6,674</w:t>
            </w:r>
          </w:p>
        </w:tc>
      </w:tr>
      <w:tr w:rsidR="0050161E" w:rsidRPr="00F6341F" w14:paraId="6C62ECB0" w14:textId="77777777" w:rsidTr="00ED6FD5">
        <w:trPr>
          <w:trHeight w:val="286"/>
        </w:trPr>
        <w:tc>
          <w:tcPr>
            <w:tcW w:w="3123" w:type="dxa"/>
            <w:vAlign w:val="bottom"/>
          </w:tcPr>
          <w:p w14:paraId="3784F528" w14:textId="77777777" w:rsidR="0050161E" w:rsidRPr="00F6341F" w:rsidRDefault="0050161E" w:rsidP="0050161E">
            <w:pPr>
              <w:pStyle w:val="NoSpacing"/>
              <w:rPr>
                <w:rFonts w:ascii="Browallia New" w:hAnsi="Browallia New" w:cs="Browallia New"/>
                <w:sz w:val="28"/>
                <w:szCs w:val="28"/>
              </w:rPr>
            </w:pPr>
            <w:r w:rsidRPr="00F6341F">
              <w:rPr>
                <w:rFonts w:ascii="Browallia New" w:hAnsi="Browallia New" w:cs="Browallia New"/>
                <w:sz w:val="28"/>
                <w:szCs w:val="28"/>
              </w:rPr>
              <w:t>Lease liabilities</w:t>
            </w:r>
          </w:p>
        </w:tc>
        <w:tc>
          <w:tcPr>
            <w:tcW w:w="1170" w:type="dxa"/>
            <w:vAlign w:val="center"/>
          </w:tcPr>
          <w:p w14:paraId="02BDD5ED" w14:textId="09F31127" w:rsidR="0050161E" w:rsidRPr="00F6341F" w:rsidRDefault="0050161E" w:rsidP="0050161E">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hint="cs"/>
                <w:sz w:val="28"/>
                <w:szCs w:val="28"/>
                <w:cs/>
              </w:rPr>
              <w:t>-</w:t>
            </w:r>
          </w:p>
        </w:tc>
        <w:tc>
          <w:tcPr>
            <w:tcW w:w="1260" w:type="dxa"/>
            <w:vAlign w:val="center"/>
          </w:tcPr>
          <w:p w14:paraId="47C4A922" w14:textId="24483F59" w:rsidR="0050161E" w:rsidRPr="00F6341F" w:rsidRDefault="0050161E" w:rsidP="0050161E">
            <w:pPr>
              <w:pStyle w:val="NoSpacing"/>
              <w:pBdr>
                <w:bottom w:val="single" w:sz="4" w:space="1" w:color="auto"/>
              </w:pBdr>
              <w:jc w:val="right"/>
              <w:rPr>
                <w:rFonts w:ascii="Browallia New" w:hAnsi="Browallia New" w:cs="Browallia New"/>
                <w:sz w:val="28"/>
                <w:szCs w:val="28"/>
              </w:rPr>
            </w:pPr>
            <w:r w:rsidRPr="00F6341F">
              <w:rPr>
                <w:rFonts w:ascii="Browallia New" w:eastAsia="Times New Roman" w:hAnsi="Browallia New" w:cs="Browallia New"/>
                <w:sz w:val="28"/>
                <w:szCs w:val="28"/>
              </w:rPr>
              <w:t>5,098</w:t>
            </w:r>
          </w:p>
        </w:tc>
        <w:tc>
          <w:tcPr>
            <w:tcW w:w="1170" w:type="dxa"/>
            <w:vAlign w:val="bottom"/>
          </w:tcPr>
          <w:p w14:paraId="5E99547E" w14:textId="27C01584" w:rsidR="0050161E" w:rsidRPr="00F6341F" w:rsidRDefault="0050161E" w:rsidP="0050161E">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673</w:t>
            </w:r>
          </w:p>
        </w:tc>
        <w:tc>
          <w:tcPr>
            <w:tcW w:w="1170" w:type="dxa"/>
            <w:vAlign w:val="bottom"/>
          </w:tcPr>
          <w:p w14:paraId="3B4B6022" w14:textId="7BF5C8AC" w:rsidR="0050161E" w:rsidRPr="00F6341F" w:rsidRDefault="0050161E" w:rsidP="0050161E">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55B3C394" w14:textId="37B984EA" w:rsidR="0050161E" w:rsidRPr="00F6341F" w:rsidRDefault="0050161E" w:rsidP="0050161E">
            <w:pPr>
              <w:pStyle w:val="NoSpacing"/>
              <w:pBdr>
                <w:bottom w:val="single" w:sz="4" w:space="1" w:color="auto"/>
              </w:pBdr>
              <w:jc w:val="right"/>
              <w:rPr>
                <w:rFonts w:ascii="Browallia New" w:hAnsi="Browallia New" w:cs="Browallia New"/>
                <w:sz w:val="28"/>
                <w:szCs w:val="28"/>
                <w:cs/>
              </w:rPr>
            </w:pPr>
            <w:r w:rsidRPr="00F6341F">
              <w:rPr>
                <w:rFonts w:ascii="Browallia New" w:hAnsi="Browallia New" w:cs="Browallia New"/>
                <w:sz w:val="28"/>
                <w:szCs w:val="28"/>
              </w:rPr>
              <w:t>5,771</w:t>
            </w:r>
          </w:p>
        </w:tc>
      </w:tr>
      <w:tr w:rsidR="0050161E" w:rsidRPr="00F6341F" w14:paraId="118DC87B" w14:textId="77777777" w:rsidTr="003C51E4">
        <w:trPr>
          <w:trHeight w:val="219"/>
        </w:trPr>
        <w:tc>
          <w:tcPr>
            <w:tcW w:w="3123" w:type="dxa"/>
            <w:vAlign w:val="center"/>
          </w:tcPr>
          <w:p w14:paraId="2A1F19AB" w14:textId="77777777" w:rsidR="0050161E" w:rsidRPr="00F6341F" w:rsidRDefault="0050161E" w:rsidP="0050161E">
            <w:pPr>
              <w:pStyle w:val="NoSpacing"/>
              <w:rPr>
                <w:rFonts w:ascii="Browallia New" w:hAnsi="Browallia New" w:cs="Browallia New"/>
                <w:b/>
                <w:bCs/>
                <w:color w:val="000000"/>
                <w:sz w:val="28"/>
                <w:szCs w:val="28"/>
                <w:cs/>
              </w:rPr>
            </w:pPr>
            <w:r w:rsidRPr="00F6341F">
              <w:rPr>
                <w:rFonts w:ascii="Browallia New" w:hAnsi="Browallia New" w:cs="Browallia New"/>
                <w:b/>
                <w:bCs/>
                <w:color w:val="000000"/>
                <w:sz w:val="28"/>
                <w:szCs w:val="28"/>
              </w:rPr>
              <w:t>Total non-derivatives</w:t>
            </w:r>
          </w:p>
        </w:tc>
        <w:tc>
          <w:tcPr>
            <w:tcW w:w="1170" w:type="dxa"/>
            <w:vAlign w:val="bottom"/>
          </w:tcPr>
          <w:p w14:paraId="0628872C" w14:textId="4840811A" w:rsidR="0050161E" w:rsidRPr="00F6341F" w:rsidRDefault="0050161E" w:rsidP="0050161E">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hint="cs"/>
                <w:sz w:val="28"/>
                <w:szCs w:val="28"/>
                <w:cs/>
              </w:rPr>
              <w:t>-</w:t>
            </w:r>
          </w:p>
        </w:tc>
        <w:tc>
          <w:tcPr>
            <w:tcW w:w="1260" w:type="dxa"/>
            <w:vAlign w:val="bottom"/>
          </w:tcPr>
          <w:p w14:paraId="5BD6527D" w14:textId="07A57476" w:rsidR="0050161E" w:rsidRPr="00F6341F" w:rsidRDefault="0050161E" w:rsidP="0050161E">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11,772</w:t>
            </w:r>
          </w:p>
        </w:tc>
        <w:tc>
          <w:tcPr>
            <w:tcW w:w="1170" w:type="dxa"/>
            <w:vAlign w:val="bottom"/>
          </w:tcPr>
          <w:p w14:paraId="48276565" w14:textId="29028940" w:rsidR="0050161E" w:rsidRPr="00F6341F" w:rsidRDefault="0050161E" w:rsidP="0050161E">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673</w:t>
            </w:r>
          </w:p>
        </w:tc>
        <w:tc>
          <w:tcPr>
            <w:tcW w:w="1170" w:type="dxa"/>
            <w:vAlign w:val="bottom"/>
          </w:tcPr>
          <w:p w14:paraId="2A69A152" w14:textId="0BDB932D" w:rsidR="0050161E" w:rsidRPr="00F6341F" w:rsidRDefault="0050161E" w:rsidP="0050161E">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315E8129" w14:textId="6AD634FF" w:rsidR="0050161E" w:rsidRPr="00F6341F" w:rsidRDefault="0050161E" w:rsidP="0050161E">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12,445</w:t>
            </w:r>
          </w:p>
        </w:tc>
      </w:tr>
      <w:bookmarkEnd w:id="9"/>
    </w:tbl>
    <w:p w14:paraId="38AA2982" w14:textId="77777777" w:rsidR="003456BD" w:rsidRDefault="003456BD" w:rsidP="003456BD">
      <w:pPr>
        <w:pStyle w:val="NoSpacing"/>
        <w:ind w:left="709"/>
        <w:jc w:val="both"/>
        <w:rPr>
          <w:rFonts w:ascii="Browallia New" w:hAnsi="Browallia New" w:cs="Browallia New"/>
          <w:sz w:val="28"/>
        </w:rPr>
      </w:pP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AD6B72" w:rsidRPr="00F6341F" w14:paraId="11A11E1C" w14:textId="77777777" w:rsidTr="003C51E4">
        <w:trPr>
          <w:trHeight w:val="60"/>
        </w:trPr>
        <w:tc>
          <w:tcPr>
            <w:tcW w:w="3123" w:type="dxa"/>
            <w:vAlign w:val="bottom"/>
          </w:tcPr>
          <w:p w14:paraId="107406A5" w14:textId="77777777" w:rsidR="00AD6B72" w:rsidRPr="00F6341F" w:rsidRDefault="00AD6B72" w:rsidP="003C51E4">
            <w:pPr>
              <w:pStyle w:val="NoSpacing"/>
              <w:jc w:val="center"/>
              <w:rPr>
                <w:rFonts w:ascii="Browallia New" w:hAnsi="Browallia New" w:cs="Browallia New"/>
                <w:sz w:val="28"/>
                <w:szCs w:val="28"/>
              </w:rPr>
            </w:pPr>
          </w:p>
        </w:tc>
        <w:tc>
          <w:tcPr>
            <w:tcW w:w="6030" w:type="dxa"/>
            <w:gridSpan w:val="5"/>
            <w:vAlign w:val="bottom"/>
          </w:tcPr>
          <w:p w14:paraId="4E2F8F81" w14:textId="773AF9DC" w:rsidR="00AD6B72" w:rsidRPr="00F6341F" w:rsidRDefault="00AD6B72" w:rsidP="003C51E4">
            <w:pPr>
              <w:pStyle w:val="NoSpacing"/>
              <w:pBdr>
                <w:bottom w:val="single" w:sz="4" w:space="1" w:color="auto"/>
              </w:pBdr>
              <w:jc w:val="center"/>
              <w:rPr>
                <w:rFonts w:ascii="Browallia New" w:hAnsi="Browallia New" w:cs="Browallia New"/>
                <w:sz w:val="28"/>
                <w:szCs w:val="28"/>
              </w:rPr>
            </w:pPr>
            <w:proofErr w:type="gramStart"/>
            <w:r w:rsidRPr="00F6341F">
              <w:rPr>
                <w:rFonts w:ascii="Browallia New" w:hAnsi="Browallia New" w:cs="Browallia New"/>
                <w:sz w:val="28"/>
                <w:szCs w:val="28"/>
              </w:rPr>
              <w:t>Unit :</w:t>
            </w:r>
            <w:proofErr w:type="gramEnd"/>
            <w:r w:rsidRPr="00F6341F">
              <w:rPr>
                <w:rFonts w:ascii="Browallia New" w:hAnsi="Browallia New" w:cs="Browallia New"/>
                <w:sz w:val="28"/>
                <w:szCs w:val="28"/>
              </w:rPr>
              <w:t xml:space="preserve"> Thousand </w:t>
            </w:r>
            <w:r w:rsidR="00FE5E62">
              <w:rPr>
                <w:rFonts w:ascii="Browallia New" w:hAnsi="Browallia New" w:cs="Browallia New"/>
                <w:sz w:val="28"/>
                <w:szCs w:val="28"/>
              </w:rPr>
              <w:t>B</w:t>
            </w:r>
            <w:r w:rsidRPr="00F6341F">
              <w:rPr>
                <w:rFonts w:ascii="Browallia New" w:hAnsi="Browallia New" w:cs="Browallia New"/>
                <w:sz w:val="28"/>
                <w:szCs w:val="28"/>
              </w:rPr>
              <w:t>aht</w:t>
            </w:r>
          </w:p>
        </w:tc>
      </w:tr>
      <w:tr w:rsidR="00AD6B72" w:rsidRPr="00F6341F" w14:paraId="29B47A76" w14:textId="77777777" w:rsidTr="003C51E4">
        <w:trPr>
          <w:trHeight w:val="60"/>
        </w:trPr>
        <w:tc>
          <w:tcPr>
            <w:tcW w:w="3123" w:type="dxa"/>
            <w:vAlign w:val="bottom"/>
          </w:tcPr>
          <w:p w14:paraId="6D0CCE45" w14:textId="77777777" w:rsidR="00AD6B72" w:rsidRPr="00F6341F" w:rsidRDefault="00AD6B72" w:rsidP="003C51E4">
            <w:pPr>
              <w:pStyle w:val="NoSpacing"/>
              <w:jc w:val="center"/>
              <w:rPr>
                <w:rFonts w:ascii="Browallia New" w:hAnsi="Browallia New" w:cs="Browallia New"/>
                <w:sz w:val="28"/>
                <w:szCs w:val="28"/>
              </w:rPr>
            </w:pPr>
          </w:p>
        </w:tc>
        <w:tc>
          <w:tcPr>
            <w:tcW w:w="6030" w:type="dxa"/>
            <w:gridSpan w:val="5"/>
            <w:vAlign w:val="bottom"/>
          </w:tcPr>
          <w:p w14:paraId="1F520C74" w14:textId="12101A88" w:rsidR="00AD6B72" w:rsidRPr="00F6341F" w:rsidRDefault="00AD6B72"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sz w:val="28"/>
                <w:szCs w:val="28"/>
              </w:rPr>
              <w:t>Separate</w:t>
            </w:r>
            <w:r w:rsidRPr="00F6341F">
              <w:rPr>
                <w:rFonts w:ascii="Browallia New" w:hAnsi="Browallia New" w:cs="Browallia New" w:hint="cs"/>
                <w:sz w:val="28"/>
                <w:szCs w:val="28"/>
                <w:cs/>
              </w:rPr>
              <w:t xml:space="preserve"> </w:t>
            </w:r>
            <w:r w:rsidRPr="00F6341F">
              <w:rPr>
                <w:rFonts w:ascii="Browallia New" w:hAnsi="Browallia New" w:cs="Browallia New"/>
                <w:sz w:val="28"/>
                <w:szCs w:val="28"/>
              </w:rPr>
              <w:t>as at December 31, 202</w:t>
            </w:r>
            <w:r w:rsidR="0050161E" w:rsidRPr="00F6341F">
              <w:rPr>
                <w:rFonts w:ascii="Browallia New" w:hAnsi="Browallia New" w:cs="Browallia New"/>
                <w:sz w:val="28"/>
                <w:szCs w:val="28"/>
              </w:rPr>
              <w:t>5</w:t>
            </w:r>
          </w:p>
        </w:tc>
      </w:tr>
      <w:tr w:rsidR="00AD6B72" w:rsidRPr="00F6341F" w14:paraId="0D1664BD" w14:textId="77777777" w:rsidTr="003C51E4">
        <w:trPr>
          <w:trHeight w:val="458"/>
        </w:trPr>
        <w:tc>
          <w:tcPr>
            <w:tcW w:w="3123" w:type="dxa"/>
            <w:vAlign w:val="bottom"/>
          </w:tcPr>
          <w:p w14:paraId="0BCABCD0" w14:textId="77777777" w:rsidR="00AD6B72" w:rsidRPr="00F6341F" w:rsidRDefault="00AD6B72" w:rsidP="003C51E4">
            <w:pPr>
              <w:pStyle w:val="NoSpacing"/>
              <w:jc w:val="center"/>
              <w:rPr>
                <w:rFonts w:ascii="Browallia New" w:hAnsi="Browallia New" w:cs="Browallia New"/>
                <w:sz w:val="28"/>
                <w:szCs w:val="28"/>
              </w:rPr>
            </w:pPr>
          </w:p>
        </w:tc>
        <w:tc>
          <w:tcPr>
            <w:tcW w:w="1170" w:type="dxa"/>
            <w:vAlign w:val="bottom"/>
          </w:tcPr>
          <w:p w14:paraId="7BBA3706" w14:textId="77777777" w:rsidR="00AD6B72" w:rsidRPr="00F6341F" w:rsidRDefault="00AD6B72" w:rsidP="003C51E4">
            <w:pPr>
              <w:pStyle w:val="NoSpacing"/>
              <w:pBdr>
                <w:bottom w:val="single" w:sz="4" w:space="1" w:color="auto"/>
              </w:pBdr>
              <w:jc w:val="center"/>
              <w:rPr>
                <w:rFonts w:ascii="Browallia New" w:hAnsi="Browallia New" w:cs="Browallia New"/>
                <w:color w:val="000000"/>
                <w:sz w:val="28"/>
                <w:szCs w:val="28"/>
              </w:rPr>
            </w:pPr>
            <w:r w:rsidRPr="00F6341F">
              <w:rPr>
                <w:rFonts w:ascii="Browallia New" w:hAnsi="Browallia New" w:cs="Browallia New"/>
                <w:color w:val="000000"/>
                <w:sz w:val="28"/>
                <w:szCs w:val="28"/>
              </w:rPr>
              <w:t>On</w:t>
            </w:r>
          </w:p>
          <w:p w14:paraId="31DDDB9D" w14:textId="77777777" w:rsidR="00AD6B72" w:rsidRPr="00F6341F" w:rsidRDefault="00AD6B72"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demand</w:t>
            </w:r>
          </w:p>
        </w:tc>
        <w:tc>
          <w:tcPr>
            <w:tcW w:w="1260" w:type="dxa"/>
            <w:vAlign w:val="bottom"/>
          </w:tcPr>
          <w:p w14:paraId="273EE862" w14:textId="77777777" w:rsidR="00AD6B72" w:rsidRPr="00F6341F" w:rsidRDefault="00AD6B72"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szCs w:val="28"/>
              </w:rPr>
            </w:pPr>
            <w:r w:rsidRPr="00F6341F">
              <w:rPr>
                <w:rFonts w:ascii="Browallia New" w:hAnsi="Browallia New" w:cs="Browallia New"/>
                <w:color w:val="000000"/>
                <w:sz w:val="28"/>
                <w:szCs w:val="28"/>
              </w:rPr>
              <w:t>Less than                  1 year</w:t>
            </w:r>
          </w:p>
        </w:tc>
        <w:tc>
          <w:tcPr>
            <w:tcW w:w="1170" w:type="dxa"/>
            <w:vAlign w:val="bottom"/>
          </w:tcPr>
          <w:p w14:paraId="3365C2FB" w14:textId="77777777" w:rsidR="00AD6B72" w:rsidRPr="00F6341F" w:rsidRDefault="00AD6B72" w:rsidP="003C51E4">
            <w:pPr>
              <w:pBdr>
                <w:bottom w:val="single" w:sz="4" w:space="1" w:color="auto"/>
              </w:pBdr>
              <w:spacing w:after="0" w:line="340" w:lineRule="exact"/>
              <w:jc w:val="center"/>
              <w:rPr>
                <w:rFonts w:ascii="Browallia New" w:hAnsi="Browallia New" w:cs="Browallia New"/>
                <w:color w:val="000000"/>
                <w:sz w:val="28"/>
                <w:szCs w:val="28"/>
              </w:rPr>
            </w:pPr>
            <w:r w:rsidRPr="00F6341F">
              <w:rPr>
                <w:rFonts w:ascii="Browallia New" w:hAnsi="Browallia New" w:cs="Browallia New"/>
                <w:color w:val="000000"/>
                <w:sz w:val="28"/>
                <w:szCs w:val="28"/>
              </w:rPr>
              <w:t>1</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to</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5</w:t>
            </w:r>
          </w:p>
          <w:p w14:paraId="61F5E6AE" w14:textId="77777777" w:rsidR="00AD6B72" w:rsidRPr="00F6341F" w:rsidRDefault="00AD6B72"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years</w:t>
            </w:r>
          </w:p>
        </w:tc>
        <w:tc>
          <w:tcPr>
            <w:tcW w:w="1170" w:type="dxa"/>
            <w:vAlign w:val="bottom"/>
          </w:tcPr>
          <w:p w14:paraId="319F96B3" w14:textId="77777777" w:rsidR="00AD6B72" w:rsidRPr="00F6341F" w:rsidRDefault="00AD6B72"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szCs w:val="28"/>
              </w:rPr>
            </w:pPr>
            <w:r w:rsidRPr="00F6341F">
              <w:rPr>
                <w:rFonts w:ascii="Browallia New" w:hAnsi="Browallia New" w:cs="Browallia New"/>
                <w:color w:val="000000"/>
                <w:sz w:val="28"/>
                <w:szCs w:val="28"/>
              </w:rPr>
              <w:t>&gt; 5</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years</w:t>
            </w:r>
          </w:p>
        </w:tc>
        <w:tc>
          <w:tcPr>
            <w:tcW w:w="1260" w:type="dxa"/>
            <w:vAlign w:val="bottom"/>
          </w:tcPr>
          <w:p w14:paraId="526523AC" w14:textId="77777777" w:rsidR="00AD6B72" w:rsidRPr="00F6341F" w:rsidRDefault="00AD6B72"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Total</w:t>
            </w:r>
          </w:p>
        </w:tc>
      </w:tr>
      <w:tr w:rsidR="00AD6B72" w:rsidRPr="00F6341F" w14:paraId="457A2DBA" w14:textId="77777777" w:rsidTr="003C51E4">
        <w:trPr>
          <w:trHeight w:val="132"/>
        </w:trPr>
        <w:tc>
          <w:tcPr>
            <w:tcW w:w="3123" w:type="dxa"/>
            <w:vAlign w:val="center"/>
          </w:tcPr>
          <w:p w14:paraId="2F2365AD" w14:textId="77777777" w:rsidR="00AD6B72" w:rsidRPr="00F6341F" w:rsidRDefault="00AD6B72" w:rsidP="003C51E4">
            <w:pPr>
              <w:pStyle w:val="NoSpacing"/>
              <w:rPr>
                <w:rFonts w:ascii="Browallia New" w:hAnsi="Browallia New" w:cs="Browallia New"/>
                <w:sz w:val="28"/>
                <w:szCs w:val="28"/>
              </w:rPr>
            </w:pPr>
            <w:r w:rsidRPr="00F6341F">
              <w:rPr>
                <w:rFonts w:ascii="Browallia New" w:hAnsi="Browallia New" w:cs="Browallia New"/>
                <w:b/>
                <w:bCs/>
                <w:color w:val="000000"/>
                <w:sz w:val="28"/>
                <w:szCs w:val="28"/>
              </w:rPr>
              <w:t>Non-derivatives</w:t>
            </w:r>
          </w:p>
        </w:tc>
        <w:tc>
          <w:tcPr>
            <w:tcW w:w="1170" w:type="dxa"/>
            <w:vAlign w:val="bottom"/>
          </w:tcPr>
          <w:p w14:paraId="7C006E78" w14:textId="77777777" w:rsidR="00AD6B72" w:rsidRPr="00F6341F" w:rsidRDefault="00AD6B72" w:rsidP="003C51E4">
            <w:pPr>
              <w:pStyle w:val="NoSpacing"/>
              <w:jc w:val="center"/>
              <w:rPr>
                <w:rFonts w:ascii="Browallia New" w:hAnsi="Browallia New" w:cs="Browallia New"/>
                <w:sz w:val="28"/>
                <w:szCs w:val="28"/>
              </w:rPr>
            </w:pPr>
          </w:p>
        </w:tc>
        <w:tc>
          <w:tcPr>
            <w:tcW w:w="1260" w:type="dxa"/>
            <w:vAlign w:val="bottom"/>
          </w:tcPr>
          <w:p w14:paraId="379ADC84" w14:textId="77777777" w:rsidR="00AD6B72" w:rsidRPr="00F6341F" w:rsidRDefault="00AD6B72" w:rsidP="003C51E4">
            <w:pPr>
              <w:pStyle w:val="NoSpacing"/>
              <w:jc w:val="center"/>
              <w:rPr>
                <w:rFonts w:ascii="Browallia New" w:hAnsi="Browallia New" w:cs="Browallia New"/>
                <w:sz w:val="28"/>
                <w:szCs w:val="28"/>
              </w:rPr>
            </w:pPr>
          </w:p>
        </w:tc>
        <w:tc>
          <w:tcPr>
            <w:tcW w:w="1170" w:type="dxa"/>
            <w:vAlign w:val="bottom"/>
          </w:tcPr>
          <w:p w14:paraId="4B0A9596" w14:textId="77777777" w:rsidR="00AD6B72" w:rsidRPr="00F6341F" w:rsidRDefault="00AD6B72" w:rsidP="003C51E4">
            <w:pPr>
              <w:pStyle w:val="NoSpacing"/>
              <w:jc w:val="center"/>
              <w:rPr>
                <w:rFonts w:ascii="Browallia New" w:hAnsi="Browallia New" w:cs="Browallia New"/>
                <w:sz w:val="28"/>
                <w:szCs w:val="28"/>
              </w:rPr>
            </w:pPr>
          </w:p>
        </w:tc>
        <w:tc>
          <w:tcPr>
            <w:tcW w:w="1170" w:type="dxa"/>
            <w:vAlign w:val="bottom"/>
          </w:tcPr>
          <w:p w14:paraId="701968F7" w14:textId="77777777" w:rsidR="00AD6B72" w:rsidRPr="00F6341F" w:rsidRDefault="00AD6B72" w:rsidP="003C51E4">
            <w:pPr>
              <w:pStyle w:val="NoSpacing"/>
              <w:jc w:val="center"/>
              <w:rPr>
                <w:rFonts w:ascii="Browallia New" w:hAnsi="Browallia New" w:cs="Browallia New"/>
                <w:sz w:val="28"/>
                <w:szCs w:val="28"/>
              </w:rPr>
            </w:pPr>
          </w:p>
        </w:tc>
        <w:tc>
          <w:tcPr>
            <w:tcW w:w="1260" w:type="dxa"/>
            <w:vAlign w:val="bottom"/>
          </w:tcPr>
          <w:p w14:paraId="19DCC4E4" w14:textId="77777777" w:rsidR="00AD6B72" w:rsidRPr="00F6341F" w:rsidRDefault="00AD6B72" w:rsidP="003C51E4">
            <w:pPr>
              <w:pStyle w:val="NoSpacing"/>
              <w:jc w:val="center"/>
              <w:rPr>
                <w:rFonts w:ascii="Browallia New" w:hAnsi="Browallia New" w:cs="Browallia New"/>
                <w:sz w:val="28"/>
                <w:szCs w:val="28"/>
              </w:rPr>
            </w:pPr>
          </w:p>
        </w:tc>
      </w:tr>
      <w:tr w:rsidR="0035044A" w:rsidRPr="00F6341F" w14:paraId="5DF8930E" w14:textId="77777777" w:rsidTr="00481482">
        <w:trPr>
          <w:trHeight w:val="215"/>
        </w:trPr>
        <w:tc>
          <w:tcPr>
            <w:tcW w:w="3123" w:type="dxa"/>
          </w:tcPr>
          <w:p w14:paraId="36C4AAEB" w14:textId="77777777" w:rsidR="0035044A" w:rsidRPr="00F6341F" w:rsidRDefault="0035044A" w:rsidP="0035044A">
            <w:pPr>
              <w:pStyle w:val="NoSpacing"/>
              <w:rPr>
                <w:rFonts w:ascii="Browallia New" w:hAnsi="Browallia New" w:cs="Browallia New"/>
                <w:spacing w:val="-4"/>
                <w:sz w:val="28"/>
                <w:szCs w:val="28"/>
              </w:rPr>
            </w:pPr>
            <w:r w:rsidRPr="00F6341F">
              <w:rPr>
                <w:rFonts w:ascii="Browallia New" w:hAnsi="Browallia New" w:cs="Browallia New"/>
                <w:spacing w:val="-4"/>
                <w:sz w:val="28"/>
                <w:szCs w:val="28"/>
              </w:rPr>
              <w:t xml:space="preserve">Trade accounts and other current </w:t>
            </w:r>
          </w:p>
          <w:p w14:paraId="31DDC400" w14:textId="77777777" w:rsidR="0035044A" w:rsidRPr="00F6341F" w:rsidRDefault="0035044A" w:rsidP="0035044A">
            <w:pPr>
              <w:pStyle w:val="NoSpacing"/>
              <w:rPr>
                <w:rFonts w:ascii="Browallia New" w:hAnsi="Browallia New" w:cs="Browallia New"/>
                <w:spacing w:val="-4"/>
                <w:sz w:val="28"/>
                <w:szCs w:val="28"/>
              </w:rPr>
            </w:pPr>
            <w:r w:rsidRPr="00F6341F">
              <w:rPr>
                <w:rFonts w:ascii="Browallia New" w:hAnsi="Browallia New" w:cs="Browallia New"/>
                <w:spacing w:val="-4"/>
                <w:sz w:val="28"/>
                <w:szCs w:val="28"/>
              </w:rPr>
              <w:t xml:space="preserve">    payable</w:t>
            </w:r>
          </w:p>
        </w:tc>
        <w:tc>
          <w:tcPr>
            <w:tcW w:w="1170" w:type="dxa"/>
            <w:vAlign w:val="bottom"/>
          </w:tcPr>
          <w:p w14:paraId="23B50A8B" w14:textId="7AA7EE0C" w:rsidR="0035044A" w:rsidRPr="00F6341F" w:rsidRDefault="0035044A" w:rsidP="0035044A">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center"/>
          </w:tcPr>
          <w:p w14:paraId="0CA9340B" w14:textId="77777777" w:rsidR="0035044A" w:rsidRPr="00F6341F" w:rsidRDefault="0035044A" w:rsidP="0035044A">
            <w:pPr>
              <w:pStyle w:val="NoSpacing"/>
              <w:jc w:val="right"/>
              <w:rPr>
                <w:rFonts w:ascii="Browallia New" w:eastAsia="Times New Roman" w:hAnsi="Browallia New" w:cs="Browallia New"/>
                <w:sz w:val="28"/>
                <w:szCs w:val="28"/>
              </w:rPr>
            </w:pPr>
          </w:p>
          <w:p w14:paraId="73624877" w14:textId="3EFD0B59" w:rsidR="0035044A" w:rsidRPr="00F6341F" w:rsidRDefault="0035044A" w:rsidP="0035044A">
            <w:pPr>
              <w:pStyle w:val="NoSpacing"/>
              <w:jc w:val="right"/>
              <w:rPr>
                <w:rFonts w:ascii="Browallia New" w:hAnsi="Browallia New" w:cs="Browallia New"/>
                <w:sz w:val="28"/>
                <w:szCs w:val="28"/>
              </w:rPr>
            </w:pPr>
            <w:r w:rsidRPr="00F6341F">
              <w:rPr>
                <w:rFonts w:ascii="Browallia New" w:eastAsia="Times New Roman" w:hAnsi="Browallia New" w:cs="Browallia New"/>
                <w:sz w:val="28"/>
                <w:szCs w:val="28"/>
              </w:rPr>
              <w:t>8,996</w:t>
            </w:r>
          </w:p>
        </w:tc>
        <w:tc>
          <w:tcPr>
            <w:tcW w:w="1170" w:type="dxa"/>
            <w:vAlign w:val="bottom"/>
          </w:tcPr>
          <w:p w14:paraId="1C82F27F" w14:textId="7A63569D" w:rsidR="0035044A" w:rsidRPr="00F6341F" w:rsidRDefault="0035044A" w:rsidP="0035044A">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170" w:type="dxa"/>
            <w:vAlign w:val="bottom"/>
          </w:tcPr>
          <w:p w14:paraId="669DAFF3" w14:textId="4FFEBD12" w:rsidR="0035044A" w:rsidRPr="00F6341F" w:rsidRDefault="0035044A" w:rsidP="0035044A">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4A73F7DC" w14:textId="7AA83513" w:rsidR="0035044A" w:rsidRPr="00F6341F" w:rsidRDefault="0035044A" w:rsidP="0035044A">
            <w:pPr>
              <w:pStyle w:val="NoSpacing"/>
              <w:jc w:val="right"/>
              <w:rPr>
                <w:rFonts w:ascii="Browallia New" w:hAnsi="Browallia New" w:cs="Browallia New"/>
                <w:sz w:val="28"/>
                <w:szCs w:val="28"/>
              </w:rPr>
            </w:pPr>
            <w:r w:rsidRPr="00F6341F">
              <w:rPr>
                <w:rFonts w:ascii="Browallia New" w:hAnsi="Browallia New" w:cs="Browallia New"/>
                <w:sz w:val="28"/>
                <w:szCs w:val="28"/>
              </w:rPr>
              <w:t>8,996</w:t>
            </w:r>
          </w:p>
        </w:tc>
      </w:tr>
      <w:tr w:rsidR="0035044A" w:rsidRPr="00F6341F" w14:paraId="0068A3F2" w14:textId="77777777" w:rsidTr="00481482">
        <w:trPr>
          <w:trHeight w:val="219"/>
        </w:trPr>
        <w:tc>
          <w:tcPr>
            <w:tcW w:w="3123" w:type="dxa"/>
            <w:vAlign w:val="bottom"/>
          </w:tcPr>
          <w:p w14:paraId="242E5BA6" w14:textId="77777777" w:rsidR="0035044A" w:rsidRPr="00F6341F" w:rsidRDefault="0035044A" w:rsidP="0035044A">
            <w:pPr>
              <w:pStyle w:val="NoSpacing"/>
              <w:rPr>
                <w:rFonts w:ascii="Browallia New" w:hAnsi="Browallia New" w:cs="Browallia New"/>
                <w:spacing w:val="-6"/>
                <w:sz w:val="28"/>
                <w:szCs w:val="28"/>
              </w:rPr>
            </w:pPr>
            <w:r w:rsidRPr="00F6341F">
              <w:rPr>
                <w:rFonts w:ascii="Browallia New" w:hAnsi="Browallia New" w:cs="Browallia New"/>
                <w:sz w:val="28"/>
                <w:szCs w:val="28"/>
              </w:rPr>
              <w:t>Lease liabilities</w:t>
            </w:r>
          </w:p>
        </w:tc>
        <w:tc>
          <w:tcPr>
            <w:tcW w:w="1170" w:type="dxa"/>
            <w:vAlign w:val="bottom"/>
          </w:tcPr>
          <w:p w14:paraId="217EC7CC" w14:textId="22091C6E" w:rsidR="0035044A" w:rsidRPr="00F6341F" w:rsidRDefault="0035044A" w:rsidP="0035044A">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center"/>
          </w:tcPr>
          <w:p w14:paraId="17C3A472" w14:textId="52946B9F" w:rsidR="0035044A" w:rsidRPr="00F6341F" w:rsidRDefault="0035044A" w:rsidP="0035044A">
            <w:pPr>
              <w:pStyle w:val="NoSpacing"/>
              <w:pBdr>
                <w:bottom w:val="single" w:sz="4" w:space="1" w:color="auto"/>
              </w:pBdr>
              <w:jc w:val="right"/>
              <w:rPr>
                <w:rFonts w:ascii="Browallia New" w:hAnsi="Browallia New" w:cs="Browallia New"/>
                <w:sz w:val="28"/>
                <w:szCs w:val="28"/>
              </w:rPr>
            </w:pPr>
            <w:r w:rsidRPr="00F6341F">
              <w:rPr>
                <w:rFonts w:ascii="Browallia New" w:eastAsia="Times New Roman" w:hAnsi="Browallia New" w:cs="Browallia New"/>
                <w:sz w:val="28"/>
                <w:szCs w:val="28"/>
              </w:rPr>
              <w:t>11,181</w:t>
            </w:r>
          </w:p>
        </w:tc>
        <w:tc>
          <w:tcPr>
            <w:tcW w:w="1170" w:type="dxa"/>
            <w:vAlign w:val="bottom"/>
          </w:tcPr>
          <w:p w14:paraId="478859E4" w14:textId="22F18D6D" w:rsidR="0035044A" w:rsidRPr="00F6341F" w:rsidRDefault="0035044A" w:rsidP="0035044A">
            <w:pPr>
              <w:pStyle w:val="NoSpacing"/>
              <w:pBdr>
                <w:bottom w:val="single" w:sz="4" w:space="1" w:color="auto"/>
              </w:pBdr>
              <w:jc w:val="right"/>
              <w:rPr>
                <w:rFonts w:ascii="Browallia New" w:hAnsi="Browallia New" w:cs="Browallia New"/>
                <w:sz w:val="28"/>
                <w:szCs w:val="28"/>
              </w:rPr>
            </w:pPr>
            <w:r w:rsidRPr="00F6341F">
              <w:rPr>
                <w:rFonts w:ascii="Browallia New" w:eastAsia="Times New Roman" w:hAnsi="Browallia New" w:cs="Browallia New"/>
                <w:sz w:val="28"/>
                <w:szCs w:val="28"/>
              </w:rPr>
              <w:t>45,283</w:t>
            </w:r>
          </w:p>
        </w:tc>
        <w:tc>
          <w:tcPr>
            <w:tcW w:w="1170" w:type="dxa"/>
            <w:vAlign w:val="bottom"/>
          </w:tcPr>
          <w:p w14:paraId="54ED6DAC" w14:textId="27CB6032" w:rsidR="0035044A" w:rsidRPr="00F6341F" w:rsidRDefault="0035044A" w:rsidP="0035044A">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33954444" w14:textId="40363096" w:rsidR="0035044A" w:rsidRPr="00F6341F" w:rsidRDefault="0035044A" w:rsidP="0035044A">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56,464</w:t>
            </w:r>
          </w:p>
        </w:tc>
      </w:tr>
      <w:tr w:rsidR="0035044A" w:rsidRPr="00F6341F" w14:paraId="2305BF29" w14:textId="77777777" w:rsidTr="003C51E4">
        <w:trPr>
          <w:trHeight w:val="219"/>
        </w:trPr>
        <w:tc>
          <w:tcPr>
            <w:tcW w:w="3123" w:type="dxa"/>
            <w:vAlign w:val="center"/>
          </w:tcPr>
          <w:p w14:paraId="49663A14" w14:textId="77777777" w:rsidR="0035044A" w:rsidRPr="00F6341F" w:rsidRDefault="0035044A" w:rsidP="0035044A">
            <w:pPr>
              <w:pStyle w:val="NoSpacing"/>
              <w:rPr>
                <w:rFonts w:ascii="Browallia New" w:hAnsi="Browallia New" w:cs="Browallia New"/>
                <w:b/>
                <w:bCs/>
                <w:color w:val="000000"/>
                <w:sz w:val="28"/>
                <w:szCs w:val="28"/>
                <w:cs/>
              </w:rPr>
            </w:pPr>
            <w:r w:rsidRPr="00F6341F">
              <w:rPr>
                <w:rFonts w:ascii="Browallia New" w:hAnsi="Browallia New" w:cs="Browallia New"/>
                <w:b/>
                <w:bCs/>
                <w:color w:val="000000"/>
                <w:sz w:val="28"/>
                <w:szCs w:val="28"/>
              </w:rPr>
              <w:t>Total non-derivatives</w:t>
            </w:r>
          </w:p>
        </w:tc>
        <w:tc>
          <w:tcPr>
            <w:tcW w:w="1170" w:type="dxa"/>
            <w:vAlign w:val="bottom"/>
          </w:tcPr>
          <w:p w14:paraId="71CEEFD3" w14:textId="79F2BCD6" w:rsidR="0035044A" w:rsidRPr="00F6341F" w:rsidRDefault="0035044A" w:rsidP="0035044A">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2AD362B9" w14:textId="70434F7B" w:rsidR="0035044A" w:rsidRPr="00F6341F" w:rsidRDefault="0035044A" w:rsidP="0035044A">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20,177</w:t>
            </w:r>
          </w:p>
        </w:tc>
        <w:tc>
          <w:tcPr>
            <w:tcW w:w="1170" w:type="dxa"/>
            <w:vAlign w:val="bottom"/>
          </w:tcPr>
          <w:p w14:paraId="0A7F0A6F" w14:textId="614D17B2" w:rsidR="0035044A" w:rsidRPr="00F6341F" w:rsidRDefault="0035044A" w:rsidP="0035044A">
            <w:pPr>
              <w:pStyle w:val="NoSpacing"/>
              <w:pBdr>
                <w:bottom w:val="double" w:sz="4" w:space="1" w:color="auto"/>
              </w:pBdr>
              <w:jc w:val="right"/>
              <w:rPr>
                <w:rFonts w:ascii="Browallia New" w:hAnsi="Browallia New" w:cs="Browallia New"/>
                <w:sz w:val="28"/>
                <w:szCs w:val="28"/>
              </w:rPr>
            </w:pPr>
            <w:r w:rsidRPr="00F6341F">
              <w:rPr>
                <w:rFonts w:ascii="Browallia New" w:eastAsia="Times New Roman" w:hAnsi="Browallia New" w:cs="Browallia New"/>
                <w:sz w:val="28"/>
                <w:szCs w:val="28"/>
              </w:rPr>
              <w:t>45,283</w:t>
            </w:r>
          </w:p>
        </w:tc>
        <w:tc>
          <w:tcPr>
            <w:tcW w:w="1170" w:type="dxa"/>
            <w:vAlign w:val="bottom"/>
          </w:tcPr>
          <w:p w14:paraId="46BFF2C8" w14:textId="6592E4CC" w:rsidR="0035044A" w:rsidRPr="00F6341F" w:rsidRDefault="0035044A" w:rsidP="0035044A">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4CD1ADCF" w14:textId="4F605DD8" w:rsidR="0035044A" w:rsidRPr="00F6341F" w:rsidRDefault="0035044A" w:rsidP="0035044A">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65,460</w:t>
            </w:r>
          </w:p>
        </w:tc>
      </w:tr>
    </w:tbl>
    <w:p w14:paraId="66DA6B4D" w14:textId="176022DC" w:rsidR="002B34E3" w:rsidRDefault="002B34E3" w:rsidP="0035044A">
      <w:pPr>
        <w:pStyle w:val="NoSpacing"/>
        <w:jc w:val="both"/>
        <w:rPr>
          <w:rFonts w:ascii="Browallia New" w:hAnsi="Browallia New" w:cs="Browallia New"/>
          <w:sz w:val="28"/>
        </w:rPr>
      </w:pPr>
    </w:p>
    <w:p w14:paraId="19F6C435" w14:textId="77777777" w:rsidR="002B34E3" w:rsidRPr="00F5325C" w:rsidRDefault="002B34E3" w:rsidP="002B34E3">
      <w:pPr>
        <w:pStyle w:val="NoSpacing"/>
        <w:spacing w:after="120"/>
        <w:jc w:val="both"/>
        <w:rPr>
          <w:rFonts w:ascii="Browallia New" w:hAnsi="Browallia New" w:cs="Browallia New"/>
          <w:b/>
          <w:bCs/>
          <w:spacing w:val="-2"/>
          <w:sz w:val="28"/>
          <w:lang w:eastAsia="x-none"/>
        </w:rPr>
      </w:pPr>
      <w:r>
        <w:rPr>
          <w:rFonts w:ascii="Browallia New" w:hAnsi="Browallia New" w:cs="Browallia New"/>
          <w:sz w:val="28"/>
        </w:rPr>
        <w:br w:type="column"/>
      </w:r>
      <w:r w:rsidRPr="00F5325C">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2</w:t>
      </w:r>
      <w:r w:rsidRPr="00F5325C">
        <w:rPr>
          <w:rFonts w:ascii="Browallia New" w:hAnsi="Browallia New" w:cs="Browallia New"/>
          <w:b/>
          <w:bCs/>
          <w:spacing w:val="-2"/>
          <w:sz w:val="28"/>
          <w:lang w:eastAsia="x-none"/>
        </w:rPr>
        <w:t>.</w:t>
      </w:r>
      <w:r w:rsidRPr="00F5325C">
        <w:rPr>
          <w:rFonts w:ascii="Browallia New" w:hAnsi="Browallia New" w:cs="Browallia New"/>
          <w:b/>
          <w:bCs/>
          <w:spacing w:val="-2"/>
          <w:sz w:val="28"/>
          <w:lang w:eastAsia="x-none"/>
        </w:rPr>
        <w:tab/>
        <w:t>FINANCIAL INSTRUMENT (</w:t>
      </w:r>
      <w:proofErr w:type="spellStart"/>
      <w:r w:rsidRPr="00F5325C">
        <w:rPr>
          <w:rFonts w:ascii="Browallia New" w:hAnsi="Browallia New" w:cs="Browallia New"/>
          <w:b/>
          <w:bCs/>
          <w:spacing w:val="-2"/>
          <w:sz w:val="28"/>
          <w:lang w:eastAsia="x-none"/>
        </w:rPr>
        <w:t>Con’t</w:t>
      </w:r>
      <w:proofErr w:type="spellEnd"/>
      <w:r w:rsidRPr="00F5325C">
        <w:rPr>
          <w:rFonts w:ascii="Browallia New" w:hAnsi="Browallia New" w:cs="Browallia New"/>
          <w:b/>
          <w:bCs/>
          <w:spacing w:val="-2"/>
          <w:sz w:val="28"/>
          <w:lang w:eastAsia="x-none"/>
        </w:rPr>
        <w:t>)</w:t>
      </w:r>
    </w:p>
    <w:p w14:paraId="2AD1EFF6" w14:textId="77777777" w:rsidR="002B34E3" w:rsidRPr="00E42F1A" w:rsidRDefault="002B34E3" w:rsidP="002B34E3">
      <w:pPr>
        <w:pStyle w:val="NoSpacing"/>
        <w:spacing w:after="120"/>
        <w:jc w:val="both"/>
        <w:rPr>
          <w:rFonts w:ascii="Browallia New" w:hAnsi="Browallia New" w:cs="Browallia New"/>
          <w:sz w:val="28"/>
        </w:rPr>
      </w:pPr>
      <w:r w:rsidRPr="002B34E3">
        <w:rPr>
          <w:rFonts w:ascii="Browallia New" w:hAnsi="Browallia New" w:cs="Browallia New"/>
          <w:sz w:val="28"/>
        </w:rPr>
        <w:t>22.5</w:t>
      </w:r>
      <w:r w:rsidRPr="002B34E3">
        <w:rPr>
          <w:rFonts w:ascii="Browallia New" w:hAnsi="Browallia New" w:cs="Browallia New"/>
          <w:sz w:val="28"/>
        </w:rPr>
        <w:tab/>
        <w:t xml:space="preserve">Liquidity </w:t>
      </w:r>
      <w:r w:rsidRPr="00E42F1A">
        <w:rPr>
          <w:rFonts w:ascii="Browallia New" w:hAnsi="Browallia New" w:cs="Browallia New"/>
          <w:sz w:val="28"/>
        </w:rPr>
        <w:t>risk</w:t>
      </w:r>
      <w:r>
        <w:rPr>
          <w:rFonts w:ascii="Browallia New" w:hAnsi="Browallia New" w:cs="Browallia New"/>
          <w:sz w:val="28"/>
        </w:rPr>
        <w:t xml:space="preserve"> </w:t>
      </w:r>
      <w:r w:rsidRPr="004B7C14">
        <w:rPr>
          <w:rFonts w:ascii="Browallia New" w:hAnsi="Browallia New" w:cs="Browallia New"/>
          <w:sz w:val="28"/>
        </w:rPr>
        <w:t>(</w:t>
      </w:r>
      <w:proofErr w:type="spellStart"/>
      <w:r w:rsidRPr="004B7C14">
        <w:rPr>
          <w:rFonts w:ascii="Browallia New" w:hAnsi="Browallia New" w:cs="Browallia New"/>
          <w:sz w:val="28"/>
        </w:rPr>
        <w:t>Con’t</w:t>
      </w:r>
      <w:proofErr w:type="spellEnd"/>
      <w:r w:rsidRPr="004B7C14">
        <w:rPr>
          <w:rFonts w:ascii="Browallia New" w:hAnsi="Browallia New" w:cs="Browallia New"/>
          <w:sz w:val="28"/>
        </w:rPr>
        <w:t>)</w:t>
      </w:r>
    </w:p>
    <w:tbl>
      <w:tblPr>
        <w:tblStyle w:val="TableGrid"/>
        <w:tblW w:w="91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170"/>
        <w:gridCol w:w="1260"/>
        <w:gridCol w:w="1170"/>
        <w:gridCol w:w="1170"/>
        <w:gridCol w:w="1260"/>
      </w:tblGrid>
      <w:tr w:rsidR="003456BD" w:rsidRPr="00F6341F" w14:paraId="621CB672" w14:textId="77777777" w:rsidTr="003C51E4">
        <w:trPr>
          <w:trHeight w:val="60"/>
        </w:trPr>
        <w:tc>
          <w:tcPr>
            <w:tcW w:w="3123" w:type="dxa"/>
            <w:vAlign w:val="bottom"/>
          </w:tcPr>
          <w:p w14:paraId="4BE95FEA" w14:textId="77777777" w:rsidR="003456BD" w:rsidRPr="00F6341F" w:rsidRDefault="003456BD" w:rsidP="003C51E4">
            <w:pPr>
              <w:pStyle w:val="NoSpacing"/>
              <w:jc w:val="center"/>
              <w:rPr>
                <w:rFonts w:ascii="Browallia New" w:hAnsi="Browallia New" w:cs="Browallia New"/>
                <w:sz w:val="28"/>
                <w:szCs w:val="28"/>
              </w:rPr>
            </w:pPr>
          </w:p>
        </w:tc>
        <w:tc>
          <w:tcPr>
            <w:tcW w:w="6030" w:type="dxa"/>
            <w:gridSpan w:val="5"/>
            <w:vAlign w:val="bottom"/>
          </w:tcPr>
          <w:p w14:paraId="531184B3" w14:textId="5E848233" w:rsidR="003456BD" w:rsidRPr="00F6341F" w:rsidRDefault="003456BD" w:rsidP="003C51E4">
            <w:pPr>
              <w:pStyle w:val="NoSpacing"/>
              <w:pBdr>
                <w:bottom w:val="single" w:sz="4" w:space="1" w:color="auto"/>
              </w:pBdr>
              <w:jc w:val="center"/>
              <w:rPr>
                <w:rFonts w:ascii="Browallia New" w:hAnsi="Browallia New" w:cs="Browallia New"/>
                <w:sz w:val="28"/>
                <w:szCs w:val="28"/>
              </w:rPr>
            </w:pPr>
            <w:proofErr w:type="gramStart"/>
            <w:r w:rsidRPr="00F6341F">
              <w:rPr>
                <w:rFonts w:ascii="Browallia New" w:hAnsi="Browallia New" w:cs="Browallia New"/>
                <w:sz w:val="28"/>
                <w:szCs w:val="28"/>
              </w:rPr>
              <w:t>Unit :</w:t>
            </w:r>
            <w:proofErr w:type="gramEnd"/>
            <w:r w:rsidRPr="00F6341F">
              <w:rPr>
                <w:rFonts w:ascii="Browallia New" w:hAnsi="Browallia New" w:cs="Browallia New"/>
                <w:sz w:val="28"/>
                <w:szCs w:val="28"/>
              </w:rPr>
              <w:t xml:space="preserve"> Thousand </w:t>
            </w:r>
            <w:r w:rsidR="00FE5E62">
              <w:rPr>
                <w:rFonts w:ascii="Browallia New" w:hAnsi="Browallia New" w:cs="Browallia New"/>
                <w:sz w:val="28"/>
                <w:szCs w:val="28"/>
              </w:rPr>
              <w:t>B</w:t>
            </w:r>
            <w:r w:rsidRPr="00F6341F">
              <w:rPr>
                <w:rFonts w:ascii="Browallia New" w:hAnsi="Browallia New" w:cs="Browallia New"/>
                <w:sz w:val="28"/>
                <w:szCs w:val="28"/>
              </w:rPr>
              <w:t>aht</w:t>
            </w:r>
          </w:p>
        </w:tc>
      </w:tr>
      <w:tr w:rsidR="003456BD" w:rsidRPr="00F6341F" w14:paraId="533E0A56" w14:textId="77777777" w:rsidTr="003C51E4">
        <w:trPr>
          <w:trHeight w:val="60"/>
        </w:trPr>
        <w:tc>
          <w:tcPr>
            <w:tcW w:w="3123" w:type="dxa"/>
            <w:vAlign w:val="bottom"/>
          </w:tcPr>
          <w:p w14:paraId="02901114" w14:textId="77777777" w:rsidR="003456BD" w:rsidRPr="00F6341F" w:rsidRDefault="003456BD" w:rsidP="003C51E4">
            <w:pPr>
              <w:pStyle w:val="NoSpacing"/>
              <w:jc w:val="center"/>
              <w:rPr>
                <w:rFonts w:ascii="Browallia New" w:hAnsi="Browallia New" w:cs="Browallia New"/>
                <w:sz w:val="28"/>
                <w:szCs w:val="28"/>
              </w:rPr>
            </w:pPr>
          </w:p>
        </w:tc>
        <w:tc>
          <w:tcPr>
            <w:tcW w:w="6030" w:type="dxa"/>
            <w:gridSpan w:val="5"/>
            <w:vAlign w:val="bottom"/>
          </w:tcPr>
          <w:p w14:paraId="6BEBE1B0" w14:textId="5A0C5ABA" w:rsidR="003456BD" w:rsidRPr="00F6341F" w:rsidRDefault="003456BD"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sz w:val="28"/>
                <w:szCs w:val="28"/>
              </w:rPr>
              <w:t>Separate</w:t>
            </w:r>
            <w:r w:rsidRPr="00F6341F">
              <w:rPr>
                <w:rFonts w:ascii="Browallia New" w:hAnsi="Browallia New" w:cs="Browallia New" w:hint="cs"/>
                <w:sz w:val="28"/>
                <w:szCs w:val="28"/>
                <w:cs/>
              </w:rPr>
              <w:t xml:space="preserve"> </w:t>
            </w:r>
            <w:r w:rsidRPr="00F6341F">
              <w:rPr>
                <w:rFonts w:ascii="Browallia New" w:hAnsi="Browallia New" w:cs="Browallia New"/>
                <w:sz w:val="28"/>
                <w:szCs w:val="28"/>
              </w:rPr>
              <w:t>as at December 31, 202</w:t>
            </w:r>
            <w:r w:rsidR="0050161E" w:rsidRPr="00F6341F">
              <w:rPr>
                <w:rFonts w:ascii="Browallia New" w:hAnsi="Browallia New" w:cs="Browallia New"/>
                <w:sz w:val="28"/>
                <w:szCs w:val="28"/>
              </w:rPr>
              <w:t>4</w:t>
            </w:r>
          </w:p>
        </w:tc>
      </w:tr>
      <w:tr w:rsidR="003456BD" w:rsidRPr="00F6341F" w14:paraId="581BC170" w14:textId="77777777" w:rsidTr="003C51E4">
        <w:trPr>
          <w:trHeight w:val="458"/>
        </w:trPr>
        <w:tc>
          <w:tcPr>
            <w:tcW w:w="3123" w:type="dxa"/>
            <w:vAlign w:val="bottom"/>
          </w:tcPr>
          <w:p w14:paraId="0E1F574B" w14:textId="77777777" w:rsidR="003456BD" w:rsidRPr="00F6341F" w:rsidRDefault="003456BD" w:rsidP="003C51E4">
            <w:pPr>
              <w:pStyle w:val="NoSpacing"/>
              <w:jc w:val="center"/>
              <w:rPr>
                <w:rFonts w:ascii="Browallia New" w:hAnsi="Browallia New" w:cs="Browallia New"/>
                <w:sz w:val="28"/>
                <w:szCs w:val="28"/>
              </w:rPr>
            </w:pPr>
          </w:p>
        </w:tc>
        <w:tc>
          <w:tcPr>
            <w:tcW w:w="1170" w:type="dxa"/>
            <w:vAlign w:val="bottom"/>
          </w:tcPr>
          <w:p w14:paraId="636487C0" w14:textId="77777777" w:rsidR="003456BD" w:rsidRPr="00F6341F" w:rsidRDefault="003456BD" w:rsidP="003C51E4">
            <w:pPr>
              <w:pStyle w:val="NoSpacing"/>
              <w:pBdr>
                <w:bottom w:val="single" w:sz="4" w:space="1" w:color="auto"/>
              </w:pBdr>
              <w:jc w:val="center"/>
              <w:rPr>
                <w:rFonts w:ascii="Browallia New" w:hAnsi="Browallia New" w:cs="Browallia New"/>
                <w:color w:val="000000"/>
                <w:sz w:val="28"/>
                <w:szCs w:val="28"/>
              </w:rPr>
            </w:pPr>
            <w:r w:rsidRPr="00F6341F">
              <w:rPr>
                <w:rFonts w:ascii="Browallia New" w:hAnsi="Browallia New" w:cs="Browallia New"/>
                <w:color w:val="000000"/>
                <w:sz w:val="28"/>
                <w:szCs w:val="28"/>
              </w:rPr>
              <w:t>On</w:t>
            </w:r>
          </w:p>
          <w:p w14:paraId="22B8B0BC" w14:textId="77777777" w:rsidR="003456BD" w:rsidRPr="00F6341F" w:rsidRDefault="003456BD"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demand</w:t>
            </w:r>
          </w:p>
        </w:tc>
        <w:tc>
          <w:tcPr>
            <w:tcW w:w="1260" w:type="dxa"/>
            <w:vAlign w:val="bottom"/>
          </w:tcPr>
          <w:p w14:paraId="2260E9ED" w14:textId="77777777" w:rsidR="003456BD" w:rsidRPr="00F6341F" w:rsidRDefault="003456BD"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szCs w:val="28"/>
              </w:rPr>
            </w:pPr>
            <w:r w:rsidRPr="00F6341F">
              <w:rPr>
                <w:rFonts w:ascii="Browallia New" w:hAnsi="Browallia New" w:cs="Browallia New"/>
                <w:color w:val="000000"/>
                <w:sz w:val="28"/>
                <w:szCs w:val="28"/>
              </w:rPr>
              <w:t>Less than                  1 year</w:t>
            </w:r>
          </w:p>
        </w:tc>
        <w:tc>
          <w:tcPr>
            <w:tcW w:w="1170" w:type="dxa"/>
            <w:vAlign w:val="bottom"/>
          </w:tcPr>
          <w:p w14:paraId="7AFAE377" w14:textId="77777777" w:rsidR="003456BD" w:rsidRPr="00F6341F" w:rsidRDefault="003456BD" w:rsidP="003C51E4">
            <w:pPr>
              <w:pBdr>
                <w:bottom w:val="single" w:sz="4" w:space="1" w:color="auto"/>
              </w:pBdr>
              <w:spacing w:after="0" w:line="340" w:lineRule="exact"/>
              <w:jc w:val="center"/>
              <w:rPr>
                <w:rFonts w:ascii="Browallia New" w:hAnsi="Browallia New" w:cs="Browallia New"/>
                <w:color w:val="000000"/>
                <w:sz w:val="28"/>
                <w:szCs w:val="28"/>
              </w:rPr>
            </w:pPr>
            <w:r w:rsidRPr="00F6341F">
              <w:rPr>
                <w:rFonts w:ascii="Browallia New" w:hAnsi="Browallia New" w:cs="Browallia New"/>
                <w:color w:val="000000"/>
                <w:sz w:val="28"/>
                <w:szCs w:val="28"/>
              </w:rPr>
              <w:t>1</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to</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5</w:t>
            </w:r>
          </w:p>
          <w:p w14:paraId="05F5392E" w14:textId="77777777" w:rsidR="003456BD" w:rsidRPr="00F6341F" w:rsidRDefault="003456BD"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years</w:t>
            </w:r>
          </w:p>
        </w:tc>
        <w:tc>
          <w:tcPr>
            <w:tcW w:w="1170" w:type="dxa"/>
            <w:vAlign w:val="bottom"/>
          </w:tcPr>
          <w:p w14:paraId="2B9F5162" w14:textId="77777777" w:rsidR="003456BD" w:rsidRPr="00F6341F" w:rsidRDefault="003456BD" w:rsidP="003C51E4">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szCs w:val="28"/>
              </w:rPr>
            </w:pPr>
            <w:r w:rsidRPr="00F6341F">
              <w:rPr>
                <w:rFonts w:ascii="Browallia New" w:hAnsi="Browallia New" w:cs="Browallia New"/>
                <w:color w:val="000000"/>
                <w:sz w:val="28"/>
                <w:szCs w:val="28"/>
              </w:rPr>
              <w:t>&gt; 5</w:t>
            </w:r>
            <w:r w:rsidRPr="00F6341F">
              <w:rPr>
                <w:rFonts w:ascii="Browallia New" w:hAnsi="Browallia New" w:cs="Browallia New"/>
                <w:color w:val="000000"/>
                <w:sz w:val="28"/>
                <w:szCs w:val="28"/>
                <w:cs/>
              </w:rPr>
              <w:t xml:space="preserve"> </w:t>
            </w:r>
            <w:r w:rsidRPr="00F6341F">
              <w:rPr>
                <w:rFonts w:ascii="Browallia New" w:hAnsi="Browallia New" w:cs="Browallia New"/>
                <w:color w:val="000000"/>
                <w:sz w:val="28"/>
                <w:szCs w:val="28"/>
              </w:rPr>
              <w:t>years</w:t>
            </w:r>
          </w:p>
        </w:tc>
        <w:tc>
          <w:tcPr>
            <w:tcW w:w="1260" w:type="dxa"/>
            <w:vAlign w:val="bottom"/>
          </w:tcPr>
          <w:p w14:paraId="1A01F4DF" w14:textId="77777777" w:rsidR="003456BD" w:rsidRPr="00F6341F" w:rsidRDefault="003456BD" w:rsidP="003C51E4">
            <w:pPr>
              <w:pStyle w:val="NoSpacing"/>
              <w:pBdr>
                <w:bottom w:val="single" w:sz="4" w:space="1" w:color="auto"/>
              </w:pBdr>
              <w:jc w:val="center"/>
              <w:rPr>
                <w:rFonts w:ascii="Browallia New" w:hAnsi="Browallia New" w:cs="Browallia New"/>
                <w:sz w:val="28"/>
                <w:szCs w:val="28"/>
              </w:rPr>
            </w:pPr>
            <w:r w:rsidRPr="00F6341F">
              <w:rPr>
                <w:rFonts w:ascii="Browallia New" w:hAnsi="Browallia New" w:cs="Browallia New"/>
                <w:color w:val="000000"/>
                <w:sz w:val="28"/>
                <w:szCs w:val="28"/>
              </w:rPr>
              <w:t>Total</w:t>
            </w:r>
          </w:p>
        </w:tc>
      </w:tr>
      <w:tr w:rsidR="003456BD" w:rsidRPr="00F6341F" w14:paraId="4DE03FBC" w14:textId="77777777" w:rsidTr="003C51E4">
        <w:trPr>
          <w:trHeight w:val="132"/>
        </w:trPr>
        <w:tc>
          <w:tcPr>
            <w:tcW w:w="3123" w:type="dxa"/>
            <w:vAlign w:val="center"/>
          </w:tcPr>
          <w:p w14:paraId="3BD8C8E5" w14:textId="77777777" w:rsidR="003456BD" w:rsidRPr="00F6341F" w:rsidRDefault="003456BD" w:rsidP="003C51E4">
            <w:pPr>
              <w:pStyle w:val="NoSpacing"/>
              <w:rPr>
                <w:rFonts w:ascii="Browallia New" w:hAnsi="Browallia New" w:cs="Browallia New"/>
                <w:sz w:val="28"/>
                <w:szCs w:val="28"/>
              </w:rPr>
            </w:pPr>
            <w:r w:rsidRPr="00F6341F">
              <w:rPr>
                <w:rFonts w:ascii="Browallia New" w:hAnsi="Browallia New" w:cs="Browallia New"/>
                <w:b/>
                <w:bCs/>
                <w:color w:val="000000"/>
                <w:sz w:val="28"/>
                <w:szCs w:val="28"/>
              </w:rPr>
              <w:t>Non-derivatives</w:t>
            </w:r>
          </w:p>
        </w:tc>
        <w:tc>
          <w:tcPr>
            <w:tcW w:w="1170" w:type="dxa"/>
            <w:vAlign w:val="bottom"/>
          </w:tcPr>
          <w:p w14:paraId="069FBF8E" w14:textId="77777777" w:rsidR="003456BD" w:rsidRPr="00F6341F" w:rsidRDefault="003456BD" w:rsidP="003C51E4">
            <w:pPr>
              <w:pStyle w:val="NoSpacing"/>
              <w:jc w:val="center"/>
              <w:rPr>
                <w:rFonts w:ascii="Browallia New" w:hAnsi="Browallia New" w:cs="Browallia New"/>
                <w:sz w:val="28"/>
                <w:szCs w:val="28"/>
              </w:rPr>
            </w:pPr>
          </w:p>
        </w:tc>
        <w:tc>
          <w:tcPr>
            <w:tcW w:w="1260" w:type="dxa"/>
            <w:vAlign w:val="bottom"/>
          </w:tcPr>
          <w:p w14:paraId="39844D34" w14:textId="77777777" w:rsidR="003456BD" w:rsidRPr="00F6341F" w:rsidRDefault="003456BD" w:rsidP="003C51E4">
            <w:pPr>
              <w:pStyle w:val="NoSpacing"/>
              <w:jc w:val="center"/>
              <w:rPr>
                <w:rFonts w:ascii="Browallia New" w:hAnsi="Browallia New" w:cs="Browallia New"/>
                <w:sz w:val="28"/>
                <w:szCs w:val="28"/>
              </w:rPr>
            </w:pPr>
          </w:p>
        </w:tc>
        <w:tc>
          <w:tcPr>
            <w:tcW w:w="1170" w:type="dxa"/>
            <w:vAlign w:val="bottom"/>
          </w:tcPr>
          <w:p w14:paraId="23929A96" w14:textId="77777777" w:rsidR="003456BD" w:rsidRPr="00F6341F" w:rsidRDefault="003456BD" w:rsidP="003C51E4">
            <w:pPr>
              <w:pStyle w:val="NoSpacing"/>
              <w:jc w:val="center"/>
              <w:rPr>
                <w:rFonts w:ascii="Browallia New" w:hAnsi="Browallia New" w:cs="Browallia New"/>
                <w:sz w:val="28"/>
                <w:szCs w:val="28"/>
              </w:rPr>
            </w:pPr>
          </w:p>
        </w:tc>
        <w:tc>
          <w:tcPr>
            <w:tcW w:w="1170" w:type="dxa"/>
            <w:vAlign w:val="bottom"/>
          </w:tcPr>
          <w:p w14:paraId="4A412609" w14:textId="77777777" w:rsidR="003456BD" w:rsidRPr="00F6341F" w:rsidRDefault="003456BD" w:rsidP="003C51E4">
            <w:pPr>
              <w:pStyle w:val="NoSpacing"/>
              <w:jc w:val="center"/>
              <w:rPr>
                <w:rFonts w:ascii="Browallia New" w:hAnsi="Browallia New" w:cs="Browallia New"/>
                <w:sz w:val="28"/>
                <w:szCs w:val="28"/>
              </w:rPr>
            </w:pPr>
          </w:p>
        </w:tc>
        <w:tc>
          <w:tcPr>
            <w:tcW w:w="1260" w:type="dxa"/>
            <w:vAlign w:val="bottom"/>
          </w:tcPr>
          <w:p w14:paraId="405D144A" w14:textId="77777777" w:rsidR="003456BD" w:rsidRPr="00F6341F" w:rsidRDefault="003456BD" w:rsidP="003C51E4">
            <w:pPr>
              <w:pStyle w:val="NoSpacing"/>
              <w:jc w:val="center"/>
              <w:rPr>
                <w:rFonts w:ascii="Browallia New" w:hAnsi="Browallia New" w:cs="Browallia New"/>
                <w:sz w:val="28"/>
                <w:szCs w:val="28"/>
              </w:rPr>
            </w:pPr>
          </w:p>
        </w:tc>
      </w:tr>
      <w:tr w:rsidR="002B34E3" w:rsidRPr="00F6341F" w14:paraId="5F01D6F9" w14:textId="77777777" w:rsidTr="00283722">
        <w:trPr>
          <w:trHeight w:val="215"/>
        </w:trPr>
        <w:tc>
          <w:tcPr>
            <w:tcW w:w="3123" w:type="dxa"/>
          </w:tcPr>
          <w:p w14:paraId="6AD234C3" w14:textId="77777777" w:rsidR="002B34E3" w:rsidRPr="00F6341F" w:rsidRDefault="002B34E3" w:rsidP="002B34E3">
            <w:pPr>
              <w:pStyle w:val="NoSpacing"/>
              <w:rPr>
                <w:rFonts w:ascii="Browallia New" w:hAnsi="Browallia New" w:cs="Browallia New"/>
                <w:spacing w:val="-4"/>
                <w:sz w:val="28"/>
                <w:szCs w:val="28"/>
              </w:rPr>
            </w:pPr>
            <w:r w:rsidRPr="00F6341F">
              <w:rPr>
                <w:rFonts w:ascii="Browallia New" w:hAnsi="Browallia New" w:cs="Browallia New"/>
                <w:spacing w:val="-4"/>
                <w:sz w:val="28"/>
                <w:szCs w:val="28"/>
              </w:rPr>
              <w:t xml:space="preserve">Trade accounts and other current </w:t>
            </w:r>
          </w:p>
          <w:p w14:paraId="1D3F0B83" w14:textId="77777777" w:rsidR="002B34E3" w:rsidRPr="00F6341F" w:rsidRDefault="002B34E3" w:rsidP="002B34E3">
            <w:pPr>
              <w:pStyle w:val="NoSpacing"/>
              <w:rPr>
                <w:rFonts w:ascii="Browallia New" w:hAnsi="Browallia New" w:cs="Browallia New"/>
                <w:spacing w:val="-4"/>
                <w:sz w:val="28"/>
                <w:szCs w:val="28"/>
              </w:rPr>
            </w:pPr>
            <w:r w:rsidRPr="00F6341F">
              <w:rPr>
                <w:rFonts w:ascii="Browallia New" w:hAnsi="Browallia New" w:cs="Browallia New"/>
                <w:spacing w:val="-4"/>
                <w:sz w:val="28"/>
                <w:szCs w:val="28"/>
              </w:rPr>
              <w:t xml:space="preserve">    payable</w:t>
            </w:r>
          </w:p>
        </w:tc>
        <w:tc>
          <w:tcPr>
            <w:tcW w:w="1170" w:type="dxa"/>
            <w:vAlign w:val="bottom"/>
          </w:tcPr>
          <w:p w14:paraId="16A95F02" w14:textId="064AFB97" w:rsidR="002B34E3" w:rsidRPr="00F6341F" w:rsidRDefault="002B34E3" w:rsidP="002B34E3">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7AAE8EF6" w14:textId="6A5D2CCC" w:rsidR="002B34E3" w:rsidRPr="00F6341F" w:rsidRDefault="002B34E3" w:rsidP="002B34E3">
            <w:pPr>
              <w:pStyle w:val="NoSpacing"/>
              <w:jc w:val="right"/>
              <w:rPr>
                <w:rFonts w:ascii="Browallia New" w:hAnsi="Browallia New" w:cs="Browallia New"/>
                <w:sz w:val="28"/>
                <w:szCs w:val="28"/>
              </w:rPr>
            </w:pPr>
            <w:r w:rsidRPr="00F6341F">
              <w:rPr>
                <w:rFonts w:ascii="Browallia New" w:hAnsi="Browallia New" w:cs="Browallia New"/>
                <w:sz w:val="28"/>
                <w:szCs w:val="28"/>
              </w:rPr>
              <w:t>7,129</w:t>
            </w:r>
          </w:p>
        </w:tc>
        <w:tc>
          <w:tcPr>
            <w:tcW w:w="1170" w:type="dxa"/>
            <w:vAlign w:val="bottom"/>
          </w:tcPr>
          <w:p w14:paraId="15AF7F43" w14:textId="0D349EAD" w:rsidR="002B34E3" w:rsidRPr="00F6341F" w:rsidRDefault="002B34E3" w:rsidP="002B34E3">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170" w:type="dxa"/>
            <w:vAlign w:val="bottom"/>
          </w:tcPr>
          <w:p w14:paraId="08B1E59D" w14:textId="4D7E2853" w:rsidR="002B34E3" w:rsidRPr="00F6341F" w:rsidRDefault="002B34E3" w:rsidP="002B34E3">
            <w:pPr>
              <w:pStyle w:val="NoSpacing"/>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2BC27B53" w14:textId="06695EFC" w:rsidR="002B34E3" w:rsidRPr="00F6341F" w:rsidRDefault="002B34E3" w:rsidP="002B34E3">
            <w:pPr>
              <w:pStyle w:val="NoSpacing"/>
              <w:jc w:val="right"/>
              <w:rPr>
                <w:rFonts w:ascii="Browallia New" w:hAnsi="Browallia New" w:cs="Browallia New"/>
                <w:sz w:val="28"/>
                <w:szCs w:val="28"/>
              </w:rPr>
            </w:pPr>
            <w:r w:rsidRPr="00F6341F">
              <w:rPr>
                <w:rFonts w:ascii="Browallia New" w:hAnsi="Browallia New" w:cs="Browallia New"/>
                <w:sz w:val="28"/>
                <w:szCs w:val="28"/>
              </w:rPr>
              <w:t>7,129</w:t>
            </w:r>
          </w:p>
        </w:tc>
      </w:tr>
      <w:tr w:rsidR="002B34E3" w:rsidRPr="00F6341F" w14:paraId="50235127" w14:textId="77777777" w:rsidTr="00283722">
        <w:trPr>
          <w:trHeight w:val="219"/>
        </w:trPr>
        <w:tc>
          <w:tcPr>
            <w:tcW w:w="3123" w:type="dxa"/>
            <w:vAlign w:val="bottom"/>
          </w:tcPr>
          <w:p w14:paraId="64A0F4A8" w14:textId="77777777" w:rsidR="002B34E3" w:rsidRPr="00F6341F" w:rsidRDefault="002B34E3" w:rsidP="002B34E3">
            <w:pPr>
              <w:pStyle w:val="NoSpacing"/>
              <w:rPr>
                <w:rFonts w:ascii="Browallia New" w:hAnsi="Browallia New" w:cs="Browallia New"/>
                <w:spacing w:val="-6"/>
                <w:sz w:val="28"/>
                <w:szCs w:val="28"/>
              </w:rPr>
            </w:pPr>
            <w:r w:rsidRPr="00F6341F">
              <w:rPr>
                <w:rFonts w:ascii="Browallia New" w:hAnsi="Browallia New" w:cs="Browallia New"/>
                <w:sz w:val="28"/>
                <w:szCs w:val="28"/>
              </w:rPr>
              <w:t>Lease liabilities</w:t>
            </w:r>
          </w:p>
        </w:tc>
        <w:tc>
          <w:tcPr>
            <w:tcW w:w="1170" w:type="dxa"/>
            <w:vAlign w:val="bottom"/>
          </w:tcPr>
          <w:p w14:paraId="0DD6C7F2" w14:textId="6DB47D94" w:rsidR="002B34E3" w:rsidRPr="00F6341F" w:rsidRDefault="002B34E3" w:rsidP="002B34E3">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tcPr>
          <w:p w14:paraId="03C14C82" w14:textId="70F9AC28" w:rsidR="002B34E3" w:rsidRPr="00F6341F" w:rsidRDefault="002B34E3" w:rsidP="002B34E3">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12,559</w:t>
            </w:r>
          </w:p>
        </w:tc>
        <w:tc>
          <w:tcPr>
            <w:tcW w:w="1170" w:type="dxa"/>
            <w:vAlign w:val="bottom"/>
          </w:tcPr>
          <w:p w14:paraId="29A0D68B" w14:textId="1DA21D3D" w:rsidR="002B34E3" w:rsidRPr="00F6341F" w:rsidRDefault="002B34E3" w:rsidP="002B34E3">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170" w:type="dxa"/>
            <w:vAlign w:val="bottom"/>
          </w:tcPr>
          <w:p w14:paraId="1A5358A2" w14:textId="476AF67B" w:rsidR="002B34E3" w:rsidRPr="00F6341F" w:rsidRDefault="002B34E3" w:rsidP="002B34E3">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0A7BF2EE" w14:textId="2ED2B3D6" w:rsidR="002B34E3" w:rsidRPr="00F6341F" w:rsidRDefault="002B34E3" w:rsidP="002B34E3">
            <w:pPr>
              <w:pStyle w:val="NoSpacing"/>
              <w:pBdr>
                <w:bottom w:val="single" w:sz="4" w:space="1" w:color="auto"/>
              </w:pBdr>
              <w:jc w:val="right"/>
              <w:rPr>
                <w:rFonts w:ascii="Browallia New" w:hAnsi="Browallia New" w:cs="Browallia New"/>
                <w:sz w:val="28"/>
                <w:szCs w:val="28"/>
              </w:rPr>
            </w:pPr>
            <w:r w:rsidRPr="00F6341F">
              <w:rPr>
                <w:rFonts w:ascii="Browallia New" w:hAnsi="Browallia New" w:cs="Browallia New"/>
                <w:sz w:val="28"/>
                <w:szCs w:val="28"/>
              </w:rPr>
              <w:t>12,559</w:t>
            </w:r>
          </w:p>
        </w:tc>
      </w:tr>
      <w:tr w:rsidR="0035044A" w:rsidRPr="00F6341F" w14:paraId="489039A3" w14:textId="77777777" w:rsidTr="003C51E4">
        <w:trPr>
          <w:trHeight w:val="219"/>
        </w:trPr>
        <w:tc>
          <w:tcPr>
            <w:tcW w:w="3123" w:type="dxa"/>
            <w:vAlign w:val="center"/>
          </w:tcPr>
          <w:p w14:paraId="75ED23F3" w14:textId="77777777" w:rsidR="0035044A" w:rsidRPr="00F6341F" w:rsidRDefault="0035044A" w:rsidP="0035044A">
            <w:pPr>
              <w:pStyle w:val="NoSpacing"/>
              <w:rPr>
                <w:rFonts w:ascii="Browallia New" w:hAnsi="Browallia New" w:cs="Browallia New"/>
                <w:b/>
                <w:bCs/>
                <w:color w:val="000000"/>
                <w:sz w:val="28"/>
                <w:szCs w:val="28"/>
                <w:cs/>
              </w:rPr>
            </w:pPr>
            <w:r w:rsidRPr="00F6341F">
              <w:rPr>
                <w:rFonts w:ascii="Browallia New" w:hAnsi="Browallia New" w:cs="Browallia New"/>
                <w:b/>
                <w:bCs/>
                <w:color w:val="000000"/>
                <w:sz w:val="28"/>
                <w:szCs w:val="28"/>
              </w:rPr>
              <w:t>Total non-derivatives</w:t>
            </w:r>
          </w:p>
        </w:tc>
        <w:tc>
          <w:tcPr>
            <w:tcW w:w="1170" w:type="dxa"/>
            <w:vAlign w:val="bottom"/>
          </w:tcPr>
          <w:p w14:paraId="258918DD" w14:textId="3DF5B2A2" w:rsidR="0035044A" w:rsidRPr="00F6341F" w:rsidRDefault="0035044A" w:rsidP="0035044A">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178BAC3B" w14:textId="09B70822" w:rsidR="0035044A" w:rsidRPr="00F6341F" w:rsidRDefault="00C325B6" w:rsidP="0035044A">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szCs w:val="28"/>
              </w:rPr>
              <w:t>19,688</w:t>
            </w:r>
          </w:p>
        </w:tc>
        <w:tc>
          <w:tcPr>
            <w:tcW w:w="1170" w:type="dxa"/>
            <w:vAlign w:val="bottom"/>
          </w:tcPr>
          <w:p w14:paraId="645B1405" w14:textId="209C8609" w:rsidR="0035044A" w:rsidRPr="00F6341F" w:rsidRDefault="0035044A" w:rsidP="0035044A">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170" w:type="dxa"/>
            <w:vAlign w:val="bottom"/>
          </w:tcPr>
          <w:p w14:paraId="151BF3B0" w14:textId="2D3A50E2" w:rsidR="0035044A" w:rsidRPr="00F6341F" w:rsidRDefault="0035044A" w:rsidP="0035044A">
            <w:pPr>
              <w:pStyle w:val="NoSpacing"/>
              <w:pBdr>
                <w:bottom w:val="double" w:sz="4" w:space="1" w:color="auto"/>
              </w:pBdr>
              <w:jc w:val="right"/>
              <w:rPr>
                <w:rFonts w:ascii="Browallia New" w:hAnsi="Browallia New" w:cs="Browallia New"/>
                <w:sz w:val="28"/>
                <w:szCs w:val="28"/>
              </w:rPr>
            </w:pPr>
            <w:r w:rsidRPr="00F6341F">
              <w:rPr>
                <w:rFonts w:ascii="Browallia New" w:hAnsi="Browallia New" w:cs="Browallia New"/>
                <w:sz w:val="28"/>
                <w:szCs w:val="28"/>
              </w:rPr>
              <w:t>-</w:t>
            </w:r>
          </w:p>
        </w:tc>
        <w:tc>
          <w:tcPr>
            <w:tcW w:w="1260" w:type="dxa"/>
            <w:vAlign w:val="bottom"/>
          </w:tcPr>
          <w:p w14:paraId="6C6061AE" w14:textId="4389B18D" w:rsidR="0035044A" w:rsidRPr="00F6341F" w:rsidRDefault="00C325B6" w:rsidP="0035044A">
            <w:pPr>
              <w:pStyle w:val="NoSpacing"/>
              <w:pBdr>
                <w:bottom w:val="double" w:sz="4" w:space="1" w:color="auto"/>
              </w:pBdr>
              <w:jc w:val="right"/>
              <w:rPr>
                <w:rFonts w:ascii="Browallia New" w:hAnsi="Browallia New" w:cs="Browallia New"/>
                <w:sz w:val="28"/>
                <w:szCs w:val="28"/>
              </w:rPr>
            </w:pPr>
            <w:r>
              <w:rPr>
                <w:rFonts w:ascii="Browallia New" w:hAnsi="Browallia New" w:cs="Browallia New"/>
                <w:sz w:val="28"/>
                <w:szCs w:val="28"/>
              </w:rPr>
              <w:t>19,688</w:t>
            </w:r>
          </w:p>
        </w:tc>
      </w:tr>
    </w:tbl>
    <w:p w14:paraId="5FFFEB91" w14:textId="77777777" w:rsidR="003456BD" w:rsidRDefault="003456BD" w:rsidP="003456BD">
      <w:pPr>
        <w:pStyle w:val="NoSpacing"/>
        <w:ind w:left="709"/>
        <w:jc w:val="both"/>
        <w:rPr>
          <w:rFonts w:ascii="Browallia New" w:hAnsi="Browallia New" w:cs="Browallia New"/>
          <w:sz w:val="28"/>
        </w:rPr>
      </w:pPr>
    </w:p>
    <w:p w14:paraId="4078C57C" w14:textId="7D52F25A" w:rsidR="003456BD" w:rsidRPr="001F4905" w:rsidRDefault="003456BD" w:rsidP="0035044A">
      <w:pPr>
        <w:pStyle w:val="NoSpacing"/>
        <w:tabs>
          <w:tab w:val="left" w:pos="0"/>
        </w:tabs>
        <w:spacing w:after="120"/>
        <w:jc w:val="both"/>
        <w:rPr>
          <w:rFonts w:ascii="Browallia New" w:hAnsi="Browallia New" w:cs="Browallia New"/>
          <w:sz w:val="28"/>
        </w:rPr>
      </w:pPr>
      <w:r w:rsidRPr="001F4905">
        <w:rPr>
          <w:rFonts w:ascii="Browallia New" w:hAnsi="Browallia New" w:cs="Browallia New"/>
          <w:sz w:val="28"/>
        </w:rPr>
        <w:t>22.6</w:t>
      </w:r>
      <w:r w:rsidRPr="001F4905">
        <w:rPr>
          <w:rFonts w:ascii="Browallia New" w:hAnsi="Browallia New" w:cs="Browallia New"/>
          <w:sz w:val="28"/>
        </w:rPr>
        <w:tab/>
        <w:t>Fair value of financial instruments</w:t>
      </w:r>
    </w:p>
    <w:p w14:paraId="743D0401" w14:textId="6531BC73" w:rsidR="003456BD" w:rsidRPr="00906EF6" w:rsidRDefault="003456BD" w:rsidP="003456BD">
      <w:pPr>
        <w:spacing w:after="120" w:line="240" w:lineRule="auto"/>
        <w:ind w:left="709"/>
        <w:jc w:val="both"/>
        <w:rPr>
          <w:rFonts w:ascii="Browallia New" w:hAnsi="Browallia New" w:cs="Browallia New"/>
          <w:color w:val="000000" w:themeColor="text1"/>
          <w:sz w:val="28"/>
        </w:rPr>
      </w:pPr>
      <w:r w:rsidRPr="00906EF6">
        <w:rPr>
          <w:rFonts w:ascii="Browallia New" w:hAnsi="Browallia New" w:cs="Browallia New"/>
          <w:color w:val="000000" w:themeColor="text1"/>
          <w:sz w:val="28"/>
        </w:rPr>
        <w:t xml:space="preserve">Since the majority of the </w:t>
      </w:r>
      <w:r w:rsidR="001F48FC">
        <w:rPr>
          <w:rFonts w:ascii="Browallia New" w:hAnsi="Browallia New" w:cs="Browallia New"/>
          <w:color w:val="000000" w:themeColor="text1"/>
          <w:sz w:val="28"/>
        </w:rPr>
        <w:t>Group</w:t>
      </w:r>
      <w:r>
        <w:rPr>
          <w:rFonts w:ascii="Browallia New" w:hAnsi="Browallia New" w:cs="Browallia New"/>
          <w:color w:val="000000" w:themeColor="text1"/>
          <w:sz w:val="28"/>
        </w:rPr>
        <w:t>’</w:t>
      </w:r>
      <w:r w:rsidRPr="00906EF6">
        <w:rPr>
          <w:rFonts w:ascii="Browallia New" w:hAnsi="Browallia New" w:cs="Browallia New"/>
          <w:color w:val="000000" w:themeColor="text1"/>
          <w:sz w:val="28"/>
        </w:rPr>
        <w:t xml:space="preserve"> financial assets and liabilities are short-term in nature or bear floating interest rates, their fair value is not expected to be materially different from the amounts presented in the statements of financial position.</w:t>
      </w:r>
    </w:p>
    <w:p w14:paraId="63CF9206" w14:textId="77777777" w:rsidR="003456BD" w:rsidRPr="00906EF6" w:rsidRDefault="003456BD" w:rsidP="003456BD">
      <w:pPr>
        <w:spacing w:after="120" w:line="240" w:lineRule="auto"/>
        <w:ind w:left="709"/>
        <w:jc w:val="both"/>
        <w:rPr>
          <w:rFonts w:ascii="Browallia New" w:eastAsia="Times New Roman" w:hAnsi="Browallia New" w:cs="Browallia New"/>
          <w:b/>
          <w:bCs/>
          <w:color w:val="000000" w:themeColor="text1"/>
          <w:sz w:val="28"/>
        </w:rPr>
      </w:pPr>
      <w:r w:rsidRPr="00906EF6">
        <w:rPr>
          <w:rFonts w:ascii="Browallia New" w:hAnsi="Browallia New" w:cs="Browallia New"/>
          <w:color w:val="000000" w:themeColor="text1"/>
          <w:sz w:val="28"/>
        </w:rPr>
        <w:t>The carrying value and fair value of financial assets and liabilities and the fair value of derivative instruments are presented below.</w:t>
      </w:r>
    </w:p>
    <w:tbl>
      <w:tblPr>
        <w:tblW w:w="9162" w:type="dxa"/>
        <w:tblInd w:w="738" w:type="dxa"/>
        <w:tblLook w:val="04A0" w:firstRow="1" w:lastRow="0" w:firstColumn="1" w:lastColumn="0" w:noHBand="0" w:noVBand="1"/>
      </w:tblPr>
      <w:tblGrid>
        <w:gridCol w:w="3492"/>
        <w:gridCol w:w="1440"/>
        <w:gridCol w:w="1350"/>
        <w:gridCol w:w="1440"/>
        <w:gridCol w:w="1440"/>
      </w:tblGrid>
      <w:tr w:rsidR="003456BD" w:rsidRPr="00F6341F" w14:paraId="21CA3B36" w14:textId="77777777" w:rsidTr="003C51E4">
        <w:tc>
          <w:tcPr>
            <w:tcW w:w="3492" w:type="dxa"/>
          </w:tcPr>
          <w:p w14:paraId="2D21CD2B" w14:textId="77777777" w:rsidR="003456BD" w:rsidRPr="00F6341F" w:rsidRDefault="003456BD" w:rsidP="003C51E4">
            <w:pPr>
              <w:pStyle w:val="NoSpacing"/>
              <w:rPr>
                <w:rFonts w:ascii="Browallia New" w:hAnsi="Browallia New" w:cs="Browallia New"/>
                <w:color w:val="000000" w:themeColor="text1"/>
                <w:sz w:val="28"/>
              </w:rPr>
            </w:pPr>
          </w:p>
        </w:tc>
        <w:tc>
          <w:tcPr>
            <w:tcW w:w="5670" w:type="dxa"/>
            <w:gridSpan w:val="4"/>
            <w:hideMark/>
          </w:tcPr>
          <w:p w14:paraId="04C8AE0F" w14:textId="77777777" w:rsidR="003456BD" w:rsidRPr="00F6341F" w:rsidRDefault="003456BD" w:rsidP="003C51E4">
            <w:pPr>
              <w:pStyle w:val="NoSpacing"/>
              <w:pBdr>
                <w:bottom w:val="single" w:sz="4" w:space="1" w:color="auto"/>
              </w:pBdr>
              <w:jc w:val="center"/>
              <w:rPr>
                <w:rFonts w:ascii="Browallia New" w:hAnsi="Browallia New" w:cs="Browallia New"/>
                <w:color w:val="000000" w:themeColor="text1"/>
                <w:sz w:val="28"/>
              </w:rPr>
            </w:pPr>
            <w:proofErr w:type="gramStart"/>
            <w:r w:rsidRPr="00F6341F">
              <w:rPr>
                <w:rFonts w:ascii="Browallia New" w:hAnsi="Browallia New" w:cs="Browallia New"/>
                <w:color w:val="000000" w:themeColor="text1"/>
                <w:sz w:val="28"/>
              </w:rPr>
              <w:t>Unit</w:t>
            </w:r>
            <w:r w:rsidRPr="00F6341F">
              <w:rPr>
                <w:rFonts w:ascii="Browallia New" w:hAnsi="Browallia New" w:cs="Browallia New"/>
                <w:color w:val="000000" w:themeColor="text1"/>
                <w:sz w:val="28"/>
                <w:cs/>
              </w:rPr>
              <w:t xml:space="preserve"> </w:t>
            </w:r>
            <w:r w:rsidRPr="00F6341F">
              <w:rPr>
                <w:rFonts w:ascii="Browallia New" w:hAnsi="Browallia New" w:cs="Browallia New"/>
                <w:color w:val="000000" w:themeColor="text1"/>
                <w:sz w:val="28"/>
              </w:rPr>
              <w:t>:</w:t>
            </w:r>
            <w:proofErr w:type="gramEnd"/>
            <w:r w:rsidRPr="00F6341F">
              <w:rPr>
                <w:rFonts w:ascii="Browallia New" w:hAnsi="Browallia New" w:cs="Browallia New"/>
                <w:color w:val="000000" w:themeColor="text1"/>
                <w:sz w:val="28"/>
              </w:rPr>
              <w:t xml:space="preserve"> Baht</w:t>
            </w:r>
          </w:p>
        </w:tc>
      </w:tr>
      <w:tr w:rsidR="003456BD" w:rsidRPr="00F6341F" w14:paraId="6B2CA1B4" w14:textId="77777777" w:rsidTr="003C51E4">
        <w:trPr>
          <w:trHeight w:val="70"/>
        </w:trPr>
        <w:tc>
          <w:tcPr>
            <w:tcW w:w="3492" w:type="dxa"/>
          </w:tcPr>
          <w:p w14:paraId="664E3E36" w14:textId="77777777" w:rsidR="003456BD" w:rsidRPr="00F6341F" w:rsidRDefault="003456BD" w:rsidP="003C51E4">
            <w:pPr>
              <w:pStyle w:val="NoSpacing"/>
              <w:rPr>
                <w:rFonts w:ascii="Browallia New" w:hAnsi="Browallia New" w:cs="Browallia New"/>
                <w:color w:val="000000" w:themeColor="text1"/>
                <w:sz w:val="28"/>
              </w:rPr>
            </w:pPr>
          </w:p>
        </w:tc>
        <w:tc>
          <w:tcPr>
            <w:tcW w:w="5670" w:type="dxa"/>
            <w:gridSpan w:val="4"/>
            <w:hideMark/>
          </w:tcPr>
          <w:p w14:paraId="62B59547" w14:textId="2DEBC436" w:rsidR="003456BD" w:rsidRPr="00F6341F" w:rsidRDefault="003456BD" w:rsidP="003C51E4">
            <w:pPr>
              <w:pStyle w:val="NoSpacing"/>
              <w:pBdr>
                <w:bottom w:val="single" w:sz="4" w:space="1" w:color="auto"/>
              </w:pBdr>
              <w:jc w:val="center"/>
              <w:rPr>
                <w:rFonts w:ascii="Browallia New" w:hAnsi="Browallia New" w:cs="Browallia New"/>
                <w:color w:val="000000" w:themeColor="text1"/>
                <w:sz w:val="28"/>
              </w:rPr>
            </w:pPr>
            <w:r w:rsidRPr="00F6341F">
              <w:rPr>
                <w:rFonts w:ascii="Browallia New" w:hAnsi="Browallia New" w:cs="Browallia New"/>
                <w:color w:val="000000" w:themeColor="text1"/>
                <w:sz w:val="28"/>
              </w:rPr>
              <w:t>Consolidated</w:t>
            </w:r>
            <w:r w:rsidR="001F48FC" w:rsidRPr="00F6341F">
              <w:rPr>
                <w:rFonts w:ascii="Browallia New" w:hAnsi="Browallia New" w:cs="Browallia New"/>
                <w:color w:val="000000" w:themeColor="text1"/>
                <w:sz w:val="28"/>
              </w:rPr>
              <w:t xml:space="preserve"> and </w:t>
            </w:r>
            <w:r w:rsidRPr="00F6341F">
              <w:rPr>
                <w:rFonts w:ascii="Browallia New" w:hAnsi="Browallia New" w:cs="Browallia New"/>
                <w:color w:val="000000" w:themeColor="text1"/>
                <w:sz w:val="28"/>
              </w:rPr>
              <w:t>Separate</w:t>
            </w:r>
          </w:p>
        </w:tc>
      </w:tr>
      <w:tr w:rsidR="003456BD" w:rsidRPr="00F6341F" w14:paraId="232FC3C5" w14:textId="77777777" w:rsidTr="003C51E4">
        <w:tc>
          <w:tcPr>
            <w:tcW w:w="3492" w:type="dxa"/>
          </w:tcPr>
          <w:p w14:paraId="2A445939" w14:textId="77777777" w:rsidR="003456BD" w:rsidRPr="00F6341F" w:rsidRDefault="003456BD" w:rsidP="003C51E4">
            <w:pPr>
              <w:pStyle w:val="NoSpacing"/>
              <w:rPr>
                <w:rFonts w:ascii="Browallia New" w:hAnsi="Browallia New" w:cs="Browallia New"/>
                <w:color w:val="000000" w:themeColor="text1"/>
                <w:sz w:val="28"/>
              </w:rPr>
            </w:pPr>
          </w:p>
        </w:tc>
        <w:tc>
          <w:tcPr>
            <w:tcW w:w="1440" w:type="dxa"/>
            <w:hideMark/>
          </w:tcPr>
          <w:p w14:paraId="1B1FA9AA" w14:textId="77777777" w:rsidR="003456BD" w:rsidRPr="00F6341F" w:rsidRDefault="003456BD" w:rsidP="003C51E4">
            <w:pPr>
              <w:pStyle w:val="NoSpacing"/>
              <w:pBdr>
                <w:bottom w:val="single" w:sz="4" w:space="1" w:color="auto"/>
              </w:pBdr>
              <w:jc w:val="center"/>
              <w:rPr>
                <w:rFonts w:ascii="Browallia New" w:hAnsi="Browallia New" w:cs="Browallia New"/>
                <w:color w:val="000000" w:themeColor="text1"/>
                <w:sz w:val="28"/>
              </w:rPr>
            </w:pPr>
            <w:r w:rsidRPr="00F6341F">
              <w:rPr>
                <w:rFonts w:ascii="Browallia New" w:hAnsi="Browallia New" w:cs="Browallia New"/>
                <w:color w:val="000000" w:themeColor="text1"/>
                <w:sz w:val="28"/>
              </w:rPr>
              <w:t>Level 1</w:t>
            </w:r>
          </w:p>
        </w:tc>
        <w:tc>
          <w:tcPr>
            <w:tcW w:w="1350" w:type="dxa"/>
            <w:hideMark/>
          </w:tcPr>
          <w:p w14:paraId="28BC9CF3" w14:textId="77777777" w:rsidR="003456BD" w:rsidRPr="00F6341F" w:rsidRDefault="003456BD" w:rsidP="003C51E4">
            <w:pPr>
              <w:pStyle w:val="NoSpacing"/>
              <w:pBdr>
                <w:bottom w:val="single" w:sz="4" w:space="1" w:color="auto"/>
              </w:pBdr>
              <w:jc w:val="center"/>
              <w:rPr>
                <w:rFonts w:ascii="Browallia New" w:hAnsi="Browallia New" w:cs="Browallia New"/>
                <w:color w:val="000000" w:themeColor="text1"/>
                <w:sz w:val="28"/>
              </w:rPr>
            </w:pPr>
            <w:r w:rsidRPr="00F6341F">
              <w:rPr>
                <w:rFonts w:ascii="Browallia New" w:hAnsi="Browallia New" w:cs="Browallia New"/>
                <w:color w:val="000000" w:themeColor="text1"/>
                <w:sz w:val="28"/>
              </w:rPr>
              <w:t>Level</w:t>
            </w:r>
            <w:r w:rsidRPr="00F6341F">
              <w:rPr>
                <w:rFonts w:ascii="Browallia New" w:hAnsi="Browallia New" w:cs="Browallia New"/>
                <w:color w:val="000000" w:themeColor="text1"/>
                <w:sz w:val="28"/>
                <w:cs/>
              </w:rPr>
              <w:t xml:space="preserve"> </w:t>
            </w:r>
            <w:r w:rsidRPr="00F6341F">
              <w:rPr>
                <w:rFonts w:ascii="Browallia New" w:hAnsi="Browallia New" w:cs="Browallia New"/>
                <w:color w:val="000000" w:themeColor="text1"/>
                <w:sz w:val="28"/>
              </w:rPr>
              <w:t>2</w:t>
            </w:r>
          </w:p>
        </w:tc>
        <w:tc>
          <w:tcPr>
            <w:tcW w:w="1440" w:type="dxa"/>
            <w:hideMark/>
          </w:tcPr>
          <w:p w14:paraId="66DDE6F9" w14:textId="77777777" w:rsidR="003456BD" w:rsidRPr="00F6341F" w:rsidRDefault="003456BD" w:rsidP="003C51E4">
            <w:pPr>
              <w:pStyle w:val="NoSpacing"/>
              <w:pBdr>
                <w:bottom w:val="single" w:sz="4" w:space="1" w:color="auto"/>
              </w:pBdr>
              <w:jc w:val="center"/>
              <w:rPr>
                <w:rFonts w:ascii="Browallia New" w:hAnsi="Browallia New" w:cs="Browallia New"/>
                <w:color w:val="000000" w:themeColor="text1"/>
                <w:sz w:val="28"/>
              </w:rPr>
            </w:pPr>
            <w:r w:rsidRPr="00F6341F">
              <w:rPr>
                <w:rFonts w:ascii="Browallia New" w:hAnsi="Browallia New" w:cs="Browallia New"/>
                <w:color w:val="000000" w:themeColor="text1"/>
                <w:sz w:val="28"/>
              </w:rPr>
              <w:t>Level</w:t>
            </w:r>
            <w:r w:rsidRPr="00F6341F">
              <w:rPr>
                <w:rFonts w:ascii="Browallia New" w:hAnsi="Browallia New" w:cs="Browallia New"/>
                <w:color w:val="000000" w:themeColor="text1"/>
                <w:sz w:val="28"/>
                <w:cs/>
              </w:rPr>
              <w:t xml:space="preserve"> </w:t>
            </w:r>
            <w:r w:rsidRPr="00F6341F">
              <w:rPr>
                <w:rFonts w:ascii="Browallia New" w:hAnsi="Browallia New" w:cs="Browallia New"/>
                <w:color w:val="000000" w:themeColor="text1"/>
                <w:sz w:val="28"/>
              </w:rPr>
              <w:t>3</w:t>
            </w:r>
          </w:p>
        </w:tc>
        <w:tc>
          <w:tcPr>
            <w:tcW w:w="1440" w:type="dxa"/>
            <w:hideMark/>
          </w:tcPr>
          <w:p w14:paraId="69F2D059" w14:textId="77777777" w:rsidR="003456BD" w:rsidRPr="00F6341F" w:rsidRDefault="003456BD" w:rsidP="003C51E4">
            <w:pPr>
              <w:pStyle w:val="NoSpacing"/>
              <w:pBdr>
                <w:bottom w:val="single" w:sz="4" w:space="1" w:color="auto"/>
              </w:pBdr>
              <w:jc w:val="center"/>
              <w:rPr>
                <w:rFonts w:ascii="Browallia New" w:hAnsi="Browallia New" w:cs="Browallia New"/>
                <w:color w:val="000000" w:themeColor="text1"/>
                <w:sz w:val="28"/>
              </w:rPr>
            </w:pPr>
            <w:r w:rsidRPr="00F6341F">
              <w:rPr>
                <w:rFonts w:ascii="Browallia New" w:hAnsi="Browallia New" w:cs="Browallia New"/>
                <w:color w:val="000000" w:themeColor="text1"/>
                <w:sz w:val="28"/>
              </w:rPr>
              <w:t>Total</w:t>
            </w:r>
          </w:p>
        </w:tc>
      </w:tr>
      <w:tr w:rsidR="003456BD" w:rsidRPr="00F6341F" w14:paraId="65ACE428" w14:textId="77777777" w:rsidTr="003C51E4">
        <w:tc>
          <w:tcPr>
            <w:tcW w:w="3492" w:type="dxa"/>
            <w:hideMark/>
          </w:tcPr>
          <w:p w14:paraId="7A762372" w14:textId="73B87810" w:rsidR="003456BD" w:rsidRPr="00F6341F" w:rsidRDefault="003456BD" w:rsidP="003C51E4">
            <w:pPr>
              <w:pStyle w:val="NoSpacing"/>
              <w:spacing w:before="60"/>
              <w:ind w:hanging="18"/>
              <w:rPr>
                <w:rFonts w:ascii="Browallia New" w:hAnsi="Browallia New" w:cs="Browallia New"/>
                <w:color w:val="000000" w:themeColor="text1"/>
                <w:sz w:val="28"/>
                <w:u w:val="single"/>
              </w:rPr>
            </w:pPr>
            <w:r w:rsidRPr="00F6341F">
              <w:rPr>
                <w:rFonts w:ascii="Browallia New" w:hAnsi="Browallia New" w:cs="Browallia New"/>
                <w:color w:val="000000" w:themeColor="text1"/>
                <w:sz w:val="28"/>
                <w:u w:val="single"/>
              </w:rPr>
              <w:t>As at</w:t>
            </w:r>
            <w:r w:rsidRPr="00F6341F">
              <w:rPr>
                <w:rFonts w:ascii="Browallia New" w:hAnsi="Browallia New" w:cs="Browallia New" w:hint="cs"/>
                <w:color w:val="000000" w:themeColor="text1"/>
                <w:sz w:val="28"/>
                <w:u w:val="single"/>
                <w:cs/>
              </w:rPr>
              <w:t xml:space="preserve"> </w:t>
            </w:r>
            <w:r w:rsidRPr="00F6341F">
              <w:rPr>
                <w:rFonts w:ascii="Browallia New" w:hAnsi="Browallia New" w:cs="Browallia New"/>
                <w:color w:val="000000" w:themeColor="text1"/>
                <w:sz w:val="28"/>
                <w:u w:val="single"/>
              </w:rPr>
              <w:t>December 3</w:t>
            </w:r>
            <w:r w:rsidRPr="00F6341F">
              <w:rPr>
                <w:rFonts w:ascii="Browallia New" w:hAnsi="Browallia New" w:cs="Browallia New" w:hint="cs"/>
                <w:color w:val="000000" w:themeColor="text1"/>
                <w:sz w:val="28"/>
                <w:u w:val="single"/>
                <w:cs/>
              </w:rPr>
              <w:t>1</w:t>
            </w:r>
            <w:r w:rsidRPr="00F6341F">
              <w:rPr>
                <w:rFonts w:ascii="Browallia New" w:hAnsi="Browallia New" w:cs="Browallia New"/>
                <w:color w:val="000000" w:themeColor="text1"/>
                <w:sz w:val="28"/>
                <w:u w:val="single"/>
              </w:rPr>
              <w:t>, 202</w:t>
            </w:r>
            <w:r w:rsidR="0050161E" w:rsidRPr="00F6341F">
              <w:rPr>
                <w:rFonts w:ascii="Browallia New" w:hAnsi="Browallia New" w:cs="Browallia New"/>
                <w:color w:val="000000" w:themeColor="text1"/>
                <w:sz w:val="28"/>
                <w:u w:val="single"/>
              </w:rPr>
              <w:t>5</w:t>
            </w:r>
          </w:p>
        </w:tc>
        <w:tc>
          <w:tcPr>
            <w:tcW w:w="1440" w:type="dxa"/>
            <w:vAlign w:val="bottom"/>
          </w:tcPr>
          <w:p w14:paraId="213AC62D" w14:textId="77777777" w:rsidR="003456BD" w:rsidRPr="00F6341F" w:rsidRDefault="003456BD" w:rsidP="003C51E4">
            <w:pPr>
              <w:pStyle w:val="NoSpacing"/>
              <w:rPr>
                <w:rFonts w:ascii="Browallia New" w:hAnsi="Browallia New" w:cs="Browallia New"/>
                <w:color w:val="000000" w:themeColor="text1"/>
                <w:sz w:val="28"/>
              </w:rPr>
            </w:pPr>
          </w:p>
        </w:tc>
        <w:tc>
          <w:tcPr>
            <w:tcW w:w="1350" w:type="dxa"/>
            <w:vAlign w:val="bottom"/>
          </w:tcPr>
          <w:p w14:paraId="66D16644" w14:textId="77777777" w:rsidR="003456BD" w:rsidRPr="00F6341F" w:rsidRDefault="003456BD" w:rsidP="003C51E4">
            <w:pPr>
              <w:pStyle w:val="NoSpacing"/>
              <w:rPr>
                <w:rFonts w:ascii="Browallia New" w:hAnsi="Browallia New" w:cs="Browallia New"/>
                <w:color w:val="000000" w:themeColor="text1"/>
                <w:sz w:val="28"/>
              </w:rPr>
            </w:pPr>
          </w:p>
        </w:tc>
        <w:tc>
          <w:tcPr>
            <w:tcW w:w="1440" w:type="dxa"/>
            <w:vAlign w:val="bottom"/>
          </w:tcPr>
          <w:p w14:paraId="0A4D2835" w14:textId="77777777" w:rsidR="003456BD" w:rsidRPr="00F6341F" w:rsidRDefault="003456BD" w:rsidP="003C51E4">
            <w:pPr>
              <w:pStyle w:val="NoSpacing"/>
              <w:rPr>
                <w:rFonts w:ascii="Browallia New" w:hAnsi="Browallia New" w:cs="Browallia New"/>
                <w:color w:val="000000" w:themeColor="text1"/>
                <w:sz w:val="28"/>
              </w:rPr>
            </w:pPr>
          </w:p>
        </w:tc>
        <w:tc>
          <w:tcPr>
            <w:tcW w:w="1440" w:type="dxa"/>
            <w:vAlign w:val="bottom"/>
          </w:tcPr>
          <w:p w14:paraId="4D0C2323" w14:textId="77777777" w:rsidR="003456BD" w:rsidRPr="00F6341F" w:rsidRDefault="003456BD" w:rsidP="003C51E4">
            <w:pPr>
              <w:pStyle w:val="NoSpacing"/>
              <w:rPr>
                <w:rFonts w:ascii="Browallia New" w:hAnsi="Browallia New" w:cs="Browallia New"/>
                <w:color w:val="000000" w:themeColor="text1"/>
                <w:sz w:val="28"/>
              </w:rPr>
            </w:pPr>
          </w:p>
        </w:tc>
      </w:tr>
      <w:tr w:rsidR="003456BD" w:rsidRPr="00F6341F" w14:paraId="36671797" w14:textId="77777777" w:rsidTr="003C51E4">
        <w:tc>
          <w:tcPr>
            <w:tcW w:w="3492" w:type="dxa"/>
            <w:hideMark/>
          </w:tcPr>
          <w:p w14:paraId="34B9C8B2" w14:textId="77777777" w:rsidR="003456BD" w:rsidRPr="00F6341F" w:rsidRDefault="003456BD" w:rsidP="003C51E4">
            <w:pPr>
              <w:pStyle w:val="NoSpacing"/>
              <w:ind w:hanging="18"/>
              <w:rPr>
                <w:rFonts w:ascii="Browallia New" w:hAnsi="Browallia New" w:cs="Browallia New"/>
                <w:color w:val="000000" w:themeColor="text1"/>
                <w:sz w:val="28"/>
              </w:rPr>
            </w:pPr>
            <w:r w:rsidRPr="00F6341F">
              <w:rPr>
                <w:rFonts w:ascii="Browallia New" w:hAnsi="Browallia New" w:cs="Browallia New"/>
                <w:color w:val="000000" w:themeColor="text1"/>
                <w:sz w:val="28"/>
              </w:rPr>
              <w:t>Financial assets measured at fair value</w:t>
            </w:r>
          </w:p>
        </w:tc>
        <w:tc>
          <w:tcPr>
            <w:tcW w:w="1440" w:type="dxa"/>
            <w:vAlign w:val="bottom"/>
          </w:tcPr>
          <w:p w14:paraId="5655194C" w14:textId="77777777" w:rsidR="003456BD" w:rsidRPr="00F6341F" w:rsidRDefault="003456BD" w:rsidP="003C51E4">
            <w:pPr>
              <w:pStyle w:val="NoSpacing"/>
              <w:rPr>
                <w:rFonts w:ascii="Browallia New" w:hAnsi="Browallia New" w:cs="Browallia New"/>
                <w:color w:val="000000" w:themeColor="text1"/>
                <w:sz w:val="28"/>
              </w:rPr>
            </w:pPr>
          </w:p>
        </w:tc>
        <w:tc>
          <w:tcPr>
            <w:tcW w:w="1350" w:type="dxa"/>
            <w:vAlign w:val="bottom"/>
          </w:tcPr>
          <w:p w14:paraId="19B86123" w14:textId="77777777" w:rsidR="003456BD" w:rsidRPr="00F6341F" w:rsidRDefault="003456BD" w:rsidP="003C51E4">
            <w:pPr>
              <w:pStyle w:val="NoSpacing"/>
              <w:rPr>
                <w:rFonts w:ascii="Browallia New" w:hAnsi="Browallia New" w:cs="Browallia New"/>
                <w:color w:val="000000" w:themeColor="text1"/>
                <w:sz w:val="28"/>
              </w:rPr>
            </w:pPr>
          </w:p>
        </w:tc>
        <w:tc>
          <w:tcPr>
            <w:tcW w:w="1440" w:type="dxa"/>
            <w:vAlign w:val="bottom"/>
          </w:tcPr>
          <w:p w14:paraId="51733E1A" w14:textId="77777777" w:rsidR="003456BD" w:rsidRPr="00F6341F" w:rsidRDefault="003456BD" w:rsidP="003C51E4">
            <w:pPr>
              <w:pStyle w:val="NoSpacing"/>
              <w:rPr>
                <w:rFonts w:ascii="Browallia New" w:hAnsi="Browallia New" w:cs="Browallia New"/>
                <w:color w:val="000000" w:themeColor="text1"/>
                <w:sz w:val="28"/>
              </w:rPr>
            </w:pPr>
          </w:p>
        </w:tc>
        <w:tc>
          <w:tcPr>
            <w:tcW w:w="1440" w:type="dxa"/>
            <w:vAlign w:val="bottom"/>
          </w:tcPr>
          <w:p w14:paraId="4D2242BC" w14:textId="77777777" w:rsidR="003456BD" w:rsidRPr="00F6341F" w:rsidRDefault="003456BD" w:rsidP="003C51E4">
            <w:pPr>
              <w:pStyle w:val="NoSpacing"/>
              <w:rPr>
                <w:rFonts w:ascii="Browallia New" w:hAnsi="Browallia New" w:cs="Browallia New"/>
                <w:color w:val="000000" w:themeColor="text1"/>
                <w:sz w:val="28"/>
              </w:rPr>
            </w:pPr>
          </w:p>
        </w:tc>
      </w:tr>
      <w:tr w:rsidR="003456BD" w:rsidRPr="00F6341F" w14:paraId="1E8C6C16" w14:textId="77777777" w:rsidTr="003C51E4">
        <w:tc>
          <w:tcPr>
            <w:tcW w:w="3492" w:type="dxa"/>
          </w:tcPr>
          <w:p w14:paraId="2C00C7E9" w14:textId="77777777" w:rsidR="003456BD" w:rsidRPr="00F6341F" w:rsidRDefault="003456BD" w:rsidP="003C51E4">
            <w:pPr>
              <w:pStyle w:val="NoSpacing"/>
              <w:ind w:left="176" w:hanging="18"/>
              <w:rPr>
                <w:rFonts w:ascii="Browallia New" w:hAnsi="Browallia New" w:cs="Browallia New"/>
                <w:color w:val="000000" w:themeColor="text1"/>
                <w:sz w:val="28"/>
              </w:rPr>
            </w:pPr>
            <w:r w:rsidRPr="00F6341F">
              <w:rPr>
                <w:rFonts w:ascii="Browallia New" w:hAnsi="Browallia New" w:cs="Browallia New"/>
                <w:color w:val="000000" w:themeColor="text1"/>
                <w:sz w:val="28"/>
              </w:rPr>
              <w:t xml:space="preserve">non - </w:t>
            </w:r>
            <w:proofErr w:type="gramStart"/>
            <w:r w:rsidRPr="00F6341F">
              <w:rPr>
                <w:rFonts w:ascii="Browallia New" w:hAnsi="Browallia New" w:cs="Browallia New"/>
                <w:color w:val="000000" w:themeColor="text1"/>
                <w:sz w:val="28"/>
              </w:rPr>
              <w:t>current :</w:t>
            </w:r>
            <w:proofErr w:type="gramEnd"/>
          </w:p>
        </w:tc>
        <w:tc>
          <w:tcPr>
            <w:tcW w:w="1440" w:type="dxa"/>
            <w:vAlign w:val="bottom"/>
          </w:tcPr>
          <w:p w14:paraId="3501F722"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350" w:type="dxa"/>
            <w:vAlign w:val="bottom"/>
          </w:tcPr>
          <w:p w14:paraId="2772A3C0"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440" w:type="dxa"/>
            <w:vAlign w:val="bottom"/>
          </w:tcPr>
          <w:p w14:paraId="7400D2C4"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440" w:type="dxa"/>
            <w:vAlign w:val="bottom"/>
          </w:tcPr>
          <w:p w14:paraId="5EA2971F" w14:textId="77777777" w:rsidR="003456BD" w:rsidRPr="00F6341F" w:rsidRDefault="003456BD" w:rsidP="003C51E4">
            <w:pPr>
              <w:pStyle w:val="NoSpacing"/>
              <w:jc w:val="right"/>
              <w:rPr>
                <w:rFonts w:ascii="Browallia New" w:hAnsi="Browallia New" w:cs="Browallia New"/>
                <w:color w:val="000000" w:themeColor="text1"/>
                <w:sz w:val="28"/>
              </w:rPr>
            </w:pPr>
          </w:p>
        </w:tc>
      </w:tr>
      <w:tr w:rsidR="0035044A" w:rsidRPr="00F6341F" w14:paraId="62A1954B" w14:textId="77777777" w:rsidTr="003C51E4">
        <w:tc>
          <w:tcPr>
            <w:tcW w:w="3492" w:type="dxa"/>
          </w:tcPr>
          <w:p w14:paraId="0C1B4A15" w14:textId="77777777" w:rsidR="0035044A" w:rsidRPr="00F6341F" w:rsidRDefault="0035044A" w:rsidP="0035044A">
            <w:pPr>
              <w:pStyle w:val="NoSpacing"/>
              <w:ind w:hanging="18"/>
              <w:rPr>
                <w:rFonts w:ascii="Browallia New" w:hAnsi="Browallia New" w:cs="Browallia New"/>
                <w:color w:val="000000" w:themeColor="text1"/>
                <w:sz w:val="28"/>
              </w:rPr>
            </w:pPr>
            <w:r w:rsidRPr="00F6341F">
              <w:rPr>
                <w:rFonts w:ascii="Browallia New" w:hAnsi="Browallia New" w:cs="Browallia New"/>
                <w:color w:val="000000" w:themeColor="text1"/>
                <w:sz w:val="28"/>
              </w:rPr>
              <w:t xml:space="preserve">Investment in equity instruments    </w:t>
            </w:r>
          </w:p>
          <w:p w14:paraId="0DF5C30D" w14:textId="77777777" w:rsidR="0035044A" w:rsidRPr="00F6341F" w:rsidRDefault="0035044A" w:rsidP="0035044A">
            <w:pPr>
              <w:pStyle w:val="NoSpacing"/>
              <w:ind w:hanging="18"/>
              <w:rPr>
                <w:rFonts w:ascii="Browallia New" w:hAnsi="Browallia New" w:cs="Browallia New"/>
                <w:color w:val="000000" w:themeColor="text1"/>
                <w:sz w:val="28"/>
              </w:rPr>
            </w:pPr>
            <w:r w:rsidRPr="00F6341F">
              <w:rPr>
                <w:rFonts w:ascii="Browallia New" w:hAnsi="Browallia New" w:cs="Browallia New"/>
                <w:color w:val="000000" w:themeColor="text1"/>
                <w:sz w:val="28"/>
              </w:rPr>
              <w:t xml:space="preserve">   measure</w:t>
            </w:r>
            <w:r w:rsidRPr="00F6341F">
              <w:rPr>
                <w:rFonts w:ascii="Browallia New" w:hAnsi="Browallia New" w:cs="Browallia New" w:hint="cs"/>
                <w:color w:val="000000" w:themeColor="text1"/>
                <w:sz w:val="28"/>
                <w:cs/>
              </w:rPr>
              <w:t xml:space="preserve"> </w:t>
            </w:r>
            <w:r w:rsidRPr="00F6341F">
              <w:rPr>
                <w:rFonts w:ascii="Browallia New" w:hAnsi="Browallia New" w:cs="Browallia New"/>
                <w:color w:val="000000" w:themeColor="text1"/>
                <w:sz w:val="28"/>
              </w:rPr>
              <w:t xml:space="preserve">fair value through </w:t>
            </w:r>
          </w:p>
          <w:p w14:paraId="28487EC6" w14:textId="77777777" w:rsidR="0035044A" w:rsidRPr="00F6341F" w:rsidRDefault="0035044A" w:rsidP="0035044A">
            <w:pPr>
              <w:pStyle w:val="NoSpacing"/>
              <w:ind w:hanging="18"/>
              <w:rPr>
                <w:rFonts w:ascii="Browallia New" w:hAnsi="Browallia New" w:cs="Browallia New"/>
                <w:color w:val="000000" w:themeColor="text1"/>
                <w:sz w:val="28"/>
              </w:rPr>
            </w:pPr>
            <w:r w:rsidRPr="00F6341F">
              <w:rPr>
                <w:rFonts w:ascii="Browallia New" w:hAnsi="Browallia New" w:cs="Browallia New"/>
                <w:color w:val="000000" w:themeColor="text1"/>
                <w:sz w:val="28"/>
              </w:rPr>
              <w:t xml:space="preserve">      other comprehensive income (loss)</w:t>
            </w:r>
          </w:p>
        </w:tc>
        <w:tc>
          <w:tcPr>
            <w:tcW w:w="1440" w:type="dxa"/>
            <w:vAlign w:val="bottom"/>
          </w:tcPr>
          <w:p w14:paraId="00343C7D" w14:textId="41FB95D2" w:rsidR="0035044A" w:rsidRPr="00F6341F" w:rsidRDefault="0035044A" w:rsidP="0035044A">
            <w:pPr>
              <w:pStyle w:val="NoSpacing"/>
              <w:pBdr>
                <w:bottom w:val="double" w:sz="4" w:space="1" w:color="auto"/>
              </w:pBdr>
              <w:jc w:val="right"/>
              <w:rPr>
                <w:rFonts w:ascii="Browallia New" w:hAnsi="Browallia New" w:cs="Browallia New"/>
                <w:color w:val="000000" w:themeColor="text1"/>
                <w:sz w:val="28"/>
              </w:rPr>
            </w:pPr>
            <w:r w:rsidRPr="00F6341F">
              <w:rPr>
                <w:rFonts w:ascii="Browallia New" w:hAnsi="Browallia New" w:cs="Browallia New"/>
                <w:sz w:val="28"/>
              </w:rPr>
              <w:t>227,048.00</w:t>
            </w:r>
          </w:p>
        </w:tc>
        <w:tc>
          <w:tcPr>
            <w:tcW w:w="1350" w:type="dxa"/>
            <w:vAlign w:val="bottom"/>
          </w:tcPr>
          <w:p w14:paraId="6F01309E" w14:textId="47504E99" w:rsidR="0035044A" w:rsidRPr="00F6341F" w:rsidRDefault="0035044A" w:rsidP="0035044A">
            <w:pPr>
              <w:pStyle w:val="NoSpacing"/>
              <w:pBdr>
                <w:bottom w:val="double" w:sz="4" w:space="1" w:color="auto"/>
              </w:pBdr>
              <w:jc w:val="right"/>
              <w:rPr>
                <w:rFonts w:ascii="Browallia New" w:hAnsi="Browallia New" w:cs="Browallia New"/>
                <w:color w:val="000000" w:themeColor="text1"/>
                <w:sz w:val="28"/>
              </w:rPr>
            </w:pPr>
            <w:r w:rsidRPr="00F6341F">
              <w:rPr>
                <w:rFonts w:ascii="Browallia New" w:hAnsi="Browallia New" w:cs="Browallia New"/>
                <w:sz w:val="28"/>
              </w:rPr>
              <w:t>-</w:t>
            </w:r>
          </w:p>
        </w:tc>
        <w:tc>
          <w:tcPr>
            <w:tcW w:w="1440" w:type="dxa"/>
            <w:vAlign w:val="bottom"/>
          </w:tcPr>
          <w:p w14:paraId="1BB319DC" w14:textId="3E721F1E" w:rsidR="0035044A" w:rsidRPr="00F6341F" w:rsidRDefault="0035044A" w:rsidP="0035044A">
            <w:pPr>
              <w:pStyle w:val="NoSpacing"/>
              <w:pBdr>
                <w:bottom w:val="double" w:sz="4" w:space="1" w:color="auto"/>
              </w:pBdr>
              <w:jc w:val="right"/>
              <w:rPr>
                <w:rFonts w:ascii="Browallia New" w:hAnsi="Browallia New" w:cs="Browallia New"/>
                <w:color w:val="000000" w:themeColor="text1"/>
                <w:sz w:val="28"/>
              </w:rPr>
            </w:pPr>
            <w:r w:rsidRPr="00F6341F">
              <w:rPr>
                <w:rFonts w:ascii="Browallia New" w:hAnsi="Browallia New" w:cs="Browallia New"/>
                <w:sz w:val="28"/>
              </w:rPr>
              <w:t>-</w:t>
            </w:r>
          </w:p>
        </w:tc>
        <w:tc>
          <w:tcPr>
            <w:tcW w:w="1440" w:type="dxa"/>
            <w:vAlign w:val="bottom"/>
          </w:tcPr>
          <w:p w14:paraId="40F3C38B" w14:textId="3B208CC1" w:rsidR="0035044A" w:rsidRPr="00F6341F" w:rsidRDefault="0035044A" w:rsidP="0035044A">
            <w:pPr>
              <w:pStyle w:val="NoSpacing"/>
              <w:pBdr>
                <w:bottom w:val="double" w:sz="4" w:space="1" w:color="auto"/>
              </w:pBdr>
              <w:jc w:val="right"/>
              <w:rPr>
                <w:rFonts w:ascii="Browallia New" w:hAnsi="Browallia New" w:cs="Browallia New"/>
                <w:color w:val="000000" w:themeColor="text1"/>
                <w:sz w:val="28"/>
              </w:rPr>
            </w:pPr>
            <w:r w:rsidRPr="00F6341F">
              <w:rPr>
                <w:rFonts w:ascii="Browallia New" w:hAnsi="Browallia New" w:cs="Browallia New"/>
                <w:sz w:val="28"/>
              </w:rPr>
              <w:t>227,048.00</w:t>
            </w:r>
          </w:p>
        </w:tc>
      </w:tr>
      <w:tr w:rsidR="003456BD" w:rsidRPr="00F6341F" w14:paraId="34BFD8D7" w14:textId="77777777" w:rsidTr="003C51E4">
        <w:tc>
          <w:tcPr>
            <w:tcW w:w="3492" w:type="dxa"/>
            <w:hideMark/>
          </w:tcPr>
          <w:p w14:paraId="6BE94A5E" w14:textId="4DB34BB7" w:rsidR="003456BD" w:rsidRPr="00F6341F" w:rsidRDefault="003456BD" w:rsidP="003C51E4">
            <w:pPr>
              <w:pStyle w:val="NoSpacing"/>
              <w:spacing w:before="60"/>
              <w:ind w:hanging="18"/>
              <w:rPr>
                <w:rFonts w:ascii="Browallia New" w:hAnsi="Browallia New" w:cs="Browallia New"/>
                <w:color w:val="000000" w:themeColor="text1"/>
                <w:sz w:val="28"/>
                <w:u w:val="single"/>
              </w:rPr>
            </w:pPr>
            <w:r w:rsidRPr="00F6341F">
              <w:rPr>
                <w:rFonts w:ascii="Browallia New" w:hAnsi="Browallia New" w:cs="Browallia New"/>
                <w:color w:val="000000" w:themeColor="text1"/>
                <w:sz w:val="28"/>
                <w:u w:val="single"/>
              </w:rPr>
              <w:t>As at</w:t>
            </w:r>
            <w:r w:rsidRPr="00F6341F">
              <w:rPr>
                <w:rFonts w:ascii="Browallia New" w:hAnsi="Browallia New" w:cs="Browallia New" w:hint="cs"/>
                <w:color w:val="000000" w:themeColor="text1"/>
                <w:sz w:val="28"/>
                <w:u w:val="single"/>
                <w:cs/>
              </w:rPr>
              <w:t xml:space="preserve"> </w:t>
            </w:r>
            <w:r w:rsidRPr="00F6341F">
              <w:rPr>
                <w:rFonts w:ascii="Browallia New" w:hAnsi="Browallia New" w:cs="Browallia New"/>
                <w:color w:val="000000" w:themeColor="text1"/>
                <w:sz w:val="28"/>
                <w:u w:val="single"/>
              </w:rPr>
              <w:t>December 3</w:t>
            </w:r>
            <w:r w:rsidRPr="00F6341F">
              <w:rPr>
                <w:rFonts w:ascii="Browallia New" w:hAnsi="Browallia New" w:cs="Browallia New" w:hint="cs"/>
                <w:color w:val="000000" w:themeColor="text1"/>
                <w:sz w:val="28"/>
                <w:u w:val="single"/>
                <w:cs/>
              </w:rPr>
              <w:t>1</w:t>
            </w:r>
            <w:r w:rsidRPr="00F6341F">
              <w:rPr>
                <w:rFonts w:ascii="Browallia New" w:hAnsi="Browallia New" w:cs="Browallia New"/>
                <w:color w:val="000000" w:themeColor="text1"/>
                <w:sz w:val="28"/>
                <w:u w:val="single"/>
              </w:rPr>
              <w:t>, 202</w:t>
            </w:r>
            <w:r w:rsidR="0050161E" w:rsidRPr="00F6341F">
              <w:rPr>
                <w:rFonts w:ascii="Browallia New" w:hAnsi="Browallia New" w:cs="Browallia New"/>
                <w:color w:val="000000" w:themeColor="text1"/>
                <w:sz w:val="28"/>
                <w:u w:val="single"/>
              </w:rPr>
              <w:t>4</w:t>
            </w:r>
          </w:p>
        </w:tc>
        <w:tc>
          <w:tcPr>
            <w:tcW w:w="1440" w:type="dxa"/>
            <w:vAlign w:val="bottom"/>
          </w:tcPr>
          <w:p w14:paraId="6FD6D61B"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350" w:type="dxa"/>
            <w:vAlign w:val="bottom"/>
          </w:tcPr>
          <w:p w14:paraId="1FE0C19F"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440" w:type="dxa"/>
            <w:vAlign w:val="bottom"/>
          </w:tcPr>
          <w:p w14:paraId="0C70B553"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440" w:type="dxa"/>
            <w:vAlign w:val="bottom"/>
          </w:tcPr>
          <w:p w14:paraId="5AE8EC58" w14:textId="77777777" w:rsidR="003456BD" w:rsidRPr="00F6341F" w:rsidRDefault="003456BD" w:rsidP="003C51E4">
            <w:pPr>
              <w:pStyle w:val="NoSpacing"/>
              <w:jc w:val="right"/>
              <w:rPr>
                <w:rFonts w:ascii="Browallia New" w:hAnsi="Browallia New" w:cs="Browallia New"/>
                <w:color w:val="000000" w:themeColor="text1"/>
                <w:sz w:val="28"/>
              </w:rPr>
            </w:pPr>
          </w:p>
        </w:tc>
      </w:tr>
      <w:tr w:rsidR="003456BD" w:rsidRPr="00F6341F" w14:paraId="7A6730B0" w14:textId="77777777" w:rsidTr="003C51E4">
        <w:tc>
          <w:tcPr>
            <w:tcW w:w="3492" w:type="dxa"/>
            <w:hideMark/>
          </w:tcPr>
          <w:p w14:paraId="3EEE8706" w14:textId="77777777" w:rsidR="003456BD" w:rsidRPr="00F6341F" w:rsidRDefault="003456BD" w:rsidP="003C51E4">
            <w:pPr>
              <w:pStyle w:val="NoSpacing"/>
              <w:ind w:hanging="18"/>
              <w:rPr>
                <w:rFonts w:ascii="Browallia New" w:hAnsi="Browallia New" w:cs="Browallia New"/>
                <w:color w:val="000000" w:themeColor="text1"/>
                <w:sz w:val="28"/>
              </w:rPr>
            </w:pPr>
            <w:r w:rsidRPr="00F6341F">
              <w:rPr>
                <w:rFonts w:ascii="Browallia New" w:hAnsi="Browallia New" w:cs="Browallia New"/>
                <w:color w:val="000000" w:themeColor="text1"/>
                <w:sz w:val="28"/>
              </w:rPr>
              <w:t>Financial assets measured at fair value</w:t>
            </w:r>
          </w:p>
        </w:tc>
        <w:tc>
          <w:tcPr>
            <w:tcW w:w="1440" w:type="dxa"/>
            <w:vAlign w:val="bottom"/>
          </w:tcPr>
          <w:p w14:paraId="5FBEBFA1"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350" w:type="dxa"/>
            <w:vAlign w:val="bottom"/>
          </w:tcPr>
          <w:p w14:paraId="33CA6426"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440" w:type="dxa"/>
            <w:vAlign w:val="bottom"/>
          </w:tcPr>
          <w:p w14:paraId="7670C56A"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440" w:type="dxa"/>
            <w:vAlign w:val="bottom"/>
          </w:tcPr>
          <w:p w14:paraId="5F527BE0" w14:textId="77777777" w:rsidR="003456BD" w:rsidRPr="00F6341F" w:rsidRDefault="003456BD" w:rsidP="003C51E4">
            <w:pPr>
              <w:pStyle w:val="NoSpacing"/>
              <w:jc w:val="right"/>
              <w:rPr>
                <w:rFonts w:ascii="Browallia New" w:hAnsi="Browallia New" w:cs="Browallia New"/>
                <w:color w:val="000000" w:themeColor="text1"/>
                <w:sz w:val="28"/>
              </w:rPr>
            </w:pPr>
          </w:p>
        </w:tc>
      </w:tr>
      <w:tr w:rsidR="003456BD" w:rsidRPr="00F6341F" w14:paraId="7DE3F878" w14:textId="77777777" w:rsidTr="003C51E4">
        <w:tc>
          <w:tcPr>
            <w:tcW w:w="3492" w:type="dxa"/>
          </w:tcPr>
          <w:p w14:paraId="63C3DADA" w14:textId="77777777" w:rsidR="003456BD" w:rsidRPr="00F6341F" w:rsidRDefault="003456BD" w:rsidP="003C51E4">
            <w:pPr>
              <w:pStyle w:val="NoSpacing"/>
              <w:ind w:left="176" w:hanging="18"/>
              <w:rPr>
                <w:rFonts w:ascii="Browallia New" w:hAnsi="Browallia New" w:cs="Browallia New"/>
                <w:color w:val="000000" w:themeColor="text1"/>
                <w:sz w:val="28"/>
              </w:rPr>
            </w:pPr>
            <w:r w:rsidRPr="00F6341F">
              <w:rPr>
                <w:rFonts w:ascii="Browallia New" w:hAnsi="Browallia New" w:cs="Browallia New"/>
                <w:color w:val="000000" w:themeColor="text1"/>
                <w:sz w:val="28"/>
              </w:rPr>
              <w:t xml:space="preserve">non - </w:t>
            </w:r>
            <w:proofErr w:type="gramStart"/>
            <w:r w:rsidRPr="00F6341F">
              <w:rPr>
                <w:rFonts w:ascii="Browallia New" w:hAnsi="Browallia New" w:cs="Browallia New"/>
                <w:color w:val="000000" w:themeColor="text1"/>
                <w:sz w:val="28"/>
              </w:rPr>
              <w:t>current :</w:t>
            </w:r>
            <w:proofErr w:type="gramEnd"/>
          </w:p>
        </w:tc>
        <w:tc>
          <w:tcPr>
            <w:tcW w:w="1440" w:type="dxa"/>
            <w:vAlign w:val="bottom"/>
          </w:tcPr>
          <w:p w14:paraId="6BAFD467"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350" w:type="dxa"/>
            <w:vAlign w:val="bottom"/>
          </w:tcPr>
          <w:p w14:paraId="5374733F"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440" w:type="dxa"/>
            <w:vAlign w:val="bottom"/>
          </w:tcPr>
          <w:p w14:paraId="35760D3B" w14:textId="77777777" w:rsidR="003456BD" w:rsidRPr="00F6341F" w:rsidRDefault="003456BD" w:rsidP="003C51E4">
            <w:pPr>
              <w:pStyle w:val="NoSpacing"/>
              <w:jc w:val="right"/>
              <w:rPr>
                <w:rFonts w:ascii="Browallia New" w:hAnsi="Browallia New" w:cs="Browallia New"/>
                <w:color w:val="000000" w:themeColor="text1"/>
                <w:sz w:val="28"/>
              </w:rPr>
            </w:pPr>
          </w:p>
        </w:tc>
        <w:tc>
          <w:tcPr>
            <w:tcW w:w="1440" w:type="dxa"/>
            <w:vAlign w:val="bottom"/>
          </w:tcPr>
          <w:p w14:paraId="0CE66601" w14:textId="77777777" w:rsidR="003456BD" w:rsidRPr="00F6341F" w:rsidRDefault="003456BD" w:rsidP="003C51E4">
            <w:pPr>
              <w:pStyle w:val="NoSpacing"/>
              <w:jc w:val="right"/>
              <w:rPr>
                <w:rFonts w:ascii="Browallia New" w:hAnsi="Browallia New" w:cs="Browallia New"/>
                <w:color w:val="000000" w:themeColor="text1"/>
                <w:sz w:val="28"/>
              </w:rPr>
            </w:pPr>
          </w:p>
        </w:tc>
      </w:tr>
      <w:tr w:rsidR="00D17929" w:rsidRPr="00F6341F" w14:paraId="294B41C2" w14:textId="77777777" w:rsidTr="003C51E4">
        <w:trPr>
          <w:trHeight w:val="455"/>
        </w:trPr>
        <w:tc>
          <w:tcPr>
            <w:tcW w:w="3492" w:type="dxa"/>
          </w:tcPr>
          <w:p w14:paraId="2DC01812" w14:textId="77777777" w:rsidR="00D17929" w:rsidRPr="00F6341F" w:rsidRDefault="00D17929" w:rsidP="00D17929">
            <w:pPr>
              <w:pStyle w:val="NoSpacing"/>
              <w:ind w:hanging="18"/>
              <w:rPr>
                <w:rFonts w:ascii="Browallia New" w:hAnsi="Browallia New" w:cs="Browallia New"/>
                <w:color w:val="000000" w:themeColor="text1"/>
                <w:sz w:val="28"/>
              </w:rPr>
            </w:pPr>
            <w:r w:rsidRPr="00F6341F">
              <w:rPr>
                <w:rFonts w:ascii="Browallia New" w:hAnsi="Browallia New" w:cs="Browallia New"/>
                <w:color w:val="000000" w:themeColor="text1"/>
                <w:sz w:val="28"/>
              </w:rPr>
              <w:t xml:space="preserve">Investment in equity instruments    </w:t>
            </w:r>
          </w:p>
          <w:p w14:paraId="3D682369" w14:textId="77777777" w:rsidR="00D17929" w:rsidRPr="00F6341F" w:rsidRDefault="00D17929" w:rsidP="00D17929">
            <w:pPr>
              <w:pStyle w:val="NoSpacing"/>
              <w:ind w:hanging="18"/>
              <w:rPr>
                <w:rFonts w:ascii="Browallia New" w:hAnsi="Browallia New" w:cs="Browallia New"/>
                <w:color w:val="000000" w:themeColor="text1"/>
                <w:sz w:val="28"/>
              </w:rPr>
            </w:pPr>
            <w:r w:rsidRPr="00F6341F">
              <w:rPr>
                <w:rFonts w:ascii="Browallia New" w:hAnsi="Browallia New" w:cs="Browallia New"/>
                <w:color w:val="000000" w:themeColor="text1"/>
                <w:sz w:val="28"/>
              </w:rPr>
              <w:t xml:space="preserve">   measure</w:t>
            </w:r>
            <w:r w:rsidRPr="00F6341F">
              <w:rPr>
                <w:rFonts w:ascii="Browallia New" w:hAnsi="Browallia New" w:cs="Browallia New" w:hint="cs"/>
                <w:color w:val="000000" w:themeColor="text1"/>
                <w:sz w:val="28"/>
                <w:cs/>
              </w:rPr>
              <w:t xml:space="preserve"> </w:t>
            </w:r>
            <w:r w:rsidRPr="00F6341F">
              <w:rPr>
                <w:rFonts w:ascii="Browallia New" w:hAnsi="Browallia New" w:cs="Browallia New"/>
                <w:color w:val="000000" w:themeColor="text1"/>
                <w:sz w:val="28"/>
              </w:rPr>
              <w:t xml:space="preserve">fair value through </w:t>
            </w:r>
          </w:p>
          <w:p w14:paraId="5F2347D0" w14:textId="77777777" w:rsidR="00D17929" w:rsidRPr="00F6341F" w:rsidRDefault="00D17929" w:rsidP="00D17929">
            <w:pPr>
              <w:pStyle w:val="NoSpacing"/>
              <w:rPr>
                <w:rFonts w:ascii="Browallia New" w:hAnsi="Browallia New" w:cs="Browallia New"/>
                <w:color w:val="000000" w:themeColor="text1"/>
                <w:sz w:val="28"/>
              </w:rPr>
            </w:pPr>
            <w:r w:rsidRPr="00F6341F">
              <w:rPr>
                <w:rFonts w:ascii="Browallia New" w:hAnsi="Browallia New" w:cs="Browallia New"/>
                <w:color w:val="000000" w:themeColor="text1"/>
                <w:sz w:val="28"/>
              </w:rPr>
              <w:t xml:space="preserve">      other comprehensive income (loss)</w:t>
            </w:r>
          </w:p>
        </w:tc>
        <w:tc>
          <w:tcPr>
            <w:tcW w:w="1440" w:type="dxa"/>
            <w:vAlign w:val="bottom"/>
          </w:tcPr>
          <w:p w14:paraId="6786DA24" w14:textId="1A044CFC" w:rsidR="00D17929" w:rsidRPr="00F6341F" w:rsidRDefault="0050161E" w:rsidP="00D17929">
            <w:pPr>
              <w:pStyle w:val="NoSpacing"/>
              <w:pBdr>
                <w:bottom w:val="double" w:sz="4" w:space="1" w:color="auto"/>
              </w:pBdr>
              <w:jc w:val="right"/>
              <w:rPr>
                <w:rFonts w:ascii="Browallia New" w:hAnsi="Browallia New" w:cs="Browallia New"/>
                <w:color w:val="000000" w:themeColor="text1"/>
                <w:sz w:val="28"/>
              </w:rPr>
            </w:pPr>
            <w:r w:rsidRPr="00F6341F">
              <w:rPr>
                <w:rFonts w:ascii="Browallia New" w:hAnsi="Browallia New" w:cs="Browallia New"/>
                <w:sz w:val="28"/>
              </w:rPr>
              <w:t>209,064.00</w:t>
            </w:r>
          </w:p>
        </w:tc>
        <w:tc>
          <w:tcPr>
            <w:tcW w:w="1350" w:type="dxa"/>
            <w:vAlign w:val="bottom"/>
          </w:tcPr>
          <w:p w14:paraId="3B6B8047" w14:textId="2FF343A0" w:rsidR="00D17929" w:rsidRPr="00F6341F" w:rsidRDefault="00D17929" w:rsidP="00D17929">
            <w:pPr>
              <w:pStyle w:val="NoSpacing"/>
              <w:pBdr>
                <w:bottom w:val="double" w:sz="4" w:space="1" w:color="auto"/>
              </w:pBdr>
              <w:jc w:val="right"/>
              <w:rPr>
                <w:rFonts w:ascii="Browallia New" w:hAnsi="Browallia New" w:cs="Browallia New"/>
                <w:color w:val="000000" w:themeColor="text1"/>
                <w:sz w:val="28"/>
              </w:rPr>
            </w:pPr>
            <w:r w:rsidRPr="00F6341F">
              <w:rPr>
                <w:rFonts w:ascii="Browallia New" w:hAnsi="Browallia New" w:cs="Browallia New"/>
                <w:sz w:val="28"/>
              </w:rPr>
              <w:t>-</w:t>
            </w:r>
          </w:p>
        </w:tc>
        <w:tc>
          <w:tcPr>
            <w:tcW w:w="1440" w:type="dxa"/>
            <w:vAlign w:val="bottom"/>
          </w:tcPr>
          <w:p w14:paraId="2624FE88" w14:textId="2A2A399A" w:rsidR="00D17929" w:rsidRPr="00F6341F" w:rsidRDefault="00D17929" w:rsidP="00D17929">
            <w:pPr>
              <w:pStyle w:val="NoSpacing"/>
              <w:pBdr>
                <w:bottom w:val="double" w:sz="4" w:space="1" w:color="auto"/>
              </w:pBdr>
              <w:jc w:val="right"/>
              <w:rPr>
                <w:rFonts w:ascii="Browallia New" w:hAnsi="Browallia New" w:cs="Browallia New"/>
                <w:color w:val="000000" w:themeColor="text1"/>
                <w:sz w:val="28"/>
              </w:rPr>
            </w:pPr>
            <w:r w:rsidRPr="00F6341F">
              <w:rPr>
                <w:rFonts w:ascii="Browallia New" w:hAnsi="Browallia New" w:cs="Browallia New"/>
                <w:sz w:val="28"/>
              </w:rPr>
              <w:t>-</w:t>
            </w:r>
          </w:p>
        </w:tc>
        <w:tc>
          <w:tcPr>
            <w:tcW w:w="1440" w:type="dxa"/>
            <w:vAlign w:val="bottom"/>
          </w:tcPr>
          <w:p w14:paraId="74457FF8" w14:textId="3245136D" w:rsidR="00D17929" w:rsidRPr="00F6341F" w:rsidRDefault="0050161E" w:rsidP="00D17929">
            <w:pPr>
              <w:pStyle w:val="NoSpacing"/>
              <w:pBdr>
                <w:bottom w:val="double" w:sz="4" w:space="1" w:color="auto"/>
              </w:pBdr>
              <w:jc w:val="right"/>
              <w:rPr>
                <w:rFonts w:ascii="Browallia New" w:hAnsi="Browallia New" w:cs="Browallia New"/>
                <w:color w:val="000000" w:themeColor="text1"/>
                <w:sz w:val="28"/>
              </w:rPr>
            </w:pPr>
            <w:r w:rsidRPr="00F6341F">
              <w:rPr>
                <w:rFonts w:ascii="Browallia New" w:hAnsi="Browallia New" w:cs="Browallia New"/>
                <w:sz w:val="28"/>
              </w:rPr>
              <w:t>209,064.00</w:t>
            </w:r>
          </w:p>
        </w:tc>
      </w:tr>
    </w:tbl>
    <w:p w14:paraId="47268246" w14:textId="77777777" w:rsidR="003456BD" w:rsidRPr="005B75D2" w:rsidRDefault="003456BD" w:rsidP="003456BD">
      <w:pPr>
        <w:pStyle w:val="NoSpacing"/>
        <w:tabs>
          <w:tab w:val="left" w:pos="1560"/>
        </w:tabs>
        <w:spacing w:before="120"/>
        <w:ind w:left="720"/>
        <w:jc w:val="both"/>
        <w:rPr>
          <w:rFonts w:ascii="Browallia New" w:hAnsi="Browallia New" w:cs="Browallia New"/>
          <w:color w:val="000000" w:themeColor="text1"/>
          <w:sz w:val="28"/>
        </w:rPr>
      </w:pPr>
      <w:r w:rsidRPr="005B75D2">
        <w:rPr>
          <w:rFonts w:ascii="Browallia New" w:hAnsi="Browallia New" w:cs="Browallia New"/>
          <w:color w:val="000000" w:themeColor="text1"/>
          <w:sz w:val="28"/>
        </w:rPr>
        <w:t>During the current year, there were no transfers within the fair value hierarchy.</w:t>
      </w:r>
    </w:p>
    <w:p w14:paraId="503E2424" w14:textId="1B2C3318" w:rsidR="001B320B" w:rsidRPr="00BD3772" w:rsidRDefault="002B34E3" w:rsidP="002B34E3">
      <w:pPr>
        <w:spacing w:after="0" w:line="240" w:lineRule="auto"/>
        <w:rPr>
          <w:rFonts w:ascii="Browallia New" w:hAnsi="Browallia New" w:cs="Browallia New"/>
          <w:b/>
          <w:bCs/>
          <w:spacing w:val="-2"/>
          <w:sz w:val="28"/>
          <w:lang w:eastAsia="x-none"/>
        </w:rPr>
      </w:pPr>
      <w:r>
        <w:rPr>
          <w:rFonts w:ascii="Browallia New" w:eastAsia="Times New Roman" w:hAnsi="Browallia New" w:cs="Browallia New"/>
          <w:sz w:val="28"/>
        </w:rPr>
        <w:br w:type="column"/>
      </w:r>
      <w:r w:rsidR="001B320B" w:rsidRPr="00BD3772">
        <w:rPr>
          <w:rFonts w:ascii="Browallia New" w:hAnsi="Browallia New" w:cs="Browallia New"/>
          <w:b/>
          <w:bCs/>
          <w:spacing w:val="-2"/>
          <w:sz w:val="28"/>
          <w:lang w:eastAsia="x-none"/>
        </w:rPr>
        <w:lastRenderedPageBreak/>
        <w:t>23.</w:t>
      </w:r>
      <w:r w:rsidR="001B320B" w:rsidRPr="00BD3772">
        <w:rPr>
          <w:rFonts w:ascii="Browallia New" w:hAnsi="Browallia New" w:cs="Browallia New"/>
          <w:b/>
          <w:bCs/>
          <w:spacing w:val="-2"/>
          <w:sz w:val="28"/>
          <w:lang w:eastAsia="x-none"/>
        </w:rPr>
        <w:tab/>
        <w:t>CREDIT FACILITIES AND OBLIGATIONS</w:t>
      </w:r>
    </w:p>
    <w:p w14:paraId="7AFD5FF4" w14:textId="3937E7A8" w:rsidR="001B320B" w:rsidRPr="00BD3772" w:rsidRDefault="001B320B" w:rsidP="00BD3772">
      <w:pPr>
        <w:pStyle w:val="NoSpacing"/>
        <w:spacing w:after="60"/>
        <w:ind w:left="709"/>
        <w:jc w:val="both"/>
        <w:rPr>
          <w:rFonts w:ascii="Browallia New" w:hAnsi="Browallia New" w:cs="Browallia New"/>
          <w:sz w:val="28"/>
        </w:rPr>
      </w:pPr>
      <w:r w:rsidRPr="00BD3772">
        <w:rPr>
          <w:rFonts w:ascii="Browallia New" w:hAnsi="Browallia New" w:cs="Browallia New"/>
          <w:sz w:val="28"/>
        </w:rPr>
        <w:t xml:space="preserve">The </w:t>
      </w:r>
      <w:r w:rsidR="002F4805">
        <w:rPr>
          <w:rFonts w:ascii="Browallia New" w:hAnsi="Browallia New" w:cs="Browallia New"/>
          <w:sz w:val="28"/>
        </w:rPr>
        <w:t>Group</w:t>
      </w:r>
      <w:r w:rsidRPr="00BD3772">
        <w:rPr>
          <w:rFonts w:ascii="Browallia New" w:hAnsi="Browallia New" w:cs="Browallia New"/>
          <w:sz w:val="28"/>
        </w:rPr>
        <w:t xml:space="preserve"> had credit facilities and bank guarantee issue and from commercial bank are </w:t>
      </w:r>
      <w:r w:rsidR="00861CC5">
        <w:rPr>
          <w:rFonts w:ascii="Browallia New" w:hAnsi="Browallia New" w:cs="Browallia New"/>
          <w:sz w:val="28"/>
        </w:rPr>
        <w:t xml:space="preserve">as </w:t>
      </w:r>
      <w:proofErr w:type="gramStart"/>
      <w:r w:rsidR="00861CC5">
        <w:rPr>
          <w:rFonts w:ascii="Browallia New" w:hAnsi="Browallia New" w:cs="Browallia New"/>
          <w:sz w:val="28"/>
        </w:rPr>
        <w:t>follows :</w:t>
      </w:r>
      <w:proofErr w:type="gramEnd"/>
    </w:p>
    <w:tbl>
      <w:tblPr>
        <w:tblW w:w="8964" w:type="dxa"/>
        <w:tblInd w:w="675" w:type="dxa"/>
        <w:tblLayout w:type="fixed"/>
        <w:tblLook w:val="04A0" w:firstRow="1" w:lastRow="0" w:firstColumn="1" w:lastColumn="0" w:noHBand="0" w:noVBand="1"/>
      </w:tblPr>
      <w:tblGrid>
        <w:gridCol w:w="2869"/>
        <w:gridCol w:w="1523"/>
        <w:gridCol w:w="1524"/>
        <w:gridCol w:w="1524"/>
        <w:gridCol w:w="1524"/>
      </w:tblGrid>
      <w:tr w:rsidR="001B320B" w:rsidRPr="00F6341F" w14:paraId="3F76F579" w14:textId="77777777" w:rsidTr="00E1146E">
        <w:trPr>
          <w:trHeight w:val="19"/>
        </w:trPr>
        <w:tc>
          <w:tcPr>
            <w:tcW w:w="2869" w:type="dxa"/>
            <w:noWrap/>
            <w:vAlign w:val="bottom"/>
            <w:hideMark/>
          </w:tcPr>
          <w:p w14:paraId="6556FC8A" w14:textId="77777777" w:rsidR="001B320B" w:rsidRPr="00F6341F" w:rsidRDefault="001B320B" w:rsidP="00BD3772">
            <w:pPr>
              <w:spacing w:after="0" w:line="240" w:lineRule="auto"/>
              <w:rPr>
                <w:rFonts w:ascii="Browallia New" w:hAnsi="Browallia New" w:cs="Browallia New"/>
                <w:sz w:val="26"/>
                <w:szCs w:val="26"/>
              </w:rPr>
            </w:pPr>
          </w:p>
        </w:tc>
        <w:tc>
          <w:tcPr>
            <w:tcW w:w="6095" w:type="dxa"/>
            <w:gridSpan w:val="4"/>
            <w:noWrap/>
            <w:vAlign w:val="center"/>
            <w:hideMark/>
          </w:tcPr>
          <w:p w14:paraId="55231F5C" w14:textId="77777777" w:rsidR="001B320B" w:rsidRPr="00F6341F"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proofErr w:type="gramStart"/>
            <w:r w:rsidRPr="00F6341F">
              <w:rPr>
                <w:rFonts w:ascii="Browallia New" w:hAnsi="Browallia New" w:cs="Browallia New"/>
                <w:sz w:val="26"/>
                <w:szCs w:val="26"/>
              </w:rPr>
              <w:t>Unit :</w:t>
            </w:r>
            <w:proofErr w:type="gramEnd"/>
            <w:r w:rsidRPr="00F6341F">
              <w:rPr>
                <w:rFonts w:ascii="Browallia New" w:hAnsi="Browallia New" w:cs="Browallia New"/>
                <w:sz w:val="26"/>
                <w:szCs w:val="26"/>
              </w:rPr>
              <w:t xml:space="preserve"> Baht</w:t>
            </w:r>
          </w:p>
        </w:tc>
      </w:tr>
      <w:tr w:rsidR="001B320B" w:rsidRPr="00F6341F" w14:paraId="3A760861" w14:textId="77777777" w:rsidTr="00E1146E">
        <w:trPr>
          <w:trHeight w:val="19"/>
        </w:trPr>
        <w:tc>
          <w:tcPr>
            <w:tcW w:w="2869" w:type="dxa"/>
            <w:noWrap/>
            <w:vAlign w:val="bottom"/>
            <w:hideMark/>
          </w:tcPr>
          <w:p w14:paraId="51B3EFC2" w14:textId="77777777" w:rsidR="001B320B" w:rsidRPr="00F6341F" w:rsidRDefault="001B320B" w:rsidP="00BD3772">
            <w:pPr>
              <w:spacing w:after="0" w:line="240" w:lineRule="auto"/>
              <w:rPr>
                <w:rFonts w:ascii="Browallia New" w:eastAsia="Times New Roman" w:hAnsi="Browallia New" w:cs="Browallia New"/>
                <w:sz w:val="26"/>
                <w:szCs w:val="26"/>
              </w:rPr>
            </w:pPr>
          </w:p>
        </w:tc>
        <w:tc>
          <w:tcPr>
            <w:tcW w:w="3047" w:type="dxa"/>
            <w:gridSpan w:val="2"/>
            <w:noWrap/>
            <w:vAlign w:val="center"/>
            <w:hideMark/>
          </w:tcPr>
          <w:p w14:paraId="7F01C648" w14:textId="77777777" w:rsidR="001B320B" w:rsidRPr="00F6341F"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F6341F">
              <w:rPr>
                <w:rFonts w:ascii="Browallia New" w:eastAsia="Times New Roman" w:hAnsi="Browallia New" w:cs="Browallia New"/>
                <w:sz w:val="26"/>
                <w:szCs w:val="26"/>
              </w:rPr>
              <w:t>Consolidate</w:t>
            </w:r>
          </w:p>
        </w:tc>
        <w:tc>
          <w:tcPr>
            <w:tcW w:w="3048" w:type="dxa"/>
            <w:gridSpan w:val="2"/>
            <w:noWrap/>
            <w:vAlign w:val="center"/>
            <w:hideMark/>
          </w:tcPr>
          <w:p w14:paraId="0220AC13" w14:textId="77777777" w:rsidR="001B320B" w:rsidRPr="00F6341F"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F6341F">
              <w:rPr>
                <w:rFonts w:ascii="Browallia New" w:eastAsia="Times New Roman" w:hAnsi="Browallia New" w:cs="Browallia New"/>
                <w:sz w:val="26"/>
                <w:szCs w:val="26"/>
              </w:rPr>
              <w:t>Separate</w:t>
            </w:r>
          </w:p>
        </w:tc>
      </w:tr>
      <w:tr w:rsidR="001B320B" w:rsidRPr="00F6341F" w14:paraId="616FF013" w14:textId="77777777" w:rsidTr="00E1146E">
        <w:trPr>
          <w:trHeight w:val="19"/>
        </w:trPr>
        <w:tc>
          <w:tcPr>
            <w:tcW w:w="2869" w:type="dxa"/>
            <w:noWrap/>
            <w:vAlign w:val="bottom"/>
            <w:hideMark/>
          </w:tcPr>
          <w:p w14:paraId="5D2C42E9" w14:textId="77777777" w:rsidR="001B320B" w:rsidRPr="00F6341F" w:rsidRDefault="001B320B" w:rsidP="00BD3772">
            <w:pPr>
              <w:spacing w:after="0" w:line="240" w:lineRule="auto"/>
              <w:rPr>
                <w:rFonts w:ascii="Browallia New" w:eastAsia="Times New Roman" w:hAnsi="Browallia New" w:cs="Browallia New"/>
                <w:sz w:val="26"/>
                <w:szCs w:val="26"/>
              </w:rPr>
            </w:pPr>
          </w:p>
        </w:tc>
        <w:tc>
          <w:tcPr>
            <w:tcW w:w="1523" w:type="dxa"/>
            <w:noWrap/>
            <w:vAlign w:val="center"/>
            <w:hideMark/>
          </w:tcPr>
          <w:p w14:paraId="060FD50A" w14:textId="2F433B55" w:rsidR="001B320B" w:rsidRPr="00F6341F"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F6341F">
              <w:rPr>
                <w:rFonts w:ascii="Browallia New" w:eastAsia="Times New Roman" w:hAnsi="Browallia New" w:cs="Browallia New"/>
                <w:sz w:val="26"/>
                <w:szCs w:val="26"/>
              </w:rPr>
              <w:t>202</w:t>
            </w:r>
            <w:r w:rsidR="0050161E" w:rsidRPr="00F6341F">
              <w:rPr>
                <w:rFonts w:ascii="Browallia New" w:eastAsia="Times New Roman" w:hAnsi="Browallia New" w:cs="Browallia New"/>
                <w:sz w:val="26"/>
                <w:szCs w:val="26"/>
              </w:rPr>
              <w:t>5</w:t>
            </w:r>
          </w:p>
        </w:tc>
        <w:tc>
          <w:tcPr>
            <w:tcW w:w="1524" w:type="dxa"/>
            <w:noWrap/>
            <w:vAlign w:val="center"/>
            <w:hideMark/>
          </w:tcPr>
          <w:p w14:paraId="286CA5CB" w14:textId="7EE005C0" w:rsidR="001B320B" w:rsidRPr="00F6341F"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F6341F">
              <w:rPr>
                <w:rFonts w:ascii="Browallia New" w:eastAsia="Times New Roman" w:hAnsi="Browallia New" w:cs="Browallia New"/>
                <w:sz w:val="26"/>
                <w:szCs w:val="26"/>
              </w:rPr>
              <w:t>202</w:t>
            </w:r>
            <w:r w:rsidR="0050161E" w:rsidRPr="00F6341F">
              <w:rPr>
                <w:rFonts w:ascii="Browallia New" w:eastAsia="Times New Roman" w:hAnsi="Browallia New" w:cs="Browallia New"/>
                <w:sz w:val="26"/>
                <w:szCs w:val="26"/>
              </w:rPr>
              <w:t>4</w:t>
            </w:r>
          </w:p>
        </w:tc>
        <w:tc>
          <w:tcPr>
            <w:tcW w:w="1524" w:type="dxa"/>
            <w:noWrap/>
            <w:vAlign w:val="center"/>
            <w:hideMark/>
          </w:tcPr>
          <w:p w14:paraId="6B212952" w14:textId="69843C8F" w:rsidR="001B320B" w:rsidRPr="00F6341F"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F6341F">
              <w:rPr>
                <w:rFonts w:ascii="Browallia New" w:eastAsia="Times New Roman" w:hAnsi="Browallia New" w:cs="Browallia New"/>
                <w:sz w:val="26"/>
                <w:szCs w:val="26"/>
              </w:rPr>
              <w:t>202</w:t>
            </w:r>
            <w:r w:rsidR="0050161E" w:rsidRPr="00F6341F">
              <w:rPr>
                <w:rFonts w:ascii="Browallia New" w:eastAsia="Times New Roman" w:hAnsi="Browallia New" w:cs="Browallia New"/>
                <w:sz w:val="26"/>
                <w:szCs w:val="26"/>
              </w:rPr>
              <w:t>5</w:t>
            </w:r>
          </w:p>
        </w:tc>
        <w:tc>
          <w:tcPr>
            <w:tcW w:w="1524" w:type="dxa"/>
            <w:noWrap/>
            <w:vAlign w:val="center"/>
            <w:hideMark/>
          </w:tcPr>
          <w:p w14:paraId="723B210D" w14:textId="4F4FC41E" w:rsidR="001B320B" w:rsidRPr="00F6341F" w:rsidRDefault="001B320B" w:rsidP="00BD3772">
            <w:pPr>
              <w:pBdr>
                <w:bottom w:val="single" w:sz="4" w:space="1" w:color="auto"/>
              </w:pBdr>
              <w:spacing w:after="0" w:line="240" w:lineRule="auto"/>
              <w:jc w:val="center"/>
              <w:rPr>
                <w:rFonts w:ascii="Browallia New" w:eastAsia="Times New Roman" w:hAnsi="Browallia New" w:cs="Browallia New"/>
                <w:sz w:val="26"/>
                <w:szCs w:val="26"/>
              </w:rPr>
            </w:pPr>
            <w:r w:rsidRPr="00F6341F">
              <w:rPr>
                <w:rFonts w:ascii="Browallia New" w:eastAsia="Times New Roman" w:hAnsi="Browallia New" w:cs="Browallia New"/>
                <w:sz w:val="26"/>
                <w:szCs w:val="26"/>
              </w:rPr>
              <w:t>202</w:t>
            </w:r>
            <w:r w:rsidR="0050161E" w:rsidRPr="00F6341F">
              <w:rPr>
                <w:rFonts w:ascii="Browallia New" w:eastAsia="Times New Roman" w:hAnsi="Browallia New" w:cs="Browallia New"/>
                <w:sz w:val="26"/>
                <w:szCs w:val="26"/>
              </w:rPr>
              <w:t>4</w:t>
            </w:r>
          </w:p>
        </w:tc>
      </w:tr>
      <w:tr w:rsidR="001F3FDC" w:rsidRPr="00F6341F" w14:paraId="51A94A93" w14:textId="77777777" w:rsidTr="00E1146E">
        <w:trPr>
          <w:trHeight w:val="19"/>
        </w:trPr>
        <w:tc>
          <w:tcPr>
            <w:tcW w:w="2869" w:type="dxa"/>
            <w:noWrap/>
            <w:vAlign w:val="bottom"/>
            <w:hideMark/>
          </w:tcPr>
          <w:p w14:paraId="1E59E897" w14:textId="77777777" w:rsidR="001F3FDC" w:rsidRPr="00F6341F" w:rsidRDefault="001F3FDC" w:rsidP="001F3FDC">
            <w:pPr>
              <w:spacing w:after="0" w:line="240" w:lineRule="auto"/>
              <w:rPr>
                <w:rFonts w:ascii="Browallia New" w:eastAsia="Times New Roman" w:hAnsi="Browallia New" w:cs="Browallia New"/>
                <w:sz w:val="26"/>
                <w:szCs w:val="26"/>
              </w:rPr>
            </w:pPr>
            <w:r w:rsidRPr="00F6341F">
              <w:rPr>
                <w:rFonts w:ascii="Browallia New" w:eastAsia="Times New Roman" w:hAnsi="Browallia New" w:cs="Browallia New"/>
                <w:sz w:val="26"/>
                <w:szCs w:val="26"/>
              </w:rPr>
              <w:t>Bank overdrafts</w:t>
            </w:r>
          </w:p>
        </w:tc>
        <w:tc>
          <w:tcPr>
            <w:tcW w:w="1523" w:type="dxa"/>
            <w:noWrap/>
            <w:vAlign w:val="center"/>
          </w:tcPr>
          <w:p w14:paraId="7A3C9A9B" w14:textId="6B2B5177"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77</w:t>
            </w:r>
            <w:r w:rsidRPr="00F6341F">
              <w:rPr>
                <w:rFonts w:ascii="Browallia New" w:eastAsia="Times New Roman" w:hAnsi="Browallia New" w:cs="Browallia New"/>
                <w:sz w:val="26"/>
                <w:szCs w:val="26"/>
              </w:rPr>
              <w:t>,000,000.00</w:t>
            </w:r>
          </w:p>
        </w:tc>
        <w:tc>
          <w:tcPr>
            <w:tcW w:w="1524" w:type="dxa"/>
            <w:noWrap/>
            <w:vAlign w:val="center"/>
            <w:hideMark/>
          </w:tcPr>
          <w:p w14:paraId="02041D88" w14:textId="16CCF8F0"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77</w:t>
            </w:r>
            <w:r w:rsidRPr="00F6341F">
              <w:rPr>
                <w:rFonts w:ascii="Browallia New" w:eastAsia="Times New Roman" w:hAnsi="Browallia New" w:cs="Browallia New"/>
                <w:sz w:val="26"/>
                <w:szCs w:val="26"/>
              </w:rPr>
              <w:t>,000,000.00</w:t>
            </w:r>
          </w:p>
        </w:tc>
        <w:tc>
          <w:tcPr>
            <w:tcW w:w="1524" w:type="dxa"/>
            <w:noWrap/>
            <w:vAlign w:val="center"/>
          </w:tcPr>
          <w:p w14:paraId="72ED8933" w14:textId="5076CA28"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64</w:t>
            </w:r>
            <w:r w:rsidRPr="00F6341F">
              <w:rPr>
                <w:rFonts w:ascii="Browallia New" w:eastAsia="Times New Roman" w:hAnsi="Browallia New" w:cs="Browallia New"/>
                <w:sz w:val="26"/>
                <w:szCs w:val="26"/>
              </w:rPr>
              <w:t>,000,000.00</w:t>
            </w:r>
          </w:p>
        </w:tc>
        <w:tc>
          <w:tcPr>
            <w:tcW w:w="1524" w:type="dxa"/>
            <w:noWrap/>
            <w:vAlign w:val="center"/>
            <w:hideMark/>
          </w:tcPr>
          <w:p w14:paraId="1DB55C79" w14:textId="5322436A"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64</w:t>
            </w:r>
            <w:r w:rsidRPr="00F6341F">
              <w:rPr>
                <w:rFonts w:ascii="Browallia New" w:eastAsia="Times New Roman" w:hAnsi="Browallia New" w:cs="Browallia New"/>
                <w:sz w:val="26"/>
                <w:szCs w:val="26"/>
              </w:rPr>
              <w:t>,000,000.00</w:t>
            </w:r>
          </w:p>
        </w:tc>
      </w:tr>
      <w:tr w:rsidR="001F3FDC" w:rsidRPr="00F6341F" w14:paraId="21A002B6" w14:textId="77777777" w:rsidTr="00E1146E">
        <w:trPr>
          <w:trHeight w:val="19"/>
        </w:trPr>
        <w:tc>
          <w:tcPr>
            <w:tcW w:w="2869" w:type="dxa"/>
            <w:noWrap/>
            <w:vAlign w:val="bottom"/>
            <w:hideMark/>
          </w:tcPr>
          <w:p w14:paraId="669EC137" w14:textId="77777777" w:rsidR="001F3FDC" w:rsidRPr="00F6341F" w:rsidRDefault="001F3FDC" w:rsidP="001F3FDC">
            <w:pPr>
              <w:spacing w:after="0" w:line="240" w:lineRule="auto"/>
              <w:rPr>
                <w:rFonts w:ascii="Browallia New" w:eastAsia="Times New Roman" w:hAnsi="Browallia New" w:cs="Browallia New"/>
                <w:sz w:val="26"/>
                <w:szCs w:val="26"/>
              </w:rPr>
            </w:pPr>
            <w:r w:rsidRPr="00F6341F">
              <w:rPr>
                <w:rFonts w:ascii="Browallia New" w:eastAsia="Times New Roman" w:hAnsi="Browallia New" w:cs="Browallia New"/>
                <w:sz w:val="26"/>
                <w:szCs w:val="26"/>
              </w:rPr>
              <w:t>Short-term loans</w:t>
            </w:r>
          </w:p>
        </w:tc>
        <w:tc>
          <w:tcPr>
            <w:tcW w:w="1523" w:type="dxa"/>
            <w:noWrap/>
            <w:vAlign w:val="center"/>
          </w:tcPr>
          <w:p w14:paraId="736756AF" w14:textId="64812D45"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49</w:t>
            </w:r>
            <w:r w:rsidRPr="00F6341F">
              <w:rPr>
                <w:rFonts w:ascii="Browallia New" w:eastAsia="Times New Roman" w:hAnsi="Browallia New" w:cs="Browallia New"/>
                <w:sz w:val="26"/>
                <w:szCs w:val="26"/>
              </w:rPr>
              <w:t>,000,000.00</w:t>
            </w:r>
          </w:p>
        </w:tc>
        <w:tc>
          <w:tcPr>
            <w:tcW w:w="1524" w:type="dxa"/>
            <w:noWrap/>
            <w:vAlign w:val="center"/>
            <w:hideMark/>
          </w:tcPr>
          <w:p w14:paraId="5E757381" w14:textId="420790EC"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49</w:t>
            </w:r>
            <w:r w:rsidRPr="00F6341F">
              <w:rPr>
                <w:rFonts w:ascii="Browallia New" w:eastAsia="Times New Roman" w:hAnsi="Browallia New" w:cs="Browallia New"/>
                <w:sz w:val="26"/>
                <w:szCs w:val="26"/>
              </w:rPr>
              <w:t>,000,000.00</w:t>
            </w:r>
          </w:p>
        </w:tc>
        <w:tc>
          <w:tcPr>
            <w:tcW w:w="1524" w:type="dxa"/>
            <w:noWrap/>
            <w:vAlign w:val="center"/>
          </w:tcPr>
          <w:p w14:paraId="5ADD067C" w14:textId="374F8A7F"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49</w:t>
            </w:r>
            <w:r w:rsidRPr="00F6341F">
              <w:rPr>
                <w:rFonts w:ascii="Browallia New" w:eastAsia="Times New Roman" w:hAnsi="Browallia New" w:cs="Browallia New"/>
                <w:sz w:val="26"/>
                <w:szCs w:val="26"/>
              </w:rPr>
              <w:t>,000,000.00</w:t>
            </w:r>
          </w:p>
        </w:tc>
        <w:tc>
          <w:tcPr>
            <w:tcW w:w="1524" w:type="dxa"/>
            <w:noWrap/>
            <w:vAlign w:val="center"/>
            <w:hideMark/>
          </w:tcPr>
          <w:p w14:paraId="6C4EAF17" w14:textId="4CC4A807"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49</w:t>
            </w:r>
            <w:r w:rsidRPr="00F6341F">
              <w:rPr>
                <w:rFonts w:ascii="Browallia New" w:eastAsia="Times New Roman" w:hAnsi="Browallia New" w:cs="Browallia New"/>
                <w:sz w:val="26"/>
                <w:szCs w:val="26"/>
              </w:rPr>
              <w:t>,000,000.00</w:t>
            </w:r>
          </w:p>
        </w:tc>
      </w:tr>
      <w:tr w:rsidR="001F3FDC" w:rsidRPr="00F6341F" w14:paraId="41DAEA23" w14:textId="77777777" w:rsidTr="00E1146E">
        <w:trPr>
          <w:trHeight w:val="19"/>
        </w:trPr>
        <w:tc>
          <w:tcPr>
            <w:tcW w:w="2869" w:type="dxa"/>
            <w:noWrap/>
            <w:vAlign w:val="bottom"/>
            <w:hideMark/>
          </w:tcPr>
          <w:p w14:paraId="1294D59D" w14:textId="77777777" w:rsidR="001F3FDC" w:rsidRPr="00F6341F" w:rsidRDefault="001F3FDC" w:rsidP="001F3FDC">
            <w:pPr>
              <w:spacing w:after="0" w:line="240" w:lineRule="auto"/>
              <w:rPr>
                <w:rFonts w:ascii="Browallia New" w:eastAsia="Times New Roman" w:hAnsi="Browallia New" w:cs="Browallia New"/>
                <w:spacing w:val="-2"/>
                <w:sz w:val="26"/>
                <w:szCs w:val="26"/>
              </w:rPr>
            </w:pPr>
            <w:r w:rsidRPr="00F6341F">
              <w:rPr>
                <w:rFonts w:ascii="Browallia New" w:eastAsia="Times New Roman" w:hAnsi="Browallia New" w:cs="Browallia New"/>
                <w:spacing w:val="-2"/>
                <w:sz w:val="26"/>
                <w:szCs w:val="26"/>
              </w:rPr>
              <w:t>Letter of credits and trust receipts</w:t>
            </w:r>
          </w:p>
        </w:tc>
        <w:tc>
          <w:tcPr>
            <w:tcW w:w="1523" w:type="dxa"/>
            <w:noWrap/>
            <w:vAlign w:val="center"/>
          </w:tcPr>
          <w:p w14:paraId="72D3A52D" w14:textId="2F6EF162"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30,000,000.00</w:t>
            </w:r>
          </w:p>
        </w:tc>
        <w:tc>
          <w:tcPr>
            <w:tcW w:w="1524" w:type="dxa"/>
            <w:noWrap/>
            <w:vAlign w:val="center"/>
            <w:hideMark/>
          </w:tcPr>
          <w:p w14:paraId="3C749194" w14:textId="7BC269A8"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30,000,000.00</w:t>
            </w:r>
          </w:p>
        </w:tc>
        <w:tc>
          <w:tcPr>
            <w:tcW w:w="1524" w:type="dxa"/>
            <w:noWrap/>
            <w:vAlign w:val="center"/>
          </w:tcPr>
          <w:p w14:paraId="5F01B9B3" w14:textId="6C5C44E5"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30,000,000.00</w:t>
            </w:r>
          </w:p>
        </w:tc>
        <w:tc>
          <w:tcPr>
            <w:tcW w:w="1524" w:type="dxa"/>
            <w:noWrap/>
            <w:vAlign w:val="center"/>
            <w:hideMark/>
          </w:tcPr>
          <w:p w14:paraId="603DE72F" w14:textId="6CD8A963"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30,000,000.00</w:t>
            </w:r>
          </w:p>
        </w:tc>
      </w:tr>
      <w:tr w:rsidR="001F3FDC" w:rsidRPr="00F6341F" w14:paraId="26102C29" w14:textId="77777777" w:rsidTr="00E1146E">
        <w:trPr>
          <w:trHeight w:val="19"/>
        </w:trPr>
        <w:tc>
          <w:tcPr>
            <w:tcW w:w="2869" w:type="dxa"/>
            <w:noWrap/>
            <w:vAlign w:val="bottom"/>
            <w:hideMark/>
          </w:tcPr>
          <w:p w14:paraId="0655286B" w14:textId="77777777" w:rsidR="001F3FDC" w:rsidRPr="00F6341F" w:rsidRDefault="001F3FDC" w:rsidP="001F3FDC">
            <w:pPr>
              <w:spacing w:after="0" w:line="240" w:lineRule="auto"/>
              <w:rPr>
                <w:rFonts w:ascii="Browallia New" w:eastAsia="Times New Roman" w:hAnsi="Browallia New" w:cs="Browallia New"/>
                <w:sz w:val="26"/>
                <w:szCs w:val="26"/>
              </w:rPr>
            </w:pPr>
            <w:r w:rsidRPr="00F6341F">
              <w:rPr>
                <w:rFonts w:ascii="Browallia New" w:eastAsia="Times New Roman" w:hAnsi="Browallia New" w:cs="Browallia New"/>
                <w:sz w:val="26"/>
                <w:szCs w:val="26"/>
              </w:rPr>
              <w:t>Bank guarantees</w:t>
            </w:r>
          </w:p>
        </w:tc>
        <w:tc>
          <w:tcPr>
            <w:tcW w:w="1523" w:type="dxa"/>
            <w:noWrap/>
            <w:vAlign w:val="center"/>
          </w:tcPr>
          <w:p w14:paraId="0BFC5356" w14:textId="4EE73C71"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4,000,000.00</w:t>
            </w:r>
          </w:p>
        </w:tc>
        <w:tc>
          <w:tcPr>
            <w:tcW w:w="1524" w:type="dxa"/>
            <w:noWrap/>
            <w:vAlign w:val="center"/>
            <w:hideMark/>
          </w:tcPr>
          <w:p w14:paraId="6A15C223" w14:textId="4ED2C8C7"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4,000,000.00</w:t>
            </w:r>
          </w:p>
        </w:tc>
        <w:tc>
          <w:tcPr>
            <w:tcW w:w="1524" w:type="dxa"/>
            <w:noWrap/>
            <w:vAlign w:val="center"/>
          </w:tcPr>
          <w:p w14:paraId="5FC5A5E2" w14:textId="076D4EE4"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4,000,000.00</w:t>
            </w:r>
          </w:p>
        </w:tc>
        <w:tc>
          <w:tcPr>
            <w:tcW w:w="1524" w:type="dxa"/>
            <w:noWrap/>
            <w:vAlign w:val="center"/>
            <w:hideMark/>
          </w:tcPr>
          <w:p w14:paraId="3C79C1E4" w14:textId="29E5C139"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4,000,000.00</w:t>
            </w:r>
          </w:p>
        </w:tc>
      </w:tr>
      <w:tr w:rsidR="001F3FDC" w:rsidRPr="00F6341F" w14:paraId="0FF15792" w14:textId="77777777" w:rsidTr="00E1146E">
        <w:trPr>
          <w:trHeight w:val="19"/>
        </w:trPr>
        <w:tc>
          <w:tcPr>
            <w:tcW w:w="2869" w:type="dxa"/>
            <w:shd w:val="clear" w:color="auto" w:fill="FFFFFF"/>
            <w:noWrap/>
            <w:vAlign w:val="bottom"/>
            <w:hideMark/>
          </w:tcPr>
          <w:p w14:paraId="557ADCB0" w14:textId="77777777" w:rsidR="001F3FDC" w:rsidRPr="00F6341F" w:rsidRDefault="001F3FDC" w:rsidP="001F3FDC">
            <w:pPr>
              <w:spacing w:after="0" w:line="240" w:lineRule="auto"/>
              <w:rPr>
                <w:rFonts w:ascii="Browallia New" w:eastAsia="Times New Roman" w:hAnsi="Browallia New" w:cs="Browallia New"/>
                <w:sz w:val="26"/>
                <w:szCs w:val="26"/>
              </w:rPr>
            </w:pPr>
            <w:r w:rsidRPr="00F6341F">
              <w:rPr>
                <w:rFonts w:ascii="Browallia New" w:eastAsia="Times New Roman" w:hAnsi="Browallia New" w:cs="Browallia New"/>
                <w:sz w:val="26"/>
                <w:szCs w:val="26"/>
              </w:rPr>
              <w:t>Other credit facilities</w:t>
            </w:r>
          </w:p>
        </w:tc>
        <w:tc>
          <w:tcPr>
            <w:tcW w:w="1523" w:type="dxa"/>
            <w:noWrap/>
            <w:vAlign w:val="center"/>
          </w:tcPr>
          <w:p w14:paraId="657123D4" w14:textId="6E328211" w:rsidR="001F3FDC" w:rsidRPr="00F6341F" w:rsidRDefault="001F3FDC" w:rsidP="001F3FDC">
            <w:pPr>
              <w:spacing w:after="0" w:line="240" w:lineRule="auto"/>
              <w:jc w:val="right"/>
              <w:rPr>
                <w:rFonts w:ascii="Browallia New" w:eastAsia="Times New Roman" w:hAnsi="Browallia New" w:cs="Browallia New"/>
                <w:sz w:val="26"/>
                <w:szCs w:val="26"/>
                <w:cs/>
              </w:rPr>
            </w:pPr>
            <w:r w:rsidRPr="00F6341F">
              <w:rPr>
                <w:rFonts w:ascii="Browallia New" w:eastAsia="Times New Roman" w:hAnsi="Browallia New" w:cs="Browallia New"/>
                <w:sz w:val="26"/>
                <w:szCs w:val="26"/>
              </w:rPr>
              <w:t>15,000,000.00</w:t>
            </w:r>
          </w:p>
        </w:tc>
        <w:tc>
          <w:tcPr>
            <w:tcW w:w="1524" w:type="dxa"/>
            <w:noWrap/>
            <w:vAlign w:val="center"/>
            <w:hideMark/>
          </w:tcPr>
          <w:p w14:paraId="40785854" w14:textId="0C81851C"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15,000,000.00</w:t>
            </w:r>
          </w:p>
        </w:tc>
        <w:tc>
          <w:tcPr>
            <w:tcW w:w="1524" w:type="dxa"/>
            <w:noWrap/>
            <w:vAlign w:val="center"/>
          </w:tcPr>
          <w:p w14:paraId="63E15FF6" w14:textId="5FDC349F"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15,000,000.00</w:t>
            </w:r>
          </w:p>
        </w:tc>
        <w:tc>
          <w:tcPr>
            <w:tcW w:w="1524" w:type="dxa"/>
            <w:noWrap/>
            <w:vAlign w:val="center"/>
            <w:hideMark/>
          </w:tcPr>
          <w:p w14:paraId="582B4B37" w14:textId="1080D82A"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15,000,000.00</w:t>
            </w:r>
          </w:p>
        </w:tc>
      </w:tr>
      <w:tr w:rsidR="001F3FDC" w:rsidRPr="00F6341F" w14:paraId="12D8A44D" w14:textId="77777777" w:rsidTr="00E1146E">
        <w:trPr>
          <w:trHeight w:val="19"/>
        </w:trPr>
        <w:tc>
          <w:tcPr>
            <w:tcW w:w="2869" w:type="dxa"/>
            <w:shd w:val="clear" w:color="auto" w:fill="FFFFFF"/>
            <w:noWrap/>
            <w:vAlign w:val="bottom"/>
            <w:hideMark/>
          </w:tcPr>
          <w:p w14:paraId="38B946AB" w14:textId="77777777" w:rsidR="001F3FDC" w:rsidRPr="00F6341F" w:rsidRDefault="001F3FDC" w:rsidP="001F3FDC">
            <w:pPr>
              <w:spacing w:after="0" w:line="240" w:lineRule="auto"/>
              <w:rPr>
                <w:rFonts w:ascii="Browallia New" w:eastAsia="Times New Roman" w:hAnsi="Browallia New" w:cs="Browallia New"/>
                <w:sz w:val="26"/>
                <w:szCs w:val="26"/>
              </w:rPr>
            </w:pPr>
            <w:r w:rsidRPr="00F6341F">
              <w:rPr>
                <w:rFonts w:ascii="Browallia New" w:eastAsia="Times New Roman" w:hAnsi="Browallia New" w:cs="Browallia New"/>
                <w:sz w:val="26"/>
                <w:szCs w:val="26"/>
              </w:rPr>
              <w:t>Fleet card</w:t>
            </w:r>
          </w:p>
        </w:tc>
        <w:tc>
          <w:tcPr>
            <w:tcW w:w="1523" w:type="dxa"/>
            <w:noWrap/>
            <w:vAlign w:val="center"/>
          </w:tcPr>
          <w:p w14:paraId="36D8E4AA" w14:textId="39F1875E"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600,000.00</w:t>
            </w:r>
          </w:p>
        </w:tc>
        <w:tc>
          <w:tcPr>
            <w:tcW w:w="1524" w:type="dxa"/>
            <w:noWrap/>
            <w:vAlign w:val="center"/>
            <w:hideMark/>
          </w:tcPr>
          <w:p w14:paraId="39C91FBB" w14:textId="7C676635"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600,000.00</w:t>
            </w:r>
          </w:p>
        </w:tc>
        <w:tc>
          <w:tcPr>
            <w:tcW w:w="1524" w:type="dxa"/>
            <w:noWrap/>
            <w:vAlign w:val="center"/>
          </w:tcPr>
          <w:p w14:paraId="73D317D5" w14:textId="25C8FA4A"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600,000.00</w:t>
            </w:r>
          </w:p>
        </w:tc>
        <w:tc>
          <w:tcPr>
            <w:tcW w:w="1524" w:type="dxa"/>
            <w:noWrap/>
            <w:vAlign w:val="center"/>
            <w:hideMark/>
          </w:tcPr>
          <w:p w14:paraId="04462A7D" w14:textId="11044E74" w:rsidR="001F3FDC" w:rsidRPr="00F6341F" w:rsidRDefault="001F3FDC" w:rsidP="001F3FDC">
            <w:pP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600,000.00</w:t>
            </w:r>
          </w:p>
        </w:tc>
      </w:tr>
      <w:tr w:rsidR="001F3FDC" w:rsidRPr="00F6341F" w14:paraId="1705A478" w14:textId="77777777" w:rsidTr="00E1146E">
        <w:trPr>
          <w:trHeight w:val="19"/>
        </w:trPr>
        <w:tc>
          <w:tcPr>
            <w:tcW w:w="2869" w:type="dxa"/>
            <w:shd w:val="clear" w:color="auto" w:fill="FFFFFF"/>
            <w:noWrap/>
            <w:vAlign w:val="bottom"/>
          </w:tcPr>
          <w:p w14:paraId="1C23DBDE" w14:textId="77777777" w:rsidR="001F3FDC" w:rsidRPr="00F6341F" w:rsidRDefault="001F3FDC" w:rsidP="001F3FDC">
            <w:pPr>
              <w:spacing w:after="0" w:line="240" w:lineRule="auto"/>
              <w:rPr>
                <w:rFonts w:ascii="Browallia New" w:eastAsia="Times New Roman" w:hAnsi="Browallia New" w:cs="Browallia New"/>
                <w:sz w:val="26"/>
                <w:szCs w:val="26"/>
              </w:rPr>
            </w:pPr>
            <w:r w:rsidRPr="00F6341F">
              <w:rPr>
                <w:rFonts w:ascii="Browallia New" w:eastAsia="Times New Roman" w:hAnsi="Browallia New" w:cs="Browallia New"/>
                <w:sz w:val="26"/>
                <w:szCs w:val="26"/>
              </w:rPr>
              <w:t>Forward contract</w:t>
            </w:r>
          </w:p>
        </w:tc>
        <w:tc>
          <w:tcPr>
            <w:tcW w:w="1523" w:type="dxa"/>
            <w:noWrap/>
            <w:vAlign w:val="center"/>
          </w:tcPr>
          <w:p w14:paraId="26B6887A" w14:textId="27CB6236" w:rsidR="001F3FDC" w:rsidRPr="00F6341F" w:rsidRDefault="001F3FDC" w:rsidP="001F3FDC">
            <w:pPr>
              <w:pBdr>
                <w:bottom w:val="single" w:sz="4" w:space="1" w:color="auto"/>
              </w:pBdr>
              <w:spacing w:after="0" w:line="240" w:lineRule="auto"/>
              <w:jc w:val="right"/>
              <w:rPr>
                <w:rFonts w:ascii="Browallia New" w:eastAsia="Times New Roman" w:hAnsi="Browallia New" w:cs="Browallia New"/>
                <w:sz w:val="26"/>
                <w:szCs w:val="26"/>
                <w:cs/>
              </w:rPr>
            </w:pPr>
            <w:r w:rsidRPr="00F6341F">
              <w:rPr>
                <w:rFonts w:ascii="Browallia New" w:eastAsia="Times New Roman" w:hAnsi="Browallia New" w:cs="Browallia New"/>
                <w:sz w:val="26"/>
                <w:szCs w:val="26"/>
                <w:cs/>
              </w:rPr>
              <w:t>61,500,700.00</w:t>
            </w:r>
          </w:p>
        </w:tc>
        <w:tc>
          <w:tcPr>
            <w:tcW w:w="1524" w:type="dxa"/>
            <w:noWrap/>
            <w:vAlign w:val="center"/>
          </w:tcPr>
          <w:p w14:paraId="439E65F8" w14:textId="280CA4AA" w:rsidR="001F3FDC" w:rsidRPr="00F6341F" w:rsidRDefault="001F3FDC" w:rsidP="001F3FDC">
            <w:pPr>
              <w:pBdr>
                <w:bottom w:val="single" w:sz="4" w:space="1" w:color="auto"/>
              </w:pBdr>
              <w:spacing w:after="0" w:line="240" w:lineRule="auto"/>
              <w:jc w:val="right"/>
              <w:rPr>
                <w:rFonts w:ascii="Browallia New" w:eastAsia="Times New Roman" w:hAnsi="Browallia New" w:cs="Browallia New"/>
                <w:sz w:val="26"/>
                <w:szCs w:val="26"/>
                <w:cs/>
              </w:rPr>
            </w:pPr>
            <w:r w:rsidRPr="00F6341F">
              <w:rPr>
                <w:rFonts w:ascii="Browallia New" w:eastAsia="Times New Roman" w:hAnsi="Browallia New" w:cs="Browallia New"/>
                <w:sz w:val="26"/>
                <w:szCs w:val="26"/>
                <w:cs/>
              </w:rPr>
              <w:t>61,500,700.00</w:t>
            </w:r>
          </w:p>
        </w:tc>
        <w:tc>
          <w:tcPr>
            <w:tcW w:w="1524" w:type="dxa"/>
            <w:noWrap/>
            <w:vAlign w:val="center"/>
          </w:tcPr>
          <w:p w14:paraId="2EBAB708" w14:textId="4A7F9478" w:rsidR="001F3FDC" w:rsidRPr="00F6341F" w:rsidRDefault="001F3FDC" w:rsidP="001F3FDC">
            <w:pPr>
              <w:pBdr>
                <w:bottom w:val="single" w:sz="4" w:space="1" w:color="auto"/>
              </w:pBdr>
              <w:spacing w:after="0" w:line="240" w:lineRule="auto"/>
              <w:jc w:val="right"/>
              <w:rPr>
                <w:rFonts w:ascii="Browallia New" w:eastAsia="Times New Roman" w:hAnsi="Browallia New" w:cs="Browallia New"/>
                <w:sz w:val="26"/>
                <w:szCs w:val="26"/>
                <w:cs/>
              </w:rPr>
            </w:pPr>
            <w:r w:rsidRPr="00F6341F">
              <w:rPr>
                <w:rFonts w:ascii="Browallia New" w:eastAsia="Times New Roman" w:hAnsi="Browallia New" w:cs="Browallia New"/>
                <w:sz w:val="26"/>
                <w:szCs w:val="26"/>
                <w:cs/>
              </w:rPr>
              <w:t>61,500,700.00</w:t>
            </w:r>
          </w:p>
        </w:tc>
        <w:tc>
          <w:tcPr>
            <w:tcW w:w="1524" w:type="dxa"/>
            <w:noWrap/>
            <w:vAlign w:val="center"/>
          </w:tcPr>
          <w:p w14:paraId="4C0C82E0" w14:textId="16627B76" w:rsidR="001F3FDC" w:rsidRPr="00F6341F" w:rsidRDefault="001F3FDC" w:rsidP="001F3FDC">
            <w:pPr>
              <w:pBdr>
                <w:bottom w:val="single" w:sz="4" w:space="1" w:color="auto"/>
              </w:pBd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61,500,700.00</w:t>
            </w:r>
          </w:p>
        </w:tc>
      </w:tr>
      <w:tr w:rsidR="001F3FDC" w:rsidRPr="00F6341F" w14:paraId="5C605912" w14:textId="77777777" w:rsidTr="00E1146E">
        <w:trPr>
          <w:trHeight w:val="19"/>
        </w:trPr>
        <w:tc>
          <w:tcPr>
            <w:tcW w:w="2869" w:type="dxa"/>
            <w:noWrap/>
            <w:vAlign w:val="center"/>
            <w:hideMark/>
          </w:tcPr>
          <w:p w14:paraId="4E8341F2" w14:textId="77777777" w:rsidR="001F3FDC" w:rsidRPr="00F6341F" w:rsidRDefault="001F3FDC" w:rsidP="001F3FDC">
            <w:pPr>
              <w:spacing w:after="0" w:line="240" w:lineRule="auto"/>
              <w:ind w:left="318"/>
              <w:rPr>
                <w:rFonts w:ascii="Browallia New" w:eastAsia="Times New Roman" w:hAnsi="Browallia New" w:cs="Browallia New"/>
                <w:sz w:val="26"/>
                <w:szCs w:val="26"/>
              </w:rPr>
            </w:pPr>
            <w:r w:rsidRPr="00F6341F">
              <w:rPr>
                <w:rFonts w:ascii="Browallia New" w:eastAsia="Times New Roman" w:hAnsi="Browallia New" w:cs="Browallia New"/>
                <w:sz w:val="26"/>
                <w:szCs w:val="26"/>
              </w:rPr>
              <w:t>Total</w:t>
            </w:r>
          </w:p>
        </w:tc>
        <w:tc>
          <w:tcPr>
            <w:tcW w:w="1523" w:type="dxa"/>
            <w:noWrap/>
            <w:vAlign w:val="center"/>
          </w:tcPr>
          <w:p w14:paraId="1C85BD27" w14:textId="5B27140A" w:rsidR="001F3FDC" w:rsidRPr="00F6341F" w:rsidRDefault="001F3FDC" w:rsidP="001F3FDC">
            <w:pPr>
              <w:pBdr>
                <w:bottom w:val="double" w:sz="4" w:space="1" w:color="auto"/>
              </w:pBd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237</w:t>
            </w:r>
            <w:r w:rsidRPr="00F6341F">
              <w:rPr>
                <w:rFonts w:ascii="Browallia New" w:eastAsia="Times New Roman" w:hAnsi="Browallia New" w:cs="Browallia New"/>
                <w:sz w:val="26"/>
                <w:szCs w:val="26"/>
              </w:rPr>
              <w:t>,</w:t>
            </w:r>
            <w:r w:rsidRPr="00F6341F">
              <w:rPr>
                <w:rFonts w:ascii="Browallia New" w:eastAsia="Times New Roman" w:hAnsi="Browallia New" w:cs="Browallia New"/>
                <w:sz w:val="26"/>
                <w:szCs w:val="26"/>
                <w:cs/>
              </w:rPr>
              <w:t>100</w:t>
            </w:r>
            <w:r w:rsidRPr="00F6341F">
              <w:rPr>
                <w:rFonts w:ascii="Browallia New" w:eastAsia="Times New Roman" w:hAnsi="Browallia New" w:cs="Browallia New"/>
                <w:sz w:val="26"/>
                <w:szCs w:val="26"/>
              </w:rPr>
              <w:t>,</w:t>
            </w:r>
            <w:r w:rsidRPr="00F6341F">
              <w:rPr>
                <w:rFonts w:ascii="Browallia New" w:eastAsia="Times New Roman" w:hAnsi="Browallia New" w:cs="Browallia New"/>
                <w:sz w:val="26"/>
                <w:szCs w:val="26"/>
                <w:cs/>
              </w:rPr>
              <w:t>700.00</w:t>
            </w:r>
          </w:p>
        </w:tc>
        <w:tc>
          <w:tcPr>
            <w:tcW w:w="1524" w:type="dxa"/>
            <w:noWrap/>
            <w:vAlign w:val="center"/>
            <w:hideMark/>
          </w:tcPr>
          <w:p w14:paraId="51B64BA5" w14:textId="69DE0707" w:rsidR="001F3FDC" w:rsidRPr="00F6341F" w:rsidRDefault="001F3FDC" w:rsidP="001F3FDC">
            <w:pPr>
              <w:pBdr>
                <w:bottom w:val="double" w:sz="4" w:space="1" w:color="auto"/>
              </w:pBd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237,100,700.00</w:t>
            </w:r>
          </w:p>
        </w:tc>
        <w:tc>
          <w:tcPr>
            <w:tcW w:w="1524" w:type="dxa"/>
            <w:noWrap/>
            <w:vAlign w:val="center"/>
          </w:tcPr>
          <w:p w14:paraId="5980E7E9" w14:textId="05C0999F" w:rsidR="001F3FDC" w:rsidRPr="00F6341F" w:rsidRDefault="001F3FDC" w:rsidP="001F3FDC">
            <w:pPr>
              <w:pBdr>
                <w:bottom w:val="double" w:sz="4" w:space="1" w:color="auto"/>
              </w:pBd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cs/>
              </w:rPr>
              <w:t>224</w:t>
            </w:r>
            <w:r w:rsidRPr="00F6341F">
              <w:rPr>
                <w:rFonts w:ascii="Browallia New" w:eastAsia="Times New Roman" w:hAnsi="Browallia New" w:cs="Browallia New"/>
                <w:sz w:val="26"/>
                <w:szCs w:val="26"/>
              </w:rPr>
              <w:t>,</w:t>
            </w:r>
            <w:r w:rsidRPr="00F6341F">
              <w:rPr>
                <w:rFonts w:ascii="Browallia New" w:eastAsia="Times New Roman" w:hAnsi="Browallia New" w:cs="Browallia New"/>
                <w:sz w:val="26"/>
                <w:szCs w:val="26"/>
                <w:cs/>
              </w:rPr>
              <w:t>100</w:t>
            </w:r>
            <w:r w:rsidRPr="00F6341F">
              <w:rPr>
                <w:rFonts w:ascii="Browallia New" w:eastAsia="Times New Roman" w:hAnsi="Browallia New" w:cs="Browallia New"/>
                <w:sz w:val="26"/>
                <w:szCs w:val="26"/>
              </w:rPr>
              <w:t>,</w:t>
            </w:r>
            <w:r w:rsidRPr="00F6341F">
              <w:rPr>
                <w:rFonts w:ascii="Browallia New" w:eastAsia="Times New Roman" w:hAnsi="Browallia New" w:cs="Browallia New"/>
                <w:sz w:val="26"/>
                <w:szCs w:val="26"/>
                <w:cs/>
              </w:rPr>
              <w:t>700.00</w:t>
            </w:r>
          </w:p>
        </w:tc>
        <w:tc>
          <w:tcPr>
            <w:tcW w:w="1524" w:type="dxa"/>
            <w:noWrap/>
            <w:vAlign w:val="center"/>
            <w:hideMark/>
          </w:tcPr>
          <w:p w14:paraId="414DAFDC" w14:textId="41750C1B" w:rsidR="001F3FDC" w:rsidRPr="00F6341F" w:rsidRDefault="001F3FDC" w:rsidP="001F3FDC">
            <w:pPr>
              <w:pBdr>
                <w:bottom w:val="double" w:sz="4" w:space="1" w:color="auto"/>
              </w:pBdr>
              <w:spacing w:after="0" w:line="240" w:lineRule="auto"/>
              <w:jc w:val="right"/>
              <w:rPr>
                <w:rFonts w:ascii="Browallia New" w:eastAsia="Times New Roman" w:hAnsi="Browallia New" w:cs="Browallia New"/>
                <w:sz w:val="26"/>
                <w:szCs w:val="26"/>
              </w:rPr>
            </w:pPr>
            <w:r w:rsidRPr="00F6341F">
              <w:rPr>
                <w:rFonts w:ascii="Browallia New" w:eastAsia="Times New Roman" w:hAnsi="Browallia New" w:cs="Browallia New"/>
                <w:sz w:val="26"/>
                <w:szCs w:val="26"/>
              </w:rPr>
              <w:t>224,100,700.00</w:t>
            </w:r>
          </w:p>
        </w:tc>
      </w:tr>
    </w:tbl>
    <w:p w14:paraId="41168295" w14:textId="6F39D13E" w:rsidR="00C91A29" w:rsidRPr="00BD3772" w:rsidRDefault="00C91A29" w:rsidP="00BD3772">
      <w:pPr>
        <w:pStyle w:val="NoSpacing"/>
        <w:spacing w:before="240" w:after="120"/>
        <w:ind w:left="709"/>
        <w:jc w:val="both"/>
        <w:rPr>
          <w:rFonts w:ascii="Browallia New" w:hAnsi="Browallia New" w:cs="Browallia New"/>
          <w:sz w:val="28"/>
        </w:rPr>
      </w:pPr>
      <w:r w:rsidRPr="00BD3772">
        <w:rPr>
          <w:rFonts w:ascii="Browallia New" w:hAnsi="Browallia New" w:cs="Browallia New"/>
          <w:sz w:val="28"/>
        </w:rPr>
        <w:t xml:space="preserve">The above-mentioned credit facilities were secured by land and buildings there on of the </w:t>
      </w:r>
      <w:r w:rsidR="002F4805">
        <w:rPr>
          <w:rFonts w:ascii="Browallia New" w:hAnsi="Browallia New" w:cs="Browallia New"/>
          <w:sz w:val="28"/>
        </w:rPr>
        <w:t>Group</w:t>
      </w:r>
      <w:r w:rsidRPr="00BD3772">
        <w:rPr>
          <w:rFonts w:ascii="Browallia New" w:hAnsi="Browallia New" w:cs="Browallia New"/>
          <w:sz w:val="28"/>
        </w:rPr>
        <w:t xml:space="preserve"> as described in Notes 12 to the financial statements and guaranteed among the </w:t>
      </w:r>
      <w:r w:rsidR="007D133D">
        <w:rPr>
          <w:rFonts w:ascii="Browallia New" w:hAnsi="Browallia New" w:cs="Browallia New"/>
          <w:sz w:val="28"/>
        </w:rPr>
        <w:t>Group</w:t>
      </w:r>
      <w:r w:rsidRPr="00BD3772">
        <w:rPr>
          <w:rFonts w:ascii="Browallia New" w:hAnsi="Browallia New" w:cs="Browallia New"/>
          <w:sz w:val="28"/>
        </w:rPr>
        <w:t xml:space="preserve"> and co-guaranteed by a related company. </w:t>
      </w:r>
    </w:p>
    <w:p w14:paraId="179C6653" w14:textId="26A48A74" w:rsidR="00C91A29" w:rsidRPr="00BD3772" w:rsidRDefault="00C91A29" w:rsidP="00BD3772">
      <w:pPr>
        <w:pStyle w:val="NoSpacing"/>
        <w:ind w:left="709"/>
        <w:jc w:val="both"/>
        <w:rPr>
          <w:rFonts w:ascii="Browallia New" w:hAnsi="Browallia New" w:cs="Browallia New"/>
          <w:sz w:val="28"/>
        </w:rPr>
      </w:pPr>
      <w:r w:rsidRPr="00BD3772">
        <w:rPr>
          <w:rFonts w:ascii="Browallia New" w:hAnsi="Browallia New" w:cs="Browallia New"/>
          <w:sz w:val="28"/>
        </w:rPr>
        <w:t xml:space="preserve">Under the </w:t>
      </w:r>
      <w:proofErr w:type="gramStart"/>
      <w:r w:rsidRPr="00BD3772">
        <w:rPr>
          <w:rFonts w:ascii="Browallia New" w:hAnsi="Browallia New" w:cs="Browallia New"/>
          <w:sz w:val="28"/>
        </w:rPr>
        <w:t>loans</w:t>
      </w:r>
      <w:proofErr w:type="gramEnd"/>
      <w:r w:rsidRPr="00BD3772">
        <w:rPr>
          <w:rFonts w:ascii="Browallia New" w:hAnsi="Browallia New" w:cs="Browallia New"/>
          <w:sz w:val="28"/>
        </w:rPr>
        <w:t xml:space="preserve"> agreement, the </w:t>
      </w:r>
      <w:r w:rsidR="007D133D">
        <w:rPr>
          <w:rFonts w:ascii="Browallia New" w:hAnsi="Browallia New" w:cs="Browallia New"/>
          <w:sz w:val="28"/>
        </w:rPr>
        <w:t>Group</w:t>
      </w:r>
      <w:r w:rsidRPr="00BD3772">
        <w:rPr>
          <w:rFonts w:ascii="Browallia New" w:hAnsi="Browallia New" w:cs="Browallia New"/>
          <w:sz w:val="28"/>
        </w:rPr>
        <w:t xml:space="preserve"> must comply with certain conditions and restrictions stipulated in the agreement.</w:t>
      </w:r>
    </w:p>
    <w:p w14:paraId="52D5C4E2" w14:textId="77777777" w:rsidR="00A55875" w:rsidRPr="00BD3772" w:rsidRDefault="00A55875" w:rsidP="00BD3772">
      <w:pPr>
        <w:pStyle w:val="NoSpacing"/>
        <w:rPr>
          <w:rFonts w:ascii="Browallia New" w:hAnsi="Browallia New" w:cs="Browallia New"/>
          <w:sz w:val="28"/>
        </w:rPr>
      </w:pPr>
    </w:p>
    <w:p w14:paraId="710C74E5" w14:textId="2B0A8FC7" w:rsidR="00030E14" w:rsidRPr="00BD3772" w:rsidRDefault="00F709E9" w:rsidP="00BD3772">
      <w:pPr>
        <w:pStyle w:val="NoSpacing"/>
        <w:spacing w:after="120"/>
        <w:jc w:val="both"/>
        <w:rPr>
          <w:rFonts w:ascii="Browallia New" w:hAnsi="Browallia New" w:cs="Browallia New"/>
          <w:b/>
          <w:bCs/>
          <w:sz w:val="28"/>
        </w:rPr>
      </w:pPr>
      <w:r w:rsidRPr="00BD3772">
        <w:rPr>
          <w:rFonts w:ascii="Browallia New" w:hAnsi="Browallia New" w:cs="Browallia New"/>
          <w:b/>
          <w:bCs/>
          <w:sz w:val="28"/>
        </w:rPr>
        <w:t>2</w:t>
      </w:r>
      <w:r w:rsidR="00FB2B7E" w:rsidRPr="00BD3772">
        <w:rPr>
          <w:rFonts w:ascii="Browallia New" w:hAnsi="Browallia New" w:cs="Browallia New"/>
          <w:b/>
          <w:bCs/>
          <w:sz w:val="28"/>
        </w:rPr>
        <w:t>4</w:t>
      </w:r>
      <w:r w:rsidR="00030E14" w:rsidRPr="00BD3772">
        <w:rPr>
          <w:rFonts w:ascii="Browallia New" w:hAnsi="Browallia New" w:cs="Browallia New"/>
          <w:b/>
          <w:bCs/>
          <w:sz w:val="28"/>
        </w:rPr>
        <w:t>.</w:t>
      </w:r>
      <w:r w:rsidR="00030E14" w:rsidRPr="00BD3772">
        <w:rPr>
          <w:rFonts w:ascii="Browallia New" w:hAnsi="Browallia New" w:cs="Browallia New"/>
          <w:b/>
          <w:bCs/>
          <w:sz w:val="28"/>
        </w:rPr>
        <w:tab/>
        <w:t>COMMITMENTS AND CONTINGENT LIABILITIES</w:t>
      </w:r>
    </w:p>
    <w:p w14:paraId="144FAA8E" w14:textId="6E308C7E" w:rsidR="00C34B39" w:rsidRPr="00BD3772" w:rsidRDefault="0001562E" w:rsidP="00C34B39">
      <w:pPr>
        <w:tabs>
          <w:tab w:val="left" w:pos="709"/>
        </w:tabs>
        <w:spacing w:after="120" w:line="240" w:lineRule="auto"/>
        <w:ind w:left="709" w:hanging="709"/>
        <w:jc w:val="both"/>
        <w:rPr>
          <w:rFonts w:ascii="Browallia New" w:hAnsi="Browallia New" w:cs="Browallia New"/>
          <w:sz w:val="28"/>
          <w:cs/>
        </w:rPr>
      </w:pPr>
      <w:r w:rsidRPr="00BD3772">
        <w:rPr>
          <w:rFonts w:ascii="Browallia New" w:hAnsi="Browallia New" w:cs="Browallia New"/>
          <w:sz w:val="28"/>
        </w:rPr>
        <w:t>2</w:t>
      </w:r>
      <w:r w:rsidR="009A2B9C" w:rsidRPr="00BD3772">
        <w:rPr>
          <w:rFonts w:ascii="Browallia New" w:hAnsi="Browallia New" w:cs="Browallia New"/>
          <w:sz w:val="28"/>
        </w:rPr>
        <w:t>4</w:t>
      </w:r>
      <w:r w:rsidRPr="00BD3772">
        <w:rPr>
          <w:rFonts w:ascii="Browallia New" w:hAnsi="Browallia New" w:cs="Browallia New"/>
          <w:sz w:val="28"/>
        </w:rPr>
        <w:t>.1</w:t>
      </w:r>
      <w:r w:rsidRPr="00BD3772">
        <w:rPr>
          <w:rFonts w:ascii="Browallia New" w:hAnsi="Browallia New" w:cs="Browallia New"/>
          <w:sz w:val="28"/>
        </w:rPr>
        <w:tab/>
      </w:r>
      <w:r w:rsidR="00583371" w:rsidRPr="00BD3772">
        <w:rPr>
          <w:rFonts w:ascii="Browallia New" w:hAnsi="Browallia New" w:cs="Browallia New"/>
          <w:sz w:val="28"/>
        </w:rPr>
        <w:t xml:space="preserve">As at </w:t>
      </w:r>
      <w:r w:rsidR="00FB2B7E" w:rsidRPr="00BD3772">
        <w:rPr>
          <w:rFonts w:ascii="Browallia New" w:hAnsi="Browallia New" w:cs="Browallia New"/>
          <w:sz w:val="28"/>
        </w:rPr>
        <w:t>December 31</w:t>
      </w:r>
      <w:r w:rsidR="00583371" w:rsidRPr="00BD3772">
        <w:rPr>
          <w:rFonts w:ascii="Browallia New" w:hAnsi="Browallia New" w:cs="Browallia New"/>
          <w:sz w:val="28"/>
        </w:rPr>
        <w:t>, 202</w:t>
      </w:r>
      <w:r w:rsidR="001F3FDC">
        <w:rPr>
          <w:rFonts w:ascii="Browallia New" w:hAnsi="Browallia New" w:cs="Browallia New"/>
          <w:sz w:val="28"/>
        </w:rPr>
        <w:t>5</w:t>
      </w:r>
      <w:r w:rsidR="00AC62AC" w:rsidRPr="00BD3772">
        <w:rPr>
          <w:rFonts w:ascii="Browallia New" w:hAnsi="Browallia New" w:cs="Browallia New"/>
          <w:sz w:val="28"/>
        </w:rPr>
        <w:t>,</w:t>
      </w:r>
      <w:r w:rsidR="00583371" w:rsidRPr="00BD3772">
        <w:rPr>
          <w:rFonts w:ascii="Browallia New" w:hAnsi="Browallia New" w:cs="Browallia New"/>
          <w:sz w:val="28"/>
        </w:rPr>
        <w:t xml:space="preserve"> </w:t>
      </w:r>
      <w:r w:rsidR="001F3FDC">
        <w:rPr>
          <w:rFonts w:ascii="Browallia New" w:hAnsi="Browallia New" w:cs="Browallia New"/>
          <w:sz w:val="28"/>
        </w:rPr>
        <w:t xml:space="preserve">and 2024 </w:t>
      </w:r>
      <w:r w:rsidR="00CD5BC3" w:rsidRPr="00BD3772">
        <w:rPr>
          <w:rFonts w:ascii="Browallia New" w:hAnsi="Browallia New" w:cs="Browallia New"/>
          <w:sz w:val="28"/>
        </w:rPr>
        <w:t xml:space="preserve">the </w:t>
      </w:r>
      <w:r w:rsidR="007D133D">
        <w:rPr>
          <w:rFonts w:ascii="Browallia New" w:hAnsi="Browallia New" w:cs="Browallia New"/>
          <w:sz w:val="28"/>
        </w:rPr>
        <w:t>Group</w:t>
      </w:r>
      <w:r w:rsidR="00CD5BC3" w:rsidRPr="00BD3772">
        <w:rPr>
          <w:rFonts w:ascii="Browallia New" w:hAnsi="Browallia New" w:cs="Browallia New"/>
          <w:sz w:val="28"/>
        </w:rPr>
        <w:t xml:space="preserve"> </w:t>
      </w:r>
      <w:r w:rsidR="00807E7D" w:rsidRPr="00BD3772">
        <w:rPr>
          <w:rFonts w:ascii="Browallia New" w:hAnsi="Browallia New" w:cs="Browallia New"/>
          <w:sz w:val="28"/>
        </w:rPr>
        <w:t>ha</w:t>
      </w:r>
      <w:r w:rsidR="00AC62AC" w:rsidRPr="00BD3772">
        <w:rPr>
          <w:rFonts w:ascii="Browallia New" w:hAnsi="Browallia New" w:cs="Browallia New"/>
          <w:sz w:val="28"/>
        </w:rPr>
        <w:t>d</w:t>
      </w:r>
      <w:r w:rsidR="00807E7D" w:rsidRPr="00BD3772">
        <w:rPr>
          <w:rFonts w:ascii="Browallia New" w:hAnsi="Browallia New" w:cs="Browallia New"/>
          <w:sz w:val="28"/>
        </w:rPr>
        <w:t xml:space="preserve"> </w:t>
      </w:r>
      <w:r w:rsidR="00CF7E54" w:rsidRPr="00BD3772">
        <w:rPr>
          <w:rFonts w:ascii="Browallia New" w:hAnsi="Browallia New" w:cs="Browallia New"/>
          <w:sz w:val="28"/>
        </w:rPr>
        <w:t>committed</w:t>
      </w:r>
      <w:r w:rsidR="00AC62AC" w:rsidRPr="00BD3772">
        <w:rPr>
          <w:rFonts w:ascii="Browallia New" w:hAnsi="Browallia New" w:cs="Browallia New"/>
          <w:sz w:val="28"/>
        </w:rPr>
        <w:t xml:space="preserve"> under the purchase agreement </w:t>
      </w:r>
      <w:r w:rsidR="00CD5BC3" w:rsidRPr="00BD3772">
        <w:rPr>
          <w:rFonts w:ascii="Browallia New" w:hAnsi="Browallia New" w:cs="Browallia New"/>
          <w:spacing w:val="-4"/>
          <w:sz w:val="28"/>
        </w:rPr>
        <w:t xml:space="preserve">amounting to Baht </w:t>
      </w:r>
      <w:r w:rsidR="00C34B39">
        <w:rPr>
          <w:rFonts w:ascii="Browallia New" w:hAnsi="Browallia New" w:cs="Browallia New"/>
          <w:spacing w:val="-4"/>
          <w:sz w:val="28"/>
        </w:rPr>
        <w:t>0.87</w:t>
      </w:r>
      <w:r w:rsidR="00CD5BC3" w:rsidRPr="00BD3772">
        <w:rPr>
          <w:rFonts w:ascii="Browallia New" w:hAnsi="Browallia New" w:cs="Browallia New"/>
          <w:spacing w:val="-4"/>
          <w:sz w:val="28"/>
          <w:cs/>
        </w:rPr>
        <w:t xml:space="preserve"> </w:t>
      </w:r>
      <w:r w:rsidR="00CD5BC3" w:rsidRPr="00BD3772">
        <w:rPr>
          <w:rFonts w:ascii="Browallia New" w:hAnsi="Browallia New" w:cs="Browallia New"/>
          <w:spacing w:val="-4"/>
          <w:sz w:val="28"/>
        </w:rPr>
        <w:t>million</w:t>
      </w:r>
      <w:r w:rsidR="00C34B39">
        <w:rPr>
          <w:rFonts w:ascii="Browallia New" w:hAnsi="Browallia New" w:cs="Browallia New"/>
          <w:spacing w:val="-4"/>
          <w:sz w:val="28"/>
        </w:rPr>
        <w:t xml:space="preserve"> and</w:t>
      </w:r>
      <w:r w:rsidR="00C34B39" w:rsidRPr="00BD3772">
        <w:rPr>
          <w:rFonts w:ascii="Browallia New" w:hAnsi="Browallia New" w:cs="Browallia New"/>
          <w:spacing w:val="-4"/>
          <w:sz w:val="28"/>
        </w:rPr>
        <w:t xml:space="preserve"> Baht 2</w:t>
      </w:r>
      <w:r w:rsidR="00C34B39" w:rsidRPr="00BD3772">
        <w:rPr>
          <w:rFonts w:ascii="Browallia New" w:hAnsi="Browallia New" w:cs="Browallia New"/>
          <w:spacing w:val="-4"/>
          <w:sz w:val="28"/>
          <w:cs/>
        </w:rPr>
        <w:t>.</w:t>
      </w:r>
      <w:r w:rsidR="00C34B39" w:rsidRPr="00BD3772">
        <w:rPr>
          <w:rFonts w:ascii="Browallia New" w:hAnsi="Browallia New" w:cs="Browallia New"/>
          <w:spacing w:val="-4"/>
          <w:sz w:val="28"/>
        </w:rPr>
        <w:t>17</w:t>
      </w:r>
      <w:r w:rsidR="00C34B39" w:rsidRPr="00BD3772">
        <w:rPr>
          <w:rFonts w:ascii="Browallia New" w:hAnsi="Browallia New" w:cs="Browallia New"/>
          <w:spacing w:val="-4"/>
          <w:sz w:val="28"/>
          <w:cs/>
        </w:rPr>
        <w:t xml:space="preserve"> </w:t>
      </w:r>
      <w:r w:rsidR="00C34B39" w:rsidRPr="00BD3772">
        <w:rPr>
          <w:rFonts w:ascii="Browallia New" w:hAnsi="Browallia New" w:cs="Browallia New"/>
          <w:spacing w:val="-4"/>
          <w:sz w:val="28"/>
        </w:rPr>
        <w:t>million</w:t>
      </w:r>
      <w:r w:rsidR="002B34E3">
        <w:rPr>
          <w:rFonts w:ascii="Browallia New" w:hAnsi="Browallia New" w:cs="Browallia New" w:hint="cs"/>
          <w:spacing w:val="-4"/>
          <w:sz w:val="28"/>
          <w:cs/>
        </w:rPr>
        <w:t xml:space="preserve"> </w:t>
      </w:r>
      <w:r w:rsidR="002B34E3" w:rsidRPr="00BD3772">
        <w:rPr>
          <w:rFonts w:ascii="Browallia New" w:hAnsi="Browallia New" w:cs="Browallia New"/>
          <w:sz w:val="28"/>
        </w:rPr>
        <w:t>respectively</w:t>
      </w:r>
      <w:r w:rsidR="002B34E3" w:rsidRPr="00BD3772">
        <w:rPr>
          <w:rFonts w:ascii="Browallia New" w:hAnsi="Browallia New" w:cs="Browallia New"/>
          <w:sz w:val="28"/>
          <w:cs/>
        </w:rPr>
        <w:t>.</w:t>
      </w:r>
    </w:p>
    <w:p w14:paraId="05ED588D" w14:textId="09EAB62E" w:rsidR="00030E14" w:rsidRPr="00BD3772" w:rsidRDefault="0001562E" w:rsidP="00BD3772">
      <w:pPr>
        <w:pStyle w:val="NoSpacing"/>
        <w:spacing w:after="120"/>
        <w:ind w:left="709" w:hanging="709"/>
        <w:jc w:val="both"/>
        <w:rPr>
          <w:rFonts w:ascii="Browallia New" w:hAnsi="Browallia New" w:cs="Browallia New"/>
          <w:sz w:val="28"/>
        </w:rPr>
      </w:pPr>
      <w:r w:rsidRPr="00BD3772">
        <w:rPr>
          <w:rFonts w:ascii="Browallia New" w:hAnsi="Browallia New" w:cs="Browallia New"/>
          <w:sz w:val="28"/>
        </w:rPr>
        <w:t>2</w:t>
      </w:r>
      <w:r w:rsidR="009A2B9C" w:rsidRPr="00BD3772">
        <w:rPr>
          <w:rFonts w:ascii="Browallia New" w:hAnsi="Browallia New" w:cs="Browallia New"/>
          <w:sz w:val="28"/>
        </w:rPr>
        <w:t>4</w:t>
      </w:r>
      <w:r w:rsidR="00030E14" w:rsidRPr="00BD3772">
        <w:rPr>
          <w:rFonts w:ascii="Browallia New" w:hAnsi="Browallia New" w:cs="Browallia New"/>
          <w:sz w:val="28"/>
        </w:rPr>
        <w:t>.</w:t>
      </w:r>
      <w:r w:rsidRPr="00BD3772">
        <w:rPr>
          <w:rFonts w:ascii="Browallia New" w:hAnsi="Browallia New" w:cs="Browallia New"/>
          <w:sz w:val="28"/>
        </w:rPr>
        <w:t>2</w:t>
      </w:r>
      <w:r w:rsidR="00030E14" w:rsidRPr="00BD3772">
        <w:rPr>
          <w:rFonts w:ascii="Browallia New" w:hAnsi="Browallia New" w:cs="Browallia New"/>
          <w:sz w:val="28"/>
        </w:rPr>
        <w:tab/>
        <w:t xml:space="preserve">As at </w:t>
      </w:r>
      <w:r w:rsidR="00FB2B7E" w:rsidRPr="00BD3772">
        <w:rPr>
          <w:rFonts w:ascii="Browallia New" w:hAnsi="Browallia New" w:cs="Browallia New"/>
          <w:sz w:val="28"/>
        </w:rPr>
        <w:t>December 31</w:t>
      </w:r>
      <w:r w:rsidR="00895C32" w:rsidRPr="00BD3772">
        <w:rPr>
          <w:rFonts w:ascii="Browallia New" w:hAnsi="Browallia New" w:cs="Browallia New"/>
          <w:sz w:val="28"/>
        </w:rPr>
        <w:t>, 202</w:t>
      </w:r>
      <w:r w:rsidR="00C34B39">
        <w:rPr>
          <w:rFonts w:ascii="Browallia New" w:hAnsi="Browallia New" w:cs="Browallia New"/>
          <w:sz w:val="28"/>
        </w:rPr>
        <w:t>5</w:t>
      </w:r>
      <w:r w:rsidR="00030E14" w:rsidRPr="00BD3772">
        <w:rPr>
          <w:rFonts w:ascii="Browallia New" w:hAnsi="Browallia New" w:cs="Browallia New"/>
          <w:sz w:val="28"/>
        </w:rPr>
        <w:t xml:space="preserve"> and </w:t>
      </w:r>
      <w:r w:rsidR="00174092" w:rsidRPr="00BD3772">
        <w:rPr>
          <w:rFonts w:ascii="Browallia New" w:hAnsi="Browallia New" w:cs="Browallia New"/>
          <w:sz w:val="28"/>
        </w:rPr>
        <w:t>202</w:t>
      </w:r>
      <w:r w:rsidR="00C34B39">
        <w:rPr>
          <w:rFonts w:ascii="Browallia New" w:hAnsi="Browallia New" w:cs="Browallia New"/>
          <w:sz w:val="28"/>
        </w:rPr>
        <w:t>4</w:t>
      </w:r>
      <w:r w:rsidR="00275B0E" w:rsidRPr="00BD3772">
        <w:rPr>
          <w:rFonts w:ascii="Browallia New" w:hAnsi="Browallia New" w:cs="Browallia New"/>
          <w:sz w:val="28"/>
        </w:rPr>
        <w:t>,</w:t>
      </w:r>
      <w:r w:rsidR="00030E14" w:rsidRPr="00BD3772">
        <w:rPr>
          <w:rFonts w:ascii="Browallia New" w:hAnsi="Browallia New" w:cs="Browallia New"/>
          <w:sz w:val="28"/>
        </w:rPr>
        <w:t xml:space="preserve"> the Company was in possession of contingent liabilities in respect of letters of guarantee issued by banks for its commitments in normal business amounting to Baht 2.</w:t>
      </w:r>
      <w:r w:rsidR="00895C32" w:rsidRPr="00BD3772">
        <w:rPr>
          <w:rFonts w:ascii="Browallia New" w:hAnsi="Browallia New" w:cs="Browallia New"/>
          <w:sz w:val="28"/>
        </w:rPr>
        <w:t>5</w:t>
      </w:r>
      <w:r w:rsidR="00C34B39">
        <w:rPr>
          <w:rFonts w:ascii="Browallia New" w:hAnsi="Browallia New" w:cs="Browallia New"/>
          <w:sz w:val="28"/>
        </w:rPr>
        <w:t>3</w:t>
      </w:r>
      <w:r w:rsidR="00030E14" w:rsidRPr="00BD3772">
        <w:rPr>
          <w:rFonts w:ascii="Browallia New" w:hAnsi="Browallia New" w:cs="Browallia New"/>
          <w:sz w:val="28"/>
        </w:rPr>
        <w:t xml:space="preserve"> million.</w:t>
      </w:r>
    </w:p>
    <w:p w14:paraId="7D6AC74D" w14:textId="7E256BD3" w:rsidR="00030E14" w:rsidRPr="00BD3772" w:rsidRDefault="0001562E" w:rsidP="00BD3772">
      <w:pPr>
        <w:pStyle w:val="NoSpacing"/>
        <w:ind w:left="709" w:hanging="709"/>
        <w:jc w:val="both"/>
        <w:rPr>
          <w:rFonts w:ascii="Browallia New" w:hAnsi="Browallia New" w:cs="Browallia New"/>
          <w:sz w:val="28"/>
        </w:rPr>
      </w:pPr>
      <w:r w:rsidRPr="00BD3772">
        <w:rPr>
          <w:rFonts w:ascii="Browallia New" w:hAnsi="Browallia New" w:cs="Browallia New"/>
          <w:sz w:val="28"/>
        </w:rPr>
        <w:t>2</w:t>
      </w:r>
      <w:r w:rsidR="009A2B9C" w:rsidRPr="00BD3772">
        <w:rPr>
          <w:rFonts w:ascii="Browallia New" w:hAnsi="Browallia New" w:cs="Browallia New"/>
          <w:sz w:val="28"/>
        </w:rPr>
        <w:t>4</w:t>
      </w:r>
      <w:r w:rsidR="00030E14" w:rsidRPr="00BD3772">
        <w:rPr>
          <w:rFonts w:ascii="Browallia New" w:hAnsi="Browallia New" w:cs="Browallia New"/>
          <w:sz w:val="28"/>
        </w:rPr>
        <w:t>.</w:t>
      </w:r>
      <w:r w:rsidRPr="00BD3772">
        <w:rPr>
          <w:rFonts w:ascii="Browallia New" w:hAnsi="Browallia New" w:cs="Browallia New"/>
          <w:sz w:val="28"/>
        </w:rPr>
        <w:t>3</w:t>
      </w:r>
      <w:r w:rsidR="00030E14" w:rsidRPr="00BD3772">
        <w:rPr>
          <w:rFonts w:ascii="Browallia New" w:hAnsi="Browallia New" w:cs="Browallia New"/>
          <w:sz w:val="28"/>
        </w:rPr>
        <w:tab/>
        <w:t xml:space="preserve">The </w:t>
      </w:r>
      <w:r w:rsidR="007D133D">
        <w:rPr>
          <w:rFonts w:ascii="Browallia New" w:hAnsi="Browallia New" w:cs="Browallia New"/>
          <w:sz w:val="28"/>
        </w:rPr>
        <w:t>Group</w:t>
      </w:r>
      <w:r w:rsidR="00030E14" w:rsidRPr="00BD3772">
        <w:rPr>
          <w:rFonts w:ascii="Browallia New" w:hAnsi="Browallia New" w:cs="Browallia New"/>
          <w:sz w:val="28"/>
        </w:rPr>
        <w:t xml:space="preserve"> were in possession of commitments in respect of guaranteeing credit facilities among each other as described in Condensed Note </w:t>
      </w:r>
      <w:r w:rsidR="00174092" w:rsidRPr="00BD3772">
        <w:rPr>
          <w:rFonts w:ascii="Browallia New" w:hAnsi="Browallia New" w:cs="Browallia New"/>
          <w:sz w:val="28"/>
        </w:rPr>
        <w:t>5</w:t>
      </w:r>
      <w:r w:rsidR="00030E14" w:rsidRPr="00BD3772">
        <w:rPr>
          <w:rFonts w:ascii="Browallia New" w:hAnsi="Browallia New" w:cs="Browallia New"/>
          <w:sz w:val="28"/>
        </w:rPr>
        <w:t xml:space="preserve">.3.1 to the financial </w:t>
      </w:r>
      <w:r w:rsidR="00556B5E">
        <w:rPr>
          <w:rFonts w:ascii="Browallia New" w:hAnsi="Browallia New" w:cs="Browallia New"/>
          <w:sz w:val="28"/>
        </w:rPr>
        <w:t>statement</w:t>
      </w:r>
      <w:r w:rsidR="00030E14" w:rsidRPr="00BD3772">
        <w:rPr>
          <w:rFonts w:ascii="Browallia New" w:hAnsi="Browallia New" w:cs="Browallia New"/>
          <w:sz w:val="28"/>
        </w:rPr>
        <w:t>.</w:t>
      </w:r>
    </w:p>
    <w:p w14:paraId="2F2A06F9" w14:textId="77777777" w:rsidR="00007215" w:rsidRPr="00BD3772" w:rsidRDefault="00007215" w:rsidP="00BD3772">
      <w:pPr>
        <w:pStyle w:val="NoSpacing"/>
        <w:jc w:val="both"/>
        <w:rPr>
          <w:rFonts w:ascii="Browallia New" w:hAnsi="Browallia New" w:cs="Browallia New"/>
          <w:sz w:val="28"/>
        </w:rPr>
      </w:pPr>
    </w:p>
    <w:p w14:paraId="5C8EA470" w14:textId="4D49E88F" w:rsidR="00030E14" w:rsidRPr="00BD3772" w:rsidRDefault="00252D2D"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9A2B9C" w:rsidRPr="00BD3772">
        <w:rPr>
          <w:rFonts w:ascii="Browallia New" w:hAnsi="Browallia New" w:cs="Browallia New"/>
          <w:b/>
          <w:bCs/>
          <w:spacing w:val="-2"/>
          <w:sz w:val="28"/>
          <w:lang w:eastAsia="x-none"/>
        </w:rPr>
        <w:t>5</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t>CAPITAL MANAGEMENT</w:t>
      </w:r>
    </w:p>
    <w:p w14:paraId="6747443C" w14:textId="5BA24DBE" w:rsidR="00030E14" w:rsidRPr="00BD3772" w:rsidRDefault="00030E14" w:rsidP="00BD3772">
      <w:pPr>
        <w:pStyle w:val="NoSpacing"/>
        <w:spacing w:after="120"/>
        <w:ind w:left="720"/>
        <w:jc w:val="both"/>
        <w:rPr>
          <w:rFonts w:ascii="Browallia New" w:hAnsi="Browallia New" w:cs="Browallia New"/>
          <w:sz w:val="28"/>
          <w:cs/>
        </w:rPr>
      </w:pPr>
      <w:r w:rsidRPr="00BD3772">
        <w:rPr>
          <w:rFonts w:ascii="Browallia New" w:hAnsi="Browallia New" w:cs="Browallia New"/>
          <w:sz w:val="28"/>
        </w:rPr>
        <w:t xml:space="preserve">The primary objectives of the </w:t>
      </w:r>
      <w:r w:rsidR="007D133D">
        <w:rPr>
          <w:rFonts w:ascii="Browallia New" w:hAnsi="Browallia New" w:cs="Browallia New"/>
          <w:sz w:val="28"/>
        </w:rPr>
        <w:t>Group</w:t>
      </w:r>
      <w:r w:rsidRPr="00BD3772">
        <w:rPr>
          <w:rFonts w:ascii="Browallia New" w:hAnsi="Browallia New" w:cs="Browallia New"/>
          <w:sz w:val="28"/>
        </w:rPr>
        <w:t>’ capital management are to maintain their ability to continue as a going concern and to maintain an appropriate capital structure.</w:t>
      </w:r>
    </w:p>
    <w:p w14:paraId="260EB9DD" w14:textId="6F27A84B" w:rsidR="00030E14" w:rsidRPr="00BD3772" w:rsidRDefault="00880DC3" w:rsidP="00BD3772">
      <w:pPr>
        <w:pStyle w:val="NoSpacing"/>
        <w:ind w:left="720"/>
        <w:jc w:val="both"/>
        <w:rPr>
          <w:rFonts w:ascii="Browallia New" w:hAnsi="Browallia New" w:cs="Browallia New"/>
          <w:sz w:val="28"/>
        </w:rPr>
      </w:pPr>
      <w:r w:rsidRPr="00BD3772">
        <w:rPr>
          <w:rFonts w:ascii="Browallia New" w:hAnsi="Browallia New" w:cs="Browallia New"/>
          <w:sz w:val="28"/>
        </w:rPr>
        <w:t xml:space="preserve">As at </w:t>
      </w:r>
      <w:r w:rsidR="009A2B9C" w:rsidRPr="00BD3772">
        <w:rPr>
          <w:rFonts w:ascii="Browallia New" w:hAnsi="Browallia New" w:cs="Browallia New"/>
          <w:sz w:val="28"/>
        </w:rPr>
        <w:t>December 31</w:t>
      </w:r>
      <w:r w:rsidRPr="00BD3772">
        <w:rPr>
          <w:rFonts w:ascii="Browallia New" w:hAnsi="Browallia New" w:cs="Browallia New"/>
          <w:sz w:val="28"/>
        </w:rPr>
        <w:t>, 202</w:t>
      </w:r>
      <w:r w:rsidR="00E1146E">
        <w:rPr>
          <w:rFonts w:ascii="Browallia New" w:hAnsi="Browallia New" w:cs="Browallia New"/>
          <w:sz w:val="28"/>
        </w:rPr>
        <w:t>5</w:t>
      </w:r>
      <w:r w:rsidRPr="00BD3772">
        <w:rPr>
          <w:rFonts w:ascii="Browallia New" w:hAnsi="Browallia New" w:cs="Browallia New"/>
          <w:sz w:val="28"/>
        </w:rPr>
        <w:t xml:space="preserve"> and 202</w:t>
      </w:r>
      <w:r w:rsidR="00E1146E">
        <w:rPr>
          <w:rFonts w:ascii="Browallia New" w:hAnsi="Browallia New" w:cs="Browallia New"/>
          <w:sz w:val="28"/>
        </w:rPr>
        <w:t>4</w:t>
      </w:r>
      <w:r w:rsidRPr="00BD3772">
        <w:rPr>
          <w:rFonts w:ascii="Browallia New" w:hAnsi="Browallia New" w:cs="Browallia New"/>
          <w:sz w:val="28"/>
          <w:cs/>
        </w:rPr>
        <w:t xml:space="preserve"> </w:t>
      </w:r>
      <w:r w:rsidR="00030E14" w:rsidRPr="00BD3772">
        <w:rPr>
          <w:rFonts w:ascii="Browallia New" w:hAnsi="Browallia New" w:cs="Browallia New"/>
          <w:sz w:val="28"/>
        </w:rPr>
        <w:t xml:space="preserve">debt-to-equity ratio in the consolidated financial statements was </w:t>
      </w:r>
      <w:proofErr w:type="gramStart"/>
      <w:r w:rsidR="00E21910" w:rsidRPr="00BD3772">
        <w:rPr>
          <w:rFonts w:ascii="Browallia New" w:hAnsi="Browallia New" w:cs="Browallia New"/>
          <w:sz w:val="28"/>
        </w:rPr>
        <w:t>0.</w:t>
      </w:r>
      <w:r w:rsidR="00366146" w:rsidRPr="00BD3772">
        <w:rPr>
          <w:rFonts w:ascii="Browallia New" w:hAnsi="Browallia New" w:cs="Browallia New"/>
          <w:sz w:val="28"/>
        </w:rPr>
        <w:t>1</w:t>
      </w:r>
      <w:r w:rsidR="009A2B9C" w:rsidRPr="00BD3772">
        <w:rPr>
          <w:rFonts w:ascii="Browallia New" w:hAnsi="Browallia New" w:cs="Browallia New"/>
          <w:sz w:val="28"/>
        </w:rPr>
        <w:t>4</w:t>
      </w:r>
      <w:r w:rsidR="00E21910" w:rsidRPr="00BD3772">
        <w:rPr>
          <w:rFonts w:ascii="Browallia New" w:hAnsi="Browallia New" w:cs="Browallia New"/>
          <w:sz w:val="28"/>
        </w:rPr>
        <w:t xml:space="preserve"> :</w:t>
      </w:r>
      <w:proofErr w:type="gramEnd"/>
      <w:r w:rsidR="00E21910" w:rsidRPr="00BD3772">
        <w:rPr>
          <w:rFonts w:ascii="Browallia New" w:hAnsi="Browallia New" w:cs="Browallia New"/>
          <w:sz w:val="28"/>
        </w:rPr>
        <w:t xml:space="preserve"> 1 </w:t>
      </w:r>
      <w:r w:rsidR="00D77C0E" w:rsidRPr="00BD3772">
        <w:rPr>
          <w:rFonts w:ascii="Browallia New" w:hAnsi="Browallia New" w:cs="Browallia New"/>
          <w:sz w:val="28"/>
        </w:rPr>
        <w:t>respectively</w:t>
      </w:r>
      <w:r w:rsidR="00C5182C" w:rsidRPr="00BD3772">
        <w:rPr>
          <w:rFonts w:ascii="Browallia New" w:hAnsi="Browallia New" w:cs="Browallia New"/>
          <w:sz w:val="28"/>
        </w:rPr>
        <w:t>,</w:t>
      </w:r>
      <w:r w:rsidR="007238EF" w:rsidRPr="00BD3772">
        <w:rPr>
          <w:rFonts w:ascii="Browallia New" w:hAnsi="Browallia New" w:cs="Browallia New"/>
          <w:sz w:val="28"/>
        </w:rPr>
        <w:t xml:space="preserve"> </w:t>
      </w:r>
      <w:r w:rsidR="00030E14" w:rsidRPr="00BD3772">
        <w:rPr>
          <w:rFonts w:ascii="Browallia New" w:hAnsi="Browallia New" w:cs="Browallia New"/>
          <w:sz w:val="28"/>
        </w:rPr>
        <w:t xml:space="preserve">and the separate financial statements was </w:t>
      </w:r>
      <w:proofErr w:type="gramStart"/>
      <w:r w:rsidR="00030E14" w:rsidRPr="00BD3772">
        <w:rPr>
          <w:rFonts w:ascii="Browallia New" w:hAnsi="Browallia New" w:cs="Browallia New"/>
          <w:sz w:val="28"/>
        </w:rPr>
        <w:t>0.</w:t>
      </w:r>
      <w:r w:rsidR="00C34B39">
        <w:rPr>
          <w:rFonts w:ascii="Browallia New" w:hAnsi="Browallia New" w:cs="Browallia New"/>
          <w:sz w:val="28"/>
        </w:rPr>
        <w:t>33</w:t>
      </w:r>
      <w:r w:rsidR="00030E14" w:rsidRPr="00BD3772">
        <w:rPr>
          <w:rFonts w:ascii="Browallia New" w:hAnsi="Browallia New" w:cs="Browallia New"/>
          <w:sz w:val="28"/>
        </w:rPr>
        <w:t xml:space="preserve"> :</w:t>
      </w:r>
      <w:proofErr w:type="gramEnd"/>
      <w:r w:rsidR="00030E14" w:rsidRPr="00BD3772">
        <w:rPr>
          <w:rFonts w:ascii="Browallia New" w:hAnsi="Browallia New" w:cs="Browallia New"/>
          <w:sz w:val="28"/>
        </w:rPr>
        <w:t xml:space="preserve"> 1 and </w:t>
      </w:r>
      <w:proofErr w:type="gramStart"/>
      <w:r w:rsidR="00E21910" w:rsidRPr="00BD3772">
        <w:rPr>
          <w:rFonts w:ascii="Browallia New" w:hAnsi="Browallia New" w:cs="Browallia New"/>
          <w:sz w:val="28"/>
        </w:rPr>
        <w:t>0.</w:t>
      </w:r>
      <w:r w:rsidR="00C34B39">
        <w:rPr>
          <w:rFonts w:ascii="Browallia New" w:hAnsi="Browallia New" w:cs="Browallia New"/>
          <w:sz w:val="28"/>
        </w:rPr>
        <w:t>18</w:t>
      </w:r>
      <w:r w:rsidR="00E21910" w:rsidRPr="00BD3772">
        <w:rPr>
          <w:rFonts w:ascii="Browallia New" w:hAnsi="Browallia New" w:cs="Browallia New"/>
          <w:sz w:val="28"/>
        </w:rPr>
        <w:t xml:space="preserve"> :</w:t>
      </w:r>
      <w:proofErr w:type="gramEnd"/>
      <w:r w:rsidR="00E21910" w:rsidRPr="00BD3772">
        <w:rPr>
          <w:rFonts w:ascii="Browallia New" w:hAnsi="Browallia New" w:cs="Browallia New"/>
          <w:sz w:val="28"/>
        </w:rPr>
        <w:t xml:space="preserve"> 1 </w:t>
      </w:r>
      <w:r w:rsidR="00030E14" w:rsidRPr="00BD3772">
        <w:rPr>
          <w:rFonts w:ascii="Browallia New" w:hAnsi="Browallia New" w:cs="Browallia New"/>
          <w:sz w:val="28"/>
        </w:rPr>
        <w:t>respectively</w:t>
      </w:r>
      <w:r w:rsidR="00030E14" w:rsidRPr="00BD3772">
        <w:rPr>
          <w:rFonts w:ascii="Browallia New" w:hAnsi="Browallia New" w:cs="Browallia New"/>
          <w:sz w:val="28"/>
          <w:cs/>
        </w:rPr>
        <w:t>.</w:t>
      </w:r>
    </w:p>
    <w:p w14:paraId="2783913D" w14:textId="4ED1A6B9" w:rsidR="008568D6" w:rsidRPr="008568D6" w:rsidRDefault="008568D6" w:rsidP="008568D6">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Pr="008568D6">
        <w:rPr>
          <w:rFonts w:ascii="Browallia New" w:hAnsi="Browallia New" w:cs="Browallia New"/>
          <w:b/>
          <w:bCs/>
          <w:spacing w:val="-2"/>
          <w:sz w:val="28"/>
          <w:lang w:eastAsia="x-none"/>
        </w:rPr>
        <w:lastRenderedPageBreak/>
        <w:t>2</w:t>
      </w:r>
      <w:r>
        <w:rPr>
          <w:rFonts w:ascii="Browallia New" w:hAnsi="Browallia New" w:cs="Browallia New" w:hint="cs"/>
          <w:b/>
          <w:bCs/>
          <w:spacing w:val="-2"/>
          <w:sz w:val="28"/>
          <w:cs/>
          <w:lang w:eastAsia="x-none"/>
        </w:rPr>
        <w:t>6</w:t>
      </w:r>
      <w:r w:rsidRPr="008568D6">
        <w:rPr>
          <w:rFonts w:ascii="Browallia New" w:hAnsi="Browallia New" w:cs="Browallia New" w:hint="cs"/>
          <w:b/>
          <w:bCs/>
          <w:spacing w:val="-2"/>
          <w:sz w:val="28"/>
          <w:cs/>
          <w:lang w:eastAsia="x-none"/>
        </w:rPr>
        <w:t>.</w:t>
      </w:r>
      <w:r w:rsidRPr="008568D6">
        <w:rPr>
          <w:rFonts w:ascii="Browallia New" w:hAnsi="Browallia New" w:cs="Browallia New" w:hint="cs"/>
          <w:b/>
          <w:bCs/>
          <w:spacing w:val="-2"/>
          <w:sz w:val="28"/>
          <w:cs/>
          <w:lang w:eastAsia="x-none"/>
        </w:rPr>
        <w:tab/>
      </w:r>
      <w:r w:rsidRPr="008568D6">
        <w:rPr>
          <w:rFonts w:ascii="Browallia New" w:hAnsi="Browallia New" w:cs="Browallia New"/>
          <w:b/>
          <w:bCs/>
          <w:spacing w:val="-2"/>
          <w:sz w:val="28"/>
          <w:lang w:eastAsia="x-none"/>
        </w:rPr>
        <w:t>EVENTS AFTER REPORTING PERIOD</w:t>
      </w:r>
    </w:p>
    <w:p w14:paraId="766F9844" w14:textId="7310293E" w:rsidR="008568D6" w:rsidRPr="008568D6" w:rsidRDefault="008568D6" w:rsidP="008568D6">
      <w:pPr>
        <w:spacing w:after="0" w:line="240" w:lineRule="auto"/>
        <w:ind w:left="720"/>
        <w:jc w:val="both"/>
        <w:rPr>
          <w:rFonts w:ascii="Browallia New" w:hAnsi="Browallia New" w:cs="Browallia New"/>
          <w:spacing w:val="-2"/>
          <w:sz w:val="28"/>
        </w:rPr>
      </w:pPr>
      <w:r w:rsidRPr="008568D6">
        <w:rPr>
          <w:rFonts w:ascii="Browallia New" w:hAnsi="Browallia New" w:cs="Browallia New"/>
          <w:spacing w:val="-2"/>
          <w:sz w:val="28"/>
          <w:lang w:eastAsia="x-none"/>
        </w:rPr>
        <w:t xml:space="preserve">At the </w:t>
      </w:r>
      <w:r w:rsidRPr="008568D6">
        <w:rPr>
          <w:rFonts w:ascii="Browallia New" w:hAnsi="Browallia New" w:cs="Browallia New"/>
          <w:sz w:val="28"/>
          <w:lang w:eastAsia="x-none"/>
        </w:rPr>
        <w:t>Board of Directors’ meeting No. 1/2026 held on February 27, 2026, it was approved to propose at the Annual General Meeting of the shareholders to pay dividend from retained earnings of the Company, at the</w:t>
      </w:r>
      <w:r w:rsidRPr="008568D6">
        <w:rPr>
          <w:rFonts w:ascii="Browallia New" w:hAnsi="Browallia New" w:cs="Browallia New"/>
          <w:spacing w:val="-2"/>
          <w:sz w:val="28"/>
          <w:lang w:eastAsia="x-none"/>
        </w:rPr>
        <w:t xml:space="preserve"> rate of Baht 0.25 per share </w:t>
      </w:r>
      <w:r w:rsidRPr="008568D6">
        <w:rPr>
          <w:rFonts w:ascii="Browallia New" w:hAnsi="Browallia New" w:cs="Browallia New"/>
          <w:spacing w:val="-2"/>
          <w:sz w:val="28"/>
        </w:rPr>
        <w:t xml:space="preserve">of </w:t>
      </w:r>
      <w:r>
        <w:rPr>
          <w:rFonts w:ascii="Browallia New" w:hAnsi="Browallia New" w:cs="Browallia New" w:hint="cs"/>
          <w:spacing w:val="-2"/>
          <w:sz w:val="28"/>
          <w:cs/>
        </w:rPr>
        <w:t>10</w:t>
      </w:r>
      <w:r w:rsidRPr="008568D6">
        <w:rPr>
          <w:rFonts w:ascii="Browallia New" w:hAnsi="Browallia New" w:cs="Browallia New"/>
          <w:spacing w:val="-2"/>
          <w:sz w:val="28"/>
        </w:rPr>
        <w:t xml:space="preserve"> million shares totaling Baht </w:t>
      </w:r>
      <w:r w:rsidR="00E1146E">
        <w:rPr>
          <w:rFonts w:ascii="Browallia New" w:hAnsi="Browallia New" w:cs="Browallia New"/>
          <w:spacing w:val="-2"/>
          <w:sz w:val="28"/>
        </w:rPr>
        <w:t>2.50</w:t>
      </w:r>
      <w:r w:rsidRPr="008568D6">
        <w:rPr>
          <w:rFonts w:ascii="Browallia New" w:hAnsi="Browallia New" w:cs="Browallia New"/>
          <w:spacing w:val="-2"/>
          <w:sz w:val="28"/>
        </w:rPr>
        <w:t xml:space="preserve"> million.</w:t>
      </w:r>
    </w:p>
    <w:p w14:paraId="753B8481" w14:textId="323162EA" w:rsidR="008568D6" w:rsidRPr="008568D6" w:rsidRDefault="008568D6" w:rsidP="008568D6">
      <w:pPr>
        <w:keepNext/>
        <w:spacing w:after="0" w:line="240" w:lineRule="auto"/>
        <w:ind w:left="709" w:firstLine="11"/>
        <w:outlineLvl w:val="0"/>
        <w:rPr>
          <w:rFonts w:ascii="Browallia New" w:hAnsi="Browallia New" w:cs="Browallia New"/>
          <w:spacing w:val="-2"/>
          <w:sz w:val="28"/>
          <w:lang w:eastAsia="x-none"/>
        </w:rPr>
      </w:pPr>
    </w:p>
    <w:p w14:paraId="1DFD1958" w14:textId="047F2740" w:rsidR="00030E14" w:rsidRPr="00BD3772" w:rsidRDefault="00174092" w:rsidP="00BD3772">
      <w:pPr>
        <w:keepNext/>
        <w:spacing w:after="120" w:line="240" w:lineRule="auto"/>
        <w:outlineLvl w:val="0"/>
        <w:rPr>
          <w:rFonts w:ascii="Browallia New" w:hAnsi="Browallia New" w:cs="Browallia New"/>
          <w:b/>
          <w:bCs/>
          <w:spacing w:val="-2"/>
          <w:sz w:val="28"/>
          <w:lang w:eastAsia="x-none"/>
        </w:rPr>
      </w:pPr>
      <w:r w:rsidRPr="00BD3772">
        <w:rPr>
          <w:rFonts w:ascii="Browallia New" w:hAnsi="Browallia New" w:cs="Browallia New"/>
          <w:b/>
          <w:bCs/>
          <w:spacing w:val="-2"/>
          <w:sz w:val="28"/>
          <w:lang w:eastAsia="x-none"/>
        </w:rPr>
        <w:t>2</w:t>
      </w:r>
      <w:r w:rsidR="008568D6">
        <w:rPr>
          <w:rFonts w:ascii="Browallia New" w:hAnsi="Browallia New" w:cs="Browallia New" w:hint="cs"/>
          <w:b/>
          <w:bCs/>
          <w:spacing w:val="-2"/>
          <w:sz w:val="28"/>
          <w:cs/>
          <w:lang w:eastAsia="x-none"/>
        </w:rPr>
        <w:t>7</w:t>
      </w:r>
      <w:r w:rsidR="00030E14" w:rsidRPr="00BD3772">
        <w:rPr>
          <w:rFonts w:ascii="Browallia New" w:hAnsi="Browallia New" w:cs="Browallia New"/>
          <w:b/>
          <w:bCs/>
          <w:spacing w:val="-2"/>
          <w:sz w:val="28"/>
          <w:lang w:eastAsia="x-none"/>
        </w:rPr>
        <w:t>.</w:t>
      </w:r>
      <w:r w:rsidR="00030E14" w:rsidRPr="00BD3772">
        <w:rPr>
          <w:rFonts w:ascii="Browallia New" w:hAnsi="Browallia New" w:cs="Browallia New"/>
          <w:b/>
          <w:bCs/>
          <w:spacing w:val="-2"/>
          <w:sz w:val="28"/>
          <w:lang w:eastAsia="x-none"/>
        </w:rPr>
        <w:tab/>
        <w:t>APPROVAL OF FINANCIAL STATEMENTS</w:t>
      </w:r>
    </w:p>
    <w:p w14:paraId="00F6036F" w14:textId="075B3C42" w:rsidR="00E37952" w:rsidRDefault="00A83D31" w:rsidP="00BD3772">
      <w:pPr>
        <w:spacing w:after="0" w:line="240" w:lineRule="auto"/>
        <w:ind w:left="720"/>
        <w:jc w:val="both"/>
        <w:rPr>
          <w:rFonts w:ascii="Browallia New" w:hAnsi="Browallia New" w:cs="Browallia New"/>
          <w:spacing w:val="-2"/>
          <w:sz w:val="28"/>
        </w:rPr>
      </w:pPr>
      <w:r w:rsidRPr="00BD3772">
        <w:rPr>
          <w:rFonts w:ascii="Browallia New" w:hAnsi="Browallia New" w:cs="Browallia New"/>
          <w:spacing w:val="-2"/>
          <w:sz w:val="28"/>
        </w:rPr>
        <w:t>These financial statements approved by the Company's Board of Directors on February 2</w:t>
      </w:r>
      <w:r w:rsidR="00C34B39">
        <w:rPr>
          <w:rFonts w:ascii="Browallia New" w:hAnsi="Browallia New" w:cs="Browallia New"/>
          <w:spacing w:val="-2"/>
          <w:sz w:val="28"/>
        </w:rPr>
        <w:t>7</w:t>
      </w:r>
      <w:r w:rsidRPr="00BD3772">
        <w:rPr>
          <w:rFonts w:ascii="Browallia New" w:hAnsi="Browallia New" w:cs="Browallia New"/>
          <w:spacing w:val="-2"/>
          <w:sz w:val="28"/>
        </w:rPr>
        <w:t>, 202</w:t>
      </w:r>
      <w:r w:rsidR="00FE5E62">
        <w:rPr>
          <w:rFonts w:ascii="Browallia New" w:hAnsi="Browallia New" w:cs="Browallia New"/>
          <w:spacing w:val="-2"/>
          <w:sz w:val="28"/>
        </w:rPr>
        <w:t>6</w:t>
      </w:r>
      <w:r w:rsidRPr="00BD3772">
        <w:rPr>
          <w:rFonts w:ascii="Browallia New" w:hAnsi="Browallia New" w:cs="Browallia New"/>
          <w:spacing w:val="-2"/>
          <w:sz w:val="28"/>
        </w:rPr>
        <w:t>.</w:t>
      </w:r>
    </w:p>
    <w:p w14:paraId="5F3D94F3" w14:textId="77777777" w:rsidR="008568D6" w:rsidRDefault="008568D6" w:rsidP="00BD3772">
      <w:pPr>
        <w:spacing w:after="0" w:line="240" w:lineRule="auto"/>
        <w:ind w:left="720"/>
        <w:jc w:val="both"/>
        <w:rPr>
          <w:rFonts w:ascii="Browallia New" w:hAnsi="Browallia New" w:cs="Browallia New"/>
          <w:spacing w:val="-2"/>
          <w:sz w:val="28"/>
        </w:rPr>
      </w:pPr>
    </w:p>
    <w:p w14:paraId="78529A0C" w14:textId="77777777" w:rsidR="008568D6" w:rsidRDefault="008568D6" w:rsidP="00BD3772">
      <w:pPr>
        <w:spacing w:after="0" w:line="240" w:lineRule="auto"/>
        <w:ind w:left="720"/>
        <w:jc w:val="both"/>
        <w:rPr>
          <w:rFonts w:ascii="Browallia New" w:hAnsi="Browallia New" w:cs="Browallia New"/>
          <w:spacing w:val="-2"/>
          <w:sz w:val="28"/>
          <w:cs/>
        </w:rPr>
      </w:pPr>
    </w:p>
    <w:sectPr w:rsidR="008568D6" w:rsidSect="00CA2686">
      <w:pgSz w:w="11906" w:h="16838"/>
      <w:pgMar w:top="1140" w:right="851" w:bottom="1140" w:left="1412"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5D681" w14:textId="77777777" w:rsidR="00232863" w:rsidRDefault="00232863">
      <w:pPr>
        <w:spacing w:after="0" w:line="240" w:lineRule="auto"/>
      </w:pPr>
      <w:r>
        <w:separator/>
      </w:r>
    </w:p>
  </w:endnote>
  <w:endnote w:type="continuationSeparator" w:id="0">
    <w:p w14:paraId="234944CB" w14:textId="77777777" w:rsidR="00232863" w:rsidRDefault="00232863">
      <w:pPr>
        <w:spacing w:after="0" w:line="240" w:lineRule="auto"/>
      </w:pPr>
      <w:r>
        <w:continuationSeparator/>
      </w:r>
    </w:p>
  </w:endnote>
  <w:endnote w:type="continuationNotice" w:id="1">
    <w:p w14:paraId="6B1660B8" w14:textId="77777777" w:rsidR="00232863" w:rsidRDefault="00232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CB2C7" w14:textId="4C11B802" w:rsidR="00AA0A47" w:rsidRPr="0035762B" w:rsidRDefault="00AA0A47" w:rsidP="00454BF8">
    <w:pPr>
      <w:pStyle w:val="Footer"/>
      <w:spacing w:after="0" w:line="240" w:lineRule="auto"/>
      <w:jc w:val="right"/>
      <w:rPr>
        <w:rFonts w:ascii="Browallia New" w:hAnsi="Browallia New" w:cs="Browallia New"/>
        <w:sz w:val="24"/>
        <w:szCs w:val="24"/>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00BD3772">
      <w:rPr>
        <w:rFonts w:ascii="Browallia New" w:hAnsi="Browallia New" w:cs="Browallia New"/>
        <w:sz w:val="24"/>
        <w:szCs w:val="24"/>
      </w:rPr>
      <w:t>6</w:t>
    </w:r>
    <w:r w:rsidR="00EF1EB3">
      <w:rPr>
        <w:rFonts w:ascii="Browallia New" w:hAnsi="Browallia New" w:cs="Browallia New"/>
        <w:sz w:val="24"/>
        <w:szCs w:val="2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6F20D" w14:textId="77777777" w:rsidR="00232863" w:rsidRDefault="00232863">
      <w:pPr>
        <w:spacing w:after="0" w:line="240" w:lineRule="auto"/>
      </w:pPr>
      <w:r>
        <w:separator/>
      </w:r>
    </w:p>
  </w:footnote>
  <w:footnote w:type="continuationSeparator" w:id="0">
    <w:p w14:paraId="36E2F5E8" w14:textId="77777777" w:rsidR="00232863" w:rsidRDefault="00232863">
      <w:pPr>
        <w:spacing w:after="0" w:line="240" w:lineRule="auto"/>
      </w:pPr>
      <w:r>
        <w:continuationSeparator/>
      </w:r>
    </w:p>
  </w:footnote>
  <w:footnote w:type="continuationNotice" w:id="1">
    <w:p w14:paraId="7BC05E24" w14:textId="77777777" w:rsidR="00232863" w:rsidRDefault="002328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4790"/>
    <w:multiLevelType w:val="hybridMultilevel"/>
    <w:tmpl w:val="42A2B530"/>
    <w:lvl w:ilvl="0" w:tplc="F144571C">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C91282"/>
    <w:multiLevelType w:val="hybridMultilevel"/>
    <w:tmpl w:val="96D2757C"/>
    <w:lvl w:ilvl="0" w:tplc="B73630A6">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16A87309"/>
    <w:multiLevelType w:val="hybridMultilevel"/>
    <w:tmpl w:val="13E48350"/>
    <w:lvl w:ilvl="0" w:tplc="07CA3D1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881020"/>
    <w:multiLevelType w:val="hybridMultilevel"/>
    <w:tmpl w:val="E0AE3154"/>
    <w:lvl w:ilvl="0" w:tplc="9C0ACBB2">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4338EF"/>
    <w:multiLevelType w:val="hybridMultilevel"/>
    <w:tmpl w:val="F3523630"/>
    <w:lvl w:ilvl="0" w:tplc="36B8B12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B92B24"/>
    <w:multiLevelType w:val="hybridMultilevel"/>
    <w:tmpl w:val="F9A854B8"/>
    <w:lvl w:ilvl="0" w:tplc="0392632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EA48B0"/>
    <w:multiLevelType w:val="hybridMultilevel"/>
    <w:tmpl w:val="309C1CBE"/>
    <w:lvl w:ilvl="0" w:tplc="A0B0EEDC">
      <w:start w:val="2023"/>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9BE1E14"/>
    <w:multiLevelType w:val="hybridMultilevel"/>
    <w:tmpl w:val="696CBFA4"/>
    <w:lvl w:ilvl="0" w:tplc="DCBE0DEC">
      <w:start w:val="14"/>
      <w:numFmt w:val="bullet"/>
      <w:lvlText w:val="-"/>
      <w:lvlJc w:val="left"/>
      <w:pPr>
        <w:ind w:left="626" w:hanging="360"/>
      </w:pPr>
      <w:rPr>
        <w:rFonts w:ascii="Browallia New" w:eastAsia="Calibri" w:hAnsi="Browallia New" w:cs="Browallia New"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9"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56E00FF"/>
    <w:multiLevelType w:val="hybridMultilevel"/>
    <w:tmpl w:val="AA5625AC"/>
    <w:lvl w:ilvl="0" w:tplc="F90CEC9C">
      <w:numFmt w:val="bullet"/>
      <w:lvlText w:val="-"/>
      <w:lvlJc w:val="left"/>
      <w:pPr>
        <w:ind w:left="2100" w:hanging="360"/>
      </w:pPr>
      <w:rPr>
        <w:rFonts w:ascii="Browallia New" w:eastAsia="Times New Roman" w:hAnsi="Browallia New" w:cs="Browallia New"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1"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0B524C"/>
    <w:multiLevelType w:val="hybridMultilevel"/>
    <w:tmpl w:val="9EDA93EC"/>
    <w:lvl w:ilvl="0" w:tplc="F7145802">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E521C9B"/>
    <w:multiLevelType w:val="hybridMultilevel"/>
    <w:tmpl w:val="47B8EE1A"/>
    <w:lvl w:ilvl="0" w:tplc="545259FA">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6B53153"/>
    <w:multiLevelType w:val="hybridMultilevel"/>
    <w:tmpl w:val="14C639AA"/>
    <w:lvl w:ilvl="0" w:tplc="F8C8D1EE">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9" w15:restartNumberingAfterBreak="0">
    <w:nsid w:val="66384F7F"/>
    <w:multiLevelType w:val="hybridMultilevel"/>
    <w:tmpl w:val="0A2C8D7C"/>
    <w:lvl w:ilvl="0" w:tplc="A42EEF26">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780347"/>
    <w:multiLevelType w:val="hybridMultilevel"/>
    <w:tmpl w:val="D54A0AF8"/>
    <w:lvl w:ilvl="0" w:tplc="760E5CFE">
      <w:numFmt w:val="bullet"/>
      <w:lvlText w:val="-"/>
      <w:lvlJc w:val="left"/>
      <w:pPr>
        <w:ind w:left="1740" w:hanging="360"/>
      </w:pPr>
      <w:rPr>
        <w:rFonts w:ascii="Browallia New" w:eastAsia="Times New Roman" w:hAnsi="Browallia New" w:cs="Browallia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2" w15:restartNumberingAfterBreak="0">
    <w:nsid w:val="72D65163"/>
    <w:multiLevelType w:val="hybridMultilevel"/>
    <w:tmpl w:val="F5E62F0C"/>
    <w:lvl w:ilvl="0" w:tplc="8B443D46">
      <w:start w:val="14"/>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036206"/>
    <w:multiLevelType w:val="hybridMultilevel"/>
    <w:tmpl w:val="A1F83052"/>
    <w:lvl w:ilvl="0" w:tplc="21123690">
      <w:numFmt w:val="bullet"/>
      <w:lvlText w:val="-"/>
      <w:lvlJc w:val="left"/>
      <w:pPr>
        <w:ind w:left="1845" w:hanging="360"/>
      </w:pPr>
      <w:rPr>
        <w:rFonts w:ascii="Browallia New" w:eastAsia="Times New Roman" w:hAnsi="Browallia New" w:cs="Browalli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16cid:durableId="1193954046">
    <w:abstractNumId w:val="14"/>
  </w:num>
  <w:num w:numId="2" w16cid:durableId="8828356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6761540">
    <w:abstractNumId w:val="7"/>
  </w:num>
  <w:num w:numId="4" w16cid:durableId="1422292073">
    <w:abstractNumId w:val="34"/>
  </w:num>
  <w:num w:numId="5" w16cid:durableId="71238744">
    <w:abstractNumId w:val="3"/>
  </w:num>
  <w:num w:numId="6" w16cid:durableId="2146971837">
    <w:abstractNumId w:val="23"/>
  </w:num>
  <w:num w:numId="7" w16cid:durableId="1881744509">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7966686">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5683746">
    <w:abstractNumId w:val="30"/>
  </w:num>
  <w:num w:numId="10" w16cid:durableId="1247302258">
    <w:abstractNumId w:val="19"/>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8567568">
    <w:abstractNumId w:val="2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1421308">
    <w:abstractNumId w:val="8"/>
  </w:num>
  <w:num w:numId="13" w16cid:durableId="44107071">
    <w:abstractNumId w:val="21"/>
  </w:num>
  <w:num w:numId="14" w16cid:durableId="1895847883">
    <w:abstractNumId w:val="9"/>
  </w:num>
  <w:num w:numId="15" w16cid:durableId="1411005464">
    <w:abstractNumId w:val="33"/>
  </w:num>
  <w:num w:numId="16" w16cid:durableId="1596858240">
    <w:abstractNumId w:val="13"/>
  </w:num>
  <w:num w:numId="17" w16cid:durableId="1164855732">
    <w:abstractNumId w:val="10"/>
  </w:num>
  <w:num w:numId="18" w16cid:durableId="1072890667">
    <w:abstractNumId w:val="2"/>
  </w:num>
  <w:num w:numId="19" w16cid:durableId="1113400802">
    <w:abstractNumId w:val="6"/>
  </w:num>
  <w:num w:numId="20" w16cid:durableId="1181092158">
    <w:abstractNumId w:val="25"/>
  </w:num>
  <w:num w:numId="21" w16cid:durableId="1535657587">
    <w:abstractNumId w:val="35"/>
  </w:num>
  <w:num w:numId="22" w16cid:durableId="229463082">
    <w:abstractNumId w:val="31"/>
  </w:num>
  <w:num w:numId="23" w16cid:durableId="982127179">
    <w:abstractNumId w:val="20"/>
  </w:num>
  <w:num w:numId="24" w16cid:durableId="1318150892">
    <w:abstractNumId w:val="15"/>
  </w:num>
  <w:num w:numId="25" w16cid:durableId="768934896">
    <w:abstractNumId w:val="17"/>
  </w:num>
  <w:num w:numId="26" w16cid:durableId="487206099">
    <w:abstractNumId w:val="18"/>
  </w:num>
  <w:num w:numId="27" w16cid:durableId="1287198215">
    <w:abstractNumId w:val="32"/>
  </w:num>
  <w:num w:numId="28" w16cid:durableId="1358848677">
    <w:abstractNumId w:val="0"/>
  </w:num>
  <w:num w:numId="29" w16cid:durableId="1915161359">
    <w:abstractNumId w:val="27"/>
  </w:num>
  <w:num w:numId="30" w16cid:durableId="1885866103">
    <w:abstractNumId w:val="24"/>
  </w:num>
  <w:num w:numId="31" w16cid:durableId="73285407">
    <w:abstractNumId w:val="12"/>
  </w:num>
  <w:num w:numId="32" w16cid:durableId="1968076799">
    <w:abstractNumId w:val="1"/>
  </w:num>
  <w:num w:numId="33" w16cid:durableId="434400173">
    <w:abstractNumId w:val="22"/>
  </w:num>
  <w:num w:numId="34" w16cid:durableId="1029644620">
    <w:abstractNumId w:val="11"/>
  </w:num>
  <w:num w:numId="35" w16cid:durableId="1025864895">
    <w:abstractNumId w:val="29"/>
  </w:num>
  <w:num w:numId="36" w16cid:durableId="11457811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451"/>
    <w:rsid w:val="0000392F"/>
    <w:rsid w:val="00007215"/>
    <w:rsid w:val="00011289"/>
    <w:rsid w:val="00011B01"/>
    <w:rsid w:val="00011F7C"/>
    <w:rsid w:val="00012ED4"/>
    <w:rsid w:val="000131D6"/>
    <w:rsid w:val="000131EF"/>
    <w:rsid w:val="00013837"/>
    <w:rsid w:val="000143B6"/>
    <w:rsid w:val="00014C3F"/>
    <w:rsid w:val="0001562E"/>
    <w:rsid w:val="00030E14"/>
    <w:rsid w:val="000318F1"/>
    <w:rsid w:val="00032936"/>
    <w:rsid w:val="000334C6"/>
    <w:rsid w:val="000344A4"/>
    <w:rsid w:val="00034D47"/>
    <w:rsid w:val="000364D7"/>
    <w:rsid w:val="00036AE2"/>
    <w:rsid w:val="00040BA4"/>
    <w:rsid w:val="00042E16"/>
    <w:rsid w:val="00042F91"/>
    <w:rsid w:val="0004408B"/>
    <w:rsid w:val="00044B0A"/>
    <w:rsid w:val="00044FE0"/>
    <w:rsid w:val="000452F5"/>
    <w:rsid w:val="0004784C"/>
    <w:rsid w:val="000538B3"/>
    <w:rsid w:val="000540B8"/>
    <w:rsid w:val="00054AD7"/>
    <w:rsid w:val="00055573"/>
    <w:rsid w:val="00055F25"/>
    <w:rsid w:val="00056C10"/>
    <w:rsid w:val="000604BC"/>
    <w:rsid w:val="000627B6"/>
    <w:rsid w:val="0006353E"/>
    <w:rsid w:val="00063D71"/>
    <w:rsid w:val="00064E33"/>
    <w:rsid w:val="00064E84"/>
    <w:rsid w:val="000659FB"/>
    <w:rsid w:val="0006606C"/>
    <w:rsid w:val="00067B4D"/>
    <w:rsid w:val="00070255"/>
    <w:rsid w:val="00070306"/>
    <w:rsid w:val="00070487"/>
    <w:rsid w:val="00072C9D"/>
    <w:rsid w:val="00073B03"/>
    <w:rsid w:val="00074405"/>
    <w:rsid w:val="00074807"/>
    <w:rsid w:val="0007500B"/>
    <w:rsid w:val="00076FB2"/>
    <w:rsid w:val="00084B42"/>
    <w:rsid w:val="00090252"/>
    <w:rsid w:val="000908BF"/>
    <w:rsid w:val="00090BBC"/>
    <w:rsid w:val="0009185A"/>
    <w:rsid w:val="0009334B"/>
    <w:rsid w:val="000936CA"/>
    <w:rsid w:val="000944CA"/>
    <w:rsid w:val="000952D9"/>
    <w:rsid w:val="0009571F"/>
    <w:rsid w:val="00096259"/>
    <w:rsid w:val="00097FBA"/>
    <w:rsid w:val="000A1D37"/>
    <w:rsid w:val="000A2B5C"/>
    <w:rsid w:val="000A348D"/>
    <w:rsid w:val="000A3870"/>
    <w:rsid w:val="000A3B20"/>
    <w:rsid w:val="000A59C5"/>
    <w:rsid w:val="000A78BC"/>
    <w:rsid w:val="000B1277"/>
    <w:rsid w:val="000B1D2B"/>
    <w:rsid w:val="000B269D"/>
    <w:rsid w:val="000B573D"/>
    <w:rsid w:val="000B5C9E"/>
    <w:rsid w:val="000B6413"/>
    <w:rsid w:val="000C0C60"/>
    <w:rsid w:val="000C2770"/>
    <w:rsid w:val="000C376F"/>
    <w:rsid w:val="000C4F87"/>
    <w:rsid w:val="000C59C8"/>
    <w:rsid w:val="000C6A66"/>
    <w:rsid w:val="000C6CF8"/>
    <w:rsid w:val="000D0808"/>
    <w:rsid w:val="000D0877"/>
    <w:rsid w:val="000D1035"/>
    <w:rsid w:val="000D1543"/>
    <w:rsid w:val="000D15E4"/>
    <w:rsid w:val="000D1695"/>
    <w:rsid w:val="000D18E9"/>
    <w:rsid w:val="000D1F4E"/>
    <w:rsid w:val="000D2FFD"/>
    <w:rsid w:val="000D3155"/>
    <w:rsid w:val="000D3354"/>
    <w:rsid w:val="000D3396"/>
    <w:rsid w:val="000D346F"/>
    <w:rsid w:val="000D39E3"/>
    <w:rsid w:val="000D3F4A"/>
    <w:rsid w:val="000D5BFB"/>
    <w:rsid w:val="000D5EF5"/>
    <w:rsid w:val="000D5F82"/>
    <w:rsid w:val="000D7A70"/>
    <w:rsid w:val="000E0101"/>
    <w:rsid w:val="000E1DFF"/>
    <w:rsid w:val="000E20BE"/>
    <w:rsid w:val="000E2429"/>
    <w:rsid w:val="000E3EBB"/>
    <w:rsid w:val="000E480C"/>
    <w:rsid w:val="000E5A92"/>
    <w:rsid w:val="000F082D"/>
    <w:rsid w:val="000F0C64"/>
    <w:rsid w:val="000F1B88"/>
    <w:rsid w:val="000F6793"/>
    <w:rsid w:val="00101131"/>
    <w:rsid w:val="001023D9"/>
    <w:rsid w:val="0010327E"/>
    <w:rsid w:val="00104C90"/>
    <w:rsid w:val="001055A4"/>
    <w:rsid w:val="00106F72"/>
    <w:rsid w:val="001101B0"/>
    <w:rsid w:val="001114BC"/>
    <w:rsid w:val="00111780"/>
    <w:rsid w:val="0011535E"/>
    <w:rsid w:val="001158E4"/>
    <w:rsid w:val="00116883"/>
    <w:rsid w:val="001170C9"/>
    <w:rsid w:val="00120641"/>
    <w:rsid w:val="00120992"/>
    <w:rsid w:val="00120F89"/>
    <w:rsid w:val="00121C5F"/>
    <w:rsid w:val="00122085"/>
    <w:rsid w:val="00123D2B"/>
    <w:rsid w:val="00123D2F"/>
    <w:rsid w:val="00124C01"/>
    <w:rsid w:val="00127447"/>
    <w:rsid w:val="001314DF"/>
    <w:rsid w:val="00133E62"/>
    <w:rsid w:val="00135687"/>
    <w:rsid w:val="00136152"/>
    <w:rsid w:val="001363E7"/>
    <w:rsid w:val="00136C5A"/>
    <w:rsid w:val="00136EE5"/>
    <w:rsid w:val="0014074E"/>
    <w:rsid w:val="00142FAE"/>
    <w:rsid w:val="001435C0"/>
    <w:rsid w:val="00143B72"/>
    <w:rsid w:val="00143B91"/>
    <w:rsid w:val="00144B06"/>
    <w:rsid w:val="0014644B"/>
    <w:rsid w:val="00146577"/>
    <w:rsid w:val="001477D7"/>
    <w:rsid w:val="0014783E"/>
    <w:rsid w:val="00147B97"/>
    <w:rsid w:val="00150340"/>
    <w:rsid w:val="00150B80"/>
    <w:rsid w:val="00152BCD"/>
    <w:rsid w:val="00152C0D"/>
    <w:rsid w:val="001549E4"/>
    <w:rsid w:val="0015518D"/>
    <w:rsid w:val="00155A58"/>
    <w:rsid w:val="001562EC"/>
    <w:rsid w:val="00156368"/>
    <w:rsid w:val="00157912"/>
    <w:rsid w:val="001623DF"/>
    <w:rsid w:val="001623EF"/>
    <w:rsid w:val="00162D92"/>
    <w:rsid w:val="00163BE7"/>
    <w:rsid w:val="00164CEC"/>
    <w:rsid w:val="00165105"/>
    <w:rsid w:val="00165783"/>
    <w:rsid w:val="00171347"/>
    <w:rsid w:val="00171ACE"/>
    <w:rsid w:val="00172A10"/>
    <w:rsid w:val="0017330F"/>
    <w:rsid w:val="001734F5"/>
    <w:rsid w:val="001738AD"/>
    <w:rsid w:val="00174092"/>
    <w:rsid w:val="00175677"/>
    <w:rsid w:val="00176613"/>
    <w:rsid w:val="00177AAE"/>
    <w:rsid w:val="00180D42"/>
    <w:rsid w:val="001813CF"/>
    <w:rsid w:val="0018196A"/>
    <w:rsid w:val="00182AFA"/>
    <w:rsid w:val="001845CB"/>
    <w:rsid w:val="001848FF"/>
    <w:rsid w:val="00185ADB"/>
    <w:rsid w:val="0018609F"/>
    <w:rsid w:val="001860F5"/>
    <w:rsid w:val="001866CB"/>
    <w:rsid w:val="001873B6"/>
    <w:rsid w:val="00187E81"/>
    <w:rsid w:val="0019216A"/>
    <w:rsid w:val="00194044"/>
    <w:rsid w:val="001942EB"/>
    <w:rsid w:val="00197812"/>
    <w:rsid w:val="0019786B"/>
    <w:rsid w:val="00197C84"/>
    <w:rsid w:val="001A0FF9"/>
    <w:rsid w:val="001A1B9D"/>
    <w:rsid w:val="001A20E7"/>
    <w:rsid w:val="001A4E06"/>
    <w:rsid w:val="001A5E49"/>
    <w:rsid w:val="001A6024"/>
    <w:rsid w:val="001B20D4"/>
    <w:rsid w:val="001B320B"/>
    <w:rsid w:val="001B389B"/>
    <w:rsid w:val="001B3AF1"/>
    <w:rsid w:val="001B443F"/>
    <w:rsid w:val="001B4E7B"/>
    <w:rsid w:val="001B5331"/>
    <w:rsid w:val="001B65C4"/>
    <w:rsid w:val="001C04C6"/>
    <w:rsid w:val="001C0D01"/>
    <w:rsid w:val="001D1243"/>
    <w:rsid w:val="001D1D33"/>
    <w:rsid w:val="001D1E96"/>
    <w:rsid w:val="001D2D32"/>
    <w:rsid w:val="001D3B8F"/>
    <w:rsid w:val="001D79A9"/>
    <w:rsid w:val="001E31B9"/>
    <w:rsid w:val="001E3566"/>
    <w:rsid w:val="001E3E47"/>
    <w:rsid w:val="001E481D"/>
    <w:rsid w:val="001E4C75"/>
    <w:rsid w:val="001E5290"/>
    <w:rsid w:val="001E5F8C"/>
    <w:rsid w:val="001E6340"/>
    <w:rsid w:val="001E7470"/>
    <w:rsid w:val="001E7B46"/>
    <w:rsid w:val="001F2010"/>
    <w:rsid w:val="001F2125"/>
    <w:rsid w:val="001F2DEB"/>
    <w:rsid w:val="001F3FDC"/>
    <w:rsid w:val="001F48FC"/>
    <w:rsid w:val="001F4AD5"/>
    <w:rsid w:val="001F4DBC"/>
    <w:rsid w:val="001F508C"/>
    <w:rsid w:val="001F50E9"/>
    <w:rsid w:val="001F60D1"/>
    <w:rsid w:val="001F679E"/>
    <w:rsid w:val="0020017B"/>
    <w:rsid w:val="00200BFC"/>
    <w:rsid w:val="002019E6"/>
    <w:rsid w:val="002023B0"/>
    <w:rsid w:val="00202D77"/>
    <w:rsid w:val="00204A6B"/>
    <w:rsid w:val="00206AA6"/>
    <w:rsid w:val="00211335"/>
    <w:rsid w:val="00211A72"/>
    <w:rsid w:val="002122DA"/>
    <w:rsid w:val="00213BD4"/>
    <w:rsid w:val="00213E16"/>
    <w:rsid w:val="00214ED9"/>
    <w:rsid w:val="00217020"/>
    <w:rsid w:val="002201CD"/>
    <w:rsid w:val="0022315B"/>
    <w:rsid w:val="00224A25"/>
    <w:rsid w:val="00227098"/>
    <w:rsid w:val="00230BBE"/>
    <w:rsid w:val="00232863"/>
    <w:rsid w:val="00232CF3"/>
    <w:rsid w:val="002333B4"/>
    <w:rsid w:val="0023598B"/>
    <w:rsid w:val="00236A3A"/>
    <w:rsid w:val="00236AAA"/>
    <w:rsid w:val="00237074"/>
    <w:rsid w:val="00237542"/>
    <w:rsid w:val="0024042B"/>
    <w:rsid w:val="00240F2B"/>
    <w:rsid w:val="00242691"/>
    <w:rsid w:val="00242861"/>
    <w:rsid w:val="00244F4D"/>
    <w:rsid w:val="00246ACF"/>
    <w:rsid w:val="00247F44"/>
    <w:rsid w:val="00252C67"/>
    <w:rsid w:val="00252D2D"/>
    <w:rsid w:val="00254C18"/>
    <w:rsid w:val="00255A10"/>
    <w:rsid w:val="00255F66"/>
    <w:rsid w:val="0026209D"/>
    <w:rsid w:val="00264B46"/>
    <w:rsid w:val="002654BE"/>
    <w:rsid w:val="00265A13"/>
    <w:rsid w:val="00266D72"/>
    <w:rsid w:val="00267DE4"/>
    <w:rsid w:val="00272CC8"/>
    <w:rsid w:val="00272D06"/>
    <w:rsid w:val="002744DD"/>
    <w:rsid w:val="00274A11"/>
    <w:rsid w:val="00274CAE"/>
    <w:rsid w:val="0027502D"/>
    <w:rsid w:val="00275B0E"/>
    <w:rsid w:val="002805DF"/>
    <w:rsid w:val="0028180B"/>
    <w:rsid w:val="0028418A"/>
    <w:rsid w:val="0028431E"/>
    <w:rsid w:val="002848FC"/>
    <w:rsid w:val="00285A2C"/>
    <w:rsid w:val="002870BF"/>
    <w:rsid w:val="0029173C"/>
    <w:rsid w:val="002923CF"/>
    <w:rsid w:val="0029279C"/>
    <w:rsid w:val="002933D8"/>
    <w:rsid w:val="00296A04"/>
    <w:rsid w:val="00297DCD"/>
    <w:rsid w:val="002A028C"/>
    <w:rsid w:val="002A133B"/>
    <w:rsid w:val="002A2958"/>
    <w:rsid w:val="002A4DB8"/>
    <w:rsid w:val="002A5673"/>
    <w:rsid w:val="002B111C"/>
    <w:rsid w:val="002B186D"/>
    <w:rsid w:val="002B29D2"/>
    <w:rsid w:val="002B2B90"/>
    <w:rsid w:val="002B2E81"/>
    <w:rsid w:val="002B2F70"/>
    <w:rsid w:val="002B34E3"/>
    <w:rsid w:val="002B43DC"/>
    <w:rsid w:val="002B616B"/>
    <w:rsid w:val="002B7D6F"/>
    <w:rsid w:val="002C060E"/>
    <w:rsid w:val="002C4BB7"/>
    <w:rsid w:val="002C503F"/>
    <w:rsid w:val="002C5861"/>
    <w:rsid w:val="002C68B3"/>
    <w:rsid w:val="002C6A1C"/>
    <w:rsid w:val="002C70EA"/>
    <w:rsid w:val="002C7376"/>
    <w:rsid w:val="002C7519"/>
    <w:rsid w:val="002D039A"/>
    <w:rsid w:val="002D0507"/>
    <w:rsid w:val="002D0940"/>
    <w:rsid w:val="002D11AA"/>
    <w:rsid w:val="002D255C"/>
    <w:rsid w:val="002D36C6"/>
    <w:rsid w:val="002D4F3E"/>
    <w:rsid w:val="002D56D5"/>
    <w:rsid w:val="002D6280"/>
    <w:rsid w:val="002D687C"/>
    <w:rsid w:val="002D6D32"/>
    <w:rsid w:val="002E028F"/>
    <w:rsid w:val="002E3278"/>
    <w:rsid w:val="002E5021"/>
    <w:rsid w:val="002E5162"/>
    <w:rsid w:val="002E5825"/>
    <w:rsid w:val="002E6575"/>
    <w:rsid w:val="002E6CC4"/>
    <w:rsid w:val="002E70AD"/>
    <w:rsid w:val="002E70B6"/>
    <w:rsid w:val="002F0206"/>
    <w:rsid w:val="002F1225"/>
    <w:rsid w:val="002F221F"/>
    <w:rsid w:val="002F3C3A"/>
    <w:rsid w:val="002F3C5B"/>
    <w:rsid w:val="002F45E2"/>
    <w:rsid w:val="002F4805"/>
    <w:rsid w:val="002F57DD"/>
    <w:rsid w:val="002F6C7C"/>
    <w:rsid w:val="002F7975"/>
    <w:rsid w:val="00300CC0"/>
    <w:rsid w:val="00302464"/>
    <w:rsid w:val="003032A7"/>
    <w:rsid w:val="00303887"/>
    <w:rsid w:val="0030621C"/>
    <w:rsid w:val="00307BAD"/>
    <w:rsid w:val="0031105F"/>
    <w:rsid w:val="0031193C"/>
    <w:rsid w:val="00311D84"/>
    <w:rsid w:val="0031501F"/>
    <w:rsid w:val="00316BCA"/>
    <w:rsid w:val="00317F8B"/>
    <w:rsid w:val="00321E65"/>
    <w:rsid w:val="0032339C"/>
    <w:rsid w:val="0032408D"/>
    <w:rsid w:val="00325DBE"/>
    <w:rsid w:val="00326D76"/>
    <w:rsid w:val="0032798E"/>
    <w:rsid w:val="00327B89"/>
    <w:rsid w:val="003317A2"/>
    <w:rsid w:val="0033423B"/>
    <w:rsid w:val="00334E08"/>
    <w:rsid w:val="00337618"/>
    <w:rsid w:val="00337FBC"/>
    <w:rsid w:val="003417B0"/>
    <w:rsid w:val="00341F74"/>
    <w:rsid w:val="0034264F"/>
    <w:rsid w:val="00342D0C"/>
    <w:rsid w:val="0034562E"/>
    <w:rsid w:val="0034565E"/>
    <w:rsid w:val="003456BD"/>
    <w:rsid w:val="003469F4"/>
    <w:rsid w:val="003473B4"/>
    <w:rsid w:val="00347DFC"/>
    <w:rsid w:val="0035044A"/>
    <w:rsid w:val="0035092F"/>
    <w:rsid w:val="0035143C"/>
    <w:rsid w:val="00357105"/>
    <w:rsid w:val="00357A9D"/>
    <w:rsid w:val="00357DD4"/>
    <w:rsid w:val="0036116C"/>
    <w:rsid w:val="00362066"/>
    <w:rsid w:val="003633AF"/>
    <w:rsid w:val="00363BCD"/>
    <w:rsid w:val="00366146"/>
    <w:rsid w:val="003701D3"/>
    <w:rsid w:val="00370701"/>
    <w:rsid w:val="00370E39"/>
    <w:rsid w:val="00371687"/>
    <w:rsid w:val="00371BB2"/>
    <w:rsid w:val="00371BD0"/>
    <w:rsid w:val="00372BFD"/>
    <w:rsid w:val="0037327A"/>
    <w:rsid w:val="00373CB0"/>
    <w:rsid w:val="00373D72"/>
    <w:rsid w:val="00376D9B"/>
    <w:rsid w:val="00377BF5"/>
    <w:rsid w:val="00377C52"/>
    <w:rsid w:val="003807D3"/>
    <w:rsid w:val="003821EE"/>
    <w:rsid w:val="0038234B"/>
    <w:rsid w:val="00383308"/>
    <w:rsid w:val="00383F77"/>
    <w:rsid w:val="003876BA"/>
    <w:rsid w:val="0038777C"/>
    <w:rsid w:val="00387A07"/>
    <w:rsid w:val="003928D4"/>
    <w:rsid w:val="00394054"/>
    <w:rsid w:val="00394585"/>
    <w:rsid w:val="00395D07"/>
    <w:rsid w:val="00396213"/>
    <w:rsid w:val="0039626D"/>
    <w:rsid w:val="00396373"/>
    <w:rsid w:val="003963C5"/>
    <w:rsid w:val="003A22CE"/>
    <w:rsid w:val="003A482B"/>
    <w:rsid w:val="003A4842"/>
    <w:rsid w:val="003A59B7"/>
    <w:rsid w:val="003A71DA"/>
    <w:rsid w:val="003A7782"/>
    <w:rsid w:val="003B06F1"/>
    <w:rsid w:val="003B1B1C"/>
    <w:rsid w:val="003B2B36"/>
    <w:rsid w:val="003B3BF4"/>
    <w:rsid w:val="003B3C61"/>
    <w:rsid w:val="003B460A"/>
    <w:rsid w:val="003B4B45"/>
    <w:rsid w:val="003B6CD9"/>
    <w:rsid w:val="003C0E1E"/>
    <w:rsid w:val="003C18FF"/>
    <w:rsid w:val="003C1F7A"/>
    <w:rsid w:val="003C2217"/>
    <w:rsid w:val="003C4924"/>
    <w:rsid w:val="003C5F70"/>
    <w:rsid w:val="003C6923"/>
    <w:rsid w:val="003D0E1A"/>
    <w:rsid w:val="003D127E"/>
    <w:rsid w:val="003D1500"/>
    <w:rsid w:val="003D17A1"/>
    <w:rsid w:val="003D28CF"/>
    <w:rsid w:val="003D7120"/>
    <w:rsid w:val="003E32F3"/>
    <w:rsid w:val="003E4D44"/>
    <w:rsid w:val="003E6C21"/>
    <w:rsid w:val="003F0088"/>
    <w:rsid w:val="003F0436"/>
    <w:rsid w:val="003F0700"/>
    <w:rsid w:val="003F0B72"/>
    <w:rsid w:val="003F0E8B"/>
    <w:rsid w:val="003F2A0D"/>
    <w:rsid w:val="003F3DA2"/>
    <w:rsid w:val="003F5443"/>
    <w:rsid w:val="003F66F4"/>
    <w:rsid w:val="003F69DA"/>
    <w:rsid w:val="00401F71"/>
    <w:rsid w:val="00403543"/>
    <w:rsid w:val="00403A43"/>
    <w:rsid w:val="004045FD"/>
    <w:rsid w:val="00404FFA"/>
    <w:rsid w:val="004053A3"/>
    <w:rsid w:val="00405494"/>
    <w:rsid w:val="00406C4A"/>
    <w:rsid w:val="00410B31"/>
    <w:rsid w:val="00411CA1"/>
    <w:rsid w:val="004123C0"/>
    <w:rsid w:val="00413952"/>
    <w:rsid w:val="004144B5"/>
    <w:rsid w:val="00420DD2"/>
    <w:rsid w:val="00421BED"/>
    <w:rsid w:val="00422E87"/>
    <w:rsid w:val="00423114"/>
    <w:rsid w:val="00424789"/>
    <w:rsid w:val="00425066"/>
    <w:rsid w:val="00425C93"/>
    <w:rsid w:val="00425E8B"/>
    <w:rsid w:val="00426EDF"/>
    <w:rsid w:val="004274A2"/>
    <w:rsid w:val="0043268A"/>
    <w:rsid w:val="00432ADE"/>
    <w:rsid w:val="00434C60"/>
    <w:rsid w:val="0043708B"/>
    <w:rsid w:val="00440880"/>
    <w:rsid w:val="004412DB"/>
    <w:rsid w:val="00442320"/>
    <w:rsid w:val="00443059"/>
    <w:rsid w:val="00446197"/>
    <w:rsid w:val="00446AFE"/>
    <w:rsid w:val="00447309"/>
    <w:rsid w:val="004473EA"/>
    <w:rsid w:val="004476A3"/>
    <w:rsid w:val="00450250"/>
    <w:rsid w:val="004510F4"/>
    <w:rsid w:val="0045291C"/>
    <w:rsid w:val="00454AFD"/>
    <w:rsid w:val="00454BF8"/>
    <w:rsid w:val="00455728"/>
    <w:rsid w:val="00455ABC"/>
    <w:rsid w:val="004623D7"/>
    <w:rsid w:val="004630A1"/>
    <w:rsid w:val="00466070"/>
    <w:rsid w:val="004666AF"/>
    <w:rsid w:val="004668F2"/>
    <w:rsid w:val="004676F3"/>
    <w:rsid w:val="00471051"/>
    <w:rsid w:val="004718A9"/>
    <w:rsid w:val="0047501F"/>
    <w:rsid w:val="004778CF"/>
    <w:rsid w:val="00477A78"/>
    <w:rsid w:val="00477EF8"/>
    <w:rsid w:val="00482A72"/>
    <w:rsid w:val="00483496"/>
    <w:rsid w:val="004836E6"/>
    <w:rsid w:val="004854F9"/>
    <w:rsid w:val="004863D0"/>
    <w:rsid w:val="004868FC"/>
    <w:rsid w:val="00487ECE"/>
    <w:rsid w:val="0049096A"/>
    <w:rsid w:val="00492CBB"/>
    <w:rsid w:val="004935DA"/>
    <w:rsid w:val="00496150"/>
    <w:rsid w:val="00497E2C"/>
    <w:rsid w:val="004A0880"/>
    <w:rsid w:val="004A1501"/>
    <w:rsid w:val="004A1D4F"/>
    <w:rsid w:val="004A3FEB"/>
    <w:rsid w:val="004A45F9"/>
    <w:rsid w:val="004A5090"/>
    <w:rsid w:val="004A5FE6"/>
    <w:rsid w:val="004A7154"/>
    <w:rsid w:val="004B159E"/>
    <w:rsid w:val="004B1971"/>
    <w:rsid w:val="004B1978"/>
    <w:rsid w:val="004B1CFE"/>
    <w:rsid w:val="004B5664"/>
    <w:rsid w:val="004B6311"/>
    <w:rsid w:val="004B7C14"/>
    <w:rsid w:val="004C0626"/>
    <w:rsid w:val="004C100B"/>
    <w:rsid w:val="004C1FD5"/>
    <w:rsid w:val="004C220C"/>
    <w:rsid w:val="004C4709"/>
    <w:rsid w:val="004D1D6A"/>
    <w:rsid w:val="004D2A5C"/>
    <w:rsid w:val="004D4835"/>
    <w:rsid w:val="004D50C3"/>
    <w:rsid w:val="004D570E"/>
    <w:rsid w:val="004D6A22"/>
    <w:rsid w:val="004D749C"/>
    <w:rsid w:val="004E05D5"/>
    <w:rsid w:val="004E3194"/>
    <w:rsid w:val="004E35A6"/>
    <w:rsid w:val="004E3712"/>
    <w:rsid w:val="004E5192"/>
    <w:rsid w:val="004E6071"/>
    <w:rsid w:val="004E64B5"/>
    <w:rsid w:val="004E664A"/>
    <w:rsid w:val="004E67A9"/>
    <w:rsid w:val="004E7A1D"/>
    <w:rsid w:val="004F0585"/>
    <w:rsid w:val="004F1E1D"/>
    <w:rsid w:val="004F3E95"/>
    <w:rsid w:val="004F4253"/>
    <w:rsid w:val="004F5BD1"/>
    <w:rsid w:val="004F5C44"/>
    <w:rsid w:val="004F75F6"/>
    <w:rsid w:val="00500C04"/>
    <w:rsid w:val="0050161E"/>
    <w:rsid w:val="00501DAB"/>
    <w:rsid w:val="00503E28"/>
    <w:rsid w:val="005049DF"/>
    <w:rsid w:val="00504C2B"/>
    <w:rsid w:val="005056A5"/>
    <w:rsid w:val="00505FD7"/>
    <w:rsid w:val="00506F17"/>
    <w:rsid w:val="00510B76"/>
    <w:rsid w:val="005115DB"/>
    <w:rsid w:val="005120E6"/>
    <w:rsid w:val="005129FF"/>
    <w:rsid w:val="00513AAD"/>
    <w:rsid w:val="00514D42"/>
    <w:rsid w:val="005156B7"/>
    <w:rsid w:val="00515935"/>
    <w:rsid w:val="005163A1"/>
    <w:rsid w:val="005178A1"/>
    <w:rsid w:val="005179E9"/>
    <w:rsid w:val="0052261F"/>
    <w:rsid w:val="00522928"/>
    <w:rsid w:val="00523219"/>
    <w:rsid w:val="005237A5"/>
    <w:rsid w:val="00525DD2"/>
    <w:rsid w:val="00526122"/>
    <w:rsid w:val="00526706"/>
    <w:rsid w:val="00526A3D"/>
    <w:rsid w:val="00526F83"/>
    <w:rsid w:val="005302D6"/>
    <w:rsid w:val="00530331"/>
    <w:rsid w:val="005309D8"/>
    <w:rsid w:val="00531EAF"/>
    <w:rsid w:val="005328CB"/>
    <w:rsid w:val="00533399"/>
    <w:rsid w:val="0053388B"/>
    <w:rsid w:val="005345AE"/>
    <w:rsid w:val="00535854"/>
    <w:rsid w:val="00537373"/>
    <w:rsid w:val="00540992"/>
    <w:rsid w:val="005418D0"/>
    <w:rsid w:val="00541D90"/>
    <w:rsid w:val="00541ED3"/>
    <w:rsid w:val="005440F2"/>
    <w:rsid w:val="0054694B"/>
    <w:rsid w:val="00546B97"/>
    <w:rsid w:val="00547E7B"/>
    <w:rsid w:val="00550ACC"/>
    <w:rsid w:val="00551CA6"/>
    <w:rsid w:val="005530C6"/>
    <w:rsid w:val="0055329A"/>
    <w:rsid w:val="00553B9D"/>
    <w:rsid w:val="0055447B"/>
    <w:rsid w:val="00555065"/>
    <w:rsid w:val="00555106"/>
    <w:rsid w:val="005553C2"/>
    <w:rsid w:val="005564E9"/>
    <w:rsid w:val="00556B5E"/>
    <w:rsid w:val="00557D05"/>
    <w:rsid w:val="00560F51"/>
    <w:rsid w:val="005615B4"/>
    <w:rsid w:val="0056217D"/>
    <w:rsid w:val="00562FBB"/>
    <w:rsid w:val="005631F9"/>
    <w:rsid w:val="00564A5A"/>
    <w:rsid w:val="00565853"/>
    <w:rsid w:val="0056786C"/>
    <w:rsid w:val="005702FE"/>
    <w:rsid w:val="0057096F"/>
    <w:rsid w:val="005749B3"/>
    <w:rsid w:val="00574CDE"/>
    <w:rsid w:val="005757B6"/>
    <w:rsid w:val="005812CB"/>
    <w:rsid w:val="005812D5"/>
    <w:rsid w:val="00583371"/>
    <w:rsid w:val="0058351A"/>
    <w:rsid w:val="00583A3F"/>
    <w:rsid w:val="00585E76"/>
    <w:rsid w:val="00586841"/>
    <w:rsid w:val="00587F50"/>
    <w:rsid w:val="005906A2"/>
    <w:rsid w:val="00590706"/>
    <w:rsid w:val="00591618"/>
    <w:rsid w:val="00591C05"/>
    <w:rsid w:val="0059363B"/>
    <w:rsid w:val="00594BBB"/>
    <w:rsid w:val="00595299"/>
    <w:rsid w:val="0059720E"/>
    <w:rsid w:val="00597998"/>
    <w:rsid w:val="00597AB1"/>
    <w:rsid w:val="005A0E32"/>
    <w:rsid w:val="005A1B32"/>
    <w:rsid w:val="005A208B"/>
    <w:rsid w:val="005A3142"/>
    <w:rsid w:val="005A3B46"/>
    <w:rsid w:val="005A3DF0"/>
    <w:rsid w:val="005A46C1"/>
    <w:rsid w:val="005A659C"/>
    <w:rsid w:val="005A7868"/>
    <w:rsid w:val="005B092E"/>
    <w:rsid w:val="005B34AF"/>
    <w:rsid w:val="005B3685"/>
    <w:rsid w:val="005B3A5E"/>
    <w:rsid w:val="005B4E6E"/>
    <w:rsid w:val="005B66D6"/>
    <w:rsid w:val="005B7C5E"/>
    <w:rsid w:val="005C0159"/>
    <w:rsid w:val="005C030A"/>
    <w:rsid w:val="005C1418"/>
    <w:rsid w:val="005C54E3"/>
    <w:rsid w:val="005C5BE1"/>
    <w:rsid w:val="005C6E8D"/>
    <w:rsid w:val="005D1108"/>
    <w:rsid w:val="005D1D32"/>
    <w:rsid w:val="005D3D1D"/>
    <w:rsid w:val="005E07C0"/>
    <w:rsid w:val="005E3F15"/>
    <w:rsid w:val="005E6295"/>
    <w:rsid w:val="005E6563"/>
    <w:rsid w:val="005E6F56"/>
    <w:rsid w:val="005F0593"/>
    <w:rsid w:val="005F220E"/>
    <w:rsid w:val="005F2A5B"/>
    <w:rsid w:val="005F2B7F"/>
    <w:rsid w:val="005F3EAC"/>
    <w:rsid w:val="00600F2D"/>
    <w:rsid w:val="006048AE"/>
    <w:rsid w:val="00605175"/>
    <w:rsid w:val="00605DC0"/>
    <w:rsid w:val="00606232"/>
    <w:rsid w:val="006075BC"/>
    <w:rsid w:val="00607BB4"/>
    <w:rsid w:val="0061031F"/>
    <w:rsid w:val="00610F14"/>
    <w:rsid w:val="00610F53"/>
    <w:rsid w:val="006139A6"/>
    <w:rsid w:val="0061457D"/>
    <w:rsid w:val="00615492"/>
    <w:rsid w:val="00615AA3"/>
    <w:rsid w:val="00616593"/>
    <w:rsid w:val="006218A5"/>
    <w:rsid w:val="006225D1"/>
    <w:rsid w:val="006233C0"/>
    <w:rsid w:val="006250E9"/>
    <w:rsid w:val="006267EB"/>
    <w:rsid w:val="00633822"/>
    <w:rsid w:val="00633DEE"/>
    <w:rsid w:val="00635384"/>
    <w:rsid w:val="006355CB"/>
    <w:rsid w:val="00636E66"/>
    <w:rsid w:val="006372F0"/>
    <w:rsid w:val="0064026C"/>
    <w:rsid w:val="0064199E"/>
    <w:rsid w:val="006425D9"/>
    <w:rsid w:val="00644E87"/>
    <w:rsid w:val="00646BFA"/>
    <w:rsid w:val="00647003"/>
    <w:rsid w:val="00647384"/>
    <w:rsid w:val="00647F8D"/>
    <w:rsid w:val="0065053F"/>
    <w:rsid w:val="00652238"/>
    <w:rsid w:val="006528BF"/>
    <w:rsid w:val="006530CB"/>
    <w:rsid w:val="00653186"/>
    <w:rsid w:val="006549BA"/>
    <w:rsid w:val="0065560D"/>
    <w:rsid w:val="00655C56"/>
    <w:rsid w:val="00656D55"/>
    <w:rsid w:val="006624AD"/>
    <w:rsid w:val="00664CAA"/>
    <w:rsid w:val="0067050E"/>
    <w:rsid w:val="00670C96"/>
    <w:rsid w:val="00672454"/>
    <w:rsid w:val="00672C4D"/>
    <w:rsid w:val="0067603E"/>
    <w:rsid w:val="00676D20"/>
    <w:rsid w:val="00677BA2"/>
    <w:rsid w:val="00680B04"/>
    <w:rsid w:val="006814EC"/>
    <w:rsid w:val="00682DD0"/>
    <w:rsid w:val="00683BE5"/>
    <w:rsid w:val="00684DD3"/>
    <w:rsid w:val="00685013"/>
    <w:rsid w:val="00687988"/>
    <w:rsid w:val="00690456"/>
    <w:rsid w:val="00691082"/>
    <w:rsid w:val="006928C3"/>
    <w:rsid w:val="00693E87"/>
    <w:rsid w:val="00694A1C"/>
    <w:rsid w:val="0069528C"/>
    <w:rsid w:val="0069669D"/>
    <w:rsid w:val="006968E8"/>
    <w:rsid w:val="00696C3A"/>
    <w:rsid w:val="006A011A"/>
    <w:rsid w:val="006A0F2A"/>
    <w:rsid w:val="006A10EC"/>
    <w:rsid w:val="006A62EE"/>
    <w:rsid w:val="006B03C0"/>
    <w:rsid w:val="006B124C"/>
    <w:rsid w:val="006B2BD9"/>
    <w:rsid w:val="006B4EA9"/>
    <w:rsid w:val="006B56B4"/>
    <w:rsid w:val="006B5E3A"/>
    <w:rsid w:val="006B79A7"/>
    <w:rsid w:val="006C01E2"/>
    <w:rsid w:val="006C1A8F"/>
    <w:rsid w:val="006C3EB5"/>
    <w:rsid w:val="006C4C7B"/>
    <w:rsid w:val="006C666D"/>
    <w:rsid w:val="006C6FFA"/>
    <w:rsid w:val="006C70F0"/>
    <w:rsid w:val="006D0B4F"/>
    <w:rsid w:val="006D6EAD"/>
    <w:rsid w:val="006D710C"/>
    <w:rsid w:val="006D7BD1"/>
    <w:rsid w:val="006D7FFC"/>
    <w:rsid w:val="006E0EE5"/>
    <w:rsid w:val="006E142F"/>
    <w:rsid w:val="006E35A9"/>
    <w:rsid w:val="006E480B"/>
    <w:rsid w:val="006E6969"/>
    <w:rsid w:val="006F0828"/>
    <w:rsid w:val="006F09C2"/>
    <w:rsid w:val="006F149F"/>
    <w:rsid w:val="006F37B6"/>
    <w:rsid w:val="006F568A"/>
    <w:rsid w:val="006F657A"/>
    <w:rsid w:val="006F7380"/>
    <w:rsid w:val="007008E7"/>
    <w:rsid w:val="00700A53"/>
    <w:rsid w:val="00700D7A"/>
    <w:rsid w:val="00702673"/>
    <w:rsid w:val="007028DA"/>
    <w:rsid w:val="00702F9D"/>
    <w:rsid w:val="007070A4"/>
    <w:rsid w:val="0071060D"/>
    <w:rsid w:val="0071133F"/>
    <w:rsid w:val="007118B7"/>
    <w:rsid w:val="00712154"/>
    <w:rsid w:val="007121FD"/>
    <w:rsid w:val="0071330C"/>
    <w:rsid w:val="00713427"/>
    <w:rsid w:val="00714B30"/>
    <w:rsid w:val="00715ADE"/>
    <w:rsid w:val="00715B81"/>
    <w:rsid w:val="00715EB0"/>
    <w:rsid w:val="007227AB"/>
    <w:rsid w:val="00722D18"/>
    <w:rsid w:val="007238EF"/>
    <w:rsid w:val="0072498C"/>
    <w:rsid w:val="00725492"/>
    <w:rsid w:val="00725E2D"/>
    <w:rsid w:val="007310FA"/>
    <w:rsid w:val="007322D5"/>
    <w:rsid w:val="00741928"/>
    <w:rsid w:val="007421F6"/>
    <w:rsid w:val="0074223E"/>
    <w:rsid w:val="007428B3"/>
    <w:rsid w:val="00745906"/>
    <w:rsid w:val="007479C7"/>
    <w:rsid w:val="007515A3"/>
    <w:rsid w:val="00753A33"/>
    <w:rsid w:val="00757502"/>
    <w:rsid w:val="007603AA"/>
    <w:rsid w:val="00761939"/>
    <w:rsid w:val="007626E7"/>
    <w:rsid w:val="007641B2"/>
    <w:rsid w:val="0076514E"/>
    <w:rsid w:val="00770B2D"/>
    <w:rsid w:val="00770BC6"/>
    <w:rsid w:val="00770F0C"/>
    <w:rsid w:val="00774D27"/>
    <w:rsid w:val="00774EB5"/>
    <w:rsid w:val="007750FA"/>
    <w:rsid w:val="00775BB6"/>
    <w:rsid w:val="00775E1B"/>
    <w:rsid w:val="00781208"/>
    <w:rsid w:val="007831B8"/>
    <w:rsid w:val="00783514"/>
    <w:rsid w:val="00784BFD"/>
    <w:rsid w:val="007850E7"/>
    <w:rsid w:val="00787722"/>
    <w:rsid w:val="00792184"/>
    <w:rsid w:val="00793C88"/>
    <w:rsid w:val="00793F33"/>
    <w:rsid w:val="00795A70"/>
    <w:rsid w:val="00795BEA"/>
    <w:rsid w:val="007963F4"/>
    <w:rsid w:val="00796A6A"/>
    <w:rsid w:val="007A018A"/>
    <w:rsid w:val="007A196E"/>
    <w:rsid w:val="007A1973"/>
    <w:rsid w:val="007A20C8"/>
    <w:rsid w:val="007A2EB2"/>
    <w:rsid w:val="007A39B2"/>
    <w:rsid w:val="007A3CDB"/>
    <w:rsid w:val="007A403E"/>
    <w:rsid w:val="007A4200"/>
    <w:rsid w:val="007A5BD8"/>
    <w:rsid w:val="007A6410"/>
    <w:rsid w:val="007A7058"/>
    <w:rsid w:val="007B0147"/>
    <w:rsid w:val="007B1A80"/>
    <w:rsid w:val="007B2940"/>
    <w:rsid w:val="007B365D"/>
    <w:rsid w:val="007B72CB"/>
    <w:rsid w:val="007B7896"/>
    <w:rsid w:val="007C1505"/>
    <w:rsid w:val="007C350B"/>
    <w:rsid w:val="007C3A2C"/>
    <w:rsid w:val="007C70FB"/>
    <w:rsid w:val="007C7C37"/>
    <w:rsid w:val="007D1313"/>
    <w:rsid w:val="007D133D"/>
    <w:rsid w:val="007D4CEC"/>
    <w:rsid w:val="007D56D3"/>
    <w:rsid w:val="007E04D2"/>
    <w:rsid w:val="007E0F58"/>
    <w:rsid w:val="007E16FD"/>
    <w:rsid w:val="007E1DDB"/>
    <w:rsid w:val="007E2852"/>
    <w:rsid w:val="007E63E1"/>
    <w:rsid w:val="007E6A73"/>
    <w:rsid w:val="007E7D30"/>
    <w:rsid w:val="007F1B48"/>
    <w:rsid w:val="007F3690"/>
    <w:rsid w:val="007F3D8C"/>
    <w:rsid w:val="007F48F6"/>
    <w:rsid w:val="007F6FAA"/>
    <w:rsid w:val="00801768"/>
    <w:rsid w:val="008030D3"/>
    <w:rsid w:val="0080438E"/>
    <w:rsid w:val="0080606A"/>
    <w:rsid w:val="0080668E"/>
    <w:rsid w:val="00807E7D"/>
    <w:rsid w:val="00812EA4"/>
    <w:rsid w:val="008138E3"/>
    <w:rsid w:val="00814266"/>
    <w:rsid w:val="008142FB"/>
    <w:rsid w:val="00814518"/>
    <w:rsid w:val="00817159"/>
    <w:rsid w:val="00817395"/>
    <w:rsid w:val="008178FA"/>
    <w:rsid w:val="008201FD"/>
    <w:rsid w:val="008216A2"/>
    <w:rsid w:val="00821D66"/>
    <w:rsid w:val="00821E34"/>
    <w:rsid w:val="00822F42"/>
    <w:rsid w:val="008232AC"/>
    <w:rsid w:val="008243B1"/>
    <w:rsid w:val="00824813"/>
    <w:rsid w:val="00826187"/>
    <w:rsid w:val="00826B94"/>
    <w:rsid w:val="00830728"/>
    <w:rsid w:val="0083373B"/>
    <w:rsid w:val="008347CE"/>
    <w:rsid w:val="00835F97"/>
    <w:rsid w:val="00837B90"/>
    <w:rsid w:val="00840134"/>
    <w:rsid w:val="00840945"/>
    <w:rsid w:val="008417C8"/>
    <w:rsid w:val="0084458B"/>
    <w:rsid w:val="00844594"/>
    <w:rsid w:val="00844ABF"/>
    <w:rsid w:val="00845566"/>
    <w:rsid w:val="00845E5B"/>
    <w:rsid w:val="008515DD"/>
    <w:rsid w:val="0085301C"/>
    <w:rsid w:val="008548CE"/>
    <w:rsid w:val="008559AC"/>
    <w:rsid w:val="008568D6"/>
    <w:rsid w:val="00857EFC"/>
    <w:rsid w:val="00860C8D"/>
    <w:rsid w:val="00861295"/>
    <w:rsid w:val="00861B58"/>
    <w:rsid w:val="00861CC5"/>
    <w:rsid w:val="008654F0"/>
    <w:rsid w:val="0086577F"/>
    <w:rsid w:val="008660A3"/>
    <w:rsid w:val="00866526"/>
    <w:rsid w:val="008700FB"/>
    <w:rsid w:val="008714EA"/>
    <w:rsid w:val="00872769"/>
    <w:rsid w:val="008728E0"/>
    <w:rsid w:val="00873B69"/>
    <w:rsid w:val="00874535"/>
    <w:rsid w:val="00874A6F"/>
    <w:rsid w:val="00874DAD"/>
    <w:rsid w:val="0087546A"/>
    <w:rsid w:val="008754BC"/>
    <w:rsid w:val="008755AF"/>
    <w:rsid w:val="00877F2C"/>
    <w:rsid w:val="00880159"/>
    <w:rsid w:val="00880DC3"/>
    <w:rsid w:val="00880E73"/>
    <w:rsid w:val="00880FB5"/>
    <w:rsid w:val="00881BB8"/>
    <w:rsid w:val="008820B4"/>
    <w:rsid w:val="008825B8"/>
    <w:rsid w:val="008829D4"/>
    <w:rsid w:val="008838FC"/>
    <w:rsid w:val="00883B04"/>
    <w:rsid w:val="008840B3"/>
    <w:rsid w:val="00886B18"/>
    <w:rsid w:val="0088708D"/>
    <w:rsid w:val="00887397"/>
    <w:rsid w:val="00891114"/>
    <w:rsid w:val="0089169E"/>
    <w:rsid w:val="00892703"/>
    <w:rsid w:val="00892E01"/>
    <w:rsid w:val="0089390C"/>
    <w:rsid w:val="00895C32"/>
    <w:rsid w:val="00895CF6"/>
    <w:rsid w:val="008A019F"/>
    <w:rsid w:val="008A348E"/>
    <w:rsid w:val="008B2006"/>
    <w:rsid w:val="008B35B9"/>
    <w:rsid w:val="008B5EE9"/>
    <w:rsid w:val="008B6C61"/>
    <w:rsid w:val="008B6D2E"/>
    <w:rsid w:val="008B78BE"/>
    <w:rsid w:val="008C07EB"/>
    <w:rsid w:val="008C15AE"/>
    <w:rsid w:val="008C1935"/>
    <w:rsid w:val="008C1D09"/>
    <w:rsid w:val="008C3575"/>
    <w:rsid w:val="008C5CB8"/>
    <w:rsid w:val="008C6780"/>
    <w:rsid w:val="008D11C1"/>
    <w:rsid w:val="008D1A13"/>
    <w:rsid w:val="008D387A"/>
    <w:rsid w:val="008D4B31"/>
    <w:rsid w:val="008D546B"/>
    <w:rsid w:val="008D6358"/>
    <w:rsid w:val="008E0E04"/>
    <w:rsid w:val="008E154F"/>
    <w:rsid w:val="008E5900"/>
    <w:rsid w:val="008F0825"/>
    <w:rsid w:val="008F1E0C"/>
    <w:rsid w:val="008F20B4"/>
    <w:rsid w:val="008F2B72"/>
    <w:rsid w:val="008F30E4"/>
    <w:rsid w:val="008F508F"/>
    <w:rsid w:val="008F67F2"/>
    <w:rsid w:val="00902AB5"/>
    <w:rsid w:val="00905246"/>
    <w:rsid w:val="009067CE"/>
    <w:rsid w:val="00906EF6"/>
    <w:rsid w:val="00907D6F"/>
    <w:rsid w:val="009123F3"/>
    <w:rsid w:val="00912C28"/>
    <w:rsid w:val="00916D6B"/>
    <w:rsid w:val="009173A4"/>
    <w:rsid w:val="009178A7"/>
    <w:rsid w:val="00920888"/>
    <w:rsid w:val="00920987"/>
    <w:rsid w:val="009212B3"/>
    <w:rsid w:val="00922179"/>
    <w:rsid w:val="009229BB"/>
    <w:rsid w:val="00922A7D"/>
    <w:rsid w:val="00922B55"/>
    <w:rsid w:val="009235A3"/>
    <w:rsid w:val="009329F3"/>
    <w:rsid w:val="00932B2B"/>
    <w:rsid w:val="0093420F"/>
    <w:rsid w:val="00934466"/>
    <w:rsid w:val="00941776"/>
    <w:rsid w:val="00944920"/>
    <w:rsid w:val="009450E2"/>
    <w:rsid w:val="00945702"/>
    <w:rsid w:val="00945760"/>
    <w:rsid w:val="009465BF"/>
    <w:rsid w:val="00946816"/>
    <w:rsid w:val="00946CD7"/>
    <w:rsid w:val="00947E0D"/>
    <w:rsid w:val="00950C09"/>
    <w:rsid w:val="00951686"/>
    <w:rsid w:val="00953C52"/>
    <w:rsid w:val="00953FE7"/>
    <w:rsid w:val="0095402E"/>
    <w:rsid w:val="00954CB1"/>
    <w:rsid w:val="009555D5"/>
    <w:rsid w:val="00957D63"/>
    <w:rsid w:val="0096294D"/>
    <w:rsid w:val="009650AB"/>
    <w:rsid w:val="009662D9"/>
    <w:rsid w:val="00966480"/>
    <w:rsid w:val="00967665"/>
    <w:rsid w:val="009722A2"/>
    <w:rsid w:val="009725C7"/>
    <w:rsid w:val="0097385A"/>
    <w:rsid w:val="00975A77"/>
    <w:rsid w:val="00977AB2"/>
    <w:rsid w:val="00977D4A"/>
    <w:rsid w:val="00982670"/>
    <w:rsid w:val="009839B7"/>
    <w:rsid w:val="00983A0D"/>
    <w:rsid w:val="00983C83"/>
    <w:rsid w:val="00984754"/>
    <w:rsid w:val="00984DB5"/>
    <w:rsid w:val="00985559"/>
    <w:rsid w:val="00985748"/>
    <w:rsid w:val="00986A5A"/>
    <w:rsid w:val="00987231"/>
    <w:rsid w:val="0098752B"/>
    <w:rsid w:val="0098758C"/>
    <w:rsid w:val="00987BEB"/>
    <w:rsid w:val="00990993"/>
    <w:rsid w:val="00994D07"/>
    <w:rsid w:val="009950F3"/>
    <w:rsid w:val="009975AF"/>
    <w:rsid w:val="009A0338"/>
    <w:rsid w:val="009A12FB"/>
    <w:rsid w:val="009A138A"/>
    <w:rsid w:val="009A2470"/>
    <w:rsid w:val="009A2B9C"/>
    <w:rsid w:val="009A2C8E"/>
    <w:rsid w:val="009A2C9C"/>
    <w:rsid w:val="009A2F88"/>
    <w:rsid w:val="009A34EE"/>
    <w:rsid w:val="009A5438"/>
    <w:rsid w:val="009A71FD"/>
    <w:rsid w:val="009B06DF"/>
    <w:rsid w:val="009B0F48"/>
    <w:rsid w:val="009B1314"/>
    <w:rsid w:val="009B31C9"/>
    <w:rsid w:val="009B3C5E"/>
    <w:rsid w:val="009B56A6"/>
    <w:rsid w:val="009B6730"/>
    <w:rsid w:val="009C1B3D"/>
    <w:rsid w:val="009C2F46"/>
    <w:rsid w:val="009D0004"/>
    <w:rsid w:val="009D0B83"/>
    <w:rsid w:val="009D2579"/>
    <w:rsid w:val="009D3B97"/>
    <w:rsid w:val="009D5122"/>
    <w:rsid w:val="009D6B81"/>
    <w:rsid w:val="009D7F02"/>
    <w:rsid w:val="009E00EA"/>
    <w:rsid w:val="009E074E"/>
    <w:rsid w:val="009E1446"/>
    <w:rsid w:val="009E2896"/>
    <w:rsid w:val="009E318B"/>
    <w:rsid w:val="009E32AC"/>
    <w:rsid w:val="009E337B"/>
    <w:rsid w:val="009E58B0"/>
    <w:rsid w:val="009E702E"/>
    <w:rsid w:val="009F0CFD"/>
    <w:rsid w:val="009F18AA"/>
    <w:rsid w:val="009F2CD8"/>
    <w:rsid w:val="009F333B"/>
    <w:rsid w:val="009F5740"/>
    <w:rsid w:val="009F7D66"/>
    <w:rsid w:val="00A0042D"/>
    <w:rsid w:val="00A01249"/>
    <w:rsid w:val="00A016C4"/>
    <w:rsid w:val="00A02BFA"/>
    <w:rsid w:val="00A02E92"/>
    <w:rsid w:val="00A047B7"/>
    <w:rsid w:val="00A0596C"/>
    <w:rsid w:val="00A05A94"/>
    <w:rsid w:val="00A05CBF"/>
    <w:rsid w:val="00A06AD8"/>
    <w:rsid w:val="00A1044E"/>
    <w:rsid w:val="00A11958"/>
    <w:rsid w:val="00A1433A"/>
    <w:rsid w:val="00A14ABF"/>
    <w:rsid w:val="00A15590"/>
    <w:rsid w:val="00A15663"/>
    <w:rsid w:val="00A17852"/>
    <w:rsid w:val="00A179FE"/>
    <w:rsid w:val="00A21C49"/>
    <w:rsid w:val="00A2219C"/>
    <w:rsid w:val="00A23EDB"/>
    <w:rsid w:val="00A2453E"/>
    <w:rsid w:val="00A306E2"/>
    <w:rsid w:val="00A31A88"/>
    <w:rsid w:val="00A321C1"/>
    <w:rsid w:val="00A33CB6"/>
    <w:rsid w:val="00A35B57"/>
    <w:rsid w:val="00A35E68"/>
    <w:rsid w:val="00A36CEA"/>
    <w:rsid w:val="00A404E0"/>
    <w:rsid w:val="00A40532"/>
    <w:rsid w:val="00A41B2D"/>
    <w:rsid w:val="00A42586"/>
    <w:rsid w:val="00A45179"/>
    <w:rsid w:val="00A453ED"/>
    <w:rsid w:val="00A469ED"/>
    <w:rsid w:val="00A47842"/>
    <w:rsid w:val="00A517C9"/>
    <w:rsid w:val="00A5351C"/>
    <w:rsid w:val="00A55649"/>
    <w:rsid w:val="00A55875"/>
    <w:rsid w:val="00A55D08"/>
    <w:rsid w:val="00A60325"/>
    <w:rsid w:val="00A61FFC"/>
    <w:rsid w:val="00A6444D"/>
    <w:rsid w:val="00A7103E"/>
    <w:rsid w:val="00A711DA"/>
    <w:rsid w:val="00A74EFE"/>
    <w:rsid w:val="00A75347"/>
    <w:rsid w:val="00A767D8"/>
    <w:rsid w:val="00A768BE"/>
    <w:rsid w:val="00A81EC4"/>
    <w:rsid w:val="00A829E7"/>
    <w:rsid w:val="00A83D31"/>
    <w:rsid w:val="00A8433C"/>
    <w:rsid w:val="00A845FE"/>
    <w:rsid w:val="00A855F6"/>
    <w:rsid w:val="00A86652"/>
    <w:rsid w:val="00A874D8"/>
    <w:rsid w:val="00A878B7"/>
    <w:rsid w:val="00A87CD0"/>
    <w:rsid w:val="00A902C5"/>
    <w:rsid w:val="00A90685"/>
    <w:rsid w:val="00A91A6D"/>
    <w:rsid w:val="00A923EE"/>
    <w:rsid w:val="00A92E86"/>
    <w:rsid w:val="00A93316"/>
    <w:rsid w:val="00A9429A"/>
    <w:rsid w:val="00A94855"/>
    <w:rsid w:val="00A94A4B"/>
    <w:rsid w:val="00AA0363"/>
    <w:rsid w:val="00AA0A47"/>
    <w:rsid w:val="00AA1CDC"/>
    <w:rsid w:val="00AA3514"/>
    <w:rsid w:val="00AA5FA5"/>
    <w:rsid w:val="00AB04D6"/>
    <w:rsid w:val="00AB0C0B"/>
    <w:rsid w:val="00AB1724"/>
    <w:rsid w:val="00AB24B2"/>
    <w:rsid w:val="00AB287A"/>
    <w:rsid w:val="00AB2D83"/>
    <w:rsid w:val="00AB44EA"/>
    <w:rsid w:val="00AB4B2B"/>
    <w:rsid w:val="00AC2994"/>
    <w:rsid w:val="00AC5770"/>
    <w:rsid w:val="00AC62AC"/>
    <w:rsid w:val="00AD04DF"/>
    <w:rsid w:val="00AD2CEE"/>
    <w:rsid w:val="00AD2F77"/>
    <w:rsid w:val="00AD32EF"/>
    <w:rsid w:val="00AD3355"/>
    <w:rsid w:val="00AD6B72"/>
    <w:rsid w:val="00AD7417"/>
    <w:rsid w:val="00AD7560"/>
    <w:rsid w:val="00AD7C33"/>
    <w:rsid w:val="00AD7CCB"/>
    <w:rsid w:val="00AE1BB2"/>
    <w:rsid w:val="00AE2823"/>
    <w:rsid w:val="00AE40F5"/>
    <w:rsid w:val="00AE6A4B"/>
    <w:rsid w:val="00AE6A7E"/>
    <w:rsid w:val="00AF142A"/>
    <w:rsid w:val="00AF18E3"/>
    <w:rsid w:val="00AF3714"/>
    <w:rsid w:val="00AF56EA"/>
    <w:rsid w:val="00AF6AAF"/>
    <w:rsid w:val="00AF6BE0"/>
    <w:rsid w:val="00AF6C1D"/>
    <w:rsid w:val="00AF6CE9"/>
    <w:rsid w:val="00AF6ED9"/>
    <w:rsid w:val="00AF71C6"/>
    <w:rsid w:val="00B00E0C"/>
    <w:rsid w:val="00B025FB"/>
    <w:rsid w:val="00B02659"/>
    <w:rsid w:val="00B0375F"/>
    <w:rsid w:val="00B0379C"/>
    <w:rsid w:val="00B03D5F"/>
    <w:rsid w:val="00B06E23"/>
    <w:rsid w:val="00B073AF"/>
    <w:rsid w:val="00B1409E"/>
    <w:rsid w:val="00B151CF"/>
    <w:rsid w:val="00B16F46"/>
    <w:rsid w:val="00B17820"/>
    <w:rsid w:val="00B21EC9"/>
    <w:rsid w:val="00B2454A"/>
    <w:rsid w:val="00B26CBA"/>
    <w:rsid w:val="00B30E87"/>
    <w:rsid w:val="00B343D5"/>
    <w:rsid w:val="00B370D3"/>
    <w:rsid w:val="00B37331"/>
    <w:rsid w:val="00B44129"/>
    <w:rsid w:val="00B44E45"/>
    <w:rsid w:val="00B50415"/>
    <w:rsid w:val="00B514A1"/>
    <w:rsid w:val="00B53115"/>
    <w:rsid w:val="00B53B9A"/>
    <w:rsid w:val="00B564DE"/>
    <w:rsid w:val="00B57F7B"/>
    <w:rsid w:val="00B60622"/>
    <w:rsid w:val="00B6544C"/>
    <w:rsid w:val="00B67BC0"/>
    <w:rsid w:val="00B7180E"/>
    <w:rsid w:val="00B753B9"/>
    <w:rsid w:val="00B76DBC"/>
    <w:rsid w:val="00B7702A"/>
    <w:rsid w:val="00B77324"/>
    <w:rsid w:val="00B774BD"/>
    <w:rsid w:val="00B7781F"/>
    <w:rsid w:val="00B8025B"/>
    <w:rsid w:val="00B81DCF"/>
    <w:rsid w:val="00B839A1"/>
    <w:rsid w:val="00B842C8"/>
    <w:rsid w:val="00B84E56"/>
    <w:rsid w:val="00B85914"/>
    <w:rsid w:val="00B86F45"/>
    <w:rsid w:val="00B874A7"/>
    <w:rsid w:val="00B900CB"/>
    <w:rsid w:val="00B932EE"/>
    <w:rsid w:val="00B93AA3"/>
    <w:rsid w:val="00B9431D"/>
    <w:rsid w:val="00B9462C"/>
    <w:rsid w:val="00B94985"/>
    <w:rsid w:val="00B94999"/>
    <w:rsid w:val="00B9665F"/>
    <w:rsid w:val="00B96739"/>
    <w:rsid w:val="00BA0806"/>
    <w:rsid w:val="00BA1319"/>
    <w:rsid w:val="00BA3477"/>
    <w:rsid w:val="00BA64D9"/>
    <w:rsid w:val="00BB21DB"/>
    <w:rsid w:val="00BB2A24"/>
    <w:rsid w:val="00BB2E99"/>
    <w:rsid w:val="00BB3BA1"/>
    <w:rsid w:val="00BB4078"/>
    <w:rsid w:val="00BB4569"/>
    <w:rsid w:val="00BB4832"/>
    <w:rsid w:val="00BB4EFD"/>
    <w:rsid w:val="00BB6677"/>
    <w:rsid w:val="00BB77F8"/>
    <w:rsid w:val="00BB7AB4"/>
    <w:rsid w:val="00BC1421"/>
    <w:rsid w:val="00BC2EB9"/>
    <w:rsid w:val="00BC48EB"/>
    <w:rsid w:val="00BD1E2A"/>
    <w:rsid w:val="00BD32B0"/>
    <w:rsid w:val="00BD34C1"/>
    <w:rsid w:val="00BD3772"/>
    <w:rsid w:val="00BD3D8C"/>
    <w:rsid w:val="00BD45BE"/>
    <w:rsid w:val="00BD4A55"/>
    <w:rsid w:val="00BD57A2"/>
    <w:rsid w:val="00BD5BE9"/>
    <w:rsid w:val="00BD61DF"/>
    <w:rsid w:val="00BD632D"/>
    <w:rsid w:val="00BD7BE6"/>
    <w:rsid w:val="00BE0D48"/>
    <w:rsid w:val="00BE11CB"/>
    <w:rsid w:val="00BE1370"/>
    <w:rsid w:val="00BE1AAE"/>
    <w:rsid w:val="00BE283C"/>
    <w:rsid w:val="00BE29E5"/>
    <w:rsid w:val="00BE2A46"/>
    <w:rsid w:val="00BE45A4"/>
    <w:rsid w:val="00BE4AED"/>
    <w:rsid w:val="00BE4B32"/>
    <w:rsid w:val="00BE50D5"/>
    <w:rsid w:val="00BE6734"/>
    <w:rsid w:val="00BE7C75"/>
    <w:rsid w:val="00BF15A3"/>
    <w:rsid w:val="00BF3A79"/>
    <w:rsid w:val="00BF443E"/>
    <w:rsid w:val="00BF500E"/>
    <w:rsid w:val="00BF6710"/>
    <w:rsid w:val="00BF74E9"/>
    <w:rsid w:val="00C06710"/>
    <w:rsid w:val="00C07525"/>
    <w:rsid w:val="00C07F52"/>
    <w:rsid w:val="00C10F98"/>
    <w:rsid w:val="00C11C01"/>
    <w:rsid w:val="00C11E43"/>
    <w:rsid w:val="00C125A9"/>
    <w:rsid w:val="00C152FC"/>
    <w:rsid w:val="00C154DB"/>
    <w:rsid w:val="00C15685"/>
    <w:rsid w:val="00C15A25"/>
    <w:rsid w:val="00C17CC7"/>
    <w:rsid w:val="00C20786"/>
    <w:rsid w:val="00C214C9"/>
    <w:rsid w:val="00C22AE1"/>
    <w:rsid w:val="00C26117"/>
    <w:rsid w:val="00C27FEA"/>
    <w:rsid w:val="00C30974"/>
    <w:rsid w:val="00C31108"/>
    <w:rsid w:val="00C31F83"/>
    <w:rsid w:val="00C325B6"/>
    <w:rsid w:val="00C34B39"/>
    <w:rsid w:val="00C35DF1"/>
    <w:rsid w:val="00C42228"/>
    <w:rsid w:val="00C42BA0"/>
    <w:rsid w:val="00C43C3D"/>
    <w:rsid w:val="00C46FDD"/>
    <w:rsid w:val="00C47245"/>
    <w:rsid w:val="00C50583"/>
    <w:rsid w:val="00C50AC1"/>
    <w:rsid w:val="00C5182C"/>
    <w:rsid w:val="00C518C3"/>
    <w:rsid w:val="00C51C87"/>
    <w:rsid w:val="00C51D01"/>
    <w:rsid w:val="00C5223B"/>
    <w:rsid w:val="00C522E4"/>
    <w:rsid w:val="00C539B6"/>
    <w:rsid w:val="00C55853"/>
    <w:rsid w:val="00C601BB"/>
    <w:rsid w:val="00C60472"/>
    <w:rsid w:val="00C61959"/>
    <w:rsid w:val="00C61972"/>
    <w:rsid w:val="00C623B7"/>
    <w:rsid w:val="00C62EC3"/>
    <w:rsid w:val="00C63A2C"/>
    <w:rsid w:val="00C66BCE"/>
    <w:rsid w:val="00C673FC"/>
    <w:rsid w:val="00C677B0"/>
    <w:rsid w:val="00C6793C"/>
    <w:rsid w:val="00C70277"/>
    <w:rsid w:val="00C70863"/>
    <w:rsid w:val="00C71301"/>
    <w:rsid w:val="00C7370D"/>
    <w:rsid w:val="00C756F7"/>
    <w:rsid w:val="00C75A1B"/>
    <w:rsid w:val="00C75ADC"/>
    <w:rsid w:val="00C765C2"/>
    <w:rsid w:val="00C76DA0"/>
    <w:rsid w:val="00C81B74"/>
    <w:rsid w:val="00C82A08"/>
    <w:rsid w:val="00C84371"/>
    <w:rsid w:val="00C84433"/>
    <w:rsid w:val="00C84987"/>
    <w:rsid w:val="00C871BE"/>
    <w:rsid w:val="00C91951"/>
    <w:rsid w:val="00C91A29"/>
    <w:rsid w:val="00C9369E"/>
    <w:rsid w:val="00C94563"/>
    <w:rsid w:val="00C95110"/>
    <w:rsid w:val="00C957D0"/>
    <w:rsid w:val="00C96A33"/>
    <w:rsid w:val="00C97895"/>
    <w:rsid w:val="00C97BAB"/>
    <w:rsid w:val="00CA2056"/>
    <w:rsid w:val="00CA2686"/>
    <w:rsid w:val="00CA3D5D"/>
    <w:rsid w:val="00CA7918"/>
    <w:rsid w:val="00CA7F0D"/>
    <w:rsid w:val="00CB1D2B"/>
    <w:rsid w:val="00CB3A4C"/>
    <w:rsid w:val="00CB4579"/>
    <w:rsid w:val="00CB5A90"/>
    <w:rsid w:val="00CB5B93"/>
    <w:rsid w:val="00CB63AA"/>
    <w:rsid w:val="00CB6A3F"/>
    <w:rsid w:val="00CC00EE"/>
    <w:rsid w:val="00CC0140"/>
    <w:rsid w:val="00CC11D9"/>
    <w:rsid w:val="00CC1CD8"/>
    <w:rsid w:val="00CC4702"/>
    <w:rsid w:val="00CC5047"/>
    <w:rsid w:val="00CC6BB2"/>
    <w:rsid w:val="00CC6C17"/>
    <w:rsid w:val="00CC712A"/>
    <w:rsid w:val="00CD1844"/>
    <w:rsid w:val="00CD270D"/>
    <w:rsid w:val="00CD3BBA"/>
    <w:rsid w:val="00CD4EF6"/>
    <w:rsid w:val="00CD5B8C"/>
    <w:rsid w:val="00CD5BC3"/>
    <w:rsid w:val="00CD7D9A"/>
    <w:rsid w:val="00CE2856"/>
    <w:rsid w:val="00CE3C16"/>
    <w:rsid w:val="00CE3EBA"/>
    <w:rsid w:val="00CE4A84"/>
    <w:rsid w:val="00CE4BF8"/>
    <w:rsid w:val="00CE4EF5"/>
    <w:rsid w:val="00CE5694"/>
    <w:rsid w:val="00CE760F"/>
    <w:rsid w:val="00CF037A"/>
    <w:rsid w:val="00CF09C7"/>
    <w:rsid w:val="00CF12F4"/>
    <w:rsid w:val="00CF1351"/>
    <w:rsid w:val="00CF2F73"/>
    <w:rsid w:val="00CF3542"/>
    <w:rsid w:val="00CF4777"/>
    <w:rsid w:val="00CF49B9"/>
    <w:rsid w:val="00CF5BB5"/>
    <w:rsid w:val="00CF60A9"/>
    <w:rsid w:val="00CF6E99"/>
    <w:rsid w:val="00CF7E54"/>
    <w:rsid w:val="00D0100B"/>
    <w:rsid w:val="00D02F89"/>
    <w:rsid w:val="00D03AEA"/>
    <w:rsid w:val="00D03E84"/>
    <w:rsid w:val="00D0435E"/>
    <w:rsid w:val="00D05A1C"/>
    <w:rsid w:val="00D05CE5"/>
    <w:rsid w:val="00D062E6"/>
    <w:rsid w:val="00D07BF3"/>
    <w:rsid w:val="00D1010E"/>
    <w:rsid w:val="00D1133D"/>
    <w:rsid w:val="00D13354"/>
    <w:rsid w:val="00D13AC4"/>
    <w:rsid w:val="00D1503C"/>
    <w:rsid w:val="00D171B4"/>
    <w:rsid w:val="00D17929"/>
    <w:rsid w:val="00D202CA"/>
    <w:rsid w:val="00D226F0"/>
    <w:rsid w:val="00D24ED8"/>
    <w:rsid w:val="00D25915"/>
    <w:rsid w:val="00D27164"/>
    <w:rsid w:val="00D27C95"/>
    <w:rsid w:val="00D30EED"/>
    <w:rsid w:val="00D316FD"/>
    <w:rsid w:val="00D31FEB"/>
    <w:rsid w:val="00D320AB"/>
    <w:rsid w:val="00D34028"/>
    <w:rsid w:val="00D3590E"/>
    <w:rsid w:val="00D3660C"/>
    <w:rsid w:val="00D36F64"/>
    <w:rsid w:val="00D37D35"/>
    <w:rsid w:val="00D40407"/>
    <w:rsid w:val="00D43566"/>
    <w:rsid w:val="00D43C3D"/>
    <w:rsid w:val="00D4592F"/>
    <w:rsid w:val="00D6030D"/>
    <w:rsid w:val="00D604A0"/>
    <w:rsid w:val="00D629BB"/>
    <w:rsid w:val="00D64490"/>
    <w:rsid w:val="00D6536B"/>
    <w:rsid w:val="00D669A5"/>
    <w:rsid w:val="00D72BB8"/>
    <w:rsid w:val="00D7402F"/>
    <w:rsid w:val="00D74BC3"/>
    <w:rsid w:val="00D76BEE"/>
    <w:rsid w:val="00D77013"/>
    <w:rsid w:val="00D77877"/>
    <w:rsid w:val="00D77A0F"/>
    <w:rsid w:val="00D77BA4"/>
    <w:rsid w:val="00D77C0E"/>
    <w:rsid w:val="00D801D7"/>
    <w:rsid w:val="00D80B8B"/>
    <w:rsid w:val="00D819FD"/>
    <w:rsid w:val="00D82A12"/>
    <w:rsid w:val="00D834C0"/>
    <w:rsid w:val="00D84F3F"/>
    <w:rsid w:val="00D8510D"/>
    <w:rsid w:val="00D8591F"/>
    <w:rsid w:val="00D861EC"/>
    <w:rsid w:val="00D87C78"/>
    <w:rsid w:val="00D907D4"/>
    <w:rsid w:val="00D90B06"/>
    <w:rsid w:val="00D911A3"/>
    <w:rsid w:val="00D91543"/>
    <w:rsid w:val="00D91EEF"/>
    <w:rsid w:val="00D921C4"/>
    <w:rsid w:val="00D930B7"/>
    <w:rsid w:val="00D940BF"/>
    <w:rsid w:val="00D956E2"/>
    <w:rsid w:val="00D9677D"/>
    <w:rsid w:val="00D97CA6"/>
    <w:rsid w:val="00DA1DF9"/>
    <w:rsid w:val="00DA321A"/>
    <w:rsid w:val="00DA4889"/>
    <w:rsid w:val="00DA5987"/>
    <w:rsid w:val="00DA59A0"/>
    <w:rsid w:val="00DA7546"/>
    <w:rsid w:val="00DB09C6"/>
    <w:rsid w:val="00DB438B"/>
    <w:rsid w:val="00DB45D8"/>
    <w:rsid w:val="00DB561F"/>
    <w:rsid w:val="00DB661D"/>
    <w:rsid w:val="00DC02C5"/>
    <w:rsid w:val="00DC28A8"/>
    <w:rsid w:val="00DC5470"/>
    <w:rsid w:val="00DC6205"/>
    <w:rsid w:val="00DC660C"/>
    <w:rsid w:val="00DC6A63"/>
    <w:rsid w:val="00DC6B6E"/>
    <w:rsid w:val="00DC78D9"/>
    <w:rsid w:val="00DC7AD1"/>
    <w:rsid w:val="00DD0D62"/>
    <w:rsid w:val="00DD2C01"/>
    <w:rsid w:val="00DD51F9"/>
    <w:rsid w:val="00DD551F"/>
    <w:rsid w:val="00DD5689"/>
    <w:rsid w:val="00DE1608"/>
    <w:rsid w:val="00DE207E"/>
    <w:rsid w:val="00DE370A"/>
    <w:rsid w:val="00DE3CFA"/>
    <w:rsid w:val="00DE4591"/>
    <w:rsid w:val="00DE6512"/>
    <w:rsid w:val="00DE688F"/>
    <w:rsid w:val="00DE7914"/>
    <w:rsid w:val="00DF05C0"/>
    <w:rsid w:val="00DF12E9"/>
    <w:rsid w:val="00DF205F"/>
    <w:rsid w:val="00DF492D"/>
    <w:rsid w:val="00DF55B1"/>
    <w:rsid w:val="00DF7284"/>
    <w:rsid w:val="00DF73F5"/>
    <w:rsid w:val="00E00CEF"/>
    <w:rsid w:val="00E03B17"/>
    <w:rsid w:val="00E0413C"/>
    <w:rsid w:val="00E04EE1"/>
    <w:rsid w:val="00E05AE5"/>
    <w:rsid w:val="00E071E5"/>
    <w:rsid w:val="00E07420"/>
    <w:rsid w:val="00E0769D"/>
    <w:rsid w:val="00E07EC9"/>
    <w:rsid w:val="00E1146E"/>
    <w:rsid w:val="00E122CF"/>
    <w:rsid w:val="00E13164"/>
    <w:rsid w:val="00E131A2"/>
    <w:rsid w:val="00E135DD"/>
    <w:rsid w:val="00E13C55"/>
    <w:rsid w:val="00E13CBC"/>
    <w:rsid w:val="00E1566E"/>
    <w:rsid w:val="00E159A6"/>
    <w:rsid w:val="00E15A96"/>
    <w:rsid w:val="00E176E4"/>
    <w:rsid w:val="00E2063D"/>
    <w:rsid w:val="00E20FD4"/>
    <w:rsid w:val="00E21910"/>
    <w:rsid w:val="00E25A2F"/>
    <w:rsid w:val="00E260D6"/>
    <w:rsid w:val="00E26178"/>
    <w:rsid w:val="00E27745"/>
    <w:rsid w:val="00E27BD6"/>
    <w:rsid w:val="00E301B1"/>
    <w:rsid w:val="00E30A8F"/>
    <w:rsid w:val="00E30CB5"/>
    <w:rsid w:val="00E330D9"/>
    <w:rsid w:val="00E337C9"/>
    <w:rsid w:val="00E3566A"/>
    <w:rsid w:val="00E36C0D"/>
    <w:rsid w:val="00E37952"/>
    <w:rsid w:val="00E3797F"/>
    <w:rsid w:val="00E40C69"/>
    <w:rsid w:val="00E40E9B"/>
    <w:rsid w:val="00E4396A"/>
    <w:rsid w:val="00E44D01"/>
    <w:rsid w:val="00E45274"/>
    <w:rsid w:val="00E46603"/>
    <w:rsid w:val="00E507E3"/>
    <w:rsid w:val="00E5195A"/>
    <w:rsid w:val="00E53DEA"/>
    <w:rsid w:val="00E53FB6"/>
    <w:rsid w:val="00E5415A"/>
    <w:rsid w:val="00E54B7E"/>
    <w:rsid w:val="00E55334"/>
    <w:rsid w:val="00E56601"/>
    <w:rsid w:val="00E5758E"/>
    <w:rsid w:val="00E57997"/>
    <w:rsid w:val="00E57ECB"/>
    <w:rsid w:val="00E61303"/>
    <w:rsid w:val="00E61BBD"/>
    <w:rsid w:val="00E64105"/>
    <w:rsid w:val="00E644C2"/>
    <w:rsid w:val="00E64AC5"/>
    <w:rsid w:val="00E66C36"/>
    <w:rsid w:val="00E67E7B"/>
    <w:rsid w:val="00E70404"/>
    <w:rsid w:val="00E7126A"/>
    <w:rsid w:val="00E7311B"/>
    <w:rsid w:val="00E733A8"/>
    <w:rsid w:val="00E73BDB"/>
    <w:rsid w:val="00E7401D"/>
    <w:rsid w:val="00E7472A"/>
    <w:rsid w:val="00E76893"/>
    <w:rsid w:val="00E76E8C"/>
    <w:rsid w:val="00E81B0A"/>
    <w:rsid w:val="00E821D1"/>
    <w:rsid w:val="00E84AC0"/>
    <w:rsid w:val="00E8639F"/>
    <w:rsid w:val="00E8696E"/>
    <w:rsid w:val="00E86A4F"/>
    <w:rsid w:val="00E87C71"/>
    <w:rsid w:val="00E9077A"/>
    <w:rsid w:val="00E9116E"/>
    <w:rsid w:val="00E91253"/>
    <w:rsid w:val="00E940D0"/>
    <w:rsid w:val="00E94239"/>
    <w:rsid w:val="00E94CFE"/>
    <w:rsid w:val="00E95181"/>
    <w:rsid w:val="00E96689"/>
    <w:rsid w:val="00EA14C6"/>
    <w:rsid w:val="00EA1736"/>
    <w:rsid w:val="00EA227B"/>
    <w:rsid w:val="00EA31A1"/>
    <w:rsid w:val="00EA34E2"/>
    <w:rsid w:val="00EA3860"/>
    <w:rsid w:val="00EA5698"/>
    <w:rsid w:val="00EB2647"/>
    <w:rsid w:val="00EB2B9D"/>
    <w:rsid w:val="00EB3735"/>
    <w:rsid w:val="00EB7EC6"/>
    <w:rsid w:val="00EC19F1"/>
    <w:rsid w:val="00EC2910"/>
    <w:rsid w:val="00EC297B"/>
    <w:rsid w:val="00EC5BC2"/>
    <w:rsid w:val="00EC5DCC"/>
    <w:rsid w:val="00ED00E8"/>
    <w:rsid w:val="00ED0597"/>
    <w:rsid w:val="00ED6AE3"/>
    <w:rsid w:val="00ED73A8"/>
    <w:rsid w:val="00ED79C2"/>
    <w:rsid w:val="00EE2262"/>
    <w:rsid w:val="00EE2814"/>
    <w:rsid w:val="00EE323F"/>
    <w:rsid w:val="00EE3B2F"/>
    <w:rsid w:val="00EE4EE5"/>
    <w:rsid w:val="00EF061F"/>
    <w:rsid w:val="00EF1EB3"/>
    <w:rsid w:val="00EF2791"/>
    <w:rsid w:val="00EF2B99"/>
    <w:rsid w:val="00EF2C8B"/>
    <w:rsid w:val="00EF5CCB"/>
    <w:rsid w:val="00EF682C"/>
    <w:rsid w:val="00EF767A"/>
    <w:rsid w:val="00F0116D"/>
    <w:rsid w:val="00F017FE"/>
    <w:rsid w:val="00F023F6"/>
    <w:rsid w:val="00F02682"/>
    <w:rsid w:val="00F02CA4"/>
    <w:rsid w:val="00F02D07"/>
    <w:rsid w:val="00F0399F"/>
    <w:rsid w:val="00F043F6"/>
    <w:rsid w:val="00F04D97"/>
    <w:rsid w:val="00F052D0"/>
    <w:rsid w:val="00F05668"/>
    <w:rsid w:val="00F05A28"/>
    <w:rsid w:val="00F0673A"/>
    <w:rsid w:val="00F07372"/>
    <w:rsid w:val="00F10163"/>
    <w:rsid w:val="00F122CA"/>
    <w:rsid w:val="00F12B67"/>
    <w:rsid w:val="00F12C54"/>
    <w:rsid w:val="00F14909"/>
    <w:rsid w:val="00F14C4B"/>
    <w:rsid w:val="00F20ADD"/>
    <w:rsid w:val="00F215A3"/>
    <w:rsid w:val="00F227DB"/>
    <w:rsid w:val="00F231EC"/>
    <w:rsid w:val="00F25336"/>
    <w:rsid w:val="00F26D8B"/>
    <w:rsid w:val="00F327C5"/>
    <w:rsid w:val="00F35970"/>
    <w:rsid w:val="00F359B3"/>
    <w:rsid w:val="00F35E63"/>
    <w:rsid w:val="00F3656F"/>
    <w:rsid w:val="00F36D60"/>
    <w:rsid w:val="00F37CB6"/>
    <w:rsid w:val="00F42D8C"/>
    <w:rsid w:val="00F42FE7"/>
    <w:rsid w:val="00F44FBE"/>
    <w:rsid w:val="00F45936"/>
    <w:rsid w:val="00F46143"/>
    <w:rsid w:val="00F464B2"/>
    <w:rsid w:val="00F465AE"/>
    <w:rsid w:val="00F47E77"/>
    <w:rsid w:val="00F52375"/>
    <w:rsid w:val="00F53817"/>
    <w:rsid w:val="00F54AFD"/>
    <w:rsid w:val="00F54D1F"/>
    <w:rsid w:val="00F54D24"/>
    <w:rsid w:val="00F57191"/>
    <w:rsid w:val="00F61536"/>
    <w:rsid w:val="00F61ED8"/>
    <w:rsid w:val="00F61EF4"/>
    <w:rsid w:val="00F6341F"/>
    <w:rsid w:val="00F667E8"/>
    <w:rsid w:val="00F66F2F"/>
    <w:rsid w:val="00F70620"/>
    <w:rsid w:val="00F709E9"/>
    <w:rsid w:val="00F71A8B"/>
    <w:rsid w:val="00F763B6"/>
    <w:rsid w:val="00F766C7"/>
    <w:rsid w:val="00F77B92"/>
    <w:rsid w:val="00F80025"/>
    <w:rsid w:val="00F80041"/>
    <w:rsid w:val="00F816C7"/>
    <w:rsid w:val="00F81C6B"/>
    <w:rsid w:val="00F82DCF"/>
    <w:rsid w:val="00F83806"/>
    <w:rsid w:val="00F847A0"/>
    <w:rsid w:val="00F84C0F"/>
    <w:rsid w:val="00F8585D"/>
    <w:rsid w:val="00F8676D"/>
    <w:rsid w:val="00F90C93"/>
    <w:rsid w:val="00F93049"/>
    <w:rsid w:val="00F94994"/>
    <w:rsid w:val="00F954BA"/>
    <w:rsid w:val="00F962FA"/>
    <w:rsid w:val="00F968DC"/>
    <w:rsid w:val="00FA1414"/>
    <w:rsid w:val="00FA242A"/>
    <w:rsid w:val="00FA261B"/>
    <w:rsid w:val="00FA2D6B"/>
    <w:rsid w:val="00FA65F0"/>
    <w:rsid w:val="00FA742D"/>
    <w:rsid w:val="00FA7474"/>
    <w:rsid w:val="00FB0E56"/>
    <w:rsid w:val="00FB1ABC"/>
    <w:rsid w:val="00FB228C"/>
    <w:rsid w:val="00FB2671"/>
    <w:rsid w:val="00FB26F5"/>
    <w:rsid w:val="00FB2B7E"/>
    <w:rsid w:val="00FB5791"/>
    <w:rsid w:val="00FB6C98"/>
    <w:rsid w:val="00FB7F64"/>
    <w:rsid w:val="00FC0235"/>
    <w:rsid w:val="00FC28B6"/>
    <w:rsid w:val="00FC3A76"/>
    <w:rsid w:val="00FC434F"/>
    <w:rsid w:val="00FC5900"/>
    <w:rsid w:val="00FC6221"/>
    <w:rsid w:val="00FD0772"/>
    <w:rsid w:val="00FD119E"/>
    <w:rsid w:val="00FD2D60"/>
    <w:rsid w:val="00FD4C6E"/>
    <w:rsid w:val="00FD4C74"/>
    <w:rsid w:val="00FD51D4"/>
    <w:rsid w:val="00FD550C"/>
    <w:rsid w:val="00FD6ECD"/>
    <w:rsid w:val="00FD7F89"/>
    <w:rsid w:val="00FE5174"/>
    <w:rsid w:val="00FE5E62"/>
    <w:rsid w:val="00FE6437"/>
    <w:rsid w:val="00FE66E2"/>
    <w:rsid w:val="00FE6CF8"/>
    <w:rsid w:val="00FE7494"/>
    <w:rsid w:val="00FF010A"/>
    <w:rsid w:val="00FF1F00"/>
    <w:rsid w:val="00FF2221"/>
    <w:rsid w:val="00FF5F56"/>
    <w:rsid w:val="01B193EF"/>
    <w:rsid w:val="357211FE"/>
    <w:rsid w:val="3888EE8B"/>
    <w:rsid w:val="769DC01F"/>
    <w:rsid w:val="783DE0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278"/>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49352580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1" ma:contentTypeDescription="Create a new document." ma:contentTypeScope="" ma:versionID="5632a06ab43fbe694f2365b74d635fc4">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cf3fa2f50f05a44b4dc85577b84158d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52471e1-bd50-4930-b604-4fbcc4a70cd3}"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Props1.xml><?xml version="1.0" encoding="utf-8"?>
<ds:datastoreItem xmlns:ds="http://schemas.openxmlformats.org/officeDocument/2006/customXml" ds:itemID="{1187CE68-C17C-4C82-A37F-0AC8DFF558C3}">
  <ds:schemaRefs>
    <ds:schemaRef ds:uri="http://schemas.microsoft.com/sharepoint/v3/contenttype/forms"/>
  </ds:schemaRefs>
</ds:datastoreItem>
</file>

<file path=customXml/itemProps2.xml><?xml version="1.0" encoding="utf-8"?>
<ds:datastoreItem xmlns:ds="http://schemas.openxmlformats.org/officeDocument/2006/customXml" ds:itemID="{10467B55-EA01-4230-882F-0474C64E2FCB}">
  <ds:schemaRefs>
    <ds:schemaRef ds:uri="http://schemas.openxmlformats.org/officeDocument/2006/bibliography"/>
  </ds:schemaRefs>
</ds:datastoreItem>
</file>

<file path=customXml/itemProps3.xml><?xml version="1.0" encoding="utf-8"?>
<ds:datastoreItem xmlns:ds="http://schemas.openxmlformats.org/officeDocument/2006/customXml" ds:itemID="{1F83BEA2-CBEF-4E88-9A80-5E7496E1F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E1C9B2-55E2-4F55-A187-358BA707CB5F}">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54</Pages>
  <Words>15522</Words>
  <Characters>88477</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Rawiwan Udom</cp:lastModifiedBy>
  <cp:revision>5</cp:revision>
  <cp:lastPrinted>2026-03-01T14:05:00Z</cp:lastPrinted>
  <dcterms:created xsi:type="dcterms:W3CDTF">2026-03-01T12:17:00Z</dcterms:created>
  <dcterms:modified xsi:type="dcterms:W3CDTF">2026-03-01T14:09:00Z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547539100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