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B607D" w14:textId="77777777" w:rsidR="0042349D" w:rsidRPr="00DF7FC9" w:rsidRDefault="0042349D" w:rsidP="00DF7FC9">
      <w:pPr>
        <w:spacing w:after="0" w:line="240" w:lineRule="auto"/>
        <w:rPr>
          <w:rFonts w:ascii="Browallia New" w:eastAsia="Arial" w:hAnsi="Browallia New" w:cs="Browallia New"/>
          <w:b/>
          <w:bCs/>
          <w:sz w:val="28"/>
          <w:szCs w:val="28"/>
          <w:lang w:bidi="th-TH"/>
        </w:rPr>
      </w:pPr>
      <w:r w:rsidRPr="00DF7FC9">
        <w:rPr>
          <w:rFonts w:ascii="Browallia New" w:eastAsia="Arial" w:hAnsi="Browallia New" w:cs="Browallia New"/>
          <w:b/>
          <w:bCs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29C16AB0" w14:textId="77777777" w:rsidR="00992E1A" w:rsidRPr="00DF7FC9" w:rsidRDefault="00992E1A" w:rsidP="00DF7FC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C269C27" w14:textId="77777777" w:rsidR="00992E1A" w:rsidRPr="00DF7FC9" w:rsidRDefault="00992E1A" w:rsidP="00DF7FC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D465943" w14:textId="5AF9C5CE" w:rsidR="00463931" w:rsidRPr="00DF7FC9" w:rsidRDefault="00CC7795" w:rsidP="00DF7FC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DF7FC9">
        <w:rPr>
          <w:rFonts w:ascii="Browallia New" w:eastAsia="Arial" w:hAnsi="Browallia New" w:cs="Browallia New"/>
          <w:sz w:val="26"/>
          <w:szCs w:val="26"/>
          <w:cs/>
          <w:lang w:bidi="th-TH"/>
        </w:rPr>
        <w:t>เสนอ</w:t>
      </w:r>
      <w:r w:rsidR="00685170" w:rsidRPr="00DF7FC9">
        <w:rPr>
          <w:rFonts w:ascii="Browallia New" w:eastAsia="Arial" w:hAnsi="Browallia New" w:cs="Browallia New"/>
          <w:sz w:val="26"/>
          <w:szCs w:val="26"/>
          <w:lang w:bidi="th-TH"/>
        </w:rPr>
        <w:t xml:space="preserve"> </w:t>
      </w:r>
      <w:r w:rsidRPr="00DF7FC9">
        <w:rPr>
          <w:rFonts w:ascii="Browallia New" w:eastAsia="Arial" w:hAnsi="Browallia New" w:cs="Browallia New"/>
          <w:sz w:val="26"/>
          <w:szCs w:val="26"/>
          <w:cs/>
          <w:lang w:bidi="th-TH"/>
        </w:rPr>
        <w:t>ผู้ถือหุ้นและคณะกรรม</w:t>
      </w:r>
      <w:r w:rsidR="00122CD6" w:rsidRPr="00DF7FC9">
        <w:rPr>
          <w:rFonts w:ascii="Browallia New" w:eastAsia="Arial" w:hAnsi="Browallia New" w:cs="Browallia New"/>
          <w:sz w:val="26"/>
          <w:szCs w:val="26"/>
          <w:cs/>
          <w:lang w:bidi="th-TH"/>
        </w:rPr>
        <w:t>การ</w:t>
      </w:r>
      <w:r w:rsidRPr="00DF7FC9">
        <w:rPr>
          <w:rFonts w:ascii="Browallia New" w:eastAsia="Arial" w:hAnsi="Browallia New" w:cs="Browallia New"/>
          <w:sz w:val="26"/>
          <w:szCs w:val="26"/>
          <w:cs/>
          <w:lang w:bidi="th-TH"/>
        </w:rPr>
        <w:t>ของ</w:t>
      </w:r>
      <w:r w:rsidR="000B4B9E" w:rsidRPr="00DF7FC9">
        <w:rPr>
          <w:rFonts w:ascii="Browallia New" w:eastAsia="Arial" w:hAnsi="Browallia New" w:cs="Browallia New"/>
          <w:sz w:val="26"/>
          <w:szCs w:val="26"/>
          <w:cs/>
          <w:lang w:bidi="th-TH"/>
        </w:rPr>
        <w:t>บริษัท ออลล์ เอ็นเนอร์ยี่ แอนด์ ยูทิลิตี้ จำกัด (มหาชน)</w:t>
      </w:r>
    </w:p>
    <w:p w14:paraId="2EDB28FF" w14:textId="00871E30" w:rsidR="00992E1A" w:rsidRPr="00DF7FC9" w:rsidRDefault="00992E1A" w:rsidP="00DF7FC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A9DD8C6" w14:textId="77777777" w:rsidR="00BA7096" w:rsidRPr="00DF7FC9" w:rsidRDefault="00BA7096" w:rsidP="00DF7FC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28C08752" w14:textId="77777777" w:rsidR="0042349D" w:rsidRPr="00DF7FC9" w:rsidRDefault="0042349D" w:rsidP="00DF7FC9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DF7FC9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ความเห็น</w:t>
      </w:r>
    </w:p>
    <w:p w14:paraId="7D140F9B" w14:textId="77777777" w:rsidR="0053532A" w:rsidRPr="00DF7FC9" w:rsidRDefault="0053532A" w:rsidP="00DF7FC9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05A79DB4" w14:textId="35C93510" w:rsidR="00AA046E" w:rsidRPr="00DF7FC9" w:rsidRDefault="00AA046E" w:rsidP="00DF7FC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  <w:r w:rsidRPr="00DF7FC9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DF7FC9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</w:t>
      </w:r>
      <w:r w:rsidR="00AC1DD0" w:rsidRPr="00DF7FC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DF7FC9">
        <w:rPr>
          <w:rFonts w:ascii="Browallia New" w:hAnsi="Browallia New" w:cs="Browallia New"/>
          <w:sz w:val="26"/>
          <w:szCs w:val="26"/>
          <w:cs/>
          <w:lang w:bidi="th-TH"/>
        </w:rPr>
        <w:t>แสดงฐานะการเงินรวม</w:t>
      </w:r>
      <w:r w:rsidR="00FA4F46" w:rsidRPr="00DF7FC9">
        <w:rPr>
          <w:rFonts w:ascii="Browallia New" w:hAnsi="Browallia New" w:cs="Browallia New"/>
          <w:sz w:val="26"/>
          <w:szCs w:val="26"/>
          <w:cs/>
          <w:lang w:bidi="th-TH"/>
        </w:rPr>
        <w:t>ของ</w:t>
      </w:r>
      <w:r w:rsidR="000B4B9E" w:rsidRPr="00DF7FC9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 ออลล์ เอ็นเนอร์ยี่ แอนด์ ยูทิลิตี้ จำกัด (มหาชน) </w:t>
      </w:r>
      <w:r w:rsidR="00FA4F46" w:rsidRPr="00DF7FC9">
        <w:rPr>
          <w:rFonts w:ascii="Browallia New" w:hAnsi="Browallia New" w:cs="Browallia New"/>
          <w:sz w:val="26"/>
          <w:szCs w:val="26"/>
          <w:cs/>
          <w:lang w:bidi="th-TH"/>
        </w:rPr>
        <w:t>(บริษัท)</w:t>
      </w:r>
      <w:r w:rsidR="00FA4F46" w:rsidRPr="00DF7FC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A4F46" w:rsidRPr="00DF7FC9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Pr="00DF7FC9">
        <w:rPr>
          <w:rFonts w:ascii="Browallia New" w:hAnsi="Browallia New" w:cs="Browallia New"/>
          <w:sz w:val="26"/>
          <w:szCs w:val="26"/>
          <w:cs/>
          <w:lang w:bidi="th-TH"/>
        </w:rPr>
        <w:t>และฐานะการเงินเฉพาะ</w:t>
      </w:r>
      <w:r w:rsidR="00463931" w:rsidRPr="00DF7FC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DF7FC9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ณ วันที่ </w:t>
      </w:r>
      <w:r w:rsidR="00664922" w:rsidRPr="00664922">
        <w:rPr>
          <w:rFonts w:ascii="Browallia New" w:hAnsi="Browallia New" w:cs="Browallia New"/>
          <w:sz w:val="26"/>
          <w:szCs w:val="26"/>
          <w:lang w:bidi="th-TH"/>
        </w:rPr>
        <w:t>31</w:t>
      </w:r>
      <w:r w:rsidR="00A24EBB" w:rsidRPr="00DF7FC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A24EBB" w:rsidRPr="00DF7FC9">
        <w:rPr>
          <w:rFonts w:ascii="Browallia New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664922" w:rsidRPr="00664922">
        <w:rPr>
          <w:rFonts w:ascii="Browallia New" w:hAnsi="Browallia New" w:cs="Browallia New"/>
          <w:sz w:val="26"/>
          <w:szCs w:val="26"/>
          <w:lang w:bidi="th-TH"/>
        </w:rPr>
        <w:t>2568</w:t>
      </w:r>
      <w:r w:rsidRPr="00DF7FC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F7FC9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DB1C89" w:rsidRPr="00DF7FC9">
        <w:rPr>
          <w:rFonts w:ascii="Browallia New" w:hAnsi="Browallia New" w:cs="Browallia New"/>
          <w:sz w:val="26"/>
          <w:szCs w:val="26"/>
          <w:cs/>
          <w:lang w:bidi="th-TH"/>
        </w:rPr>
        <w:t>รวมถึง</w:t>
      </w:r>
      <w:r w:rsidRPr="00DF7FC9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</w:t>
      </w:r>
      <w:r w:rsidR="00F9025A" w:rsidRPr="00DF7FC9">
        <w:rPr>
          <w:rFonts w:ascii="Browallia New" w:hAnsi="Browallia New" w:cs="Browallia New"/>
          <w:sz w:val="26"/>
          <w:szCs w:val="26"/>
          <w:lang w:bidi="th-TH"/>
        </w:rPr>
        <w:br/>
      </w:r>
      <w:r w:rsidRPr="00DF7FC9">
        <w:rPr>
          <w:rFonts w:ascii="Browallia New" w:hAnsi="Browallia New" w:cs="Browallia New"/>
          <w:sz w:val="26"/>
          <w:szCs w:val="26"/>
          <w:cs/>
          <w:lang w:bidi="th-TH"/>
        </w:rPr>
        <w:t>วันเดียวกัน</w:t>
      </w:r>
      <w:r w:rsidR="00AC1DD0" w:rsidRPr="00DF7FC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F7FC9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0A59C78E" w14:textId="77777777" w:rsidR="00AA046E" w:rsidRPr="00DF7FC9" w:rsidRDefault="00AA046E" w:rsidP="00DF7FC9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14938CD" w14:textId="77777777" w:rsidR="007658D6" w:rsidRPr="00DF7FC9" w:rsidRDefault="007658D6" w:rsidP="00DF7FC9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DF7FC9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งบการเงินที่ตรวจสอบ</w:t>
      </w:r>
    </w:p>
    <w:p w14:paraId="6114DC60" w14:textId="77777777" w:rsidR="0053532A" w:rsidRPr="00DF7FC9" w:rsidRDefault="0053532A" w:rsidP="00DF7FC9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785728C9" w14:textId="77777777" w:rsidR="00017083" w:rsidRPr="00DF7FC9" w:rsidRDefault="00017083" w:rsidP="00DF7FC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F7FC9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157EA915" w14:textId="04845F96" w:rsidR="00A24EBB" w:rsidRPr="00DF7FC9" w:rsidRDefault="005C6234" w:rsidP="00DF7FC9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F7FC9">
        <w:rPr>
          <w:rFonts w:ascii="Browallia New" w:hAnsi="Browallia New" w:cs="Browallia New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664922" w:rsidRPr="00664922">
        <w:rPr>
          <w:rFonts w:ascii="Browallia New" w:hAnsi="Browallia New" w:cs="Browallia New"/>
          <w:sz w:val="26"/>
          <w:szCs w:val="26"/>
        </w:rPr>
        <w:t>31</w:t>
      </w:r>
      <w:r w:rsidR="00A24EBB" w:rsidRPr="00DF7FC9">
        <w:rPr>
          <w:rFonts w:ascii="Browallia New" w:hAnsi="Browallia New" w:cs="Browallia New"/>
          <w:sz w:val="26"/>
          <w:szCs w:val="26"/>
        </w:rPr>
        <w:t xml:space="preserve"> </w:t>
      </w:r>
      <w:r w:rsidR="00A24EBB" w:rsidRPr="00DF7FC9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664922" w:rsidRPr="00664922">
        <w:rPr>
          <w:rFonts w:ascii="Browallia New" w:hAnsi="Browallia New" w:cs="Browallia New"/>
          <w:sz w:val="26"/>
          <w:szCs w:val="26"/>
        </w:rPr>
        <w:t>2568</w:t>
      </w:r>
    </w:p>
    <w:p w14:paraId="0D220987" w14:textId="4502BFA3" w:rsidR="005C6234" w:rsidRPr="00DF7FC9" w:rsidRDefault="005C6234" w:rsidP="00DF7FC9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F7FC9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DF7FC9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DD42F3F" w14:textId="3BC3E9B0" w:rsidR="005C6234" w:rsidRPr="00DF7FC9" w:rsidRDefault="005C6234" w:rsidP="00DF7FC9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8"/>
          <w:sz w:val="26"/>
          <w:szCs w:val="26"/>
        </w:rPr>
      </w:pPr>
      <w:r w:rsidRPr="00DF7FC9">
        <w:rPr>
          <w:rFonts w:ascii="Browallia New" w:hAnsi="Browallia New" w:cs="Browallia New"/>
          <w:spacing w:val="-8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  <w:r w:rsidRPr="00DF7FC9" w:rsidDel="00B1060F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</w:p>
    <w:p w14:paraId="00256E5D" w14:textId="77777777" w:rsidR="005C6234" w:rsidRPr="00DF7FC9" w:rsidRDefault="005C6234" w:rsidP="00DF7FC9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F7FC9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DF7FC9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C0D77" w:rsidRPr="00DF7FC9">
        <w:rPr>
          <w:rFonts w:ascii="Browallia New" w:hAnsi="Browallia New" w:cs="Browallia New"/>
          <w:sz w:val="26"/>
          <w:szCs w:val="26"/>
          <w:cs/>
        </w:rPr>
        <w:t>และ</w:t>
      </w:r>
    </w:p>
    <w:p w14:paraId="37079D9C" w14:textId="40DB2E8B" w:rsidR="005C6234" w:rsidRPr="00DF7FC9" w:rsidRDefault="005C6234" w:rsidP="00DF7FC9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5"/>
          <w:sz w:val="26"/>
          <w:szCs w:val="26"/>
          <w:cs/>
        </w:rPr>
      </w:pPr>
      <w:r w:rsidRPr="00DF7FC9">
        <w:rPr>
          <w:rFonts w:ascii="Browallia New" w:hAnsi="Browallia New" w:cs="Browallia New"/>
          <w:spacing w:val="-5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FA4F46" w:rsidRPr="00DF7FC9">
        <w:rPr>
          <w:rFonts w:ascii="Browallia New" w:hAnsi="Browallia New" w:cs="Browallia New"/>
          <w:spacing w:val="-5"/>
          <w:sz w:val="26"/>
          <w:szCs w:val="26"/>
          <w:cs/>
        </w:rPr>
        <w:t>ประกอบด้วย</w:t>
      </w:r>
      <w:r w:rsidRPr="00DF7FC9">
        <w:rPr>
          <w:rFonts w:ascii="Browallia New" w:hAnsi="Browallia New" w:cs="Browallia New"/>
          <w:spacing w:val="-5"/>
          <w:sz w:val="26"/>
          <w:szCs w:val="26"/>
          <w:cs/>
        </w:rPr>
        <w:t>นโยบายการบัญชีที่</w:t>
      </w:r>
      <w:r w:rsidR="003D2661" w:rsidRPr="00DF7FC9">
        <w:rPr>
          <w:rFonts w:ascii="Browallia New" w:hAnsi="Browallia New" w:cs="Browallia New"/>
          <w:spacing w:val="-5"/>
          <w:sz w:val="26"/>
          <w:szCs w:val="26"/>
          <w:cs/>
        </w:rPr>
        <w:t>มีสาระ</w:t>
      </w:r>
      <w:r w:rsidRPr="00DF7FC9">
        <w:rPr>
          <w:rFonts w:ascii="Browallia New" w:hAnsi="Browallia New" w:cs="Browallia New"/>
          <w:spacing w:val="-5"/>
          <w:sz w:val="26"/>
          <w:szCs w:val="26"/>
          <w:cs/>
        </w:rPr>
        <w:t>สำคัญ</w:t>
      </w:r>
      <w:r w:rsidR="00FA4F46" w:rsidRPr="00DF7FC9">
        <w:rPr>
          <w:rFonts w:ascii="Browallia New" w:hAnsi="Browallia New" w:cs="Browallia New"/>
          <w:spacing w:val="-5"/>
          <w:sz w:val="26"/>
          <w:szCs w:val="26"/>
          <w:cs/>
        </w:rPr>
        <w:t>และหมายเหตุเรื่องอื่น ๆ</w:t>
      </w:r>
    </w:p>
    <w:p w14:paraId="3A362983" w14:textId="77777777" w:rsidR="0053532A" w:rsidRPr="00DF7FC9" w:rsidRDefault="0053532A" w:rsidP="00DF7FC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AE36586" w14:textId="77777777" w:rsidR="005B0723" w:rsidRPr="00DF7FC9" w:rsidRDefault="005B0723" w:rsidP="00DF7FC9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F7FC9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เกณฑ์ในการแสดงความเห็น</w:t>
      </w:r>
      <w:r w:rsidRPr="00DF7FC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</w:p>
    <w:p w14:paraId="10BAA4D8" w14:textId="77777777" w:rsidR="005B0723" w:rsidRPr="00DF7FC9" w:rsidRDefault="005B0723" w:rsidP="00DF7FC9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635299CE" w14:textId="73035D6B" w:rsidR="00AF791B" w:rsidRPr="00DF7FC9" w:rsidRDefault="00AF791B" w:rsidP="00DF7FC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F7FC9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DF7FC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DF7FC9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B6369E" w:rsidRPr="00DF7FC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DF7FC9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</w:t>
      </w:r>
      <w:r w:rsidRPr="00DF7FC9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DF7FC9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และบริษัทตามประมวลจรรยาบรรณของผู้ประกอบวิชาชีพบัญชี</w:t>
      </w:r>
      <w:r w:rsidRPr="00DF7FC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F7FC9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รวมถึงมาตรฐานเรื่องความเป็นอิสระที่กำหนด</w:t>
      </w:r>
      <w:r w:rsidR="00676A49" w:rsidRPr="00DF7FC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DF7FC9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DF7FC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DF7FC9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</w:t>
      </w:r>
      <w:r w:rsidR="00BA7096" w:rsidRPr="00DF7FC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DF7FC9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ความรับผิดชอบด้านจรรยาบรรณอื่น</w:t>
      </w:r>
      <w:r w:rsidRPr="00DF7FC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F7FC9">
        <w:rPr>
          <w:rFonts w:ascii="Browallia New" w:eastAsia="Calibri" w:hAnsi="Browallia New" w:cs="Browallia New"/>
          <w:sz w:val="26"/>
          <w:szCs w:val="26"/>
          <w:cs/>
          <w:lang w:bidi="th-TH"/>
        </w:rPr>
        <w:t>ๆ ตามประมวลจรรยาบรรณ</w:t>
      </w:r>
      <w:r w:rsidR="00CE22FF" w:rsidRPr="00DF7FC9">
        <w:rPr>
          <w:rFonts w:ascii="Browallia New" w:eastAsia="Calibri" w:hAnsi="Browallia New" w:cs="Browallia New"/>
          <w:sz w:val="26"/>
          <w:szCs w:val="26"/>
          <w:cs/>
          <w:lang w:bidi="th-TH"/>
        </w:rPr>
        <w:t>ดังกล่าว</w:t>
      </w:r>
      <w:r w:rsidRPr="00DF7FC9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A8C28A7" w14:textId="77777777" w:rsidR="006E60DF" w:rsidRPr="00DF7FC9" w:rsidRDefault="006E60DF" w:rsidP="00DF7FC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E007EE8" w14:textId="5FDCF2F5" w:rsidR="006E60DF" w:rsidRPr="00DF7FC9" w:rsidRDefault="006E60DF" w:rsidP="00DF7FC9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</w:pPr>
      <w:r w:rsidRPr="00DF7FC9">
        <w:rPr>
          <w:rFonts w:ascii="Browallia New" w:eastAsia="Calibri" w:hAnsi="Browallia New" w:cs="Browallia New"/>
          <w:b/>
          <w:bCs/>
          <w:sz w:val="26"/>
          <w:szCs w:val="26"/>
          <w:cs/>
          <w:lang w:val="en-GB" w:bidi="th-TH"/>
        </w:rPr>
        <w:t>ข้อมูลและเหตุการณ์ที่เน้น</w:t>
      </w:r>
    </w:p>
    <w:p w14:paraId="24118E62" w14:textId="77777777" w:rsidR="006E60DF" w:rsidRPr="00DF7FC9" w:rsidRDefault="006E60DF" w:rsidP="00DF7FC9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7CC727AB" w14:textId="0D0F8B29" w:rsidR="008865B2" w:rsidRPr="00DF7FC9" w:rsidRDefault="006E60DF" w:rsidP="00DF7FC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F7FC9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ข้าพเจ้า</w:t>
      </w:r>
      <w:r w:rsidR="000733D8" w:rsidRPr="00DF7FC9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 xml:space="preserve">ขอให้สังเกตหมายเหตุประกอบงบการเงินข้อ </w:t>
      </w:r>
      <w:r w:rsidR="00664922" w:rsidRPr="00664922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>1</w:t>
      </w:r>
      <w:r w:rsidR="000733D8" w:rsidRPr="00DF7FC9">
        <w:rPr>
          <w:rFonts w:ascii="Browallia New" w:eastAsia="Calibri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0733D8" w:rsidRPr="00DF7FC9">
        <w:rPr>
          <w:rFonts w:ascii="Browallia New" w:eastAsia="Calibri" w:hAnsi="Browallia New" w:cs="Browallia New"/>
          <w:spacing w:val="-6"/>
          <w:sz w:val="26"/>
          <w:szCs w:val="26"/>
          <w:cs/>
          <w:lang w:val="en-GB" w:bidi="th-TH"/>
        </w:rPr>
        <w:t>ที่อธิบายเรื่องฐานะทางการเงินและอัตราส่วนของส่วนของเจ้าของต่อทุนชำระแล้ว โดยกลุ่มกิจการมีผลขาดทุนสุทธิ</w:t>
      </w:r>
      <w:r w:rsidR="00B33F47" w:rsidRPr="00DF7FC9">
        <w:rPr>
          <w:rFonts w:ascii="Browallia New" w:eastAsia="Calibri" w:hAnsi="Browallia New" w:cs="Browallia New"/>
          <w:spacing w:val="-6"/>
          <w:sz w:val="26"/>
          <w:szCs w:val="26"/>
          <w:cs/>
          <w:lang w:val="en-GB" w:bidi="th-TH"/>
        </w:rPr>
        <w:t xml:space="preserve">ต่อเนื่อง </w:t>
      </w:r>
      <w:r w:rsidR="00664922" w:rsidRPr="00664922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>3</w:t>
      </w:r>
      <w:r w:rsidR="00B33F47" w:rsidRPr="00DF7FC9">
        <w:rPr>
          <w:rFonts w:ascii="Browallia New" w:eastAsia="Calibri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B33F47" w:rsidRPr="00DF7FC9">
        <w:rPr>
          <w:rFonts w:ascii="Browallia New" w:eastAsia="Calibri" w:hAnsi="Browallia New" w:cs="Browallia New"/>
          <w:spacing w:val="-6"/>
          <w:sz w:val="26"/>
          <w:szCs w:val="26"/>
          <w:cs/>
          <w:lang w:val="en-GB" w:bidi="th-TH"/>
        </w:rPr>
        <w:t xml:space="preserve">ปี </w:t>
      </w:r>
      <w:r w:rsidR="00B33F47" w:rsidRPr="00DF7FC9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 xml:space="preserve">ส่งผลให้ส่วนของเจ้าของในงบการเงินปีล่าสุดน้อยกว่าร้อยละ </w:t>
      </w:r>
      <w:r w:rsidR="00664922" w:rsidRPr="00664922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>100</w:t>
      </w:r>
      <w:r w:rsidR="00B33F47" w:rsidRPr="00DF7FC9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="00B33F47" w:rsidRPr="00DF7FC9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 xml:space="preserve">ของทุนชำระแล้ว </w:t>
      </w:r>
      <w:r w:rsidR="005B1430" w:rsidRPr="00DF7FC9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    </w:t>
      </w:r>
      <w:r w:rsidR="00B33F47" w:rsidRPr="00DF7FC9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 xml:space="preserve">เป็นเหตุให้ตลาดหลักทรัพย์แห่งประเทศไทยดำเนินการตามมาตรการขึ้นเครื่องหาย </w:t>
      </w:r>
      <w:r w:rsidR="00B33F47" w:rsidRPr="00DF7FC9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>CB (</w:t>
      </w:r>
      <w:r w:rsidR="00B33F47" w:rsidRPr="00DF7FC9">
        <w:rPr>
          <w:rFonts w:ascii="Browallia New" w:eastAsia="Calibri" w:hAnsi="Browallia New" w:cs="Browallia New"/>
          <w:spacing w:val="-6"/>
          <w:sz w:val="26"/>
          <w:szCs w:val="26"/>
          <w:lang w:val="en-GB" w:bidi="th-TH"/>
        </w:rPr>
        <w:t xml:space="preserve">Caution </w:t>
      </w:r>
      <w:r w:rsidR="003F06F9">
        <w:rPr>
          <w:rFonts w:ascii="Browallia New" w:eastAsia="Calibri" w:hAnsi="Browallia New" w:cs="Browallia New"/>
          <w:spacing w:val="-6"/>
          <w:sz w:val="26"/>
          <w:szCs w:val="26"/>
          <w:lang w:val="en-GB" w:bidi="th-TH"/>
        </w:rPr>
        <w:t>-</w:t>
      </w:r>
      <w:r w:rsidR="00B33F47" w:rsidRPr="00DF7FC9">
        <w:rPr>
          <w:rFonts w:ascii="Browallia New" w:eastAsia="Calibri" w:hAnsi="Browallia New" w:cs="Browallia New"/>
          <w:spacing w:val="-6"/>
          <w:sz w:val="26"/>
          <w:szCs w:val="26"/>
          <w:lang w:val="en-GB" w:bidi="th-TH"/>
        </w:rPr>
        <w:t xml:space="preserve"> Business) </w:t>
      </w:r>
      <w:r w:rsidR="00B33F47" w:rsidRPr="00DF7FC9">
        <w:rPr>
          <w:rFonts w:ascii="Browallia New" w:eastAsia="Calibri" w:hAnsi="Browallia New" w:cs="Browallia New"/>
          <w:spacing w:val="-6"/>
          <w:sz w:val="26"/>
          <w:szCs w:val="26"/>
          <w:cs/>
          <w:lang w:val="en-GB" w:bidi="th-TH"/>
        </w:rPr>
        <w:t>ไว้ที่หลักทรัพย์จดทะเบียนของ</w:t>
      </w:r>
      <w:r w:rsidR="00254E6F" w:rsidRPr="00DF7FC9">
        <w:rPr>
          <w:rFonts w:ascii="Browallia New" w:eastAsia="Calibri" w:hAnsi="Browallia New" w:cs="Browallia New"/>
          <w:spacing w:val="-6"/>
          <w:sz w:val="26"/>
          <w:szCs w:val="26"/>
          <w:cs/>
          <w:lang w:val="en-GB" w:bidi="th-TH"/>
        </w:rPr>
        <w:t>บริษัทเพื่อเตือนผู้ลงทุน ทั้งนี้ ความเห็นของข้าพเจ้าไม่ได้เปลี่ยนแปลงไปเนื่องจากเ</w:t>
      </w:r>
      <w:r w:rsidR="005B1430" w:rsidRPr="00DF7FC9">
        <w:rPr>
          <w:rFonts w:ascii="Browallia New" w:eastAsia="Calibri" w:hAnsi="Browallia New" w:cs="Browallia New"/>
          <w:spacing w:val="-6"/>
          <w:sz w:val="26"/>
          <w:szCs w:val="26"/>
          <w:cs/>
          <w:lang w:val="en-GB" w:bidi="th-TH"/>
        </w:rPr>
        <w:t>รื่อง</w:t>
      </w:r>
      <w:r w:rsidR="00254E6F" w:rsidRPr="00DF7FC9">
        <w:rPr>
          <w:rFonts w:ascii="Browallia New" w:eastAsia="Calibri" w:hAnsi="Browallia New" w:cs="Browallia New"/>
          <w:spacing w:val="-6"/>
          <w:sz w:val="26"/>
          <w:szCs w:val="26"/>
          <w:cs/>
          <w:lang w:val="en-GB" w:bidi="th-TH"/>
        </w:rPr>
        <w:t>ที่ข้าพเจ้าให้ข้อสังเกตนี้</w:t>
      </w:r>
    </w:p>
    <w:p w14:paraId="4D648CDD" w14:textId="77777777" w:rsidR="008865B2" w:rsidRPr="00DF7FC9" w:rsidRDefault="008865B2" w:rsidP="00DF7FC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CC96117" w14:textId="77777777" w:rsidR="005B0723" w:rsidRPr="00DF7FC9" w:rsidRDefault="005B0723" w:rsidP="00DF7FC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49E940F" w14:textId="77777777" w:rsidR="00440153" w:rsidRPr="00DF7FC9" w:rsidRDefault="00440153" w:rsidP="00DF7FC9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sectPr w:rsidR="00440153" w:rsidRPr="00DF7FC9" w:rsidSect="00664922">
          <w:pgSz w:w="11909" w:h="16834" w:code="9"/>
          <w:pgMar w:top="2592" w:right="720" w:bottom="1584" w:left="1987" w:header="706" w:footer="576" w:gutter="0"/>
          <w:cols w:space="720"/>
          <w:docGrid w:linePitch="360"/>
        </w:sectPr>
      </w:pPr>
    </w:p>
    <w:p w14:paraId="42A2E215" w14:textId="77777777" w:rsidR="0042349D" w:rsidRPr="00DF7FC9" w:rsidRDefault="0042349D" w:rsidP="00DF7FC9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DF7FC9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7DC82946" w14:textId="77777777" w:rsidR="0053532A" w:rsidRPr="00DF7FC9" w:rsidRDefault="0053532A" w:rsidP="00DF7FC9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  <w:lang w:bidi="th-TH"/>
        </w:rPr>
      </w:pPr>
    </w:p>
    <w:p w14:paraId="02E466FB" w14:textId="3DB94037" w:rsidR="0042349D" w:rsidRPr="00DF7FC9" w:rsidRDefault="00325098" w:rsidP="00DF7FC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F7FC9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DF7FC9">
        <w:rPr>
          <w:rFonts w:ascii="Browallia New" w:hAnsi="Browallia New" w:cs="Browallia New"/>
          <w:sz w:val="26"/>
          <w:szCs w:val="26"/>
        </w:rPr>
        <w:t xml:space="preserve"> </w:t>
      </w:r>
      <w:r w:rsidRPr="00DF7FC9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6A490C" w:rsidRPr="00DF7FC9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DF7FC9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</w:t>
      </w:r>
      <w:r w:rsidR="00F40F78" w:rsidRPr="00DF7FC9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BA217C" w:rsidRPr="00DF7FC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DF7FC9">
        <w:rPr>
          <w:rFonts w:ascii="Browallia New" w:hAnsi="Browallia New" w:cs="Browallia New"/>
          <w:sz w:val="26"/>
          <w:szCs w:val="26"/>
          <w:cs/>
          <w:lang w:bidi="th-TH"/>
        </w:rPr>
        <w:t>สำหรับ</w:t>
      </w:r>
      <w:r w:rsidR="00407009" w:rsidRPr="00DF7FC9">
        <w:rPr>
          <w:rFonts w:ascii="Browallia New" w:hAnsi="Browallia New" w:cs="Browallia New"/>
          <w:sz w:val="26"/>
          <w:szCs w:val="26"/>
          <w:cs/>
          <w:lang w:bidi="th-TH"/>
        </w:rPr>
        <w:t>รอบระยะเวลา</w:t>
      </w:r>
      <w:r w:rsidRPr="00DF7FC9">
        <w:rPr>
          <w:rFonts w:ascii="Browallia New" w:hAnsi="Browallia New" w:cs="Browallia New"/>
          <w:sz w:val="26"/>
          <w:szCs w:val="26"/>
          <w:cs/>
          <w:lang w:bidi="th-TH"/>
        </w:rPr>
        <w:t>ปัจจุบัน</w:t>
      </w:r>
      <w:r w:rsidRPr="00DF7FC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7B7EA4" w:rsidRPr="00DF7FC9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</w:t>
      </w:r>
      <w:r w:rsidRPr="00DF7FC9">
        <w:rPr>
          <w:rFonts w:ascii="Browallia New" w:hAnsi="Browallia New" w:cs="Browallia New"/>
          <w:sz w:val="26"/>
          <w:szCs w:val="26"/>
          <w:cs/>
          <w:lang w:bidi="th-TH"/>
        </w:rPr>
        <w:t>ได้นำเรื่อง</w:t>
      </w:r>
      <w:r w:rsidR="007B7EA4" w:rsidRPr="00DF7FC9">
        <w:rPr>
          <w:rFonts w:ascii="Browallia New" w:hAnsi="Browallia New" w:cs="Browallia New"/>
          <w:sz w:val="26"/>
          <w:szCs w:val="26"/>
          <w:cs/>
          <w:lang w:bidi="th-TH"/>
        </w:rPr>
        <w:t>เหล่า</w:t>
      </w:r>
      <w:r w:rsidRPr="00DF7FC9">
        <w:rPr>
          <w:rFonts w:ascii="Browallia New" w:hAnsi="Browallia New" w:cs="Browallia New"/>
          <w:sz w:val="26"/>
          <w:szCs w:val="26"/>
          <w:cs/>
          <w:lang w:bidi="th-TH"/>
        </w:rPr>
        <w:t>นี้มาพิจารณาในบริบทของการตรวจสอบงบการเงิน</w:t>
      </w:r>
      <w:r w:rsidR="00F40F78" w:rsidRPr="00DF7FC9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BA217C" w:rsidRPr="00DF7FC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DF7FC9">
        <w:rPr>
          <w:rFonts w:ascii="Browallia New" w:hAnsi="Browallia New" w:cs="Browallia New"/>
          <w:sz w:val="26"/>
          <w:szCs w:val="26"/>
          <w:cs/>
          <w:lang w:bidi="th-TH"/>
        </w:rPr>
        <w:t>โดยรวมและในการแสดงความเห็นของข้าพเจ้า</w:t>
      </w:r>
      <w:r w:rsidRPr="00DF7FC9">
        <w:rPr>
          <w:rFonts w:ascii="Browallia New" w:hAnsi="Browallia New" w:cs="Browallia New"/>
          <w:sz w:val="26"/>
          <w:szCs w:val="26"/>
        </w:rPr>
        <w:t xml:space="preserve"> </w:t>
      </w:r>
      <w:r w:rsidRPr="00DF7FC9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DF7FC9">
        <w:rPr>
          <w:rFonts w:ascii="Browallia New" w:hAnsi="Browallia New" w:cs="Browallia New"/>
          <w:sz w:val="26"/>
          <w:szCs w:val="26"/>
        </w:rPr>
        <w:t xml:space="preserve"> </w:t>
      </w:r>
      <w:r w:rsidRPr="00DF7FC9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</w:t>
      </w:r>
      <w:r w:rsidR="007B7EA4" w:rsidRPr="00DF7FC9">
        <w:rPr>
          <w:rFonts w:ascii="Browallia New" w:hAnsi="Browallia New" w:cs="Browallia New"/>
          <w:sz w:val="26"/>
          <w:szCs w:val="26"/>
          <w:cs/>
          <w:lang w:bidi="th-TH"/>
        </w:rPr>
        <w:t>เหล่า</w:t>
      </w:r>
      <w:r w:rsidRPr="00DF7FC9">
        <w:rPr>
          <w:rFonts w:ascii="Browallia New" w:hAnsi="Browallia New" w:cs="Browallia New"/>
          <w:sz w:val="26"/>
          <w:szCs w:val="26"/>
          <w:cs/>
          <w:lang w:bidi="th-TH"/>
        </w:rPr>
        <w:t>นี้</w:t>
      </w:r>
      <w:r w:rsidRPr="00DF7FC9">
        <w:rPr>
          <w:rFonts w:ascii="Browallia New" w:hAnsi="Browallia New" w:cs="Browallia New"/>
          <w:sz w:val="26"/>
          <w:szCs w:val="26"/>
        </w:rPr>
        <w:t xml:space="preserve"> </w:t>
      </w:r>
    </w:p>
    <w:p w14:paraId="0F4F6B1A" w14:textId="77777777" w:rsidR="007B1BED" w:rsidRPr="00DF7FC9" w:rsidRDefault="007B1BED" w:rsidP="00DF7FC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7B2574" w:rsidRPr="00DF7FC9" w14:paraId="3CE79702" w14:textId="77777777" w:rsidTr="00011FAA">
        <w:trPr>
          <w:trHeight w:val="389"/>
        </w:trPr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CC7599" w14:textId="77777777" w:rsidR="00F6158F" w:rsidRPr="00DF7FC9" w:rsidRDefault="00F6158F" w:rsidP="00DF7FC9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F7FC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C8656B" w14:textId="77777777" w:rsidR="00F6158F" w:rsidRPr="00DF7FC9" w:rsidRDefault="00F6158F" w:rsidP="00DF7FC9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F7FC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วิธีการ</w:t>
            </w:r>
            <w:r w:rsidR="00C0317B" w:rsidRPr="00DF7FC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</w:t>
            </w:r>
          </w:p>
        </w:tc>
      </w:tr>
      <w:tr w:rsidR="007B2574" w:rsidRPr="00DF7FC9" w14:paraId="5D80DC61" w14:textId="77777777" w:rsidTr="00B03983">
        <w:tc>
          <w:tcPr>
            <w:tcW w:w="4590" w:type="dxa"/>
            <w:tcBorders>
              <w:top w:val="single" w:sz="4" w:space="0" w:color="auto"/>
            </w:tcBorders>
          </w:tcPr>
          <w:p w14:paraId="4A391714" w14:textId="30495A65" w:rsidR="00BA7096" w:rsidRPr="00DF7FC9" w:rsidRDefault="00BA7096" w:rsidP="00DF7FC9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tcBorders>
              <w:top w:val="single" w:sz="4" w:space="0" w:color="auto"/>
            </w:tcBorders>
          </w:tcPr>
          <w:p w14:paraId="0B372486" w14:textId="77777777" w:rsidR="00A24EBB" w:rsidRPr="00DF7FC9" w:rsidRDefault="00A24EBB" w:rsidP="00DF7FC9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7B2574" w:rsidRPr="00DF7FC9" w14:paraId="2552EB3C" w14:textId="77777777" w:rsidTr="00F627A8">
        <w:tc>
          <w:tcPr>
            <w:tcW w:w="4590" w:type="dxa"/>
          </w:tcPr>
          <w:p w14:paraId="2580FCE4" w14:textId="7B908B95" w:rsidR="00676A49" w:rsidRPr="00DF7FC9" w:rsidRDefault="000B4B9E" w:rsidP="00DF7FC9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</w:rPr>
            </w:pPr>
            <w:r w:rsidRPr="00DF7FC9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4590" w:type="dxa"/>
          </w:tcPr>
          <w:p w14:paraId="60728B32" w14:textId="77777777" w:rsidR="00676A49" w:rsidRPr="00DF7FC9" w:rsidRDefault="00676A49" w:rsidP="00DF7FC9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B2574" w:rsidRPr="00DF7FC9" w14:paraId="63D135F5" w14:textId="77777777" w:rsidTr="00F627A8">
        <w:tc>
          <w:tcPr>
            <w:tcW w:w="4590" w:type="dxa"/>
          </w:tcPr>
          <w:p w14:paraId="615D5444" w14:textId="77777777" w:rsidR="00676A49" w:rsidRPr="00DF7FC9" w:rsidRDefault="00676A49" w:rsidP="00DF7FC9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</w:rPr>
            </w:pPr>
          </w:p>
        </w:tc>
        <w:tc>
          <w:tcPr>
            <w:tcW w:w="4590" w:type="dxa"/>
          </w:tcPr>
          <w:p w14:paraId="54769223" w14:textId="77777777" w:rsidR="00676A49" w:rsidRPr="00DF7FC9" w:rsidRDefault="00676A49" w:rsidP="00DF7FC9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7B2574" w:rsidRPr="00DF7FC9" w14:paraId="348DB8FE" w14:textId="77777777" w:rsidTr="009C430B">
        <w:tc>
          <w:tcPr>
            <w:tcW w:w="4590" w:type="dxa"/>
          </w:tcPr>
          <w:p w14:paraId="4C5E2A78" w14:textId="66B92C18" w:rsidR="000B4B9E" w:rsidRPr="00DF7FC9" w:rsidRDefault="00072DBF" w:rsidP="00DF7FC9">
            <w:pPr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F7FC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อ้างถึงหมายเหตุประกอบงบการเงินข้อ </w:t>
            </w:r>
            <w:r w:rsidR="00664922" w:rsidRPr="00664922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7</w:t>
            </w:r>
            <w:r w:rsidR="006A1DBF" w:rsidRPr="00DF7FC9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="006A1DBF" w:rsidRPr="00DF7FC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ก) </w:t>
            </w:r>
            <w:r w:rsidR="001708C2" w:rsidRPr="00DF7FC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ประมาณการทางบัญชีที่สำคัญ</w:t>
            </w:r>
            <w:r w:rsidR="00964E58" w:rsidRPr="00DF7FC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="001708C2" w:rsidRPr="00DF7FC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และการใช้วิจารณญาณของการด้อยค่าของ</w:t>
            </w:r>
            <w:r w:rsidR="00B30D38" w:rsidRPr="00DF7FC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 </w:t>
            </w:r>
            <w:r w:rsidR="001708C2" w:rsidRPr="00DF7FC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ค่าค</w:t>
            </w:r>
            <w:r w:rsidR="009D5971" w:rsidRPr="00DF7FC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วามนิยม</w:t>
            </w:r>
            <w:r w:rsidR="00091EDA" w:rsidRPr="00DF7FC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และข้อ</w:t>
            </w:r>
            <w:r w:rsidR="001E6EB9" w:rsidRPr="00DF7FC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="00664922" w:rsidRPr="00664922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18</w:t>
            </w:r>
            <w:r w:rsidR="001E6EB9" w:rsidRPr="00DF7FC9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="001E6EB9" w:rsidRPr="00DF7FC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เรื่องค่าความนิยม</w:t>
            </w:r>
            <w:r w:rsidR="00AD6E68" w:rsidRPr="00DF7FC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0B4B9E" w:rsidRPr="00DF7FC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664922" w:rsidRPr="00664922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31</w:t>
            </w:r>
            <w:r w:rsidR="000B4B9E" w:rsidRPr="00DF7FC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664922" w:rsidRPr="00664922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2568</w:t>
            </w:r>
            <w:r w:rsidR="000B4B9E" w:rsidRPr="00DF7FC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กลุ่ม</w:t>
            </w:r>
            <w:r w:rsidR="00D8753C" w:rsidRPr="00DF7FC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กิจการ</w:t>
            </w:r>
            <w:r w:rsidR="000B4B9E" w:rsidRPr="00DF7FC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มีบัญชีค่าความนิยมก่อนการด้อยค่า</w:t>
            </w:r>
            <w:r w:rsidR="008F3C15" w:rsidRPr="00DF7FC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เป็นจำนวน</w:t>
            </w:r>
            <w:r w:rsidR="000B4B9E" w:rsidRPr="00DF7FC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="00664922" w:rsidRPr="00664922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165</w:t>
            </w:r>
            <w:r w:rsidR="00F1424C" w:rsidRPr="00DF7FC9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664922" w:rsidRPr="00664922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47</w:t>
            </w:r>
            <w:r w:rsidR="000B4B9E" w:rsidRPr="00DF7FC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ล้านบาท ซึ่งเกิดจากการรวมกิจการ ตามที่กำหนดในมาตรฐานการบัญชี ฉบับที่ </w:t>
            </w:r>
            <w:r w:rsidR="00664922" w:rsidRPr="00664922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36</w:t>
            </w:r>
            <w:r w:rsidR="000B4B9E" w:rsidRPr="00DF7FC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การด้อยค่าของสินทรัพย์ กิจการจะต้องทดสอบการด้อยค่าของค่าความนิยม</w:t>
            </w:r>
            <w:r w:rsidR="00B30D38" w:rsidRPr="00DF7FC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="000B4B9E" w:rsidRPr="00DF7FC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ทุกปีหรือเมื่อใดก็ตามที่มีข้อบ่งชี้ของการด้อยค่าเกิดขึ้น</w:t>
            </w:r>
          </w:p>
          <w:p w14:paraId="364F17DD" w14:textId="77777777" w:rsidR="000B4B9E" w:rsidRPr="00DF7FC9" w:rsidRDefault="000B4B9E" w:rsidP="00DF7FC9">
            <w:pPr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694186B8" w14:textId="1A2F621C" w:rsidR="000B4B9E" w:rsidRPr="00DF7FC9" w:rsidRDefault="009C0616" w:rsidP="00DF7FC9">
            <w:pPr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F7FC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664922" w:rsidRPr="00664922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31</w:t>
            </w:r>
            <w:r w:rsidRPr="00DF7FC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664922" w:rsidRPr="00664922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2568</w:t>
            </w:r>
            <w:r w:rsidRPr="00DF7FC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="000B4B9E" w:rsidRPr="00DF7FC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ผู้บริหารของ</w:t>
            </w:r>
            <w:r w:rsidR="004A4B77" w:rsidRPr="00DF7FC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กลุ่มกิจการ</w:t>
            </w:r>
            <w:r w:rsidR="000B4B9E" w:rsidRPr="00DF7FC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ได้จัดทําการประเมินการด้อยค่าของค่าความนิยม และได้ผลสรุปว่า</w:t>
            </w:r>
            <w:r w:rsidR="000B4B9E" w:rsidRPr="00DF7FC9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="000B4B9E" w:rsidRPr="00DF7FC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ไม่มีการด้อยค่าจากค่าความนิยมดังกล่าว ทั้งนี้ข้อสรุปเป็นผลมาจากการคำนวณมูลค่าจากการใช้สินทรัพย์ ซึ่งการคำนวณ</w:t>
            </w:r>
            <w:r w:rsidR="000B4B9E" w:rsidRPr="00DF7FC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ต้องอาศัยดุลยพินิจของฝ่ายบริหารอย่างมากในการประมาณการ</w:t>
            </w:r>
            <w:r w:rsidR="000B4B9E" w:rsidRPr="00DF7FC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กระแสเงินสดในอนาคต รวมถึงการกำหนดอัตราคิดลดและอัตราการเติบโตในระยะยาวที่เหมาะสม</w:t>
            </w:r>
            <w:r w:rsidR="00575D5E" w:rsidRPr="00DF7FC9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0B4B9E" w:rsidRPr="00DF7FC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โดยสมมติฐานที่สําคัญ</w:t>
            </w:r>
            <w:r w:rsidR="000B4B9E" w:rsidRPr="00DF7FC9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="000B4B9E" w:rsidRPr="00DF7FC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ที่ใช้ได้มีการเปิดเผยในหมายเหตุประกอบงบการเงินข้อ </w:t>
            </w:r>
            <w:r w:rsidR="00664922" w:rsidRPr="00664922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18</w:t>
            </w:r>
          </w:p>
          <w:p w14:paraId="4F649589" w14:textId="77777777" w:rsidR="000B4B9E" w:rsidRPr="00DF7FC9" w:rsidRDefault="000B4B9E" w:rsidP="00DF7FC9">
            <w:pPr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33935BD1" w14:textId="26F35715" w:rsidR="00A24EBB" w:rsidRPr="00DF7FC9" w:rsidRDefault="000B4B9E" w:rsidP="00DF7FC9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7FC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ข้าพเจ้าให้ความสำคัญเกี่ยวกับมูลค่าของค่าความนิยม เนื่องจากมูลค่าของค่าความนิยมดังกล่าวมีจำนวนเงินที่เป็น</w:t>
            </w:r>
            <w:r w:rsidRPr="00DF7FC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สาระสำคัญต่องบการเงินรวม และการประมาณการกระแสเงินสด</w:t>
            </w:r>
            <w:r w:rsidRPr="00DF7FC9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DF7FC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ในแต่ละปีมีความเกี่ยวข้องกับการใช้ดุลยพินิจของผู้บริหาร</w:t>
            </w:r>
            <w:r w:rsidRPr="00DF7FC9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DF7FC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อย่างมีนัยสําคัญ </w:t>
            </w:r>
            <w:r w:rsidR="00C22736" w:rsidRPr="00DF7FC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โดย</w:t>
            </w:r>
            <w:r w:rsidRPr="00DF7FC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อ้างอิงสมมติฐานต่าง ๆ ที่มีผลมาจาก</w:t>
            </w:r>
            <w:r w:rsidR="00210A2C" w:rsidRPr="00DF7FC9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</w:t>
            </w:r>
            <w:r w:rsidRPr="00DF7FC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การคาดการณ์สภาวะตลาดและเศรษฐกิจในอนาคต</w:t>
            </w:r>
          </w:p>
        </w:tc>
        <w:tc>
          <w:tcPr>
            <w:tcW w:w="4590" w:type="dxa"/>
          </w:tcPr>
          <w:p w14:paraId="384059D6" w14:textId="1C1CDF36" w:rsidR="000B4B9E" w:rsidRPr="00DF7FC9" w:rsidRDefault="00C22736" w:rsidP="00DF7FC9">
            <w:pPr>
              <w:spacing w:before="240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F7FC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ข้าพเจ้าปฏิบัติงานดังต่อไปนี้เพื่อประเมินการทดสอบการด้อยค่าของความนิยม ซึ่งจัดทำโดยผู้บริหาร</w:t>
            </w:r>
          </w:p>
          <w:p w14:paraId="17C32649" w14:textId="77777777" w:rsidR="000B4B9E" w:rsidRPr="00DF7FC9" w:rsidRDefault="000B4B9E" w:rsidP="00DF7FC9">
            <w:pPr>
              <w:ind w:right="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4A07332" w14:textId="5DE6D60C" w:rsidR="000B4B9E" w:rsidRPr="00DF7FC9" w:rsidRDefault="000B4B9E" w:rsidP="00DF7FC9">
            <w:pPr>
              <w:pStyle w:val="ListParagraph"/>
              <w:numPr>
                <w:ilvl w:val="0"/>
                <w:numId w:val="5"/>
              </w:numPr>
              <w:spacing w:after="120" w:line="240" w:lineRule="auto"/>
              <w:ind w:left="259" w:hanging="270"/>
              <w:contextualSpacing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F7FC9">
              <w:rPr>
                <w:rFonts w:ascii="Browallia New" w:hAnsi="Browallia New" w:cs="Browallia New"/>
                <w:sz w:val="26"/>
                <w:szCs w:val="26"/>
                <w:cs/>
              </w:rPr>
              <w:t>ทำความเข้าใจเกี่ยวกับขั้นตอนการปฏิบัติงานที่เกี่ยวข้องกับการรับรู้การด้อยค่าของค่าความนิยม</w:t>
            </w:r>
          </w:p>
          <w:p w14:paraId="0A70133E" w14:textId="763642B1" w:rsidR="000B4B9E" w:rsidRPr="00DF7FC9" w:rsidRDefault="000B4B9E" w:rsidP="00DF7FC9">
            <w:pPr>
              <w:pStyle w:val="ListParagraph"/>
              <w:numPr>
                <w:ilvl w:val="0"/>
                <w:numId w:val="5"/>
              </w:numPr>
              <w:spacing w:after="120" w:line="240" w:lineRule="auto"/>
              <w:ind w:left="259" w:hanging="270"/>
              <w:contextualSpacing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F7FC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ประเมินสมมติฐานที่สําคัญของผู้บริหารที่ใช้ในการคาดการณ์</w:t>
            </w:r>
            <w:r w:rsidRPr="00DF7F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โดยการเปรียบเทียบกับตัวเลขในอดีตและการคาดการณ์สภาวะเศรษฐกิจและอุตสาหกรรม</w:t>
            </w:r>
          </w:p>
          <w:p w14:paraId="089EEF58" w14:textId="77777777" w:rsidR="000B4B9E" w:rsidRPr="00DF7FC9" w:rsidRDefault="000B4B9E" w:rsidP="00DF7FC9">
            <w:pPr>
              <w:pStyle w:val="ListParagraph"/>
              <w:numPr>
                <w:ilvl w:val="0"/>
                <w:numId w:val="5"/>
              </w:numPr>
              <w:spacing w:after="120" w:line="240" w:lineRule="auto"/>
              <w:ind w:left="259" w:hanging="270"/>
              <w:contextualSpacing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F7FC9">
              <w:rPr>
                <w:rFonts w:ascii="Browallia New" w:hAnsi="Browallia New" w:cs="Browallia New"/>
                <w:sz w:val="26"/>
                <w:szCs w:val="26"/>
                <w:cs/>
              </w:rPr>
              <w:t>ทดสอบความเหมาะสมของข้อมูลส่วนประกอบในประมาณการกระแสเงินสดในอนาคต รวมถึงกระบวนการที่ใช้ในการคํานวณ</w:t>
            </w:r>
          </w:p>
          <w:p w14:paraId="5450B0D3" w14:textId="6C960F3B" w:rsidR="000B4B9E" w:rsidRPr="00DF7FC9" w:rsidRDefault="000B4B9E" w:rsidP="00DF7FC9">
            <w:pPr>
              <w:pStyle w:val="ListParagraph"/>
              <w:numPr>
                <w:ilvl w:val="0"/>
                <w:numId w:val="5"/>
              </w:numPr>
              <w:spacing w:after="120" w:line="240" w:lineRule="auto"/>
              <w:ind w:left="259" w:hanging="270"/>
              <w:contextualSpacing w:val="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F7FC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ทดสอบความถูกต้องของการคํานวณตัวเลข</w:t>
            </w:r>
            <w:r w:rsidR="00576BB9" w:rsidRPr="00DF7FC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ที่จัดทำโดย</w:t>
            </w:r>
            <w:r w:rsidRPr="00DF7FC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ผู้บริหาร</w:t>
            </w:r>
          </w:p>
          <w:p w14:paraId="369C6EC9" w14:textId="40FF3C1A" w:rsidR="000B4B9E" w:rsidRPr="00DF7FC9" w:rsidRDefault="000B4B9E" w:rsidP="00DF7FC9">
            <w:pPr>
              <w:pStyle w:val="ListParagraph"/>
              <w:numPr>
                <w:ilvl w:val="0"/>
                <w:numId w:val="5"/>
              </w:numPr>
              <w:spacing w:after="120" w:line="240" w:lineRule="auto"/>
              <w:ind w:left="259" w:hanging="270"/>
              <w:contextualSpacing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F7FC9">
              <w:rPr>
                <w:rFonts w:ascii="Browallia New" w:hAnsi="Browallia New" w:cs="Browallia New"/>
                <w:sz w:val="26"/>
                <w:szCs w:val="26"/>
                <w:cs/>
              </w:rPr>
              <w:t>ทดสอบตัวแปรที่นํามาใช้ในการพิจารณาอัตราคิดลดและทดสอบการคํานวณของอัตราดังกล่าว</w:t>
            </w:r>
            <w:r w:rsidR="00CE2C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E2C33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</w:t>
            </w:r>
          </w:p>
          <w:p w14:paraId="2A52F095" w14:textId="2238B3D1" w:rsidR="000B4B9E" w:rsidRPr="00DF7FC9" w:rsidRDefault="000B4B9E" w:rsidP="00DF7FC9">
            <w:pPr>
              <w:pStyle w:val="ListParagraph"/>
              <w:numPr>
                <w:ilvl w:val="0"/>
                <w:numId w:val="5"/>
              </w:numPr>
              <w:spacing w:after="120" w:line="240" w:lineRule="auto"/>
              <w:ind w:left="259" w:hanging="270"/>
              <w:contextualSpacing w:val="0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DF7FC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พิจารณาความเพียงพอในการเปิดเผยข้อมูลของกลุ่ม</w:t>
            </w:r>
            <w:r w:rsidR="000E16AB" w:rsidRPr="00DF7FC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กิจการ</w:t>
            </w:r>
            <w:r w:rsidRPr="00DF7FC9">
              <w:rPr>
                <w:rFonts w:ascii="Browallia New" w:hAnsi="Browallia New" w:cs="Browallia New"/>
                <w:sz w:val="26"/>
                <w:szCs w:val="26"/>
                <w:cs/>
              </w:rPr>
              <w:t>ในหมายเหตุประกอบงบการเงิน</w:t>
            </w:r>
          </w:p>
          <w:p w14:paraId="6BD7A17A" w14:textId="7641DC7A" w:rsidR="00576BB9" w:rsidRPr="00DF7FC9" w:rsidRDefault="00576BB9" w:rsidP="00DF7FC9">
            <w:pPr>
              <w:spacing w:after="120"/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F7FC9">
              <w:rPr>
                <w:rFonts w:ascii="Browallia New" w:hAnsi="Browallia New" w:cs="Browallia New"/>
                <w:sz w:val="26"/>
                <w:szCs w:val="26"/>
                <w:cs/>
              </w:rPr>
              <w:t>จากผลการปฏิบัติตามวิธีดังกล่าว ข้าพเจ้าพบว่าข้อสมมติ</w:t>
            </w:r>
            <w:r w:rsidR="00C72F2D" w:rsidRPr="00DF7FC9">
              <w:rPr>
                <w:rFonts w:ascii="Browallia New" w:hAnsi="Browallia New" w:cs="Browallia New"/>
                <w:sz w:val="26"/>
                <w:szCs w:val="26"/>
                <w:cs/>
              </w:rPr>
              <w:t>ฐาน</w:t>
            </w:r>
            <w:r w:rsidRPr="00DF7FC9">
              <w:rPr>
                <w:rFonts w:ascii="Browallia New" w:hAnsi="Browallia New" w:cs="Browallia New"/>
                <w:sz w:val="26"/>
                <w:szCs w:val="26"/>
                <w:cs/>
              </w:rPr>
              <w:t>สำคัญที่ผู้บริหารใช้มีความสมเหตุสมผลและสอดคล้องกับหลักฐานสนับสนุน</w:t>
            </w:r>
          </w:p>
          <w:p w14:paraId="37362DF4" w14:textId="5641E022" w:rsidR="00A24EBB" w:rsidRPr="00DF7FC9" w:rsidRDefault="00A24EBB" w:rsidP="00DF7FC9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B2574" w:rsidRPr="00DF7FC9" w14:paraId="324F489E" w14:textId="77777777" w:rsidTr="003E4235">
        <w:tc>
          <w:tcPr>
            <w:tcW w:w="4590" w:type="dxa"/>
            <w:tcBorders>
              <w:bottom w:val="dotted" w:sz="4" w:space="0" w:color="auto"/>
            </w:tcBorders>
          </w:tcPr>
          <w:p w14:paraId="3BFEA976" w14:textId="77777777" w:rsidR="0053532A" w:rsidRPr="00DF7FC9" w:rsidRDefault="0053532A" w:rsidP="00DF7FC9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4590" w:type="dxa"/>
            <w:tcBorders>
              <w:bottom w:val="dotted" w:sz="4" w:space="0" w:color="auto"/>
            </w:tcBorders>
          </w:tcPr>
          <w:p w14:paraId="33B7EEC2" w14:textId="77777777" w:rsidR="0053532A" w:rsidRPr="00DF7FC9" w:rsidRDefault="0053532A" w:rsidP="00DF7FC9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</w:tbl>
    <w:p w14:paraId="714D3525" w14:textId="77777777" w:rsidR="000956B4" w:rsidRPr="00DF7FC9" w:rsidRDefault="000956B4" w:rsidP="00DF7FC9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DF7FC9"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br w:type="page"/>
      </w: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7B2574" w:rsidRPr="00DF7FC9" w14:paraId="043AD1CE" w14:textId="77777777" w:rsidTr="00011FAA">
        <w:trPr>
          <w:trHeight w:val="389"/>
        </w:trPr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67FD1" w14:textId="77777777" w:rsidR="00B13BEA" w:rsidRPr="00DF7FC9" w:rsidRDefault="00B13BEA" w:rsidP="00DF7FC9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F7FC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428025" w14:textId="77777777" w:rsidR="00B13BEA" w:rsidRPr="00DF7FC9" w:rsidRDefault="00B13BEA" w:rsidP="00DF7FC9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F7FC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7B2574" w:rsidRPr="00DF7FC9" w14:paraId="6F4A8149" w14:textId="77777777" w:rsidTr="0069038C">
        <w:tc>
          <w:tcPr>
            <w:tcW w:w="4590" w:type="dxa"/>
            <w:tcBorders>
              <w:top w:val="single" w:sz="4" w:space="0" w:color="auto"/>
            </w:tcBorders>
          </w:tcPr>
          <w:p w14:paraId="5F8F6E74" w14:textId="77777777" w:rsidR="00B13BEA" w:rsidRPr="00DF7FC9" w:rsidRDefault="00B13BEA" w:rsidP="00DF7FC9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tcBorders>
              <w:top w:val="single" w:sz="4" w:space="0" w:color="auto"/>
            </w:tcBorders>
          </w:tcPr>
          <w:p w14:paraId="1C8D2ED6" w14:textId="77777777" w:rsidR="00B13BEA" w:rsidRPr="00DF7FC9" w:rsidRDefault="00B13BEA" w:rsidP="00DF7FC9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7B2574" w:rsidRPr="00DF7FC9" w14:paraId="6D35A3FC" w14:textId="77777777" w:rsidTr="0069038C">
        <w:tc>
          <w:tcPr>
            <w:tcW w:w="4590" w:type="dxa"/>
          </w:tcPr>
          <w:p w14:paraId="184EBA8B" w14:textId="0E3C6B19" w:rsidR="00B13BEA" w:rsidRPr="00DF7FC9" w:rsidRDefault="007430F1" w:rsidP="00DF7FC9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</w:rPr>
            </w:pPr>
            <w:r w:rsidRPr="00DF7FC9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>การด้อยค่าของเงินลงทุนในบริษัทย่อย</w:t>
            </w:r>
          </w:p>
        </w:tc>
        <w:tc>
          <w:tcPr>
            <w:tcW w:w="4590" w:type="dxa"/>
          </w:tcPr>
          <w:p w14:paraId="1F572510" w14:textId="77777777" w:rsidR="00B13BEA" w:rsidRPr="00DF7FC9" w:rsidRDefault="00B13BEA" w:rsidP="00DF7FC9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B2574" w:rsidRPr="00DF7FC9" w14:paraId="2A831477" w14:textId="77777777" w:rsidTr="0069038C">
        <w:tc>
          <w:tcPr>
            <w:tcW w:w="4590" w:type="dxa"/>
          </w:tcPr>
          <w:p w14:paraId="3DE0FE32" w14:textId="77777777" w:rsidR="00B13BEA" w:rsidRPr="00DF7FC9" w:rsidRDefault="00B13BEA" w:rsidP="00DF7FC9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</w:rPr>
            </w:pPr>
          </w:p>
        </w:tc>
        <w:tc>
          <w:tcPr>
            <w:tcW w:w="4590" w:type="dxa"/>
          </w:tcPr>
          <w:p w14:paraId="7B84A38B" w14:textId="77777777" w:rsidR="00B13BEA" w:rsidRPr="00DF7FC9" w:rsidRDefault="00B13BEA" w:rsidP="00DF7FC9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7B2574" w:rsidRPr="00DF7FC9" w14:paraId="0275EF9E" w14:textId="77777777" w:rsidTr="009C430B">
        <w:tc>
          <w:tcPr>
            <w:tcW w:w="4590" w:type="dxa"/>
          </w:tcPr>
          <w:p w14:paraId="12F870F6" w14:textId="20FA7CA1" w:rsidR="00FD5D3E" w:rsidRPr="00DF7FC9" w:rsidRDefault="00FD5D3E" w:rsidP="00DF7FC9">
            <w:pPr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F7FC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อ้าง</w:t>
            </w:r>
            <w:r w:rsidR="00B54951" w:rsidRPr="00DF7FC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ถึง</w:t>
            </w:r>
            <w:r w:rsidRPr="00DF7FC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หมายเหตุประกอบงบการเงินข้อ </w:t>
            </w:r>
            <w:r w:rsidR="00664922" w:rsidRPr="00664922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4</w:t>
            </w:r>
            <w:r w:rsidRPr="00DF7FC9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.</w:t>
            </w:r>
            <w:r w:rsidR="00664922" w:rsidRPr="00664922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1</w:t>
            </w:r>
            <w:r w:rsidRPr="00DF7FC9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DF7FC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เรื่อง </w:t>
            </w:r>
            <w:r w:rsidR="00A83B17" w:rsidRPr="00DF7FC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เงินลงทุนใน</w:t>
            </w:r>
            <w:r w:rsidR="00A83B17" w:rsidRPr="00DF7FC9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บริษัทย่อยและบริษัทร่วม</w:t>
            </w:r>
            <w:r w:rsidR="00065D3C" w:rsidRPr="00DF7FC9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ข้อ </w:t>
            </w:r>
            <w:r w:rsidR="00664922" w:rsidRPr="00664922">
              <w:rPr>
                <w:rFonts w:ascii="Browallia New" w:hAnsi="Browallia New" w:cs="Browallia New"/>
                <w:spacing w:val="-10"/>
                <w:sz w:val="26"/>
                <w:szCs w:val="26"/>
                <w:lang w:val="en-US"/>
              </w:rPr>
              <w:t>4</w:t>
            </w:r>
            <w:r w:rsidR="00065D3C" w:rsidRPr="00DF7FC9">
              <w:rPr>
                <w:rFonts w:ascii="Browallia New" w:hAnsi="Browallia New" w:cs="Browallia New"/>
                <w:spacing w:val="-10"/>
                <w:sz w:val="26"/>
                <w:szCs w:val="26"/>
                <w:lang w:val="en-US"/>
              </w:rPr>
              <w:t>.</w:t>
            </w:r>
            <w:r w:rsidR="00664922" w:rsidRPr="00664922">
              <w:rPr>
                <w:rFonts w:ascii="Browallia New" w:hAnsi="Browallia New" w:cs="Browallia New"/>
                <w:spacing w:val="-10"/>
                <w:sz w:val="26"/>
                <w:szCs w:val="26"/>
                <w:lang w:val="en-US"/>
              </w:rPr>
              <w:t>10</w:t>
            </w:r>
            <w:r w:rsidR="00065D3C" w:rsidRPr="00DF7FC9">
              <w:rPr>
                <w:rFonts w:ascii="Browallia New" w:hAnsi="Browallia New" w:cs="Browallia New"/>
                <w:spacing w:val="-10"/>
                <w:sz w:val="26"/>
                <w:szCs w:val="26"/>
                <w:lang w:val="en-US"/>
              </w:rPr>
              <w:t xml:space="preserve"> </w:t>
            </w:r>
            <w:r w:rsidR="00065D3C" w:rsidRPr="00DF7FC9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US"/>
              </w:rPr>
              <w:t>เรื่อง การด้อยค่าของสินทรัพย์</w:t>
            </w:r>
            <w:r w:rsidR="00474B7F" w:rsidRPr="00DF7FC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และข้อ </w:t>
            </w:r>
            <w:r w:rsidR="00664922" w:rsidRPr="00664922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14</w:t>
            </w:r>
            <w:r w:rsidR="00474B7F" w:rsidRPr="00DF7FC9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 xml:space="preserve"> </w:t>
            </w:r>
            <w:r w:rsidR="00474B7F" w:rsidRPr="00DF7FC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เรื่อง</w:t>
            </w:r>
            <w:r w:rsidR="00A83B17" w:rsidRPr="00DF7FC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</w:t>
            </w:r>
            <w:r w:rsidR="00090975" w:rsidRPr="00DF7FC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เงินลงทุนในบริษัทย่อยและบริษัทร่วม</w:t>
            </w:r>
          </w:p>
          <w:p w14:paraId="38E97DA6" w14:textId="77777777" w:rsidR="00FD5D3E" w:rsidRPr="00DF7FC9" w:rsidRDefault="00FD5D3E" w:rsidP="00DF7FC9">
            <w:pPr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</w:p>
          <w:p w14:paraId="0BA3B16A" w14:textId="13EA4C4B" w:rsidR="007430F1" w:rsidRPr="00DF7FC9" w:rsidRDefault="007B2574" w:rsidP="00DF7FC9">
            <w:pPr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F7FC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664922" w:rsidRPr="00664922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31</w:t>
            </w:r>
            <w:r w:rsidRPr="00DF7FC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664922" w:rsidRPr="00664922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2568</w:t>
            </w:r>
            <w:r w:rsidRPr="00DF7FC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="007430F1" w:rsidRPr="00DF7FC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กลุ่ม</w:t>
            </w:r>
            <w:r w:rsidR="00B54951" w:rsidRPr="00DF7FC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กิจการ</w:t>
            </w:r>
            <w:r w:rsidR="007430F1" w:rsidRPr="00DF7FC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มีเงินลงทุนในบริษัทย่อย</w:t>
            </w:r>
            <w:r w:rsidR="00E23748" w:rsidRPr="00DF7FC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</w:t>
            </w:r>
            <w:r w:rsidR="007012B5" w:rsidRPr="00DF7FC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นวน </w:t>
            </w:r>
            <w:r w:rsidR="00664922" w:rsidRPr="00664922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1</w:t>
            </w:r>
            <w:r w:rsidR="009554AF" w:rsidRPr="00DF7FC9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664922" w:rsidRPr="00664922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862</w:t>
            </w:r>
            <w:r w:rsidR="002E6BC8" w:rsidRPr="00DF7FC9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664922" w:rsidRPr="00664922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53</w:t>
            </w:r>
            <w:r w:rsidR="002E6BC8" w:rsidRPr="00DF7FC9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2E6BC8" w:rsidRPr="00DF7FC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ล้านบาท</w:t>
            </w:r>
            <w:r w:rsidR="007012B5" w:rsidRPr="00DF7FC9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="007012B5" w:rsidRPr="00DF7FC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คิดเป็นร้อยละ </w:t>
            </w:r>
            <w:r w:rsidR="00664922" w:rsidRPr="00664922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51</w:t>
            </w:r>
            <w:r w:rsidR="00225608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664922" w:rsidRPr="00664922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94</w:t>
            </w:r>
            <w:r w:rsidR="007012B5" w:rsidRPr="00DF7FC9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="00B54951" w:rsidRPr="00DF7FC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7012B5" w:rsidRPr="00DF7FC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ของสินทรัพย์รวมในงบการเงินรวม</w:t>
            </w:r>
          </w:p>
          <w:p w14:paraId="5AC35B6E" w14:textId="77777777" w:rsidR="007430F1" w:rsidRPr="00DF7FC9" w:rsidRDefault="007430F1" w:rsidP="00DF7FC9">
            <w:pPr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3ABAB3DE" w14:textId="31192341" w:rsidR="007430F1" w:rsidRPr="00DF7FC9" w:rsidRDefault="007430F1" w:rsidP="00DF7FC9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F7FC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ฝ่ายบริหารของบริษัทได้มีการพิจารณาการด้อยค่าของเงินลงทุน</w:t>
            </w:r>
            <w:r w:rsidRPr="00DF7FC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ในบริษัทย่อย ทุกสิ้นรอบระยะเวลาบัญชีว่ามีข้อบ่งชี้ที่</w:t>
            </w:r>
            <w:r w:rsidRPr="00DF7FC9">
              <w:rPr>
                <w:rFonts w:ascii="Browallia New" w:hAnsi="Browallia New" w:cs="Browallia New"/>
                <w:sz w:val="26"/>
                <w:szCs w:val="26"/>
                <w:cs/>
              </w:rPr>
              <w:t>แสดงว่าเงินลงทุนในบริษัทย่อยเกิดการด้อยค่าหรือไม่ หากมีข้อบ่งชี้เกิดขึ้นกลุ่ม</w:t>
            </w:r>
            <w:r w:rsidR="006032C1" w:rsidRPr="00DF7FC9">
              <w:rPr>
                <w:rFonts w:ascii="Browallia New" w:hAnsi="Browallia New" w:cs="Browallia New"/>
                <w:sz w:val="26"/>
                <w:szCs w:val="26"/>
                <w:cs/>
              </w:rPr>
              <w:t>กิจการ</w:t>
            </w:r>
            <w:r w:rsidRPr="00DF7FC9">
              <w:rPr>
                <w:rFonts w:ascii="Browallia New" w:hAnsi="Browallia New" w:cs="Browallia New"/>
                <w:sz w:val="26"/>
                <w:szCs w:val="26"/>
                <w:cs/>
              </w:rPr>
              <w:t>จะมีการคำนวณผลขาดทุนจากการด้อยค่า</w:t>
            </w:r>
          </w:p>
          <w:p w14:paraId="5F919DE4" w14:textId="77777777" w:rsidR="007430F1" w:rsidRPr="00DF7FC9" w:rsidRDefault="007430F1" w:rsidP="00DF7FC9">
            <w:pPr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628F59A3" w14:textId="43155D99" w:rsidR="007430F1" w:rsidRPr="00DF7FC9" w:rsidRDefault="007430F1" w:rsidP="00DF7FC9">
            <w:pPr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F7FC9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ข้าพเจ้าให้ความสำคัญเกี่ยวกับมูลค่าที่จะได้รับคืนและ</w:t>
            </w:r>
            <w:r w:rsidR="00881883" w:rsidRPr="00DF7F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</w:t>
            </w:r>
            <w:r w:rsidRPr="00DF7FC9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</w:t>
            </w:r>
            <w:r w:rsidRPr="00DF7FC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ของเงินลงทุนในบริษัทย่อย เนื่องจากมูลค่าของ</w:t>
            </w:r>
            <w:r w:rsidR="00881883" w:rsidRPr="00DF7FC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</w:t>
            </w:r>
            <w:r w:rsidRPr="00DF7FC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เงินลงทุนในบริษัทย่อย มีจำนวนเงินที่เป็นสาระสำคัญต่อ</w:t>
            </w:r>
            <w:r w:rsidR="00881883" w:rsidRPr="00DF7FC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 </w:t>
            </w:r>
            <w:r w:rsidRPr="00DF7FC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งบการเงิน และผู้บริหารของกลุ่ม</w:t>
            </w:r>
            <w:r w:rsidR="004E72D3" w:rsidRPr="00DF7FC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กิจการ</w:t>
            </w:r>
            <w:r w:rsidRPr="00DF7FC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ต้องใช้ดุลยพินิจและ</w:t>
            </w:r>
            <w:r w:rsidR="00881883" w:rsidRPr="00DF7FC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</w:t>
            </w:r>
            <w:r w:rsidRPr="00DF7FC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ข้อสมมติฐานที่สำคัญในการประเมินการด้อยค่าดังกล่าว ซึ่งต้อง</w:t>
            </w:r>
            <w:r w:rsidRPr="00DF7FC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ใช้วิจารณญาณในการกำหนดข้อสมมติฐาน</w:t>
            </w:r>
            <w:r w:rsidRPr="00DF7FC9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DF7FC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ซึ่งมีความไม่แน่นอนในการประมาณการคิดลดกระแสเงินสดที่จะได้รับในอนาคต</w:t>
            </w:r>
            <w:r w:rsidRPr="00DF7FC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</w:p>
          <w:p w14:paraId="22A1ACDC" w14:textId="77777777" w:rsidR="007430F1" w:rsidRPr="00DF7FC9" w:rsidRDefault="007430F1" w:rsidP="00DF7FC9">
            <w:pPr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055B83E0" w14:textId="1BF4C2BB" w:rsidR="00B13BEA" w:rsidRPr="00DF7FC9" w:rsidRDefault="00B13BEA" w:rsidP="00A706FB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590" w:type="dxa"/>
          </w:tcPr>
          <w:p w14:paraId="3769E9BA" w14:textId="642444F6" w:rsidR="007430F1" w:rsidRPr="00DF7FC9" w:rsidRDefault="007012B5" w:rsidP="00DF7FC9">
            <w:pPr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F7FC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ข้าพเจ้าปฏิบัติงานดังต่อไปนี้เพื่อประเมินการทดสอบการด้อยค่าของเงินลงทุนในบริษัทย่อย</w:t>
            </w:r>
            <w:r w:rsidR="00000CD6" w:rsidRPr="00DF7FC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ซึ่งจัดทำโดยผู้บริหาร</w:t>
            </w:r>
          </w:p>
          <w:p w14:paraId="60D28FDD" w14:textId="77777777" w:rsidR="007430F1" w:rsidRPr="00DF7FC9" w:rsidRDefault="007430F1" w:rsidP="00DF7FC9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0DAEA43" w14:textId="58704974" w:rsidR="007430F1" w:rsidRPr="00DF7FC9" w:rsidRDefault="007430F1" w:rsidP="00DF7FC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55" w:hanging="27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F7FC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ทำความเข้าใจ</w:t>
            </w:r>
            <w:r w:rsidR="0095794A" w:rsidRPr="00DF7FC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นโยบายการบัญชีและประเมิน</w:t>
            </w:r>
            <w:r w:rsidRPr="00DF7FC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เกี่ยวกับขั้นตอน</w:t>
            </w:r>
            <w:r w:rsidRPr="00DF7FC9">
              <w:rPr>
                <w:rFonts w:ascii="Browallia New" w:hAnsi="Browallia New" w:cs="Browallia New"/>
                <w:sz w:val="26"/>
                <w:szCs w:val="26"/>
                <w:cs/>
              </w:rPr>
              <w:t>การปฏิบัติงานรวมถึงการควบคุมภายในที่เกี่ยวข้อง</w:t>
            </w:r>
            <w:r w:rsidR="00202D4B" w:rsidRPr="00DF7FC9">
              <w:rPr>
                <w:rFonts w:ascii="Browallia New" w:hAnsi="Browallia New" w:cs="Browallia New"/>
                <w:sz w:val="26"/>
                <w:szCs w:val="26"/>
                <w:cs/>
              </w:rPr>
              <w:t>ที่ผู้บริหารใช้ในการประมาณการ</w:t>
            </w:r>
            <w:r w:rsidRPr="00DF7FC9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ค่าเผื่อการด้อยค่าและการกลั</w:t>
            </w:r>
            <w:r w:rsidR="00E420EB" w:rsidRPr="00DF7FC9">
              <w:rPr>
                <w:rFonts w:ascii="Browallia New" w:hAnsi="Browallia New" w:cs="Browallia New"/>
                <w:sz w:val="26"/>
                <w:szCs w:val="26"/>
                <w:cs/>
              </w:rPr>
              <w:t>บ</w:t>
            </w:r>
            <w:r w:rsidRPr="00DF7FC9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รายการค่าเผื่อการด้อยค่าของเงินลงทุนในบริษัทย่อย</w:t>
            </w:r>
          </w:p>
          <w:p w14:paraId="45AE2614" w14:textId="77777777" w:rsidR="007430F1" w:rsidRPr="00DF7FC9" w:rsidRDefault="007430F1" w:rsidP="00DF7FC9">
            <w:pPr>
              <w:ind w:left="-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07FCFB6" w14:textId="5AC5875E" w:rsidR="007430F1" w:rsidRPr="00DF7FC9" w:rsidRDefault="007430F1" w:rsidP="00DF7FC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55" w:hanging="27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F7FC9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ประเมินแหล่งข้อมูลภายนอกและภายในว่า</w:t>
            </w:r>
            <w:r w:rsidR="00202D4B" w:rsidRPr="00DF7FC9">
              <w:rPr>
                <w:rFonts w:ascii="Browallia New" w:hAnsi="Browallia New" w:cs="Browallia New"/>
                <w:sz w:val="26"/>
                <w:szCs w:val="26"/>
                <w:cs/>
              </w:rPr>
              <w:t>มี</w:t>
            </w:r>
            <w:r w:rsidRPr="00DF7FC9">
              <w:rPr>
                <w:rFonts w:ascii="Browallia New" w:hAnsi="Browallia New" w:cs="Browallia New"/>
                <w:sz w:val="26"/>
                <w:szCs w:val="26"/>
                <w:cs/>
              </w:rPr>
              <w:t>ข้อบ่งชี้ใดที่บ่งชี้ว่าสินทรัพย์อาจเกิดการด้อยค่าหรือควรกลับรายการด้อยค่าหรือไม่</w:t>
            </w:r>
          </w:p>
          <w:p w14:paraId="6B512E4C" w14:textId="77777777" w:rsidR="007430F1" w:rsidRPr="00DF7FC9" w:rsidRDefault="007430F1" w:rsidP="00DF7FC9">
            <w:pPr>
              <w:ind w:left="-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DB89389" w14:textId="66BED2A9" w:rsidR="007430F1" w:rsidRPr="00DF7FC9" w:rsidRDefault="007430F1" w:rsidP="00DF7FC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55" w:hanging="270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F7FC9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ตรวจสอบหลักฐานประกอบการพิจารณาของผู้บริหารที่เกี่ยวกับ</w:t>
            </w:r>
            <w:r w:rsidRPr="00DF7FC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ข้อบ่งชี้ของการด้อยค่าของเงินลงทุนในบริษัทย่อย</w:t>
            </w:r>
          </w:p>
          <w:p w14:paraId="601E7F48" w14:textId="77777777" w:rsidR="007430F1" w:rsidRPr="00DF7FC9" w:rsidRDefault="007430F1" w:rsidP="00DF7FC9">
            <w:pPr>
              <w:ind w:left="-15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  <w:p w14:paraId="68C041EE" w14:textId="41A49056" w:rsidR="007430F1" w:rsidRPr="00DF7FC9" w:rsidRDefault="007430F1" w:rsidP="00DF7FC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55" w:hanging="27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F7FC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ประเมินความเหมาะสมของข้อสมมติฐานที่สำคัญและวิธีการ</w:t>
            </w:r>
            <w:r w:rsidRPr="00DF7FC9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ประเมินมูลค่าที่ผู้บริหารนำมาใช้ในการประเมินค่าเผื่อการด้อยค่าของเงินลงทุนในบริษัทย่อย</w:t>
            </w:r>
          </w:p>
          <w:p w14:paraId="60857290" w14:textId="77777777" w:rsidR="007430F1" w:rsidRPr="00DF7FC9" w:rsidRDefault="007430F1" w:rsidP="00DF7FC9">
            <w:pPr>
              <w:ind w:left="-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50FC667" w14:textId="79D09540" w:rsidR="007430F1" w:rsidRPr="00DF7FC9" w:rsidRDefault="007430F1" w:rsidP="00DF7FC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55" w:hanging="27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7FC9">
              <w:rPr>
                <w:rFonts w:ascii="Browallia New" w:hAnsi="Browallia New" w:cs="Browallia New"/>
                <w:sz w:val="26"/>
                <w:szCs w:val="26"/>
                <w:cs/>
              </w:rPr>
              <w:t>ทดสอบตัวแปรที่นํามาใช้ในการพิจารณาอัตราคิดลดและทดสอบการคํานวณของอัตราดังกล่าว</w:t>
            </w:r>
            <w:r w:rsidR="00A706F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และ</w:t>
            </w:r>
          </w:p>
          <w:p w14:paraId="7B520B94" w14:textId="77777777" w:rsidR="007430F1" w:rsidRPr="00DF7FC9" w:rsidRDefault="007430F1" w:rsidP="00DF7FC9">
            <w:pPr>
              <w:ind w:left="-1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00BA0DBB" w14:textId="52B9B7EC" w:rsidR="00340AC7" w:rsidRPr="00DF7FC9" w:rsidRDefault="007430F1" w:rsidP="00DF7FC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55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DF7FC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พิจารณาความเพียงพอในการเปิดเผยข้อมูลของกลุ่ม</w:t>
            </w:r>
            <w:r w:rsidR="001C499A" w:rsidRPr="00DF7FC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กิจการ</w:t>
            </w:r>
            <w:r w:rsidRPr="00DF7FC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ในหมายเหตุประกอบงบการเงิน</w:t>
            </w:r>
          </w:p>
          <w:p w14:paraId="230F99D2" w14:textId="77777777" w:rsidR="003D1AB5" w:rsidRPr="00DF7FC9" w:rsidRDefault="003D1AB5" w:rsidP="00DF7FC9">
            <w:pPr>
              <w:spacing w:after="120"/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C584C5B" w14:textId="09DE4321" w:rsidR="00340AC7" w:rsidRPr="00DF7FC9" w:rsidRDefault="003D1AB5" w:rsidP="00664922">
            <w:pPr>
              <w:spacing w:after="120"/>
              <w:ind w:left="-1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7FC9">
              <w:rPr>
                <w:rFonts w:ascii="Browallia New" w:hAnsi="Browallia New" w:cs="Browallia New"/>
                <w:sz w:val="26"/>
                <w:szCs w:val="26"/>
                <w:cs/>
              </w:rPr>
              <w:t>จากผลการปฏิบัติตามวิธีดังกล่าว ข้าพเจ้าพบว่าข้อสมมติ</w:t>
            </w:r>
            <w:r w:rsidR="00932C4B" w:rsidRPr="00DF7FC9">
              <w:rPr>
                <w:rFonts w:ascii="Browallia New" w:hAnsi="Browallia New" w:cs="Browallia New"/>
                <w:sz w:val="26"/>
                <w:szCs w:val="26"/>
                <w:cs/>
              </w:rPr>
              <w:t>ฐาน</w:t>
            </w:r>
            <w:r w:rsidRPr="00DF7FC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สำคัญที่ผู้บริหารใช้มีความสมเหตุสมผลและสอดคล้องกับหลักฐาน</w:t>
            </w:r>
            <w:r w:rsidRPr="00DF7FC9">
              <w:rPr>
                <w:rFonts w:ascii="Browallia New" w:hAnsi="Browallia New" w:cs="Browallia New"/>
                <w:sz w:val="26"/>
                <w:szCs w:val="26"/>
                <w:cs/>
              </w:rPr>
              <w:t>สนับสนุน</w:t>
            </w:r>
          </w:p>
        </w:tc>
      </w:tr>
      <w:tr w:rsidR="007B2574" w:rsidRPr="00DF7FC9" w14:paraId="5A40DF5D" w14:textId="77777777" w:rsidTr="003E4235">
        <w:tc>
          <w:tcPr>
            <w:tcW w:w="4590" w:type="dxa"/>
            <w:tcBorders>
              <w:bottom w:val="single" w:sz="4" w:space="0" w:color="auto"/>
            </w:tcBorders>
          </w:tcPr>
          <w:p w14:paraId="0176287D" w14:textId="77777777" w:rsidR="00B13BEA" w:rsidRPr="00DF7FC9" w:rsidRDefault="00B13BEA" w:rsidP="00DF7FC9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4590" w:type="dxa"/>
            <w:tcBorders>
              <w:bottom w:val="single" w:sz="4" w:space="0" w:color="auto"/>
            </w:tcBorders>
          </w:tcPr>
          <w:p w14:paraId="2CFBFDB5" w14:textId="77777777" w:rsidR="00B13BEA" w:rsidRPr="00DF7FC9" w:rsidRDefault="00B13BEA" w:rsidP="00DF7FC9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</w:tbl>
    <w:p w14:paraId="1717D901" w14:textId="77777777" w:rsidR="009C430B" w:rsidRPr="00DF7FC9" w:rsidRDefault="009C430B" w:rsidP="00DF7FC9">
      <w:pPr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</w:pPr>
      <w:r w:rsidRPr="00DF7FC9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br w:type="page"/>
      </w:r>
    </w:p>
    <w:p w14:paraId="20D5AAFA" w14:textId="2106A5EA" w:rsidR="00F6158F" w:rsidRPr="00DF7FC9" w:rsidRDefault="0042349D" w:rsidP="00DF7FC9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DF7FC9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lastRenderedPageBreak/>
        <w:t>ข้อมูล</w:t>
      </w:r>
      <w:r w:rsidR="00F6158F" w:rsidRPr="00DF7FC9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อื่น</w:t>
      </w:r>
    </w:p>
    <w:p w14:paraId="400CF9A2" w14:textId="77777777" w:rsidR="0053532A" w:rsidRPr="00DF7FC9" w:rsidRDefault="0053532A" w:rsidP="00DF7FC9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4CD19A43" w14:textId="77777777" w:rsidR="00F021E2" w:rsidRPr="00DF7FC9" w:rsidRDefault="00BA217C" w:rsidP="00DF7FC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DF7FC9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="00F021E2" w:rsidRPr="00DF7FC9">
        <w:rPr>
          <w:rFonts w:ascii="Browallia New" w:hAnsi="Browallia New" w:cs="Browallia New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DF7FC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021E2" w:rsidRPr="00DF7FC9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DF7FC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021E2" w:rsidRPr="00DF7FC9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DF7FC9">
        <w:rPr>
          <w:rFonts w:ascii="Browallia New" w:hAnsi="Browallia New" w:cs="Browallia New"/>
          <w:sz w:val="26"/>
          <w:szCs w:val="26"/>
          <w:cs/>
          <w:lang w:val="en-GB" w:bidi="th-TH"/>
        </w:rPr>
        <w:t>ประจำปี</w:t>
      </w:r>
      <w:r w:rsidR="00F021E2" w:rsidRPr="00DF7FC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021E2" w:rsidRPr="00DF7FC9">
        <w:rPr>
          <w:rFonts w:ascii="Browallia New" w:hAnsi="Browallia New" w:cs="Browallia New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DF7FC9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DF7FC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DF7FC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DF7FC9">
        <w:rPr>
          <w:rFonts w:ascii="Browallia New" w:hAnsi="Browallia New" w:cs="Browallia New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DF7FC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9611A6" w:rsidRPr="00DF7FC9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</w:t>
      </w:r>
      <w:r w:rsidR="00F021E2" w:rsidRPr="00DF7FC9">
        <w:rPr>
          <w:rFonts w:ascii="Browallia New" w:hAnsi="Browallia New" w:cs="Browallia New"/>
          <w:sz w:val="26"/>
          <w:szCs w:val="26"/>
          <w:cs/>
          <w:lang w:val="en-GB" w:bidi="th-TH"/>
        </w:rPr>
        <w:t>คาดว่า</w:t>
      </w:r>
      <w:r w:rsidR="009611A6" w:rsidRPr="00DF7FC9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</w:t>
      </w:r>
      <w:r w:rsidR="009A2BFB" w:rsidRPr="00DF7FC9">
        <w:rPr>
          <w:rFonts w:ascii="Browallia New" w:hAnsi="Browallia New" w:cs="Browallia New"/>
          <w:sz w:val="26"/>
          <w:szCs w:val="26"/>
          <w:cs/>
          <w:lang w:val="en-GB" w:bidi="th-TH"/>
        </w:rPr>
        <w:t>จะ</w:t>
      </w:r>
      <w:r w:rsidR="009611A6" w:rsidRPr="00DF7FC9">
        <w:rPr>
          <w:rFonts w:ascii="Browallia New" w:hAnsi="Browallia New" w:cs="Browallia New"/>
          <w:sz w:val="26"/>
          <w:szCs w:val="26"/>
          <w:cs/>
          <w:lang w:val="en-GB" w:bidi="th-TH"/>
        </w:rPr>
        <w:t>ได้รับ</w:t>
      </w:r>
      <w:r w:rsidR="00F021E2" w:rsidRPr="00DF7FC9">
        <w:rPr>
          <w:rFonts w:ascii="Browallia New" w:hAnsi="Browallia New" w:cs="Browallia New"/>
          <w:sz w:val="26"/>
          <w:szCs w:val="26"/>
          <w:cs/>
          <w:lang w:val="en-GB" w:bidi="th-TH"/>
        </w:rPr>
        <w:t>รายงาน</w:t>
      </w:r>
      <w:r w:rsidR="0077019C" w:rsidRPr="00DF7FC9">
        <w:rPr>
          <w:rFonts w:ascii="Browallia New" w:hAnsi="Browallia New" w:cs="Browallia New"/>
          <w:sz w:val="26"/>
          <w:szCs w:val="26"/>
          <w:cs/>
          <w:lang w:val="en-GB" w:bidi="th-TH"/>
        </w:rPr>
        <w:t>ประจำปี</w:t>
      </w:r>
      <w:r w:rsidR="00F021E2" w:rsidRPr="00DF7FC9">
        <w:rPr>
          <w:rFonts w:ascii="Browallia New" w:hAnsi="Browallia New" w:cs="Browallia New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DF7FC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2017D116" w14:textId="77777777" w:rsidR="007B1BED" w:rsidRPr="00DF7FC9" w:rsidRDefault="007B1BED" w:rsidP="00DF7FC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4CBCFD2D" w14:textId="3C4C5FCA" w:rsidR="00F021E2" w:rsidRPr="00DF7FC9" w:rsidRDefault="00F021E2" w:rsidP="00DF7FC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DF7FC9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DF7FC9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DF7FC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DF7FC9">
        <w:rPr>
          <w:rFonts w:ascii="Browallia New" w:hAnsi="Browallia New" w:cs="Browallia New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DF7FC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DF7FC9">
        <w:rPr>
          <w:rFonts w:ascii="Browallia New" w:hAnsi="Browallia New" w:cs="Browallia New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314BC1" w:rsidRPr="00DF7FC9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DF7FC9">
        <w:rPr>
          <w:rFonts w:ascii="Browallia New" w:hAnsi="Browallia New" w:cs="Browallia New"/>
          <w:sz w:val="26"/>
          <w:szCs w:val="26"/>
          <w:cs/>
          <w:lang w:val="en-GB" w:bidi="th-TH"/>
        </w:rPr>
        <w:t>ต่อข้อมูลอื่น</w:t>
      </w:r>
    </w:p>
    <w:p w14:paraId="09498C6E" w14:textId="77777777" w:rsidR="007B1BED" w:rsidRPr="00DF7FC9" w:rsidRDefault="007B1BED" w:rsidP="00DF7FC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54FD7729" w14:textId="3C108CA4" w:rsidR="00F021E2" w:rsidRPr="00DF7FC9" w:rsidRDefault="00F021E2" w:rsidP="00DF7FC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DF7FC9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DF7FC9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DF7FC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DF7FC9">
        <w:rPr>
          <w:rFonts w:ascii="Browallia New" w:hAnsi="Browallia New" w:cs="Browallia New"/>
          <w:sz w:val="26"/>
          <w:szCs w:val="26"/>
          <w:cs/>
          <w:lang w:val="en-GB" w:bidi="th-TH"/>
        </w:rPr>
        <w:t>คือ</w:t>
      </w:r>
      <w:r w:rsidRPr="00DF7FC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DF7FC9">
        <w:rPr>
          <w:rFonts w:ascii="Browallia New" w:hAnsi="Browallia New" w:cs="Browallia New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DF7FC9">
        <w:rPr>
          <w:rFonts w:ascii="Browallia New" w:hAnsi="Browallia New" w:cs="Browallia New"/>
          <w:sz w:val="26"/>
          <w:szCs w:val="26"/>
          <w:cs/>
          <w:lang w:val="en-GB" w:bidi="th-TH"/>
        </w:rPr>
        <w:t>ำ</w:t>
      </w:r>
      <w:r w:rsidRPr="00DF7FC9">
        <w:rPr>
          <w:rFonts w:ascii="Browallia New" w:hAnsi="Browallia New" w:cs="Browallia New"/>
          <w:sz w:val="26"/>
          <w:szCs w:val="26"/>
          <w:cs/>
          <w:lang w:val="en-GB" w:bidi="th-TH"/>
        </w:rPr>
        <w:t>คัญกับงบการเงิน</w:t>
      </w:r>
      <w:r w:rsidR="00F40F78" w:rsidRPr="00DF7FC9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DF7FC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DF7FC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F7FC9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="000956B4" w:rsidRPr="00DF7FC9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DF7FC9">
        <w:rPr>
          <w:rFonts w:ascii="Browallia New" w:hAnsi="Browallia New" w:cs="Browallia New"/>
          <w:sz w:val="26"/>
          <w:szCs w:val="26"/>
          <w:cs/>
          <w:lang w:val="en-GB" w:bidi="th-TH"/>
        </w:rPr>
        <w:t>ของข้าพเจ้า</w:t>
      </w:r>
      <w:r w:rsidRPr="00DF7FC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DF7FC9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DF7FC9">
        <w:rPr>
          <w:rFonts w:ascii="Browallia New" w:hAnsi="Browallia New" w:cs="Browallia New"/>
          <w:sz w:val="26"/>
          <w:szCs w:val="26"/>
          <w:cs/>
          <w:lang w:val="en-GB" w:bidi="th-TH"/>
        </w:rPr>
        <w:t>ำ</w:t>
      </w:r>
      <w:r w:rsidRPr="00DF7FC9">
        <w:rPr>
          <w:rFonts w:ascii="Browallia New" w:hAnsi="Browallia New" w:cs="Browallia New"/>
          <w:sz w:val="26"/>
          <w:szCs w:val="26"/>
          <w:cs/>
          <w:lang w:val="en-GB" w:bidi="th-TH"/>
        </w:rPr>
        <w:t>คัญหรือไม่</w:t>
      </w:r>
      <w:r w:rsidRPr="00DF7FC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1AD13FF5" w14:textId="77777777" w:rsidR="007B1BED" w:rsidRPr="00DF7FC9" w:rsidRDefault="007B1BED" w:rsidP="00DF7FC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688F483C" w14:textId="02A9A3C5" w:rsidR="00F6158F" w:rsidRPr="00DF7FC9" w:rsidRDefault="00F021E2" w:rsidP="00DF7FC9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sz w:val="26"/>
          <w:szCs w:val="26"/>
          <w:lang w:val="en-GB" w:bidi="th-TH"/>
        </w:rPr>
      </w:pPr>
      <w:r w:rsidRPr="00DF7FC9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DF7FC9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ประจำปี</w:t>
      </w:r>
      <w:r w:rsidRPr="00DF7FC9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DF7FC9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DF7FC9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ำ</w:t>
      </w:r>
      <w:r w:rsidRPr="00DF7FC9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คัญ</w:t>
      </w:r>
      <w:r w:rsidRPr="00DF7FC9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DF7FC9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DF7FC9">
        <w:rPr>
          <w:rFonts w:ascii="Browallia New" w:hAnsi="Browallia New" w:cs="Browallia New"/>
          <w:sz w:val="26"/>
          <w:szCs w:val="26"/>
          <w:cs/>
          <w:lang w:val="en-GB" w:bidi="th-TH"/>
        </w:rPr>
        <w:t>เรื่องดังกล่าวกับ</w:t>
      </w:r>
      <w:r w:rsidR="009611A6" w:rsidRPr="00DF7FC9">
        <w:rPr>
          <w:rFonts w:ascii="Browallia New" w:hAnsi="Browallia New" w:cs="Browallia New"/>
          <w:sz w:val="26"/>
          <w:szCs w:val="26"/>
          <w:cs/>
          <w:lang w:val="en-GB" w:bidi="th-TH"/>
        </w:rPr>
        <w:t>คณะ</w:t>
      </w:r>
      <w:r w:rsidR="00BA217C" w:rsidRPr="00DF7FC9">
        <w:rPr>
          <w:rFonts w:ascii="Browallia New" w:hAnsi="Browallia New" w:cs="Browallia New"/>
          <w:sz w:val="26"/>
          <w:szCs w:val="26"/>
          <w:cs/>
          <w:lang w:val="en-GB" w:bidi="th-TH"/>
        </w:rPr>
        <w:t>กรรมการ</w:t>
      </w:r>
      <w:r w:rsidR="009611A6" w:rsidRPr="00DF7FC9">
        <w:rPr>
          <w:rFonts w:ascii="Browallia New" w:hAnsi="Browallia New" w:cs="Browallia New"/>
          <w:sz w:val="26"/>
          <w:szCs w:val="26"/>
          <w:cs/>
          <w:lang w:val="en-GB" w:bidi="th-TH"/>
        </w:rPr>
        <w:t>ตรวจสอบ</w:t>
      </w:r>
      <w:r w:rsidR="005C5C43" w:rsidRPr="00DF7FC9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5BD30268" w14:textId="77777777" w:rsidR="007B1BED" w:rsidRPr="00DF7FC9" w:rsidRDefault="007B1BED" w:rsidP="00DF7FC9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</w:rPr>
      </w:pPr>
    </w:p>
    <w:p w14:paraId="0F04E8D0" w14:textId="77777777" w:rsidR="0042349D" w:rsidRPr="00DF7FC9" w:rsidRDefault="0042349D" w:rsidP="00DF7FC9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rtl/>
        </w:rPr>
      </w:pPr>
      <w:r w:rsidRPr="00DF7FC9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ความรับผิดชอบของ</w:t>
      </w:r>
      <w:r w:rsidR="00BA217C" w:rsidRPr="00DF7FC9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กรรมการ</w:t>
      </w:r>
      <w:r w:rsidRPr="00DF7FC9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ต่องบการเงิน</w:t>
      </w:r>
      <w:r w:rsidR="00F40F78" w:rsidRPr="00DF7FC9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DF7FC9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กิจการ</w:t>
      </w:r>
      <w:r w:rsidRPr="00DF7FC9">
        <w:rPr>
          <w:rFonts w:ascii="Browallia New" w:eastAsia="Calibri" w:hAnsi="Browallia New" w:cs="Browallia New"/>
          <w:b/>
          <w:bCs/>
          <w:sz w:val="26"/>
          <w:szCs w:val="26"/>
          <w:rtl/>
        </w:rPr>
        <w:t xml:space="preserve"> </w:t>
      </w:r>
    </w:p>
    <w:p w14:paraId="4A642949" w14:textId="77777777" w:rsidR="0053532A" w:rsidRPr="00DF7FC9" w:rsidRDefault="0053532A" w:rsidP="00DF7FC9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rtl/>
        </w:rPr>
      </w:pPr>
    </w:p>
    <w:p w14:paraId="7F90B86C" w14:textId="77777777" w:rsidR="0042349D" w:rsidRPr="00DF7FC9" w:rsidRDefault="00BA217C" w:rsidP="00DF7FC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F7FC9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DF7FC9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DF7FC9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DF7FC9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DF7FC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DF7FC9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DF7FC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DF7FC9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6A490C" w:rsidRPr="00DF7FC9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="0042349D" w:rsidRPr="00DF7FC9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DF7FC9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DF7FC9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DF7FC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DF7FC9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DF7FC9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DF7FC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DF7FC9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DFFFE71" w14:textId="77777777" w:rsidR="007B1BED" w:rsidRPr="00DF7FC9" w:rsidRDefault="007B1BED" w:rsidP="00DF7FC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10D134F5" w14:textId="77777777" w:rsidR="0042349D" w:rsidRPr="00DF7FC9" w:rsidRDefault="0042349D" w:rsidP="00DF7FC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F7FC9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ในการจัดทำงบการเงิน</w:t>
      </w:r>
      <w:r w:rsidR="00F40F78" w:rsidRPr="00DF7FC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DF7FC9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กิจการ</w:t>
      </w:r>
      <w:r w:rsidR="007B1BED" w:rsidRPr="00DF7FC9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BA217C" w:rsidRPr="00DF7FC9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กรรมการ</w:t>
      </w:r>
      <w:r w:rsidRPr="00DF7FC9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DF7FC9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กลุ่ม</w:t>
      </w:r>
      <w:r w:rsidR="00150892" w:rsidRPr="00DF7FC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กิจการ</w:t>
      </w:r>
      <w:r w:rsidR="00F40F78" w:rsidRPr="00DF7FC9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และ</w:t>
      </w:r>
      <w:r w:rsidRPr="00DF7FC9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บริษัท</w:t>
      </w:r>
      <w:r w:rsidRPr="00DF7FC9">
        <w:rPr>
          <w:rFonts w:ascii="Browallia New" w:hAnsi="Browallia New" w:cs="Browallia New"/>
          <w:sz w:val="26"/>
          <w:szCs w:val="26"/>
          <w:cs/>
          <w:lang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="00122CD6" w:rsidRPr="00DF7FC9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DF7FC9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DF7FC9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DF7FC9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</w:t>
      </w:r>
      <w:r w:rsidR="00F6158F" w:rsidRPr="00DF7FC9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การดำเนินงานต่อเนื่อง</w:t>
      </w:r>
      <w:r w:rsidR="007B1BED" w:rsidRPr="00DF7FC9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="00F6158F" w:rsidRPr="00DF7FC9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เว้นแต่</w:t>
      </w:r>
      <w:r w:rsidR="00BA217C" w:rsidRPr="00DF7FC9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กรรมการ</w:t>
      </w:r>
      <w:r w:rsidRPr="00DF7FC9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มีความตั้งใจที่จะเลิก</w:t>
      </w:r>
      <w:r w:rsidR="00F40F78" w:rsidRPr="00DF7FC9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กลุ่ม</w:t>
      </w:r>
      <w:r w:rsidR="00D6756E" w:rsidRPr="00DF7FC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กิจการ</w:t>
      </w:r>
      <w:r w:rsidR="00F40F78" w:rsidRPr="00DF7FC9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และ</w:t>
      </w:r>
      <w:r w:rsidRPr="00DF7FC9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บริษัท</w:t>
      </w:r>
      <w:r w:rsidR="007B1BED" w:rsidRPr="00DF7FC9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DF7FC9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หรือหยุดดำเนินงาน</w:t>
      </w:r>
      <w:r w:rsidR="007B1BED" w:rsidRPr="00DF7FC9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DF7FC9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หรือไม่สามารถดำเนินงาน</w:t>
      </w:r>
      <w:r w:rsidRPr="00DF7FC9">
        <w:rPr>
          <w:rFonts w:ascii="Browallia New" w:hAnsi="Browallia New" w:cs="Browallia New"/>
          <w:sz w:val="26"/>
          <w:szCs w:val="26"/>
          <w:cs/>
          <w:lang w:bidi="th-TH"/>
        </w:rPr>
        <w:t xml:space="preserve">ต่อเนื่องต่อไปได้ </w:t>
      </w:r>
    </w:p>
    <w:p w14:paraId="44E950E1" w14:textId="77777777" w:rsidR="007B1BED" w:rsidRPr="00DF7FC9" w:rsidRDefault="007B1BED" w:rsidP="00DF7FC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45D09238" w14:textId="40FC5DFC" w:rsidR="0042349D" w:rsidRPr="00DF7FC9" w:rsidRDefault="00BA217C" w:rsidP="00DF7FC9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  <w:r w:rsidRPr="00DF7FC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DF7FC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DF7FC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DF7FC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DF7FC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42349D" w:rsidRPr="00DF7FC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</w:t>
      </w:r>
      <w:r w:rsidR="00B8093F" w:rsidRPr="00DF7FC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กำกับ</w:t>
      </w:r>
      <w:r w:rsidR="0042349D" w:rsidRPr="00DF7FC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DF7FC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DF7FC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DF7FC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DF7FC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14:paraId="6D8636F2" w14:textId="130F5523" w:rsidR="009679FB" w:rsidRPr="00DF7FC9" w:rsidRDefault="009679FB" w:rsidP="00DF7FC9">
      <w:pPr>
        <w:spacing w:after="0" w:line="240" w:lineRule="auto"/>
        <w:rPr>
          <w:rFonts w:ascii="Browallia New" w:hAnsi="Browallia New" w:cs="Browallia New"/>
          <w:b/>
          <w:bCs/>
          <w:szCs w:val="20"/>
          <w:lang w:bidi="th-TH"/>
        </w:rPr>
      </w:pPr>
      <w:r w:rsidRPr="00DF7FC9">
        <w:rPr>
          <w:rFonts w:ascii="Browallia New" w:hAnsi="Browallia New" w:cs="Browallia New"/>
          <w:b/>
          <w:bCs/>
          <w:szCs w:val="20"/>
          <w:lang w:bidi="th-TH"/>
        </w:rPr>
        <w:br w:type="page"/>
      </w:r>
    </w:p>
    <w:p w14:paraId="50F6E27E" w14:textId="77777777" w:rsidR="0042349D" w:rsidRPr="00DF7FC9" w:rsidRDefault="0042349D" w:rsidP="00DF7FC9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DF7FC9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DF7FC9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DF7FC9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กิจการ</w:t>
      </w:r>
    </w:p>
    <w:p w14:paraId="2A5BC9ED" w14:textId="77777777" w:rsidR="0053532A" w:rsidRPr="00DF7FC9" w:rsidRDefault="0053532A" w:rsidP="00DF7FC9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  <w:lang w:bidi="th-TH"/>
        </w:rPr>
      </w:pPr>
    </w:p>
    <w:p w14:paraId="1E5E4DE2" w14:textId="4F66712F" w:rsidR="0042349D" w:rsidRPr="00DF7FC9" w:rsidRDefault="0042349D" w:rsidP="00DF7FC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F7FC9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DF7FC9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DF7FC9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DF7FC9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</w:t>
      </w:r>
      <w:r w:rsidR="004E54B3" w:rsidRPr="00DF7FC9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Pr="00DF7FC9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ความเชื่อมั่นอย่างสมเหตุสมผลคือความเชื่อมั่นในระดับสูง</w:t>
      </w:r>
      <w:r w:rsidR="007B1BED" w:rsidRPr="00DF7FC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6A490C" w:rsidRPr="00DF7FC9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DF7FC9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6638A5" w:rsidRPr="00DF7FC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DF7FC9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DF7FC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F7FC9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6638A5" w:rsidRPr="00DF7FC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DF7FC9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DF7FC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F7FC9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DF7FC9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6638A5" w:rsidRPr="00DF7FC9">
        <w:rPr>
          <w:rFonts w:ascii="Browallia New" w:hAnsi="Browallia New" w:cs="Browallia New"/>
          <w:sz w:val="26"/>
          <w:szCs w:val="26"/>
          <w:lang w:bidi="th-TH"/>
        </w:rPr>
        <w:br/>
      </w:r>
      <w:r w:rsidRPr="00DF7FC9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DF7FC9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DF7FC9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DF7FC9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09F44324" w14:textId="77777777" w:rsidR="009679FB" w:rsidRPr="00DF7FC9" w:rsidRDefault="009679FB" w:rsidP="00DF7FC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2C13009" w14:textId="51356F1B" w:rsidR="0042349D" w:rsidRPr="00DF7FC9" w:rsidRDefault="00325098" w:rsidP="00DF7FC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F7FC9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DF7FC9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DF7FC9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DF7FC9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DF7FC9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DF7FC9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DF7FC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DF7FC9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BF73300" w14:textId="77777777" w:rsidR="009679FB" w:rsidRPr="00DF7FC9" w:rsidRDefault="009679FB" w:rsidP="00DF7FC9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74A53DF2" w14:textId="2810F4FD" w:rsidR="0042349D" w:rsidRPr="00DF7FC9" w:rsidRDefault="0042349D" w:rsidP="00DF7FC9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F7FC9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DF7FC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รวมและงบการเงินเฉพาะ</w:t>
      </w:r>
      <w:r w:rsidR="004E36D0" w:rsidRPr="00DF7FC9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="00EE30FC" w:rsidRPr="00DF7FC9">
        <w:rPr>
          <w:rFonts w:ascii="Browallia New" w:hAnsi="Browallia New" w:cs="Browallia New"/>
          <w:sz w:val="26"/>
          <w:szCs w:val="26"/>
        </w:rPr>
        <w:t xml:space="preserve"> </w:t>
      </w:r>
      <w:r w:rsidRPr="00DF7FC9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</w:t>
      </w:r>
      <w:r w:rsidRPr="00DF7FC9">
        <w:rPr>
          <w:rFonts w:ascii="Browallia New" w:eastAsia="Calibri" w:hAnsi="Browallia New" w:cs="Browallia New"/>
          <w:sz w:val="26"/>
          <w:szCs w:val="26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DF7FC9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DF7FC9">
        <w:rPr>
          <w:rFonts w:ascii="Browallia New" w:eastAsia="Calibri" w:hAnsi="Browallia New" w:cs="Browallia New"/>
          <w:sz w:val="26"/>
          <w:szCs w:val="26"/>
          <w:cs/>
        </w:rPr>
        <w:t>แสดงข้อมูล</w:t>
      </w:r>
      <w:r w:rsidR="009C313D" w:rsidRPr="00DF7FC9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DF7FC9">
        <w:rPr>
          <w:rFonts w:ascii="Browallia New" w:eastAsia="Calibri" w:hAnsi="Browallia New" w:cs="Browallia New"/>
          <w:sz w:val="26"/>
          <w:szCs w:val="26"/>
          <w:cs/>
        </w:rPr>
        <w:t>การแสดงข้อมูล</w:t>
      </w:r>
      <w:r w:rsidR="006638A5" w:rsidRPr="00DF7FC9">
        <w:rPr>
          <w:rFonts w:ascii="Browallia New" w:eastAsia="Calibri" w:hAnsi="Browallia New" w:cs="Browallia New"/>
          <w:sz w:val="26"/>
          <w:szCs w:val="26"/>
        </w:rPr>
        <w:br/>
      </w:r>
      <w:r w:rsidRPr="00DF7FC9">
        <w:rPr>
          <w:rFonts w:ascii="Browallia New" w:eastAsia="Calibri" w:hAnsi="Browallia New" w:cs="Browallia New"/>
          <w:sz w:val="26"/>
          <w:szCs w:val="26"/>
          <w:cs/>
        </w:rPr>
        <w:t>ที่ไม่ตรงตามข้อเท็จจริงหรือการแทรกแซงการควบคุมภ</w:t>
      </w:r>
      <w:r w:rsidRPr="00DF7FC9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02465C7D" w14:textId="77777777" w:rsidR="0042349D" w:rsidRPr="00DF7FC9" w:rsidRDefault="0042349D" w:rsidP="00DF7FC9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F7FC9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DF7FC9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DF7FC9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DF7FC9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DF7FC9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DF7FC9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6056C65B" w14:textId="2D934A61" w:rsidR="0042349D" w:rsidRPr="00DF7FC9" w:rsidRDefault="0042349D" w:rsidP="00DF7FC9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F7FC9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DF7FC9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DF7FC9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DF7FC9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DF7FC9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DF7FC9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DF7FC9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DF7FC9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DF7FC9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09FC111" w14:textId="598172DD" w:rsidR="008031CC" w:rsidRPr="00DF7FC9" w:rsidRDefault="00815336" w:rsidP="00DF7FC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F7FC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DF7FC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กรรมการ</w:t>
      </w:r>
      <w:r w:rsidRPr="00DF7FC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DF7FC9">
        <w:rPr>
          <w:rFonts w:ascii="Browallia New" w:hAnsi="Browallia New" w:cs="Browallia New"/>
          <w:sz w:val="26"/>
          <w:szCs w:val="26"/>
          <w:cs/>
          <w:lang w:val="en-GB"/>
        </w:rPr>
        <w:t>ที่ได้รับ</w:t>
      </w:r>
      <w:r w:rsidRPr="00DF7FC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8093F" w:rsidRPr="00DF7FC9">
        <w:rPr>
          <w:rFonts w:ascii="Browallia New" w:hAnsi="Browallia New" w:cs="Browallia New"/>
          <w:sz w:val="26"/>
          <w:szCs w:val="26"/>
          <w:cs/>
          <w:lang w:val="en-GB"/>
        </w:rPr>
        <w:t>และประเมิน</w:t>
      </w:r>
      <w:r w:rsidRPr="00DF7FC9">
        <w:rPr>
          <w:rFonts w:ascii="Browallia New" w:hAnsi="Browallia New" w:cs="Browallia New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DF7FC9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="00D6756E" w:rsidRPr="00DF7FC9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="00F40F78" w:rsidRPr="00DF7FC9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DF7FC9">
        <w:rPr>
          <w:rFonts w:ascii="Browallia New" w:hAnsi="Browallia New" w:cs="Browallia New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DF7FC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F7FC9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ถ้าข้าพเจ้าได้ข้อสรุปว่า</w:t>
      </w:r>
      <w:r w:rsidR="006638A5" w:rsidRPr="00DF7FC9">
        <w:rPr>
          <w:rFonts w:ascii="Browallia New" w:hAnsi="Browallia New" w:cs="Browallia New"/>
          <w:sz w:val="26"/>
          <w:szCs w:val="26"/>
          <w:lang w:val="en-GB"/>
        </w:rPr>
        <w:br/>
      </w:r>
      <w:r w:rsidRPr="00DF7FC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DF7FC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F7FC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8093F" w:rsidRPr="00DF7FC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โดยให้ข้อสังเกต</w:t>
      </w:r>
      <w:r w:rsidRPr="00DF7FC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ถึงการเปิดเผย</w:t>
      </w:r>
      <w:r w:rsidR="00B8093F" w:rsidRPr="00DF7FC9">
        <w:rPr>
          <w:rFonts w:ascii="Browallia New" w:hAnsi="Browallia New" w:cs="Browallia New"/>
          <w:sz w:val="26"/>
          <w:szCs w:val="26"/>
          <w:cs/>
          <w:lang w:val="en-GB"/>
        </w:rPr>
        <w:t>ข้อมูล</w:t>
      </w:r>
      <w:r w:rsidRPr="00DF7FC9">
        <w:rPr>
          <w:rFonts w:ascii="Browallia New" w:hAnsi="Browallia New" w:cs="Browallia New"/>
          <w:sz w:val="26"/>
          <w:szCs w:val="26"/>
          <w:cs/>
          <w:lang w:val="en-GB"/>
        </w:rPr>
        <w:t>ในงบการเงิน</w:t>
      </w:r>
      <w:r w:rsidR="00F40F78" w:rsidRPr="00DF7FC9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="004E36D0" w:rsidRPr="00DF7FC9">
        <w:rPr>
          <w:rFonts w:ascii="Browallia New" w:hAnsi="Browallia New" w:cs="Browallia New"/>
          <w:sz w:val="26"/>
          <w:szCs w:val="26"/>
          <w:cs/>
        </w:rPr>
        <w:t>กิจการ</w:t>
      </w:r>
      <w:r w:rsidR="00B8093F" w:rsidRPr="00DF7FC9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DF7FC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F7FC9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DF7FC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F7FC9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DF7FC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F7FC9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</w:t>
      </w:r>
      <w:r w:rsidRPr="00DF7FC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DF7FC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F7FC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อย่างไรก็ตาม</w:t>
      </w:r>
      <w:r w:rsidRPr="00DF7FC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F7FC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DF7FC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</w:t>
      </w:r>
      <w:r w:rsidR="00D6756E" w:rsidRPr="00DF7FC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กิจการ</w:t>
      </w:r>
      <w:r w:rsidR="00F96F86" w:rsidRPr="00DF7FC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</w:t>
      </w:r>
      <w:r w:rsidRPr="00DF7FC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บริษัทต้องหยุดการดำเนินงาน</w:t>
      </w:r>
      <w:r w:rsidRPr="00DF7FC9">
        <w:rPr>
          <w:rFonts w:ascii="Browallia New" w:hAnsi="Browallia New" w:cs="Browallia New"/>
          <w:sz w:val="26"/>
          <w:szCs w:val="26"/>
          <w:cs/>
          <w:lang w:val="en-GB"/>
        </w:rPr>
        <w:t>ต่อเนื่อง</w:t>
      </w:r>
      <w:r w:rsidRPr="00DF7FC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1BBE7AED" w14:textId="77777777" w:rsidR="00815336" w:rsidRPr="00DF7FC9" w:rsidRDefault="00815336" w:rsidP="00DF7FC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F7FC9">
        <w:rPr>
          <w:rFonts w:ascii="Browallia New" w:hAnsi="Browallia New" w:cs="Browallia New"/>
          <w:sz w:val="26"/>
          <w:szCs w:val="26"/>
          <w:cs/>
          <w:lang w:val="en-GB"/>
        </w:rPr>
        <w:t>ประเมินการนำเสนอ</w:t>
      </w:r>
      <w:r w:rsidRPr="00DF7FC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F7FC9">
        <w:rPr>
          <w:rFonts w:ascii="Browallia New" w:hAnsi="Browallia New" w:cs="Browallia New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DF7FC9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="004E36D0" w:rsidRPr="00DF7FC9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DF7FC9">
        <w:rPr>
          <w:rFonts w:ascii="Browallia New" w:hAnsi="Browallia New" w:cs="Browallia New"/>
          <w:sz w:val="26"/>
          <w:szCs w:val="26"/>
          <w:cs/>
          <w:lang w:val="en-GB"/>
        </w:rPr>
        <w:t>โดยรวม</w:t>
      </w:r>
      <w:r w:rsidRPr="00DF7FC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F7FC9">
        <w:rPr>
          <w:rFonts w:ascii="Browallia New" w:hAnsi="Browallia New" w:cs="Browallia New"/>
          <w:sz w:val="26"/>
          <w:szCs w:val="26"/>
          <w:cs/>
          <w:lang w:val="en-GB"/>
        </w:rPr>
        <w:t>รวมถึงการเปิดเผย</w:t>
      </w:r>
      <w:r w:rsidR="00B8093F" w:rsidRPr="00DF7FC9">
        <w:rPr>
          <w:rFonts w:ascii="Browallia New" w:hAnsi="Browallia New" w:cs="Browallia New"/>
          <w:sz w:val="26"/>
          <w:szCs w:val="26"/>
          <w:cs/>
          <w:lang w:val="en-GB"/>
        </w:rPr>
        <w:t>ข้อมูล</w:t>
      </w:r>
      <w:r w:rsidRPr="00DF7FC9">
        <w:rPr>
          <w:rFonts w:ascii="Browallia New" w:hAnsi="Browallia New" w:cs="Browallia New"/>
          <w:sz w:val="26"/>
          <w:szCs w:val="26"/>
          <w:cs/>
          <w:lang w:val="en-GB"/>
        </w:rPr>
        <w:t>ว่างบการเงิน</w:t>
      </w:r>
      <w:r w:rsidR="00F96F86" w:rsidRPr="00DF7FC9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="004E36D0" w:rsidRPr="00DF7FC9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DF7FC9">
        <w:rPr>
          <w:rFonts w:ascii="Browallia New" w:hAnsi="Browallia New" w:cs="Browallia New"/>
          <w:sz w:val="26"/>
          <w:szCs w:val="26"/>
          <w:cs/>
          <w:lang w:val="en-GB"/>
        </w:rPr>
        <w:t>แสดงรายการ</w:t>
      </w:r>
      <w:r w:rsidR="00EE30FC" w:rsidRPr="00DF7FC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F7FC9">
        <w:rPr>
          <w:rFonts w:ascii="Browallia New" w:hAnsi="Browallia New" w:cs="Browallia New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5B0723" w:rsidRPr="00DF7FC9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DF7FC9">
        <w:rPr>
          <w:rFonts w:ascii="Browallia New" w:hAnsi="Browallia New" w:cs="Browallia New"/>
          <w:sz w:val="26"/>
          <w:szCs w:val="26"/>
          <w:cs/>
          <w:lang w:val="en-GB"/>
        </w:rPr>
        <w:t>โดยถูกต้องตามที่ควร</w:t>
      </w:r>
      <w:r w:rsidR="00B8093F" w:rsidRPr="00DF7FC9">
        <w:rPr>
          <w:rFonts w:ascii="Browallia New" w:hAnsi="Browallia New" w:cs="Browallia New"/>
          <w:sz w:val="26"/>
          <w:szCs w:val="26"/>
          <w:cs/>
          <w:lang w:val="en-GB"/>
        </w:rPr>
        <w:t>หรือไม่</w:t>
      </w:r>
    </w:p>
    <w:p w14:paraId="3B5E16CF" w14:textId="239DDD0A" w:rsidR="00A43C98" w:rsidRPr="00DF7FC9" w:rsidRDefault="00A43C98" w:rsidP="00DF7FC9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F7FC9">
        <w:rPr>
          <w:rFonts w:ascii="Browallia New" w:hAnsi="Browallia New" w:cs="Browallia New"/>
          <w:sz w:val="26"/>
          <w:szCs w:val="26"/>
          <w:cs/>
          <w:lang w:val="en-GB"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ในการแสดงความเห็นต่องบการเงินรวม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136AB2D3" w14:textId="0635071A" w:rsidR="009679FB" w:rsidRPr="00DF7FC9" w:rsidRDefault="009679FB" w:rsidP="00DF7FC9">
      <w:pPr>
        <w:spacing w:after="0" w:line="240" w:lineRule="auto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DF7FC9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 w:type="page"/>
      </w:r>
    </w:p>
    <w:p w14:paraId="7F5B14DA" w14:textId="7AC9236C" w:rsidR="0042349D" w:rsidRPr="00DF7FC9" w:rsidRDefault="0042349D" w:rsidP="00DF7FC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F7FC9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DF7FC9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B8093F" w:rsidRPr="00DF7FC9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</w:t>
      </w:r>
      <w:r w:rsidR="00CF3A67" w:rsidRPr="00DF7FC9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B8093F" w:rsidRPr="00DF7FC9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6C50BB" w:rsidRPr="00DF7FC9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B8093F" w:rsidRPr="00DF7FC9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</w:t>
      </w:r>
      <w:r w:rsidRPr="00DF7FC9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682483" w:rsidRPr="00DF7FC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74D14" w:rsidRPr="00DF7FC9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DF7FC9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E76BBE" w:rsidRPr="00DF7FC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556AAA" w:rsidRPr="00DF7FC9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Pr="00DF7FC9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6638A5" w:rsidRPr="00DF7FC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DF7FC9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DF7FC9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643BE4FB" w14:textId="77777777" w:rsidR="00D46EA9" w:rsidRPr="00DF7FC9" w:rsidRDefault="00D46EA9" w:rsidP="00DF7FC9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68CC5FB3" w14:textId="6B076260" w:rsidR="0042349D" w:rsidRPr="00DF7FC9" w:rsidRDefault="0042349D" w:rsidP="00DF7FC9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DF7FC9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DF7FC9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DF7FC9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DF7FC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F7FC9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DF7FC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DF7FC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DF7FC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DF7FC9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DF7FC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DF7FC9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</w:t>
      </w:r>
      <w:r w:rsidRPr="00DF7FC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ต่อ</w:t>
      </w:r>
      <w:r w:rsidR="00A43C98" w:rsidRPr="00DF7FC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ความเป็นอิสระและการดำเนินการเพื่อขจัดอุปสรรคหรือมาตรการป้องกันของข้าพเจ้า (ถ้ามี</w:t>
      </w:r>
      <w:r w:rsidR="00A43C98" w:rsidRPr="00DF7FC9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>)</w:t>
      </w:r>
    </w:p>
    <w:p w14:paraId="15DB2461" w14:textId="77777777" w:rsidR="009679FB" w:rsidRPr="00DF7FC9" w:rsidRDefault="009679FB" w:rsidP="00DF7FC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D030C68" w14:textId="7A52A768" w:rsidR="0042349D" w:rsidRPr="00DF7FC9" w:rsidRDefault="0042349D" w:rsidP="00DF7FC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F7FC9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DF7FC9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DF7FC9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DF7FC9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5B0723" w:rsidRPr="00DF7FC9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="00DA5008" w:rsidRPr="00DF7FC9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DF7FC9">
        <w:rPr>
          <w:rFonts w:ascii="Browallia New" w:hAnsi="Browallia New" w:cs="Browallia New"/>
          <w:sz w:val="26"/>
          <w:szCs w:val="26"/>
          <w:cs/>
          <w:lang w:bidi="th-TH"/>
        </w:rPr>
        <w:t>ใน</w:t>
      </w:r>
      <w:r w:rsidR="0089286E" w:rsidRPr="00DF7FC9">
        <w:rPr>
          <w:rFonts w:ascii="Browallia New" w:hAnsi="Browallia New" w:cs="Browallia New"/>
          <w:sz w:val="26"/>
          <w:szCs w:val="26"/>
          <w:cs/>
          <w:lang w:val="en-GB" w:bidi="th-TH"/>
        </w:rPr>
        <w:t>รอบระยะเวลา</w:t>
      </w:r>
      <w:r w:rsidRPr="00DF7FC9">
        <w:rPr>
          <w:rFonts w:ascii="Browallia New" w:hAnsi="Browallia New" w:cs="Browallia New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</w:t>
      </w:r>
      <w:r w:rsidR="009C430B" w:rsidRPr="00DF7FC9">
        <w:rPr>
          <w:rFonts w:ascii="Browallia New" w:hAnsi="Browallia New" w:cs="Browallia New"/>
          <w:sz w:val="26"/>
          <w:szCs w:val="26"/>
          <w:lang w:bidi="th-TH"/>
        </w:rPr>
        <w:br/>
      </w:r>
      <w:r w:rsidRPr="00DF7FC9">
        <w:rPr>
          <w:rFonts w:ascii="Browallia New" w:hAnsi="Browallia New" w:cs="Browallia New"/>
          <w:sz w:val="26"/>
          <w:szCs w:val="26"/>
          <w:cs/>
          <w:lang w:bidi="th-TH"/>
        </w:rPr>
        <w:t>ในรายงาน</w:t>
      </w:r>
      <w:r w:rsidRPr="00DF7FC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ของผู้สอบบัญชี</w:t>
      </w:r>
      <w:r w:rsidR="00EE30FC" w:rsidRPr="00DF7FC9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DF7FC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9C430B" w:rsidRPr="00DF7FC9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DF7FC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ที่จะเกิดขึ้น</w:t>
      </w:r>
      <w:r w:rsidRPr="00DF7FC9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DF7FC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</w:t>
      </w:r>
      <w:r w:rsidRPr="00DF7FC9">
        <w:rPr>
          <w:rFonts w:ascii="Browallia New" w:hAnsi="Browallia New" w:cs="Browallia New"/>
          <w:sz w:val="26"/>
          <w:szCs w:val="26"/>
          <w:cs/>
          <w:lang w:bidi="th-TH"/>
        </w:rPr>
        <w:t xml:space="preserve">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8FFDAAF" w14:textId="77777777" w:rsidR="0042349D" w:rsidRPr="00DF7FC9" w:rsidRDefault="0042349D" w:rsidP="00DF7FC9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A752A70" w14:textId="77777777" w:rsidR="0042349D" w:rsidRPr="00DF7FC9" w:rsidRDefault="0042349D" w:rsidP="00DF7FC9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BE9F3BC" w14:textId="77777777" w:rsidR="004E36D0" w:rsidRPr="00DF7FC9" w:rsidRDefault="004E36D0" w:rsidP="00DF7FC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F7FC9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5938669C" w14:textId="77777777" w:rsidR="00F021E2" w:rsidRPr="00DF7FC9" w:rsidRDefault="00F021E2" w:rsidP="00DF7FC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3C55D7D" w14:textId="77777777" w:rsidR="00EE30FC" w:rsidRPr="00DF7FC9" w:rsidRDefault="00EE30FC" w:rsidP="00DF7FC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5A0770D" w14:textId="77777777" w:rsidR="00EE30FC" w:rsidRPr="00DF7FC9" w:rsidRDefault="00EE30FC" w:rsidP="00DF7FC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804041E" w14:textId="77777777" w:rsidR="005B0723" w:rsidRPr="00DF7FC9" w:rsidRDefault="005B0723" w:rsidP="00DF7FC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D1EB6EE" w14:textId="77777777" w:rsidR="00EE30FC" w:rsidRPr="00DF7FC9" w:rsidRDefault="00EE30FC" w:rsidP="00DF7FC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DAF2615" w14:textId="77777777" w:rsidR="00A24EBB" w:rsidRPr="00DF7FC9" w:rsidRDefault="00A24EBB" w:rsidP="00DF7FC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F7FC9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บุญเรือง</w:t>
      </w:r>
      <w:r w:rsidRPr="00DF7FC9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Pr="00DF7FC9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Pr="00DF7FC9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เลิศวิเศษวิทย์</w:t>
      </w:r>
    </w:p>
    <w:p w14:paraId="1354B7BE" w14:textId="1960393D" w:rsidR="00A24EBB" w:rsidRPr="00DF7FC9" w:rsidRDefault="00A24EBB" w:rsidP="00DF7FC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DF7FC9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664922" w:rsidRPr="00664922">
        <w:rPr>
          <w:rFonts w:ascii="Browallia New" w:hAnsi="Browallia New" w:cs="Browallia New"/>
          <w:sz w:val="26"/>
          <w:szCs w:val="26"/>
          <w:lang w:bidi="th-TH"/>
        </w:rPr>
        <w:t>6552</w:t>
      </w:r>
    </w:p>
    <w:p w14:paraId="3419ABC5" w14:textId="77777777" w:rsidR="00A24EBB" w:rsidRPr="00DF7FC9" w:rsidRDefault="00A24EBB" w:rsidP="00DF7FC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F7FC9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57DF83CD" w14:textId="643D9D42" w:rsidR="00A24EBB" w:rsidRPr="00DF7FC9" w:rsidRDefault="00D66A76" w:rsidP="00DF7FC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  <w:lang w:bidi="th-TH"/>
        </w:rPr>
      </w:pPr>
      <w:r>
        <w:rPr>
          <w:rFonts w:ascii="Browallia New" w:hAnsi="Browallia New" w:cs="Browallia New"/>
          <w:sz w:val="26"/>
          <w:szCs w:val="26"/>
          <w:lang w:val="en-GB" w:bidi="th-TH"/>
        </w:rPr>
        <w:t>5</w:t>
      </w:r>
      <w:r w:rsidR="00724454" w:rsidRPr="00DF7FC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724454" w:rsidRPr="00DF7FC9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มีนาคม </w:t>
      </w:r>
      <w:r w:rsidR="00A24EBB" w:rsidRPr="00DF7FC9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664922" w:rsidRPr="00664922">
        <w:rPr>
          <w:rFonts w:ascii="Browallia New" w:hAnsi="Browallia New" w:cs="Browallia New"/>
          <w:sz w:val="26"/>
          <w:szCs w:val="26"/>
          <w:lang w:bidi="th-TH"/>
        </w:rPr>
        <w:t>2569</w:t>
      </w:r>
    </w:p>
    <w:p w14:paraId="34D02425" w14:textId="77777777" w:rsidR="00A24EBB" w:rsidRPr="00DF7FC9" w:rsidRDefault="00A24EBB" w:rsidP="00DF7FC9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26A011F" w14:textId="77777777" w:rsidR="00440153" w:rsidRPr="00DF7FC9" w:rsidRDefault="00440153" w:rsidP="00DF7FC9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  <w:sectPr w:rsidR="00440153" w:rsidRPr="00DF7FC9" w:rsidSect="00664922">
          <w:headerReference w:type="default" r:id="rId11"/>
          <w:pgSz w:w="11909" w:h="16834" w:code="9"/>
          <w:pgMar w:top="2592" w:right="720" w:bottom="720" w:left="1987" w:header="706" w:footer="576" w:gutter="0"/>
          <w:cols w:space="720"/>
          <w:docGrid w:linePitch="360"/>
        </w:sectPr>
      </w:pPr>
    </w:p>
    <w:p w14:paraId="43965B4D" w14:textId="1B2380C6" w:rsidR="00A24EBB" w:rsidRPr="00DF7FC9" w:rsidRDefault="007430F1" w:rsidP="00DF7FC9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bookmarkStart w:id="0" w:name="_Toc249341388"/>
      <w:r w:rsidRPr="00DF7FC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บริษัท ออลล์ เอ็นเนอร์ยี่ แอนด์ ยูทิลิตี้ จำกัด (มหาชน)</w:t>
      </w:r>
    </w:p>
    <w:p w14:paraId="7A396FE3" w14:textId="14F9AD11" w:rsidR="00A24EBB" w:rsidRPr="00DF7FC9" w:rsidRDefault="00A24EBB" w:rsidP="00DF7FC9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08864C48" w14:textId="77777777" w:rsidR="00A24EBB" w:rsidRPr="00DF7FC9" w:rsidRDefault="00A24EBB" w:rsidP="00DF7FC9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DF7FC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</w:t>
      </w:r>
      <w:bookmarkEnd w:id="0"/>
      <w:r w:rsidRPr="00DF7FC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งบการเงินเฉพาะกิจการ</w:t>
      </w:r>
    </w:p>
    <w:p w14:paraId="63D28240" w14:textId="6BF9C8ED" w:rsidR="00B8155B" w:rsidRPr="00DF7FC9" w:rsidRDefault="00A24EBB" w:rsidP="00DF7FC9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DF7FC9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วันที่ </w:t>
      </w:r>
      <w:r w:rsidR="00664922" w:rsidRPr="00664922">
        <w:rPr>
          <w:rFonts w:ascii="Browallia New" w:hAnsi="Browallia New" w:cs="Browallia New"/>
          <w:b/>
          <w:bCs/>
          <w:sz w:val="28"/>
          <w:szCs w:val="28"/>
        </w:rPr>
        <w:t>31</w:t>
      </w:r>
      <w:r w:rsidRPr="00DF7FC9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DF7FC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พ.ศ. </w:t>
      </w:r>
      <w:r w:rsidR="00664922" w:rsidRPr="00664922">
        <w:rPr>
          <w:rFonts w:ascii="Browallia New" w:hAnsi="Browallia New" w:cs="Browallia New"/>
          <w:b/>
          <w:bCs/>
          <w:sz w:val="28"/>
          <w:szCs w:val="28"/>
        </w:rPr>
        <w:t>2568</w:t>
      </w:r>
    </w:p>
    <w:p w14:paraId="51EBAC7B" w14:textId="5C44F0F1" w:rsidR="000262A0" w:rsidRPr="0027219C" w:rsidRDefault="000262A0" w:rsidP="00DF7FC9">
      <w:pPr>
        <w:spacing w:after="0" w:line="240" w:lineRule="auto"/>
        <w:ind w:left="720"/>
        <w:rPr>
          <w:rFonts w:ascii="Browallia New" w:hAnsi="Browallia New" w:cs="Browallia New"/>
          <w:sz w:val="28"/>
          <w:szCs w:val="28"/>
          <w:lang w:val="en-GB"/>
        </w:rPr>
      </w:pPr>
    </w:p>
    <w:sectPr w:rsidR="000262A0" w:rsidRPr="0027219C" w:rsidSect="003F06F9">
      <w:pgSz w:w="11909" w:h="16834" w:code="9"/>
      <w:pgMar w:top="4176" w:right="2880" w:bottom="1008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7AB7A2" w14:textId="77777777" w:rsidR="00E47178" w:rsidRDefault="00E47178" w:rsidP="0042349D">
      <w:pPr>
        <w:spacing w:after="0" w:line="240" w:lineRule="auto"/>
      </w:pPr>
      <w:r>
        <w:separator/>
      </w:r>
    </w:p>
  </w:endnote>
  <w:endnote w:type="continuationSeparator" w:id="0">
    <w:p w14:paraId="70CDAA04" w14:textId="77777777" w:rsidR="00E47178" w:rsidRDefault="00E47178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BAB56" w14:textId="77777777" w:rsidR="00E47178" w:rsidRDefault="00E47178" w:rsidP="0042349D">
      <w:pPr>
        <w:spacing w:after="0" w:line="240" w:lineRule="auto"/>
      </w:pPr>
      <w:r>
        <w:separator/>
      </w:r>
    </w:p>
  </w:footnote>
  <w:footnote w:type="continuationSeparator" w:id="0">
    <w:p w14:paraId="09CB98B3" w14:textId="77777777" w:rsidR="00E47178" w:rsidRDefault="00E47178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66DE3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A6CEC03C"/>
    <w:lvl w:ilvl="0" w:tplc="311204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2BC8E516"/>
    <w:lvl w:ilvl="0" w:tplc="4DC635F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D4777E"/>
    <w:multiLevelType w:val="hybridMultilevel"/>
    <w:tmpl w:val="4EAA3492"/>
    <w:lvl w:ilvl="0" w:tplc="549C41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56C09F7"/>
    <w:multiLevelType w:val="hybridMultilevel"/>
    <w:tmpl w:val="A54A7166"/>
    <w:lvl w:ilvl="0" w:tplc="E5AEC3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8455EF"/>
    <w:multiLevelType w:val="hybridMultilevel"/>
    <w:tmpl w:val="83ACEB9C"/>
    <w:lvl w:ilvl="0" w:tplc="93F6BCCC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color w:val="auto"/>
        <w:sz w:val="20"/>
        <w:szCs w:val="20"/>
        <w:lang w:bidi="th-TH"/>
      </w:rPr>
    </w:lvl>
    <w:lvl w:ilvl="1" w:tplc="C4EE73E4">
      <w:numFmt w:val="bullet"/>
      <w:lvlText w:val="-"/>
      <w:lvlJc w:val="left"/>
      <w:pPr>
        <w:ind w:left="1260" w:hanging="360"/>
      </w:pPr>
      <w:rPr>
        <w:rFonts w:ascii="Angsana New" w:eastAsia="Arial" w:hAnsi="Angsana New" w:cs="Angsana New" w:hint="default"/>
        <w:sz w:val="28"/>
        <w:szCs w:val="28"/>
      </w:rPr>
    </w:lvl>
    <w:lvl w:ilvl="2" w:tplc="0409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 w16cid:durableId="811169822">
    <w:abstractNumId w:val="1"/>
  </w:num>
  <w:num w:numId="2" w16cid:durableId="782311527">
    <w:abstractNumId w:val="3"/>
  </w:num>
  <w:num w:numId="3" w16cid:durableId="857281937">
    <w:abstractNumId w:val="0"/>
  </w:num>
  <w:num w:numId="4" w16cid:durableId="198671307">
    <w:abstractNumId w:val="4"/>
  </w:num>
  <w:num w:numId="5" w16cid:durableId="304942775">
    <w:abstractNumId w:val="5"/>
  </w:num>
  <w:num w:numId="6" w16cid:durableId="1700305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0CD6"/>
    <w:rsid w:val="00011FAA"/>
    <w:rsid w:val="00017083"/>
    <w:rsid w:val="000262A0"/>
    <w:rsid w:val="00031332"/>
    <w:rsid w:val="00032895"/>
    <w:rsid w:val="00042DF5"/>
    <w:rsid w:val="000541A4"/>
    <w:rsid w:val="00061710"/>
    <w:rsid w:val="00065D3C"/>
    <w:rsid w:val="00072DBF"/>
    <w:rsid w:val="000733D8"/>
    <w:rsid w:val="0007634E"/>
    <w:rsid w:val="000812BD"/>
    <w:rsid w:val="00090975"/>
    <w:rsid w:val="00091EDA"/>
    <w:rsid w:val="000956B4"/>
    <w:rsid w:val="000A2446"/>
    <w:rsid w:val="000A291A"/>
    <w:rsid w:val="000B4B9E"/>
    <w:rsid w:val="000D1333"/>
    <w:rsid w:val="000D2498"/>
    <w:rsid w:val="000D6489"/>
    <w:rsid w:val="000E16AB"/>
    <w:rsid w:val="00101516"/>
    <w:rsid w:val="00105E61"/>
    <w:rsid w:val="001130AA"/>
    <w:rsid w:val="00122CD6"/>
    <w:rsid w:val="001340F1"/>
    <w:rsid w:val="0013427B"/>
    <w:rsid w:val="00140DE4"/>
    <w:rsid w:val="001476E3"/>
    <w:rsid w:val="00150892"/>
    <w:rsid w:val="00151149"/>
    <w:rsid w:val="00156814"/>
    <w:rsid w:val="001570E2"/>
    <w:rsid w:val="0016170B"/>
    <w:rsid w:val="00161C4B"/>
    <w:rsid w:val="00162BCF"/>
    <w:rsid w:val="00164278"/>
    <w:rsid w:val="0016514A"/>
    <w:rsid w:val="001708C2"/>
    <w:rsid w:val="00177B71"/>
    <w:rsid w:val="0018140E"/>
    <w:rsid w:val="001856C6"/>
    <w:rsid w:val="001A3266"/>
    <w:rsid w:val="001A5B71"/>
    <w:rsid w:val="001A6B4A"/>
    <w:rsid w:val="001A7236"/>
    <w:rsid w:val="001C499A"/>
    <w:rsid w:val="001D53C9"/>
    <w:rsid w:val="001D6F99"/>
    <w:rsid w:val="001E228F"/>
    <w:rsid w:val="001E2AEA"/>
    <w:rsid w:val="001E50FC"/>
    <w:rsid w:val="001E6EB9"/>
    <w:rsid w:val="00200F35"/>
    <w:rsid w:val="00202CCD"/>
    <w:rsid w:val="00202D4B"/>
    <w:rsid w:val="00210A2C"/>
    <w:rsid w:val="00223FF4"/>
    <w:rsid w:val="00225608"/>
    <w:rsid w:val="00227981"/>
    <w:rsid w:val="002363E5"/>
    <w:rsid w:val="00236AE7"/>
    <w:rsid w:val="00243291"/>
    <w:rsid w:val="00247ED0"/>
    <w:rsid w:val="0025489D"/>
    <w:rsid w:val="00254A7D"/>
    <w:rsid w:val="00254E6F"/>
    <w:rsid w:val="00257CEA"/>
    <w:rsid w:val="002665C5"/>
    <w:rsid w:val="0027219C"/>
    <w:rsid w:val="00281406"/>
    <w:rsid w:val="00283F07"/>
    <w:rsid w:val="00290041"/>
    <w:rsid w:val="002B7746"/>
    <w:rsid w:val="002B7BD8"/>
    <w:rsid w:val="002C3270"/>
    <w:rsid w:val="002D3AAD"/>
    <w:rsid w:val="002D7B60"/>
    <w:rsid w:val="002E46F3"/>
    <w:rsid w:val="002E5F00"/>
    <w:rsid w:val="002E67C7"/>
    <w:rsid w:val="002E6BC8"/>
    <w:rsid w:val="002E6F57"/>
    <w:rsid w:val="002F35EF"/>
    <w:rsid w:val="00304B88"/>
    <w:rsid w:val="00305E5F"/>
    <w:rsid w:val="00312223"/>
    <w:rsid w:val="0031346B"/>
    <w:rsid w:val="00313B48"/>
    <w:rsid w:val="00314BC1"/>
    <w:rsid w:val="00315D1C"/>
    <w:rsid w:val="00316BC5"/>
    <w:rsid w:val="00323CB3"/>
    <w:rsid w:val="00325098"/>
    <w:rsid w:val="00333ED0"/>
    <w:rsid w:val="00340AC7"/>
    <w:rsid w:val="00341DCB"/>
    <w:rsid w:val="00355B6D"/>
    <w:rsid w:val="00361300"/>
    <w:rsid w:val="00370E0C"/>
    <w:rsid w:val="00371602"/>
    <w:rsid w:val="0037374B"/>
    <w:rsid w:val="00374D14"/>
    <w:rsid w:val="00391B15"/>
    <w:rsid w:val="003C0603"/>
    <w:rsid w:val="003C42FC"/>
    <w:rsid w:val="003C6919"/>
    <w:rsid w:val="003D1444"/>
    <w:rsid w:val="003D1AB5"/>
    <w:rsid w:val="003D2661"/>
    <w:rsid w:val="003E1DCD"/>
    <w:rsid w:val="003E4235"/>
    <w:rsid w:val="003F06F9"/>
    <w:rsid w:val="003F5C79"/>
    <w:rsid w:val="004015A2"/>
    <w:rsid w:val="00405FB6"/>
    <w:rsid w:val="00407009"/>
    <w:rsid w:val="00412C9B"/>
    <w:rsid w:val="0042349D"/>
    <w:rsid w:val="00423E73"/>
    <w:rsid w:val="00430DBB"/>
    <w:rsid w:val="0043666A"/>
    <w:rsid w:val="00440153"/>
    <w:rsid w:val="004529DE"/>
    <w:rsid w:val="00462877"/>
    <w:rsid w:val="00463931"/>
    <w:rsid w:val="00471043"/>
    <w:rsid w:val="00474B7F"/>
    <w:rsid w:val="00482A76"/>
    <w:rsid w:val="00483A93"/>
    <w:rsid w:val="004853D7"/>
    <w:rsid w:val="004868F2"/>
    <w:rsid w:val="00490888"/>
    <w:rsid w:val="004A1836"/>
    <w:rsid w:val="004A4B77"/>
    <w:rsid w:val="004A70EC"/>
    <w:rsid w:val="004C1673"/>
    <w:rsid w:val="004E36D0"/>
    <w:rsid w:val="004E54B3"/>
    <w:rsid w:val="004E72D3"/>
    <w:rsid w:val="004F2E01"/>
    <w:rsid w:val="004F486F"/>
    <w:rsid w:val="004F50E3"/>
    <w:rsid w:val="004F5DD4"/>
    <w:rsid w:val="005313AD"/>
    <w:rsid w:val="0053532A"/>
    <w:rsid w:val="00556AAA"/>
    <w:rsid w:val="00575D5E"/>
    <w:rsid w:val="00576BB9"/>
    <w:rsid w:val="0057710C"/>
    <w:rsid w:val="00580DAA"/>
    <w:rsid w:val="00587A66"/>
    <w:rsid w:val="00597FEB"/>
    <w:rsid w:val="005A0392"/>
    <w:rsid w:val="005A4EB2"/>
    <w:rsid w:val="005B00E7"/>
    <w:rsid w:val="005B0723"/>
    <w:rsid w:val="005B1430"/>
    <w:rsid w:val="005B1A50"/>
    <w:rsid w:val="005C5C43"/>
    <w:rsid w:val="005C6234"/>
    <w:rsid w:val="005E3196"/>
    <w:rsid w:val="005E413C"/>
    <w:rsid w:val="005E6550"/>
    <w:rsid w:val="005F138A"/>
    <w:rsid w:val="005F648A"/>
    <w:rsid w:val="005F7A43"/>
    <w:rsid w:val="00600B0A"/>
    <w:rsid w:val="006032C1"/>
    <w:rsid w:val="00612677"/>
    <w:rsid w:val="0061641C"/>
    <w:rsid w:val="00626911"/>
    <w:rsid w:val="006271F8"/>
    <w:rsid w:val="00633E01"/>
    <w:rsid w:val="00646E33"/>
    <w:rsid w:val="0065022F"/>
    <w:rsid w:val="00656469"/>
    <w:rsid w:val="006638A5"/>
    <w:rsid w:val="00664922"/>
    <w:rsid w:val="00676A49"/>
    <w:rsid w:val="00677012"/>
    <w:rsid w:val="00682483"/>
    <w:rsid w:val="00685170"/>
    <w:rsid w:val="006A1DBF"/>
    <w:rsid w:val="006A490C"/>
    <w:rsid w:val="006A71B0"/>
    <w:rsid w:val="006C1444"/>
    <w:rsid w:val="006C50BB"/>
    <w:rsid w:val="006C5F23"/>
    <w:rsid w:val="006E60DF"/>
    <w:rsid w:val="006E645E"/>
    <w:rsid w:val="006F140F"/>
    <w:rsid w:val="006F2BAE"/>
    <w:rsid w:val="006F384C"/>
    <w:rsid w:val="007012B5"/>
    <w:rsid w:val="0071409B"/>
    <w:rsid w:val="00717B32"/>
    <w:rsid w:val="0072314C"/>
    <w:rsid w:val="00724454"/>
    <w:rsid w:val="00730306"/>
    <w:rsid w:val="00734A2A"/>
    <w:rsid w:val="00740AB8"/>
    <w:rsid w:val="007430F1"/>
    <w:rsid w:val="00743589"/>
    <w:rsid w:val="007658D6"/>
    <w:rsid w:val="00766163"/>
    <w:rsid w:val="0077019C"/>
    <w:rsid w:val="007733D2"/>
    <w:rsid w:val="00774858"/>
    <w:rsid w:val="00780FFA"/>
    <w:rsid w:val="00782735"/>
    <w:rsid w:val="00782E4F"/>
    <w:rsid w:val="00785A17"/>
    <w:rsid w:val="00796FB6"/>
    <w:rsid w:val="007A1412"/>
    <w:rsid w:val="007A6B86"/>
    <w:rsid w:val="007B1BED"/>
    <w:rsid w:val="007B2574"/>
    <w:rsid w:val="007B4E7C"/>
    <w:rsid w:val="007B6B51"/>
    <w:rsid w:val="007B7EA4"/>
    <w:rsid w:val="007C12E0"/>
    <w:rsid w:val="007D267D"/>
    <w:rsid w:val="007D3E61"/>
    <w:rsid w:val="007E25F3"/>
    <w:rsid w:val="00802049"/>
    <w:rsid w:val="008031CC"/>
    <w:rsid w:val="00815336"/>
    <w:rsid w:val="00817D41"/>
    <w:rsid w:val="00832F1B"/>
    <w:rsid w:val="00850705"/>
    <w:rsid w:val="00854AA0"/>
    <w:rsid w:val="0085688B"/>
    <w:rsid w:val="00857F3E"/>
    <w:rsid w:val="00864541"/>
    <w:rsid w:val="00873479"/>
    <w:rsid w:val="00877BDF"/>
    <w:rsid w:val="00881883"/>
    <w:rsid w:val="008865B2"/>
    <w:rsid w:val="00886EA8"/>
    <w:rsid w:val="0089286E"/>
    <w:rsid w:val="00892E2A"/>
    <w:rsid w:val="00895CD7"/>
    <w:rsid w:val="008B2C32"/>
    <w:rsid w:val="008B5834"/>
    <w:rsid w:val="008C0F88"/>
    <w:rsid w:val="008C6B6A"/>
    <w:rsid w:val="008D1BBE"/>
    <w:rsid w:val="008F250D"/>
    <w:rsid w:val="008F3C15"/>
    <w:rsid w:val="008F4FDA"/>
    <w:rsid w:val="00907E64"/>
    <w:rsid w:val="009248BE"/>
    <w:rsid w:val="0092560E"/>
    <w:rsid w:val="00926D07"/>
    <w:rsid w:val="00932C4B"/>
    <w:rsid w:val="00946459"/>
    <w:rsid w:val="00953B9F"/>
    <w:rsid w:val="009554AF"/>
    <w:rsid w:val="0095794A"/>
    <w:rsid w:val="009611A6"/>
    <w:rsid w:val="00964E58"/>
    <w:rsid w:val="0096576E"/>
    <w:rsid w:val="009679FB"/>
    <w:rsid w:val="00974128"/>
    <w:rsid w:val="00987D95"/>
    <w:rsid w:val="0099251C"/>
    <w:rsid w:val="00992E1A"/>
    <w:rsid w:val="00995296"/>
    <w:rsid w:val="00996723"/>
    <w:rsid w:val="009A2994"/>
    <w:rsid w:val="009A2BFB"/>
    <w:rsid w:val="009A7E9E"/>
    <w:rsid w:val="009B43F8"/>
    <w:rsid w:val="009C0616"/>
    <w:rsid w:val="009C313D"/>
    <w:rsid w:val="009C430B"/>
    <w:rsid w:val="009D0521"/>
    <w:rsid w:val="009D4B33"/>
    <w:rsid w:val="009D5013"/>
    <w:rsid w:val="009D5971"/>
    <w:rsid w:val="009F05B0"/>
    <w:rsid w:val="009F356C"/>
    <w:rsid w:val="009F6586"/>
    <w:rsid w:val="00A0300F"/>
    <w:rsid w:val="00A03A75"/>
    <w:rsid w:val="00A05626"/>
    <w:rsid w:val="00A05886"/>
    <w:rsid w:val="00A06722"/>
    <w:rsid w:val="00A0681B"/>
    <w:rsid w:val="00A17B3C"/>
    <w:rsid w:val="00A24EBB"/>
    <w:rsid w:val="00A357A6"/>
    <w:rsid w:val="00A43C98"/>
    <w:rsid w:val="00A51124"/>
    <w:rsid w:val="00A55E75"/>
    <w:rsid w:val="00A55F1B"/>
    <w:rsid w:val="00A706FB"/>
    <w:rsid w:val="00A7185C"/>
    <w:rsid w:val="00A80A25"/>
    <w:rsid w:val="00A83B17"/>
    <w:rsid w:val="00A87445"/>
    <w:rsid w:val="00AA046E"/>
    <w:rsid w:val="00AA4CC2"/>
    <w:rsid w:val="00AA5461"/>
    <w:rsid w:val="00AB5958"/>
    <w:rsid w:val="00AB76CB"/>
    <w:rsid w:val="00AB7F74"/>
    <w:rsid w:val="00AC1DD0"/>
    <w:rsid w:val="00AD293D"/>
    <w:rsid w:val="00AD6E68"/>
    <w:rsid w:val="00AE23CB"/>
    <w:rsid w:val="00AE672F"/>
    <w:rsid w:val="00AE7F5A"/>
    <w:rsid w:val="00AF61C1"/>
    <w:rsid w:val="00AF63C8"/>
    <w:rsid w:val="00AF791B"/>
    <w:rsid w:val="00B03983"/>
    <w:rsid w:val="00B04A68"/>
    <w:rsid w:val="00B04F83"/>
    <w:rsid w:val="00B13BEA"/>
    <w:rsid w:val="00B24971"/>
    <w:rsid w:val="00B30D38"/>
    <w:rsid w:val="00B31239"/>
    <w:rsid w:val="00B33F47"/>
    <w:rsid w:val="00B44D52"/>
    <w:rsid w:val="00B466CC"/>
    <w:rsid w:val="00B54951"/>
    <w:rsid w:val="00B6369E"/>
    <w:rsid w:val="00B8093F"/>
    <w:rsid w:val="00B8155B"/>
    <w:rsid w:val="00BA217C"/>
    <w:rsid w:val="00BA670A"/>
    <w:rsid w:val="00BA7096"/>
    <w:rsid w:val="00BB3426"/>
    <w:rsid w:val="00BB4FF8"/>
    <w:rsid w:val="00BC0937"/>
    <w:rsid w:val="00BC34F2"/>
    <w:rsid w:val="00BD34BE"/>
    <w:rsid w:val="00BE4A43"/>
    <w:rsid w:val="00BF387C"/>
    <w:rsid w:val="00C0317B"/>
    <w:rsid w:val="00C22736"/>
    <w:rsid w:val="00C244EE"/>
    <w:rsid w:val="00C30CDA"/>
    <w:rsid w:val="00C31D4F"/>
    <w:rsid w:val="00C40413"/>
    <w:rsid w:val="00C574B9"/>
    <w:rsid w:val="00C60B76"/>
    <w:rsid w:val="00C6724C"/>
    <w:rsid w:val="00C72F2D"/>
    <w:rsid w:val="00C90335"/>
    <w:rsid w:val="00C928F2"/>
    <w:rsid w:val="00CA67CB"/>
    <w:rsid w:val="00CB5F12"/>
    <w:rsid w:val="00CC0D77"/>
    <w:rsid w:val="00CC4B0D"/>
    <w:rsid w:val="00CC7795"/>
    <w:rsid w:val="00CE0219"/>
    <w:rsid w:val="00CE22D6"/>
    <w:rsid w:val="00CE22FF"/>
    <w:rsid w:val="00CE2C33"/>
    <w:rsid w:val="00CF3A67"/>
    <w:rsid w:val="00CF6049"/>
    <w:rsid w:val="00D020B7"/>
    <w:rsid w:val="00D02DB9"/>
    <w:rsid w:val="00D036AE"/>
    <w:rsid w:val="00D04657"/>
    <w:rsid w:val="00D07DD6"/>
    <w:rsid w:val="00D13515"/>
    <w:rsid w:val="00D17CF5"/>
    <w:rsid w:val="00D2326D"/>
    <w:rsid w:val="00D2349B"/>
    <w:rsid w:val="00D340BF"/>
    <w:rsid w:val="00D424E1"/>
    <w:rsid w:val="00D45AFC"/>
    <w:rsid w:val="00D46761"/>
    <w:rsid w:val="00D46EA9"/>
    <w:rsid w:val="00D55B73"/>
    <w:rsid w:val="00D636D3"/>
    <w:rsid w:val="00D63EC4"/>
    <w:rsid w:val="00D64004"/>
    <w:rsid w:val="00D66A76"/>
    <w:rsid w:val="00D6756E"/>
    <w:rsid w:val="00D83BE5"/>
    <w:rsid w:val="00D85D98"/>
    <w:rsid w:val="00D8753C"/>
    <w:rsid w:val="00D97CB9"/>
    <w:rsid w:val="00DA2019"/>
    <w:rsid w:val="00DA5008"/>
    <w:rsid w:val="00DB1C89"/>
    <w:rsid w:val="00DB78A4"/>
    <w:rsid w:val="00DB7989"/>
    <w:rsid w:val="00DD7802"/>
    <w:rsid w:val="00DE2C74"/>
    <w:rsid w:val="00DE5656"/>
    <w:rsid w:val="00DE639C"/>
    <w:rsid w:val="00DF0AA3"/>
    <w:rsid w:val="00DF7FC9"/>
    <w:rsid w:val="00E04C26"/>
    <w:rsid w:val="00E23748"/>
    <w:rsid w:val="00E3190E"/>
    <w:rsid w:val="00E337F0"/>
    <w:rsid w:val="00E418B7"/>
    <w:rsid w:val="00E420EB"/>
    <w:rsid w:val="00E47178"/>
    <w:rsid w:val="00E57A55"/>
    <w:rsid w:val="00E66458"/>
    <w:rsid w:val="00E724B2"/>
    <w:rsid w:val="00E76BBE"/>
    <w:rsid w:val="00E948AE"/>
    <w:rsid w:val="00E97698"/>
    <w:rsid w:val="00EA03B1"/>
    <w:rsid w:val="00EB1995"/>
    <w:rsid w:val="00EC12A7"/>
    <w:rsid w:val="00ED17B1"/>
    <w:rsid w:val="00ED78A8"/>
    <w:rsid w:val="00EE253F"/>
    <w:rsid w:val="00EE30FC"/>
    <w:rsid w:val="00EE4916"/>
    <w:rsid w:val="00EE6272"/>
    <w:rsid w:val="00F021E2"/>
    <w:rsid w:val="00F1424C"/>
    <w:rsid w:val="00F320C8"/>
    <w:rsid w:val="00F40F78"/>
    <w:rsid w:val="00F53A1B"/>
    <w:rsid w:val="00F60A41"/>
    <w:rsid w:val="00F6158F"/>
    <w:rsid w:val="00F627A8"/>
    <w:rsid w:val="00F63CB7"/>
    <w:rsid w:val="00F64B4E"/>
    <w:rsid w:val="00F67AF9"/>
    <w:rsid w:val="00F9025A"/>
    <w:rsid w:val="00F93BE3"/>
    <w:rsid w:val="00F96F86"/>
    <w:rsid w:val="00FA4F46"/>
    <w:rsid w:val="00FB65D4"/>
    <w:rsid w:val="00FC5007"/>
    <w:rsid w:val="00FD3A50"/>
    <w:rsid w:val="00FD5D3E"/>
    <w:rsid w:val="00FE248F"/>
    <w:rsid w:val="00FE4BBB"/>
    <w:rsid w:val="00FF0F57"/>
    <w:rsid w:val="00FF4239"/>
    <w:rsid w:val="00FF7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500525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89D0F6ACC0E748987A9D6A1CC0C072" ma:contentTypeVersion="6" ma:contentTypeDescription="Create a new document." ma:contentTypeScope="" ma:versionID="d8951d89dcb19b164da6083b333b5091">
  <xsd:schema xmlns:xsd="http://www.w3.org/2001/XMLSchema" xmlns:xs="http://www.w3.org/2001/XMLSchema" xmlns:p="http://schemas.microsoft.com/office/2006/metadata/properties" xmlns:ns2="6f15133a-4ff0-4cb0-9296-86881636e216" targetNamespace="http://schemas.microsoft.com/office/2006/metadata/properties" ma:root="true" ma:fieldsID="63b0c26d2f6717c93e748fdd1a00c8fb" ns2:_="">
    <xsd:import namespace="6f15133a-4ff0-4cb0-9296-86881636e2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5133a-4ff0-4cb0-9296-86881636e2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662A32-24DC-4207-B177-8D8829D4AF4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48FA909-EC3A-4BAD-B35C-CD173E3438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E64135-1DD6-4FBA-8791-91B4FC017B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15133a-4ff0-4cb0-9296-86881636e2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D33DE3-65AC-4F88-A9A7-161D09509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507</TotalTime>
  <Pages>7</Pages>
  <Words>2684</Words>
  <Characters>12642</Characters>
  <Application>Microsoft Office Word</Application>
  <DocSecurity>0</DocSecurity>
  <Lines>265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Natcha Chunyarasri (TH)</cp:lastModifiedBy>
  <cp:revision>125</cp:revision>
  <cp:lastPrinted>2026-03-04T00:20:00Z</cp:lastPrinted>
  <dcterms:created xsi:type="dcterms:W3CDTF">2025-02-12T14:52:00Z</dcterms:created>
  <dcterms:modified xsi:type="dcterms:W3CDTF">2026-03-05T14:03:00Z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0x010100E689D0F6ACC0E748987A9D6A1CC0C072</vt:lpwstr>
  </property>
</Properties>
</file>