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4536" w14:textId="3A096190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 และบริษัทย่อย</w:t>
      </w:r>
    </w:p>
    <w:p w14:paraId="4856CD25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E932AF" w14:textId="495FA816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10235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74A50E4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90E3BA0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12729F" w14:textId="77777777" w:rsidR="001B107D" w:rsidRPr="00F024ED" w:rsidRDefault="001B107D" w:rsidP="001B107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SimSun" w:hAnsi="Angsana New"/>
          <w:sz w:val="30"/>
          <w:szCs w:val="30"/>
          <w:lang w:val="en-GB"/>
        </w:rPr>
      </w:pPr>
    </w:p>
    <w:p w14:paraId="408AD7EE" w14:textId="1BDFC730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8A9230" w14:textId="77777777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6405"/>
        </w:tabs>
        <w:spacing w:after="120"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44171547" w14:textId="77777777" w:rsidR="001B107D" w:rsidRPr="00010BE9" w:rsidRDefault="001B107D" w:rsidP="001B107D">
      <w:pPr>
        <w:tabs>
          <w:tab w:val="center" w:pos="4680"/>
          <w:tab w:val="left" w:pos="6405"/>
        </w:tabs>
        <w:ind w:right="-45"/>
        <w:jc w:val="lef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1B107D" w:rsidRPr="00010BE9" w:rsidSect="001B107D">
          <w:headerReference w:type="even" r:id="rId11"/>
          <w:headerReference w:type="default" r:id="rId12"/>
          <w:footerReference w:type="even" r:id="rId13"/>
          <w:headerReference w:type="first" r:id="rId14"/>
          <w:type w:val="nextColumn"/>
          <w:pgSz w:w="11907" w:h="16840" w:code="9"/>
          <w:pgMar w:top="691" w:right="1152" w:bottom="576" w:left="1440" w:header="720" w:footer="720" w:gutter="0"/>
          <w:pgNumType w:start="0"/>
          <w:cols w:space="720"/>
        </w:sectPr>
      </w:pPr>
      <w:r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ab/>
      </w:r>
    </w:p>
    <w:p w14:paraId="751C3EA9" w14:textId="7B62E45C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รายงานของผู้สอบบัญชีรับอนุญาต</w:t>
      </w:r>
    </w:p>
    <w:p w14:paraId="579CCBBC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lang w:eastAsia="th-TH"/>
        </w:rPr>
      </w:pPr>
    </w:p>
    <w:p w14:paraId="3540CC54" w14:textId="233A9A65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ผู้ถือหุ้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นบริษัท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เดอะ สตีล</w:t>
      </w:r>
      <w:r w:rsidRPr="00FA101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จำกั</w:t>
      </w:r>
      <w:r w:rsidRPr="00FA101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(มหาชน)</w:t>
      </w:r>
    </w:p>
    <w:p w14:paraId="11EB94F9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cs/>
          <w:lang w:val="en-GB" w:eastAsia="th-TH"/>
        </w:rPr>
      </w:pPr>
    </w:p>
    <w:p w14:paraId="15BEE1DC" w14:textId="77777777" w:rsidR="001B107D" w:rsidRPr="00973498" w:rsidRDefault="001B107D" w:rsidP="001B107D">
      <w:pPr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6EB80C0" w14:textId="77777777" w:rsidR="001B107D" w:rsidRPr="009E39EB" w:rsidRDefault="001B107D" w:rsidP="001B107D">
      <w:pPr>
        <w:rPr>
          <w:rFonts w:ascii="Angsana New" w:hAnsi="Angsana New"/>
          <w:sz w:val="28"/>
          <w:szCs w:val="28"/>
        </w:rPr>
      </w:pPr>
    </w:p>
    <w:p w14:paraId="23B718B3" w14:textId="68353B5A" w:rsidR="001B107D" w:rsidRPr="00A67705" w:rsidRDefault="001B107D" w:rsidP="001B107D">
      <w:pPr>
        <w:adjustRightInd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="003D7BE7" w:rsidRPr="0091321A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บริษัท</w:t>
      </w:r>
      <w:r w:rsidRPr="00A677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เดอะ สตีล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 xml:space="preserve"> จำกั</w:t>
      </w:r>
      <w:r w:rsidRPr="00A67705">
        <w:rPr>
          <w:rFonts w:ascii="Angsana New" w:eastAsia="Calibri" w:hAnsi="Angsana New" w:hint="cs"/>
          <w:spacing w:val="-2"/>
          <w:sz w:val="30"/>
          <w:szCs w:val="30"/>
          <w:cs/>
        </w:rPr>
        <w:t>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(“กลุ่มบริษัท”)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เดอะ สตีล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จำกัด (มหาชน) (</w:t>
      </w:r>
      <w:r>
        <w:rPr>
          <w:rFonts w:ascii="Angsana New" w:eastAsia="Calibri" w:hAnsi="Angsana New" w:hint="cs"/>
          <w:sz w:val="30"/>
          <w:szCs w:val="30"/>
          <w:cs/>
        </w:rPr>
        <w:t>“</w:t>
      </w:r>
      <w:r w:rsidRPr="00647813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”</w:t>
      </w:r>
      <w:r w:rsidRPr="00647813">
        <w:rPr>
          <w:rFonts w:ascii="Angsana New" w:eastAsia="Calibri" w:hAnsi="Angsana New"/>
          <w:sz w:val="30"/>
          <w:szCs w:val="30"/>
          <w:cs/>
        </w:rPr>
        <w:t>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25A56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3979F3" w:rsidRPr="00225A56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225A56">
        <w:rPr>
          <w:rFonts w:ascii="Angsana New" w:hAnsi="Angsana New"/>
          <w:sz w:val="30"/>
          <w:szCs w:val="30"/>
          <w:cs/>
        </w:rPr>
        <w:t>รวม</w:t>
      </w:r>
      <w:r w:rsidR="00225A56">
        <w:rPr>
          <w:rFonts w:ascii="Angsana New" w:hAnsi="Angsana New"/>
          <w:sz w:val="30"/>
          <w:szCs w:val="30"/>
        </w:rPr>
        <w:br/>
      </w:r>
      <w:r w:rsidRPr="00225A56">
        <w:rPr>
          <w:rFonts w:ascii="Angsana New" w:hAnsi="Angsana New"/>
          <w:sz w:val="30"/>
          <w:szCs w:val="30"/>
          <w:cs/>
        </w:rPr>
        <w:t>และ</w:t>
      </w:r>
      <w:r w:rsidR="003979F3" w:rsidRPr="00225A56">
        <w:rPr>
          <w:rFonts w:ascii="Angsana New" w:hAnsi="Angsana New"/>
          <w:sz w:val="30"/>
          <w:szCs w:val="30"/>
          <w:cs/>
        </w:rPr>
        <w:t>งบฐานะการเงิน</w:t>
      </w:r>
      <w:r w:rsidRPr="00225A56">
        <w:rPr>
          <w:rFonts w:ascii="Angsana New" w:hAnsi="Angsana New"/>
          <w:sz w:val="30"/>
          <w:szCs w:val="30"/>
          <w:cs/>
        </w:rPr>
        <w:t>เฉพาะกิจการ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>ณ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 xml:space="preserve">วันที่ </w:t>
      </w:r>
      <w:r w:rsidRPr="00225A56">
        <w:rPr>
          <w:rFonts w:ascii="Angsana New" w:hAnsi="Angsana New"/>
          <w:sz w:val="30"/>
          <w:szCs w:val="30"/>
        </w:rPr>
        <w:t xml:space="preserve">31 </w:t>
      </w:r>
      <w:r w:rsidRPr="00225A56">
        <w:rPr>
          <w:rFonts w:ascii="Angsana New" w:hAnsi="Angsana New"/>
          <w:sz w:val="30"/>
          <w:szCs w:val="30"/>
          <w:cs/>
        </w:rPr>
        <w:t>ธันวาคม</w:t>
      </w:r>
      <w:r w:rsidRPr="00225A56">
        <w:rPr>
          <w:rFonts w:ascii="Angsana New" w:hAnsi="Angsana New"/>
          <w:sz w:val="30"/>
          <w:szCs w:val="30"/>
        </w:rPr>
        <w:t xml:space="preserve"> 256</w:t>
      </w:r>
      <w:r w:rsidR="00710235">
        <w:rPr>
          <w:rFonts w:ascii="Angsana New" w:hAnsi="Angsana New"/>
          <w:sz w:val="30"/>
          <w:szCs w:val="30"/>
        </w:rPr>
        <w:t>8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Pr="00225A5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</w:t>
      </w:r>
      <w:r w:rsidR="00225A56">
        <w:rPr>
          <w:rFonts w:ascii="Angsana New" w:hAnsi="Angsana New"/>
          <w:sz w:val="30"/>
          <w:szCs w:val="30"/>
        </w:rPr>
        <w:br/>
      </w:r>
      <w:r w:rsidRPr="00225A56">
        <w:rPr>
          <w:rFonts w:ascii="Angsana New" w:hAnsi="Angsana New"/>
          <w:sz w:val="30"/>
          <w:szCs w:val="30"/>
          <w:cs/>
        </w:rPr>
        <w:t>เบ็ดเสร็จเฉพาะกิจการ</w:t>
      </w:r>
      <w:r w:rsidRPr="00225A56">
        <w:rPr>
          <w:rFonts w:ascii="Angsana New" w:hAnsi="Angsana New"/>
          <w:sz w:val="30"/>
          <w:szCs w:val="30"/>
        </w:rPr>
        <w:t xml:space="preserve"> </w:t>
      </w:r>
      <w:r w:rsidR="003979F3" w:rsidRPr="00225A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225A56">
        <w:rPr>
          <w:rFonts w:ascii="Angsana New" w:hAnsi="Angsana New"/>
          <w:sz w:val="30"/>
          <w:szCs w:val="30"/>
          <w:cs/>
        </w:rPr>
        <w:t>รวมและ</w:t>
      </w:r>
      <w:r w:rsidR="003979F3" w:rsidRPr="00225A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225A56">
        <w:rPr>
          <w:rFonts w:ascii="Angsana New" w:hAnsi="Angsana New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3979F3" w:rsidRPr="00225A56">
        <w:rPr>
          <w:rFonts w:ascii="Angsana New" w:hAnsi="Angsana New" w:hint="cs"/>
          <w:sz w:val="30"/>
          <w:szCs w:val="30"/>
          <w:cs/>
        </w:rPr>
        <w:t>และ</w:t>
      </w:r>
      <w:r w:rsidRPr="00225A56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3979F3" w:rsidRPr="00225A56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225A56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3979F3" w:rsidRPr="00225A56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</w:t>
      </w:r>
      <w:r w:rsidRPr="00225A56">
        <w:rPr>
          <w:rFonts w:ascii="Angsana New" w:eastAsia="Calibri" w:hAnsi="Angsana New"/>
          <w:sz w:val="30"/>
          <w:szCs w:val="30"/>
          <w:cs/>
        </w:rPr>
        <w:t>สำคั</w:t>
      </w:r>
      <w:r w:rsidRPr="00225A56">
        <w:rPr>
          <w:rFonts w:ascii="Angsana New" w:hAnsi="Angsana New"/>
          <w:sz w:val="30"/>
          <w:szCs w:val="30"/>
          <w:cs/>
        </w:rPr>
        <w:t>ญ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23B416D" w14:textId="77777777" w:rsidR="001B107D" w:rsidRPr="009E39EB" w:rsidRDefault="001B107D" w:rsidP="001B107D">
      <w:pPr>
        <w:rPr>
          <w:rFonts w:ascii="Angsana New" w:hAnsi="Angsana New"/>
          <w:b/>
          <w:bCs/>
          <w:sz w:val="28"/>
          <w:szCs w:val="28"/>
        </w:rPr>
      </w:pPr>
    </w:p>
    <w:p w14:paraId="7649C77D" w14:textId="02159052" w:rsidR="001B107D" w:rsidRPr="00973498" w:rsidRDefault="001B107D" w:rsidP="001B107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วันที่</w:t>
      </w:r>
      <w:r w:rsidRPr="00647813">
        <w:rPr>
          <w:rFonts w:ascii="Angsana New" w:eastAsia="Calibri" w:hAnsi="Angsana New"/>
          <w:sz w:val="30"/>
          <w:szCs w:val="30"/>
        </w:rPr>
        <w:t xml:space="preserve"> 31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47813">
        <w:rPr>
          <w:rFonts w:ascii="Angsana New" w:eastAsia="Calibri" w:hAnsi="Angsana New"/>
          <w:sz w:val="30"/>
          <w:szCs w:val="30"/>
        </w:rPr>
        <w:t>256</w:t>
      </w:r>
      <w:r w:rsidR="00710235">
        <w:rPr>
          <w:rFonts w:ascii="Angsana New" w:eastAsia="Calibri" w:hAnsi="Angsana New"/>
          <w:sz w:val="30"/>
          <w:szCs w:val="30"/>
        </w:rPr>
        <w:t>8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3D7B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47813">
        <w:rPr>
          <w:rFonts w:ascii="Angsana New" w:hAnsi="Angsana New"/>
          <w:sz w:val="30"/>
          <w:szCs w:val="30"/>
          <w:cs/>
        </w:rPr>
        <w:t>น</w:t>
      </w:r>
    </w:p>
    <w:p w14:paraId="0776FEE6" w14:textId="77777777" w:rsidR="001B107D" w:rsidRPr="009E39EB" w:rsidRDefault="001B107D" w:rsidP="001B107D">
      <w:pPr>
        <w:jc w:val="thaiDistribute"/>
        <w:outlineLvl w:val="0"/>
        <w:rPr>
          <w:rFonts w:ascii="Angsana New" w:hAnsi="Angsana New"/>
          <w:i/>
          <w:iCs/>
        </w:rPr>
      </w:pPr>
    </w:p>
    <w:p w14:paraId="7B1D7406" w14:textId="77777777" w:rsidR="001B107D" w:rsidRPr="00973498" w:rsidRDefault="001B107D" w:rsidP="001B107D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F90C68" w14:textId="77777777" w:rsidR="001B107D" w:rsidRPr="009E39EB" w:rsidRDefault="001B107D" w:rsidP="001B107D">
      <w:pPr>
        <w:spacing w:line="259" w:lineRule="auto"/>
        <w:rPr>
          <w:rFonts w:ascii="Angsana New" w:eastAsia="Calibri" w:hAnsi="Angsana New"/>
          <w:i/>
          <w:iCs/>
        </w:rPr>
      </w:pPr>
    </w:p>
    <w:p w14:paraId="6FD97B10" w14:textId="1CBA5E1E" w:rsidR="009028E4" w:rsidRPr="00975EF8" w:rsidRDefault="00AD31C2" w:rsidP="00975EF8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9028E4" w:rsidRPr="00975EF8" w:rsidSect="009028E4">
          <w:headerReference w:type="default" r:id="rId15"/>
          <w:footerReference w:type="default" r:id="rId16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75BF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86C20">
        <w:rPr>
          <w:rFonts w:ascii="Angsana New" w:eastAsia="Calibri" w:hAnsi="Angsana New"/>
          <w:sz w:val="30"/>
          <w:szCs w:val="30"/>
        </w:rPr>
        <w:t xml:space="preserve">                  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C75BF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C75BF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B6600E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75BF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ตาม</w:t>
      </w:r>
      <w:r w:rsidR="00B6600E" w:rsidRPr="00B6600E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6600E" w:rsidRPr="00B6600E">
        <w:rPr>
          <w:rStyle w:val="ui-provider"/>
          <w:sz w:val="30"/>
          <w:szCs w:val="30"/>
          <w:cs/>
        </w:rPr>
        <w:t xml:space="preserve"> </w:t>
      </w:r>
      <w:r w:rsidR="00B6600E" w:rsidRPr="00C86C20">
        <w:rPr>
          <w:rStyle w:val="ui-provider"/>
          <w:i/>
          <w:iCs/>
          <w:sz w:val="30"/>
          <w:szCs w:val="30"/>
          <w:cs/>
        </w:rPr>
        <w:t>รวมถึง</w:t>
      </w:r>
      <w:r w:rsidR="00B6600E" w:rsidRPr="00B6600E">
        <w:rPr>
          <w:rStyle w:val="ui-provider"/>
          <w:i/>
          <w:iCs/>
          <w:sz w:val="30"/>
          <w:szCs w:val="30"/>
          <w:cs/>
        </w:rPr>
        <w:t>มาตรฐานเรื่องความเป็นอิสระ</w:t>
      </w:r>
      <w:r w:rsidRPr="003C47FE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6600E" w:rsidRPr="00C75BF2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C75BF2">
        <w:rPr>
          <w:rStyle w:val="ui-provider"/>
          <w:rFonts w:ascii="Angsana New" w:hAnsi="Angsana New"/>
          <w:sz w:val="30"/>
          <w:szCs w:val="30"/>
        </w:rPr>
        <w:t>(</w:t>
      </w:r>
      <w:r w:rsidR="00B6600E" w:rsidRPr="00B6600E">
        <w:rPr>
          <w:rStyle w:val="ui-provider"/>
          <w:sz w:val="30"/>
          <w:szCs w:val="30"/>
          <w:cs/>
        </w:rPr>
        <w:t>ประมวลจรรยาบรรณของผู้ประกอบวิชาชีพบัญชี)</w:t>
      </w:r>
      <w:r w:rsidR="00B6600E">
        <w:rPr>
          <w:rStyle w:val="ui-provider"/>
        </w:rPr>
        <w:t> </w:t>
      </w:r>
      <w:r w:rsidRPr="003C47FE">
        <w:rPr>
          <w:rFonts w:ascii="Angsana New" w:eastAsia="Calibri" w:hAnsi="Angsana New"/>
          <w:sz w:val="30"/>
          <w:szCs w:val="30"/>
          <w:cs/>
        </w:rPr>
        <w:t>ในส่วน</w:t>
      </w:r>
      <w:r w:rsidR="00975EF8" w:rsidRPr="003C47FE">
        <w:rPr>
          <w:rFonts w:ascii="Angsana New" w:eastAsia="Calibri" w:hAnsi="Angsana New"/>
          <w:sz w:val="30"/>
          <w:szCs w:val="30"/>
          <w:cs/>
        </w:rPr>
        <w:t>ที่เกี่ยวข้องกับการตรวจสอบงบการเงิน</w:t>
      </w:r>
      <w:r w:rsidR="00975EF8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B6600E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B6600E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FFC685" w14:textId="210D447D" w:rsidR="00CD2D0E" w:rsidRPr="00647813" w:rsidRDefault="00CD2D0E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6FB3C2" w14:textId="77777777" w:rsidR="00CD2D0E" w:rsidRPr="00B3609C" w:rsidRDefault="00CD2D0E" w:rsidP="00CD2D0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F555D66" w14:textId="1195ECC5" w:rsidR="00AD31C2" w:rsidRPr="00873328" w:rsidRDefault="00AD31C2" w:rsidP="004F68F7">
      <w:pPr>
        <w:jc w:val="thaiDistribute"/>
        <w:rPr>
          <w:rFonts w:ascii="Angsana New" w:eastAsia="Calibri" w:hAnsi="Angsana New"/>
          <w:sz w:val="30"/>
          <w:szCs w:val="30"/>
        </w:rPr>
      </w:pPr>
      <w:r w:rsidRPr="0087332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7401AB">
        <w:rPr>
          <w:rFonts w:ascii="Angsana New" w:eastAsia="Calibri" w:hAnsi="Angsana New"/>
          <w:sz w:val="30"/>
          <w:szCs w:val="30"/>
        </w:rPr>
        <w:t xml:space="preserve">                 </w:t>
      </w:r>
      <w:r w:rsidRPr="0087332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สำหรับงวดปัจจุบัน</w:t>
      </w:r>
      <w:r w:rsidR="00873328" w:rsidRPr="008733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73328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า</w:t>
      </w:r>
      <w:r w:rsidRPr="0087332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E064E89" w14:textId="7F798584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tbl>
      <w:tblPr>
        <w:tblW w:w="980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4861"/>
      </w:tblGrid>
      <w:tr w:rsidR="00CD2D0E" w14:paraId="34943BB6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1F43" w14:textId="63EDB86C" w:rsidR="00CD2D0E" w:rsidRPr="00CD2D0E" w:rsidRDefault="00CD2D0E" w:rsidP="00EF7A2D">
            <w:pPr>
              <w:spacing w:line="260" w:lineRule="atLeast"/>
              <w:jc w:val="thaiDistribute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CD2D0E">
              <w:rPr>
                <w:rFonts w:ascii="Angsana New" w:eastAsiaTheme="minorHAns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CD2D0E" w14:paraId="27C39C09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DF3" w14:textId="5EA57F76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D2D0E" w14:paraId="24019EF5" w14:textId="77777777" w:rsidTr="00EF7A2D">
        <w:trPr>
          <w:tblHeader/>
        </w:trPr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C70F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505C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D0E" w14:paraId="52B2619A" w14:textId="77777777" w:rsidTr="00EF7A2D"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E60E" w14:textId="200934AC" w:rsidR="00CD2D0E" w:rsidRPr="00AD31C2" w:rsidRDefault="00CD2D0E" w:rsidP="00EF7A2D">
            <w:pPr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</w:pP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สินค้าคงเหลือหลักของบริษัทคือ</w:t>
            </w:r>
            <w:r w:rsidR="003D7BE7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เหล็กรีดร้อนชนิดแผ่นและชนิดม้วน และเหล็กรูปพรรณต่างๆ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ซึ่ง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มี</w:t>
            </w:r>
            <w:r w:rsidR="0091321A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ความผันผวนของราคาสูงขึ้น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กับปริมาณอุปสงค์และอุปทานของตลาดโลก ดังนั้นจึงมีความเสี่ยงที่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สินค้าคงเหลือจะแสดงมูลค่าสูงเกินกว่ามูลค่าสุทธิที่คาดว่าจะได้รับ</w:t>
            </w:r>
          </w:p>
          <w:p w14:paraId="2DF5AB1C" w14:textId="77777777" w:rsidR="00CD2D0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B8F6873" w14:textId="25A8BD44" w:rsidR="00CD2D0E" w:rsidRPr="007B472E" w:rsidRDefault="00CD2D0E" w:rsidP="00EF7A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ข้าพเจ้าจึง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พิจารณา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เรื่องดังกล่าว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7A6CB1D" w14:textId="77777777" w:rsidR="00CD2D0E" w:rsidRPr="007B472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02F6" w14:textId="77777777" w:rsidR="00CD2D0E" w:rsidRDefault="00CD2D0E" w:rsidP="00CD2D0E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59563DF" w14:textId="77777777" w:rsidR="00CD2D0E" w:rsidRPr="00CD2D0E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และพิจารณาการปฏิบัติตามนโยบายดังกล่าวของบริษัท</w:t>
            </w:r>
          </w:p>
          <w:p w14:paraId="2DFDE677" w14:textId="0A86EC79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ประเมินการออกแบบและการนำไปป</w:t>
            </w:r>
            <w:r w:rsidR="009A5CA7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ฏิ</w:t>
            </w: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บัติสำหรับ</w:t>
            </w:r>
            <w:r w:rsid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0A6928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  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ค่าเผื่อการลดมูลค่าของสินค้า</w:t>
            </w:r>
          </w:p>
          <w:p w14:paraId="795496E7" w14:textId="77777777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สุ่มทดสอบราคาขาย และค่าใช้จ่ายที่จำเป็นในการขายกับเอกสารที่เกี่ยวข้อง และทดสอบการคำนวณ </w:t>
            </w:r>
          </w:p>
          <w:p w14:paraId="238C269F" w14:textId="5942F8EE" w:rsidR="00CD2D0E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8321E5" w14:textId="283753B8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069F64E5" w14:textId="2BFFE315" w:rsidR="00CD2D0E" w:rsidRPr="00647813" w:rsidRDefault="00CD2D0E" w:rsidP="00CD2D0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  <w:r w:rsidRPr="00647813">
        <w:rPr>
          <w:rFonts w:ascii="Angsana New" w:eastAsia="Calibri" w:hAnsi="Angsana New"/>
          <w:i/>
          <w:iCs/>
          <w:sz w:val="30"/>
          <w:szCs w:val="30"/>
          <w:rtl/>
          <w:cs/>
        </w:rPr>
        <w:t xml:space="preserve"> </w:t>
      </w:r>
    </w:p>
    <w:p w14:paraId="2BEE5406" w14:textId="77777777" w:rsidR="00CD2D0E" w:rsidRPr="00B3609C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711A31CF" w14:textId="77777777" w:rsidR="00CD2D0E" w:rsidRPr="00647813" w:rsidRDefault="00CD2D0E" w:rsidP="004F68F7">
      <w:pPr>
        <w:adjustRightInd w:val="0"/>
        <w:ind w:right="-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ปี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478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64781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และ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14F5C4EB" w14:textId="77777777" w:rsidR="00CD2D0E" w:rsidRPr="00B3609C" w:rsidRDefault="00CD2D0E" w:rsidP="004F68F7">
      <w:pPr>
        <w:adjustRightInd w:val="0"/>
        <w:ind w:right="-25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3902272" w14:textId="73D23E13" w:rsidR="00CD2D0E" w:rsidRPr="00D122DF" w:rsidRDefault="00CD2D0E" w:rsidP="004F68F7">
      <w:pPr>
        <w:adjustRightInd w:val="0"/>
        <w:ind w:right="-25"/>
        <w:jc w:val="thaiDistribute"/>
        <w:rPr>
          <w:rFonts w:ascii="Angsana New" w:hAnsi="Angsana New"/>
          <w:sz w:val="30"/>
          <w:szCs w:val="30"/>
        </w:rPr>
      </w:pPr>
      <w:r w:rsidRPr="00D122D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122DF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122D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Pr="00D122DF">
        <w:rPr>
          <w:rFonts w:ascii="Angsana New" w:hAnsi="Angsana New"/>
          <w:sz w:val="30"/>
          <w:szCs w:val="30"/>
        </w:rPr>
        <w:t xml:space="preserve"> </w:t>
      </w:r>
    </w:p>
    <w:p w14:paraId="26DDD502" w14:textId="32AFD90B" w:rsidR="00CD2D0E" w:rsidRDefault="00CD2D0E" w:rsidP="004F68F7">
      <w:pPr>
        <w:adjustRightInd w:val="0"/>
        <w:ind w:right="-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</w:t>
      </w:r>
      <w:r w:rsidRPr="0064781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Pr="0091321A">
        <w:rPr>
          <w:rFonts w:ascii="Angsana New" w:hAnsi="Angsana New"/>
          <w:sz w:val="30"/>
          <w:szCs w:val="30"/>
          <w:cs/>
        </w:rPr>
        <w:t>กิจการ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91321A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64781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หรื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</w:p>
    <w:p w14:paraId="274167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32F2E93" w14:textId="77777777" w:rsidR="00CD2D0E" w:rsidRPr="00647813" w:rsidRDefault="00CD2D0E" w:rsidP="004F68F7">
      <w:pPr>
        <w:adjustRightInd w:val="0"/>
        <w:ind w:right="-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7837A0" w14:textId="77777777" w:rsidR="00191FEE" w:rsidRDefault="00191FE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9762DA" w14:textId="25AD7542" w:rsidR="00CD2D0E" w:rsidRPr="00647813" w:rsidRDefault="00CD2D0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4781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EB81884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915932" w14:textId="77777777" w:rsidR="00CD2D0E" w:rsidRPr="00647813" w:rsidRDefault="00CD2D0E" w:rsidP="004F68F7">
      <w:pPr>
        <w:ind w:right="-25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</w:p>
    <w:p w14:paraId="6E179373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809D23" w14:textId="114D80E7" w:rsidR="00CD2D0E" w:rsidRPr="00647813" w:rsidRDefault="00CD2D0E" w:rsidP="004F68F7">
      <w:pPr>
        <w:ind w:right="-25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</w:rPr>
        <w:t xml:space="preserve"> (</w:t>
      </w:r>
      <w:r w:rsidRPr="00647813">
        <w:rPr>
          <w:rFonts w:ascii="Angsana New" w:eastAsia="Calibri" w:hAnsi="Angsana New"/>
          <w:sz w:val="30"/>
          <w:szCs w:val="30"/>
          <w:cs/>
        </w:rPr>
        <w:t>ตามความเหมาะสม) และการใช้เกณฑ์</w:t>
      </w:r>
      <w:r w:rsidR="0091321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47813">
        <w:rPr>
          <w:rFonts w:ascii="Angsana New" w:eastAsia="Calibri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6191304" w14:textId="77777777" w:rsidR="00CD2D0E" w:rsidRPr="00647813" w:rsidRDefault="00CD2D0E" w:rsidP="00CD2D0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3AFB6F59" w14:textId="1001FCFE" w:rsidR="00CD2D0E" w:rsidRPr="00647813" w:rsidRDefault="00CD2D0E" w:rsidP="00CD2D0E">
      <w:pPr>
        <w:tabs>
          <w:tab w:val="left" w:pos="720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8552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4781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4781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EE83EA6" w14:textId="1493D0ED" w:rsidR="0091321A" w:rsidRDefault="0091321A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7170C0A" w14:textId="6556D2F7" w:rsidR="00CD2D0E" w:rsidRPr="00647813" w:rsidRDefault="00CD2D0E" w:rsidP="00191FEE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35A00A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49999E" w14:textId="77777777" w:rsidR="00CD2D0E" w:rsidRPr="00647813" w:rsidRDefault="00CD2D0E" w:rsidP="004F68F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64781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4781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64781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6E79B4F8" w14:textId="1B32B732" w:rsidR="00CD2D0E" w:rsidRPr="00647813" w:rsidRDefault="00CD2D0E" w:rsidP="004F68F7">
      <w:pPr>
        <w:ind w:right="-25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208A19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515ED299" w14:textId="02AA489B" w:rsidR="00CD2D0E" w:rsidRPr="0091321A" w:rsidRDefault="00CD2D0E" w:rsidP="004F68F7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5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1FEE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1321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1321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4F68F7">
        <w:rPr>
          <w:rFonts w:ascii="Angsana New" w:eastAsia="Calibri" w:hAnsi="Angsana New"/>
          <w:sz w:val="30"/>
          <w:szCs w:val="30"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</w:t>
      </w:r>
      <w:r w:rsidR="004F68F7">
        <w:rPr>
          <w:rFonts w:ascii="Angsana New" w:hAnsi="Angsana New"/>
          <w:sz w:val="30"/>
          <w:szCs w:val="30"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การตั้งใจละเว้นการแสดงข้อมูล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91321A">
        <w:rPr>
          <w:rFonts w:ascii="Angsana New" w:hAnsi="Angsana New"/>
          <w:sz w:val="30"/>
          <w:szCs w:val="30"/>
          <w:cs/>
        </w:rPr>
        <w:t>ายใน</w:t>
      </w:r>
    </w:p>
    <w:p w14:paraId="3DC2188A" w14:textId="74AE3CA4" w:rsidR="00CD2D0E" w:rsidRPr="0091321A" w:rsidRDefault="00CD2D0E" w:rsidP="004F68F7">
      <w:pPr>
        <w:numPr>
          <w:ilvl w:val="0"/>
          <w:numId w:val="17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5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1321A">
        <w:rPr>
          <w:rFonts w:ascii="Angsana New" w:hAnsi="Angsana New"/>
          <w:sz w:val="30"/>
          <w:szCs w:val="30"/>
          <w:cs/>
        </w:rPr>
        <w:t>บริษัท</w:t>
      </w:r>
    </w:p>
    <w:p w14:paraId="5A34419E" w14:textId="6D2758CA" w:rsidR="00CD2D0E" w:rsidRPr="0091321A" w:rsidRDefault="00CD2D0E" w:rsidP="004F68F7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5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การเปิดเ</w:t>
      </w:r>
      <w:r w:rsidRPr="0091321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91321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264EC96" w14:textId="51A02FA7" w:rsidR="009028E4" w:rsidRPr="009028E4" w:rsidRDefault="00CD2D0E" w:rsidP="004F68F7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5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0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1321A" w:rsidRPr="009028E4">
        <w:rPr>
          <w:rFonts w:ascii="Angsana New" w:hAnsi="Angsana New" w:hint="cs"/>
          <w:sz w:val="30"/>
          <w:szCs w:val="30"/>
          <w:cs/>
        </w:rPr>
        <w:t xml:space="preserve">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028E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4F68F7">
        <w:rPr>
          <w:rFonts w:ascii="Angsana New" w:hAnsi="Angsana New"/>
          <w:spacing w:val="6"/>
          <w:sz w:val="30"/>
          <w:szCs w:val="30"/>
        </w:rPr>
        <w:t xml:space="preserve">        </w:t>
      </w:r>
      <w:r w:rsidRPr="009028E4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หรือถ้าการเปิดเผยข้อมูลดังกล่าว</w:t>
      </w:r>
      <w:r w:rsidR="00C75BF2" w:rsidRPr="009028E4">
        <w:rPr>
          <w:rFonts w:ascii="Angsana New" w:hAnsi="Angsana New"/>
          <w:sz w:val="30"/>
          <w:szCs w:val="30"/>
          <w:cs/>
        </w:rPr>
        <w:t>ไม่</w:t>
      </w:r>
      <w:r w:rsidRPr="009028E4">
        <w:rPr>
          <w:rFonts w:ascii="Angsana New" w:hAnsi="Angsana New"/>
          <w:sz w:val="30"/>
          <w:szCs w:val="30"/>
          <w:cs/>
        </w:rPr>
        <w:t>เพียงพอ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</w:t>
      </w:r>
      <w:r w:rsidR="004F68F7">
        <w:rPr>
          <w:rFonts w:ascii="Angsana New" w:hAnsi="Angsana New"/>
          <w:sz w:val="30"/>
          <w:szCs w:val="30"/>
        </w:rPr>
        <w:t xml:space="preserve">               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การสอบบัญชีที่ได้รับจนถึง</w:t>
      </w:r>
      <w:r w:rsidRPr="009028E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028E4">
        <w:rPr>
          <w:rFonts w:ascii="Angsana New" w:hAnsi="Angsana New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DE9B5F9" w14:textId="77777777" w:rsidR="00CD2D0E" w:rsidRPr="00647813" w:rsidRDefault="00CD2D0E" w:rsidP="004F68F7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5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  </w:t>
      </w:r>
    </w:p>
    <w:p w14:paraId="19F6E7ED" w14:textId="01BD125A" w:rsidR="00CD2D0E" w:rsidRPr="00647813" w:rsidRDefault="003812A1" w:rsidP="004F68F7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00" w:beforeAutospacing="1" w:after="200"/>
        <w:ind w:right="-25"/>
        <w:contextualSpacing/>
        <w:jc w:val="thaiDistribute"/>
        <w:rPr>
          <w:rFonts w:ascii="Angsana New" w:hAnsi="Angsana New"/>
          <w:sz w:val="30"/>
          <w:szCs w:val="30"/>
        </w:rPr>
      </w:pPr>
      <w:r w:rsidRPr="003812A1">
        <w:rPr>
          <w:rFonts w:ascii="Angsana New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CD2D0E" w:rsidRPr="006478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3812A1">
        <w:rPr>
          <w:rFonts w:ascii="Angsana New" w:hAnsi="Angsana New" w:hint="cs"/>
          <w:sz w:val="30"/>
          <w:szCs w:val="30"/>
          <w:cs/>
        </w:rPr>
        <w:t>หน่วย</w:t>
      </w:r>
      <w:r w:rsidR="00CD2D0E" w:rsidRPr="00647813">
        <w:rPr>
          <w:rFonts w:ascii="Angsana New" w:hAnsi="Angsana New"/>
          <w:sz w:val="30"/>
          <w:szCs w:val="30"/>
          <w:cs/>
        </w:rPr>
        <w:t>ธุรกิจภายในกลุ่มบริษัทเพื่อ</w:t>
      </w:r>
      <w:r w:rsidRPr="003812A1">
        <w:rPr>
          <w:rFonts w:ascii="Angsana New" w:hAnsi="Angsana New" w:hint="cs"/>
          <w:sz w:val="30"/>
          <w:szCs w:val="30"/>
          <w:cs/>
        </w:rPr>
        <w:t>ใช้เป็นเกณฑ์ในการ</w:t>
      </w:r>
      <w:r w:rsidR="00CD2D0E" w:rsidRPr="00647813">
        <w:rPr>
          <w:rFonts w:ascii="Angsana New" w:hAnsi="Angsana New"/>
          <w:sz w:val="30"/>
          <w:szCs w:val="30"/>
          <w:cs/>
        </w:rPr>
        <w:t>แสดงความเห็นต่องบการเงิน</w:t>
      </w:r>
      <w:r w:rsidRPr="003812A1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CD2D0E"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="00CD2D0E" w:rsidRPr="006478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4F68F7">
        <w:rPr>
          <w:rFonts w:ascii="Angsana New" w:hAnsi="Angsana New"/>
          <w:sz w:val="30"/>
          <w:szCs w:val="30"/>
        </w:rPr>
        <w:t xml:space="preserve"> </w:t>
      </w:r>
      <w:r w:rsidR="00CD2D0E" w:rsidRPr="00647813">
        <w:rPr>
          <w:rFonts w:ascii="Angsana New" w:hAnsi="Angsana New"/>
          <w:sz w:val="30"/>
          <w:szCs w:val="30"/>
          <w:cs/>
        </w:rPr>
        <w:t>การควบคุมดูแล</w:t>
      </w:r>
      <w:r w:rsidR="00C70E88">
        <w:rPr>
          <w:rFonts w:ascii="Angsana New" w:hAnsi="Angsana New"/>
          <w:sz w:val="30"/>
          <w:szCs w:val="30"/>
        </w:rPr>
        <w:t xml:space="preserve"> </w:t>
      </w:r>
      <w:r w:rsidR="00CD2D0E" w:rsidRPr="00647813">
        <w:rPr>
          <w:rFonts w:ascii="Angsana New" w:hAnsi="Angsana New"/>
          <w:sz w:val="30"/>
          <w:szCs w:val="30"/>
          <w:cs/>
        </w:rPr>
        <w:t>และการ</w:t>
      </w:r>
      <w:r w:rsidRPr="003812A1">
        <w:rPr>
          <w:rFonts w:ascii="Angsana New" w:hAnsi="Angsana New" w:hint="cs"/>
          <w:sz w:val="30"/>
          <w:szCs w:val="30"/>
          <w:cs/>
        </w:rPr>
        <w:t>สอบทานงานตรวจสอบที่ทำ</w:t>
      </w:r>
      <w:r w:rsidR="00EA3D36">
        <w:rPr>
          <w:rFonts w:ascii="Angsana New" w:hAnsi="Angsana New"/>
          <w:sz w:val="30"/>
          <w:szCs w:val="30"/>
        </w:rPr>
        <w:br/>
      </w:r>
      <w:r w:rsidRPr="003812A1">
        <w:rPr>
          <w:rFonts w:ascii="Angsana New" w:hAnsi="Angsana New" w:hint="cs"/>
          <w:sz w:val="30"/>
          <w:szCs w:val="30"/>
          <w:cs/>
        </w:rPr>
        <w:t>เพื่อวัตถุประสงค์ของการ</w:t>
      </w:r>
      <w:r w:rsidR="00CD2D0E" w:rsidRPr="00647813">
        <w:rPr>
          <w:rFonts w:ascii="Angsana New" w:hAnsi="Angsana New"/>
          <w:sz w:val="30"/>
          <w:szCs w:val="30"/>
          <w:cs/>
        </w:rPr>
        <w:t>ตรวจสอบกลุ่มบริษัท</w:t>
      </w:r>
      <w:r w:rsidR="00CD2D0E"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="00CD2D0E" w:rsidRPr="006478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2C3A1A" w14:textId="77777777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BBDCA78" w14:textId="01FDBE47" w:rsidR="00CD2D0E" w:rsidRDefault="00CD2D0E" w:rsidP="004F68F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</w:t>
      </w:r>
      <w:r w:rsidR="00D122DF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47813">
        <w:rPr>
          <w:rFonts w:ascii="Angsana New" w:hAnsi="Angsana New"/>
          <w:sz w:val="30"/>
          <w:szCs w:val="30"/>
          <w:cs/>
        </w:rPr>
        <w:t>งข้าพเจ้า</w:t>
      </w:r>
    </w:p>
    <w:p w14:paraId="3ED8A7CF" w14:textId="77777777" w:rsidR="00C70E88" w:rsidRDefault="00C70E88" w:rsidP="004F68F7">
      <w:pPr>
        <w:ind w:right="-25"/>
        <w:jc w:val="thaiDistribute"/>
        <w:rPr>
          <w:rFonts w:ascii="Angsana New" w:eastAsia="Calibri" w:hAnsi="Angsana New"/>
          <w:spacing w:val="4"/>
          <w:sz w:val="30"/>
          <w:szCs w:val="30"/>
        </w:rPr>
      </w:pPr>
    </w:p>
    <w:p w14:paraId="3B6DD793" w14:textId="03FDE8CD" w:rsidR="00CD2D0E" w:rsidRDefault="00CC5BFC" w:rsidP="004F68F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401AB">
        <w:rPr>
          <w:rFonts w:ascii="Angsana New" w:eastAsia="Calibri" w:hAnsi="Angsana New"/>
          <w:spacing w:val="4"/>
          <w:sz w:val="30"/>
          <w:szCs w:val="30"/>
        </w:rPr>
        <w:t xml:space="preserve">     </w:t>
      </w: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</w:t>
      </w:r>
      <w:r w:rsidR="007401AB">
        <w:rPr>
          <w:rFonts w:ascii="Angsana New" w:eastAsia="Calibri" w:hAnsi="Angsana New"/>
          <w:sz w:val="30"/>
          <w:szCs w:val="30"/>
        </w:rPr>
        <w:t xml:space="preserve">     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</w:t>
      </w:r>
      <w:r w:rsidR="00C75BF2">
        <w:rPr>
          <w:rFonts w:ascii="Angsana New" w:eastAsia="Calibri" w:hAnsi="Angsana New" w:hint="cs"/>
          <w:sz w:val="30"/>
          <w:szCs w:val="30"/>
          <w:cs/>
        </w:rPr>
        <w:t>ะ</w:t>
      </w:r>
      <w:r w:rsidRPr="003C47FE">
        <w:rPr>
          <w:rFonts w:ascii="Angsana New" w:eastAsia="Calibri" w:hAnsi="Angsana New"/>
          <w:sz w:val="30"/>
          <w:szCs w:val="30"/>
          <w:cs/>
        </w:rPr>
        <w:t>ทบต่อความเป็นอิสระ</w:t>
      </w:r>
      <w:r w:rsidR="00C75BF2" w:rsidRPr="00C75BF2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BF4AE2" w14:textId="1D215C0F" w:rsidR="00302AFB" w:rsidRDefault="00302AFB" w:rsidP="004F68F7">
      <w:pPr>
        <w:autoSpaceDE/>
        <w:autoSpaceDN/>
        <w:ind w:right="-25"/>
        <w:jc w:val="left"/>
        <w:rPr>
          <w:rFonts w:ascii="Angsana New" w:hAnsi="Angsana New"/>
          <w:sz w:val="30"/>
          <w:szCs w:val="30"/>
          <w:cs/>
        </w:rPr>
      </w:pPr>
    </w:p>
    <w:p w14:paraId="60558A06" w14:textId="1FB2A060" w:rsidR="00191FEE" w:rsidRPr="003C47FE" w:rsidRDefault="00191FEE" w:rsidP="004F68F7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7401AB"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7401AB"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7401AB"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C9CF965" w14:textId="77777777" w:rsidR="00191FEE" w:rsidRPr="003C47FE" w:rsidRDefault="00191FEE" w:rsidP="00191FEE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0C891A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0383F669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B084744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A2B59F" w14:textId="42B622E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7813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อารีย์ ก่อปิ่นไพฑูรย์</w:t>
      </w:r>
      <w:r w:rsidRPr="00647813">
        <w:rPr>
          <w:rFonts w:ascii="Angsana New" w:hAnsi="Angsana New"/>
          <w:sz w:val="30"/>
          <w:szCs w:val="30"/>
          <w:cs/>
        </w:rPr>
        <w:t>)</w:t>
      </w:r>
    </w:p>
    <w:p w14:paraId="381E7E43" w14:textId="7777777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DEA098" w14:textId="66470BEF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10882</w:t>
      </w:r>
    </w:p>
    <w:p w14:paraId="6BC388E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47692EFC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3C649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120623" w14:textId="43D1CBA5" w:rsidR="001B107D" w:rsidRPr="00124091" w:rsidRDefault="00806D2D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D2D0E" w:rsidRPr="009A3640">
        <w:rPr>
          <w:rFonts w:ascii="Angsana New" w:hAnsi="Angsana New"/>
          <w:sz w:val="30"/>
          <w:szCs w:val="30"/>
        </w:rPr>
        <w:t>256</w:t>
      </w:r>
      <w:r w:rsidR="00710235">
        <w:rPr>
          <w:rFonts w:ascii="Angsana New" w:hAnsi="Angsana New"/>
          <w:sz w:val="30"/>
          <w:szCs w:val="30"/>
        </w:rPr>
        <w:t>9</w:t>
      </w:r>
    </w:p>
    <w:p w14:paraId="163270E9" w14:textId="46094D9F" w:rsidR="00EC5619" w:rsidRDefault="00EC5619" w:rsidP="009028E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sectPr w:rsidR="00EC5619" w:rsidSect="009028E4">
      <w:headerReference w:type="default" r:id="rId17"/>
      <w:footerReference w:type="default" r:id="rId18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DB28" w14:textId="77777777" w:rsidR="00AA1F86" w:rsidRDefault="00AA1F86">
      <w:r>
        <w:separator/>
      </w:r>
    </w:p>
  </w:endnote>
  <w:endnote w:type="continuationSeparator" w:id="0">
    <w:p w14:paraId="4B34EE43" w14:textId="77777777" w:rsidR="00AA1F86" w:rsidRDefault="00AA1F86">
      <w:r>
        <w:continuationSeparator/>
      </w:r>
    </w:p>
  </w:endnote>
  <w:endnote w:type="continuationNotice" w:id="1">
    <w:p w14:paraId="0D5E6768" w14:textId="77777777" w:rsidR="00AA1F86" w:rsidRDefault="00AA1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D9A75" w14:textId="77777777" w:rsidR="005A0B0C" w:rsidRDefault="005A0B0C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Pr="00BC31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5B7D68" w14:textId="77777777" w:rsidR="005A0B0C" w:rsidRDefault="005A0B0C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3966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EB36C2" w14:textId="30365BE6" w:rsidR="009028E4" w:rsidRPr="009028E4" w:rsidRDefault="009A5CA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32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04293" w14:textId="481D2CB1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28E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8E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8E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CE05D" w14:textId="77777777" w:rsidR="00AA1F86" w:rsidRDefault="00AA1F86">
      <w:r>
        <w:separator/>
      </w:r>
    </w:p>
  </w:footnote>
  <w:footnote w:type="continuationSeparator" w:id="0">
    <w:p w14:paraId="76F12A03" w14:textId="77777777" w:rsidR="00AA1F86" w:rsidRDefault="00AA1F86">
      <w:r>
        <w:continuationSeparator/>
      </w:r>
    </w:p>
  </w:footnote>
  <w:footnote w:type="continuationNotice" w:id="1">
    <w:p w14:paraId="3309F456" w14:textId="77777777" w:rsidR="00AA1F86" w:rsidRDefault="00AA1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A7B0" w14:textId="77777777" w:rsidR="005A0B0C" w:rsidRDefault="005A0B0C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3D644" wp14:editId="389FBB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82626E" w14:textId="77777777" w:rsidR="005A0B0C" w:rsidRDefault="005A0B0C" w:rsidP="001B10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3D64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82626E" w14:textId="77777777" w:rsidR="005A0B0C" w:rsidRDefault="005A0B0C" w:rsidP="001B10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B991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57EABF8C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63C34FD3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56DA360E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0C58A037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  <w:p w14:paraId="3F070B63" w14:textId="77777777" w:rsidR="005A0B0C" w:rsidRPr="003979F3" w:rsidRDefault="005A0B0C">
    <w:pPr>
      <w:rPr>
        <w:rFonts w:asciiTheme="majorBidi" w:hAnsiTheme="majorBidi" w:cstheme="majorBidi"/>
        <w:sz w:val="52"/>
        <w:szCs w:val="5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449EC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D04BA5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196CE8F5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0231BA9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48CF5C6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6182AA4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B062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6C6C6C2D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67EEC9E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E481D07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4F8E4ECA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21716C88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75D6C62" w14:textId="022D30C9" w:rsidR="009028E4" w:rsidRDefault="009028E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AB5512F" w14:textId="77777777" w:rsidR="003979F3" w:rsidRPr="009028E4" w:rsidRDefault="003979F3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0EE2" w14:textId="044FA57C" w:rsidR="00302AFB" w:rsidRPr="00302AFB" w:rsidRDefault="00302AFB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7E8C2E0F" w14:textId="77777777" w:rsidR="00302AFB" w:rsidRPr="00302AFB" w:rsidRDefault="00302AFB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0C9432C9" w14:textId="3171F753" w:rsidR="009028E4" w:rsidRDefault="009028E4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  <w:p w14:paraId="7C2A0284" w14:textId="77777777" w:rsidR="003979F3" w:rsidRPr="00302AFB" w:rsidRDefault="003979F3" w:rsidP="003979F3">
    <w:pPr>
      <w:tabs>
        <w:tab w:val="left" w:pos="720"/>
      </w:tabs>
      <w:ind w:left="-274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3525769">
    <w:abstractNumId w:val="8"/>
  </w:num>
  <w:num w:numId="2" w16cid:durableId="53283898">
    <w:abstractNumId w:val="0"/>
  </w:num>
  <w:num w:numId="3" w16cid:durableId="994841085">
    <w:abstractNumId w:val="3"/>
  </w:num>
  <w:num w:numId="4" w16cid:durableId="637491095">
    <w:abstractNumId w:val="15"/>
  </w:num>
  <w:num w:numId="5" w16cid:durableId="1963806385">
    <w:abstractNumId w:val="9"/>
  </w:num>
  <w:num w:numId="6" w16cid:durableId="291713566">
    <w:abstractNumId w:val="4"/>
  </w:num>
  <w:num w:numId="7" w16cid:durableId="606078666">
    <w:abstractNumId w:val="18"/>
  </w:num>
  <w:num w:numId="8" w16cid:durableId="239826344">
    <w:abstractNumId w:val="11"/>
  </w:num>
  <w:num w:numId="9" w16cid:durableId="109325623">
    <w:abstractNumId w:val="2"/>
  </w:num>
  <w:num w:numId="10" w16cid:durableId="1333145042">
    <w:abstractNumId w:val="14"/>
  </w:num>
  <w:num w:numId="11" w16cid:durableId="1181624434">
    <w:abstractNumId w:val="7"/>
  </w:num>
  <w:num w:numId="12" w16cid:durableId="1152137386">
    <w:abstractNumId w:val="10"/>
  </w:num>
  <w:num w:numId="13" w16cid:durableId="10700349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0613373">
    <w:abstractNumId w:val="19"/>
  </w:num>
  <w:num w:numId="15" w16cid:durableId="2005551083">
    <w:abstractNumId w:val="6"/>
  </w:num>
  <w:num w:numId="16" w16cid:durableId="155589208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2030078">
    <w:abstractNumId w:val="1"/>
  </w:num>
  <w:num w:numId="18" w16cid:durableId="1400447485">
    <w:abstractNumId w:val="20"/>
  </w:num>
  <w:num w:numId="19" w16cid:durableId="472018593">
    <w:abstractNumId w:val="16"/>
  </w:num>
  <w:num w:numId="20" w16cid:durableId="1204899374">
    <w:abstractNumId w:val="5"/>
  </w:num>
  <w:num w:numId="21" w16cid:durableId="498160410">
    <w:abstractNumId w:val="12"/>
  </w:num>
  <w:num w:numId="22" w16cid:durableId="1855722987">
    <w:abstractNumId w:val="22"/>
  </w:num>
  <w:num w:numId="23" w16cid:durableId="326252477">
    <w:abstractNumId w:val="21"/>
  </w:num>
  <w:num w:numId="24" w16cid:durableId="17251756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05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103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A77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A56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AFB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724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5EDD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2A1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9F3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808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6BB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A4E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8F7"/>
    <w:rsid w:val="004F6FFE"/>
    <w:rsid w:val="004F7002"/>
    <w:rsid w:val="004F70F2"/>
    <w:rsid w:val="004F711B"/>
    <w:rsid w:val="004F72DE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0A1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D8E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0FC4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20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DD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235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80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CC0"/>
    <w:rsid w:val="00781D58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D2D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ABD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8E4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EF8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640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5CA7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66E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1F86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1E76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71E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09C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00E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263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0B7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3FD8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9B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0E88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BF2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6C20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9E0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3D36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0BF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9E2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AFF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0B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6A18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AD9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B6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3E9D2-8033-4EE4-86F3-E352836BC4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E9FDF-9066-49E0-BDC4-FC1F3335B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E981B-2934-464D-9136-088C7E5C3A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2000</Words>
  <Characters>7974</Characters>
  <Application>Microsoft Office Word</Application>
  <DocSecurity>0</DocSecurity>
  <Lines>144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Nuntaporn, Kerdphokee</cp:lastModifiedBy>
  <cp:revision>6</cp:revision>
  <cp:lastPrinted>2025-02-20T13:01:00Z</cp:lastPrinted>
  <dcterms:created xsi:type="dcterms:W3CDTF">2026-02-13T16:06:00Z</dcterms:created>
  <dcterms:modified xsi:type="dcterms:W3CDTF">2026-02-27T06:54:00Z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620ce1b39cf6ea3d7bb8bd674be4e5ca36b064329781a1a27f130c2ceab18f8f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